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0FBC0DE7" w14:textId="77777777" w:rsidTr="0069657B">
        <w:tc>
          <w:tcPr>
            <w:tcW w:w="4889" w:type="dxa"/>
            <w:vAlign w:val="bottom"/>
          </w:tcPr>
          <w:p w14:paraId="7331050F"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A9C0D6E" w14:textId="77777777" w:rsidR="0069657B" w:rsidRPr="00C720AB" w:rsidRDefault="0069657B" w:rsidP="0069657B">
            <w:pPr>
              <w:rPr>
                <w:sz w:val="17"/>
                <w:szCs w:val="17"/>
              </w:rPr>
            </w:pPr>
            <w:r w:rsidRPr="00C720AB">
              <w:rPr>
                <w:sz w:val="17"/>
                <w:szCs w:val="17"/>
              </w:rPr>
              <w:t>Číslo smlouvy zhotovitele:</w:t>
            </w:r>
          </w:p>
        </w:tc>
      </w:tr>
    </w:tbl>
    <w:p w14:paraId="3C6E21B2" w14:textId="77777777" w:rsidR="00A97DB7" w:rsidRPr="00C720AB" w:rsidRDefault="00A97DB7" w:rsidP="0069657B">
      <w:pPr>
        <w:pStyle w:val="Nzev"/>
        <w:rPr>
          <w:sz w:val="24"/>
          <w:szCs w:val="24"/>
        </w:rPr>
      </w:pPr>
      <w:r w:rsidRPr="00C720AB">
        <w:rPr>
          <w:sz w:val="24"/>
          <w:szCs w:val="24"/>
        </w:rPr>
        <w:t>SMLOUVA O DÍLO</w:t>
      </w:r>
    </w:p>
    <w:p w14:paraId="680F8E24" w14:textId="2D723B1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37CCEB2C" w14:textId="125199A1" w:rsidR="00297086" w:rsidRPr="00302F59" w:rsidRDefault="009C0F3C" w:rsidP="00922B6A">
      <w:pPr>
        <w:spacing w:before="240" w:after="240"/>
        <w:jc w:val="center"/>
        <w:rPr>
          <w:sz w:val="17"/>
          <w:szCs w:val="17"/>
        </w:rPr>
      </w:pPr>
      <w:r w:rsidRPr="00302F59">
        <w:rPr>
          <w:sz w:val="17"/>
          <w:szCs w:val="17"/>
        </w:rPr>
        <w:t>mezi</w:t>
      </w:r>
      <w:r w:rsidR="0004509A" w:rsidRPr="00302F59">
        <w:rPr>
          <w:sz w:val="17"/>
          <w:szCs w:val="17"/>
        </w:rPr>
        <w:t xml:space="preserve"> smluvními stranami</w:t>
      </w:r>
    </w:p>
    <w:p w14:paraId="4B66C6A2" w14:textId="63F59868" w:rsidR="00A97DB7" w:rsidRPr="00302F59" w:rsidRDefault="00931978" w:rsidP="00501D70">
      <w:pPr>
        <w:tabs>
          <w:tab w:val="left" w:pos="2835"/>
        </w:tabs>
        <w:rPr>
          <w:b/>
          <w:sz w:val="17"/>
          <w:szCs w:val="17"/>
        </w:rPr>
      </w:pPr>
      <w:r w:rsidRPr="00302F59">
        <w:rPr>
          <w:sz w:val="17"/>
          <w:szCs w:val="17"/>
        </w:rPr>
        <w:t>obec</w:t>
      </w:r>
      <w:r w:rsidR="0004509A" w:rsidRPr="00302F59">
        <w:rPr>
          <w:sz w:val="17"/>
          <w:szCs w:val="17"/>
        </w:rPr>
        <w:t>:</w:t>
      </w:r>
      <w:r w:rsidR="009C0F3C" w:rsidRPr="00302F59">
        <w:rPr>
          <w:sz w:val="17"/>
          <w:szCs w:val="17"/>
        </w:rPr>
        <w:tab/>
      </w:r>
      <w:r w:rsidR="00302F59" w:rsidRPr="00302F59">
        <w:rPr>
          <w:b/>
          <w:sz w:val="17"/>
          <w:szCs w:val="17"/>
        </w:rPr>
        <w:t>Obec Opatovice nad Labem</w:t>
      </w:r>
    </w:p>
    <w:p w14:paraId="40DF11EA" w14:textId="79122673" w:rsidR="00A97DB7" w:rsidRPr="00302F59" w:rsidRDefault="004A0B07" w:rsidP="00501D70">
      <w:pPr>
        <w:tabs>
          <w:tab w:val="left" w:pos="2835"/>
        </w:tabs>
        <w:rPr>
          <w:sz w:val="17"/>
          <w:szCs w:val="17"/>
        </w:rPr>
      </w:pPr>
      <w:r w:rsidRPr="00302F59">
        <w:rPr>
          <w:sz w:val="17"/>
          <w:szCs w:val="17"/>
        </w:rPr>
        <w:t>s</w:t>
      </w:r>
      <w:r w:rsidR="00A97DB7" w:rsidRPr="00302F59">
        <w:rPr>
          <w:sz w:val="17"/>
          <w:szCs w:val="17"/>
        </w:rPr>
        <w:t>ídlo:</w:t>
      </w:r>
      <w:r w:rsidRPr="00302F59">
        <w:rPr>
          <w:sz w:val="17"/>
          <w:szCs w:val="17"/>
        </w:rPr>
        <w:tab/>
      </w:r>
      <w:r w:rsidR="00F075D9" w:rsidRPr="00302F59">
        <w:rPr>
          <w:rFonts w:cs="Verdana"/>
          <w:color w:val="000000"/>
          <w:sz w:val="17"/>
          <w:szCs w:val="17"/>
        </w:rPr>
        <w:fldChar w:fldCharType="begin"/>
      </w:r>
      <w:r w:rsidR="00F075D9" w:rsidRPr="00302F59">
        <w:rPr>
          <w:rFonts w:cs="Verdana"/>
          <w:color w:val="000000"/>
          <w:sz w:val="17"/>
          <w:szCs w:val="17"/>
        </w:rPr>
        <w:instrText xml:space="preserve"> </w:instrText>
      </w:r>
      <w:r w:rsidR="00F075D9" w:rsidRPr="00302F59">
        <w:rPr>
          <w:color w:val="000000"/>
          <w:sz w:val="17"/>
          <w:szCs w:val="17"/>
        </w:rPr>
        <w:instrText>INCLUDETEXT  "..//Pruvodka.docm" sidlo</w:instrText>
      </w:r>
      <w:r w:rsidR="00F075D9" w:rsidRPr="00302F59">
        <w:rPr>
          <w:rFonts w:cs="Verdana"/>
          <w:color w:val="000000"/>
          <w:sz w:val="17"/>
          <w:szCs w:val="17"/>
        </w:rPr>
        <w:instrText xml:space="preserve">  \* MERGEFORMAT </w:instrText>
      </w:r>
      <w:r w:rsidR="00F075D9" w:rsidRPr="00302F59">
        <w:rPr>
          <w:rFonts w:cs="Verdana"/>
          <w:color w:val="000000"/>
          <w:sz w:val="17"/>
          <w:szCs w:val="17"/>
        </w:rPr>
        <w:fldChar w:fldCharType="separate"/>
      </w:r>
      <w:bookmarkStart w:id="0" w:name="sidlo"/>
      <w:sdt>
        <w:sdtPr>
          <w:rPr>
            <w:rFonts w:cs="Verdana"/>
            <w:color w:val="000000"/>
            <w:sz w:val="17"/>
            <w:szCs w:val="17"/>
          </w:rPr>
          <w:alias w:val="sídlo"/>
          <w:tag w:val="sídlo"/>
          <w:id w:val="-620142395"/>
          <w:placeholder>
            <w:docPart w:val="D1E9F41357014EE397881C8F8A3872C8"/>
          </w:placeholder>
        </w:sdtPr>
        <w:sdtEndPr/>
        <w:sdtContent>
          <w:r w:rsidR="00302F59" w:rsidRPr="00302F59">
            <w:rPr>
              <w:rFonts w:cs="Verdana"/>
              <w:b/>
              <w:bCs/>
              <w:color w:val="000000"/>
              <w:sz w:val="17"/>
              <w:szCs w:val="17"/>
            </w:rPr>
            <w:t>Pardubická 160, 533 45 Opatovice nad Labem</w:t>
          </w:r>
        </w:sdtContent>
      </w:sdt>
      <w:bookmarkEnd w:id="0"/>
      <w:r w:rsidR="00F075D9" w:rsidRPr="00302F59">
        <w:rPr>
          <w:rFonts w:cs="Verdana"/>
          <w:color w:val="000000"/>
          <w:sz w:val="17"/>
          <w:szCs w:val="17"/>
        </w:rPr>
        <w:fldChar w:fldCharType="end"/>
      </w:r>
    </w:p>
    <w:p w14:paraId="48BF0869" w14:textId="7F610D38" w:rsidR="00A97DB7" w:rsidRPr="00302F59" w:rsidRDefault="00A97DB7" w:rsidP="00501D70">
      <w:pPr>
        <w:tabs>
          <w:tab w:val="left" w:pos="2835"/>
        </w:tabs>
        <w:rPr>
          <w:sz w:val="17"/>
          <w:szCs w:val="17"/>
        </w:rPr>
      </w:pPr>
      <w:r w:rsidRPr="00302F59">
        <w:rPr>
          <w:sz w:val="17"/>
          <w:szCs w:val="17"/>
        </w:rPr>
        <w:t>I</w:t>
      </w:r>
      <w:r w:rsidR="004A0B07" w:rsidRPr="00302F59">
        <w:rPr>
          <w:sz w:val="17"/>
          <w:szCs w:val="17"/>
        </w:rPr>
        <w:t>Č</w:t>
      </w:r>
      <w:r w:rsidR="00EF60AD" w:rsidRPr="00302F59">
        <w:rPr>
          <w:sz w:val="17"/>
          <w:szCs w:val="17"/>
        </w:rPr>
        <w:t>O</w:t>
      </w:r>
      <w:r w:rsidR="004A0B07" w:rsidRPr="00302F59">
        <w:rPr>
          <w:sz w:val="17"/>
          <w:szCs w:val="17"/>
        </w:rPr>
        <w:t>:</w:t>
      </w:r>
      <w:r w:rsidR="004A0B07" w:rsidRPr="00302F59">
        <w:rPr>
          <w:sz w:val="17"/>
          <w:szCs w:val="17"/>
        </w:rPr>
        <w:tab/>
      </w:r>
      <w:r w:rsidR="00302F59" w:rsidRPr="00302F59">
        <w:rPr>
          <w:rFonts w:cs="Verdana"/>
          <w:b/>
          <w:bCs/>
          <w:color w:val="000000"/>
          <w:sz w:val="17"/>
          <w:szCs w:val="17"/>
        </w:rPr>
        <w:t>002 74 011</w:t>
      </w:r>
    </w:p>
    <w:p w14:paraId="63B28C25" w14:textId="37B4EED1" w:rsidR="00A97DB7" w:rsidRPr="00302F59" w:rsidRDefault="00A97DB7" w:rsidP="00501D70">
      <w:pPr>
        <w:tabs>
          <w:tab w:val="left" w:pos="2835"/>
        </w:tabs>
        <w:rPr>
          <w:sz w:val="17"/>
          <w:szCs w:val="17"/>
        </w:rPr>
      </w:pPr>
      <w:r w:rsidRPr="00302F59">
        <w:rPr>
          <w:sz w:val="17"/>
          <w:szCs w:val="17"/>
        </w:rPr>
        <w:t>DI</w:t>
      </w:r>
      <w:r w:rsidR="004A0B07" w:rsidRPr="00302F59">
        <w:rPr>
          <w:sz w:val="17"/>
          <w:szCs w:val="17"/>
        </w:rPr>
        <w:t>Č:</w:t>
      </w:r>
      <w:r w:rsidR="004A0B07" w:rsidRPr="00302F59">
        <w:rPr>
          <w:sz w:val="17"/>
          <w:szCs w:val="17"/>
        </w:rPr>
        <w:tab/>
      </w:r>
      <w:r w:rsidR="009C0F3C" w:rsidRPr="00302F59">
        <w:rPr>
          <w:b/>
          <w:bCs/>
          <w:sz w:val="17"/>
          <w:szCs w:val="17"/>
        </w:rPr>
        <w:t>CZ</w:t>
      </w:r>
      <w:r w:rsidR="00F075D9" w:rsidRPr="00302F59">
        <w:rPr>
          <w:rFonts w:cs="Verdana"/>
          <w:b/>
          <w:bCs/>
          <w:color w:val="000000"/>
          <w:sz w:val="17"/>
          <w:szCs w:val="17"/>
        </w:rPr>
        <w:fldChar w:fldCharType="begin"/>
      </w:r>
      <w:r w:rsidR="00F075D9" w:rsidRPr="00302F59">
        <w:rPr>
          <w:rFonts w:cs="Verdana"/>
          <w:b/>
          <w:bCs/>
          <w:color w:val="000000"/>
          <w:sz w:val="17"/>
          <w:szCs w:val="17"/>
        </w:rPr>
        <w:instrText xml:space="preserve"> </w:instrText>
      </w:r>
      <w:r w:rsidR="00F075D9" w:rsidRPr="00302F59">
        <w:rPr>
          <w:b/>
          <w:bCs/>
          <w:color w:val="000000"/>
          <w:sz w:val="17"/>
          <w:szCs w:val="17"/>
        </w:rPr>
        <w:instrText>INCLUDETEXT  "..//Pruvodka.docm" IC</w:instrText>
      </w:r>
      <w:r w:rsidR="00F075D9" w:rsidRPr="00302F59">
        <w:rPr>
          <w:rFonts w:cs="Verdana"/>
          <w:b/>
          <w:bCs/>
          <w:color w:val="000000"/>
          <w:sz w:val="17"/>
          <w:szCs w:val="17"/>
        </w:rPr>
        <w:instrText xml:space="preserve">  \* MERGEFORMAT </w:instrText>
      </w:r>
      <w:r w:rsidR="00F075D9" w:rsidRPr="00302F59">
        <w:rPr>
          <w:rFonts w:cs="Verdana"/>
          <w:b/>
          <w:bCs/>
          <w:color w:val="000000"/>
          <w:sz w:val="17"/>
          <w:szCs w:val="17"/>
        </w:rPr>
        <w:fldChar w:fldCharType="separate"/>
      </w:r>
      <w:sdt>
        <w:sdtPr>
          <w:rPr>
            <w:rFonts w:cs="Verdana"/>
            <w:b/>
            <w:bCs/>
            <w:color w:val="000000"/>
            <w:sz w:val="17"/>
            <w:szCs w:val="17"/>
          </w:rPr>
          <w:alias w:val="IČ"/>
          <w:tag w:val="IČ"/>
          <w:id w:val="-1895875093"/>
          <w:placeholder>
            <w:docPart w:val="0CC246CEC08D47308A1F00B6ED5CCCED"/>
          </w:placeholder>
        </w:sdtPr>
        <w:sdtEndPr>
          <w:rPr>
            <w:rFonts w:cs="Times New Roman"/>
            <w:color w:val="auto"/>
          </w:rPr>
        </w:sdtEndPr>
        <w:sdtContent>
          <w:r w:rsidR="00302F59" w:rsidRPr="00302F59">
            <w:rPr>
              <w:b/>
              <w:bCs/>
              <w:sz w:val="17"/>
              <w:szCs w:val="17"/>
            </w:rPr>
            <w:t>002 74 011</w:t>
          </w:r>
        </w:sdtContent>
      </w:sdt>
      <w:r w:rsidR="00F075D9" w:rsidRPr="00302F59">
        <w:rPr>
          <w:rFonts w:cs="Verdana"/>
          <w:b/>
          <w:bCs/>
          <w:color w:val="000000"/>
          <w:sz w:val="17"/>
          <w:szCs w:val="17"/>
        </w:rPr>
        <w:fldChar w:fldCharType="end"/>
      </w:r>
    </w:p>
    <w:p w14:paraId="53B745C6" w14:textId="1EF72A3A" w:rsidR="009C0F3C" w:rsidRPr="00302F59" w:rsidRDefault="00F85D20" w:rsidP="00501D70">
      <w:pPr>
        <w:tabs>
          <w:tab w:val="left" w:pos="2835"/>
        </w:tabs>
        <w:rPr>
          <w:sz w:val="17"/>
          <w:szCs w:val="17"/>
        </w:rPr>
      </w:pPr>
      <w:r w:rsidRPr="00302F59">
        <w:rPr>
          <w:sz w:val="17"/>
          <w:szCs w:val="17"/>
        </w:rPr>
        <w:t>číslo účtu</w:t>
      </w:r>
      <w:r w:rsidR="00A97DB7" w:rsidRPr="00302F59">
        <w:rPr>
          <w:sz w:val="17"/>
          <w:szCs w:val="17"/>
        </w:rPr>
        <w:t>:</w:t>
      </w:r>
      <w:r w:rsidR="004A0B07" w:rsidRPr="00302F59">
        <w:rPr>
          <w:sz w:val="17"/>
          <w:szCs w:val="17"/>
        </w:rPr>
        <w:tab/>
      </w:r>
      <w:r w:rsidR="00F075D9" w:rsidRPr="00302F59">
        <w:rPr>
          <w:rFonts w:cs="Verdana"/>
          <w:color w:val="000000"/>
          <w:sz w:val="17"/>
          <w:szCs w:val="17"/>
        </w:rPr>
        <w:fldChar w:fldCharType="begin"/>
      </w:r>
      <w:r w:rsidR="00F075D9" w:rsidRPr="00302F59">
        <w:rPr>
          <w:rFonts w:cs="Verdana"/>
          <w:color w:val="000000"/>
          <w:sz w:val="17"/>
          <w:szCs w:val="17"/>
        </w:rPr>
        <w:instrText xml:space="preserve"> </w:instrText>
      </w:r>
      <w:r w:rsidR="00F075D9" w:rsidRPr="00302F59">
        <w:rPr>
          <w:color w:val="000000"/>
          <w:sz w:val="17"/>
          <w:szCs w:val="17"/>
        </w:rPr>
        <w:instrText>INCLUDETEXT  "..//Pruvodka.docm" ucet</w:instrText>
      </w:r>
      <w:r w:rsidR="00F075D9" w:rsidRPr="00302F59">
        <w:rPr>
          <w:rFonts w:cs="Verdana"/>
          <w:color w:val="000000"/>
          <w:sz w:val="17"/>
          <w:szCs w:val="17"/>
        </w:rPr>
        <w:instrText xml:space="preserve">  \* MERGEFORMAT </w:instrText>
      </w:r>
      <w:r w:rsidR="00F075D9" w:rsidRPr="00302F59">
        <w:rPr>
          <w:rFonts w:cs="Verdana"/>
          <w:color w:val="000000"/>
          <w:sz w:val="17"/>
          <w:szCs w:val="17"/>
        </w:rPr>
        <w:fldChar w:fldCharType="separate"/>
      </w:r>
      <w:bookmarkStart w:id="1" w:name="ucet"/>
      <w:sdt>
        <w:sdtPr>
          <w:rPr>
            <w:rFonts w:cs="Verdana"/>
            <w:color w:val="000000"/>
            <w:sz w:val="17"/>
            <w:szCs w:val="17"/>
          </w:rPr>
          <w:alias w:val="číslo účtu"/>
          <w:tag w:val="číslo účtu"/>
          <w:id w:val="1798170844"/>
          <w:placeholder>
            <w:docPart w:val="DDD9EF3DA7BB4335BA97619D38B0C57D"/>
          </w:placeholder>
        </w:sdtPr>
        <w:sdtEndPr>
          <w:rPr>
            <w:rFonts w:cs="Times New Roman"/>
            <w:color w:val="auto"/>
          </w:rPr>
        </w:sdtEndPr>
        <w:sdtContent>
          <w:r w:rsidR="00302F59" w:rsidRPr="00302F59">
            <w:rPr>
              <w:rFonts w:cs="Verdana"/>
              <w:b/>
              <w:bCs/>
              <w:color w:val="000000"/>
              <w:sz w:val="17"/>
              <w:szCs w:val="17"/>
            </w:rPr>
            <w:t>1205472399/0800</w:t>
          </w:r>
        </w:sdtContent>
      </w:sdt>
      <w:bookmarkEnd w:id="1"/>
      <w:r w:rsidR="00F075D9" w:rsidRPr="00302F59">
        <w:rPr>
          <w:rFonts w:cs="Verdana"/>
          <w:color w:val="000000"/>
          <w:sz w:val="17"/>
          <w:szCs w:val="17"/>
        </w:rPr>
        <w:fldChar w:fldCharType="end"/>
      </w:r>
    </w:p>
    <w:p w14:paraId="5121C7D8" w14:textId="25D48C53" w:rsidR="009C0F3C" w:rsidRPr="009B41EC" w:rsidRDefault="000F6790" w:rsidP="0004509A">
      <w:pPr>
        <w:tabs>
          <w:tab w:val="left" w:pos="2835"/>
        </w:tabs>
        <w:spacing w:before="80"/>
        <w:ind w:left="2829" w:hanging="2829"/>
        <w:rPr>
          <w:i/>
          <w:sz w:val="17"/>
          <w:szCs w:val="17"/>
        </w:rPr>
      </w:pPr>
      <w:r>
        <w:rPr>
          <w:i/>
          <w:sz w:val="17"/>
          <w:szCs w:val="17"/>
        </w:rPr>
        <w:t>zastoupená</w:t>
      </w:r>
      <w:r w:rsidR="00EB1CA1" w:rsidRPr="00302F59">
        <w:rPr>
          <w:i/>
          <w:sz w:val="17"/>
          <w:szCs w:val="17"/>
        </w:rPr>
        <w:t>:</w:t>
      </w:r>
      <w:r w:rsidR="009C0F3C" w:rsidRPr="00302F59">
        <w:rPr>
          <w:i/>
          <w:sz w:val="17"/>
          <w:szCs w:val="17"/>
        </w:rPr>
        <w:tab/>
      </w:r>
      <w:r w:rsidR="00302F59" w:rsidRPr="00302F59">
        <w:rPr>
          <w:rFonts w:cs="Verdana"/>
          <w:b/>
          <w:bCs/>
          <w:i/>
          <w:color w:val="000000"/>
          <w:sz w:val="17"/>
          <w:szCs w:val="17"/>
        </w:rPr>
        <w:t xml:space="preserve">Ing. Pavel </w:t>
      </w:r>
      <w:r w:rsidR="00644131">
        <w:rPr>
          <w:rFonts w:cs="Verdana"/>
          <w:b/>
          <w:bCs/>
          <w:i/>
          <w:color w:val="000000"/>
          <w:sz w:val="17"/>
          <w:szCs w:val="17"/>
        </w:rPr>
        <w:t xml:space="preserve">Václav </w:t>
      </w:r>
      <w:r w:rsidR="00302F59" w:rsidRPr="00302F59">
        <w:rPr>
          <w:rFonts w:cs="Verdana"/>
          <w:b/>
          <w:bCs/>
          <w:i/>
          <w:color w:val="000000"/>
          <w:sz w:val="17"/>
          <w:szCs w:val="17"/>
        </w:rPr>
        <w:t>Kohout, starosta</w:t>
      </w:r>
    </w:p>
    <w:p w14:paraId="4EE70C9E" w14:textId="594F858E"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10DBF30D" w14:textId="77777777" w:rsidR="004A0B07" w:rsidRPr="00C720AB" w:rsidRDefault="004A0B07" w:rsidP="003236A8">
      <w:pPr>
        <w:rPr>
          <w:sz w:val="17"/>
          <w:szCs w:val="17"/>
        </w:rPr>
      </w:pPr>
    </w:p>
    <w:p w14:paraId="6107F18B" w14:textId="77777777" w:rsidR="00F40216" w:rsidRPr="00C720AB" w:rsidRDefault="00F40216" w:rsidP="003236A8">
      <w:pPr>
        <w:jc w:val="center"/>
        <w:rPr>
          <w:sz w:val="17"/>
          <w:szCs w:val="17"/>
        </w:rPr>
      </w:pPr>
      <w:r w:rsidRPr="00C720AB">
        <w:rPr>
          <w:sz w:val="17"/>
          <w:szCs w:val="17"/>
        </w:rPr>
        <w:t>a</w:t>
      </w:r>
    </w:p>
    <w:p w14:paraId="08CA47B4" w14:textId="77777777" w:rsidR="00F40216" w:rsidRPr="00C720AB" w:rsidRDefault="00F40216" w:rsidP="003236A8">
      <w:pPr>
        <w:rPr>
          <w:sz w:val="17"/>
          <w:szCs w:val="17"/>
        </w:rPr>
      </w:pPr>
    </w:p>
    <w:p w14:paraId="39BA5795" w14:textId="77777777" w:rsidR="00A47581" w:rsidRPr="00C720AB" w:rsidRDefault="00A47581" w:rsidP="00A47581">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DF90CD827ED34708B91C167F78FF1A65"/>
          </w:placeholder>
          <w:showingPlcHdr/>
        </w:sdtPr>
        <w:sdtEndPr/>
        <w:sdtContent>
          <w:r w:rsidRPr="00EF66B8">
            <w:rPr>
              <w:rStyle w:val="Zstupntext"/>
              <w:sz w:val="17"/>
              <w:szCs w:val="17"/>
              <w:shd w:val="clear" w:color="auto" w:fill="FABF8F" w:themeFill="accent6" w:themeFillTint="99"/>
            </w:rPr>
            <w:t>Klikněte sem a zadejte text.</w:t>
          </w:r>
        </w:sdtContent>
      </w:sdt>
    </w:p>
    <w:p w14:paraId="3CBED3FC" w14:textId="77777777" w:rsidR="00A47581" w:rsidRPr="00C720AB" w:rsidRDefault="00A47581" w:rsidP="00A47581">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DF90CD827ED34708B91C167F78FF1A65"/>
          </w:placeholder>
        </w:sdtPr>
        <w:sdtEndPr/>
        <w:sdtContent>
          <w:sdt>
            <w:sdtPr>
              <w:rPr>
                <w:sz w:val="17"/>
                <w:szCs w:val="17"/>
              </w:rPr>
              <w:id w:val="1501008078"/>
              <w:placeholder>
                <w:docPart w:val="A539BD197ECC481DB30AB4D91C557CDB"/>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7FD730C0" w14:textId="77777777" w:rsidR="00A47581" w:rsidRPr="00C720AB" w:rsidRDefault="00A47581" w:rsidP="00A47581">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DF90CD827ED34708B91C167F78FF1A65"/>
          </w:placeholder>
        </w:sdtPr>
        <w:sdtEndPr/>
        <w:sdtContent>
          <w:sdt>
            <w:sdtPr>
              <w:rPr>
                <w:sz w:val="17"/>
                <w:szCs w:val="17"/>
              </w:rPr>
              <w:id w:val="63387416"/>
              <w:placeholder>
                <w:docPart w:val="559E8D2272A84BF28CB9622BDEA75758"/>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7D763D84" w14:textId="77777777" w:rsidR="00A47581" w:rsidRPr="00C720AB" w:rsidRDefault="00A47581" w:rsidP="00A47581">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DF90CD827ED34708B91C167F78FF1A65"/>
          </w:placeholder>
        </w:sdtPr>
        <w:sdtEndPr/>
        <w:sdtContent>
          <w:sdt>
            <w:sdtPr>
              <w:rPr>
                <w:sz w:val="17"/>
                <w:szCs w:val="17"/>
              </w:rPr>
              <w:id w:val="-1505053200"/>
              <w:placeholder>
                <w:docPart w:val="CC55393912484E50AD365F6F1784EC70"/>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3C22F640" w14:textId="6E09C29C" w:rsidR="00A47581" w:rsidRPr="00C720AB" w:rsidRDefault="00A47581" w:rsidP="00A47581">
      <w:pPr>
        <w:tabs>
          <w:tab w:val="left" w:pos="2835"/>
        </w:tabs>
        <w:rPr>
          <w:sz w:val="17"/>
          <w:szCs w:val="17"/>
        </w:rPr>
      </w:pPr>
      <w:r w:rsidRPr="00C720AB">
        <w:rPr>
          <w:sz w:val="17"/>
          <w:szCs w:val="17"/>
        </w:rPr>
        <w:t>zapsan</w:t>
      </w:r>
      <w:r w:rsidR="000F6790">
        <w:rPr>
          <w:sz w:val="17"/>
          <w:szCs w:val="17"/>
        </w:rPr>
        <w:t>á</w:t>
      </w:r>
      <w:r w:rsidRPr="00C720AB">
        <w:rPr>
          <w:sz w:val="17"/>
          <w:szCs w:val="17"/>
        </w:rPr>
        <w:t xml:space="preserve"> v obchodním rejstříku, vedeném </w:t>
      </w:r>
      <w:sdt>
        <w:sdtPr>
          <w:rPr>
            <w:sz w:val="17"/>
            <w:szCs w:val="17"/>
          </w:rPr>
          <w:id w:val="325708408"/>
          <w:placeholder>
            <w:docPart w:val="DF90CD827ED34708B91C167F78FF1A65"/>
          </w:placeholder>
        </w:sdtPr>
        <w:sdtEndPr/>
        <w:sdtContent>
          <w:sdt>
            <w:sdtPr>
              <w:rPr>
                <w:sz w:val="17"/>
                <w:szCs w:val="17"/>
              </w:rPr>
              <w:id w:val="-1888179916"/>
              <w:placeholder>
                <w:docPart w:val="76CADDA97A494A578F40DFB90B33EB92"/>
              </w:placeholder>
              <w:showingPlcHdr/>
            </w:sdtPr>
            <w:sdtEndPr/>
            <w:sdtContent>
              <w:r w:rsidRPr="00EF66B8">
                <w:rPr>
                  <w:rStyle w:val="Zstupntext"/>
                  <w:sz w:val="17"/>
                  <w:szCs w:val="17"/>
                  <w:shd w:val="clear" w:color="auto" w:fill="FABF8F" w:themeFill="accent6" w:themeFillTint="99"/>
                </w:rPr>
                <w:t>Klikněte sem a zadejte text.</w:t>
              </w:r>
            </w:sdtContent>
          </w:sdt>
        </w:sdtContent>
      </w:sdt>
      <w:r w:rsidRPr="00C720AB">
        <w:rPr>
          <w:sz w:val="17"/>
          <w:szCs w:val="17"/>
        </w:rPr>
        <w:t xml:space="preserve"> soudem v </w:t>
      </w:r>
      <w:sdt>
        <w:sdtPr>
          <w:rPr>
            <w:sz w:val="17"/>
            <w:szCs w:val="17"/>
          </w:rPr>
          <w:id w:val="1199893411"/>
          <w:placeholder>
            <w:docPart w:val="DF90CD827ED34708B91C167F78FF1A65"/>
          </w:placeholder>
        </w:sdtPr>
        <w:sdtEndPr/>
        <w:sdtContent>
          <w:sdt>
            <w:sdtPr>
              <w:rPr>
                <w:sz w:val="17"/>
                <w:szCs w:val="17"/>
              </w:rPr>
              <w:id w:val="2141836684"/>
              <w:placeholder>
                <w:docPart w:val="FC1B93CAE482492389D9525C507D0342"/>
              </w:placeholder>
              <w:showingPlcHdr/>
            </w:sdtPr>
            <w:sdtEndPr/>
            <w:sdtContent>
              <w:r w:rsidRPr="00EF66B8">
                <w:rPr>
                  <w:rStyle w:val="Zstupntext"/>
                  <w:sz w:val="17"/>
                  <w:szCs w:val="17"/>
                  <w:shd w:val="clear" w:color="auto" w:fill="FABF8F" w:themeFill="accent6" w:themeFillTint="99"/>
                </w:rPr>
                <w:t>Klikněte sem a zadejte text.</w:t>
              </w:r>
            </w:sdtContent>
          </w:sdt>
        </w:sdtContent>
      </w:sdt>
      <w:r w:rsidRPr="00C720AB">
        <w:rPr>
          <w:sz w:val="17"/>
          <w:szCs w:val="17"/>
        </w:rPr>
        <w:t xml:space="preserve">, pod spisovou značkou (oddíl, vložka) </w:t>
      </w:r>
      <w:sdt>
        <w:sdtPr>
          <w:rPr>
            <w:sz w:val="17"/>
            <w:szCs w:val="17"/>
          </w:rPr>
          <w:id w:val="-283737287"/>
          <w:placeholder>
            <w:docPart w:val="DF90CD827ED34708B91C167F78FF1A65"/>
          </w:placeholder>
        </w:sdtPr>
        <w:sdtEndPr/>
        <w:sdtContent>
          <w:sdt>
            <w:sdtPr>
              <w:rPr>
                <w:sz w:val="17"/>
                <w:szCs w:val="17"/>
              </w:rPr>
              <w:id w:val="1419291107"/>
              <w:placeholder>
                <w:docPart w:val="94F4F460C4E94E57BAE2B543B5F78AD5"/>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244DD47C" w14:textId="77777777" w:rsidR="00A47581" w:rsidRPr="00C720AB" w:rsidRDefault="00A47581" w:rsidP="00A47581">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64D3B71FB5C34A9DB7D51705DF5A334A"/>
          </w:placeholder>
        </w:sdtPr>
        <w:sdtEndPr/>
        <w:sdtContent>
          <w:sdt>
            <w:sdtPr>
              <w:rPr>
                <w:sz w:val="17"/>
                <w:szCs w:val="17"/>
              </w:rPr>
              <w:id w:val="129675864"/>
              <w:placeholder>
                <w:docPart w:val="786AFF6EF75E41138B4729305A40AE36"/>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58DD6DB7" w14:textId="77777777" w:rsidR="00A47581" w:rsidRPr="00C720AB" w:rsidRDefault="00A47581" w:rsidP="00A47581">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DF90CD827ED34708B91C167F78FF1A65"/>
          </w:placeholder>
        </w:sdtPr>
        <w:sdtEndPr/>
        <w:sdtContent>
          <w:sdt>
            <w:sdtPr>
              <w:rPr>
                <w:sz w:val="17"/>
                <w:szCs w:val="17"/>
              </w:rPr>
              <w:id w:val="242235383"/>
              <w:placeholder>
                <w:docPart w:val="BDBE4F3C8BC4435C8D546110A19F5284"/>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41C6E90F" w14:textId="3D4048E3" w:rsidR="00A47581" w:rsidRPr="00C720AB" w:rsidRDefault="000F6790" w:rsidP="00A47581">
      <w:pPr>
        <w:tabs>
          <w:tab w:val="left" w:pos="2835"/>
        </w:tabs>
        <w:spacing w:before="80"/>
        <w:rPr>
          <w:i/>
          <w:sz w:val="17"/>
          <w:szCs w:val="17"/>
        </w:rPr>
      </w:pPr>
      <w:r>
        <w:rPr>
          <w:i/>
          <w:sz w:val="17"/>
          <w:szCs w:val="17"/>
        </w:rPr>
        <w:t>zastoupená</w:t>
      </w:r>
      <w:r w:rsidR="00A47581" w:rsidRPr="00C720AB">
        <w:rPr>
          <w:i/>
          <w:sz w:val="17"/>
          <w:szCs w:val="17"/>
        </w:rPr>
        <w:t xml:space="preserve">: </w:t>
      </w:r>
      <w:r w:rsidR="00A47581" w:rsidRPr="00C720AB">
        <w:rPr>
          <w:i/>
          <w:sz w:val="17"/>
          <w:szCs w:val="17"/>
        </w:rPr>
        <w:tab/>
      </w:r>
      <w:sdt>
        <w:sdtPr>
          <w:rPr>
            <w:i/>
            <w:sz w:val="17"/>
            <w:szCs w:val="17"/>
          </w:rPr>
          <w:id w:val="-853574395"/>
          <w:placeholder>
            <w:docPart w:val="DF90CD827ED34708B91C167F78FF1A65"/>
          </w:placeholder>
        </w:sdtPr>
        <w:sdtEndPr/>
        <w:sdtContent>
          <w:sdt>
            <w:sdtPr>
              <w:rPr>
                <w:sz w:val="17"/>
                <w:szCs w:val="17"/>
              </w:rPr>
              <w:id w:val="1095907928"/>
              <w:placeholder>
                <w:docPart w:val="88408A6B4D634333AAC628CB6051098C"/>
              </w:placeholder>
              <w:showingPlcHdr/>
            </w:sdtPr>
            <w:sdtEndPr/>
            <w:sdtContent>
              <w:r w:rsidR="00A47581" w:rsidRPr="00EF66B8">
                <w:rPr>
                  <w:rStyle w:val="Zstupntext"/>
                  <w:sz w:val="17"/>
                  <w:szCs w:val="17"/>
                  <w:shd w:val="clear" w:color="auto" w:fill="FABF8F" w:themeFill="accent6" w:themeFillTint="99"/>
                </w:rPr>
                <w:t>Klikněte sem a zadejte text.</w:t>
              </w:r>
            </w:sdtContent>
          </w:sdt>
        </w:sdtContent>
      </w:sdt>
    </w:p>
    <w:p w14:paraId="04021222" w14:textId="3864D69A" w:rsidR="004A0B07" w:rsidRDefault="00A47581" w:rsidP="00A47581">
      <w:pPr>
        <w:spacing w:before="120"/>
        <w:rPr>
          <w:sz w:val="17"/>
          <w:szCs w:val="17"/>
        </w:rPr>
      </w:pPr>
      <w:r w:rsidRPr="00C720AB">
        <w:rPr>
          <w:sz w:val="17"/>
          <w:szCs w:val="17"/>
        </w:rPr>
        <w:t xml:space="preserve"> </w:t>
      </w:r>
      <w:r w:rsidR="009C0F3C" w:rsidRPr="00C720AB">
        <w:rPr>
          <w:sz w:val="17"/>
          <w:szCs w:val="17"/>
        </w:rPr>
        <w:t>na straně druhé jakožto zhotovitelem</w:t>
      </w:r>
      <w:r w:rsidR="0004509A">
        <w:rPr>
          <w:sz w:val="17"/>
          <w:szCs w:val="17"/>
        </w:rPr>
        <w:t xml:space="preserve"> (dále jen „zhotovitel“)</w:t>
      </w:r>
    </w:p>
    <w:p w14:paraId="0F899B24" w14:textId="323AC689" w:rsidR="00642CE3" w:rsidRDefault="00642CE3" w:rsidP="00A47581">
      <w:pPr>
        <w:spacing w:before="120"/>
        <w:rPr>
          <w:sz w:val="17"/>
          <w:szCs w:val="17"/>
        </w:rPr>
      </w:pPr>
    </w:p>
    <w:p w14:paraId="13DF55E8" w14:textId="6CC728EA" w:rsidR="00642CE3" w:rsidRDefault="00642CE3" w:rsidP="00A47581">
      <w:pPr>
        <w:spacing w:before="120"/>
        <w:rPr>
          <w:sz w:val="17"/>
          <w:szCs w:val="17"/>
        </w:rPr>
      </w:pPr>
    </w:p>
    <w:p w14:paraId="2F79832F" w14:textId="7D384611" w:rsidR="00642CE3" w:rsidRDefault="00642CE3" w:rsidP="00A47581">
      <w:pPr>
        <w:spacing w:before="120"/>
        <w:rPr>
          <w:sz w:val="17"/>
          <w:szCs w:val="17"/>
        </w:rPr>
      </w:pPr>
    </w:p>
    <w:p w14:paraId="72E4F8A7" w14:textId="55F55AAE" w:rsidR="00642CE3" w:rsidRDefault="00642CE3" w:rsidP="00A47581">
      <w:pPr>
        <w:spacing w:before="120"/>
        <w:rPr>
          <w:sz w:val="17"/>
          <w:szCs w:val="17"/>
        </w:rPr>
      </w:pPr>
    </w:p>
    <w:p w14:paraId="40A49E9A" w14:textId="4690E92F" w:rsidR="00642CE3" w:rsidRDefault="00642CE3" w:rsidP="00A47581">
      <w:pPr>
        <w:spacing w:before="120"/>
        <w:rPr>
          <w:sz w:val="17"/>
          <w:szCs w:val="17"/>
        </w:rPr>
      </w:pPr>
    </w:p>
    <w:p w14:paraId="404E9B12" w14:textId="7973CC90" w:rsidR="00642CE3" w:rsidRDefault="00642CE3" w:rsidP="00A47581">
      <w:pPr>
        <w:spacing w:before="120"/>
        <w:rPr>
          <w:sz w:val="17"/>
          <w:szCs w:val="17"/>
        </w:rPr>
      </w:pPr>
    </w:p>
    <w:p w14:paraId="6A7BBB01" w14:textId="401B609A" w:rsidR="00642CE3" w:rsidRDefault="00642CE3" w:rsidP="00A47581">
      <w:pPr>
        <w:spacing w:before="120"/>
        <w:rPr>
          <w:sz w:val="17"/>
          <w:szCs w:val="17"/>
        </w:rPr>
      </w:pPr>
    </w:p>
    <w:p w14:paraId="7555B880" w14:textId="77777777" w:rsidR="00642CE3" w:rsidRDefault="00642CE3" w:rsidP="00A47581">
      <w:pPr>
        <w:spacing w:before="120"/>
        <w:rPr>
          <w:sz w:val="17"/>
          <w:szCs w:val="17"/>
        </w:rPr>
      </w:pPr>
    </w:p>
    <w:p w14:paraId="5E7E5D18" w14:textId="77777777" w:rsidR="00A97DB7" w:rsidRPr="00C720AB" w:rsidRDefault="00A97DB7" w:rsidP="00853DFD">
      <w:pPr>
        <w:pStyle w:val="rove1-slolnku"/>
        <w:rPr>
          <w:sz w:val="17"/>
          <w:szCs w:val="17"/>
        </w:rPr>
      </w:pPr>
      <w:bookmarkStart w:id="2" w:name="_Ref374530598"/>
    </w:p>
    <w:bookmarkEnd w:id="2"/>
    <w:p w14:paraId="30C64B25" w14:textId="77777777" w:rsidR="00853DFD" w:rsidRPr="00C720AB" w:rsidRDefault="00853DFD" w:rsidP="00853DFD">
      <w:pPr>
        <w:pStyle w:val="rove1-nzevlnku"/>
        <w:rPr>
          <w:sz w:val="17"/>
          <w:szCs w:val="17"/>
        </w:rPr>
      </w:pPr>
      <w:r w:rsidRPr="00C720AB">
        <w:rPr>
          <w:sz w:val="17"/>
          <w:szCs w:val="17"/>
        </w:rPr>
        <w:t>Úvodní ustanovení</w:t>
      </w:r>
    </w:p>
    <w:p w14:paraId="423D93B9" w14:textId="0D4E6F6B" w:rsidR="00853DFD" w:rsidRPr="004C0259" w:rsidRDefault="00F40216" w:rsidP="00922B6A">
      <w:pPr>
        <w:pStyle w:val="rove2-slovantext"/>
        <w:rPr>
          <w:rFonts w:cs="Verdana"/>
          <w:bCs/>
          <w:sz w:val="17"/>
          <w:szCs w:val="17"/>
          <w:lang w:eastAsia="ar-SA"/>
        </w:rPr>
      </w:pPr>
      <w:r w:rsidRPr="00C720AB">
        <w:rPr>
          <w:sz w:val="17"/>
          <w:szCs w:val="17"/>
        </w:rPr>
        <w:t>Zhotovitel</w:t>
      </w:r>
      <w:r w:rsidRPr="00C720AB">
        <w:rPr>
          <w:sz w:val="17"/>
          <w:szCs w:val="17"/>
          <w:lang w:eastAsia="ar-SA"/>
        </w:rPr>
        <w:t xml:space="preserve"> </w:t>
      </w:r>
      <w:r w:rsidR="001C3A61" w:rsidRPr="00C720AB">
        <w:rPr>
          <w:sz w:val="17"/>
          <w:szCs w:val="17"/>
          <w:lang w:eastAsia="ar-SA"/>
        </w:rPr>
        <w:t>byl vybrán</w:t>
      </w:r>
      <w:r w:rsidRPr="00C720AB">
        <w:rPr>
          <w:sz w:val="17"/>
          <w:szCs w:val="17"/>
          <w:lang w:eastAsia="ar-SA"/>
        </w:rPr>
        <w:t xml:space="preserve"> na základě výsledku </w:t>
      </w:r>
      <w:r w:rsidR="00F24CE1">
        <w:rPr>
          <w:sz w:val="17"/>
          <w:szCs w:val="17"/>
          <w:lang w:eastAsia="ar-SA"/>
        </w:rPr>
        <w:t>výběrového</w:t>
      </w:r>
      <w:r w:rsidR="00BF4077">
        <w:rPr>
          <w:sz w:val="17"/>
          <w:szCs w:val="17"/>
          <w:lang w:eastAsia="ar-SA"/>
        </w:rPr>
        <w:t xml:space="preserve"> řízení</w:t>
      </w:r>
      <w:r w:rsidR="007D1E12" w:rsidRPr="007D1E12">
        <w:rPr>
          <w:sz w:val="17"/>
          <w:szCs w:val="17"/>
          <w:lang w:eastAsia="ar-SA"/>
        </w:rPr>
        <w:t xml:space="preserve">, </w:t>
      </w:r>
      <w:r w:rsidR="001C3A61" w:rsidRPr="007D1E12">
        <w:rPr>
          <w:sz w:val="17"/>
          <w:szCs w:val="17"/>
          <w:lang w:eastAsia="ar-SA"/>
        </w:rPr>
        <w:t>aby se stal zhotovitelem díla</w:t>
      </w:r>
      <w:r w:rsidRPr="007D1E12">
        <w:rPr>
          <w:sz w:val="17"/>
          <w:szCs w:val="17"/>
          <w:lang w:eastAsia="ar-SA"/>
        </w:rPr>
        <w:t xml:space="preserve">: </w:t>
      </w:r>
      <w:bookmarkStart w:id="3" w:name="dilo"/>
      <w:sdt>
        <w:sdtPr>
          <w:rPr>
            <w:sz w:val="17"/>
            <w:szCs w:val="17"/>
            <w:lang w:eastAsia="ar-SA"/>
          </w:rPr>
          <w:alias w:val="Dílo"/>
          <w:tag w:val="dilo"/>
          <w:id w:val="1447431577"/>
          <w:placeholder>
            <w:docPart w:val="EAB6FDC86F1F46CC9B4F2847058447B4"/>
          </w:placeholder>
        </w:sdtPr>
        <w:sdtEndPr/>
        <w:sdtContent>
          <w:r w:rsidR="00902828" w:rsidRPr="007D1E12">
            <w:rPr>
              <w:sz w:val="17"/>
              <w:szCs w:val="17"/>
              <w:lang w:eastAsia="ar-SA"/>
            </w:rPr>
            <w:t>„</w:t>
          </w:r>
          <w:r w:rsidR="00644131" w:rsidRPr="00644131">
            <w:rPr>
              <w:b/>
              <w:sz w:val="17"/>
              <w:szCs w:val="17"/>
              <w:lang w:eastAsia="ar-SA"/>
            </w:rPr>
            <w:t xml:space="preserve">Rekonstrukce místních komunikací v ul. Školní v obci Opatovice nad Labem a na </w:t>
          </w:r>
          <w:proofErr w:type="spellStart"/>
          <w:r w:rsidR="00644131" w:rsidRPr="00644131">
            <w:rPr>
              <w:b/>
              <w:sz w:val="17"/>
              <w:szCs w:val="17"/>
              <w:lang w:eastAsia="ar-SA"/>
            </w:rPr>
            <w:t>p.č</w:t>
          </w:r>
          <w:proofErr w:type="spellEnd"/>
          <w:r w:rsidR="00644131" w:rsidRPr="00644131">
            <w:rPr>
              <w:b/>
              <w:sz w:val="17"/>
              <w:szCs w:val="17"/>
              <w:lang w:eastAsia="ar-SA"/>
            </w:rPr>
            <w:t>. 11/50 a 11/32 v místní části Pohřebačka</w:t>
          </w:r>
          <w:r w:rsidR="00644131">
            <w:rPr>
              <w:b/>
              <w:sz w:val="17"/>
              <w:szCs w:val="17"/>
              <w:lang w:eastAsia="ar-SA"/>
            </w:rPr>
            <w:t>“</w:t>
          </w:r>
        </w:sdtContent>
      </w:sdt>
      <w:bookmarkEnd w:id="3"/>
      <w:r w:rsidRPr="00C720AB">
        <w:rPr>
          <w:sz w:val="17"/>
          <w:szCs w:val="17"/>
          <w:lang w:eastAsia="ar-SA"/>
        </w:rPr>
        <w:t xml:space="preserve"> </w:t>
      </w:r>
      <w:r w:rsidR="003732D2">
        <w:rPr>
          <w:sz w:val="17"/>
          <w:szCs w:val="17"/>
          <w:lang w:eastAsia="ar-SA"/>
        </w:rPr>
        <w:t>(dále jen „zakázka“)</w:t>
      </w:r>
      <w:r w:rsidR="00644131">
        <w:rPr>
          <w:sz w:val="17"/>
          <w:szCs w:val="17"/>
          <w:lang w:eastAsia="ar-SA"/>
        </w:rPr>
        <w:t>.</w:t>
      </w:r>
    </w:p>
    <w:p w14:paraId="1E5853FC" w14:textId="77777777" w:rsidR="003732D2" w:rsidRPr="006862C6" w:rsidRDefault="003732D2" w:rsidP="003732D2">
      <w:pPr>
        <w:pStyle w:val="rove2-slovantext"/>
        <w:spacing w:after="0"/>
        <w:rPr>
          <w:rFonts w:cs="Verdana"/>
          <w:bCs/>
          <w:sz w:val="17"/>
          <w:szCs w:val="17"/>
          <w:lang w:eastAsia="ar-SA"/>
        </w:rPr>
      </w:pPr>
      <w:bookmarkStart w:id="4"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3D9AB0C1" w14:textId="5AE9F94C"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727BBD84" w14:textId="75FBC3F9"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151F547D" w14:textId="548E4DF5"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 xml:space="preserve">kterou </w:t>
      </w:r>
      <w:r w:rsidR="0010714A" w:rsidRPr="0010714A">
        <w:rPr>
          <w:rFonts w:cs="Verdana"/>
          <w:bCs/>
          <w:sz w:val="17"/>
          <w:szCs w:val="17"/>
          <w:lang w:eastAsia="ar-SA"/>
        </w:rPr>
        <w:t>se stanoví rozsah dokumentace veřejné zakázky na stavební práce a soupisu stavebních prací, dodávek a služeb s výkazem výměr.</w:t>
      </w:r>
    </w:p>
    <w:p w14:paraId="2521D796" w14:textId="39AA440B"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4F58EC69" w14:textId="6AF5DBEB" w:rsidR="00AB5E29" w:rsidRPr="00C720AB" w:rsidRDefault="00AB5E29" w:rsidP="00853DFD">
      <w:pPr>
        <w:pStyle w:val="rove2-slovantext"/>
        <w:rPr>
          <w:sz w:val="17"/>
          <w:szCs w:val="17"/>
          <w:lang w:eastAsia="ar-SA"/>
        </w:rPr>
      </w:pPr>
      <w:r w:rsidRPr="00C720AB">
        <w:rPr>
          <w:sz w:val="17"/>
          <w:szCs w:val="17"/>
        </w:rPr>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w:t>
      </w:r>
      <w:r w:rsidRPr="00C720AB">
        <w:rPr>
          <w:sz w:val="17"/>
          <w:szCs w:val="17"/>
          <w:lang w:eastAsia="ar-SA"/>
        </w:rPr>
        <w:t>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4"/>
    </w:p>
    <w:p w14:paraId="21724792" w14:textId="77777777" w:rsidR="004610C0" w:rsidRPr="00C720AB" w:rsidRDefault="004610C0" w:rsidP="00CA1FAB">
      <w:pPr>
        <w:pStyle w:val="rove1-slolnku"/>
        <w:rPr>
          <w:sz w:val="17"/>
          <w:szCs w:val="17"/>
        </w:rPr>
      </w:pPr>
      <w:bookmarkStart w:id="5" w:name="_Ref374529472"/>
    </w:p>
    <w:bookmarkEnd w:id="5"/>
    <w:p w14:paraId="38307432" w14:textId="2AE7D94A"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35E678EF" w14:textId="5F151BD3" w:rsidR="00EE3E98" w:rsidRPr="00261ECA" w:rsidRDefault="00EE3E98" w:rsidP="00261ECA">
      <w:pPr>
        <w:pStyle w:val="rove2-slovantext"/>
        <w:rPr>
          <w:b/>
          <w:bCs/>
          <w:sz w:val="17"/>
          <w:szCs w:val="17"/>
        </w:rPr>
      </w:pPr>
      <w:r w:rsidRPr="00C720AB">
        <w:rPr>
          <w:bCs/>
          <w:sz w:val="17"/>
          <w:szCs w:val="17"/>
          <w:lang w:eastAsia="ar-SA"/>
        </w:rPr>
        <w:t xml:space="preserve">Zhotovitel se </w:t>
      </w:r>
      <w:r w:rsidRPr="006F3657">
        <w:rPr>
          <w:bCs/>
          <w:sz w:val="17"/>
          <w:szCs w:val="17"/>
          <w:lang w:eastAsia="ar-SA"/>
        </w:rPr>
        <w:t>touto smlouvou zavazuje pro objednatele provést</w:t>
      </w:r>
      <w:r w:rsidR="00767DB2" w:rsidRPr="006F3657">
        <w:rPr>
          <w:bCs/>
          <w:sz w:val="17"/>
          <w:szCs w:val="17"/>
          <w:lang w:eastAsia="ar-SA"/>
        </w:rPr>
        <w:t xml:space="preserve"> </w:t>
      </w:r>
      <w:r w:rsidR="006F3657" w:rsidRPr="006F3657">
        <w:rPr>
          <w:sz w:val="17"/>
          <w:szCs w:val="17"/>
        </w:rPr>
        <w:t xml:space="preserve">stavební práce </w:t>
      </w:r>
      <w:r w:rsidR="00261ECA" w:rsidRPr="00261ECA">
        <w:rPr>
          <w:b/>
          <w:bCs/>
          <w:sz w:val="17"/>
          <w:szCs w:val="17"/>
        </w:rPr>
        <w:t>spočívající v</w:t>
      </w:r>
      <w:r w:rsidR="00644131">
        <w:rPr>
          <w:b/>
          <w:bCs/>
          <w:sz w:val="17"/>
          <w:szCs w:val="17"/>
        </w:rPr>
        <w:t> rekonstrukci místních komunikací v obci Opatovice nad Labem a v místní části Pohřebačka</w:t>
      </w:r>
      <w:r w:rsidR="00261ECA" w:rsidRPr="00261ECA">
        <w:rPr>
          <w:b/>
          <w:bCs/>
          <w:sz w:val="17"/>
          <w:szCs w:val="17"/>
        </w:rPr>
        <w:t xml:space="preserve"> </w:t>
      </w:r>
      <w:r w:rsidR="000B0DD1" w:rsidRPr="00261ECA">
        <w:rPr>
          <w:sz w:val="17"/>
          <w:szCs w:val="17"/>
        </w:rPr>
        <w:t xml:space="preserve">(dále </w:t>
      </w:r>
      <w:r w:rsidR="00D73872" w:rsidRPr="00261ECA">
        <w:rPr>
          <w:sz w:val="17"/>
          <w:szCs w:val="17"/>
        </w:rPr>
        <w:t>jen „dílo“)</w:t>
      </w:r>
      <w:r w:rsidRPr="00261ECA">
        <w:rPr>
          <w:sz w:val="17"/>
          <w:szCs w:val="17"/>
        </w:rPr>
        <w:t>.</w:t>
      </w:r>
      <w:r w:rsidR="00C1377D" w:rsidRPr="00261ECA">
        <w:rPr>
          <w:sz w:val="17"/>
          <w:szCs w:val="17"/>
        </w:rPr>
        <w:t xml:space="preserve"> Detailní popis předmětu díla je uveden v</w:t>
      </w:r>
      <w:r w:rsidR="00164E43" w:rsidRPr="00261ECA">
        <w:rPr>
          <w:sz w:val="17"/>
          <w:szCs w:val="17"/>
        </w:rPr>
        <w:t xml:space="preserve"> příslušné </w:t>
      </w:r>
      <w:r w:rsidR="00C1377D" w:rsidRPr="00261ECA">
        <w:rPr>
          <w:sz w:val="17"/>
          <w:szCs w:val="17"/>
        </w:rPr>
        <w:t>projektové dokumentaci</w:t>
      </w:r>
      <w:r w:rsidR="0045445E" w:rsidRPr="00261ECA">
        <w:rPr>
          <w:sz w:val="17"/>
          <w:szCs w:val="17"/>
        </w:rPr>
        <w:t xml:space="preserve"> dle odst. </w:t>
      </w:r>
      <w:r w:rsidR="0028500A" w:rsidRPr="00261ECA">
        <w:rPr>
          <w:sz w:val="17"/>
          <w:szCs w:val="17"/>
        </w:rPr>
        <w:t xml:space="preserve">2 </w:t>
      </w:r>
      <w:r w:rsidR="0045445E" w:rsidRPr="00261ECA">
        <w:rPr>
          <w:sz w:val="17"/>
          <w:szCs w:val="17"/>
        </w:rPr>
        <w:t>tohoto článku</w:t>
      </w:r>
      <w:r w:rsidR="00982557" w:rsidRPr="00261ECA">
        <w:rPr>
          <w:sz w:val="17"/>
          <w:szCs w:val="17"/>
        </w:rPr>
        <w:t>.</w:t>
      </w:r>
      <w:r w:rsidR="00703998" w:rsidRPr="00261ECA">
        <w:rPr>
          <w:sz w:val="17"/>
          <w:szCs w:val="17"/>
        </w:rPr>
        <w:t xml:space="preserve"> </w:t>
      </w:r>
    </w:p>
    <w:p w14:paraId="65BA2956" w14:textId="711BD30B" w:rsidR="00EE3E98" w:rsidRPr="00644131" w:rsidRDefault="00EE3E98" w:rsidP="00644131">
      <w:pPr>
        <w:pStyle w:val="rove2-slovantext"/>
        <w:rPr>
          <w:sz w:val="17"/>
          <w:szCs w:val="17"/>
        </w:rPr>
      </w:pPr>
      <w:r w:rsidRPr="00D512B3">
        <w:rPr>
          <w:sz w:val="17"/>
          <w:szCs w:val="17"/>
        </w:rPr>
        <w:t>Realizace zakázky bude provedena dle</w:t>
      </w:r>
      <w:r w:rsidR="000F6790">
        <w:rPr>
          <w:sz w:val="17"/>
          <w:szCs w:val="17"/>
        </w:rPr>
        <w:t xml:space="preserve"> </w:t>
      </w:r>
      <w:r w:rsidR="00644131">
        <w:rPr>
          <w:sz w:val="17"/>
          <w:szCs w:val="17"/>
        </w:rPr>
        <w:t xml:space="preserve">příslušných </w:t>
      </w:r>
      <w:r w:rsidR="000F6790">
        <w:rPr>
          <w:sz w:val="17"/>
          <w:szCs w:val="17"/>
        </w:rPr>
        <w:t>projektov</w:t>
      </w:r>
      <w:r w:rsidR="00644131">
        <w:rPr>
          <w:sz w:val="17"/>
          <w:szCs w:val="17"/>
        </w:rPr>
        <w:t>ých</w:t>
      </w:r>
      <w:r w:rsidR="000F6790">
        <w:rPr>
          <w:sz w:val="17"/>
          <w:szCs w:val="17"/>
        </w:rPr>
        <w:t xml:space="preserve"> dokumentac</w:t>
      </w:r>
      <w:r w:rsidR="00644131">
        <w:rPr>
          <w:sz w:val="17"/>
          <w:szCs w:val="17"/>
        </w:rPr>
        <w:t>í</w:t>
      </w:r>
      <w:r w:rsidR="000F6790">
        <w:rPr>
          <w:sz w:val="17"/>
          <w:szCs w:val="17"/>
        </w:rPr>
        <w:t xml:space="preserve"> ke stavbě</w:t>
      </w:r>
      <w:r w:rsidR="003A3AD1">
        <w:rPr>
          <w:sz w:val="17"/>
          <w:szCs w:val="17"/>
        </w:rPr>
        <w:t xml:space="preserve"> s názvem</w:t>
      </w:r>
      <w:r w:rsidRPr="00D512B3">
        <w:rPr>
          <w:sz w:val="17"/>
          <w:szCs w:val="17"/>
        </w:rPr>
        <w:t xml:space="preserve"> </w:t>
      </w:r>
      <w:r w:rsidR="00261ECA" w:rsidRPr="00261ECA">
        <w:rPr>
          <w:sz w:val="17"/>
          <w:szCs w:val="17"/>
        </w:rPr>
        <w:t>„</w:t>
      </w:r>
      <w:r w:rsidR="00644131" w:rsidRPr="00644131">
        <w:rPr>
          <w:b/>
          <w:bCs/>
          <w:sz w:val="17"/>
          <w:szCs w:val="17"/>
        </w:rPr>
        <w:t>Rekonstrukce ul. Školní II. etapa, Opatovice nad Labem</w:t>
      </w:r>
      <w:r w:rsidR="00261ECA" w:rsidRPr="00261ECA">
        <w:rPr>
          <w:sz w:val="17"/>
          <w:szCs w:val="17"/>
        </w:rPr>
        <w:t>“</w:t>
      </w:r>
      <w:r w:rsidR="00644131">
        <w:rPr>
          <w:sz w:val="17"/>
          <w:szCs w:val="17"/>
        </w:rPr>
        <w:t xml:space="preserve"> a </w:t>
      </w:r>
      <w:r w:rsidR="00644131" w:rsidRPr="00644131">
        <w:rPr>
          <w:b/>
          <w:bCs/>
          <w:sz w:val="17"/>
          <w:szCs w:val="17"/>
        </w:rPr>
        <w:t xml:space="preserve">„Rekonstrukce MK </w:t>
      </w:r>
      <w:proofErr w:type="spellStart"/>
      <w:r w:rsidR="00644131" w:rsidRPr="00644131">
        <w:rPr>
          <w:b/>
          <w:bCs/>
          <w:sz w:val="17"/>
          <w:szCs w:val="17"/>
        </w:rPr>
        <w:t>p.č</w:t>
      </w:r>
      <w:proofErr w:type="spellEnd"/>
      <w:r w:rsidR="00644131" w:rsidRPr="00644131">
        <w:rPr>
          <w:b/>
          <w:bCs/>
          <w:sz w:val="17"/>
          <w:szCs w:val="17"/>
        </w:rPr>
        <w:t>. 11/32 a 11/50, Pohřebačka“</w:t>
      </w:r>
      <w:r w:rsidR="00644131">
        <w:rPr>
          <w:sz w:val="17"/>
          <w:szCs w:val="17"/>
        </w:rPr>
        <w:t xml:space="preserve"> </w:t>
      </w:r>
      <w:r w:rsidR="00644131" w:rsidRPr="00261ECA">
        <w:rPr>
          <w:sz w:val="17"/>
          <w:szCs w:val="17"/>
        </w:rPr>
        <w:t>zpracovan</w:t>
      </w:r>
      <w:r w:rsidR="00644131">
        <w:rPr>
          <w:sz w:val="17"/>
          <w:szCs w:val="17"/>
        </w:rPr>
        <w:t xml:space="preserve">ých </w:t>
      </w:r>
      <w:r w:rsidR="00261ECA" w:rsidRPr="00261ECA">
        <w:rPr>
          <w:sz w:val="17"/>
          <w:szCs w:val="17"/>
        </w:rPr>
        <w:t>v </w:t>
      </w:r>
      <w:r w:rsidR="00644131">
        <w:rPr>
          <w:sz w:val="17"/>
          <w:szCs w:val="17"/>
        </w:rPr>
        <w:t>červnu</w:t>
      </w:r>
      <w:r w:rsidR="00261ECA" w:rsidRPr="00261ECA">
        <w:rPr>
          <w:sz w:val="17"/>
          <w:szCs w:val="17"/>
        </w:rPr>
        <w:t xml:space="preserve"> 202</w:t>
      </w:r>
      <w:r w:rsidR="00644131">
        <w:rPr>
          <w:sz w:val="17"/>
          <w:szCs w:val="17"/>
        </w:rPr>
        <w:t>4</w:t>
      </w:r>
      <w:r w:rsidR="00261ECA" w:rsidRPr="00261ECA">
        <w:rPr>
          <w:sz w:val="17"/>
          <w:szCs w:val="17"/>
        </w:rPr>
        <w:t xml:space="preserve"> </w:t>
      </w:r>
      <w:r w:rsidR="00644131" w:rsidRPr="00644131">
        <w:rPr>
          <w:sz w:val="17"/>
          <w:szCs w:val="17"/>
        </w:rPr>
        <w:t xml:space="preserve">panem Lukášem Třasákem, </w:t>
      </w:r>
      <w:proofErr w:type="spellStart"/>
      <w:r w:rsidR="00644131" w:rsidRPr="00644131">
        <w:rPr>
          <w:sz w:val="17"/>
          <w:szCs w:val="17"/>
        </w:rPr>
        <w:t>DiS</w:t>
      </w:r>
      <w:proofErr w:type="spellEnd"/>
      <w:r w:rsidR="00644131" w:rsidRPr="00644131">
        <w:rPr>
          <w:sz w:val="17"/>
          <w:szCs w:val="17"/>
        </w:rPr>
        <w:t>. sídlem Chelčického 686, 533 51 Pardubice, IČO: 018 73</w:t>
      </w:r>
      <w:r w:rsidR="00644131">
        <w:rPr>
          <w:sz w:val="17"/>
          <w:szCs w:val="17"/>
        </w:rPr>
        <w:t> </w:t>
      </w:r>
      <w:r w:rsidR="00644131" w:rsidRPr="00644131">
        <w:rPr>
          <w:sz w:val="17"/>
          <w:szCs w:val="17"/>
        </w:rPr>
        <w:t>687</w:t>
      </w:r>
      <w:r w:rsidR="00644131">
        <w:rPr>
          <w:sz w:val="17"/>
          <w:szCs w:val="17"/>
        </w:rPr>
        <w:t xml:space="preserve"> </w:t>
      </w:r>
      <w:r w:rsidR="0045445E" w:rsidRPr="00644131">
        <w:rPr>
          <w:sz w:val="17"/>
          <w:szCs w:val="17"/>
        </w:rPr>
        <w:t>(dále jen „projektová dokumentace“). Zhotovitel se s</w:t>
      </w:r>
      <w:r w:rsidR="003A3AD1">
        <w:rPr>
          <w:sz w:val="17"/>
          <w:szCs w:val="17"/>
        </w:rPr>
        <w:t> </w:t>
      </w:r>
      <w:r w:rsidR="00C83426" w:rsidRPr="00644131">
        <w:rPr>
          <w:sz w:val="17"/>
          <w:szCs w:val="17"/>
        </w:rPr>
        <w:t>projektov</w:t>
      </w:r>
      <w:r w:rsidR="00C83426">
        <w:rPr>
          <w:sz w:val="17"/>
          <w:szCs w:val="17"/>
        </w:rPr>
        <w:t xml:space="preserve">ými </w:t>
      </w:r>
      <w:r w:rsidR="00C83426" w:rsidRPr="00644131">
        <w:rPr>
          <w:sz w:val="17"/>
          <w:szCs w:val="17"/>
        </w:rPr>
        <w:t>dokumentacemi</w:t>
      </w:r>
      <w:r w:rsidR="0045445E" w:rsidRPr="00644131">
        <w:rPr>
          <w:sz w:val="17"/>
          <w:szCs w:val="17"/>
        </w:rPr>
        <w:t xml:space="preserve"> řádně</w:t>
      </w:r>
      <w:r w:rsidR="00C854CA" w:rsidRPr="00644131">
        <w:rPr>
          <w:sz w:val="17"/>
          <w:szCs w:val="17"/>
        </w:rPr>
        <w:t xml:space="preserve"> </w:t>
      </w:r>
      <w:r w:rsidR="00F775C3" w:rsidRPr="00644131">
        <w:rPr>
          <w:sz w:val="17"/>
          <w:szCs w:val="17"/>
          <w:lang w:eastAsia="ar-SA"/>
        </w:rPr>
        <w:t>seznám</w:t>
      </w:r>
      <w:r w:rsidR="00E4431F" w:rsidRPr="00644131">
        <w:rPr>
          <w:sz w:val="17"/>
          <w:szCs w:val="17"/>
          <w:lang w:eastAsia="ar-SA"/>
        </w:rPr>
        <w:t>il</w:t>
      </w:r>
      <w:r w:rsidR="00F775C3" w:rsidRPr="00644131">
        <w:rPr>
          <w:sz w:val="17"/>
          <w:szCs w:val="17"/>
          <w:lang w:eastAsia="ar-SA"/>
        </w:rPr>
        <w:t xml:space="preserve">, </w:t>
      </w:r>
      <w:r w:rsidR="00471EF7" w:rsidRPr="00644131">
        <w:rPr>
          <w:sz w:val="17"/>
          <w:szCs w:val="17"/>
          <w:lang w:eastAsia="ar-SA"/>
        </w:rPr>
        <w:t xml:space="preserve">obdržel </w:t>
      </w:r>
      <w:r w:rsidR="00164E43" w:rsidRPr="00644131">
        <w:rPr>
          <w:sz w:val="17"/>
          <w:szCs w:val="17"/>
          <w:lang w:eastAsia="ar-SA"/>
        </w:rPr>
        <w:t xml:space="preserve">a převzal </w:t>
      </w:r>
      <w:r w:rsidR="00471EF7" w:rsidRPr="00644131">
        <w:rPr>
          <w:sz w:val="17"/>
          <w:szCs w:val="17"/>
          <w:lang w:eastAsia="ar-SA"/>
        </w:rPr>
        <w:t>j</w:t>
      </w:r>
      <w:r w:rsidR="003A3AD1">
        <w:rPr>
          <w:sz w:val="17"/>
          <w:szCs w:val="17"/>
          <w:lang w:eastAsia="ar-SA"/>
        </w:rPr>
        <w:t>e</w:t>
      </w:r>
      <w:r w:rsidR="00471EF7" w:rsidRPr="00644131">
        <w:rPr>
          <w:sz w:val="17"/>
          <w:szCs w:val="17"/>
          <w:lang w:eastAsia="ar-SA"/>
        </w:rPr>
        <w:t xml:space="preserve"> </w:t>
      </w:r>
      <w:r w:rsidRPr="00644131">
        <w:rPr>
          <w:sz w:val="17"/>
          <w:szCs w:val="17"/>
          <w:lang w:eastAsia="ar-SA"/>
        </w:rPr>
        <w:t xml:space="preserve">v potřebném počtu výtisků </w:t>
      </w:r>
      <w:r w:rsidR="00164E43" w:rsidRPr="00644131">
        <w:rPr>
          <w:sz w:val="17"/>
          <w:szCs w:val="17"/>
          <w:lang w:eastAsia="ar-SA"/>
        </w:rPr>
        <w:t xml:space="preserve">před podpisem smlouvy </w:t>
      </w:r>
      <w:r w:rsidR="00F775C3" w:rsidRPr="00644131">
        <w:rPr>
          <w:sz w:val="17"/>
          <w:szCs w:val="17"/>
          <w:lang w:eastAsia="ar-SA"/>
        </w:rPr>
        <w:t>a</w:t>
      </w:r>
      <w:r w:rsidR="0069657B" w:rsidRPr="00644131">
        <w:rPr>
          <w:sz w:val="17"/>
          <w:szCs w:val="17"/>
          <w:lang w:eastAsia="ar-SA"/>
        </w:rPr>
        <w:t> </w:t>
      </w:r>
      <w:r w:rsidR="004E7E98" w:rsidRPr="00644131">
        <w:rPr>
          <w:sz w:val="17"/>
          <w:szCs w:val="17"/>
          <w:lang w:eastAsia="ar-SA"/>
        </w:rPr>
        <w:t>proti je</w:t>
      </w:r>
      <w:r w:rsidR="003A3AD1">
        <w:rPr>
          <w:sz w:val="17"/>
          <w:szCs w:val="17"/>
          <w:lang w:eastAsia="ar-SA"/>
        </w:rPr>
        <w:t>jich</w:t>
      </w:r>
      <w:r w:rsidR="004E7E98" w:rsidRPr="00644131">
        <w:rPr>
          <w:sz w:val="17"/>
          <w:szCs w:val="17"/>
          <w:lang w:eastAsia="ar-SA"/>
        </w:rPr>
        <w:t xml:space="preserve"> obsahu a formě zhotovitel nevznáší žádné námitky. Zhotovitel podpisem této smlouvy vše deklarované v tomto ustanovení </w:t>
      </w:r>
      <w:r w:rsidR="00D14D7C" w:rsidRPr="00644131">
        <w:rPr>
          <w:sz w:val="17"/>
          <w:szCs w:val="17"/>
          <w:lang w:eastAsia="ar-SA"/>
        </w:rPr>
        <w:t>s</w:t>
      </w:r>
      <w:r w:rsidR="004E7E98" w:rsidRPr="00644131">
        <w:rPr>
          <w:sz w:val="17"/>
          <w:szCs w:val="17"/>
          <w:lang w:eastAsia="ar-SA"/>
        </w:rPr>
        <w:t>tvrzuje.</w:t>
      </w:r>
    </w:p>
    <w:p w14:paraId="31D0B125"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2E28974F" w14:textId="6E3F52C9"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stavebních prací,</w:t>
      </w:r>
      <w:r w:rsidR="00610510" w:rsidRPr="00C720AB">
        <w:rPr>
          <w:sz w:val="17"/>
          <w:szCs w:val="17"/>
          <w:lang w:eastAsia="ar-SA"/>
        </w:rPr>
        <w:t xml:space="preserve"> které jsou zahrnuty v ceně díla dle čl.</w:t>
      </w:r>
      <w:r w:rsidR="0028500A">
        <w:rPr>
          <w:sz w:val="17"/>
          <w:szCs w:val="17"/>
          <w:lang w:eastAsia="ar-SA"/>
        </w:rPr>
        <w:t xml:space="preserve"> IV</w:t>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66417462" w14:textId="77777777" w:rsidR="00EE3E98" w:rsidRPr="00C720AB"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781AC6C3" w14:textId="77777777" w:rsidR="00D04CB7" w:rsidRDefault="00D04CB7" w:rsidP="00137C5A">
      <w:pPr>
        <w:pStyle w:val="rove3-odrkovtext"/>
        <w:spacing w:line="276" w:lineRule="auto"/>
        <w:rPr>
          <w:sz w:val="17"/>
          <w:szCs w:val="17"/>
        </w:rPr>
      </w:pPr>
      <w:r w:rsidRPr="00D04CB7">
        <w:rPr>
          <w:sz w:val="17"/>
          <w:szCs w:val="17"/>
        </w:rPr>
        <w:t xml:space="preserve">zajistit po celou dobu realizace stavby funkci odpovědného stavbyvedoucího dle </w:t>
      </w:r>
      <w:proofErr w:type="spellStart"/>
      <w:r w:rsidRPr="00D04CB7">
        <w:rPr>
          <w:sz w:val="17"/>
          <w:szCs w:val="17"/>
        </w:rPr>
        <w:t>ust</w:t>
      </w:r>
      <w:proofErr w:type="spellEnd"/>
      <w:r w:rsidRPr="00D04CB7">
        <w:rPr>
          <w:sz w:val="17"/>
          <w:szCs w:val="17"/>
        </w:rPr>
        <w: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5DB3F8B6" w14:textId="2389C5B4" w:rsidR="004A5104" w:rsidRPr="00D04CB7" w:rsidRDefault="004A5104" w:rsidP="004A5104">
      <w:pPr>
        <w:pStyle w:val="rove3-odrkovtext"/>
        <w:rPr>
          <w:sz w:val="17"/>
          <w:szCs w:val="17"/>
        </w:rPr>
      </w:pPr>
      <w:r w:rsidRPr="004A5104">
        <w:rPr>
          <w:sz w:val="17"/>
          <w:szCs w:val="17"/>
        </w:rPr>
        <w:t xml:space="preserve">zajistit v rámci zařízení staveniště </w:t>
      </w:r>
      <w:r>
        <w:rPr>
          <w:sz w:val="17"/>
          <w:szCs w:val="17"/>
        </w:rPr>
        <w:t xml:space="preserve">odpovídající a přiměřené </w:t>
      </w:r>
      <w:r w:rsidRPr="004A5104">
        <w:rPr>
          <w:sz w:val="17"/>
          <w:szCs w:val="17"/>
        </w:rPr>
        <w:t>podmínky pro výkon funkce autorského dozoru projektanta a</w:t>
      </w:r>
      <w:r>
        <w:rPr>
          <w:sz w:val="17"/>
          <w:szCs w:val="17"/>
        </w:rPr>
        <w:t xml:space="preserve"> technického dozoru stavebníka a pro </w:t>
      </w:r>
      <w:r w:rsidRPr="004A5104">
        <w:rPr>
          <w:sz w:val="17"/>
          <w:szCs w:val="17"/>
        </w:rPr>
        <w:t>činnost koordinátora bezpečnosti a ochrany zdraví při práci na staveništi</w:t>
      </w:r>
      <w:r>
        <w:rPr>
          <w:sz w:val="17"/>
          <w:szCs w:val="17"/>
        </w:rPr>
        <w:t>;</w:t>
      </w:r>
    </w:p>
    <w:p w14:paraId="36482E03" w14:textId="77777777"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0A19F6A5" w14:textId="77777777" w:rsidR="008556D0" w:rsidRPr="00C720AB" w:rsidRDefault="00B916C6" w:rsidP="00137C5A">
      <w:pPr>
        <w:pStyle w:val="rove3-odrkovtext"/>
        <w:spacing w:before="120" w:after="0" w:line="276" w:lineRule="auto"/>
        <w:rPr>
          <w:sz w:val="17"/>
          <w:szCs w:val="17"/>
        </w:rPr>
      </w:pPr>
      <w:r w:rsidRPr="00C720AB">
        <w:rPr>
          <w:sz w:val="17"/>
          <w:szCs w:val="17"/>
        </w:rPr>
        <w:lastRenderedPageBreak/>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2117CB58" w14:textId="77777777" w:rsidR="006B379B" w:rsidRPr="00C720AB" w:rsidRDefault="006B379B" w:rsidP="00137C5A">
      <w:pPr>
        <w:pStyle w:val="rove3-odrkovtext"/>
        <w:spacing w:before="120" w:after="0" w:line="276" w:lineRule="auto"/>
        <w:rPr>
          <w:sz w:val="17"/>
          <w:szCs w:val="17"/>
        </w:rPr>
      </w:pPr>
      <w:r w:rsidRPr="00C720AB">
        <w:rPr>
          <w:sz w:val="17"/>
          <w:szCs w:val="17"/>
        </w:rPr>
        <w:t xml:space="preserve">zajistit případné přechodné dopravní značení dle zvláštních právních předpisů  </w:t>
      </w:r>
    </w:p>
    <w:p w14:paraId="28E0B9AD" w14:textId="77777777" w:rsidR="008556D0" w:rsidRPr="00C720AB" w:rsidRDefault="00EE3E98" w:rsidP="00137C5A">
      <w:pPr>
        <w:pStyle w:val="rove3-odrkovtext"/>
        <w:spacing w:before="120" w:after="0" w:line="276" w:lineRule="auto"/>
        <w:rPr>
          <w:sz w:val="17"/>
          <w:szCs w:val="17"/>
        </w:rPr>
      </w:pPr>
      <w:r w:rsidRPr="00C720AB">
        <w:rPr>
          <w:sz w:val="17"/>
          <w:szCs w:val="17"/>
        </w:rPr>
        <w:t>zajistit úklid stavby a odstranit zařízení staveniště ke dni předání a převzetí díla objednatelem;</w:t>
      </w:r>
    </w:p>
    <w:p w14:paraId="503FD8FF" w14:textId="77777777" w:rsidR="00EE3E98" w:rsidRPr="00C720AB" w:rsidRDefault="00EE3E98" w:rsidP="00137C5A">
      <w:pPr>
        <w:pStyle w:val="rove3-odrkovtext"/>
        <w:spacing w:before="120" w:after="0" w:line="276" w:lineRule="auto"/>
        <w:rPr>
          <w:sz w:val="17"/>
          <w:szCs w:val="17"/>
        </w:rPr>
      </w:pPr>
      <w:r w:rsidRPr="00C720AB">
        <w:rPr>
          <w:sz w:val="17"/>
          <w:szCs w:val="17"/>
        </w:rPr>
        <w:t>zajistit čistotu v místě realizace předmětu plnění a v jeho okolí;</w:t>
      </w:r>
    </w:p>
    <w:p w14:paraId="3C747C7D" w14:textId="77777777" w:rsidR="00EE3E98" w:rsidRPr="00C720AB" w:rsidRDefault="00EE3E98" w:rsidP="00137C5A">
      <w:pPr>
        <w:pStyle w:val="rove3-odrkovtext"/>
        <w:spacing w:before="120" w:after="0" w:line="276" w:lineRule="auto"/>
        <w:rPr>
          <w:sz w:val="17"/>
          <w:szCs w:val="17"/>
        </w:rPr>
      </w:pPr>
      <w:r w:rsidRPr="00C720AB">
        <w:rPr>
          <w:sz w:val="17"/>
          <w:szCs w:val="17"/>
        </w:rPr>
        <w:t>zajistit bezpečnou manipulaci s odpady;</w:t>
      </w:r>
    </w:p>
    <w:p w14:paraId="5BD896AF" w14:textId="41D74388" w:rsidR="00EE3E98" w:rsidRPr="00C720AB" w:rsidRDefault="00EE3E98" w:rsidP="00137C5A">
      <w:pPr>
        <w:pStyle w:val="rove3-odrkovtext"/>
        <w:spacing w:before="120" w:after="0" w:line="276" w:lineRule="auto"/>
        <w:rPr>
          <w:sz w:val="17"/>
          <w:szCs w:val="17"/>
        </w:rPr>
      </w:pPr>
      <w:r w:rsidRPr="00C720AB">
        <w:rPr>
          <w:sz w:val="17"/>
          <w:szCs w:val="17"/>
        </w:rPr>
        <w:t>zajistit odvoz, uložení a likvidaci odpadů v souladu s příslušnými právními p</w:t>
      </w:r>
      <w:r w:rsidRPr="00542001">
        <w:rPr>
          <w:sz w:val="17"/>
          <w:szCs w:val="17"/>
        </w:rPr>
        <w:t>ředpisy;</w:t>
      </w:r>
      <w:r w:rsidR="00C96295" w:rsidRPr="00542001">
        <w:rPr>
          <w:sz w:val="17"/>
          <w:szCs w:val="17"/>
        </w:rPr>
        <w:t xml:space="preserve"> </w:t>
      </w:r>
      <w:bookmarkStart w:id="6" w:name="_Hlk124776310"/>
      <w:r w:rsidR="00C96295" w:rsidRPr="00542001">
        <w:rPr>
          <w:sz w:val="17"/>
          <w:szCs w:val="17"/>
        </w:rPr>
        <w:t>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bude připraveno k opětovnému použití, recyklaci nebo jiným druhům materiálového využití, včetně zásypů, při nichž jsou jiné materiály nahrazeny odpadem</w:t>
      </w:r>
      <w:bookmarkEnd w:id="6"/>
      <w:r w:rsidR="00C96295" w:rsidRPr="00542001">
        <w:rPr>
          <w:sz w:val="17"/>
          <w:szCs w:val="17"/>
        </w:rPr>
        <w:t>;</w:t>
      </w:r>
    </w:p>
    <w:p w14:paraId="1F199829" w14:textId="77777777" w:rsidR="00EE3E98" w:rsidRPr="00C720AB" w:rsidRDefault="00EE3E98" w:rsidP="00137C5A">
      <w:pPr>
        <w:pStyle w:val="rove3-odrkovtext"/>
        <w:spacing w:before="120" w:after="0" w:line="276" w:lineRule="auto"/>
        <w:rPr>
          <w:sz w:val="17"/>
          <w:szCs w:val="17"/>
        </w:rPr>
      </w:pPr>
      <w:r w:rsidRPr="00C720AB">
        <w:rPr>
          <w:sz w:val="17"/>
          <w:szCs w:val="17"/>
        </w:rPr>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14:paraId="33EF158B" w14:textId="77777777" w:rsidR="00EE3E98" w:rsidRPr="00C720AB" w:rsidRDefault="00EE3E98" w:rsidP="00137C5A">
      <w:pPr>
        <w:pStyle w:val="rove3-odrkovtext"/>
        <w:spacing w:before="120" w:after="0" w:line="276" w:lineRule="auto"/>
        <w:rPr>
          <w:sz w:val="17"/>
          <w:szCs w:val="17"/>
        </w:rPr>
      </w:pPr>
      <w:r w:rsidRPr="00C720AB">
        <w:rPr>
          <w:sz w:val="17"/>
          <w:szCs w:val="17"/>
        </w:rPr>
        <w:t>přijmout veškerá opatření k zajištění bezpečnosti lidí a majetku, požární ochrany a ochrany životního prostředí;</w:t>
      </w:r>
    </w:p>
    <w:p w14:paraId="761A3542" w14:textId="77777777"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667A14EB" w14:textId="77FE8D52" w:rsidR="00874674" w:rsidRPr="00C720AB" w:rsidRDefault="00EE3E98" w:rsidP="00137C5A">
      <w:pPr>
        <w:pStyle w:val="rove3-odrkovtext"/>
        <w:spacing w:before="120" w:after="0" w:line="276" w:lineRule="auto"/>
        <w:rPr>
          <w:sz w:val="17"/>
          <w:szCs w:val="17"/>
        </w:rPr>
      </w:pPr>
      <w:r w:rsidRPr="00C720AB">
        <w:rPr>
          <w:sz w:val="17"/>
          <w:szCs w:val="17"/>
        </w:rPr>
        <w:t>zpracovat</w:t>
      </w:r>
      <w:r w:rsidR="00193AAB" w:rsidRPr="00C720AB">
        <w:rPr>
          <w:sz w:val="17"/>
          <w:szCs w:val="17"/>
        </w:rPr>
        <w:t xml:space="preserve"> a 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 xml:space="preserve">o provedení díla včetně skutečného zaměření v souladu s </w:t>
      </w:r>
      <w:proofErr w:type="spellStart"/>
      <w:r w:rsidR="00193AAB" w:rsidRPr="00C720AB">
        <w:rPr>
          <w:sz w:val="17"/>
          <w:szCs w:val="17"/>
        </w:rPr>
        <w:t>ust</w:t>
      </w:r>
      <w:proofErr w:type="spellEnd"/>
      <w:r w:rsidR="00193AAB" w:rsidRPr="00C720AB">
        <w:rPr>
          <w:sz w:val="17"/>
          <w:szCs w:val="17"/>
        </w:rPr>
        <w:t xml:space="preserve">. </w:t>
      </w:r>
      <w:r w:rsidR="00922B6A" w:rsidRPr="00C720AB">
        <w:rPr>
          <w:sz w:val="17"/>
          <w:szCs w:val="17"/>
        </w:rPr>
        <w:t>§ </w:t>
      </w:r>
      <w:r w:rsidR="00193AAB" w:rsidRPr="00C720AB">
        <w:rPr>
          <w:sz w:val="17"/>
          <w:szCs w:val="17"/>
        </w:rPr>
        <w:t xml:space="preserve">125 </w:t>
      </w:r>
      <w:r w:rsidR="00E1315F" w:rsidRPr="00C720AB">
        <w:rPr>
          <w:sz w:val="17"/>
          <w:szCs w:val="17"/>
        </w:rPr>
        <w:t>stavebního zákona</w:t>
      </w:r>
      <w:r w:rsidR="00193AAB" w:rsidRPr="00C720AB">
        <w:rPr>
          <w:sz w:val="17"/>
          <w:szCs w:val="17"/>
        </w:rPr>
        <w:t xml:space="preserve">, a zvláštními právními předpisy, a to </w:t>
      </w:r>
      <w:r w:rsidR="00874674" w:rsidRPr="00C720AB">
        <w:rPr>
          <w:sz w:val="17"/>
          <w:szCs w:val="17"/>
        </w:rPr>
        <w:t xml:space="preserve">ve 3 vyhotoveních v tištěné podobě. </w:t>
      </w:r>
    </w:p>
    <w:p w14:paraId="74816398" w14:textId="77777777"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 o shodě</w:t>
      </w:r>
      <w:r w:rsidR="00DE63C8" w:rsidRPr="00C720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 o technických požadavcích na výrobky, ve znění pozdější</w:t>
      </w:r>
      <w:r w:rsidR="00AC4F80" w:rsidRPr="00C720AB">
        <w:rPr>
          <w:sz w:val="17"/>
          <w:szCs w:val="17"/>
        </w:rPr>
        <w:t>ch předpisů,</w:t>
      </w:r>
      <w:r w:rsidR="00A12942" w:rsidRPr="00C720AB">
        <w:rPr>
          <w:sz w:val="17"/>
          <w:szCs w:val="17"/>
        </w:rPr>
        <w:t xml:space="preserve"> </w:t>
      </w:r>
      <w:r w:rsidR="00B916C6" w:rsidRPr="00C720AB">
        <w:rPr>
          <w:sz w:val="17"/>
          <w:szCs w:val="17"/>
        </w:rPr>
        <w:t xml:space="preserve">a tyto doklady předat objednateli. </w:t>
      </w:r>
    </w:p>
    <w:p w14:paraId="22D6B17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2162BD6E" w14:textId="77777777"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6409FC53" w14:textId="64B9C1B8" w:rsidR="00EE3E98" w:rsidRPr="007D1E12" w:rsidRDefault="00EE3E98" w:rsidP="00073CDD">
      <w:pPr>
        <w:pStyle w:val="rove2-text"/>
        <w:tabs>
          <w:tab w:val="left" w:pos="2835"/>
        </w:tabs>
        <w:spacing w:before="40"/>
        <w:ind w:left="2835" w:hanging="2438"/>
        <w:rPr>
          <w:i/>
          <w:sz w:val="17"/>
          <w:szCs w:val="17"/>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480BC0" w:rsidRPr="007D1E12">
        <w:rPr>
          <w:i/>
          <w:sz w:val="17"/>
          <w:szCs w:val="17"/>
        </w:rPr>
        <w:fldChar w:fldCharType="begin"/>
      </w:r>
      <w:r w:rsidR="00480BC0" w:rsidRPr="007D1E12">
        <w:rPr>
          <w:i/>
          <w:sz w:val="17"/>
          <w:szCs w:val="17"/>
        </w:rPr>
        <w:instrText xml:space="preserve"> REF dilo \h  \* MERGEFORMAT </w:instrText>
      </w:r>
      <w:r w:rsidR="00480BC0" w:rsidRPr="007D1E12">
        <w:rPr>
          <w:i/>
          <w:sz w:val="17"/>
          <w:szCs w:val="17"/>
        </w:rPr>
      </w:r>
      <w:r w:rsidR="00480BC0" w:rsidRPr="007D1E12">
        <w:rPr>
          <w:i/>
          <w:sz w:val="17"/>
          <w:szCs w:val="17"/>
        </w:rPr>
        <w:fldChar w:fldCharType="separate"/>
      </w:r>
      <w:sdt>
        <w:sdtPr>
          <w:rPr>
            <w:i/>
            <w:sz w:val="17"/>
            <w:szCs w:val="17"/>
            <w:lang w:eastAsia="ar-SA"/>
          </w:rPr>
          <w:alias w:val="Dílo"/>
          <w:tag w:val="dilo"/>
          <w:id w:val="2087571600"/>
          <w:placeholder>
            <w:docPart w:val="4167FDFA0CB343248C8C75D0A043E50C"/>
          </w:placeholder>
        </w:sdtPr>
        <w:sdtEndPr/>
        <w:sdtContent>
          <w:r w:rsidR="007924C9" w:rsidRPr="007D1E12">
            <w:rPr>
              <w:i/>
              <w:sz w:val="17"/>
              <w:szCs w:val="17"/>
              <w:lang w:eastAsia="ar-SA"/>
            </w:rPr>
            <w:t>„</w:t>
          </w:r>
          <w:r w:rsidR="003A3AD1" w:rsidRPr="003A3AD1">
            <w:rPr>
              <w:b/>
              <w:bCs/>
              <w:i/>
              <w:sz w:val="17"/>
              <w:szCs w:val="17"/>
              <w:lang w:eastAsia="ar-SA"/>
            </w:rPr>
            <w:t xml:space="preserve">Rekonstrukce místních komunikací v ul. Školní v obci Opatovice nad Labem a na </w:t>
          </w:r>
          <w:proofErr w:type="spellStart"/>
          <w:r w:rsidR="003A3AD1" w:rsidRPr="003A3AD1">
            <w:rPr>
              <w:b/>
              <w:bCs/>
              <w:i/>
              <w:sz w:val="17"/>
              <w:szCs w:val="17"/>
              <w:lang w:eastAsia="ar-SA"/>
            </w:rPr>
            <w:t>p.č</w:t>
          </w:r>
          <w:proofErr w:type="spellEnd"/>
          <w:r w:rsidR="003A3AD1" w:rsidRPr="003A3AD1">
            <w:rPr>
              <w:b/>
              <w:bCs/>
              <w:i/>
              <w:sz w:val="17"/>
              <w:szCs w:val="17"/>
              <w:lang w:eastAsia="ar-SA"/>
            </w:rPr>
            <w:t>. 11/50 a 11/32 v místní části Pohřebačka</w:t>
          </w:r>
          <w:r w:rsidR="007924C9" w:rsidRPr="007D1E12">
            <w:rPr>
              <w:i/>
              <w:sz w:val="17"/>
              <w:szCs w:val="17"/>
              <w:lang w:eastAsia="ar-SA"/>
            </w:rPr>
            <w:t>“</w:t>
          </w:r>
        </w:sdtContent>
      </w:sdt>
      <w:r w:rsidR="00480BC0" w:rsidRPr="007D1E12">
        <w:rPr>
          <w:i/>
          <w:sz w:val="17"/>
          <w:szCs w:val="17"/>
        </w:rPr>
        <w:fldChar w:fldCharType="end"/>
      </w:r>
    </w:p>
    <w:p w14:paraId="6E21F469" w14:textId="77777777" w:rsidR="00EE3E98" w:rsidRPr="007D1E12" w:rsidRDefault="00EE3E98" w:rsidP="00073CDD">
      <w:pPr>
        <w:pStyle w:val="rove2-text"/>
        <w:tabs>
          <w:tab w:val="left" w:pos="2835"/>
        </w:tabs>
        <w:spacing w:after="0"/>
        <w:rPr>
          <w:i/>
          <w:sz w:val="17"/>
          <w:szCs w:val="17"/>
          <w:u w:val="single"/>
        </w:rPr>
      </w:pPr>
      <w:r w:rsidRPr="007D1E12">
        <w:rPr>
          <w:i/>
          <w:sz w:val="17"/>
          <w:szCs w:val="17"/>
          <w:u w:val="single"/>
        </w:rPr>
        <w:t>Místo stavby:</w:t>
      </w:r>
    </w:p>
    <w:p w14:paraId="27AA4E71" w14:textId="02810B70" w:rsidR="00EE3E98" w:rsidRPr="007D1E12" w:rsidRDefault="00EE3E98" w:rsidP="00D03B89">
      <w:pPr>
        <w:pStyle w:val="rove2-text"/>
        <w:tabs>
          <w:tab w:val="left" w:pos="2835"/>
        </w:tabs>
        <w:spacing w:before="0" w:after="0"/>
        <w:rPr>
          <w:i/>
          <w:sz w:val="17"/>
          <w:szCs w:val="17"/>
        </w:rPr>
      </w:pPr>
      <w:r w:rsidRPr="007D1E12">
        <w:rPr>
          <w:i/>
          <w:sz w:val="17"/>
          <w:szCs w:val="17"/>
        </w:rPr>
        <w:t>Kraj</w:t>
      </w:r>
      <w:r w:rsidR="008556D0" w:rsidRPr="007D1E12">
        <w:rPr>
          <w:i/>
          <w:sz w:val="17"/>
          <w:szCs w:val="17"/>
        </w:rPr>
        <w:t>:</w:t>
      </w:r>
      <w:r w:rsidR="008556D0" w:rsidRPr="007D1E12">
        <w:rPr>
          <w:i/>
          <w:sz w:val="17"/>
          <w:szCs w:val="17"/>
        </w:rPr>
        <w:tab/>
      </w:r>
      <w:r w:rsidR="007D1E12" w:rsidRPr="007D1E12">
        <w:rPr>
          <w:i/>
          <w:sz w:val="17"/>
          <w:szCs w:val="17"/>
        </w:rPr>
        <w:t>Pardubický</w:t>
      </w:r>
    </w:p>
    <w:p w14:paraId="4B9006EA" w14:textId="25417A16" w:rsidR="00EE3E98" w:rsidRPr="007D1E12" w:rsidRDefault="00F7037F" w:rsidP="00D03B89">
      <w:pPr>
        <w:pStyle w:val="rove2-text"/>
        <w:tabs>
          <w:tab w:val="left" w:pos="2835"/>
        </w:tabs>
        <w:spacing w:before="0" w:after="0"/>
        <w:rPr>
          <w:i/>
          <w:sz w:val="17"/>
          <w:szCs w:val="17"/>
        </w:rPr>
      </w:pPr>
      <w:r w:rsidRPr="007D1E12">
        <w:rPr>
          <w:i/>
          <w:sz w:val="17"/>
          <w:szCs w:val="17"/>
        </w:rPr>
        <w:t>Okres</w:t>
      </w:r>
      <w:r w:rsidR="008556D0" w:rsidRPr="007D1E12">
        <w:rPr>
          <w:i/>
          <w:sz w:val="17"/>
          <w:szCs w:val="17"/>
        </w:rPr>
        <w:t>:</w:t>
      </w:r>
      <w:r w:rsidR="008556D0" w:rsidRPr="007D1E12">
        <w:rPr>
          <w:i/>
          <w:sz w:val="17"/>
          <w:szCs w:val="17"/>
        </w:rPr>
        <w:tab/>
      </w:r>
      <w:r w:rsidR="007D1E12" w:rsidRPr="007D1E12">
        <w:rPr>
          <w:i/>
          <w:sz w:val="17"/>
          <w:szCs w:val="17"/>
        </w:rPr>
        <w:t>Pardubice</w:t>
      </w:r>
    </w:p>
    <w:p w14:paraId="6F660BE2" w14:textId="5C278BEE" w:rsidR="00F7037F" w:rsidRPr="007D1E12" w:rsidRDefault="00D7608A" w:rsidP="00D03B89">
      <w:pPr>
        <w:pStyle w:val="rove2-text"/>
        <w:tabs>
          <w:tab w:val="left" w:pos="2835"/>
        </w:tabs>
        <w:spacing w:before="0" w:after="0"/>
        <w:rPr>
          <w:i/>
          <w:sz w:val="17"/>
          <w:szCs w:val="17"/>
        </w:rPr>
      </w:pPr>
      <w:r w:rsidRPr="007D1E12">
        <w:rPr>
          <w:i/>
          <w:sz w:val="17"/>
          <w:szCs w:val="17"/>
        </w:rPr>
        <w:t>Obec:</w:t>
      </w:r>
      <w:r w:rsidRPr="007D1E12">
        <w:rPr>
          <w:i/>
          <w:sz w:val="17"/>
          <w:szCs w:val="17"/>
        </w:rPr>
        <w:tab/>
      </w:r>
      <w:r w:rsidR="007D1E12" w:rsidRPr="007D1E12">
        <w:rPr>
          <w:i/>
          <w:sz w:val="17"/>
          <w:szCs w:val="17"/>
        </w:rPr>
        <w:t>Opatovice nad Labem</w:t>
      </w:r>
    </w:p>
    <w:p w14:paraId="38E2C4E1" w14:textId="4D848DC2" w:rsidR="00AC4F80" w:rsidRDefault="00EE3E98" w:rsidP="00D03B89">
      <w:pPr>
        <w:pStyle w:val="rove2-text"/>
        <w:tabs>
          <w:tab w:val="left" w:pos="2835"/>
        </w:tabs>
        <w:spacing w:before="0" w:after="0"/>
        <w:rPr>
          <w:i/>
          <w:sz w:val="17"/>
          <w:szCs w:val="17"/>
        </w:rPr>
      </w:pPr>
      <w:r w:rsidRPr="007D1E12">
        <w:rPr>
          <w:i/>
          <w:sz w:val="17"/>
          <w:szCs w:val="17"/>
        </w:rPr>
        <w:t>Místo plnění</w:t>
      </w:r>
      <w:r w:rsidR="003A3AD1">
        <w:rPr>
          <w:i/>
          <w:sz w:val="17"/>
          <w:szCs w:val="17"/>
        </w:rPr>
        <w:t xml:space="preserve"> 1. část</w:t>
      </w:r>
      <w:r w:rsidRPr="007D1E12">
        <w:rPr>
          <w:i/>
          <w:sz w:val="17"/>
          <w:szCs w:val="17"/>
        </w:rPr>
        <w:t>:</w:t>
      </w:r>
      <w:r w:rsidRPr="007D1E12">
        <w:rPr>
          <w:i/>
          <w:sz w:val="17"/>
          <w:szCs w:val="17"/>
        </w:rPr>
        <w:tab/>
      </w:r>
      <w:r w:rsidR="003A3AD1">
        <w:rPr>
          <w:i/>
          <w:sz w:val="17"/>
          <w:szCs w:val="17"/>
        </w:rPr>
        <w:t xml:space="preserve">ul. </w:t>
      </w:r>
      <w:r w:rsidR="00261ECA">
        <w:rPr>
          <w:i/>
          <w:sz w:val="17"/>
          <w:szCs w:val="17"/>
        </w:rPr>
        <w:t xml:space="preserve">Školní, 533 45 </w:t>
      </w:r>
      <w:r w:rsidR="0034328A">
        <w:rPr>
          <w:i/>
          <w:sz w:val="17"/>
          <w:szCs w:val="17"/>
        </w:rPr>
        <w:t>Opatovice nad Labem</w:t>
      </w:r>
    </w:p>
    <w:p w14:paraId="765DA696" w14:textId="1AB2F8D9" w:rsidR="003A3AD1" w:rsidRPr="00C720AB" w:rsidRDefault="003A3AD1" w:rsidP="00D03B89">
      <w:pPr>
        <w:pStyle w:val="rove2-text"/>
        <w:tabs>
          <w:tab w:val="left" w:pos="2835"/>
        </w:tabs>
        <w:spacing w:before="0" w:after="0"/>
        <w:rPr>
          <w:i/>
          <w:sz w:val="17"/>
          <w:szCs w:val="17"/>
        </w:rPr>
      </w:pPr>
      <w:r>
        <w:rPr>
          <w:i/>
          <w:sz w:val="17"/>
          <w:szCs w:val="17"/>
        </w:rPr>
        <w:t xml:space="preserve">Místo plnění 2. </w:t>
      </w:r>
      <w:proofErr w:type="gramStart"/>
      <w:r>
        <w:rPr>
          <w:i/>
          <w:sz w:val="17"/>
          <w:szCs w:val="17"/>
        </w:rPr>
        <w:t xml:space="preserve">část:   </w:t>
      </w:r>
      <w:proofErr w:type="gramEnd"/>
      <w:r>
        <w:rPr>
          <w:i/>
          <w:sz w:val="17"/>
          <w:szCs w:val="17"/>
        </w:rPr>
        <w:t xml:space="preserve">         </w:t>
      </w:r>
      <w:proofErr w:type="spellStart"/>
      <w:r>
        <w:rPr>
          <w:i/>
          <w:sz w:val="17"/>
          <w:szCs w:val="17"/>
        </w:rPr>
        <w:t>p.č</w:t>
      </w:r>
      <w:proofErr w:type="spellEnd"/>
      <w:r>
        <w:rPr>
          <w:i/>
          <w:sz w:val="17"/>
          <w:szCs w:val="17"/>
        </w:rPr>
        <w:t>. 11/50 a 11/32 v místní části Pohřebačka, Opatovice nad Labem</w:t>
      </w:r>
    </w:p>
    <w:p w14:paraId="6EA7B53E" w14:textId="77777777"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C4AE3" w:rsidRPr="00C720AB">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32E0ECA2" w14:textId="4595DDD1"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kolaudování všech zhotovitelem realizovaných </w:t>
      </w:r>
      <w:r w:rsidR="000B0DD1" w:rsidRPr="00C720AB">
        <w:rPr>
          <w:sz w:val="17"/>
          <w:szCs w:val="17"/>
        </w:rPr>
        <w:t>úprav budovy</w:t>
      </w:r>
      <w:r w:rsidR="007D1E12">
        <w:rPr>
          <w:sz w:val="17"/>
          <w:szCs w:val="17"/>
        </w:rPr>
        <w:t>, pokud je součástí předmětu plnění</w:t>
      </w:r>
      <w:r w:rsidRPr="00C720AB">
        <w:rPr>
          <w:sz w:val="17"/>
          <w:szCs w:val="17"/>
        </w:rPr>
        <w:t>. Součástí předmětu díla je též zajištění dopravního opatření, zpracování fakturace</w:t>
      </w:r>
      <w:r w:rsidR="00BF4657">
        <w:rPr>
          <w:sz w:val="17"/>
          <w:szCs w:val="17"/>
        </w:rPr>
        <w:t xml:space="preserve"> </w:t>
      </w:r>
      <w:r w:rsidRPr="00C720AB">
        <w:rPr>
          <w:sz w:val="17"/>
          <w:szCs w:val="17"/>
        </w:rPr>
        <w:t>a případně dalších dokladů vyžádaných objednatelem z důvodu dokladování dotačního titulu.</w:t>
      </w:r>
    </w:p>
    <w:p w14:paraId="79E2C5E9"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0BCF6B4B" w14:textId="77777777"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2F53C23C" w14:textId="486B6BBA" w:rsidR="00EE3E98" w:rsidRPr="00C720AB" w:rsidRDefault="00EE3E98" w:rsidP="00CA1FAB">
      <w:pPr>
        <w:pStyle w:val="rove2-slovantext"/>
        <w:rPr>
          <w:sz w:val="17"/>
          <w:szCs w:val="17"/>
        </w:rPr>
      </w:pPr>
      <w:r w:rsidRPr="00C720AB">
        <w:rPr>
          <w:sz w:val="17"/>
          <w:szCs w:val="17"/>
        </w:rPr>
        <w:lastRenderedPageBreak/>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a 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7EDCE54F" w14:textId="6B6AB29C" w:rsidR="00EE3E98" w:rsidRPr="00C720AB" w:rsidRDefault="00EE3E98" w:rsidP="00CA1FAB">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7B56141D" w14:textId="77777777" w:rsidR="00E41E05" w:rsidRPr="00C720AB" w:rsidRDefault="00E41E05" w:rsidP="00534FC8">
      <w:pPr>
        <w:pStyle w:val="rove1-slolnku"/>
        <w:rPr>
          <w:sz w:val="17"/>
          <w:szCs w:val="17"/>
        </w:rPr>
      </w:pPr>
    </w:p>
    <w:p w14:paraId="304E85A9" w14:textId="77777777" w:rsidR="00E41E05" w:rsidRPr="00C720AB" w:rsidRDefault="00E41E05" w:rsidP="00534FC8">
      <w:pPr>
        <w:pStyle w:val="rove1-nzevlnku"/>
        <w:rPr>
          <w:sz w:val="17"/>
          <w:szCs w:val="17"/>
        </w:rPr>
      </w:pPr>
      <w:r w:rsidRPr="00C720AB">
        <w:rPr>
          <w:sz w:val="17"/>
          <w:szCs w:val="17"/>
        </w:rPr>
        <w:t>Prohlášení zhotovitele</w:t>
      </w:r>
    </w:p>
    <w:p w14:paraId="4F6A783D" w14:textId="77530BC5"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dohodnutou cenu uvedenou v čl.</w:t>
      </w:r>
      <w:r w:rsidR="0028500A">
        <w:rPr>
          <w:rFonts w:cs="Arial"/>
          <w:sz w:val="17"/>
          <w:szCs w:val="17"/>
        </w:rPr>
        <w:t xml:space="preserve"> </w:t>
      </w:r>
      <w:r w:rsidR="0028500A">
        <w:rPr>
          <w:sz w:val="17"/>
          <w:szCs w:val="17"/>
          <w:lang w:eastAsia="ar-SA"/>
        </w:rPr>
        <w:t>IV</w:t>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28500A">
        <w:rPr>
          <w:rFonts w:cs="Arial"/>
          <w:sz w:val="17"/>
          <w:szCs w:val="17"/>
        </w:rPr>
        <w:t>VI</w:t>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42939FD1"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14:paraId="3466DEBB" w14:textId="4D6679C4"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28500A">
        <w:rPr>
          <w:sz w:val="17"/>
          <w:szCs w:val="17"/>
          <w:lang w:eastAsia="ar-SA"/>
        </w:rPr>
        <w:t>IV</w:t>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697B828C" w14:textId="77777777" w:rsidR="00534FC8" w:rsidRPr="00C720AB" w:rsidRDefault="00E41E05" w:rsidP="00534FC8">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424C342A" w14:textId="77777777" w:rsidR="004610C0" w:rsidRPr="00C720AB" w:rsidRDefault="004610C0" w:rsidP="00534FC8">
      <w:pPr>
        <w:pStyle w:val="rove1-slolnku"/>
        <w:rPr>
          <w:sz w:val="17"/>
          <w:szCs w:val="17"/>
        </w:rPr>
      </w:pPr>
      <w:bookmarkStart w:id="7" w:name="_Ref374528434"/>
    </w:p>
    <w:bookmarkEnd w:id="7"/>
    <w:p w14:paraId="0079FA0A"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7A0FBF" w14:textId="0C380599" w:rsidR="00610510" w:rsidRPr="00C720AB" w:rsidRDefault="00F7276F" w:rsidP="00534FC8">
      <w:pPr>
        <w:pStyle w:val="rove2-slovantext"/>
        <w:rPr>
          <w:sz w:val="17"/>
          <w:szCs w:val="17"/>
        </w:rPr>
      </w:pPr>
      <w:bookmarkStart w:id="8"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8"/>
    </w:p>
    <w:p w14:paraId="7FBB027A" w14:textId="47F78392"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28500A">
        <w:rPr>
          <w:sz w:val="17"/>
          <w:szCs w:val="17"/>
        </w:rPr>
        <w:t>II</w:t>
      </w:r>
      <w:r w:rsidRPr="00C720AB">
        <w:rPr>
          <w:sz w:val="17"/>
          <w:szCs w:val="17"/>
        </w:rPr>
        <w:t>. této smlouvy uhradí zhotoviteli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3983"/>
      </w:tblGrid>
      <w:tr w:rsidR="009B0361" w:rsidRPr="00C720AB" w14:paraId="04CD7E3B" w14:textId="77777777" w:rsidTr="00A87ACB">
        <w:trPr>
          <w:trHeight w:val="340"/>
        </w:trPr>
        <w:tc>
          <w:tcPr>
            <w:tcW w:w="5211" w:type="dxa"/>
            <w:shd w:val="clear" w:color="auto" w:fill="auto"/>
            <w:vAlign w:val="center"/>
          </w:tcPr>
          <w:p w14:paraId="445B03CC"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72AD7E26" w14:textId="351FA57B" w:rsidR="009B0361" w:rsidRPr="00C720AB" w:rsidRDefault="00093110" w:rsidP="005C68CE">
            <w:pPr>
              <w:spacing w:line="240" w:lineRule="auto"/>
              <w:jc w:val="center"/>
              <w:rPr>
                <w:sz w:val="17"/>
                <w:szCs w:val="17"/>
              </w:rPr>
            </w:pPr>
            <w:r>
              <w:rPr>
                <w:sz w:val="17"/>
                <w:szCs w:val="17"/>
              </w:rPr>
              <w:t>ÚČASTNÍK</w:t>
            </w:r>
            <w:r w:rsidR="009B0361" w:rsidRPr="00C720AB">
              <w:rPr>
                <w:sz w:val="17"/>
                <w:szCs w:val="17"/>
              </w:rPr>
              <w:t xml:space="preserve"> DOPLNÍ CENU</w:t>
            </w:r>
          </w:p>
        </w:tc>
      </w:tr>
      <w:tr w:rsidR="009B0361" w:rsidRPr="00C720AB" w14:paraId="63E2F840" w14:textId="77777777" w:rsidTr="00A87ACB">
        <w:trPr>
          <w:trHeight w:val="340"/>
        </w:trPr>
        <w:tc>
          <w:tcPr>
            <w:tcW w:w="5211" w:type="dxa"/>
            <w:shd w:val="clear" w:color="auto" w:fill="auto"/>
            <w:vAlign w:val="center"/>
          </w:tcPr>
          <w:p w14:paraId="5A704BD0"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2119551D" w14:textId="7B6D7B18" w:rsidR="009B0361" w:rsidRPr="00C720AB" w:rsidRDefault="00093110" w:rsidP="005C68CE">
            <w:pPr>
              <w:spacing w:line="240" w:lineRule="auto"/>
              <w:jc w:val="center"/>
              <w:rPr>
                <w:sz w:val="17"/>
                <w:szCs w:val="17"/>
              </w:rPr>
            </w:pPr>
            <w:r>
              <w:rPr>
                <w:sz w:val="17"/>
                <w:szCs w:val="17"/>
              </w:rPr>
              <w:t>ÚČASTNÍK</w:t>
            </w:r>
            <w:r w:rsidR="009B0361" w:rsidRPr="00C720AB">
              <w:rPr>
                <w:sz w:val="17"/>
                <w:szCs w:val="17"/>
              </w:rPr>
              <w:t xml:space="preserve"> DOPLNÍ ČÁSTKU</w:t>
            </w:r>
          </w:p>
        </w:tc>
      </w:tr>
      <w:tr w:rsidR="009B0361" w:rsidRPr="00C720AB" w14:paraId="7EF63312" w14:textId="77777777" w:rsidTr="00A87ACB">
        <w:trPr>
          <w:trHeight w:val="340"/>
        </w:trPr>
        <w:tc>
          <w:tcPr>
            <w:tcW w:w="5211" w:type="dxa"/>
            <w:shd w:val="clear" w:color="auto" w:fill="auto"/>
            <w:vAlign w:val="center"/>
          </w:tcPr>
          <w:p w14:paraId="155A8A5E"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4D7AE6D4" w14:textId="4F38BCD8" w:rsidR="009B0361" w:rsidRPr="00C720AB" w:rsidRDefault="00093110" w:rsidP="005C68CE">
            <w:pPr>
              <w:spacing w:line="240" w:lineRule="auto"/>
              <w:jc w:val="center"/>
              <w:rPr>
                <w:sz w:val="17"/>
                <w:szCs w:val="17"/>
              </w:rPr>
            </w:pPr>
            <w:r>
              <w:rPr>
                <w:sz w:val="17"/>
                <w:szCs w:val="17"/>
              </w:rPr>
              <w:t>ÚČASTNÍK</w:t>
            </w:r>
            <w:r w:rsidRPr="00C720AB">
              <w:rPr>
                <w:sz w:val="17"/>
                <w:szCs w:val="17"/>
              </w:rPr>
              <w:t xml:space="preserve"> </w:t>
            </w:r>
            <w:r w:rsidR="009B0361" w:rsidRPr="00C720AB">
              <w:rPr>
                <w:sz w:val="17"/>
                <w:szCs w:val="17"/>
              </w:rPr>
              <w:t>OPLNÍ CENU</w:t>
            </w:r>
          </w:p>
        </w:tc>
      </w:tr>
    </w:tbl>
    <w:p w14:paraId="4612347F" w14:textId="77777777" w:rsidR="00EB1CA1" w:rsidRPr="00C720AB" w:rsidRDefault="00EB1CA1" w:rsidP="001E57D0">
      <w:pPr>
        <w:rPr>
          <w:sz w:val="17"/>
          <w:szCs w:val="17"/>
        </w:rPr>
      </w:pPr>
    </w:p>
    <w:p w14:paraId="4374C8D3" w14:textId="60AD0E07"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093110" w:rsidRPr="00093110">
        <w:rPr>
          <w:sz w:val="17"/>
          <w:szCs w:val="17"/>
          <w:shd w:val="clear" w:color="auto" w:fill="FABF8F" w:themeFill="accent6" w:themeFillTint="99"/>
        </w:rPr>
        <w:t>ÚČASTNÍK</w:t>
      </w:r>
      <w:r w:rsidRPr="00093110">
        <w:rPr>
          <w:sz w:val="17"/>
          <w:szCs w:val="17"/>
          <w:shd w:val="clear" w:color="auto" w:fill="FABF8F" w:themeFill="accent6" w:themeFillTint="99"/>
        </w:rPr>
        <w:t xml:space="preserve"> </w:t>
      </w:r>
      <w:r w:rsidRPr="00C720AB">
        <w:rPr>
          <w:sz w:val="17"/>
          <w:szCs w:val="17"/>
          <w:shd w:val="clear" w:color="auto" w:fill="FABF8F" w:themeFill="accent6" w:themeFillTint="99"/>
        </w:rPr>
        <w:t>DOPLNÍ DATUM PODÁNÍ NABÍDKY</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72491493" w14:textId="29394C71"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 xml:space="preserve">nepřekročitelná a </w:t>
      </w:r>
      <w:r w:rsidRPr="00C720AB">
        <w:rPr>
          <w:sz w:val="17"/>
          <w:szCs w:val="17"/>
        </w:rPr>
        <w:t xml:space="preserve">pevná po celou dobu </w:t>
      </w:r>
      <w:r w:rsidR="0004509A">
        <w:rPr>
          <w:sz w:val="17"/>
          <w:szCs w:val="17"/>
        </w:rPr>
        <w:t xml:space="preserve">realizace </w:t>
      </w:r>
      <w:r w:rsidRPr="00C720AB">
        <w:rPr>
          <w:sz w:val="17"/>
          <w:szCs w:val="17"/>
        </w:rPr>
        <w:t>díla.</w:t>
      </w:r>
    </w:p>
    <w:p w14:paraId="78A74801" w14:textId="216B796A" w:rsidR="00C42996" w:rsidRDefault="00F25CC8" w:rsidP="00534FC8">
      <w:pPr>
        <w:pStyle w:val="rove2-slovantext"/>
        <w:rPr>
          <w:sz w:val="17"/>
          <w:szCs w:val="17"/>
        </w:rPr>
      </w:pPr>
      <w:r w:rsidRPr="00C720AB">
        <w:rPr>
          <w:sz w:val="17"/>
          <w:szCs w:val="17"/>
        </w:rPr>
        <w:lastRenderedPageBreak/>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28500A">
        <w:rPr>
          <w:sz w:val="17"/>
          <w:szCs w:val="17"/>
        </w:rPr>
        <w:t>II</w:t>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 a přepravu zařízení, materiálů a dodávek včetně veškerých správních a 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56745DC4" w14:textId="3BECE13E" w:rsidR="00087F59" w:rsidRPr="00C720AB" w:rsidRDefault="00087F59" w:rsidP="00087F59">
      <w:pPr>
        <w:pStyle w:val="rove1-slolnku"/>
        <w:rPr>
          <w:sz w:val="17"/>
          <w:szCs w:val="17"/>
        </w:rPr>
      </w:pPr>
      <w:bookmarkStart w:id="9" w:name="_Ref374530114"/>
    </w:p>
    <w:bookmarkEnd w:id="9"/>
    <w:p w14:paraId="493E0DA8" w14:textId="77777777" w:rsidR="002A2216" w:rsidRPr="00C720AB" w:rsidRDefault="002A2216" w:rsidP="00087F59">
      <w:pPr>
        <w:pStyle w:val="rove1-nzevlnku"/>
        <w:rPr>
          <w:sz w:val="17"/>
          <w:szCs w:val="17"/>
        </w:rPr>
      </w:pPr>
      <w:r w:rsidRPr="00C720AB">
        <w:rPr>
          <w:sz w:val="17"/>
          <w:szCs w:val="17"/>
        </w:rPr>
        <w:t>Platební podmínky</w:t>
      </w:r>
    </w:p>
    <w:p w14:paraId="6C9EBD9F" w14:textId="0FB193FD" w:rsidR="00BD3A5F" w:rsidRPr="00324547" w:rsidRDefault="00BD3A5F" w:rsidP="009D2782">
      <w:pPr>
        <w:pStyle w:val="rove2-slovantext"/>
        <w:rPr>
          <w:sz w:val="17"/>
          <w:szCs w:val="17"/>
        </w:rPr>
      </w:pPr>
      <w:r w:rsidRPr="00C720AB">
        <w:rPr>
          <w:sz w:val="17"/>
          <w:szCs w:val="17"/>
        </w:rPr>
        <w:t>Objednatel neposkytuje zhotoviteli zálohy</w:t>
      </w:r>
      <w:r w:rsidR="007D1E12">
        <w:rPr>
          <w:sz w:val="17"/>
          <w:szCs w:val="17"/>
        </w:rPr>
        <w:t>.</w:t>
      </w:r>
    </w:p>
    <w:p w14:paraId="20DD6391" w14:textId="77777777" w:rsidR="00BD3A5F" w:rsidRPr="00C720AB" w:rsidRDefault="00BD3A5F" w:rsidP="00087F59">
      <w:pPr>
        <w:pStyle w:val="rove2-slovantext"/>
        <w:rPr>
          <w:sz w:val="17"/>
          <w:szCs w:val="17"/>
        </w:rPr>
      </w:pPr>
      <w:r w:rsidRPr="00C720AB">
        <w:rPr>
          <w:sz w:val="17"/>
          <w:szCs w:val="17"/>
        </w:rPr>
        <w:t>Objednatel je povinen zaplatit zhotoviteli smluvní cenu díla bezhotovostním převodem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3108CCE0" w14:textId="6BC11D5C" w:rsidR="00BD3A5F" w:rsidRPr="009914FD" w:rsidRDefault="00C74420" w:rsidP="009914FD">
      <w:pPr>
        <w:pStyle w:val="rove2-slovantext"/>
        <w:rPr>
          <w:sz w:val="17"/>
          <w:szCs w:val="17"/>
        </w:rPr>
      </w:pPr>
      <w:bookmarkStart w:id="10" w:name="_Ref374531057"/>
      <w:r w:rsidRPr="00C720AB">
        <w:rPr>
          <w:sz w:val="17"/>
          <w:szCs w:val="17"/>
        </w:rPr>
        <w:t xml:space="preserve">Zhotovitel je oprávněn </w:t>
      </w:r>
      <w:r>
        <w:rPr>
          <w:sz w:val="17"/>
          <w:szCs w:val="17"/>
        </w:rPr>
        <w:t>vystavovat faktury s </w:t>
      </w:r>
      <w:r w:rsidRPr="00417495">
        <w:rPr>
          <w:sz w:val="17"/>
          <w:szCs w:val="17"/>
        </w:rPr>
        <w:t xml:space="preserve">frekvencí </w:t>
      </w:r>
      <w:r w:rsidRPr="007D1E12">
        <w:rPr>
          <w:sz w:val="17"/>
          <w:szCs w:val="17"/>
        </w:rPr>
        <w:t>maximálně 1x měsíčně</w:t>
      </w:r>
      <w:r w:rsidR="009914FD">
        <w:rPr>
          <w:sz w:val="17"/>
          <w:szCs w:val="17"/>
        </w:rPr>
        <w:t>.</w:t>
      </w:r>
      <w:r w:rsidRPr="009914FD">
        <w:rPr>
          <w:sz w:val="17"/>
          <w:szCs w:val="17"/>
        </w:rPr>
        <w:t xml:space="preserve"> Faktury </w:t>
      </w:r>
      <w:r w:rsidRPr="00F563A6">
        <w:rPr>
          <w:sz w:val="17"/>
          <w:szCs w:val="17"/>
        </w:rPr>
        <w:t>budou vystavené zhotovitelem na základě soupisu skutečně provedených prací, resp. zjišťovacího protokolu</w:t>
      </w:r>
      <w:r w:rsidRPr="009914FD">
        <w:rPr>
          <w:sz w:val="17"/>
          <w:szCs w:val="17"/>
        </w:rPr>
        <w:t>. Zjišťovací protokol (soupis skutečně provedených prací) bude vždy potvrzený technickým dozorem stavebníka (TDS</w:t>
      </w:r>
      <w:r w:rsidR="00E43894" w:rsidRPr="009914FD">
        <w:rPr>
          <w:sz w:val="17"/>
          <w:szCs w:val="17"/>
        </w:rPr>
        <w:t>)</w:t>
      </w:r>
      <w:r w:rsidRPr="009914FD">
        <w:rPr>
          <w:sz w:val="17"/>
          <w:szCs w:val="17"/>
        </w:rPr>
        <w:t xml:space="preserve"> a bude nedílnou součástí faktury. Bez tohoto soupisu </w:t>
      </w:r>
      <w:r w:rsidR="009914FD">
        <w:rPr>
          <w:sz w:val="17"/>
          <w:szCs w:val="17"/>
        </w:rPr>
        <w:t>není faktura řádně vystavená</w:t>
      </w:r>
      <w:r w:rsidRPr="009914FD">
        <w:rPr>
          <w:sz w:val="17"/>
          <w:szCs w:val="17"/>
        </w:rPr>
        <w:t>. Součástí konečné faktury musí být navíc protokol o předání a převzetí díla bez vad a nedodělků</w:t>
      </w:r>
      <w:r w:rsidR="0038106F" w:rsidRPr="009914FD">
        <w:rPr>
          <w:sz w:val="17"/>
          <w:szCs w:val="17"/>
        </w:rPr>
        <w:t xml:space="preserve"> bránících řádnému užívání díla</w:t>
      </w:r>
      <w:r w:rsidRPr="009914FD">
        <w:rPr>
          <w:sz w:val="17"/>
          <w:szCs w:val="17"/>
        </w:rPr>
        <w:t>.</w:t>
      </w:r>
      <w:bookmarkEnd w:id="10"/>
    </w:p>
    <w:p w14:paraId="39A57064" w14:textId="2CEF55C0"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 xml:space="preserve">o účetnictví, ve znění pozdějších předpisů. </w:t>
      </w:r>
      <w:r w:rsidR="00747C63">
        <w:rPr>
          <w:sz w:val="17"/>
          <w:szCs w:val="17"/>
        </w:rPr>
        <w:t>Závěrečná f</w:t>
      </w:r>
      <w:r w:rsidRPr="00E84648">
        <w:rPr>
          <w:sz w:val="17"/>
          <w:szCs w:val="17"/>
        </w:rPr>
        <w:t>aktura 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4BC0DCF8" w14:textId="7917BC9A" w:rsidR="00FD01A1" w:rsidRPr="00C87C19" w:rsidRDefault="00BD3A5F" w:rsidP="00C87C19">
      <w:pPr>
        <w:pStyle w:val="rove2-slovantext"/>
        <w:rPr>
          <w:sz w:val="17"/>
          <w:szCs w:val="17"/>
        </w:rPr>
      </w:pPr>
      <w:r w:rsidRPr="00E84648">
        <w:rPr>
          <w:sz w:val="17"/>
          <w:szCs w:val="17"/>
        </w:rPr>
        <w:t xml:space="preserve">Na každé faktuře </w:t>
      </w:r>
      <w:r w:rsidR="006862C6">
        <w:rPr>
          <w:sz w:val="17"/>
          <w:szCs w:val="17"/>
        </w:rPr>
        <w:t xml:space="preserve">musí </w:t>
      </w:r>
      <w:r w:rsidRPr="00E84648">
        <w:rPr>
          <w:sz w:val="17"/>
          <w:szCs w:val="17"/>
        </w:rPr>
        <w:t>b</w:t>
      </w:r>
      <w:r w:rsidR="006862C6">
        <w:rPr>
          <w:sz w:val="17"/>
          <w:szCs w:val="17"/>
        </w:rPr>
        <w:t xml:space="preserve">ýt </w:t>
      </w:r>
      <w:r w:rsidRPr="00E84648">
        <w:rPr>
          <w:sz w:val="17"/>
          <w:szCs w:val="17"/>
        </w:rPr>
        <w:t>uvedena identifikace projektu</w:t>
      </w:r>
      <w:r w:rsidR="006862C6">
        <w:rPr>
          <w:sz w:val="17"/>
          <w:szCs w:val="17"/>
        </w:rPr>
        <w:t>, tj. název projektu</w:t>
      </w:r>
      <w:r w:rsidR="007D705C">
        <w:rPr>
          <w:sz w:val="17"/>
          <w:szCs w:val="17"/>
        </w:rPr>
        <w:t>.</w:t>
      </w:r>
    </w:p>
    <w:p w14:paraId="0A69A9BD" w14:textId="77777777" w:rsidR="00BD3A5F" w:rsidRPr="00C720AB" w:rsidRDefault="00BD3A5F" w:rsidP="00087F59">
      <w:pPr>
        <w:pStyle w:val="rove2-slovantext"/>
        <w:rPr>
          <w:sz w:val="17"/>
          <w:szCs w:val="17"/>
        </w:rPr>
      </w:pPr>
      <w:r w:rsidRPr="003F5720">
        <w:rPr>
          <w:sz w:val="17"/>
          <w:szCs w:val="17"/>
        </w:rPr>
        <w:t xml:space="preserve">Splatnost faktury oprávněně vystavené </w:t>
      </w:r>
      <w:r w:rsidRPr="007D1E12">
        <w:rPr>
          <w:sz w:val="17"/>
          <w:szCs w:val="17"/>
        </w:rPr>
        <w:t xml:space="preserve">zhotovitelem je </w:t>
      </w:r>
      <w:r w:rsidR="00A33D23" w:rsidRPr="007D1E12">
        <w:rPr>
          <w:sz w:val="17"/>
          <w:szCs w:val="17"/>
        </w:rPr>
        <w:t>3</w:t>
      </w:r>
      <w:r w:rsidR="00A4731B" w:rsidRPr="007D1E12">
        <w:rPr>
          <w:sz w:val="17"/>
          <w:szCs w:val="17"/>
        </w:rPr>
        <w:t>0 dnů</w:t>
      </w:r>
      <w:r w:rsidRPr="007D1E12">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12A1764E" w14:textId="24BDEA68" w:rsidR="00BD3A5F" w:rsidRPr="00C720AB" w:rsidRDefault="00BD3A5F" w:rsidP="00087F59">
      <w:pPr>
        <w:pStyle w:val="rove2-slovantext"/>
        <w:rPr>
          <w:sz w:val="17"/>
          <w:szCs w:val="17"/>
        </w:rPr>
      </w:pPr>
      <w:r w:rsidRPr="00C720AB">
        <w:rPr>
          <w:sz w:val="17"/>
          <w:szCs w:val="17"/>
        </w:rPr>
        <w:t>V případě, že je zhotovitel v prodlení s jakýmkoliv termíne</w:t>
      </w:r>
      <w:r w:rsidR="009C3B30">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57443C1E"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2C4B597F" w14:textId="77DECCAA" w:rsidR="00BD3A5F" w:rsidRPr="00C720AB" w:rsidRDefault="00387160" w:rsidP="00087F59">
      <w:pPr>
        <w:pStyle w:val="rove2-slovantext"/>
        <w:rPr>
          <w:sz w:val="17"/>
          <w:szCs w:val="17"/>
        </w:rPr>
      </w:pPr>
      <w:r w:rsidRPr="00C720AB">
        <w:rPr>
          <w:sz w:val="17"/>
          <w:szCs w:val="17"/>
        </w:rPr>
        <w:t>Peněžitý závazek objednatele se považuje za splněný v den, kdy je dlužná částka připsána na účet zhotovitele</w:t>
      </w:r>
      <w:r w:rsidR="00BD3A5F" w:rsidRPr="00C720AB">
        <w:rPr>
          <w:sz w:val="17"/>
          <w:szCs w:val="17"/>
        </w:rPr>
        <w:t>.</w:t>
      </w:r>
    </w:p>
    <w:p w14:paraId="61B53553" w14:textId="77777777" w:rsidR="004610C0" w:rsidRPr="00C720AB" w:rsidRDefault="004610C0" w:rsidP="00B21FEB">
      <w:pPr>
        <w:pStyle w:val="rove1-slolnku"/>
        <w:rPr>
          <w:sz w:val="17"/>
          <w:szCs w:val="17"/>
        </w:rPr>
      </w:pPr>
      <w:bookmarkStart w:id="11" w:name="_Ref374529129"/>
    </w:p>
    <w:bookmarkEnd w:id="11"/>
    <w:p w14:paraId="7FCBA955"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50262855" w14:textId="763A9F8A" w:rsidR="0092205F" w:rsidRDefault="0092205F" w:rsidP="004341C1">
      <w:pPr>
        <w:pStyle w:val="rove2-slovantext"/>
        <w:tabs>
          <w:tab w:val="left" w:pos="3686"/>
        </w:tabs>
        <w:rPr>
          <w:sz w:val="17"/>
          <w:szCs w:val="17"/>
        </w:rPr>
      </w:pPr>
      <w:bookmarkStart w:id="12" w:name="_Ref374531199"/>
      <w:r w:rsidRPr="0092205F">
        <w:rPr>
          <w:sz w:val="17"/>
          <w:szCs w:val="17"/>
        </w:rPr>
        <w:t xml:space="preserve">Předpokládaný termín </w:t>
      </w:r>
      <w:r w:rsidR="003F3846" w:rsidRPr="0092205F">
        <w:rPr>
          <w:sz w:val="17"/>
          <w:szCs w:val="17"/>
        </w:rPr>
        <w:t xml:space="preserve">zahájení </w:t>
      </w:r>
      <w:r w:rsidR="00137C5A" w:rsidRPr="0092205F">
        <w:rPr>
          <w:sz w:val="17"/>
          <w:szCs w:val="17"/>
        </w:rPr>
        <w:t xml:space="preserve">realizace </w:t>
      </w:r>
      <w:r w:rsidR="003F3846" w:rsidRPr="0092205F">
        <w:rPr>
          <w:sz w:val="17"/>
          <w:szCs w:val="17"/>
        </w:rPr>
        <w:t>stavby:</w:t>
      </w:r>
      <w:r w:rsidR="003F3846" w:rsidRPr="0092205F">
        <w:rPr>
          <w:sz w:val="17"/>
          <w:szCs w:val="17"/>
        </w:rPr>
        <w:tab/>
      </w:r>
      <w:r w:rsidR="001459DB">
        <w:rPr>
          <w:b/>
          <w:sz w:val="17"/>
          <w:szCs w:val="17"/>
        </w:rPr>
        <w:t>1. 8.</w:t>
      </w:r>
      <w:r w:rsidR="007D1E12">
        <w:rPr>
          <w:b/>
          <w:sz w:val="17"/>
          <w:szCs w:val="17"/>
        </w:rPr>
        <w:t xml:space="preserve"> 202</w:t>
      </w:r>
      <w:r w:rsidR="007D705C">
        <w:rPr>
          <w:b/>
          <w:sz w:val="17"/>
          <w:szCs w:val="17"/>
        </w:rPr>
        <w:t>5</w:t>
      </w:r>
      <w:r w:rsidR="00B21FEB" w:rsidRPr="0092205F">
        <w:rPr>
          <w:b/>
          <w:sz w:val="17"/>
          <w:szCs w:val="17"/>
        </w:rPr>
        <w:t> </w:t>
      </w:r>
      <w:bookmarkEnd w:id="12"/>
      <w:r>
        <w:rPr>
          <w:sz w:val="17"/>
          <w:szCs w:val="17"/>
        </w:rPr>
        <w:t xml:space="preserve"> </w:t>
      </w:r>
    </w:p>
    <w:p w14:paraId="40EB2DA2" w14:textId="32AF70A1" w:rsidR="00836065" w:rsidRDefault="003517D0" w:rsidP="00836065">
      <w:pPr>
        <w:pStyle w:val="rove2-slovantext"/>
        <w:numPr>
          <w:ilvl w:val="0"/>
          <w:numId w:val="0"/>
        </w:numPr>
        <w:tabs>
          <w:tab w:val="left" w:pos="3686"/>
        </w:tabs>
        <w:ind w:left="397"/>
        <w:rPr>
          <w:sz w:val="17"/>
          <w:szCs w:val="17"/>
        </w:rPr>
      </w:pPr>
      <w:r>
        <w:rPr>
          <w:sz w:val="17"/>
          <w:szCs w:val="17"/>
        </w:rPr>
        <w:lastRenderedPageBreak/>
        <w:t>Předpokládaný t</w:t>
      </w:r>
      <w:r w:rsidR="00836065">
        <w:rPr>
          <w:sz w:val="17"/>
          <w:szCs w:val="17"/>
        </w:rPr>
        <w:t xml:space="preserve">ermín </w:t>
      </w:r>
      <w:r w:rsidR="00B85B38">
        <w:rPr>
          <w:sz w:val="17"/>
          <w:szCs w:val="17"/>
        </w:rPr>
        <w:t>proveden</w:t>
      </w:r>
      <w:r w:rsidR="00836065">
        <w:rPr>
          <w:sz w:val="17"/>
          <w:szCs w:val="17"/>
        </w:rPr>
        <w:t xml:space="preserve">í </w:t>
      </w:r>
      <w:proofErr w:type="gramStart"/>
      <w:r w:rsidR="00836065">
        <w:rPr>
          <w:sz w:val="17"/>
          <w:szCs w:val="17"/>
        </w:rPr>
        <w:t xml:space="preserve">stavby:  </w:t>
      </w:r>
      <w:r w:rsidR="00836065">
        <w:rPr>
          <w:sz w:val="17"/>
          <w:szCs w:val="17"/>
        </w:rPr>
        <w:tab/>
      </w:r>
      <w:proofErr w:type="gramEnd"/>
      <w:r w:rsidR="00836065">
        <w:rPr>
          <w:sz w:val="17"/>
          <w:szCs w:val="17"/>
        </w:rPr>
        <w:tab/>
      </w:r>
      <w:r w:rsidR="001459DB">
        <w:rPr>
          <w:b/>
          <w:sz w:val="17"/>
          <w:szCs w:val="17"/>
        </w:rPr>
        <w:t xml:space="preserve">15. 10. </w:t>
      </w:r>
      <w:r w:rsidR="00AB267C">
        <w:rPr>
          <w:b/>
          <w:sz w:val="17"/>
          <w:szCs w:val="17"/>
        </w:rPr>
        <w:t>202</w:t>
      </w:r>
      <w:r w:rsidR="007D705C">
        <w:rPr>
          <w:b/>
          <w:sz w:val="17"/>
          <w:szCs w:val="17"/>
        </w:rPr>
        <w:t>5</w:t>
      </w:r>
      <w:r w:rsidR="00836065" w:rsidRPr="0092205F">
        <w:rPr>
          <w:b/>
          <w:sz w:val="17"/>
          <w:szCs w:val="17"/>
        </w:rPr>
        <w:t> </w:t>
      </w:r>
      <w:r w:rsidR="00836065">
        <w:rPr>
          <w:sz w:val="17"/>
          <w:szCs w:val="17"/>
        </w:rPr>
        <w:t xml:space="preserve"> </w:t>
      </w:r>
    </w:p>
    <w:p w14:paraId="1129BA1A" w14:textId="0A26194A" w:rsidR="00B21FEB" w:rsidRPr="0092205F" w:rsidRDefault="00892F43" w:rsidP="0092205F">
      <w:pPr>
        <w:pStyle w:val="rove2-slovantext"/>
        <w:numPr>
          <w:ilvl w:val="0"/>
          <w:numId w:val="0"/>
        </w:numPr>
        <w:tabs>
          <w:tab w:val="left" w:pos="3686"/>
        </w:tabs>
        <w:ind w:left="397"/>
        <w:rPr>
          <w:sz w:val="17"/>
          <w:szCs w:val="17"/>
        </w:rPr>
      </w:pPr>
      <w:r>
        <w:rPr>
          <w:sz w:val="17"/>
          <w:szCs w:val="17"/>
        </w:rPr>
        <w:t xml:space="preserve">Celková </w:t>
      </w:r>
      <w:r w:rsidR="003517D0">
        <w:rPr>
          <w:sz w:val="17"/>
          <w:szCs w:val="17"/>
        </w:rPr>
        <w:t xml:space="preserve">maximální závazná </w:t>
      </w:r>
      <w:r>
        <w:rPr>
          <w:sz w:val="17"/>
          <w:szCs w:val="17"/>
        </w:rPr>
        <w:t>doba realizace</w:t>
      </w:r>
      <w:r w:rsidR="003F3846" w:rsidRPr="0092205F">
        <w:rPr>
          <w:sz w:val="17"/>
          <w:szCs w:val="17"/>
        </w:rPr>
        <w:t>:</w:t>
      </w:r>
      <w:r w:rsidR="003F3846" w:rsidRPr="0092205F">
        <w:rPr>
          <w:sz w:val="17"/>
          <w:szCs w:val="17"/>
        </w:rPr>
        <w:tab/>
      </w:r>
      <w:r w:rsidR="0092205F">
        <w:rPr>
          <w:sz w:val="17"/>
          <w:szCs w:val="17"/>
        </w:rPr>
        <w:tab/>
      </w:r>
      <w:r w:rsidR="001459DB">
        <w:rPr>
          <w:b/>
          <w:sz w:val="17"/>
          <w:szCs w:val="17"/>
        </w:rPr>
        <w:t>75</w:t>
      </w:r>
      <w:r w:rsidR="007D705C">
        <w:rPr>
          <w:b/>
          <w:sz w:val="17"/>
          <w:szCs w:val="17"/>
        </w:rPr>
        <w:t xml:space="preserve"> kalendářních dní</w:t>
      </w:r>
      <w:r w:rsidR="00AB267C">
        <w:rPr>
          <w:b/>
          <w:sz w:val="17"/>
          <w:szCs w:val="17"/>
        </w:rPr>
        <w:t xml:space="preserve"> </w:t>
      </w:r>
      <w:r w:rsidR="0092205F" w:rsidRPr="0092205F">
        <w:rPr>
          <w:b/>
          <w:sz w:val="17"/>
          <w:szCs w:val="17"/>
        </w:rPr>
        <w:t> </w:t>
      </w:r>
    </w:p>
    <w:p w14:paraId="2EBC87B2" w14:textId="7FC0A38B" w:rsidR="00C03EF2" w:rsidRDefault="00C03EF2" w:rsidP="00C03EF2">
      <w:pPr>
        <w:pStyle w:val="rove2-slovantext"/>
        <w:rPr>
          <w:sz w:val="17"/>
          <w:szCs w:val="17"/>
        </w:rPr>
      </w:pPr>
      <w:r w:rsidRPr="00C03EF2">
        <w:rPr>
          <w:sz w:val="17"/>
          <w:szCs w:val="17"/>
        </w:rPr>
        <w:t>Pokud v důsledku okolností dojde k situaci, kdy předpokládaný termín zahájení plnění veřejné zakázky nebude možné dodržet (např. prodloužení průběhu zadávacího řízení, klimatické či povětrnostní podmínky, zdržení stavby kanalizace atp.), posunuje se termín zahájení plnění veřejné zakázky o dobu (počet celých dnů) odpovídající délce trvání překážky, pro kterou nebylo možné plnění veřejné zakázky zahájit, délka doby realizace plnění veřejné zakázky se však nemění.</w:t>
      </w:r>
    </w:p>
    <w:p w14:paraId="017D2B49" w14:textId="7FDE5ECB" w:rsidR="00C03EF2" w:rsidRPr="00C03EF2" w:rsidRDefault="00B14C71" w:rsidP="00C03EF2">
      <w:pPr>
        <w:pStyle w:val="rove2-slovantext"/>
        <w:numPr>
          <w:ilvl w:val="1"/>
          <w:numId w:val="5"/>
        </w:numPr>
        <w:tabs>
          <w:tab w:val="clear" w:pos="397"/>
          <w:tab w:val="num" w:pos="681"/>
        </w:tabs>
        <w:spacing w:after="0"/>
        <w:rPr>
          <w:sz w:val="17"/>
          <w:szCs w:val="17"/>
        </w:rPr>
      </w:pPr>
      <w:r w:rsidRPr="002F6815">
        <w:rPr>
          <w:sz w:val="17"/>
          <w:szCs w:val="17"/>
        </w:rPr>
        <w:t xml:space="preserve">Realizace díla </w:t>
      </w:r>
      <w:r w:rsidRPr="00AB267C">
        <w:rPr>
          <w:sz w:val="17"/>
          <w:szCs w:val="17"/>
        </w:rPr>
        <w:t>není rozdělena do etap.</w:t>
      </w:r>
      <w:r w:rsidRPr="002F6815">
        <w:rPr>
          <w:sz w:val="17"/>
          <w:szCs w:val="17"/>
        </w:rPr>
        <w:t xml:space="preserve"> </w:t>
      </w:r>
      <w:r w:rsidR="00C03EF2" w:rsidRPr="00C03EF2">
        <w:rPr>
          <w:sz w:val="17"/>
          <w:szCs w:val="17"/>
        </w:rPr>
        <w:t>Zhotovitel je povinen respektovat provozní podmínky objednatele</w:t>
      </w:r>
      <w:r w:rsidR="00C03EF2">
        <w:rPr>
          <w:sz w:val="17"/>
          <w:szCs w:val="17"/>
        </w:rPr>
        <w:t xml:space="preserve"> a uživatelů komunikace</w:t>
      </w:r>
      <w:r w:rsidR="00C03EF2" w:rsidRPr="00C03EF2">
        <w:rPr>
          <w:sz w:val="17"/>
          <w:szCs w:val="17"/>
        </w:rPr>
        <w:t>, ze kterých vyplývají zejména následující omezení a požadavky:</w:t>
      </w:r>
    </w:p>
    <w:p w14:paraId="39F23E5A" w14:textId="77777777" w:rsidR="00C03EF2" w:rsidRPr="00C03EF2" w:rsidRDefault="00C03EF2" w:rsidP="00C03EF2">
      <w:pPr>
        <w:numPr>
          <w:ilvl w:val="0"/>
          <w:numId w:val="9"/>
        </w:numPr>
        <w:spacing w:before="60" w:line="240" w:lineRule="auto"/>
        <w:ind w:left="567" w:hanging="425"/>
        <w:jc w:val="both"/>
        <w:rPr>
          <w:rFonts w:cs="Arial"/>
          <w:sz w:val="17"/>
          <w:szCs w:val="17"/>
        </w:rPr>
      </w:pPr>
      <w:bookmarkStart w:id="13" w:name="_Hlk99605518"/>
      <w:r w:rsidRPr="00C03EF2">
        <w:rPr>
          <w:rFonts w:cs="Arial"/>
          <w:sz w:val="17"/>
          <w:szCs w:val="17"/>
        </w:rPr>
        <w:t>Pracovní doba dodavatele je možná od 6:00 do 21:00, vč. dnů pracovního klidu a svátků, při splnění podmínky uvedené v bodě k) tohoto článku.</w:t>
      </w:r>
    </w:p>
    <w:bookmarkEnd w:id="13"/>
    <w:p w14:paraId="1D4ECA55"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Zhotovitel vybuduje zařízení staveniště pro provádění svých prací ve shodě s platnými předpisy a zajistí jeho provoz a údržbu po celou dobu provádění těchto prací – provádění Díla.</w:t>
      </w:r>
    </w:p>
    <w:p w14:paraId="72B4D054"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Zhotovitel provede veškerá bezpečnostní, hygienická, ochranná a jiná opatření na staveništi předepsaná platnými právními předpisy.</w:t>
      </w:r>
    </w:p>
    <w:p w14:paraId="1DA9223A"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Zhotovitel odstraní neprodleně veškerá znečištění a poškození komunikací, ke kterým došlo provozem Zhotovitele.</w:t>
      </w:r>
    </w:p>
    <w:p w14:paraId="7C92BA59"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Pokud použije Zhotovitel v průběhu realizace Díla, zejména při zařizování staveniště, cizí pozemek, nese veškeré náklady spojené s touto činností (např. skladování materiálu, příjezd a odjezd vozidel či jiné techniky).</w:t>
      </w:r>
    </w:p>
    <w:p w14:paraId="2403D9C7"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 xml:space="preserve">Zhotovitel přebírá odpovědnost za veškeré škody vzniklé v důsledku činnosti či opomenutí Zhotovitele na pozemcích Objednatele nebo na přilehlých pozemcích či jiných věcech ve vlastnictví třetích osob v průběhu realizace díla. Pro účely Smlouvy se poškození věcí na pozemcích třetích osob rozumí taktéž porušení hranic pozemku a přestupky proti zásadám sousedského soužití vedoucí pouze k omezování práv s nakládáním s majetkem bez vlastního poškození věci. </w:t>
      </w:r>
    </w:p>
    <w:p w14:paraId="42C65B12"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Veškeré náklady na spotřebovanou el. energii, vodu pro účely stavby, nese Zhotovitel.</w:t>
      </w:r>
    </w:p>
    <w:p w14:paraId="4EA088B8"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Zhotovení a údržba nutných dopravních komunikací a cest na stavbě, pokud jsou třeba pro provádění prací a výkonu Zhotovitele, následně jejich odstranění a uvedení pozemku do původního stavu, je věcí Zhotovitele a náklady s tímto související jdou k tíži Zhotovitele.</w:t>
      </w:r>
    </w:p>
    <w:p w14:paraId="7FA9EA1C"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 xml:space="preserve">Zhotovitel se zavazuje na staveništi zachovávat čistotu a pořádek, odstraňovat na své náklady odpady, nečistoty vzniklé prováděním prací a je povinen staveniště řádně zabezpečit proti vniknutí třetích osob. </w:t>
      </w:r>
    </w:p>
    <w:p w14:paraId="34872A43"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Zhotovitel ručí za splnění podmínek, které stanoví správce podzemních a nadzemních sítí pro jejich ochranu, při provádění stavebních prací. Pokud uvedené sítě budou činností Zhotovitele poškozeny, zavazuje se Zhotovitel k plné úhradě škod přímo poškozenému subjektu.</w:t>
      </w:r>
    </w:p>
    <w:p w14:paraId="406D0A02"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Práce způsobující nadměrný hluk, zejména hluk roznášející se po bezprostředním okolí, nesmí být prováděny v pracovních dnech od 21:00 do 7:00 hodin a ve dnech pracovního klidu a svátků.</w:t>
      </w:r>
    </w:p>
    <w:p w14:paraId="3225B503"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 xml:space="preserve">Dílo bude realizováno v souladu se všemi platnými českými zákonnými předpisy a harmonizovanými evropskými normami, pokud takové normy existují. Pokud takové normy neexistují, je třeba použít ustanovení českých technických norem, stavebně technických osvědčení a technických specifikací obsažených ve veřejně přístupných dokumentech uplatňovaných běžně v odborné technické praxi. </w:t>
      </w:r>
    </w:p>
    <w:p w14:paraId="6B9DF619"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Dílo bude realizováno v souladu s platnými zákony ČR a ČSN, a dle obecně závazných a doporučených předpisů a metodik.</w:t>
      </w:r>
    </w:p>
    <w:p w14:paraId="0973496D" w14:textId="25F71E43" w:rsidR="00C03EF2" w:rsidRPr="00C03EF2" w:rsidRDefault="00C03EF2" w:rsidP="00C03EF2">
      <w:pPr>
        <w:pStyle w:val="rove2-slovantext"/>
        <w:numPr>
          <w:ilvl w:val="0"/>
          <w:numId w:val="0"/>
        </w:numPr>
        <w:spacing w:after="0"/>
        <w:ind w:left="397"/>
        <w:rPr>
          <w:sz w:val="17"/>
          <w:szCs w:val="17"/>
        </w:rPr>
      </w:pPr>
    </w:p>
    <w:p w14:paraId="63613B36" w14:textId="40FE1B6C" w:rsidR="002A2216" w:rsidRPr="00516BDB" w:rsidRDefault="002A2216" w:rsidP="0001797D">
      <w:pPr>
        <w:pStyle w:val="rove2-slovantext"/>
        <w:rPr>
          <w:sz w:val="17"/>
          <w:szCs w:val="17"/>
        </w:rPr>
      </w:pPr>
      <w:bookmarkStart w:id="14" w:name="_Ref374529965"/>
      <w:r w:rsidRPr="00516BDB">
        <w:rPr>
          <w:sz w:val="17"/>
          <w:szCs w:val="17"/>
        </w:rPr>
        <w:t xml:space="preserve">Objednatel se zavazuje </w:t>
      </w:r>
      <w:r w:rsidR="0034328A">
        <w:rPr>
          <w:sz w:val="17"/>
          <w:szCs w:val="17"/>
        </w:rPr>
        <w:t xml:space="preserve">písemně </w:t>
      </w:r>
      <w:r w:rsidR="00594ECE">
        <w:rPr>
          <w:sz w:val="17"/>
          <w:szCs w:val="17"/>
        </w:rPr>
        <w:t>vyzvat</w:t>
      </w:r>
      <w:r w:rsidRPr="00516BDB">
        <w:rPr>
          <w:sz w:val="17"/>
          <w:szCs w:val="17"/>
        </w:rPr>
        <w:t xml:space="preserve"> zhotovitel</w:t>
      </w:r>
      <w:r w:rsidR="00594ECE">
        <w:rPr>
          <w:sz w:val="17"/>
          <w:szCs w:val="17"/>
        </w:rPr>
        <w:t>e</w:t>
      </w:r>
      <w:r w:rsidRPr="00516BDB">
        <w:rPr>
          <w:sz w:val="17"/>
          <w:szCs w:val="17"/>
        </w:rPr>
        <w:t xml:space="preserve"> </w:t>
      </w:r>
      <w:r w:rsidR="00594ECE">
        <w:rPr>
          <w:sz w:val="17"/>
          <w:szCs w:val="17"/>
        </w:rPr>
        <w:t xml:space="preserve">k převzetí </w:t>
      </w:r>
      <w:bookmarkEnd w:id="14"/>
      <w:r w:rsidR="0095499A">
        <w:rPr>
          <w:sz w:val="17"/>
          <w:szCs w:val="17"/>
        </w:rPr>
        <w:t>staveniště</w:t>
      </w:r>
      <w:r w:rsidR="00031AB2">
        <w:rPr>
          <w:sz w:val="17"/>
          <w:szCs w:val="17"/>
        </w:rPr>
        <w:t>.</w:t>
      </w:r>
    </w:p>
    <w:p w14:paraId="242969AD" w14:textId="33FFCB75" w:rsidR="00022D29" w:rsidRPr="00516BDB" w:rsidRDefault="00022D29" w:rsidP="0001797D">
      <w:pPr>
        <w:pStyle w:val="rove2-slovantext"/>
        <w:rPr>
          <w:sz w:val="17"/>
          <w:szCs w:val="17"/>
        </w:rPr>
      </w:pPr>
      <w:r w:rsidRPr="00516BDB">
        <w:rPr>
          <w:sz w:val="17"/>
          <w:szCs w:val="17"/>
        </w:rPr>
        <w:t xml:space="preserve">Zhotovitel se zavazuje zahájit provádění díla do 5 kalendářních dnů ode dne předání </w:t>
      </w:r>
      <w:r w:rsidR="0095499A">
        <w:rPr>
          <w:sz w:val="17"/>
          <w:szCs w:val="17"/>
        </w:rPr>
        <w:t>staveniště</w:t>
      </w:r>
      <w:r w:rsidRPr="00516BDB">
        <w:rPr>
          <w:sz w:val="17"/>
          <w:szCs w:val="17"/>
        </w:rPr>
        <w:t xml:space="preserve"> objednatelem</w:t>
      </w:r>
      <w:r w:rsidR="003F3846" w:rsidRPr="00516BDB">
        <w:rPr>
          <w:sz w:val="17"/>
          <w:szCs w:val="17"/>
        </w:rPr>
        <w:t>.</w:t>
      </w:r>
    </w:p>
    <w:p w14:paraId="63C7CA44" w14:textId="16EBBEA4" w:rsidR="00DB71AB" w:rsidRPr="00C720AB" w:rsidRDefault="00056B1B" w:rsidP="0001797D">
      <w:pPr>
        <w:pStyle w:val="rove2-slovantext"/>
        <w:rPr>
          <w:rFonts w:cs="Arial"/>
          <w:sz w:val="17"/>
          <w:szCs w:val="17"/>
        </w:rPr>
      </w:pPr>
      <w:bookmarkStart w:id="15" w:name="_Ref374531348"/>
      <w:r w:rsidRPr="00C720AB">
        <w:rPr>
          <w:rFonts w:cs="Arial"/>
          <w:sz w:val="17"/>
          <w:szCs w:val="17"/>
        </w:rPr>
        <w:lastRenderedPageBreak/>
        <w:t xml:space="preserve">Zhotovitel se zavazuje provést dílo v závazných termínech, které </w:t>
      </w:r>
      <w:r w:rsidR="00A72461" w:rsidRPr="00C720AB">
        <w:rPr>
          <w:rFonts w:cs="Arial"/>
          <w:sz w:val="17"/>
          <w:szCs w:val="17"/>
        </w:rPr>
        <w:t xml:space="preserve">jsou uvedeny </w:t>
      </w:r>
      <w:r w:rsidRPr="00C720AB">
        <w:rPr>
          <w:rFonts w:cs="Arial"/>
          <w:sz w:val="17"/>
          <w:szCs w:val="17"/>
        </w:rPr>
        <w:t>v P</w:t>
      </w:r>
      <w:r w:rsidR="00696816">
        <w:rPr>
          <w:rFonts w:cs="Arial"/>
          <w:sz w:val="17"/>
          <w:szCs w:val="17"/>
        </w:rPr>
        <w:t>říloze</w:t>
      </w:r>
      <w:r w:rsidRPr="00C720AB">
        <w:rPr>
          <w:rFonts w:cs="Arial"/>
          <w:sz w:val="17"/>
          <w:szCs w:val="17"/>
        </w:rPr>
        <w:t xml:space="preserve"> </w:t>
      </w:r>
      <w:r w:rsidR="00922B6A" w:rsidRPr="00C720AB">
        <w:rPr>
          <w:rFonts w:cs="Arial"/>
          <w:sz w:val="17"/>
          <w:szCs w:val="17"/>
        </w:rPr>
        <w:t>č. </w:t>
      </w:r>
      <w:r w:rsidR="00691C5C">
        <w:rPr>
          <w:rFonts w:cs="Arial"/>
          <w:sz w:val="17"/>
          <w:szCs w:val="17"/>
        </w:rPr>
        <w:t>2</w:t>
      </w:r>
      <w:r w:rsidR="00526AB5" w:rsidRPr="00C720AB">
        <w:rPr>
          <w:rFonts w:cs="Arial"/>
          <w:sz w:val="17"/>
          <w:szCs w:val="17"/>
        </w:rPr>
        <w:t xml:space="preserve"> této smlouvy</w:t>
      </w:r>
      <w:r w:rsidR="00A905B1" w:rsidRPr="00C720AB">
        <w:rPr>
          <w:rFonts w:cs="Arial"/>
          <w:sz w:val="17"/>
          <w:szCs w:val="17"/>
        </w:rPr>
        <w:t xml:space="preserve"> – </w:t>
      </w:r>
      <w:r w:rsidRPr="00C720AB">
        <w:rPr>
          <w:rFonts w:cs="Arial"/>
          <w:sz w:val="17"/>
          <w:szCs w:val="17"/>
        </w:rPr>
        <w:t xml:space="preserve">Harmonogram prací. </w:t>
      </w:r>
      <w:r w:rsidR="00A72461" w:rsidRPr="00C720AB">
        <w:rPr>
          <w:rFonts w:cs="Arial"/>
          <w:sz w:val="17"/>
          <w:szCs w:val="17"/>
        </w:rPr>
        <w:t xml:space="preserve"> </w:t>
      </w:r>
      <w:r w:rsidR="00526AB5" w:rsidRPr="00C720AB">
        <w:rPr>
          <w:rFonts w:cs="Arial"/>
          <w:sz w:val="17"/>
          <w:szCs w:val="17"/>
        </w:rPr>
        <w:t>Harmonogram prací byl zhotovitelem vypracován a objednatelem odsouhlasen ke dni podpisu této smlouvy.</w:t>
      </w:r>
      <w:bookmarkEnd w:id="15"/>
      <w:r w:rsidR="00526AB5" w:rsidRPr="00C720AB">
        <w:rPr>
          <w:rFonts w:cs="Arial"/>
          <w:sz w:val="17"/>
          <w:szCs w:val="17"/>
        </w:rPr>
        <w:t xml:space="preserve"> </w:t>
      </w:r>
    </w:p>
    <w:p w14:paraId="63DBAA90" w14:textId="6462E179" w:rsidR="00A87C33" w:rsidRPr="00C720AB" w:rsidRDefault="00A87C33" w:rsidP="0001797D">
      <w:pPr>
        <w:pStyle w:val="rove2-slovantext"/>
        <w:rPr>
          <w:rFonts w:cs="Arial"/>
          <w:sz w:val="17"/>
          <w:szCs w:val="17"/>
        </w:rPr>
      </w:pPr>
      <w:r w:rsidRPr="00A87C33">
        <w:rPr>
          <w:rFonts w:cs="Arial"/>
          <w:sz w:val="17"/>
          <w:szCs w:val="17"/>
        </w:rPr>
        <w:t xml:space="preserve">Pokud v důsledku okolností nezaviněných zhotovitelem dojde k situaci, kdy termín ukončení plnění díla uvedený v odst. 1. tohoto článku Smlouvy nebude možné dodržet z důvodu </w:t>
      </w:r>
      <w:r>
        <w:rPr>
          <w:rFonts w:cs="Arial"/>
          <w:sz w:val="17"/>
          <w:szCs w:val="17"/>
        </w:rPr>
        <w:t xml:space="preserve">prokazatelně </w:t>
      </w:r>
      <w:r w:rsidRPr="00A87C33">
        <w:rPr>
          <w:rFonts w:cs="Arial"/>
          <w:sz w:val="17"/>
          <w:szCs w:val="17"/>
        </w:rPr>
        <w:t xml:space="preserve">nevhodných klimatických či povětrnostních podmínek, během kterých nebude možné dodržet technologické podmínky na řádné provedení díla, </w:t>
      </w:r>
      <w:r>
        <w:rPr>
          <w:rFonts w:cs="Arial"/>
          <w:sz w:val="17"/>
          <w:szCs w:val="17"/>
        </w:rPr>
        <w:t>prodlužuje</w:t>
      </w:r>
      <w:r w:rsidRPr="00A87C33">
        <w:rPr>
          <w:rFonts w:cs="Arial"/>
          <w:sz w:val="17"/>
          <w:szCs w:val="17"/>
        </w:rPr>
        <w:t xml:space="preserve"> se maximální závazná doba realizace o dobu (počet celých dnů) odpovídající délce trvání překážky, po kterou nebylo možné dílo plnit</w:t>
      </w:r>
      <w:r>
        <w:rPr>
          <w:rFonts w:cs="Arial"/>
          <w:sz w:val="17"/>
          <w:szCs w:val="17"/>
        </w:rPr>
        <w:t>.</w:t>
      </w:r>
      <w:r w:rsidR="00A46A84">
        <w:rPr>
          <w:rFonts w:cs="Arial"/>
          <w:sz w:val="17"/>
          <w:szCs w:val="17"/>
        </w:rPr>
        <w:t xml:space="preserve"> To ovšem platí pouze za předpokladu, že zhotovitel s náležitou péčí rozvrhl provádění díla s ohledem na zimní období, a klimatické podmínky se v době provádění díla podstatně odchylovaly od průměrných klimatických podmínek v předchozích 5 letech.</w:t>
      </w:r>
    </w:p>
    <w:p w14:paraId="482869E4" w14:textId="77777777" w:rsidR="004610C0" w:rsidRPr="00C720AB" w:rsidRDefault="004610C0" w:rsidP="0001797D">
      <w:pPr>
        <w:pStyle w:val="rove1-slolnku"/>
        <w:rPr>
          <w:sz w:val="17"/>
          <w:szCs w:val="17"/>
        </w:rPr>
      </w:pPr>
      <w:bookmarkStart w:id="16" w:name="_Ref374530210"/>
    </w:p>
    <w:bookmarkEnd w:id="16"/>
    <w:p w14:paraId="51732ED6" w14:textId="77777777" w:rsidR="002C451B" w:rsidRPr="00C720AB" w:rsidRDefault="002C451B" w:rsidP="0001797D">
      <w:pPr>
        <w:pStyle w:val="rove1-nzevlnku"/>
        <w:rPr>
          <w:sz w:val="17"/>
          <w:szCs w:val="17"/>
        </w:rPr>
      </w:pPr>
      <w:r w:rsidRPr="00C720AB">
        <w:rPr>
          <w:sz w:val="17"/>
          <w:szCs w:val="17"/>
        </w:rPr>
        <w:t>Staveniště, stavební deník</w:t>
      </w:r>
    </w:p>
    <w:p w14:paraId="4AD8ADDE" w14:textId="4834F517" w:rsidR="004610C0" w:rsidRPr="00C720AB" w:rsidRDefault="00992BBA" w:rsidP="0001797D">
      <w:pPr>
        <w:pStyle w:val="rove2-slovantext"/>
        <w:rPr>
          <w:sz w:val="17"/>
          <w:szCs w:val="17"/>
        </w:rPr>
      </w:pPr>
      <w:r w:rsidRPr="00C720AB">
        <w:rPr>
          <w:sz w:val="17"/>
          <w:szCs w:val="17"/>
        </w:rPr>
        <w:t>S</w:t>
      </w:r>
      <w:r w:rsidR="004610C0" w:rsidRPr="00C720AB">
        <w:rPr>
          <w:sz w:val="17"/>
          <w:szCs w:val="17"/>
        </w:rPr>
        <w:t>taveniště bude zhotoviteli k dispozici po celou dobu provádění díla a dobu potřebnou pro vyklizení staveniště.</w:t>
      </w:r>
      <w:r w:rsidR="00D62649" w:rsidRPr="00C720AB">
        <w:rPr>
          <w:sz w:val="17"/>
          <w:szCs w:val="17"/>
        </w:rPr>
        <w:t xml:space="preserve"> </w:t>
      </w:r>
      <w:r w:rsidR="00C1116F" w:rsidRPr="00C720AB">
        <w:rPr>
          <w:sz w:val="17"/>
          <w:szCs w:val="17"/>
        </w:rPr>
        <w:t>O </w:t>
      </w:r>
      <w:r w:rsidR="004610C0" w:rsidRPr="00C720AB">
        <w:rPr>
          <w:sz w:val="17"/>
          <w:szCs w:val="17"/>
        </w:rPr>
        <w:t xml:space="preserve">předání staveniště objednatelem zhotoviteli bude sepsán protokol. </w:t>
      </w:r>
    </w:p>
    <w:p w14:paraId="257D41EF" w14:textId="0E1BC16E"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51572CD7" w14:textId="59D8507B"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 xml:space="preserve">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w:t>
      </w:r>
      <w:r w:rsidR="00FC1A10">
        <w:rPr>
          <w:sz w:val="17"/>
          <w:szCs w:val="17"/>
        </w:rPr>
        <w:t>zhotovitele</w:t>
      </w:r>
      <w:r w:rsidR="00FC1A10" w:rsidRPr="00C720AB">
        <w:rPr>
          <w:sz w:val="17"/>
          <w:szCs w:val="17"/>
        </w:rPr>
        <w:t xml:space="preserve"> </w:t>
      </w:r>
      <w:r w:rsidRPr="00C720AB">
        <w:rPr>
          <w:sz w:val="17"/>
          <w:szCs w:val="17"/>
        </w:rPr>
        <w:t>(stavbyvedoucí, popř. mistr). Během provádění prací zhotovitel odpovídá za znemožnění vstupu nepovolaných osob na staveniště, případně na tu část staveniště, ve které provádí práce ke zhotovení díla.</w:t>
      </w:r>
    </w:p>
    <w:p w14:paraId="186004BB" w14:textId="77777777" w:rsidR="0022778A" w:rsidRPr="00C720AB" w:rsidRDefault="004610C0" w:rsidP="00073CDD">
      <w:pPr>
        <w:pStyle w:val="rove2-slovantext"/>
        <w:spacing w:after="0"/>
        <w:rPr>
          <w:sz w:val="17"/>
          <w:szCs w:val="17"/>
        </w:rPr>
      </w:pPr>
      <w:bookmarkStart w:id="17"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Zhotovitel je povinen vést stavební deník v souladu s </w:t>
      </w:r>
      <w:proofErr w:type="spellStart"/>
      <w:r w:rsidR="0022778A" w:rsidRPr="00C720AB">
        <w:rPr>
          <w:sz w:val="17"/>
          <w:szCs w:val="17"/>
        </w:rPr>
        <w:t>ust</w:t>
      </w:r>
      <w:proofErr w:type="spellEnd"/>
      <w:r w:rsidR="0022778A" w:rsidRPr="00C720AB">
        <w:rPr>
          <w:sz w:val="17"/>
          <w:szCs w:val="17"/>
        </w:rPr>
        <w:t xml:space="preserve">. </w:t>
      </w:r>
      <w:r w:rsidR="00922B6A" w:rsidRPr="00C720AB">
        <w:rPr>
          <w:sz w:val="17"/>
          <w:szCs w:val="17"/>
        </w:rPr>
        <w:t>§ </w:t>
      </w:r>
      <w:r w:rsidR="0022778A" w:rsidRPr="00C720AB">
        <w:rPr>
          <w:sz w:val="17"/>
          <w:szCs w:val="17"/>
        </w:rPr>
        <w:t>157 stavebního zákona; stavební deník musí obsahovat zejména tyto údaje:</w:t>
      </w:r>
      <w:bookmarkEnd w:id="17"/>
    </w:p>
    <w:p w14:paraId="36A23E7E" w14:textId="77777777" w:rsidR="0022778A" w:rsidRPr="00C720AB" w:rsidRDefault="0022778A" w:rsidP="00073CDD">
      <w:pPr>
        <w:pStyle w:val="rove3-slovantext"/>
        <w:spacing w:before="40" w:after="0" w:line="276" w:lineRule="auto"/>
        <w:rPr>
          <w:sz w:val="17"/>
          <w:szCs w:val="17"/>
        </w:rPr>
      </w:pPr>
      <w:r w:rsidRPr="00C720AB">
        <w:rPr>
          <w:sz w:val="17"/>
          <w:szCs w:val="17"/>
        </w:rPr>
        <w:t>Jména a příjmení pracovníků pracujících na staveništi</w:t>
      </w:r>
    </w:p>
    <w:p w14:paraId="09444955" w14:textId="77777777" w:rsidR="0022778A" w:rsidRPr="00C720AB" w:rsidRDefault="0022778A" w:rsidP="00073CDD">
      <w:pPr>
        <w:pStyle w:val="rove3-slovantext"/>
        <w:spacing w:before="40" w:after="0" w:line="276" w:lineRule="auto"/>
        <w:rPr>
          <w:sz w:val="17"/>
          <w:szCs w:val="17"/>
        </w:rPr>
      </w:pPr>
      <w:r w:rsidRPr="00C720AB">
        <w:rPr>
          <w:sz w:val="17"/>
          <w:szCs w:val="17"/>
        </w:rPr>
        <w:t>Popis a množství provedených prací a montáží a jejich časový odstup</w:t>
      </w:r>
    </w:p>
    <w:p w14:paraId="1BBE0864" w14:textId="77777777"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14:paraId="645494E1" w14:textId="331E5165"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 </w:t>
      </w:r>
      <w:r w:rsidR="00F25B7B">
        <w:rPr>
          <w:sz w:val="17"/>
          <w:szCs w:val="17"/>
        </w:rPr>
        <w:t>VIII</w:t>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1BE0708E" w14:textId="77777777"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14:paraId="0C4AB1E2" w14:textId="77777777"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 o předání a převzetí díla.</w:t>
      </w:r>
    </w:p>
    <w:p w14:paraId="2896EAB8" w14:textId="69F2F686"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stavebníka, orgány státní správy. </w:t>
      </w:r>
    </w:p>
    <w:p w14:paraId="40B7507D" w14:textId="5A946F60" w:rsidR="004610C0" w:rsidRPr="00C720AB" w:rsidRDefault="004610C0" w:rsidP="0001797D">
      <w:pPr>
        <w:pStyle w:val="rove2-slovantext"/>
        <w:rPr>
          <w:sz w:val="17"/>
          <w:szCs w:val="17"/>
        </w:rPr>
      </w:pPr>
      <w:bookmarkStart w:id="18"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 xml:space="preserve">technický dozor </w:t>
      </w:r>
      <w:r w:rsidR="00E43894">
        <w:rPr>
          <w:sz w:val="17"/>
          <w:szCs w:val="17"/>
        </w:rPr>
        <w:t xml:space="preserve">stavebníka </w:t>
      </w:r>
      <w:r w:rsidR="00B759BB" w:rsidRPr="00C720AB">
        <w:rPr>
          <w:sz w:val="17"/>
          <w:szCs w:val="17"/>
        </w:rPr>
        <w:t>(dále jen „TD</w:t>
      </w:r>
      <w:r w:rsidR="00E43894">
        <w:rPr>
          <w:sz w:val="17"/>
          <w:szCs w:val="17"/>
        </w:rPr>
        <w:t>S</w:t>
      </w:r>
      <w:r w:rsidR="00B759BB" w:rsidRPr="00C720AB">
        <w:rPr>
          <w:sz w:val="17"/>
          <w:szCs w:val="17"/>
        </w:rPr>
        <w:t>“)</w:t>
      </w:r>
      <w:r w:rsidRPr="00C720AB">
        <w:rPr>
          <w:sz w:val="17"/>
          <w:szCs w:val="17"/>
        </w:rPr>
        <w:t xml:space="preserve">, případně </w:t>
      </w:r>
      <w:r w:rsidR="00FC1A10">
        <w:rPr>
          <w:sz w:val="17"/>
          <w:szCs w:val="17"/>
        </w:rPr>
        <w:t>osoba vykonávající autorský dozor či koordinátor BOZP</w:t>
      </w:r>
      <w:r w:rsidRPr="00C720AB">
        <w:rPr>
          <w:sz w:val="17"/>
          <w:szCs w:val="17"/>
        </w:rPr>
        <w:t>, do stavebního deníku</w:t>
      </w:r>
      <w:r w:rsidR="009C3304" w:rsidRPr="00C720AB">
        <w:rPr>
          <w:sz w:val="17"/>
          <w:szCs w:val="17"/>
        </w:rPr>
        <w:t>,</w:t>
      </w:r>
      <w:r w:rsidRPr="00C720AB">
        <w:rPr>
          <w:sz w:val="17"/>
          <w:szCs w:val="17"/>
        </w:rPr>
        <w:t xml:space="preserve"> musí k tomuto zápisu </w:t>
      </w:r>
      <w:r w:rsidRPr="00C720AB">
        <w:rPr>
          <w:sz w:val="17"/>
          <w:szCs w:val="17"/>
        </w:rPr>
        <w:lastRenderedPageBreak/>
        <w:t xml:space="preserve">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8"/>
    </w:p>
    <w:p w14:paraId="5397955D" w14:textId="0BFE5E3C"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F25B7B">
        <w:rPr>
          <w:sz w:val="17"/>
          <w:szCs w:val="17"/>
        </w:rPr>
        <w:t>7</w:t>
      </w:r>
      <w:r w:rsidR="00533385" w:rsidRPr="00C720AB">
        <w:rPr>
          <w:sz w:val="17"/>
          <w:szCs w:val="17"/>
        </w:rPr>
        <w:t xml:space="preserve"> tohoto článku.</w:t>
      </w:r>
    </w:p>
    <w:p w14:paraId="7949F556" w14:textId="77777777"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4513606F" w14:textId="7C90F151" w:rsidR="0028091A" w:rsidRDefault="0028091A" w:rsidP="0001797D">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2555DB4E" w14:textId="5BD55C5A" w:rsidR="0055505D" w:rsidRPr="00F246A6" w:rsidRDefault="0055505D" w:rsidP="0028091A">
      <w:pPr>
        <w:pStyle w:val="rove2-slovantext"/>
        <w:numPr>
          <w:ilvl w:val="0"/>
          <w:numId w:val="0"/>
        </w:numPr>
        <w:ind w:left="397"/>
        <w:rPr>
          <w:sz w:val="17"/>
          <w:szCs w:val="17"/>
        </w:rPr>
      </w:pPr>
      <w:r w:rsidRPr="00F246A6">
        <w:rPr>
          <w:sz w:val="17"/>
          <w:szCs w:val="17"/>
        </w:rPr>
        <w:t xml:space="preserve"> </w:t>
      </w:r>
    </w:p>
    <w:p w14:paraId="69CB0AF0" w14:textId="77777777" w:rsidR="00C2148A" w:rsidRPr="00F246A6" w:rsidRDefault="00C2148A" w:rsidP="0001797D">
      <w:pPr>
        <w:pStyle w:val="rove1-slolnku"/>
        <w:rPr>
          <w:sz w:val="17"/>
          <w:szCs w:val="17"/>
        </w:rPr>
      </w:pPr>
      <w:bookmarkStart w:id="19" w:name="_Ref374529988"/>
    </w:p>
    <w:bookmarkEnd w:id="19"/>
    <w:p w14:paraId="2D6F7D98" w14:textId="77777777" w:rsidR="002C451B" w:rsidRPr="00F246A6" w:rsidRDefault="002C451B" w:rsidP="00454FE5">
      <w:pPr>
        <w:pStyle w:val="rove1-nzevlnku"/>
        <w:rPr>
          <w:sz w:val="17"/>
          <w:szCs w:val="17"/>
        </w:rPr>
      </w:pPr>
      <w:r w:rsidRPr="00F246A6">
        <w:rPr>
          <w:sz w:val="17"/>
          <w:szCs w:val="17"/>
        </w:rPr>
        <w:t>Provádění díla</w:t>
      </w:r>
    </w:p>
    <w:p w14:paraId="2931F2FB" w14:textId="4F864090"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 xml:space="preserve">materiálů, které jsou uvedeny v projektové dokumentaci, a dodržovat veškeré podmínky sjednané v této smlouvě a jejích přílohách.  </w:t>
      </w:r>
      <w:r w:rsidR="007D4EA4" w:rsidRPr="00F246A6">
        <w:rPr>
          <w:sz w:val="17"/>
          <w:szCs w:val="17"/>
        </w:rPr>
        <w:t>Zhotovitel je při provádění díla povinen plnit podmínky příslušných stavebních povolení a sdělení k ohlášení stavebních úprav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FC1A10">
        <w:rPr>
          <w:sz w:val="17"/>
          <w:szCs w:val="17"/>
        </w:rPr>
        <w:t xml:space="preserve">zejm. </w:t>
      </w:r>
      <w:r w:rsidR="009059BE" w:rsidRPr="00F246A6">
        <w:rPr>
          <w:sz w:val="17"/>
          <w:szCs w:val="17"/>
        </w:rPr>
        <w:t>TD</w:t>
      </w:r>
      <w:r w:rsidR="00E43894">
        <w:rPr>
          <w:sz w:val="17"/>
          <w:szCs w:val="17"/>
        </w:rPr>
        <w:t>S</w:t>
      </w:r>
      <w:r w:rsidR="00AD5C73" w:rsidRPr="00F246A6">
        <w:rPr>
          <w:sz w:val="17"/>
          <w:szCs w:val="17"/>
        </w:rPr>
        <w:t xml:space="preserve">, </w:t>
      </w:r>
      <w:r w:rsidR="00FC1A10">
        <w:rPr>
          <w:sz w:val="17"/>
          <w:szCs w:val="17"/>
        </w:rPr>
        <w:t>a osoba vykonávající autorský dozor</w:t>
      </w:r>
      <w:r w:rsidR="00E20DDD" w:rsidRPr="00F246A6">
        <w:rPr>
          <w:sz w:val="17"/>
          <w:szCs w:val="17"/>
        </w:rPr>
        <w:t>)</w:t>
      </w:r>
      <w:r w:rsidR="00A45FBC" w:rsidRPr="00F246A6">
        <w:rPr>
          <w:sz w:val="17"/>
          <w:szCs w:val="17"/>
        </w:rPr>
        <w:t>.</w:t>
      </w:r>
    </w:p>
    <w:p w14:paraId="7C435AF3" w14:textId="03CB020A" w:rsidR="006B62AA" w:rsidRPr="00A347CB" w:rsidRDefault="00A347CB" w:rsidP="00A347CB">
      <w:pPr>
        <w:pStyle w:val="rove2-slovantext"/>
        <w:rPr>
          <w:sz w:val="17"/>
          <w:szCs w:val="17"/>
        </w:rPr>
      </w:pPr>
      <w:r w:rsidRPr="00A347CB">
        <w:rPr>
          <w:sz w:val="17"/>
          <w:szCs w:val="17"/>
        </w:rPr>
        <w:t xml:space="preserve">Objednatel se zavazuje </w:t>
      </w:r>
      <w:r w:rsidR="00FC1A10">
        <w:rPr>
          <w:sz w:val="17"/>
          <w:szCs w:val="17"/>
        </w:rPr>
        <w:t>ustanovit</w:t>
      </w:r>
      <w:r w:rsidRPr="00A347CB">
        <w:rPr>
          <w:sz w:val="17"/>
          <w:szCs w:val="17"/>
        </w:rPr>
        <w:t xml:space="preserve"> koordinátora bezpečnosti práce na staveništi</w:t>
      </w:r>
      <w:r w:rsidR="00FC1A10">
        <w:rPr>
          <w:sz w:val="17"/>
          <w:szCs w:val="17"/>
        </w:rPr>
        <w:t>, (dále jen „koordinátor BOZP“)</w:t>
      </w:r>
    </w:p>
    <w:p w14:paraId="3F051F54" w14:textId="64F1CE19" w:rsidR="00246112" w:rsidRPr="00C720AB" w:rsidRDefault="009059BE" w:rsidP="0001797D">
      <w:pPr>
        <w:pStyle w:val="rove2-slovantext"/>
        <w:rPr>
          <w:sz w:val="17"/>
          <w:szCs w:val="17"/>
        </w:rPr>
      </w:pPr>
      <w:r w:rsidRPr="00C720AB">
        <w:rPr>
          <w:sz w:val="17"/>
          <w:szCs w:val="17"/>
        </w:rPr>
        <w:t>TD</w:t>
      </w:r>
      <w:r w:rsidR="00E43894">
        <w:rPr>
          <w:sz w:val="17"/>
          <w:szCs w:val="17"/>
        </w:rPr>
        <w:t>S</w:t>
      </w:r>
      <w:r w:rsidR="006B62AA" w:rsidRPr="00C720AB">
        <w:rPr>
          <w:sz w:val="17"/>
          <w:szCs w:val="17"/>
        </w:rPr>
        <w:t xml:space="preserve"> je subjekt nezávislý na objednateli nebo zhotoviteli, </w:t>
      </w:r>
      <w:r w:rsidRPr="00C720AB">
        <w:rPr>
          <w:sz w:val="17"/>
          <w:szCs w:val="17"/>
        </w:rPr>
        <w:t>jehož</w:t>
      </w:r>
      <w:r w:rsidR="006B62AA" w:rsidRPr="00C720AB">
        <w:rPr>
          <w:sz w:val="17"/>
          <w:szCs w:val="17"/>
        </w:rPr>
        <w:t xml:space="preserve"> úkolem budou činnosti spočívající zejména v přejímání díla, v kontrole dílčích prací, které budou dalšími činnostmi zakryty, ve zhotovení soupisu vad a nedodělků, pro</w:t>
      </w:r>
      <w:r w:rsidR="00C1116F" w:rsidRPr="00C720AB">
        <w:rPr>
          <w:sz w:val="17"/>
          <w:szCs w:val="17"/>
        </w:rPr>
        <w:t>věření dodavatelských faktur, v </w:t>
      </w:r>
      <w:r w:rsidR="006B62AA" w:rsidRPr="00C720AB">
        <w:rPr>
          <w:sz w:val="17"/>
          <w:szCs w:val="17"/>
        </w:rPr>
        <w:t>kontrole vedení stavebního deníku, sledování realizace stavby s ohledem na podmínky stavebního povolení a řešení případných změn. O takovém pověření je objednatel povinen písemně informovat zhotovitele nejpozději v den zahájení činnosti TD</w:t>
      </w:r>
      <w:r w:rsidR="00E43894">
        <w:rPr>
          <w:sz w:val="17"/>
          <w:szCs w:val="17"/>
        </w:rPr>
        <w:t>S</w:t>
      </w:r>
      <w:r w:rsidR="006B62AA" w:rsidRPr="00C720AB">
        <w:rPr>
          <w:sz w:val="17"/>
          <w:szCs w:val="17"/>
        </w:rPr>
        <w:t xml:space="preserve">. </w:t>
      </w:r>
    </w:p>
    <w:p w14:paraId="428FA784" w14:textId="0686FB94" w:rsidR="00432020" w:rsidRPr="00C720AB" w:rsidRDefault="004610C0" w:rsidP="0001797D">
      <w:pPr>
        <w:pStyle w:val="rove2-slovantext"/>
        <w:rPr>
          <w:sz w:val="17"/>
          <w:szCs w:val="17"/>
        </w:rPr>
      </w:pPr>
      <w:bookmarkStart w:id="20"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20"/>
    </w:p>
    <w:p w14:paraId="1C1A502B" w14:textId="77777777" w:rsidR="004610C0" w:rsidRPr="00C720AB" w:rsidRDefault="004610C0" w:rsidP="0001797D">
      <w:pPr>
        <w:pStyle w:val="rove2-slovantext"/>
        <w:rPr>
          <w:sz w:val="17"/>
          <w:szCs w:val="17"/>
        </w:rPr>
      </w:pPr>
      <w:r w:rsidRPr="00C720AB">
        <w:rPr>
          <w:sz w:val="17"/>
          <w:szCs w:val="17"/>
        </w:rPr>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38823399" w14:textId="480ED343" w:rsidR="00A336CB" w:rsidRPr="00C720AB" w:rsidRDefault="00AD5C73" w:rsidP="0001797D">
      <w:pPr>
        <w:pStyle w:val="rove2-slovantext"/>
        <w:rPr>
          <w:sz w:val="17"/>
          <w:szCs w:val="17"/>
        </w:rPr>
      </w:pPr>
      <w:r w:rsidRPr="00C720AB">
        <w:rPr>
          <w:sz w:val="17"/>
          <w:szCs w:val="17"/>
        </w:rPr>
        <w:t>Objednatel je sám nebo prostřednictvím zástupce objednatele pro věci technické a TD</w:t>
      </w:r>
      <w:r w:rsidR="00E43894">
        <w:rPr>
          <w:sz w:val="17"/>
          <w:szCs w:val="17"/>
        </w:rPr>
        <w:t>S</w:t>
      </w:r>
      <w:r w:rsidR="005B160A" w:rsidRPr="00C720AB">
        <w:rPr>
          <w:sz w:val="17"/>
          <w:szCs w:val="17"/>
        </w:rPr>
        <w:t xml:space="preserve"> oprávněn kdykoli v době trvání této smlouvy </w:t>
      </w:r>
      <w:r w:rsidR="005B160A" w:rsidRPr="002E45D1">
        <w:rPr>
          <w:sz w:val="17"/>
          <w:szCs w:val="17"/>
        </w:rPr>
        <w:t>kontrolovat a 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E43894">
        <w:rPr>
          <w:rFonts w:cs="Arial"/>
          <w:sz w:val="17"/>
          <w:szCs w:val="17"/>
        </w:rPr>
        <w:t>S</w:t>
      </w:r>
      <w:r w:rsidR="00A336CB" w:rsidRPr="00C720AB">
        <w:rPr>
          <w:rFonts w:cs="Arial"/>
          <w:sz w:val="17"/>
          <w:szCs w:val="17"/>
        </w:rPr>
        <w:t xml:space="preserve">, </w:t>
      </w:r>
      <w:r w:rsidR="00EA26AD">
        <w:rPr>
          <w:rFonts w:cs="Arial"/>
          <w:sz w:val="17"/>
          <w:szCs w:val="17"/>
        </w:rPr>
        <w:t>autorský dozor</w:t>
      </w:r>
      <w:r w:rsidR="00A336CB" w:rsidRPr="00C720AB">
        <w:rPr>
          <w:rFonts w:cs="Arial"/>
          <w:sz w:val="17"/>
          <w:szCs w:val="17"/>
        </w:rPr>
        <w:t xml:space="preserve"> a 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 xml:space="preserve">otovitele o postupu prací, kontrola časového a finančního plnění provádění prací, připomínky a podněty </w:t>
      </w:r>
      <w:r w:rsidR="00A336CB" w:rsidRPr="00C720AB">
        <w:rPr>
          <w:sz w:val="17"/>
          <w:szCs w:val="17"/>
        </w:rPr>
        <w:t>TD</w:t>
      </w:r>
      <w:r w:rsidR="00E43894">
        <w:rPr>
          <w:sz w:val="17"/>
          <w:szCs w:val="17"/>
        </w:rPr>
        <w:t>S</w:t>
      </w:r>
      <w:r w:rsidR="00E738B8" w:rsidRPr="00C720AB">
        <w:rPr>
          <w:sz w:val="17"/>
          <w:szCs w:val="17"/>
        </w:rPr>
        <w:t>,</w:t>
      </w:r>
      <w:r w:rsidR="00A336CB" w:rsidRPr="00C720AB">
        <w:rPr>
          <w:rFonts w:cs="Arial"/>
          <w:sz w:val="17"/>
          <w:szCs w:val="17"/>
        </w:rPr>
        <w:t xml:space="preserve"> </w:t>
      </w:r>
      <w:r w:rsidR="00267331">
        <w:rPr>
          <w:sz w:val="17"/>
          <w:szCs w:val="17"/>
        </w:rPr>
        <w:t>autorského dozoru</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76025456" w14:textId="77777777" w:rsidR="004610C0" w:rsidRPr="00C720AB" w:rsidRDefault="004610C0" w:rsidP="0001797D">
      <w:pPr>
        <w:pStyle w:val="rove2-slovantext"/>
        <w:rPr>
          <w:sz w:val="17"/>
          <w:szCs w:val="17"/>
        </w:rPr>
      </w:pPr>
      <w:r w:rsidRPr="00C720AB">
        <w:rPr>
          <w:sz w:val="17"/>
          <w:szCs w:val="17"/>
        </w:rPr>
        <w:lastRenderedPageBreak/>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6358D4CC" w14:textId="75D3CA54"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61E8945D"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3290A71A"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w:t>
      </w:r>
      <w:proofErr w:type="gramStart"/>
      <w:r w:rsidR="004610C0" w:rsidRPr="00C720AB">
        <w:rPr>
          <w:sz w:val="17"/>
          <w:szCs w:val="17"/>
        </w:rPr>
        <w:t>lešení,</w:t>
      </w:r>
      <w:proofErr w:type="gramEnd"/>
      <w:r w:rsidR="004610C0" w:rsidRPr="00C720AB">
        <w:rPr>
          <w:sz w:val="17"/>
          <w:szCs w:val="17"/>
        </w:rPr>
        <w:t xml:space="preserve"> apod.).</w:t>
      </w:r>
    </w:p>
    <w:p w14:paraId="62F437A7" w14:textId="3B67C44D" w:rsidR="003C3D53" w:rsidRPr="00542001" w:rsidRDefault="003C3D53" w:rsidP="00C96295">
      <w:pPr>
        <w:pStyle w:val="rove2-slovantext"/>
        <w:rPr>
          <w:sz w:val="17"/>
          <w:szCs w:val="17"/>
        </w:rPr>
      </w:pPr>
      <w:r w:rsidRPr="00542001">
        <w:rPr>
          <w:sz w:val="17"/>
          <w:szCs w:val="17"/>
        </w:rPr>
        <w:t>Při realizaci díla je zhotovitel povinen postupovat takovým způsobem, aby stavba neměla nepříznivý dopad na životní prostředí.</w:t>
      </w:r>
      <w:r w:rsidR="00C96295" w:rsidRPr="00542001">
        <w:rPr>
          <w:sz w:val="17"/>
          <w:szCs w:val="17"/>
        </w:rPr>
        <w:t xml:space="preserve"> Dodavatel se zavazuje plnit zásady významně nepoškozovat enviromentální cíle „DNSH“.</w:t>
      </w:r>
    </w:p>
    <w:p w14:paraId="4E07EF36"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0163A931" w14:textId="536AE64F" w:rsidR="002C7602" w:rsidRDefault="00943B89" w:rsidP="003A7E6C">
      <w:pPr>
        <w:pStyle w:val="rove2-slovantext"/>
        <w:rPr>
          <w:sz w:val="17"/>
          <w:szCs w:val="17"/>
        </w:rPr>
      </w:pPr>
      <w:r w:rsidRPr="00C720AB">
        <w:rPr>
          <w:sz w:val="17"/>
          <w:szCs w:val="17"/>
        </w:rPr>
        <w:t xml:space="preserve">Zhotovitel se zavazuje provést dílo pouze prostřednictvím </w:t>
      </w:r>
      <w:r w:rsidR="001E2534" w:rsidRPr="00C720AB">
        <w:rPr>
          <w:sz w:val="17"/>
          <w:szCs w:val="17"/>
        </w:rPr>
        <w:t>pod</w:t>
      </w:r>
      <w:r w:rsidRPr="00C720AB">
        <w:rPr>
          <w:sz w:val="17"/>
          <w:szCs w:val="17"/>
        </w:rPr>
        <w:t>dodavatelů, kteří jsou uvedeni v</w:t>
      </w:r>
      <w:r w:rsidR="001B6C67" w:rsidRPr="00C720AB">
        <w:rPr>
          <w:sz w:val="17"/>
          <w:szCs w:val="17"/>
        </w:rPr>
        <w:t> </w:t>
      </w:r>
      <w:r w:rsidR="00182A6D" w:rsidRPr="00C720AB">
        <w:rPr>
          <w:sz w:val="17"/>
          <w:szCs w:val="17"/>
        </w:rPr>
        <w:t>P</w:t>
      </w:r>
      <w:r w:rsidR="00696816">
        <w:rPr>
          <w:sz w:val="17"/>
          <w:szCs w:val="17"/>
        </w:rPr>
        <w:t>říloze</w:t>
      </w:r>
      <w:r w:rsidRPr="00C720AB">
        <w:rPr>
          <w:sz w:val="17"/>
          <w:szCs w:val="17"/>
        </w:rPr>
        <w:t xml:space="preserve"> </w:t>
      </w:r>
      <w:r w:rsidR="00922B6A" w:rsidRPr="00C720AB">
        <w:rPr>
          <w:sz w:val="17"/>
          <w:szCs w:val="17"/>
        </w:rPr>
        <w:t>č. </w:t>
      </w:r>
      <w:r w:rsidR="00691C5C">
        <w:rPr>
          <w:sz w:val="17"/>
          <w:szCs w:val="17"/>
        </w:rPr>
        <w:t>3</w:t>
      </w:r>
      <w:r w:rsidR="001306BB" w:rsidRPr="00C720AB">
        <w:rPr>
          <w:sz w:val="17"/>
          <w:szCs w:val="17"/>
        </w:rPr>
        <w:t xml:space="preserve"> </w:t>
      </w:r>
      <w:r w:rsidR="00B47492" w:rsidRPr="00C720AB">
        <w:rPr>
          <w:sz w:val="17"/>
          <w:szCs w:val="17"/>
        </w:rPr>
        <w:t xml:space="preserve">této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4712486E" w14:textId="0D9C1B9A" w:rsidR="00BE50C3" w:rsidRPr="00AF280E" w:rsidRDefault="00BE50C3" w:rsidP="003A7E6C">
      <w:pPr>
        <w:pStyle w:val="rove2-slovantext"/>
        <w:rPr>
          <w:sz w:val="17"/>
          <w:szCs w:val="17"/>
        </w:rPr>
      </w:pPr>
      <w:r w:rsidRPr="00AF280E">
        <w:rPr>
          <w:sz w:val="17"/>
          <w:szCs w:val="17"/>
        </w:rPr>
        <w:t xml:space="preserve">Změna poddodavatele, prostřednictvím kterého byla prokázána kvalifikace, je v průběhu plnění díla možná pouze po písemném souhlasu objednatele, a to pouze za předpokladu, že náhradní poddodavatel prokáže splnění kvalifikace požadované v zadávacích podmínkách, a to minimálně </w:t>
      </w:r>
      <w:r w:rsidR="00AF280E" w:rsidRPr="00AF280E">
        <w:rPr>
          <w:sz w:val="17"/>
          <w:szCs w:val="17"/>
        </w:rPr>
        <w:t>v rozsahu požadavků stanovených v zadávacích podmínkách</w:t>
      </w:r>
      <w:r w:rsidRPr="00AF280E">
        <w:rPr>
          <w:sz w:val="17"/>
          <w:szCs w:val="17"/>
        </w:rPr>
        <w:t>.</w:t>
      </w:r>
    </w:p>
    <w:p w14:paraId="2E8D13E1" w14:textId="77777777" w:rsidR="00892E4B" w:rsidRPr="00C720AB" w:rsidRDefault="00892E4B" w:rsidP="00ED75F3">
      <w:pPr>
        <w:pStyle w:val="rove1-slolnku"/>
        <w:rPr>
          <w:sz w:val="17"/>
          <w:szCs w:val="17"/>
        </w:rPr>
      </w:pPr>
      <w:bookmarkStart w:id="21" w:name="_Ref374529859"/>
    </w:p>
    <w:bookmarkEnd w:id="21"/>
    <w:p w14:paraId="75406C36" w14:textId="77777777" w:rsidR="00892E4B" w:rsidRPr="00C720AB" w:rsidRDefault="00892E4B" w:rsidP="00ED75F3">
      <w:pPr>
        <w:pStyle w:val="rove1-nzevlnku"/>
        <w:rPr>
          <w:sz w:val="17"/>
          <w:szCs w:val="17"/>
        </w:rPr>
      </w:pPr>
      <w:r w:rsidRPr="00C720AB">
        <w:rPr>
          <w:sz w:val="17"/>
          <w:szCs w:val="17"/>
        </w:rPr>
        <w:t>Předání a převzetí díla</w:t>
      </w:r>
    </w:p>
    <w:p w14:paraId="43844CC7" w14:textId="23C0C858" w:rsidR="00892E4B" w:rsidRPr="00C720AB" w:rsidRDefault="00892E4B" w:rsidP="00ED75F3">
      <w:pPr>
        <w:pStyle w:val="rove2-slovantext"/>
        <w:rPr>
          <w:sz w:val="17"/>
          <w:szCs w:val="17"/>
        </w:rPr>
      </w:pPr>
      <w:r w:rsidRPr="00C720AB">
        <w:rPr>
          <w:sz w:val="17"/>
          <w:szCs w:val="17"/>
        </w:rPr>
        <w:t>Zhotovitel je povinen písemně oznámit objednateli nejméně 5 pracovních dnů předem, kdy bude dílo připraveno k předání.</w:t>
      </w:r>
    </w:p>
    <w:p w14:paraId="3F6BB2BD" w14:textId="3173C1C7" w:rsidR="00C46DF5" w:rsidRDefault="00892E4B" w:rsidP="004A5104">
      <w:pPr>
        <w:pStyle w:val="rove2-slovantext"/>
        <w:rPr>
          <w:sz w:val="17"/>
          <w:szCs w:val="17"/>
        </w:rPr>
      </w:pPr>
      <w:bookmarkStart w:id="22" w:name="_Ref374604621"/>
      <w:r w:rsidRPr="00C720AB">
        <w:rPr>
          <w:sz w:val="17"/>
          <w:szCs w:val="17"/>
        </w:rPr>
        <w:t xml:space="preserve">Objednatel se zavazuje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00B85B38">
        <w:rPr>
          <w:sz w:val="17"/>
          <w:szCs w:val="17"/>
        </w:rPr>
        <w:t>Dokončeným</w:t>
      </w:r>
      <w:r w:rsidRPr="004A5104">
        <w:rPr>
          <w:sz w:val="17"/>
          <w:szCs w:val="17"/>
        </w:rPr>
        <w:t xml:space="preserve"> dílem se rozumí dílo, které je bez vad a nedodělků, nebo které má pouze drobné vady a </w:t>
      </w:r>
      <w:r w:rsidRPr="004A5104">
        <w:rPr>
          <w:sz w:val="17"/>
          <w:szCs w:val="17"/>
        </w:rPr>
        <w:lastRenderedPageBreak/>
        <w:t>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 xml:space="preserve">na svá prostranství. </w:t>
      </w:r>
    </w:p>
    <w:p w14:paraId="45823D31" w14:textId="3FC84178" w:rsidR="00892E4B" w:rsidRPr="004A5104" w:rsidRDefault="00892E4B" w:rsidP="004A5104">
      <w:pPr>
        <w:pStyle w:val="rove2-slovantext"/>
        <w:rPr>
          <w:sz w:val="17"/>
          <w:szCs w:val="17"/>
        </w:rPr>
      </w:pPr>
      <w:r w:rsidRPr="004A5104">
        <w:rPr>
          <w:sz w:val="17"/>
          <w:szCs w:val="17"/>
        </w:rPr>
        <w:t xml:space="preserve">Soupis těchto vad a nedodělků s uvedením termínů jejich odstranění bude součástí protokolu o předání a převzetí dokončené </w:t>
      </w:r>
      <w:r w:rsidR="00D91F82">
        <w:rPr>
          <w:sz w:val="17"/>
          <w:szCs w:val="17"/>
        </w:rPr>
        <w:t>díla s vadami a nedodělky nebránícími řádnému užívání díla. Po odstranění veškerých vad a nedodělků bude následně vyh</w:t>
      </w:r>
      <w:r w:rsidR="00C46DF5">
        <w:rPr>
          <w:sz w:val="17"/>
          <w:szCs w:val="17"/>
        </w:rPr>
        <w:t>otoven konečný protokol o předání a převzetí díla bez vad a nedodělků</w:t>
      </w:r>
      <w:r w:rsidRPr="004A5104">
        <w:rPr>
          <w:sz w:val="17"/>
          <w:szCs w:val="17"/>
        </w:rPr>
        <w:t>.</w:t>
      </w:r>
      <w:bookmarkEnd w:id="22"/>
    </w:p>
    <w:p w14:paraId="249376AA" w14:textId="0AC65E0B"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483C0C95" w14:textId="77777777"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42BB8C24" w14:textId="77777777"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14:paraId="2FFC1D04" w14:textId="77777777"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75F1F76B"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5EADC353" w14:textId="77777777"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14:paraId="4B2B1FF1" w14:textId="77777777" w:rsidR="00892E4B" w:rsidRPr="00C720AB" w:rsidRDefault="00892E4B" w:rsidP="00073CDD">
      <w:pPr>
        <w:pStyle w:val="rove3-odrkovtext"/>
        <w:spacing w:line="271" w:lineRule="auto"/>
        <w:rPr>
          <w:sz w:val="17"/>
          <w:szCs w:val="17"/>
        </w:rPr>
      </w:pPr>
      <w:r w:rsidRPr="00C720AB">
        <w:rPr>
          <w:sz w:val="17"/>
          <w:szCs w:val="17"/>
        </w:rPr>
        <w:t>návod obsluhy a údržby dodaných zařízení v českém jazyce;</w:t>
      </w:r>
    </w:p>
    <w:p w14:paraId="507543C1" w14:textId="77777777"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20 fotografií) a na CD;</w:t>
      </w:r>
    </w:p>
    <w:p w14:paraId="3DB52FD6" w14:textId="7B808443"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w:t>
      </w:r>
      <w:r w:rsidRPr="00C720AB">
        <w:rPr>
          <w:sz w:val="17"/>
          <w:szCs w:val="17"/>
        </w:rPr>
        <w:t>;</w:t>
      </w:r>
    </w:p>
    <w:p w14:paraId="6AC4A8E6" w14:textId="135F6064" w:rsidR="00892E4B" w:rsidRPr="00C720AB" w:rsidRDefault="00892E4B" w:rsidP="00073CDD">
      <w:pPr>
        <w:pStyle w:val="rove3-odrkovtext"/>
        <w:spacing w:line="271" w:lineRule="auto"/>
        <w:rPr>
          <w:sz w:val="17"/>
          <w:szCs w:val="17"/>
        </w:rPr>
      </w:pPr>
      <w:r w:rsidRPr="00C720AB">
        <w:rPr>
          <w:sz w:val="17"/>
          <w:szCs w:val="17"/>
        </w:rPr>
        <w:t>další doklady předem vyžádané objednatelem</w:t>
      </w:r>
      <w:r w:rsidR="00C96295">
        <w:rPr>
          <w:sz w:val="17"/>
          <w:szCs w:val="17"/>
        </w:rPr>
        <w:t>.</w:t>
      </w:r>
    </w:p>
    <w:p w14:paraId="15905F8A" w14:textId="0D6A897A"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D332D4">
        <w:rPr>
          <w:sz w:val="17"/>
          <w:szCs w:val="17"/>
        </w:rPr>
        <w:t>si sjednaly</w:t>
      </w:r>
      <w:r w:rsidR="00892E4B" w:rsidRPr="00C720AB">
        <w:rPr>
          <w:sz w:val="17"/>
          <w:szCs w:val="17"/>
        </w:rPr>
        <w:t>, že bez výše citovaných dokladů nelze považovat dílo za řádně dokončené a schopné k předání a převzetí.</w:t>
      </w:r>
    </w:p>
    <w:p w14:paraId="5EADFED5" w14:textId="77777777" w:rsidR="00892E4B" w:rsidRPr="00C720A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 a bude provedena instruktáž objednatelem určených zaměstnanců pro obsluhu díla.</w:t>
      </w:r>
    </w:p>
    <w:p w14:paraId="6ECCFD16" w14:textId="77777777" w:rsidR="00892E4B" w:rsidRPr="00C720AB" w:rsidRDefault="00892E4B" w:rsidP="00ED75F3">
      <w:pPr>
        <w:pStyle w:val="rove1-slolnku"/>
        <w:rPr>
          <w:sz w:val="17"/>
          <w:szCs w:val="17"/>
        </w:rPr>
      </w:pPr>
    </w:p>
    <w:p w14:paraId="4916399D"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74AD295A" w14:textId="1AB14224"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díla objednateli</w:t>
      </w:r>
      <w:r w:rsidR="003D5A76">
        <w:rPr>
          <w:sz w:val="17"/>
          <w:szCs w:val="17"/>
        </w:rPr>
        <w:t>.</w:t>
      </w:r>
    </w:p>
    <w:p w14:paraId="3218626C" w14:textId="367AD4D6"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díla</w:t>
      </w:r>
      <w:r w:rsidR="003D5A76">
        <w:rPr>
          <w:sz w:val="17"/>
          <w:szCs w:val="17"/>
        </w:rPr>
        <w:t xml:space="preserve"> </w:t>
      </w:r>
      <w:r w:rsidRPr="00C720AB">
        <w:rPr>
          <w:sz w:val="17"/>
          <w:szCs w:val="17"/>
        </w:rPr>
        <w:t>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37CCDD70" w14:textId="306877E4" w:rsidR="00892E4B" w:rsidRPr="00C720AB" w:rsidRDefault="00892E4B" w:rsidP="00ED75F3">
      <w:pPr>
        <w:pStyle w:val="rove1-slolnku"/>
        <w:rPr>
          <w:sz w:val="17"/>
          <w:szCs w:val="17"/>
        </w:rPr>
      </w:pPr>
      <w:bookmarkStart w:id="23" w:name="_Ref374530156"/>
    </w:p>
    <w:bookmarkEnd w:id="23"/>
    <w:p w14:paraId="4957DA71" w14:textId="77777777" w:rsidR="00892E4B" w:rsidRPr="00C720AB" w:rsidRDefault="00892E4B" w:rsidP="00ED75F3">
      <w:pPr>
        <w:pStyle w:val="rove1-nzevlnku"/>
        <w:rPr>
          <w:sz w:val="17"/>
          <w:szCs w:val="17"/>
        </w:rPr>
      </w:pPr>
      <w:r w:rsidRPr="00C720AB">
        <w:rPr>
          <w:sz w:val="17"/>
          <w:szCs w:val="17"/>
        </w:rPr>
        <w:t>Vlastnické právo k dílu</w:t>
      </w:r>
    </w:p>
    <w:p w14:paraId="4A640933" w14:textId="5D5B5667" w:rsidR="00892E4B" w:rsidRPr="00AB267C" w:rsidRDefault="00892E4B" w:rsidP="00ED75F3">
      <w:pPr>
        <w:pStyle w:val="rove2-slovantext"/>
        <w:rPr>
          <w:sz w:val="17"/>
          <w:szCs w:val="17"/>
          <w:lang w:eastAsia="ar-SA"/>
        </w:rPr>
      </w:pPr>
      <w:r w:rsidRPr="00DE149D">
        <w:rPr>
          <w:sz w:val="17"/>
          <w:szCs w:val="17"/>
          <w:lang w:eastAsia="ar-SA"/>
        </w:rPr>
        <w:t xml:space="preserve">Smluvní strany prohlašují s ohledem na znění </w:t>
      </w:r>
      <w:r w:rsidR="00922B6A" w:rsidRPr="00DE149D">
        <w:rPr>
          <w:sz w:val="17"/>
          <w:szCs w:val="17"/>
          <w:lang w:eastAsia="ar-SA"/>
        </w:rPr>
        <w:t>§ </w:t>
      </w:r>
      <w:r w:rsidRPr="00DE149D">
        <w:rPr>
          <w:sz w:val="17"/>
          <w:szCs w:val="17"/>
          <w:lang w:eastAsia="ar-SA"/>
        </w:rPr>
        <w:t>506 občanského zákoníku</w:t>
      </w:r>
      <w:r w:rsidRPr="00AB267C">
        <w:rPr>
          <w:sz w:val="17"/>
          <w:szCs w:val="17"/>
          <w:lang w:eastAsia="ar-SA"/>
        </w:rPr>
        <w:t xml:space="preserve">, </w:t>
      </w:r>
      <w:r w:rsidR="000637C6" w:rsidRPr="00AB267C">
        <w:rPr>
          <w:sz w:val="17"/>
          <w:szCs w:val="17"/>
          <w:lang w:eastAsia="ar-SA"/>
        </w:rPr>
        <w:t>že</w:t>
      </w:r>
      <w:r w:rsidR="00C1116F" w:rsidRPr="00AB267C">
        <w:rPr>
          <w:sz w:val="17"/>
          <w:szCs w:val="17"/>
          <w:lang w:eastAsia="ar-SA"/>
        </w:rPr>
        <w:t> </w:t>
      </w:r>
      <w:r w:rsidRPr="00AB267C">
        <w:rPr>
          <w:sz w:val="17"/>
          <w:szCs w:val="17"/>
          <w:lang w:eastAsia="ar-SA"/>
        </w:rPr>
        <w:t xml:space="preserve">stavba, na které je dílo prováděno, </w:t>
      </w:r>
      <w:r w:rsidR="000637C6" w:rsidRPr="00AB267C">
        <w:rPr>
          <w:sz w:val="17"/>
          <w:szCs w:val="17"/>
          <w:lang w:eastAsia="ar-SA"/>
        </w:rPr>
        <w:t xml:space="preserve">je </w:t>
      </w:r>
      <w:r w:rsidR="007D705C">
        <w:rPr>
          <w:sz w:val="17"/>
          <w:szCs w:val="17"/>
          <w:lang w:eastAsia="ar-SA"/>
        </w:rPr>
        <w:t xml:space="preserve">u 1. části </w:t>
      </w:r>
      <w:r w:rsidRPr="00AB267C">
        <w:rPr>
          <w:sz w:val="17"/>
          <w:szCs w:val="17"/>
          <w:lang w:eastAsia="ar-SA"/>
        </w:rPr>
        <w:t xml:space="preserve">součástí pozemku </w:t>
      </w:r>
      <w:proofErr w:type="spellStart"/>
      <w:r w:rsidRPr="00AB267C">
        <w:rPr>
          <w:sz w:val="17"/>
          <w:szCs w:val="17"/>
          <w:lang w:eastAsia="ar-SA"/>
        </w:rPr>
        <w:t>parc</w:t>
      </w:r>
      <w:proofErr w:type="spellEnd"/>
      <w:r w:rsidRPr="00AB267C">
        <w:rPr>
          <w:sz w:val="17"/>
          <w:szCs w:val="17"/>
          <w:lang w:eastAsia="ar-SA"/>
        </w:rPr>
        <w:t>.</w:t>
      </w:r>
      <w:r w:rsidR="00922B6A" w:rsidRPr="00AB267C">
        <w:rPr>
          <w:sz w:val="17"/>
          <w:szCs w:val="17"/>
          <w:lang w:eastAsia="ar-SA"/>
        </w:rPr>
        <w:t xml:space="preserve"> č.</w:t>
      </w:r>
      <w:r w:rsidR="00DE149D" w:rsidRPr="00AB267C">
        <w:rPr>
          <w:sz w:val="17"/>
          <w:szCs w:val="17"/>
          <w:lang w:eastAsia="ar-SA"/>
        </w:rPr>
        <w:t xml:space="preserve"> </w:t>
      </w:r>
      <w:r w:rsidR="007D705C" w:rsidRPr="007D705C">
        <w:rPr>
          <w:sz w:val="17"/>
          <w:szCs w:val="17"/>
          <w:lang w:eastAsia="ar-SA"/>
        </w:rPr>
        <w:t>88/1, 404/2, 404/8, 404/12, 436/18, 436/110, 136/111 a 1593/1</w:t>
      </w:r>
      <w:r w:rsidR="00AB267C" w:rsidRPr="00AB267C">
        <w:rPr>
          <w:b/>
          <w:sz w:val="17"/>
          <w:szCs w:val="17"/>
          <w:lang w:eastAsia="ar-SA"/>
        </w:rPr>
        <w:t xml:space="preserve"> </w:t>
      </w:r>
      <w:r w:rsidRPr="00AB267C">
        <w:rPr>
          <w:sz w:val="17"/>
          <w:szCs w:val="17"/>
          <w:lang w:eastAsia="ar-SA"/>
        </w:rPr>
        <w:t>v k.</w:t>
      </w:r>
      <w:r w:rsidR="00FF3878">
        <w:rPr>
          <w:sz w:val="17"/>
          <w:szCs w:val="17"/>
          <w:lang w:eastAsia="ar-SA"/>
        </w:rPr>
        <w:t xml:space="preserve"> </w:t>
      </w:r>
      <w:proofErr w:type="spellStart"/>
      <w:r w:rsidRPr="00AB267C">
        <w:rPr>
          <w:sz w:val="17"/>
          <w:szCs w:val="17"/>
          <w:lang w:eastAsia="ar-SA"/>
        </w:rPr>
        <w:t>ú.</w:t>
      </w:r>
      <w:proofErr w:type="spellEnd"/>
      <w:r w:rsidR="00DE149D" w:rsidRPr="00AB267C">
        <w:rPr>
          <w:sz w:val="17"/>
          <w:szCs w:val="17"/>
          <w:lang w:eastAsia="ar-SA"/>
        </w:rPr>
        <w:t xml:space="preserve"> </w:t>
      </w:r>
      <w:r w:rsidR="00AB267C" w:rsidRPr="00AB267C">
        <w:rPr>
          <w:sz w:val="17"/>
          <w:szCs w:val="17"/>
          <w:lang w:eastAsia="ar-SA"/>
        </w:rPr>
        <w:t>Opatovice nad Labem</w:t>
      </w:r>
      <w:r w:rsidR="007D705C">
        <w:rPr>
          <w:sz w:val="17"/>
          <w:szCs w:val="17"/>
          <w:lang w:eastAsia="ar-SA"/>
        </w:rPr>
        <w:t xml:space="preserve">, u 2. části součástí pozemku par. č. </w:t>
      </w:r>
      <w:r w:rsidR="007D705C" w:rsidRPr="007D705C">
        <w:rPr>
          <w:sz w:val="17"/>
          <w:szCs w:val="17"/>
          <w:lang w:eastAsia="ar-SA"/>
        </w:rPr>
        <w:t>536, 11/50, 11/32 a 11/31 v katastrálním území Pohřebačka</w:t>
      </w:r>
      <w:r w:rsidR="00DE149D" w:rsidRPr="00AB267C">
        <w:rPr>
          <w:sz w:val="17"/>
          <w:szCs w:val="17"/>
          <w:lang w:eastAsia="ar-SA"/>
        </w:rPr>
        <w:t>.</w:t>
      </w:r>
    </w:p>
    <w:p w14:paraId="7AC1D5CC" w14:textId="17932DD0" w:rsidR="00892E4B" w:rsidRPr="00DE149D" w:rsidRDefault="00892E4B" w:rsidP="00ED75F3">
      <w:pPr>
        <w:pStyle w:val="rove2-slovantext"/>
        <w:rPr>
          <w:sz w:val="17"/>
          <w:szCs w:val="17"/>
          <w:lang w:eastAsia="ar-SA"/>
        </w:rPr>
      </w:pPr>
      <w:r w:rsidRPr="00DE149D">
        <w:rPr>
          <w:sz w:val="17"/>
          <w:szCs w:val="17"/>
          <w:lang w:eastAsia="ar-SA"/>
        </w:rPr>
        <w:t xml:space="preserve">Objednatel nabývá vlastnické právo ke všem součástem díla v okamžiku, kdy není možné příslušnou součást díla oddělit od stavby, na které je prováděna, aniž by došlo k poškození dané součásti díla. </w:t>
      </w:r>
    </w:p>
    <w:p w14:paraId="7933DF01" w14:textId="07A61D63" w:rsidR="00A444EC" w:rsidRPr="00DE149D" w:rsidRDefault="00892E4B" w:rsidP="00ED75F3">
      <w:pPr>
        <w:pStyle w:val="rove2-slovantext"/>
        <w:rPr>
          <w:sz w:val="17"/>
          <w:szCs w:val="17"/>
          <w:lang w:eastAsia="ar-SA"/>
        </w:rPr>
      </w:pPr>
      <w:r w:rsidRPr="00DE149D">
        <w:rPr>
          <w:sz w:val="17"/>
          <w:szCs w:val="17"/>
          <w:lang w:eastAsia="ar-SA"/>
        </w:rPr>
        <w:t>Objednatel nabývá vlastnické právo k součástem díla, které nejsou neoddělitelně spojeny se stavbou, na které je dílo prováděno, okamžikem protokolárního předání díla.</w:t>
      </w:r>
    </w:p>
    <w:p w14:paraId="488E72A0" w14:textId="77777777" w:rsidR="00892E4B" w:rsidRPr="00C720AB" w:rsidRDefault="00892E4B" w:rsidP="00ED75F3">
      <w:pPr>
        <w:pStyle w:val="rove1-slolnku"/>
        <w:rPr>
          <w:sz w:val="17"/>
          <w:szCs w:val="17"/>
        </w:rPr>
      </w:pPr>
      <w:bookmarkStart w:id="24" w:name="_Ref374530092"/>
    </w:p>
    <w:bookmarkEnd w:id="24"/>
    <w:p w14:paraId="1BD03892" w14:textId="77777777" w:rsidR="00892E4B" w:rsidRPr="00C720AB" w:rsidRDefault="00892E4B" w:rsidP="00ED75F3">
      <w:pPr>
        <w:pStyle w:val="rove1-nzevlnku"/>
        <w:rPr>
          <w:sz w:val="17"/>
          <w:szCs w:val="17"/>
        </w:rPr>
      </w:pPr>
      <w:r w:rsidRPr="00C720AB">
        <w:rPr>
          <w:sz w:val="17"/>
          <w:szCs w:val="17"/>
        </w:rPr>
        <w:t>Sankce a smluvní pokuty</w:t>
      </w:r>
    </w:p>
    <w:p w14:paraId="748FC6AD" w14:textId="6AEB575B" w:rsidR="00892E4B" w:rsidRPr="006B283A" w:rsidRDefault="00775394" w:rsidP="0004509A">
      <w:pPr>
        <w:pStyle w:val="rove2-slovantext"/>
        <w:tabs>
          <w:tab w:val="clear" w:pos="397"/>
        </w:tabs>
        <w:spacing w:after="0"/>
        <w:rPr>
          <w:sz w:val="17"/>
          <w:szCs w:val="17"/>
        </w:rPr>
      </w:pPr>
      <w:r>
        <w:rPr>
          <w:rFonts w:cs="Verdana"/>
          <w:bCs/>
          <w:sz w:val="17"/>
          <w:szCs w:val="17"/>
        </w:rPr>
        <w:t>V případě prodlení zhotovitele s předáním a převzetím díla má objednatel nárok na smluvní pokutu ve výš</w:t>
      </w:r>
      <w:r w:rsidR="00542001">
        <w:rPr>
          <w:rFonts w:cs="Verdana"/>
          <w:bCs/>
          <w:sz w:val="17"/>
          <w:szCs w:val="17"/>
        </w:rPr>
        <w:t>i</w:t>
      </w:r>
      <w:r w:rsidR="009B10CE" w:rsidRPr="006B283A">
        <w:rPr>
          <w:rFonts w:cs="Verdana"/>
          <w:bCs/>
          <w:sz w:val="17"/>
          <w:szCs w:val="17"/>
        </w:rPr>
        <w:t xml:space="preserve"> 0,2 % z celkové ceny díla</w:t>
      </w:r>
      <w:r w:rsidR="0030672C">
        <w:rPr>
          <w:rFonts w:cs="Verdana"/>
          <w:bCs/>
          <w:sz w:val="17"/>
          <w:szCs w:val="17"/>
        </w:rPr>
        <w:t xml:space="preserve"> bez DPH </w:t>
      </w:r>
      <w:r w:rsidR="009B10CE" w:rsidRPr="006B283A">
        <w:rPr>
          <w:rFonts w:cs="Verdana"/>
          <w:bCs/>
          <w:sz w:val="17"/>
          <w:szCs w:val="17"/>
        </w:rPr>
        <w:t>za každý i započatý den prodlení.</w:t>
      </w:r>
    </w:p>
    <w:p w14:paraId="18C2EAAE" w14:textId="03E12FDC"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vad či nedodělků dle čl. IX. odst. 2 této smlouvy, smluvní pokutu ve výši 1.000 Kč</w:t>
      </w:r>
      <w:r>
        <w:rPr>
          <w:sz w:val="17"/>
          <w:szCs w:val="17"/>
        </w:rPr>
        <w:t>, kterou zhotovitel objednateli uhradí</w:t>
      </w:r>
      <w:r w:rsidR="006B283A" w:rsidRPr="006B283A">
        <w:rPr>
          <w:sz w:val="17"/>
          <w:szCs w:val="17"/>
        </w:rPr>
        <w:t xml:space="preserve"> za každou vadu či nedodělek za každý den prodlení s jejich odstraněním. Vady či nedodělky budou zapsány v předávacím protokolu.</w:t>
      </w:r>
    </w:p>
    <w:p w14:paraId="08B1DE92" w14:textId="63845A3A" w:rsidR="006B283A" w:rsidRPr="001C5254"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1.000 Kč</w:t>
      </w:r>
      <w:r>
        <w:rPr>
          <w:sz w:val="17"/>
          <w:szCs w:val="17"/>
        </w:rPr>
        <w:t>, kterou zhotovitel objednateli uhradí</w:t>
      </w:r>
      <w:r w:rsidR="006B283A" w:rsidRPr="006B283A">
        <w:rPr>
          <w:sz w:val="17"/>
          <w:szCs w:val="17"/>
        </w:rPr>
        <w:t xml:space="preserve"> za </w:t>
      </w:r>
      <w:r w:rsidR="006B283A" w:rsidRPr="001C5254">
        <w:rPr>
          <w:sz w:val="17"/>
          <w:szCs w:val="17"/>
        </w:rPr>
        <w:t>každou reklamovanou vadu, u níž je zhotovitel v prodlení, za každý den, kdy je s jejím odstraněním zhotovitel v prodlení.</w:t>
      </w:r>
    </w:p>
    <w:p w14:paraId="25B0133D" w14:textId="7950A209" w:rsidR="001C5254" w:rsidRDefault="001C5254" w:rsidP="001C5254">
      <w:pPr>
        <w:pStyle w:val="rove2-slovantext"/>
        <w:rPr>
          <w:sz w:val="17"/>
          <w:szCs w:val="17"/>
        </w:rPr>
      </w:pPr>
      <w:r w:rsidRPr="001C5254">
        <w:rPr>
          <w:sz w:val="17"/>
          <w:szCs w:val="17"/>
        </w:rPr>
        <w:t xml:space="preserve">Smluvní strany si sjednaly pro případ, že zhotovitel poruší jinou svoji povinnost závažným a/nebo podstatným způsobem (např. předložit pojistnou smlouvu na výzvu objednatele ani do 5 dnů od doručení takové výzvy, převzít staveniště, dodržovat pořádek na staveništi, dodržovat bezpečnost práce, provádět práci kvalifikovanými pracovníky, povinnost vyklidit staveniště ve sjednaném termínu a předat zařízení staveniště ve sjednaném termínu zpět objednateli), smluvní pokutu ve </w:t>
      </w:r>
      <w:r w:rsidRPr="00AB267C">
        <w:rPr>
          <w:sz w:val="17"/>
          <w:szCs w:val="17"/>
        </w:rPr>
        <w:t xml:space="preserve">výši </w:t>
      </w:r>
      <w:r w:rsidR="00AB267C" w:rsidRPr="00AB267C">
        <w:rPr>
          <w:sz w:val="17"/>
          <w:szCs w:val="17"/>
        </w:rPr>
        <w:t>5</w:t>
      </w:r>
      <w:r w:rsidRPr="00AB267C">
        <w:rPr>
          <w:sz w:val="17"/>
          <w:szCs w:val="17"/>
        </w:rPr>
        <w:t>.000 Kč,</w:t>
      </w:r>
      <w:r w:rsidRPr="001C5254">
        <w:rPr>
          <w:sz w:val="17"/>
          <w:szCs w:val="17"/>
        </w:rPr>
        <w:t xml:space="preserve"> kterou zhotovitel objednateli uhradí za každý jednotlivý případ porušení povinnosti, a to i opakovaně. </w:t>
      </w:r>
    </w:p>
    <w:p w14:paraId="25653187" w14:textId="22693DB1" w:rsidR="000248B9" w:rsidRPr="000248B9" w:rsidRDefault="000248B9" w:rsidP="000248B9">
      <w:pPr>
        <w:pStyle w:val="rove2-slovantext"/>
        <w:rPr>
          <w:sz w:val="17"/>
          <w:szCs w:val="17"/>
        </w:rPr>
      </w:pPr>
      <w:r>
        <w:rPr>
          <w:sz w:val="17"/>
          <w:szCs w:val="17"/>
        </w:rPr>
        <w:t xml:space="preserve">V případě prodlení zhotovitele s předložením bankovní záruky (záruční listiny) dle této smlouvy má objednatel nárok na smluvní pokutu ve výši </w:t>
      </w:r>
      <w:proofErr w:type="gramStart"/>
      <w:r>
        <w:rPr>
          <w:sz w:val="17"/>
          <w:szCs w:val="17"/>
        </w:rPr>
        <w:t>5.000,-</w:t>
      </w:r>
      <w:proofErr w:type="gramEnd"/>
      <w:r>
        <w:rPr>
          <w:sz w:val="17"/>
          <w:szCs w:val="17"/>
        </w:rPr>
        <w:t xml:space="preserve"> Kč za každý den prodlení; to se vztahuje i na prodlení s předložením bankovní záruky doplněné do původní výše v případě čerpání z bankovní záruky.</w:t>
      </w:r>
    </w:p>
    <w:p w14:paraId="6C7FA7D0" w14:textId="7F5BDBAE" w:rsidR="00B50ED6" w:rsidRPr="00C46DF5" w:rsidRDefault="00775394" w:rsidP="0004509A">
      <w:pPr>
        <w:pStyle w:val="rove2-slovantext"/>
        <w:tabs>
          <w:tab w:val="clear" w:pos="397"/>
        </w:tabs>
        <w:spacing w:after="0"/>
        <w:rPr>
          <w:sz w:val="17"/>
          <w:szCs w:val="17"/>
        </w:rPr>
      </w:pPr>
      <w:r>
        <w:rPr>
          <w:sz w:val="17"/>
          <w:szCs w:val="17"/>
        </w:rPr>
        <w:t>V případě prodlení objednatele s proplacením řádně vystavené faktury má zhotovitel nárok na úrok v prodlení v zákonné výši.</w:t>
      </w:r>
    </w:p>
    <w:p w14:paraId="7855D976" w14:textId="6074DBCA" w:rsidR="00B50ED6" w:rsidRPr="005E0B9A" w:rsidRDefault="00B50ED6" w:rsidP="0004509A">
      <w:pPr>
        <w:pStyle w:val="rove2-slovantext"/>
        <w:tabs>
          <w:tab w:val="clear" w:pos="397"/>
        </w:tabs>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7CFEBA3E" w14:textId="74F9FD08"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356D160A" w14:textId="53E03650" w:rsidR="005E0B9A" w:rsidRPr="00B50ED6" w:rsidRDefault="005E0B9A" w:rsidP="005E0B9A">
      <w:pPr>
        <w:pStyle w:val="rove2-slovantext"/>
        <w:numPr>
          <w:ilvl w:val="0"/>
          <w:numId w:val="0"/>
        </w:numPr>
        <w:spacing w:after="0"/>
        <w:ind w:left="397"/>
        <w:rPr>
          <w:sz w:val="17"/>
          <w:szCs w:val="17"/>
        </w:rPr>
      </w:pPr>
    </w:p>
    <w:p w14:paraId="533BD935" w14:textId="77777777" w:rsidR="00094C4E" w:rsidRPr="00C720AB" w:rsidRDefault="00094C4E" w:rsidP="00ED75F3">
      <w:pPr>
        <w:pStyle w:val="rove1-slolnku"/>
        <w:rPr>
          <w:sz w:val="17"/>
          <w:szCs w:val="17"/>
        </w:rPr>
      </w:pPr>
    </w:p>
    <w:p w14:paraId="3A089A66" w14:textId="5D0475BF" w:rsidR="00094C4E" w:rsidRPr="00C720AB" w:rsidRDefault="00094C4E" w:rsidP="00ED75F3">
      <w:pPr>
        <w:pStyle w:val="rove1-nzevlnku"/>
        <w:rPr>
          <w:sz w:val="17"/>
          <w:szCs w:val="17"/>
        </w:rPr>
      </w:pPr>
      <w:r w:rsidRPr="00C720AB">
        <w:rPr>
          <w:sz w:val="17"/>
          <w:szCs w:val="17"/>
        </w:rPr>
        <w:t>Odpovědnost za vady díla</w:t>
      </w:r>
      <w:r w:rsidR="00775394">
        <w:rPr>
          <w:sz w:val="17"/>
          <w:szCs w:val="17"/>
        </w:rPr>
        <w:t xml:space="preserve"> a záruka za jakost</w:t>
      </w:r>
    </w:p>
    <w:p w14:paraId="03508B82" w14:textId="53796A34" w:rsidR="00021E74" w:rsidRPr="00021E74" w:rsidRDefault="00DA5DFF" w:rsidP="00021E74">
      <w:pPr>
        <w:pStyle w:val="rove2-slovantext"/>
        <w:rPr>
          <w:sz w:val="17"/>
          <w:szCs w:val="17"/>
        </w:rPr>
      </w:pPr>
      <w:r>
        <w:rPr>
          <w:sz w:val="17"/>
          <w:szCs w:val="17"/>
        </w:rPr>
        <w:t>Zhotovitel odpovídá objednateli za vady, které má dílo v době jeho předání, a dále poskytuje objednateli záruku za jakost díla, kterou se zavazuje, že si dílo (všechny jeho součásti) zachová své sjednané či obvyklé vlastnosti po celou záruční dobu.</w:t>
      </w:r>
    </w:p>
    <w:p w14:paraId="4ACC3DC4" w14:textId="7E5DECE1" w:rsidR="0029284D" w:rsidRPr="00AB267C" w:rsidRDefault="00DA5DFF" w:rsidP="0029284D">
      <w:pPr>
        <w:pStyle w:val="rove2-slovantext"/>
        <w:numPr>
          <w:ilvl w:val="1"/>
          <w:numId w:val="5"/>
        </w:numPr>
        <w:rPr>
          <w:sz w:val="17"/>
          <w:szCs w:val="17"/>
        </w:rPr>
      </w:pPr>
      <w:r>
        <w:rPr>
          <w:sz w:val="17"/>
          <w:szCs w:val="17"/>
        </w:rPr>
        <w:t>Záruční doba</w:t>
      </w:r>
      <w:r w:rsidR="0029284D" w:rsidRPr="00AB267C">
        <w:rPr>
          <w:rFonts w:cs="Arial"/>
          <w:sz w:val="17"/>
          <w:szCs w:val="17"/>
        </w:rPr>
        <w:t>, která se vztahuje na celé díl</w:t>
      </w:r>
      <w:r>
        <w:rPr>
          <w:rFonts w:cs="Arial"/>
          <w:sz w:val="17"/>
          <w:szCs w:val="17"/>
        </w:rPr>
        <w:t>o</w:t>
      </w:r>
      <w:r w:rsidR="0029284D" w:rsidRPr="00AB267C">
        <w:rPr>
          <w:rFonts w:cs="Arial"/>
          <w:sz w:val="17"/>
          <w:szCs w:val="17"/>
        </w:rPr>
        <w:t xml:space="preserve"> vč. všech komponentů, </w:t>
      </w:r>
      <w:r>
        <w:rPr>
          <w:sz w:val="17"/>
          <w:szCs w:val="17"/>
        </w:rPr>
        <w:t xml:space="preserve">činí </w:t>
      </w:r>
      <w:r w:rsidR="0029284D" w:rsidRPr="00AB267C">
        <w:rPr>
          <w:sz w:val="17"/>
          <w:szCs w:val="17"/>
        </w:rPr>
        <w:t>60 měsíců.</w:t>
      </w:r>
    </w:p>
    <w:p w14:paraId="45BB8099" w14:textId="273C6FEB" w:rsidR="0029284D" w:rsidRPr="00C720AB" w:rsidRDefault="0029284D" w:rsidP="0029284D">
      <w:pPr>
        <w:pStyle w:val="rove2-slovantext"/>
        <w:numPr>
          <w:ilvl w:val="1"/>
          <w:numId w:val="5"/>
        </w:numPr>
        <w:rPr>
          <w:sz w:val="17"/>
          <w:szCs w:val="17"/>
        </w:rPr>
      </w:pPr>
      <w:r w:rsidRPr="00C720AB">
        <w:rPr>
          <w:sz w:val="17"/>
          <w:szCs w:val="17"/>
        </w:rPr>
        <w:t xml:space="preserve">Záruční doba začíná běžet dnem předání a převzetí objednatelem celého dokončeného díla, tj. podpisem </w:t>
      </w:r>
      <w:r w:rsidR="00B54EA5">
        <w:rPr>
          <w:sz w:val="17"/>
          <w:szCs w:val="17"/>
        </w:rPr>
        <w:t>k</w:t>
      </w:r>
      <w:r w:rsidRPr="00C720AB">
        <w:rPr>
          <w:sz w:val="17"/>
          <w:szCs w:val="17"/>
        </w:rPr>
        <w:t>onečného předávacího protokolu</w:t>
      </w:r>
      <w:r w:rsidR="0079358E">
        <w:rPr>
          <w:sz w:val="17"/>
          <w:szCs w:val="17"/>
        </w:rPr>
        <w:t xml:space="preserve"> bez jakýchkoli vad a nedodělků</w:t>
      </w:r>
      <w:r w:rsidRPr="00C720AB">
        <w:rPr>
          <w:sz w:val="17"/>
          <w:szCs w:val="17"/>
        </w:rPr>
        <w:t>.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5414014" w14:textId="77777777"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w:t>
      </w:r>
      <w:r w:rsidRPr="00C720AB">
        <w:rPr>
          <w:sz w:val="17"/>
          <w:szCs w:val="17"/>
        </w:rPr>
        <w:lastRenderedPageBreak/>
        <w:t xml:space="preserve">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73441894"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166FD363" w14:textId="77777777" w:rsidR="0029284D" w:rsidRPr="00C720AB" w:rsidRDefault="0029284D" w:rsidP="0029284D">
      <w:pPr>
        <w:pStyle w:val="rove3-odrkovtext"/>
        <w:rPr>
          <w:sz w:val="17"/>
          <w:szCs w:val="17"/>
        </w:rPr>
      </w:pPr>
      <w:r w:rsidRPr="00C720AB">
        <w:rPr>
          <w:sz w:val="17"/>
          <w:szCs w:val="17"/>
        </w:rPr>
        <w:t>oprava věci</w:t>
      </w:r>
    </w:p>
    <w:p w14:paraId="284C7F95" w14:textId="77777777" w:rsidR="0029284D" w:rsidRPr="00C720AB" w:rsidRDefault="0029284D" w:rsidP="0029284D">
      <w:pPr>
        <w:pStyle w:val="rove2-slovantext"/>
        <w:numPr>
          <w:ilvl w:val="1"/>
          <w:numId w:val="5"/>
        </w:numPr>
        <w:rPr>
          <w:sz w:val="17"/>
          <w:szCs w:val="17"/>
        </w:rPr>
      </w:pPr>
      <w:bookmarkStart w:id="25"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5"/>
    </w:p>
    <w:p w14:paraId="19C7310D" w14:textId="0BDF73A6"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w:t>
      </w:r>
      <w:r w:rsidR="00DA5DFF">
        <w:rPr>
          <w:sz w:val="17"/>
          <w:szCs w:val="17"/>
        </w:rPr>
        <w:t>Nedojde-li k dohodě, určí termín odstranění vady objednatel, přičemž zohlední rozsah a charakter vady a dobu objektivně potřebnou k jejímu odstranění</w:t>
      </w:r>
      <w:r w:rsidRPr="00C720AB">
        <w:rPr>
          <w:sz w:val="17"/>
          <w:szCs w:val="17"/>
        </w:rPr>
        <w:t xml:space="preserve">. </w:t>
      </w:r>
      <w:r w:rsidR="00DA5DFF">
        <w:rPr>
          <w:sz w:val="17"/>
          <w:szCs w:val="17"/>
        </w:rPr>
        <w:t>V případě, že zhotovitel neodstraní vadu v dohodnutém či určeném termínu</w:t>
      </w:r>
      <w:r w:rsidRPr="00C720AB">
        <w:rPr>
          <w:sz w:val="17"/>
          <w:szCs w:val="17"/>
        </w:rPr>
        <w:t xml:space="preserve">, je objednatel oprávněn </w:t>
      </w:r>
      <w:r w:rsidR="00DA5DFF">
        <w:rPr>
          <w:sz w:val="17"/>
          <w:szCs w:val="17"/>
        </w:rPr>
        <w:t xml:space="preserve">vadu odstranit sám či </w:t>
      </w:r>
      <w:r w:rsidRPr="00C720AB">
        <w:rPr>
          <w:sz w:val="17"/>
          <w:szCs w:val="17"/>
        </w:rPr>
        <w:t xml:space="preserve">pověřit </w:t>
      </w:r>
      <w:r w:rsidR="00DA5DFF">
        <w:rPr>
          <w:sz w:val="17"/>
          <w:szCs w:val="17"/>
        </w:rPr>
        <w:t>jejím odstraněním</w:t>
      </w:r>
      <w:r w:rsidRPr="00C720AB">
        <w:rPr>
          <w:sz w:val="17"/>
          <w:szCs w:val="17"/>
        </w:rPr>
        <w:t xml:space="preserve"> jinou osobu. Veškeré náklady vzniklé s odstraněním reklamované vady uhradí objednateli zhotovitel</w:t>
      </w:r>
      <w:r>
        <w:rPr>
          <w:sz w:val="17"/>
          <w:szCs w:val="17"/>
        </w:rPr>
        <w:t>.</w:t>
      </w:r>
    </w:p>
    <w:p w14:paraId="66ED8AAA" w14:textId="24EFA5D4" w:rsidR="00892E4B" w:rsidRPr="00C720AB" w:rsidRDefault="0029284D" w:rsidP="0029284D">
      <w:pPr>
        <w:pStyle w:val="rove2-slovantext"/>
        <w:rPr>
          <w:sz w:val="17"/>
          <w:szCs w:val="17"/>
        </w:rPr>
      </w:pPr>
      <w:r w:rsidRPr="00F05CD0">
        <w:rPr>
          <w:sz w:val="17"/>
          <w:szCs w:val="17"/>
        </w:rPr>
        <w:t xml:space="preserve">Reklamaci lze uplatnit nejpozději do posledního dne záruční </w:t>
      </w:r>
      <w:r w:rsidR="00F00D89">
        <w:rPr>
          <w:sz w:val="17"/>
          <w:szCs w:val="17"/>
        </w:rPr>
        <w:t>doby</w:t>
      </w:r>
      <w:r w:rsidRPr="00F05CD0">
        <w:rPr>
          <w:sz w:val="17"/>
          <w:szCs w:val="17"/>
        </w:rPr>
        <w:t xml:space="preserve">, přičemž i reklamace odeslaná objednatelem v poslední den záruční </w:t>
      </w:r>
      <w:r w:rsidR="00F00D89">
        <w:rPr>
          <w:sz w:val="17"/>
          <w:szCs w:val="17"/>
        </w:rPr>
        <w:t>doby</w:t>
      </w:r>
      <w:r w:rsidRPr="00F05CD0">
        <w:rPr>
          <w:sz w:val="17"/>
          <w:szCs w:val="17"/>
        </w:rPr>
        <w:t xml:space="preserve"> se považuje za včas uplatněnou.</w:t>
      </w:r>
    </w:p>
    <w:p w14:paraId="41ED899A" w14:textId="77777777" w:rsidR="00892E4B" w:rsidRPr="00E145B8" w:rsidRDefault="00892E4B" w:rsidP="00ED75F3">
      <w:pPr>
        <w:pStyle w:val="rove1-slolnku"/>
        <w:rPr>
          <w:sz w:val="17"/>
          <w:szCs w:val="17"/>
        </w:rPr>
      </w:pPr>
    </w:p>
    <w:p w14:paraId="64A402B4" w14:textId="0D44C8C4" w:rsidR="00AB267C" w:rsidRPr="00897B8D" w:rsidRDefault="00892E4B" w:rsidP="00897B8D">
      <w:pPr>
        <w:pStyle w:val="rove1-nzevlnku"/>
        <w:rPr>
          <w:sz w:val="17"/>
          <w:szCs w:val="17"/>
        </w:rPr>
      </w:pPr>
      <w:r w:rsidRPr="00897B8D">
        <w:rPr>
          <w:sz w:val="17"/>
          <w:szCs w:val="17"/>
        </w:rPr>
        <w:t>Bankovní záruka</w:t>
      </w:r>
      <w:r w:rsidR="009650A7" w:rsidRPr="00897B8D">
        <w:rPr>
          <w:sz w:val="17"/>
          <w:szCs w:val="17"/>
        </w:rPr>
        <w:t xml:space="preserve"> za </w:t>
      </w:r>
      <w:r w:rsidR="002C5E2B" w:rsidRPr="00897B8D">
        <w:rPr>
          <w:sz w:val="17"/>
          <w:szCs w:val="17"/>
        </w:rPr>
        <w:t>řádné plnění záručních podmínek</w:t>
      </w:r>
    </w:p>
    <w:p w14:paraId="585B0EA1" w14:textId="2851EB5E" w:rsidR="00897B8D" w:rsidRPr="00897B8D" w:rsidRDefault="00897B8D" w:rsidP="00897B8D">
      <w:pPr>
        <w:pStyle w:val="rove2-slovantext"/>
        <w:numPr>
          <w:ilvl w:val="1"/>
          <w:numId w:val="5"/>
        </w:numPr>
        <w:rPr>
          <w:sz w:val="17"/>
          <w:szCs w:val="17"/>
        </w:rPr>
      </w:pPr>
      <w:r w:rsidRPr="00897B8D">
        <w:rPr>
          <w:sz w:val="17"/>
          <w:szCs w:val="17"/>
        </w:rPr>
        <w:t xml:space="preserve">Zhotovitel poskytne nejpozději do 30 pracovních dnů od podpisu konečného protokolu o předání a převzetí díla bez jakýchkoli vad a nedodělků objednateli bankovní záruku ve výši </w:t>
      </w:r>
      <w:r w:rsidR="007D705C">
        <w:rPr>
          <w:sz w:val="17"/>
          <w:szCs w:val="17"/>
        </w:rPr>
        <w:t>2</w:t>
      </w:r>
      <w:r w:rsidRPr="00897B8D">
        <w:rPr>
          <w:sz w:val="17"/>
          <w:szCs w:val="17"/>
        </w:rPr>
        <w:t xml:space="preserve"> % z celkové ceny díla bez DPH sjednané v čl. IV. odst. 2 Smlouvy za řádné odstranění vad uplatněných objednatelem vůči zhotoviteli z titulu odpovědnosti za vady díla v záruční době. Bankovní záruka musí být platná minimálně po celou záruční </w:t>
      </w:r>
      <w:r w:rsidR="00F00D89" w:rsidRPr="00897B8D">
        <w:rPr>
          <w:sz w:val="17"/>
          <w:szCs w:val="17"/>
        </w:rPr>
        <w:t>dob</w:t>
      </w:r>
      <w:r w:rsidR="00F00D89">
        <w:rPr>
          <w:sz w:val="17"/>
          <w:szCs w:val="17"/>
        </w:rPr>
        <w:t xml:space="preserve">u, musí být </w:t>
      </w:r>
      <w:r w:rsidR="00F00D89" w:rsidRPr="00F00D89">
        <w:rPr>
          <w:sz w:val="17"/>
          <w:szCs w:val="17"/>
        </w:rPr>
        <w:t>neodvolatel</w:t>
      </w:r>
      <w:r w:rsidR="00F00D89">
        <w:rPr>
          <w:sz w:val="17"/>
          <w:szCs w:val="17"/>
        </w:rPr>
        <w:t>ná</w:t>
      </w:r>
      <w:r w:rsidR="00F00D89" w:rsidRPr="00F00D89">
        <w:rPr>
          <w:sz w:val="17"/>
          <w:szCs w:val="17"/>
        </w:rPr>
        <w:t xml:space="preserve"> a nepodmíněn</w:t>
      </w:r>
      <w:r w:rsidR="00F00D89">
        <w:rPr>
          <w:sz w:val="17"/>
          <w:szCs w:val="17"/>
        </w:rPr>
        <w:t>á</w:t>
      </w:r>
      <w:r w:rsidR="00F00D89" w:rsidRPr="00F00D89">
        <w:rPr>
          <w:sz w:val="17"/>
          <w:szCs w:val="17"/>
        </w:rPr>
        <w:t xml:space="preserve"> s právem na plnění na první požádání objednatele</w:t>
      </w:r>
      <w:r w:rsidR="00F00D89">
        <w:rPr>
          <w:sz w:val="17"/>
          <w:szCs w:val="17"/>
        </w:rPr>
        <w:t>.</w:t>
      </w:r>
    </w:p>
    <w:p w14:paraId="049309EE" w14:textId="7C6059E1" w:rsidR="00F00D89" w:rsidRPr="00743284" w:rsidRDefault="00F00D89" w:rsidP="00743284">
      <w:pPr>
        <w:pStyle w:val="rove2-slovantext"/>
        <w:numPr>
          <w:ilvl w:val="1"/>
          <w:numId w:val="5"/>
        </w:numPr>
        <w:rPr>
          <w:sz w:val="17"/>
          <w:szCs w:val="17"/>
        </w:rPr>
      </w:pPr>
      <w:r>
        <w:rPr>
          <w:sz w:val="17"/>
          <w:szCs w:val="17"/>
        </w:rPr>
        <w:t>Objednatel je oprávněn čerpat prostředky z bankovní záruky na úhradu smluvních pokut za prodlení zhotovitele s odstraněním vady díla, na úhradu nákladů na odstranění vady díla objednatelem či třetí osobou a na úhradu náhrady škody vzniklé objednateli v důsledku vady d</w:t>
      </w:r>
      <w:r w:rsidR="00743284">
        <w:rPr>
          <w:sz w:val="17"/>
          <w:szCs w:val="17"/>
        </w:rPr>
        <w:t>í</w:t>
      </w:r>
      <w:r>
        <w:rPr>
          <w:sz w:val="17"/>
          <w:szCs w:val="17"/>
        </w:rPr>
        <w:t>la.</w:t>
      </w:r>
    </w:p>
    <w:p w14:paraId="073E8E39" w14:textId="0548CCF3" w:rsidR="00743284" w:rsidRPr="00483E2C" w:rsidRDefault="00743284" w:rsidP="00743284">
      <w:pPr>
        <w:pStyle w:val="rove2-slovantext"/>
        <w:numPr>
          <w:ilvl w:val="1"/>
          <w:numId w:val="5"/>
        </w:numPr>
        <w:rPr>
          <w:sz w:val="17"/>
          <w:szCs w:val="17"/>
        </w:rPr>
      </w:pPr>
      <w:r w:rsidRPr="00743284">
        <w:rPr>
          <w:sz w:val="17"/>
          <w:szCs w:val="17"/>
        </w:rPr>
        <w:t xml:space="preserve">Objednatel je povinen bez odkladu informovat zhotovitele o jakémkoliv čerpání peněžních prostředků </w:t>
      </w:r>
      <w:r w:rsidRPr="00483E2C">
        <w:rPr>
          <w:sz w:val="17"/>
          <w:szCs w:val="17"/>
        </w:rPr>
        <w:t>z bankovní záruky. V případě čerpání z bankovní záruky je zhotovitel povinen obnovit zajištění do původní výše do 10 dnů od ode dne, kdy se o čerpání z bankovní záruky dozvěděl, a předat objednateli novou záruční listinu.</w:t>
      </w:r>
    </w:p>
    <w:p w14:paraId="7803FCFD" w14:textId="5E3A5239" w:rsidR="00B02ACB" w:rsidRPr="00483E2C" w:rsidRDefault="00743284" w:rsidP="00705B31">
      <w:pPr>
        <w:pStyle w:val="rove2-slovantext"/>
        <w:numPr>
          <w:ilvl w:val="1"/>
          <w:numId w:val="5"/>
        </w:numPr>
        <w:rPr>
          <w:sz w:val="17"/>
          <w:szCs w:val="17"/>
        </w:rPr>
      </w:pPr>
      <w:r w:rsidRPr="00483E2C">
        <w:rPr>
          <w:sz w:val="17"/>
          <w:szCs w:val="17"/>
        </w:rPr>
        <w:t>Objednatel vrátí po ukončení platnosti bankovní záruky zhotoviteli, popř. bance, originál záruční listiny.</w:t>
      </w:r>
    </w:p>
    <w:p w14:paraId="5055001F" w14:textId="77777777" w:rsidR="00892E4B" w:rsidRPr="00483E2C" w:rsidRDefault="00892E4B" w:rsidP="003236A8">
      <w:pPr>
        <w:pStyle w:val="rove1-slolnku"/>
        <w:rPr>
          <w:sz w:val="17"/>
          <w:szCs w:val="17"/>
        </w:rPr>
      </w:pPr>
      <w:bookmarkStart w:id="26" w:name="_Ref374529339"/>
    </w:p>
    <w:bookmarkEnd w:id="26"/>
    <w:p w14:paraId="67F27D60" w14:textId="77777777" w:rsidR="00892E4B" w:rsidRPr="00483E2C" w:rsidRDefault="00892E4B" w:rsidP="00ED75F3">
      <w:pPr>
        <w:pStyle w:val="rove1-nzevlnku"/>
        <w:rPr>
          <w:sz w:val="17"/>
          <w:szCs w:val="17"/>
        </w:rPr>
      </w:pPr>
      <w:r w:rsidRPr="00483E2C">
        <w:rPr>
          <w:sz w:val="17"/>
          <w:szCs w:val="17"/>
        </w:rPr>
        <w:t>Pojištění</w:t>
      </w:r>
    </w:p>
    <w:p w14:paraId="1E304E1F" w14:textId="77777777" w:rsidR="00211FD1" w:rsidRPr="00C720AB" w:rsidRDefault="00211FD1" w:rsidP="00211FD1">
      <w:pPr>
        <w:pStyle w:val="rove2-slovantext"/>
        <w:numPr>
          <w:ilvl w:val="1"/>
          <w:numId w:val="5"/>
        </w:numPr>
        <w:spacing w:before="0" w:after="0" w:line="288" w:lineRule="auto"/>
        <w:rPr>
          <w:b/>
          <w:sz w:val="17"/>
          <w:szCs w:val="17"/>
        </w:rPr>
      </w:pPr>
      <w:bookmarkStart w:id="27" w:name="_Ref374529353"/>
      <w:r w:rsidRPr="00483E2C">
        <w:rPr>
          <w:b/>
          <w:sz w:val="17"/>
          <w:szCs w:val="17"/>
        </w:rPr>
        <w:t>Pojištění</w:t>
      </w:r>
      <w:r w:rsidRPr="00C720AB">
        <w:rPr>
          <w:b/>
          <w:sz w:val="17"/>
          <w:szCs w:val="17"/>
        </w:rPr>
        <w:t xml:space="preserve"> zhotovitele</w:t>
      </w:r>
      <w:bookmarkEnd w:id="27"/>
      <w:r>
        <w:rPr>
          <w:b/>
          <w:sz w:val="17"/>
          <w:szCs w:val="17"/>
        </w:rPr>
        <w:t xml:space="preserve"> (odpovědnost)</w:t>
      </w:r>
    </w:p>
    <w:p w14:paraId="38D7ACE3" w14:textId="43A9C526" w:rsidR="00211FD1" w:rsidRDefault="00211FD1" w:rsidP="00AB267C">
      <w:pPr>
        <w:pStyle w:val="rove2-text"/>
        <w:spacing w:before="0" w:after="0" w:line="288" w:lineRule="auto"/>
        <w:rPr>
          <w:sz w:val="17"/>
          <w:szCs w:val="17"/>
        </w:rPr>
      </w:pPr>
      <w:r w:rsidRPr="00C720AB">
        <w:rPr>
          <w:sz w:val="17"/>
          <w:szCs w:val="17"/>
        </w:rPr>
        <w:t xml:space="preserve">Zhotovitel je povinen být po celou dobu </w:t>
      </w:r>
      <w:r w:rsidRPr="00E145B8">
        <w:rPr>
          <w:sz w:val="17"/>
          <w:szCs w:val="17"/>
        </w:rPr>
        <w:t xml:space="preserve">plnění pojištěn proti škodám způsobeným jeho činností včetně možných škod pracovníků zhotovitele, </w:t>
      </w:r>
      <w:r w:rsidRPr="00AB267C">
        <w:rPr>
          <w:sz w:val="17"/>
          <w:szCs w:val="17"/>
        </w:rPr>
        <w:t xml:space="preserve">a to do výše </w:t>
      </w:r>
      <w:r w:rsidR="007D705C" w:rsidRPr="007D705C">
        <w:rPr>
          <w:b/>
          <w:bCs/>
          <w:sz w:val="17"/>
          <w:szCs w:val="17"/>
        </w:rPr>
        <w:t>1</w:t>
      </w:r>
      <w:r w:rsidR="00897B8D" w:rsidRPr="007D705C">
        <w:rPr>
          <w:b/>
          <w:bCs/>
          <w:sz w:val="17"/>
          <w:szCs w:val="17"/>
        </w:rPr>
        <w:t>0</w:t>
      </w:r>
      <w:r w:rsidRPr="007D705C">
        <w:rPr>
          <w:b/>
          <w:bCs/>
          <w:sz w:val="17"/>
          <w:szCs w:val="17"/>
        </w:rPr>
        <w:t xml:space="preserve"> milion</w:t>
      </w:r>
      <w:r w:rsidR="00897B8D" w:rsidRPr="007D705C">
        <w:rPr>
          <w:b/>
          <w:bCs/>
          <w:sz w:val="17"/>
          <w:szCs w:val="17"/>
        </w:rPr>
        <w:t>ů</w:t>
      </w:r>
      <w:r w:rsidRPr="007D705C">
        <w:rPr>
          <w:b/>
          <w:bCs/>
          <w:sz w:val="17"/>
          <w:szCs w:val="17"/>
        </w:rPr>
        <w:t xml:space="preserve"> Kč</w:t>
      </w:r>
      <w:r w:rsidRPr="00AB267C">
        <w:rPr>
          <w:sz w:val="17"/>
          <w:szCs w:val="17"/>
        </w:rPr>
        <w:t>. Pojištění</w:t>
      </w:r>
      <w:r w:rsidRPr="00E145B8">
        <w:rPr>
          <w:sz w:val="17"/>
          <w:szCs w:val="17"/>
        </w:rPr>
        <w:t xml:space="preserve"> odpovědnosti za škodu z výkonu podnikatelské činnosti musí pokrývat škody na věcech (vzniklé poškozením, zničením) a</w:t>
      </w:r>
      <w:r>
        <w:rPr>
          <w:sz w:val="17"/>
          <w:szCs w:val="17"/>
        </w:rPr>
        <w:t xml:space="preserve"> na zdraví (úrazem nebo nemocí).</w:t>
      </w:r>
    </w:p>
    <w:p w14:paraId="73D07BF2" w14:textId="77777777" w:rsidR="00897B8D" w:rsidRDefault="00897B8D" w:rsidP="00AB267C">
      <w:pPr>
        <w:pStyle w:val="rove2-text"/>
        <w:spacing w:before="0" w:after="0" w:line="288" w:lineRule="auto"/>
        <w:rPr>
          <w:sz w:val="17"/>
          <w:szCs w:val="17"/>
        </w:rPr>
      </w:pPr>
    </w:p>
    <w:p w14:paraId="45105343" w14:textId="77777777" w:rsidR="00211FD1" w:rsidRPr="00D21259" w:rsidRDefault="00211FD1" w:rsidP="00211FD1">
      <w:pPr>
        <w:pStyle w:val="rove3-odrkovtext"/>
        <w:numPr>
          <w:ilvl w:val="0"/>
          <w:numId w:val="0"/>
        </w:numPr>
        <w:spacing w:before="0" w:after="0" w:line="288" w:lineRule="auto"/>
        <w:ind w:left="426" w:hanging="29"/>
        <w:rPr>
          <w:sz w:val="17"/>
          <w:szCs w:val="17"/>
        </w:rPr>
      </w:pPr>
    </w:p>
    <w:p w14:paraId="68B455B1"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Pojištění poddodavatelů</w:t>
      </w:r>
    </w:p>
    <w:p w14:paraId="69484602" w14:textId="77777777" w:rsidR="00211FD1" w:rsidRDefault="00211FD1" w:rsidP="00211FD1">
      <w:pPr>
        <w:pStyle w:val="rove2-text"/>
        <w:spacing w:before="0" w:after="0" w:line="288" w:lineRule="auto"/>
        <w:rPr>
          <w:sz w:val="17"/>
          <w:szCs w:val="17"/>
        </w:rPr>
      </w:pPr>
      <w:r w:rsidRPr="00C720AB">
        <w:rPr>
          <w:sz w:val="17"/>
          <w:szCs w:val="17"/>
        </w:rPr>
        <w:t>Zhotovitel je povinen zabezpečit před zahájením poddodavatelských prací, aby shodné povinnosti související s pojištěním splnili i jeho poddodavatelé v rozsahu odpovídajícím charakteru a rozsahu jejich poddodávky.</w:t>
      </w:r>
    </w:p>
    <w:p w14:paraId="14B2AB59" w14:textId="77777777" w:rsidR="00211FD1" w:rsidRPr="00C720AB" w:rsidRDefault="00211FD1" w:rsidP="00211FD1">
      <w:pPr>
        <w:pStyle w:val="rove2-text"/>
        <w:spacing w:before="0" w:after="0" w:line="288" w:lineRule="auto"/>
        <w:rPr>
          <w:sz w:val="17"/>
          <w:szCs w:val="17"/>
        </w:rPr>
      </w:pPr>
    </w:p>
    <w:p w14:paraId="25642909"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lastRenderedPageBreak/>
        <w:t>Doklady o pojištění</w:t>
      </w:r>
    </w:p>
    <w:p w14:paraId="0E86FE7D" w14:textId="6764A4A6" w:rsidR="00211FD1" w:rsidRDefault="00211FD1" w:rsidP="00211FD1">
      <w:pPr>
        <w:pStyle w:val="rove2-text"/>
        <w:spacing w:before="0" w:after="0" w:line="288" w:lineRule="auto"/>
        <w:rPr>
          <w:sz w:val="17"/>
          <w:szCs w:val="17"/>
        </w:rPr>
      </w:pPr>
      <w:r w:rsidRPr="00C720AB">
        <w:rPr>
          <w:sz w:val="17"/>
          <w:szCs w:val="17"/>
        </w:rPr>
        <w:t xml:space="preserve">Dokladem o pojištění je platná a účinná pojistná smlouva, u níž zhotovitel řádně a včas uhradil pojistné. </w:t>
      </w:r>
      <w:r>
        <w:rPr>
          <w:sz w:val="17"/>
          <w:szCs w:val="17"/>
        </w:rPr>
        <w:t xml:space="preserve">Výše spoluúčasti zhotovitele nesmí </w:t>
      </w:r>
      <w:r w:rsidRPr="00AB267C">
        <w:rPr>
          <w:sz w:val="17"/>
          <w:szCs w:val="17"/>
        </w:rPr>
        <w:t>přesáhnout 15 %. Doklady</w:t>
      </w:r>
      <w:r w:rsidRPr="00C720AB">
        <w:rPr>
          <w:sz w:val="17"/>
          <w:szCs w:val="17"/>
        </w:rPr>
        <w:t xml:space="preserve"> o pojištění je zhotovitel povinen na požádání předložit objednateli nejpozději v den podpisu smlouvy</w:t>
      </w:r>
      <w:r w:rsidR="009E1420">
        <w:rPr>
          <w:sz w:val="17"/>
          <w:szCs w:val="17"/>
        </w:rPr>
        <w:t xml:space="preserve"> nebo kdykoliv během realizace díla</w:t>
      </w:r>
      <w:r w:rsidRPr="00C720AB">
        <w:rPr>
          <w:sz w:val="17"/>
          <w:szCs w:val="17"/>
        </w:rPr>
        <w:t>. Nepř</w:t>
      </w:r>
      <w:r>
        <w:rPr>
          <w:sz w:val="17"/>
          <w:szCs w:val="17"/>
        </w:rPr>
        <w:t>edložení kteréhokoliv dokladu o </w:t>
      </w:r>
      <w:r w:rsidRPr="00C720AB">
        <w:rPr>
          <w:sz w:val="17"/>
          <w:szCs w:val="17"/>
        </w:rPr>
        <w:t>pojištění</w:t>
      </w:r>
      <w:r w:rsidR="009E1420">
        <w:rPr>
          <w:sz w:val="17"/>
          <w:szCs w:val="17"/>
        </w:rPr>
        <w:t xml:space="preserve"> na vyžádání objednatele</w:t>
      </w:r>
      <w:r w:rsidRPr="00C720AB">
        <w:rPr>
          <w:sz w:val="17"/>
          <w:szCs w:val="17"/>
        </w:rPr>
        <w:t>, opravňuje objednatele k odstoupení od</w:t>
      </w:r>
      <w:r w:rsidR="000248B9">
        <w:rPr>
          <w:sz w:val="17"/>
          <w:szCs w:val="17"/>
        </w:rPr>
        <w:t xml:space="preserve"> </w:t>
      </w:r>
      <w:r w:rsidRPr="00C720AB">
        <w:rPr>
          <w:sz w:val="17"/>
          <w:szCs w:val="17"/>
        </w:rPr>
        <w:t>smlouvy.</w:t>
      </w:r>
    </w:p>
    <w:p w14:paraId="6BDDA812" w14:textId="77777777" w:rsidR="00211FD1" w:rsidRPr="00C720AB" w:rsidRDefault="00211FD1" w:rsidP="00211FD1">
      <w:pPr>
        <w:pStyle w:val="rove2-text"/>
        <w:spacing w:before="0" w:after="0" w:line="288" w:lineRule="auto"/>
        <w:rPr>
          <w:sz w:val="17"/>
          <w:szCs w:val="17"/>
        </w:rPr>
      </w:pPr>
    </w:p>
    <w:p w14:paraId="3185B041"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Povinnosti smluvních stran při vzniku pojistné události</w:t>
      </w:r>
    </w:p>
    <w:p w14:paraId="70C76EE0" w14:textId="77777777" w:rsidR="00211FD1" w:rsidRPr="00C720AB" w:rsidRDefault="00211FD1" w:rsidP="00211FD1">
      <w:pPr>
        <w:pStyle w:val="rove2-text"/>
        <w:spacing w:before="0" w:after="0" w:line="288" w:lineRule="auto"/>
        <w:rPr>
          <w:sz w:val="17"/>
          <w:szCs w:val="17"/>
        </w:rPr>
      </w:pPr>
      <w:r w:rsidRPr="00C720AB">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2B5C48F3" w14:textId="063E46D7" w:rsidR="00892E4B" w:rsidRPr="00C720AB" w:rsidRDefault="00892E4B" w:rsidP="00073CDD">
      <w:pPr>
        <w:pStyle w:val="rove2-text"/>
        <w:spacing w:before="60" w:after="0"/>
        <w:rPr>
          <w:sz w:val="17"/>
          <w:szCs w:val="17"/>
        </w:rPr>
      </w:pPr>
    </w:p>
    <w:p w14:paraId="0E676680" w14:textId="77777777" w:rsidR="00892E4B" w:rsidRPr="00C720AB" w:rsidRDefault="00892E4B" w:rsidP="00B10CC4">
      <w:pPr>
        <w:pStyle w:val="rove1-slolnku"/>
        <w:rPr>
          <w:sz w:val="17"/>
          <w:szCs w:val="17"/>
        </w:rPr>
      </w:pPr>
      <w:bookmarkStart w:id="28" w:name="_Ref374529935"/>
    </w:p>
    <w:bookmarkEnd w:id="28"/>
    <w:p w14:paraId="2FD3F645" w14:textId="77777777" w:rsidR="00892E4B" w:rsidRPr="00C720AB" w:rsidRDefault="00892E4B" w:rsidP="00B10CC4">
      <w:pPr>
        <w:pStyle w:val="rove1-nzevlnku"/>
        <w:rPr>
          <w:sz w:val="17"/>
          <w:szCs w:val="17"/>
        </w:rPr>
      </w:pPr>
      <w:r w:rsidRPr="00C720AB">
        <w:rPr>
          <w:sz w:val="17"/>
          <w:szCs w:val="17"/>
        </w:rPr>
        <w:t>Oprávněné osoby</w:t>
      </w:r>
    </w:p>
    <w:p w14:paraId="719B90A0" w14:textId="77777777" w:rsidR="00892E4B" w:rsidRPr="00C720AB" w:rsidRDefault="00892E4B" w:rsidP="00B10CC4">
      <w:pPr>
        <w:pStyle w:val="rove2-slovantext"/>
        <w:rPr>
          <w:b/>
          <w:sz w:val="17"/>
          <w:szCs w:val="17"/>
        </w:rPr>
      </w:pPr>
      <w:r w:rsidRPr="00C720AB">
        <w:rPr>
          <w:b/>
          <w:sz w:val="17"/>
          <w:szCs w:val="17"/>
        </w:rPr>
        <w:t>Zástupci pro věci smluvní:</w:t>
      </w:r>
    </w:p>
    <w:p w14:paraId="780848FA" w14:textId="69387BBC"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AB267C" w:rsidRPr="00AB267C">
        <w:rPr>
          <w:rFonts w:cs="Verdana"/>
          <w:b/>
          <w:bCs/>
          <w:color w:val="000000"/>
          <w:sz w:val="17"/>
          <w:szCs w:val="17"/>
        </w:rPr>
        <w:t xml:space="preserve">Ing. Pavel </w:t>
      </w:r>
      <w:r w:rsidR="007D705C">
        <w:rPr>
          <w:rFonts w:cs="Verdana"/>
          <w:b/>
          <w:bCs/>
          <w:color w:val="000000"/>
          <w:sz w:val="17"/>
          <w:szCs w:val="17"/>
        </w:rPr>
        <w:t xml:space="preserve">Václav </w:t>
      </w:r>
      <w:r w:rsidR="00AB267C" w:rsidRPr="00AB267C">
        <w:rPr>
          <w:rFonts w:cs="Verdana"/>
          <w:b/>
          <w:bCs/>
          <w:color w:val="000000"/>
          <w:sz w:val="17"/>
          <w:szCs w:val="17"/>
        </w:rPr>
        <w:t>Kohout, starosta</w:t>
      </w:r>
    </w:p>
    <w:p w14:paraId="70E48C96" w14:textId="77777777"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E11B78" w:rsidRPr="000C72CD">
        <w:rPr>
          <w:sz w:val="17"/>
          <w:szCs w:val="17"/>
          <w:shd w:val="clear" w:color="auto" w:fill="FBD4B4" w:themeFill="accent6" w:themeFillTint="66"/>
        </w:rPr>
        <w:t>…………………………………</w:t>
      </w:r>
    </w:p>
    <w:p w14:paraId="0E8FF56E"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43C73E99" w14:textId="4401CF01"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44387E" w:rsidRPr="001459DB">
        <w:rPr>
          <w:sz w:val="17"/>
          <w:szCs w:val="17"/>
        </w:rPr>
        <w:t>………………………………</w:t>
      </w:r>
      <w:proofErr w:type="gramStart"/>
      <w:r w:rsidR="0044387E" w:rsidRPr="001459DB">
        <w:rPr>
          <w:sz w:val="17"/>
          <w:szCs w:val="17"/>
        </w:rPr>
        <w:t>…</w:t>
      </w:r>
      <w:r w:rsidR="00AB267C" w:rsidRPr="001459DB">
        <w:rPr>
          <w:sz w:val="17"/>
          <w:szCs w:val="17"/>
        </w:rPr>
        <w:t>(</w:t>
      </w:r>
      <w:proofErr w:type="gramEnd"/>
      <w:r w:rsidR="00AB267C" w:rsidRPr="001459DB">
        <w:rPr>
          <w:sz w:val="17"/>
          <w:szCs w:val="17"/>
        </w:rPr>
        <w:t>bude doplněno před podpisem smlouvy)</w:t>
      </w:r>
    </w:p>
    <w:p w14:paraId="4DB951EB" w14:textId="77777777"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E11B78" w:rsidRPr="000C72CD">
        <w:rPr>
          <w:sz w:val="17"/>
          <w:szCs w:val="17"/>
          <w:shd w:val="clear" w:color="auto" w:fill="FBD4B4" w:themeFill="accent6" w:themeFillTint="66"/>
        </w:rPr>
        <w:t>…………………………………</w:t>
      </w:r>
    </w:p>
    <w:p w14:paraId="628FE41C"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33F57203" w14:textId="076D9303"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w:t>
      </w:r>
      <w:r w:rsidR="007E2BD1">
        <w:rPr>
          <w:sz w:val="17"/>
          <w:szCs w:val="17"/>
        </w:rPr>
        <w:t>ování požadavků na kvalitu díla</w:t>
      </w:r>
      <w:r w:rsidRPr="00C720AB">
        <w:rPr>
          <w:sz w:val="17"/>
          <w:szCs w:val="17"/>
        </w:rPr>
        <w:t xml:space="preserve"> apod.;</w:t>
      </w:r>
    </w:p>
    <w:p w14:paraId="6A23A060" w14:textId="2461D411"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VI</w:t>
      </w:r>
      <w:r w:rsidR="000F1D2D">
        <w:rPr>
          <w:sz w:val="17"/>
          <w:szCs w:val="17"/>
        </w:rPr>
        <w:t>I</w:t>
      </w:r>
      <w:r w:rsidR="003C4AE3" w:rsidRPr="00C720AB">
        <w:rPr>
          <w:sz w:val="17"/>
          <w:szCs w:val="17"/>
        </w:rPr>
        <w:t>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73CC610F"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02B462A8"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5D397137"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7FB92EEF"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7E4A8380"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7A9F3BF5" w14:textId="4145116B"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9CC2216"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3744780A" w14:textId="333CA445"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w:t>
      </w:r>
      <w:r w:rsidR="006031BE">
        <w:rPr>
          <w:sz w:val="17"/>
          <w:szCs w:val="17"/>
        </w:rPr>
        <w:t xml:space="preserve"> (TDS)</w:t>
      </w:r>
      <w:r w:rsidRPr="00C720AB">
        <w:rPr>
          <w:sz w:val="17"/>
          <w:szCs w:val="17"/>
        </w:rPr>
        <w:t xml:space="preserve"> k odsouhlasení soupis provedených prací eventuálně návrh změnového listu;</w:t>
      </w:r>
    </w:p>
    <w:p w14:paraId="58BDED80" w14:textId="5E3450E3"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V</w:t>
      </w:r>
      <w:r w:rsidR="000F1D2D">
        <w:rPr>
          <w:sz w:val="17"/>
          <w:szCs w:val="17"/>
        </w:rPr>
        <w:t>I</w:t>
      </w:r>
      <w:r w:rsidR="003C4AE3" w:rsidRPr="00C720AB">
        <w:rPr>
          <w:sz w:val="17"/>
          <w:szCs w:val="17"/>
        </w:rPr>
        <w:t>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94D277D" w14:textId="11BA1C8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6031BE">
        <w:rPr>
          <w:sz w:val="17"/>
          <w:szCs w:val="17"/>
        </w:rPr>
        <w:t xml:space="preserve">nejsou-li k tomu písemně pověřeni,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006031BE">
        <w:rPr>
          <w:sz w:val="17"/>
          <w:szCs w:val="17"/>
        </w:rPr>
        <w:t>, nebo není-li v této smlouvě sjednáno jinak.</w:t>
      </w:r>
    </w:p>
    <w:p w14:paraId="6FF08DAC" w14:textId="77777777" w:rsidR="00892E4B" w:rsidRPr="00C720AB" w:rsidRDefault="00892E4B" w:rsidP="00A57672">
      <w:pPr>
        <w:pStyle w:val="rove1-slolnku"/>
        <w:rPr>
          <w:sz w:val="17"/>
          <w:szCs w:val="17"/>
        </w:rPr>
      </w:pPr>
    </w:p>
    <w:p w14:paraId="7A77E037" w14:textId="2BE514AD" w:rsidR="00892E4B" w:rsidRPr="00C720AB" w:rsidRDefault="00892E4B" w:rsidP="00A57672">
      <w:pPr>
        <w:pStyle w:val="rove1-nzevlnku"/>
        <w:rPr>
          <w:sz w:val="17"/>
          <w:szCs w:val="17"/>
        </w:rPr>
      </w:pPr>
      <w:r w:rsidRPr="00C720AB">
        <w:rPr>
          <w:sz w:val="17"/>
          <w:szCs w:val="17"/>
        </w:rPr>
        <w:t>Změny smlouvy</w:t>
      </w:r>
    </w:p>
    <w:p w14:paraId="78DF11E9" w14:textId="77777777" w:rsidR="00773051" w:rsidRPr="00705B31" w:rsidRDefault="00773051" w:rsidP="00705B31">
      <w:pPr>
        <w:pStyle w:val="rove2-slovantext"/>
        <w:rPr>
          <w:sz w:val="16"/>
          <w:szCs w:val="22"/>
        </w:rPr>
      </w:pPr>
      <w:r w:rsidRPr="00705B31">
        <w:rPr>
          <w:sz w:val="16"/>
          <w:szCs w:val="22"/>
        </w:rPr>
        <w:t>Změnit nebo doplnit tuto smlouvu mohou smluvní strany pouze formou písemných dodatků v podobě samostatných listin, které budou vzestupně číslovány, výslovně prohlášeny za dodatek této smlouvy a podepsány oprávněnými zástupci smluvních stran, vyjma případných změn díla dle násl. odstavce.</w:t>
      </w:r>
    </w:p>
    <w:p w14:paraId="20BF0049" w14:textId="77777777" w:rsidR="00773051" w:rsidRPr="00705B31" w:rsidRDefault="00773051" w:rsidP="00705B31">
      <w:pPr>
        <w:pStyle w:val="rove2-slovantext"/>
        <w:rPr>
          <w:sz w:val="16"/>
          <w:szCs w:val="22"/>
        </w:rPr>
      </w:pPr>
      <w:r w:rsidRPr="00705B31">
        <w:rPr>
          <w:sz w:val="16"/>
          <w:szCs w:val="22"/>
        </w:rPr>
        <w:t>Pokud v průběhu provádění díla vznikne potřeba provést jeho změny v důsledku zjištění skrytých překážek znemožňujících provést dílo dohodnutým způsobem vč. případných nedostatků v projektové dokumentaci či jiných závazných podkladech pro provádění díla, je zhotovitel:</w:t>
      </w:r>
    </w:p>
    <w:p w14:paraId="5A7AAA4A" w14:textId="4C867E33" w:rsidR="00773051" w:rsidRPr="00705B31" w:rsidRDefault="00773051" w:rsidP="00705B31">
      <w:pPr>
        <w:pStyle w:val="rove3-slovantext"/>
        <w:rPr>
          <w:sz w:val="16"/>
          <w:szCs w:val="22"/>
        </w:rPr>
      </w:pPr>
      <w:r w:rsidRPr="00705B31">
        <w:rPr>
          <w:sz w:val="16"/>
          <w:szCs w:val="22"/>
        </w:rPr>
        <w:t>v případě, že tyto změny neovlivní navazující práce a termín dokončení a předání díla, povinen provést soupis těchto změn, ocenit je dle této smlouvy a předložit tento soupis k odsouhlasení objednateli formou změnového listu. Teprve po odsouhlasení změnového listu zhotovitel tyto práce provede a bude mít právo na úhradu těchto prací. Bez výše uvedeného nevznikne zhotoviteli nárok na jakoukoliv úhradu za takto realizované práce. Nárok na úhradu za tyto práce bude splatný na základě písemného dodatku ke smlouvě o dílo s náležitostmi, v němž si smluvní strany potvrdí změny díla provedené postupem dle tohoto odstavce, a jehož přílohou bude příslušný změnový list (či změnové listy);</w:t>
      </w:r>
    </w:p>
    <w:p w14:paraId="2EE3B472" w14:textId="1ABC3915" w:rsidR="00773051" w:rsidRPr="00705B31" w:rsidRDefault="00773051" w:rsidP="00705B31">
      <w:pPr>
        <w:pStyle w:val="rove3-slovantext"/>
        <w:rPr>
          <w:sz w:val="16"/>
          <w:szCs w:val="22"/>
        </w:rPr>
      </w:pPr>
      <w:r w:rsidRPr="00705B31">
        <w:rPr>
          <w:sz w:val="16"/>
          <w:szCs w:val="22"/>
        </w:rPr>
        <w:t>v případě, že by neprovedení těchto změn mohlo ovlivnit postup navazujících prací a termín dokončení a předání díla, povinen tyto práce po písemném odsouhlasení rozsahu prací ze strany objednatele provést a následně zpracovat soupis těchto změn, ocenit je dle této smlouvy a předložit tento soupis k odsouhlasení formou změnového listu. V případě, že v důsledku změn nebude možné dodržet sjednaný termín dokončení díla, dohodnout se strany ve změnovém listu též na prodloužení termínu v nezbytném rozsahu vyvolaném potřebou těchto změn. Nárok na úhradu za tyto práce a dodávky bude splatný na základě písemného dodatku ke smlouvě o dílo s náležitostmi, v němž si smluvní strany potvrdí změny díla provedené postupem dle tohoto odstavce, a jehož přílohou bude příslušný změnový list (či změnové listy).</w:t>
      </w:r>
    </w:p>
    <w:p w14:paraId="708E51E7" w14:textId="77777777" w:rsidR="00773051" w:rsidRPr="00705B31" w:rsidRDefault="00773051" w:rsidP="00705B31">
      <w:pPr>
        <w:pStyle w:val="rove2-slovantext"/>
        <w:rPr>
          <w:sz w:val="16"/>
          <w:szCs w:val="22"/>
        </w:rPr>
      </w:pPr>
      <w:r w:rsidRPr="00705B31">
        <w:rPr>
          <w:sz w:val="16"/>
          <w:szCs w:val="22"/>
        </w:rPr>
        <w:t xml:space="preserve">Veškeré změny díla budou oceněny na základě jednotkových cen uvedených v položkovém rozpočtu. V případě, že položkový rozpočet příslušnou jednotkovou cenu neobsahuje, bude cena stanovena na základě aktuálně platných cen aplikace cenové soustavy ÚRS nebo RTS nebo ve výši v místě a čase obvyklé, pakliže se položka ve zhotovitelem použité cenové soustavě nevyskytuje. </w:t>
      </w:r>
    </w:p>
    <w:p w14:paraId="1EE8F89E" w14:textId="77777777" w:rsidR="00773051" w:rsidRPr="00705B31" w:rsidRDefault="00773051" w:rsidP="00705B31">
      <w:pPr>
        <w:pStyle w:val="rove2-slovantext"/>
        <w:rPr>
          <w:sz w:val="16"/>
          <w:szCs w:val="22"/>
        </w:rPr>
      </w:pPr>
      <w:r w:rsidRPr="00705B31">
        <w:rPr>
          <w:sz w:val="16"/>
          <w:szCs w:val="22"/>
        </w:rPr>
        <w:t>Veškeré změny smlouvy musejí být v souladu s příslušnými ustanoveními zákona č. 134/2016 Sb., o zadávání veřejných zakázek, ve znění pozdějších předpisů.</w:t>
      </w:r>
    </w:p>
    <w:p w14:paraId="6A9675E0" w14:textId="0A8F7CF0" w:rsidR="00773051" w:rsidRPr="00705B31" w:rsidRDefault="00773051" w:rsidP="00773051">
      <w:pPr>
        <w:pStyle w:val="rove2-slovantext"/>
      </w:pPr>
      <w:r w:rsidRPr="00705B31">
        <w:rPr>
          <w:sz w:val="16"/>
          <w:szCs w:val="22"/>
        </w:rPr>
        <w:t xml:space="preserve">O změnách této smlouvy je oprávněna za objednatele rozhodovat rada </w:t>
      </w:r>
      <w:r w:rsidR="000333CD">
        <w:rPr>
          <w:sz w:val="16"/>
          <w:szCs w:val="22"/>
        </w:rPr>
        <w:t>obce</w:t>
      </w:r>
      <w:r w:rsidRPr="00705B31">
        <w:rPr>
          <w:sz w:val="16"/>
          <w:szCs w:val="22"/>
        </w:rPr>
        <w:t xml:space="preserve"> a v případě změn též starosta či TDS. </w:t>
      </w:r>
    </w:p>
    <w:p w14:paraId="27AB73BE" w14:textId="7C2CCB6E" w:rsidR="000333CD" w:rsidRPr="00773051" w:rsidRDefault="000333CD" w:rsidP="00705B31">
      <w:pPr>
        <w:pStyle w:val="rove2-slovantext"/>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2E71C67D" w14:textId="4A805C6D" w:rsidR="00773051" w:rsidRPr="00705B31" w:rsidRDefault="00773051" w:rsidP="00705B31">
      <w:pPr>
        <w:pStyle w:val="rove1-slolnku"/>
        <w:rPr>
          <w:b/>
          <w:bCs/>
          <w:sz w:val="17"/>
          <w:szCs w:val="17"/>
        </w:rPr>
      </w:pPr>
      <w:r w:rsidRPr="00705B31">
        <w:rPr>
          <w:sz w:val="17"/>
          <w:szCs w:val="17"/>
        </w:rPr>
        <w:br/>
      </w:r>
      <w:r w:rsidRPr="00705B31">
        <w:rPr>
          <w:b/>
          <w:bCs/>
          <w:sz w:val="17"/>
          <w:szCs w:val="17"/>
        </w:rPr>
        <w:t>Ukončení smlouvy</w:t>
      </w:r>
    </w:p>
    <w:p w14:paraId="43AF33E6" w14:textId="77777777" w:rsidR="003B4A0E" w:rsidRPr="003B4A0E" w:rsidRDefault="003B4A0E" w:rsidP="003B4A0E">
      <w:pPr>
        <w:pStyle w:val="rove2-slovantext"/>
        <w:rPr>
          <w:sz w:val="17"/>
          <w:szCs w:val="17"/>
        </w:rPr>
      </w:pPr>
      <w:r w:rsidRPr="003B4A0E">
        <w:rPr>
          <w:sz w:val="17"/>
          <w:szCs w:val="17"/>
        </w:rPr>
        <w:t>Zhotovitel je oprávněn od této smlouvy odstoupit v případě, že mu objednatel neposkytne nezbytnou součinnost k provádění díla ani v přiměřené lhůtě stanovené zhotovitelem.</w:t>
      </w:r>
    </w:p>
    <w:p w14:paraId="3366CF41" w14:textId="77777777" w:rsidR="003B4A0E" w:rsidRPr="003B4A0E" w:rsidRDefault="003B4A0E" w:rsidP="003B4A0E">
      <w:pPr>
        <w:pStyle w:val="rove2-slovantext"/>
        <w:rPr>
          <w:sz w:val="17"/>
          <w:szCs w:val="17"/>
        </w:rPr>
      </w:pPr>
      <w:r w:rsidRPr="003B4A0E">
        <w:rPr>
          <w:sz w:val="17"/>
          <w:szCs w:val="17"/>
        </w:rPr>
        <w:t>Objednatel je oprávněn od této smlouvy odstoupit v následujících případech:</w:t>
      </w:r>
    </w:p>
    <w:p w14:paraId="0A29BC25" w14:textId="77777777" w:rsidR="003B4A0E" w:rsidRPr="00705B31" w:rsidRDefault="003B4A0E" w:rsidP="00705B31">
      <w:pPr>
        <w:pStyle w:val="rove3-slovantext"/>
        <w:rPr>
          <w:sz w:val="17"/>
          <w:szCs w:val="17"/>
        </w:rPr>
      </w:pPr>
      <w:r w:rsidRPr="00705B31">
        <w:rPr>
          <w:sz w:val="17"/>
          <w:szCs w:val="17"/>
        </w:rPr>
        <w:t>zhotovitel se ocitne v prodlení s plněním kteréhokoliv z termínů sjednaných v této smlouvě nebo na základě této smlouvy a nezjedná nápravu ani na základě písemné výzvy objednatele v náhradní lhůtě 10 dní od doručení této výzvy,</w:t>
      </w:r>
    </w:p>
    <w:p w14:paraId="7E238E83" w14:textId="77777777" w:rsidR="003B4A0E" w:rsidRPr="00705B31" w:rsidRDefault="003B4A0E" w:rsidP="00705B31">
      <w:pPr>
        <w:pStyle w:val="rove3-slovantext"/>
        <w:rPr>
          <w:sz w:val="17"/>
          <w:szCs w:val="17"/>
        </w:rPr>
      </w:pPr>
      <w:r w:rsidRPr="00705B31">
        <w:rPr>
          <w:sz w:val="17"/>
          <w:szCs w:val="17"/>
        </w:rPr>
        <w:t>zhotovitel podstatně poruší tuto smlouvu, popř. opakovaně (alespoň třikrát) poruší tuto smlouvu, popř. porušuje některou z povinností dle této smlouvy a nezjedná nápravu ani v přiměřené lhůtě stanovené mu v písemné výzvě objednatelem,</w:t>
      </w:r>
    </w:p>
    <w:p w14:paraId="351F24D6" w14:textId="77777777" w:rsidR="003B4A0E" w:rsidRPr="00705B31" w:rsidRDefault="003B4A0E" w:rsidP="00705B31">
      <w:pPr>
        <w:pStyle w:val="rove3-slovantext"/>
        <w:rPr>
          <w:sz w:val="17"/>
          <w:szCs w:val="17"/>
        </w:rPr>
      </w:pPr>
      <w:r w:rsidRPr="00705B31">
        <w:rPr>
          <w:sz w:val="17"/>
          <w:szCs w:val="17"/>
        </w:rPr>
        <w:t>insolvenční soud vydal rozhodnutí o tom, že je zhotovitel v úpadku,</w:t>
      </w:r>
    </w:p>
    <w:p w14:paraId="06D4F94B" w14:textId="7DF62421" w:rsidR="003B4A0E" w:rsidRPr="00705B31" w:rsidRDefault="003B4A0E" w:rsidP="00705B31">
      <w:pPr>
        <w:pStyle w:val="rove3-slovantext"/>
        <w:rPr>
          <w:sz w:val="17"/>
          <w:szCs w:val="17"/>
        </w:rPr>
      </w:pPr>
      <w:r w:rsidRPr="00705B31">
        <w:rPr>
          <w:sz w:val="17"/>
          <w:szCs w:val="17"/>
        </w:rPr>
        <w:lastRenderedPageBreak/>
        <w:t>zhotovitel uvedl ve své nabídce nebo v této smlouvě vědomě nepravdivé údaje nebo předložil objednateli doklady neodpovídající skutečnosti</w:t>
      </w:r>
      <w:r>
        <w:rPr>
          <w:sz w:val="17"/>
          <w:szCs w:val="17"/>
        </w:rPr>
        <w:t xml:space="preserve"> a z dalších důvodů uvedených v § 223 zákona č. 134/2016 Sb., o zadávání veřejných zakázek. </w:t>
      </w:r>
    </w:p>
    <w:p w14:paraId="336C53AA" w14:textId="77777777" w:rsidR="003B4A0E" w:rsidRPr="003B4A0E" w:rsidRDefault="003B4A0E" w:rsidP="003B4A0E">
      <w:pPr>
        <w:pStyle w:val="rove2-slovantext"/>
        <w:rPr>
          <w:sz w:val="17"/>
          <w:szCs w:val="17"/>
        </w:rPr>
      </w:pPr>
      <w:r w:rsidRPr="003B4A0E">
        <w:rPr>
          <w:sz w:val="17"/>
          <w:szCs w:val="17"/>
        </w:rPr>
        <w:t>Každá ze smluvních stran je oprávněna od smlouvy z výše uvedených důvodů odstoupit nejpozději do 30 dnů ode dne, kdy se o skutečnosti opravňující ji k odstoupení od smlouvy dozvěděla, přičemž odstoupení od smlouvy postačí v této lhůtě druhé smluvní straně odeslat. V případě, že důvod pro odstoupení od smlouvy spočívá v prodlení se splněním povinnosti, je smluvní strana oprávněna od smlouvy odstoupit kdykoliv za předpokladu, že toto prodlení stále trvá.</w:t>
      </w:r>
    </w:p>
    <w:p w14:paraId="5DD27B0B" w14:textId="77777777" w:rsidR="003B4A0E" w:rsidRPr="003B4A0E" w:rsidRDefault="003B4A0E" w:rsidP="003B4A0E">
      <w:pPr>
        <w:pStyle w:val="rove2-slovantext"/>
        <w:rPr>
          <w:sz w:val="17"/>
          <w:szCs w:val="17"/>
        </w:rPr>
      </w:pPr>
      <w:r w:rsidRPr="003B4A0E">
        <w:rPr>
          <w:sz w:val="17"/>
          <w:szCs w:val="17"/>
        </w:rPr>
        <w:t>Odstoupení od smlouvy musí být písemné, musí v něm být uveden důvod odstoupení a musí být doručeno druhé smluvní straně.</w:t>
      </w:r>
    </w:p>
    <w:p w14:paraId="6EC7507A" w14:textId="77777777" w:rsidR="003B4A0E" w:rsidRPr="003B4A0E" w:rsidRDefault="003B4A0E" w:rsidP="003B4A0E">
      <w:pPr>
        <w:pStyle w:val="rove2-slovantext"/>
        <w:rPr>
          <w:sz w:val="17"/>
          <w:szCs w:val="17"/>
        </w:rPr>
      </w:pPr>
      <w:r w:rsidRPr="003B4A0E">
        <w:rPr>
          <w:sz w:val="17"/>
          <w:szCs w:val="17"/>
        </w:rPr>
        <w:t>Smluvní strany se zavazují provést do 3 dnů od odstoupení od smlouvy protokolární předání a převzetí (nedokončeného) díla a provést inventuru prací provedených zhotovitelem. Zhotovitel je současně povinen v této lhůtě vyklidit staveniště. Zhotovitel má nárok na úhradu ceny za práce provedené do odstoupení od smlouvy ve výši sjednané touto smlouvou, a to za předpokladu, že jde o práce provedené v náležité kvalitě, bez vad a nedodělků. Smluvní strany se zavazují vyvinout úsilí ke spravedlivému finančnímu vypořádání ohledně ostatních prací, resp. ohledně prací, kde objednatel stav prací popsaný v předchozí větě rozporuje, popř. ohledně prací a činností, které nelze dle položkového rozpočtu přesně ocenit. Nepodaří-li se dospět k dohodě ani do 45 dnů od odstoupení od smlouvy, má zhotovitel nárok na úhradu za tyto práce ve výši ceny obvyklé určené soudním znalcem vybraným objednatelem, přičemž náklady na zpracování znaleckého posudku ponese zhotovitel, ledaže vyjde najevo, že veškeré oceňované práce byly provedeny v souladu se smlouvou. Takto určená cena nesmí v jednotlivém případě přesáhnout cenu dle položkového rozpočtu. Veškeré materiály a movité věci, které se dosud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6F673F58" w14:textId="77777777" w:rsidR="003B4A0E" w:rsidRPr="003B4A0E" w:rsidRDefault="003B4A0E" w:rsidP="003B4A0E">
      <w:pPr>
        <w:pStyle w:val="rove2-slovantext"/>
        <w:rPr>
          <w:sz w:val="17"/>
          <w:szCs w:val="17"/>
        </w:rPr>
      </w:pPr>
      <w:r w:rsidRPr="003B4A0E">
        <w:rPr>
          <w:sz w:val="17"/>
          <w:szCs w:val="17"/>
        </w:rPr>
        <w:t>Neposkytne-li zhotovitel objednateli z jakéhokoli důvodu součinnost pro předání nedokončeného díla, je objednatel oprávněn počínaje čtvrtým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w:t>
      </w:r>
    </w:p>
    <w:p w14:paraId="66F609E1" w14:textId="77777777" w:rsidR="003B4A0E" w:rsidRPr="003B4A0E" w:rsidRDefault="003B4A0E" w:rsidP="003B4A0E">
      <w:pPr>
        <w:pStyle w:val="rove2-slovantext"/>
        <w:rPr>
          <w:sz w:val="17"/>
          <w:szCs w:val="17"/>
        </w:rPr>
      </w:pPr>
      <w:r w:rsidRPr="003B4A0E">
        <w:rPr>
          <w:sz w:val="17"/>
          <w:szCs w:val="17"/>
        </w:rPr>
        <w:t>Odstoupením od smlouvy zůstávají nedotčena ujednání této smlouvy o náhradě škody a smluvních pokutách či jiná ujednání, která mají vzhledem ke své povaze zůstat v platnosti i po ukončení smlouvy.</w:t>
      </w:r>
    </w:p>
    <w:p w14:paraId="27BCB489" w14:textId="12F27004" w:rsidR="006933BA" w:rsidRPr="00DF5226" w:rsidRDefault="003B4A0E" w:rsidP="00DF5226">
      <w:pPr>
        <w:pStyle w:val="rove2-slovantext"/>
        <w:rPr>
          <w:sz w:val="17"/>
          <w:szCs w:val="17"/>
        </w:rPr>
      </w:pPr>
      <w:r w:rsidRPr="003B4A0E">
        <w:rPr>
          <w:sz w:val="17"/>
          <w:szCs w:val="17"/>
        </w:rPr>
        <w:t>Vypořádáním dle odst. 18.5. není dotčen nárok smluvní strany požadovat po druhé smluvní straně, která porušila svou povinnost, v důsledku čehož došlo k odstoupení od smlouvy, náhradu škody, vč. nároku objednatele na náhradu dodatečných nákladů, které mu vzniknou v souvislosti s dokončením stavby jiným zhotovitelem, a nároku zhotovitele na náhradu za ušlý zisk.</w:t>
      </w:r>
    </w:p>
    <w:p w14:paraId="3030ED15" w14:textId="75AE5067" w:rsidR="005F29CD" w:rsidRPr="006933BA" w:rsidRDefault="005F29CD" w:rsidP="006933BA">
      <w:pPr>
        <w:pStyle w:val="rove2-slovantext"/>
        <w:rPr>
          <w:sz w:val="17"/>
          <w:szCs w:val="17"/>
        </w:rPr>
      </w:pPr>
      <w:r w:rsidRPr="005F29CD">
        <w:rPr>
          <w:sz w:val="17"/>
          <w:szCs w:val="17"/>
        </w:rPr>
        <w:t xml:space="preserve">Pro případ, že budou dány důvody pro odstoupení od této </w:t>
      </w:r>
      <w:r>
        <w:rPr>
          <w:sz w:val="17"/>
          <w:szCs w:val="17"/>
        </w:rPr>
        <w:t>s</w:t>
      </w:r>
      <w:r w:rsidRPr="005F29CD">
        <w:rPr>
          <w:sz w:val="17"/>
          <w:szCs w:val="17"/>
        </w:rPr>
        <w:t>mlouvy</w:t>
      </w:r>
      <w:r w:rsidR="00CA161B">
        <w:rPr>
          <w:sz w:val="17"/>
          <w:szCs w:val="17"/>
        </w:rPr>
        <w:t xml:space="preserve"> jednou ze smluvních stran</w:t>
      </w:r>
      <w:r w:rsidRPr="005F29CD">
        <w:rPr>
          <w:sz w:val="17"/>
          <w:szCs w:val="17"/>
        </w:rPr>
        <w:t xml:space="preserve">, případně </w:t>
      </w:r>
      <w:r w:rsidR="00CA161B">
        <w:rPr>
          <w:sz w:val="17"/>
          <w:szCs w:val="17"/>
        </w:rPr>
        <w:t xml:space="preserve">pokud </w:t>
      </w:r>
      <w:r>
        <w:rPr>
          <w:sz w:val="17"/>
          <w:szCs w:val="17"/>
        </w:rPr>
        <w:t>z</w:t>
      </w:r>
      <w:r w:rsidRPr="005F29CD">
        <w:rPr>
          <w:sz w:val="17"/>
          <w:szCs w:val="17"/>
        </w:rPr>
        <w:t xml:space="preserve">hotovitel zanikne bez právního nástupce, je </w:t>
      </w:r>
      <w:r>
        <w:rPr>
          <w:sz w:val="17"/>
          <w:szCs w:val="17"/>
        </w:rPr>
        <w:t>o</w:t>
      </w:r>
      <w:r w:rsidRPr="005F29CD">
        <w:rPr>
          <w:sz w:val="17"/>
          <w:szCs w:val="17"/>
        </w:rPr>
        <w:t xml:space="preserve">bjednatel oprávněn, nikoliv povinen, aktivovat ustanovení § 100 odst. 2 </w:t>
      </w:r>
      <w:r>
        <w:rPr>
          <w:sz w:val="17"/>
          <w:szCs w:val="17"/>
        </w:rPr>
        <w:t xml:space="preserve">ZZVZ </w:t>
      </w:r>
      <w:r w:rsidRPr="005F29CD">
        <w:rPr>
          <w:sz w:val="17"/>
          <w:szCs w:val="17"/>
        </w:rPr>
        <w:t xml:space="preserve">a § 222 odst. 10 písm. a) </w:t>
      </w:r>
      <w:r>
        <w:rPr>
          <w:sz w:val="17"/>
          <w:szCs w:val="17"/>
        </w:rPr>
        <w:t xml:space="preserve">ZZVZ </w:t>
      </w:r>
      <w:r w:rsidRPr="005F29CD">
        <w:rPr>
          <w:sz w:val="17"/>
          <w:szCs w:val="17"/>
        </w:rPr>
        <w:t xml:space="preserve">a nahradit </w:t>
      </w:r>
      <w:r>
        <w:rPr>
          <w:sz w:val="17"/>
          <w:szCs w:val="17"/>
        </w:rPr>
        <w:t>z</w:t>
      </w:r>
      <w:r w:rsidRPr="005F29CD">
        <w:rPr>
          <w:sz w:val="17"/>
          <w:szCs w:val="17"/>
        </w:rPr>
        <w:t xml:space="preserve">hotovitele dodavatelem (zhotovitelem) jiným. Pro takový případ </w:t>
      </w:r>
      <w:r>
        <w:rPr>
          <w:sz w:val="17"/>
          <w:szCs w:val="17"/>
        </w:rPr>
        <w:t>o</w:t>
      </w:r>
      <w:r w:rsidRPr="005F29CD">
        <w:rPr>
          <w:sz w:val="17"/>
          <w:szCs w:val="17"/>
        </w:rPr>
        <w:t xml:space="preserve">bjednatel může oslovit nevyloučené účastníky zadávacího řízení na zakázku, kteří se umístili </w:t>
      </w:r>
      <w:r w:rsidR="008E69C9">
        <w:rPr>
          <w:sz w:val="17"/>
          <w:szCs w:val="17"/>
        </w:rPr>
        <w:t xml:space="preserve">v hodnocení nabídek </w:t>
      </w:r>
      <w:r w:rsidRPr="005F29CD">
        <w:rPr>
          <w:sz w:val="17"/>
          <w:szCs w:val="17"/>
        </w:rPr>
        <w:t xml:space="preserve">jako další v pořadí. Náhrada dosavadního dodavatele bude přednostně provedena prostřednictvím postoupení </w:t>
      </w:r>
      <w:r w:rsidR="006A63C7">
        <w:rPr>
          <w:sz w:val="17"/>
          <w:szCs w:val="17"/>
        </w:rPr>
        <w:t>s</w:t>
      </w:r>
      <w:r w:rsidRPr="005F29CD">
        <w:rPr>
          <w:sz w:val="17"/>
          <w:szCs w:val="17"/>
        </w:rPr>
        <w:t xml:space="preserve">mlouvy na nového dodavatele a nebude-li takový postup možný, z důvodů na straně </w:t>
      </w:r>
      <w:r w:rsidR="006A63C7">
        <w:rPr>
          <w:sz w:val="17"/>
          <w:szCs w:val="17"/>
        </w:rPr>
        <w:t>z</w:t>
      </w:r>
      <w:r w:rsidRPr="005F29CD">
        <w:rPr>
          <w:sz w:val="17"/>
          <w:szCs w:val="17"/>
        </w:rPr>
        <w:t xml:space="preserve">hotovitele nebo nového dodavatele, či na základě jiných významných skutečností, tak uzavřením smlouvy nové s dodavatelem novým se současným ukončením této Smlouvy. Pro tyto případy si </w:t>
      </w:r>
      <w:r w:rsidR="006A63C7">
        <w:rPr>
          <w:sz w:val="17"/>
          <w:szCs w:val="17"/>
        </w:rPr>
        <w:t>z</w:t>
      </w:r>
      <w:r w:rsidRPr="005F29CD">
        <w:rPr>
          <w:sz w:val="17"/>
          <w:szCs w:val="17"/>
        </w:rPr>
        <w:t xml:space="preserve">adavatel vyhrazuje právo upravit rozsah předmětu plnění tak, aby odpovídal nedokončené části, dále si vyhrazuje úpravu harmonogramu a případných dalších ustanovení </w:t>
      </w:r>
      <w:r w:rsidR="006A63C7">
        <w:rPr>
          <w:sz w:val="17"/>
          <w:szCs w:val="17"/>
        </w:rPr>
        <w:t>s</w:t>
      </w:r>
      <w:r w:rsidRPr="005F29CD">
        <w:rPr>
          <w:sz w:val="17"/>
          <w:szCs w:val="17"/>
        </w:rPr>
        <w:t>mlouvy, které nebudou následně aktuální, to vše tak, aby v</w:t>
      </w:r>
      <w:r w:rsidR="008E69C9">
        <w:rPr>
          <w:sz w:val="17"/>
          <w:szCs w:val="17"/>
        </w:rPr>
        <w:t xml:space="preserve"> nejvyšší</w:t>
      </w:r>
      <w:r w:rsidRPr="005F29CD">
        <w:rPr>
          <w:sz w:val="17"/>
          <w:szCs w:val="17"/>
        </w:rPr>
        <w:t xml:space="preserve"> možné míře odpovídaly původní </w:t>
      </w:r>
      <w:r w:rsidR="006A63C7">
        <w:rPr>
          <w:sz w:val="17"/>
          <w:szCs w:val="17"/>
        </w:rPr>
        <w:t>s</w:t>
      </w:r>
      <w:r w:rsidRPr="005F29CD">
        <w:rPr>
          <w:sz w:val="17"/>
          <w:szCs w:val="17"/>
        </w:rPr>
        <w:t xml:space="preserve">mlouvě, případně doplnění nové smlouvy o ustanovení týkající se předání a převzetí předmětu plnění od stávajícího dodavatele </w:t>
      </w:r>
      <w:r w:rsidRPr="005F29CD">
        <w:rPr>
          <w:sz w:val="17"/>
          <w:szCs w:val="17"/>
        </w:rPr>
        <w:lastRenderedPageBreak/>
        <w:t>(</w:t>
      </w:r>
      <w:r w:rsidR="006A63C7">
        <w:rPr>
          <w:sz w:val="17"/>
          <w:szCs w:val="17"/>
        </w:rPr>
        <w:t>z</w:t>
      </w:r>
      <w:r w:rsidRPr="005F29CD">
        <w:rPr>
          <w:sz w:val="17"/>
          <w:szCs w:val="17"/>
        </w:rPr>
        <w:t xml:space="preserve">hotovitele). Toto ustanovení se použije obdobně i v případě, pokud by na straně </w:t>
      </w:r>
      <w:r w:rsidR="006A63C7">
        <w:rPr>
          <w:sz w:val="17"/>
          <w:szCs w:val="17"/>
        </w:rPr>
        <w:t>z</w:t>
      </w:r>
      <w:r w:rsidRPr="005F29CD">
        <w:rPr>
          <w:sz w:val="17"/>
          <w:szCs w:val="17"/>
        </w:rPr>
        <w:t>hotovitele figurovalo více subjektů, které podaly společnou nabídku.</w:t>
      </w:r>
    </w:p>
    <w:p w14:paraId="734B4110" w14:textId="54D67532" w:rsidR="00211D4B" w:rsidRPr="00AB267C" w:rsidRDefault="00211D4B" w:rsidP="00211D4B">
      <w:pPr>
        <w:pStyle w:val="rove2-slovantext"/>
        <w:numPr>
          <w:ilvl w:val="1"/>
          <w:numId w:val="5"/>
        </w:numPr>
        <w:rPr>
          <w:sz w:val="17"/>
          <w:szCs w:val="17"/>
        </w:rPr>
      </w:pPr>
      <w:r w:rsidRPr="00AB267C">
        <w:rPr>
          <w:sz w:val="17"/>
          <w:szCs w:val="17"/>
        </w:rPr>
        <w:t xml:space="preserve">Objednatel </w:t>
      </w:r>
      <w:r w:rsidR="006735DD">
        <w:rPr>
          <w:sz w:val="17"/>
          <w:szCs w:val="17"/>
        </w:rPr>
        <w:t>je dále oprávněn od této smlouvy odstoupit</w:t>
      </w:r>
      <w:r w:rsidR="00DF5226" w:rsidRPr="00DF5226">
        <w:rPr>
          <w:sz w:val="17"/>
          <w:szCs w:val="17"/>
        </w:rPr>
        <w:t xml:space="preserve"> v případě, že mu nebude poskytnuta dotace z IROP na realizaci díla. Neposkytnutí dotace se nepovažuje za porušení závazků vyplývajících z této smlouvy a žádná smluvní strana nemá nárok na náhradu vzniklé škody nebo úhradu nákladů vzniklých v důsledku takového ukončení smlouvy.</w:t>
      </w:r>
    </w:p>
    <w:p w14:paraId="05D3EC25" w14:textId="77777777" w:rsidR="00892E4B" w:rsidRPr="00C720AB" w:rsidRDefault="00892E4B" w:rsidP="00A57672">
      <w:pPr>
        <w:pStyle w:val="rove1-slolnku"/>
        <w:rPr>
          <w:sz w:val="17"/>
          <w:szCs w:val="17"/>
        </w:rPr>
      </w:pPr>
    </w:p>
    <w:p w14:paraId="2E170E06" w14:textId="77777777" w:rsidR="00892E4B" w:rsidRPr="00C720AB" w:rsidRDefault="00892E4B" w:rsidP="00A57672">
      <w:pPr>
        <w:pStyle w:val="rove1-nzevlnku"/>
        <w:rPr>
          <w:sz w:val="17"/>
          <w:szCs w:val="17"/>
        </w:rPr>
      </w:pPr>
      <w:r w:rsidRPr="00C720AB">
        <w:rPr>
          <w:sz w:val="17"/>
          <w:szCs w:val="17"/>
        </w:rPr>
        <w:t>Závěrečná ustanovení</w:t>
      </w:r>
    </w:p>
    <w:p w14:paraId="21978882" w14:textId="4F52E0D9" w:rsidR="00892E4B" w:rsidRDefault="00897B8D" w:rsidP="0004509A">
      <w:pPr>
        <w:pStyle w:val="rove2-slovantext"/>
        <w:spacing w:after="0"/>
        <w:rPr>
          <w:sz w:val="17"/>
          <w:szCs w:val="17"/>
        </w:rPr>
      </w:pPr>
      <w:r w:rsidRPr="00897B8D">
        <w:rPr>
          <w:sz w:val="17"/>
          <w:szCs w:val="17"/>
        </w:rPr>
        <w:t xml:space="preserve">Tato smlouva se uzavírá a je vyhotovena ve </w:t>
      </w:r>
      <w:r w:rsidR="00090855">
        <w:rPr>
          <w:sz w:val="17"/>
          <w:szCs w:val="17"/>
        </w:rPr>
        <w:t>dvou</w:t>
      </w:r>
      <w:r w:rsidRPr="00897B8D">
        <w:rPr>
          <w:sz w:val="17"/>
          <w:szCs w:val="17"/>
        </w:rPr>
        <w:t xml:space="preserve"> </w:t>
      </w:r>
      <w:r w:rsidR="00090855">
        <w:rPr>
          <w:sz w:val="17"/>
          <w:szCs w:val="17"/>
        </w:rPr>
        <w:t xml:space="preserve">tištěných </w:t>
      </w:r>
      <w:r w:rsidRPr="00897B8D">
        <w:rPr>
          <w:sz w:val="17"/>
          <w:szCs w:val="17"/>
        </w:rPr>
        <w:t>originálech</w:t>
      </w:r>
      <w:r w:rsidR="00090855">
        <w:rPr>
          <w:sz w:val="17"/>
          <w:szCs w:val="17"/>
        </w:rPr>
        <w:t xml:space="preserve"> </w:t>
      </w:r>
      <w:r w:rsidR="00090855" w:rsidRPr="00897B8D">
        <w:rPr>
          <w:sz w:val="17"/>
          <w:szCs w:val="17"/>
        </w:rPr>
        <w:t>podepsan</w:t>
      </w:r>
      <w:r w:rsidR="00090855">
        <w:rPr>
          <w:sz w:val="17"/>
          <w:szCs w:val="17"/>
        </w:rPr>
        <w:t>ých</w:t>
      </w:r>
      <w:r w:rsidR="00090855" w:rsidRPr="00897B8D">
        <w:rPr>
          <w:sz w:val="17"/>
          <w:szCs w:val="17"/>
        </w:rPr>
        <w:t xml:space="preserve"> osob</w:t>
      </w:r>
      <w:r w:rsidR="00090855">
        <w:rPr>
          <w:sz w:val="17"/>
          <w:szCs w:val="17"/>
        </w:rPr>
        <w:t>ami</w:t>
      </w:r>
      <w:r w:rsidR="00090855" w:rsidRPr="00897B8D">
        <w:rPr>
          <w:sz w:val="17"/>
          <w:szCs w:val="17"/>
        </w:rPr>
        <w:t xml:space="preserve"> k tomu pověřený</w:t>
      </w:r>
      <w:r w:rsidR="00090855">
        <w:rPr>
          <w:sz w:val="17"/>
          <w:szCs w:val="17"/>
        </w:rPr>
        <w:t>mi</w:t>
      </w:r>
      <w:r w:rsidR="00090855" w:rsidRPr="00897B8D">
        <w:rPr>
          <w:sz w:val="17"/>
          <w:szCs w:val="17"/>
        </w:rPr>
        <w:t xml:space="preserve"> oběma smluvními stranami</w:t>
      </w:r>
      <w:r w:rsidRPr="00897B8D">
        <w:rPr>
          <w:sz w:val="17"/>
          <w:szCs w:val="17"/>
        </w:rPr>
        <w:t xml:space="preserve">, z nichž </w:t>
      </w:r>
      <w:r>
        <w:rPr>
          <w:sz w:val="17"/>
          <w:szCs w:val="17"/>
        </w:rPr>
        <w:t>jeden</w:t>
      </w:r>
      <w:r w:rsidRPr="00897B8D">
        <w:rPr>
          <w:sz w:val="17"/>
          <w:szCs w:val="17"/>
        </w:rPr>
        <w:t xml:space="preserve"> obdrží objednatel a jeden zhotovitel.</w:t>
      </w:r>
      <w:r>
        <w:rPr>
          <w:sz w:val="17"/>
          <w:szCs w:val="17"/>
        </w:rPr>
        <w:t xml:space="preserve"> </w:t>
      </w:r>
      <w:r w:rsidR="00892E4B" w:rsidRPr="00C720AB">
        <w:rPr>
          <w:sz w:val="17"/>
          <w:szCs w:val="17"/>
        </w:rPr>
        <w:t>Obě smluvní strany prohlašují, že se seznámily s celým textem smlouvy včetně jejich příloh</w:t>
      </w:r>
      <w:r w:rsidR="0073322B" w:rsidRPr="00C720AB">
        <w:rPr>
          <w:sz w:val="17"/>
          <w:szCs w:val="17"/>
        </w:rPr>
        <w:t xml:space="preserve"> </w:t>
      </w:r>
      <w:r w:rsidR="00892E4B" w:rsidRPr="00C720AB">
        <w:rPr>
          <w:sz w:val="17"/>
          <w:szCs w:val="17"/>
        </w:rPr>
        <w:t xml:space="preserve">a s celým obsahem smlouvy souhlasí. </w:t>
      </w:r>
    </w:p>
    <w:p w14:paraId="2B4F3C69" w14:textId="4ECB155D" w:rsidR="006862C6" w:rsidRDefault="006862C6" w:rsidP="00AB267C">
      <w:pPr>
        <w:pStyle w:val="rove2-slovantext"/>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Pr="006862C6">
        <w:rPr>
          <w:sz w:val="17"/>
          <w:szCs w:val="17"/>
        </w:rPr>
        <w:t>do konce roku 20</w:t>
      </w:r>
      <w:r w:rsidR="003F4E1D">
        <w:rPr>
          <w:sz w:val="17"/>
          <w:szCs w:val="17"/>
        </w:rPr>
        <w:t>3</w:t>
      </w:r>
      <w:r w:rsidR="00090855">
        <w:rPr>
          <w:sz w:val="17"/>
          <w:szCs w:val="17"/>
        </w:rPr>
        <w:t>5</w:t>
      </w:r>
      <w:r w:rsidRPr="006862C6">
        <w:rPr>
          <w:sz w:val="17"/>
          <w:szCs w:val="17"/>
        </w:rPr>
        <w:t xml:space="preserve">. Pokud je v českých právních předpisech stanovena lhůta delší, musí </w:t>
      </w:r>
      <w:r>
        <w:rPr>
          <w:sz w:val="17"/>
          <w:szCs w:val="17"/>
        </w:rPr>
        <w:t>být dodržena tato delší lhůta</w:t>
      </w:r>
      <w:r w:rsidRPr="006862C6">
        <w:rPr>
          <w:sz w:val="17"/>
          <w:szCs w:val="17"/>
        </w:rPr>
        <w:t>.</w:t>
      </w:r>
    </w:p>
    <w:p w14:paraId="4D5C9DE5" w14:textId="77777777"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4D06061B"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7B250F73"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57CEA03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CE55E7C" w14:textId="0DB4C4B6" w:rsidR="00876BEE" w:rsidRDefault="00876BEE" w:rsidP="00876BEE">
      <w:pPr>
        <w:pStyle w:val="rove2-slovantext"/>
        <w:rPr>
          <w:sz w:val="17"/>
          <w:szCs w:val="17"/>
        </w:rPr>
      </w:pPr>
      <w:r w:rsidRPr="00876BEE">
        <w:rPr>
          <w:sz w:val="17"/>
          <w:szCs w:val="17"/>
        </w:rPr>
        <w:t xml:space="preserve">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V případě změny datové schránky je </w:t>
      </w:r>
      <w:r w:rsidRPr="00871EA4">
        <w:rPr>
          <w:sz w:val="17"/>
          <w:szCs w:val="17"/>
        </w:rPr>
        <w:t>smluvní strana povinna změnu písemně oznámit druhé smluvní straně.</w:t>
      </w:r>
    </w:p>
    <w:p w14:paraId="512345F3" w14:textId="0457794E" w:rsidR="009C59A0" w:rsidRPr="00871EA4" w:rsidRDefault="009C59A0" w:rsidP="00876BEE">
      <w:pPr>
        <w:pStyle w:val="rove2-slovantext"/>
        <w:rPr>
          <w:sz w:val="17"/>
          <w:szCs w:val="17"/>
        </w:rPr>
      </w:pPr>
      <w:r>
        <w:rPr>
          <w:sz w:val="17"/>
          <w:szCs w:val="17"/>
        </w:rPr>
        <w:t xml:space="preserve">Uzavření této smlouvy bylo schváleno usnesením Rady obce Opatovice nad Labem č. </w:t>
      </w:r>
      <w:r w:rsidRPr="00AE20FC">
        <w:rPr>
          <w:sz w:val="17"/>
          <w:szCs w:val="17"/>
          <w:highlight w:val="yellow"/>
        </w:rPr>
        <w:t>[bude doplněno před podpisem smlouvy]</w:t>
      </w:r>
      <w:r w:rsidRPr="00705B31">
        <w:rPr>
          <w:sz w:val="17"/>
          <w:szCs w:val="17"/>
        </w:rPr>
        <w:t xml:space="preserve"> </w:t>
      </w:r>
      <w:r>
        <w:rPr>
          <w:sz w:val="17"/>
          <w:szCs w:val="17"/>
        </w:rPr>
        <w:t xml:space="preserve">ze dne </w:t>
      </w:r>
      <w:r w:rsidRPr="00AE20FC">
        <w:rPr>
          <w:sz w:val="17"/>
          <w:szCs w:val="17"/>
          <w:highlight w:val="yellow"/>
        </w:rPr>
        <w:t>[bude doplněno před podpisem smlouvy].</w:t>
      </w:r>
    </w:p>
    <w:p w14:paraId="31B72A8E" w14:textId="295EA251" w:rsidR="00892E4B" w:rsidRPr="00871EA4" w:rsidRDefault="00876BEE" w:rsidP="00876BEE">
      <w:pPr>
        <w:pStyle w:val="rove2-slovantext"/>
        <w:rPr>
          <w:sz w:val="17"/>
          <w:szCs w:val="17"/>
        </w:rPr>
      </w:pPr>
      <w:r w:rsidRPr="00871EA4">
        <w:rPr>
          <w:sz w:val="17"/>
          <w:szCs w:val="17"/>
        </w:rPr>
        <w:t xml:space="preserve">Tato smlouva nabývá platnosti </w:t>
      </w:r>
      <w:r w:rsidR="00793BDB">
        <w:rPr>
          <w:sz w:val="17"/>
          <w:szCs w:val="17"/>
        </w:rPr>
        <w:t xml:space="preserve">a účinnosti </w:t>
      </w:r>
      <w:r w:rsidRPr="00871EA4">
        <w:rPr>
          <w:sz w:val="17"/>
          <w:szCs w:val="17"/>
        </w:rPr>
        <w:t>dnem jejího podpisu smluvními stranami</w:t>
      </w:r>
      <w:r w:rsidR="00793BDB">
        <w:rPr>
          <w:sz w:val="17"/>
          <w:szCs w:val="17"/>
        </w:rPr>
        <w:t>.</w:t>
      </w:r>
    </w:p>
    <w:p w14:paraId="1F8BC629" w14:textId="77777777" w:rsidR="00892E4B" w:rsidRPr="00876BEE" w:rsidRDefault="00892E4B" w:rsidP="00030924">
      <w:pPr>
        <w:rPr>
          <w:sz w:val="17"/>
          <w:szCs w:val="17"/>
        </w:rPr>
      </w:pPr>
    </w:p>
    <w:p w14:paraId="503DDB20" w14:textId="77777777" w:rsidR="00892E4B" w:rsidRPr="00C720AB" w:rsidRDefault="00892E4B" w:rsidP="00030924">
      <w:pPr>
        <w:rPr>
          <w:sz w:val="17"/>
          <w:szCs w:val="17"/>
        </w:rPr>
      </w:pPr>
    </w:p>
    <w:p w14:paraId="700C385C"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0D024437"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1FDB042E"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303C1BC6" w14:textId="77777777" w:rsidR="00892E4B" w:rsidRPr="00C720AB" w:rsidRDefault="00046653" w:rsidP="006F7624">
            <w:pPr>
              <w:rPr>
                <w:sz w:val="17"/>
                <w:szCs w:val="17"/>
              </w:rPr>
            </w:pPr>
            <w:r>
              <w:rPr>
                <w:sz w:val="17"/>
                <w:szCs w:val="17"/>
              </w:rPr>
              <w:t>Oceněný soupis prací vč. výkazu výměr</w:t>
            </w:r>
          </w:p>
        </w:tc>
      </w:tr>
      <w:tr w:rsidR="00892E4B" w:rsidRPr="00C720AB" w14:paraId="2AF08EA3"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2AFF97D2"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A7022B7" w14:textId="6C32B833" w:rsidR="00892E4B" w:rsidRPr="00C720AB" w:rsidRDefault="00892E4B" w:rsidP="006F7624">
            <w:pPr>
              <w:rPr>
                <w:sz w:val="17"/>
                <w:szCs w:val="17"/>
              </w:rPr>
            </w:pPr>
            <w:r w:rsidRPr="00C720AB">
              <w:rPr>
                <w:sz w:val="17"/>
                <w:szCs w:val="17"/>
              </w:rPr>
              <w:t>Harmonogram projektu</w:t>
            </w:r>
            <w:r w:rsidR="00485262">
              <w:rPr>
                <w:sz w:val="17"/>
                <w:szCs w:val="17"/>
              </w:rPr>
              <w:t xml:space="preserve"> / prací</w:t>
            </w:r>
          </w:p>
        </w:tc>
      </w:tr>
      <w:tr w:rsidR="00892E4B" w:rsidRPr="00C720AB" w14:paraId="1B5C7D5A"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699CD9FB"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3</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163590F" w14:textId="77777777" w:rsidR="00892E4B" w:rsidRPr="00C720AB" w:rsidRDefault="00892E4B" w:rsidP="001E2534">
            <w:pPr>
              <w:rPr>
                <w:sz w:val="17"/>
                <w:szCs w:val="17"/>
              </w:rPr>
            </w:pPr>
            <w:r w:rsidRPr="00C720AB">
              <w:rPr>
                <w:sz w:val="17"/>
                <w:szCs w:val="17"/>
              </w:rPr>
              <w:t xml:space="preserve">Seznam </w:t>
            </w:r>
            <w:r w:rsidR="001E2534" w:rsidRPr="00C720AB">
              <w:rPr>
                <w:sz w:val="17"/>
                <w:szCs w:val="17"/>
              </w:rPr>
              <w:t>pod</w:t>
            </w:r>
            <w:r w:rsidRPr="00C720AB">
              <w:rPr>
                <w:sz w:val="17"/>
                <w:szCs w:val="17"/>
              </w:rPr>
              <w:t>dodavatelů</w:t>
            </w:r>
          </w:p>
        </w:tc>
      </w:tr>
    </w:tbl>
    <w:p w14:paraId="39B33848" w14:textId="77777777" w:rsidR="00892E4B" w:rsidRPr="00C720AB" w:rsidRDefault="00892E4B" w:rsidP="001E57D0">
      <w:pPr>
        <w:rPr>
          <w:sz w:val="17"/>
          <w:szCs w:val="17"/>
        </w:rPr>
      </w:pPr>
    </w:p>
    <w:p w14:paraId="2B82EFB5"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0EE4FE55" w14:textId="77777777" w:rsidTr="009E5BC7">
        <w:trPr>
          <w:trHeight w:val="567"/>
        </w:trPr>
        <w:tc>
          <w:tcPr>
            <w:tcW w:w="2481" w:type="pct"/>
            <w:hideMark/>
          </w:tcPr>
          <w:p w14:paraId="5932CC84" w14:textId="62D8A2BF" w:rsidR="00892E4B" w:rsidRPr="00C720AB" w:rsidRDefault="00892E4B" w:rsidP="00D57F39">
            <w:pPr>
              <w:rPr>
                <w:sz w:val="17"/>
                <w:szCs w:val="17"/>
              </w:rPr>
            </w:pPr>
            <w:r w:rsidRPr="00C720AB">
              <w:rPr>
                <w:sz w:val="17"/>
                <w:szCs w:val="17"/>
              </w:rPr>
              <w:t>V</w:t>
            </w:r>
            <w:r w:rsidR="009C59A0">
              <w:rPr>
                <w:sz w:val="17"/>
                <w:szCs w:val="17"/>
              </w:rPr>
              <w:t> </w:t>
            </w:r>
            <w:r w:rsidR="00793BDB">
              <w:rPr>
                <w:sz w:val="17"/>
                <w:szCs w:val="17"/>
              </w:rPr>
              <w:t>Opatovicích</w:t>
            </w:r>
            <w:r w:rsidR="009C59A0">
              <w:rPr>
                <w:sz w:val="17"/>
                <w:szCs w:val="17"/>
              </w:rPr>
              <w:t xml:space="preserve"> nad Labem</w:t>
            </w:r>
            <w:r w:rsidR="0044387E" w:rsidRPr="00C720AB">
              <w:rPr>
                <w:sz w:val="17"/>
                <w:szCs w:val="17"/>
              </w:rPr>
              <w:t>,</w:t>
            </w:r>
            <w:r w:rsidRPr="00C720AB">
              <w:rPr>
                <w:sz w:val="17"/>
                <w:szCs w:val="17"/>
              </w:rPr>
              <w:t xml:space="preserve"> dne </w:t>
            </w:r>
            <w:r w:rsidR="00793BDB">
              <w:rPr>
                <w:sz w:val="17"/>
                <w:szCs w:val="17"/>
              </w:rPr>
              <w:t>…………</w:t>
            </w:r>
            <w:proofErr w:type="gramStart"/>
            <w:r w:rsidR="00793BDB">
              <w:rPr>
                <w:sz w:val="17"/>
                <w:szCs w:val="17"/>
              </w:rPr>
              <w:t>…….</w:t>
            </w:r>
            <w:proofErr w:type="gramEnd"/>
            <w:r w:rsidR="00793BDB">
              <w:rPr>
                <w:sz w:val="17"/>
                <w:szCs w:val="17"/>
              </w:rPr>
              <w:t>.202</w:t>
            </w:r>
            <w:r w:rsidR="00090855">
              <w:rPr>
                <w:sz w:val="17"/>
                <w:szCs w:val="17"/>
              </w:rPr>
              <w:t>5</w:t>
            </w:r>
          </w:p>
        </w:tc>
        <w:tc>
          <w:tcPr>
            <w:tcW w:w="2519" w:type="pct"/>
            <w:hideMark/>
          </w:tcPr>
          <w:p w14:paraId="0CDCD506" w14:textId="0D0C8FE1" w:rsidR="00892E4B" w:rsidRPr="00C720AB" w:rsidRDefault="00892E4B" w:rsidP="00A35CA9">
            <w:pPr>
              <w:rPr>
                <w:sz w:val="17"/>
                <w:szCs w:val="17"/>
              </w:rPr>
            </w:pPr>
            <w:r w:rsidRPr="00C720AB">
              <w:rPr>
                <w:sz w:val="17"/>
                <w:szCs w:val="17"/>
              </w:rPr>
              <w:t>V ………………………………………</w:t>
            </w:r>
            <w:r w:rsidR="0044387E" w:rsidRPr="00C720AB">
              <w:rPr>
                <w:sz w:val="17"/>
                <w:szCs w:val="17"/>
              </w:rPr>
              <w:t>,</w:t>
            </w:r>
            <w:r w:rsidRPr="00C720AB">
              <w:rPr>
                <w:sz w:val="17"/>
                <w:szCs w:val="17"/>
              </w:rPr>
              <w:t xml:space="preserve"> </w:t>
            </w:r>
            <w:proofErr w:type="gramStart"/>
            <w:r w:rsidRPr="00C720AB">
              <w:rPr>
                <w:sz w:val="17"/>
                <w:szCs w:val="17"/>
              </w:rPr>
              <w:t>dne:</w:t>
            </w:r>
            <w:r w:rsidR="00793BDB">
              <w:rPr>
                <w:sz w:val="17"/>
                <w:szCs w:val="17"/>
              </w:rPr>
              <w:t>…</w:t>
            </w:r>
            <w:proofErr w:type="gramEnd"/>
            <w:r w:rsidR="00793BDB">
              <w:rPr>
                <w:sz w:val="17"/>
                <w:szCs w:val="17"/>
              </w:rPr>
              <w:t>……</w:t>
            </w:r>
            <w:proofErr w:type="gramStart"/>
            <w:r w:rsidR="00793BDB">
              <w:rPr>
                <w:sz w:val="17"/>
                <w:szCs w:val="17"/>
              </w:rPr>
              <w:t>…….</w:t>
            </w:r>
            <w:proofErr w:type="gramEnd"/>
            <w:r w:rsidR="00793BDB">
              <w:rPr>
                <w:sz w:val="17"/>
                <w:szCs w:val="17"/>
              </w:rPr>
              <w:t>.202</w:t>
            </w:r>
            <w:r w:rsidR="00090855">
              <w:rPr>
                <w:sz w:val="17"/>
                <w:szCs w:val="17"/>
              </w:rPr>
              <w:t>5</w:t>
            </w:r>
            <w:r w:rsidRPr="00C720AB">
              <w:rPr>
                <w:sz w:val="17"/>
                <w:szCs w:val="17"/>
              </w:rPr>
              <w:t xml:space="preserve">             </w:t>
            </w:r>
          </w:p>
        </w:tc>
      </w:tr>
      <w:tr w:rsidR="00892E4B" w:rsidRPr="00C720AB" w14:paraId="1E8CBAD2" w14:textId="77777777" w:rsidTr="009E5BC7">
        <w:trPr>
          <w:trHeight w:val="567"/>
        </w:trPr>
        <w:tc>
          <w:tcPr>
            <w:tcW w:w="2481" w:type="pct"/>
            <w:vAlign w:val="bottom"/>
          </w:tcPr>
          <w:p w14:paraId="01FDAA5F" w14:textId="77777777" w:rsidR="00892E4B" w:rsidRPr="00C720AB" w:rsidRDefault="00892E4B" w:rsidP="0069657B">
            <w:pPr>
              <w:rPr>
                <w:b/>
                <w:sz w:val="17"/>
                <w:szCs w:val="17"/>
                <w:u w:val="single"/>
              </w:rPr>
            </w:pPr>
            <w:r w:rsidRPr="00C720AB">
              <w:rPr>
                <w:b/>
                <w:sz w:val="17"/>
                <w:szCs w:val="17"/>
              </w:rPr>
              <w:lastRenderedPageBreak/>
              <w:t>Objednatel:</w:t>
            </w:r>
          </w:p>
        </w:tc>
        <w:tc>
          <w:tcPr>
            <w:tcW w:w="2519" w:type="pct"/>
            <w:vAlign w:val="bottom"/>
          </w:tcPr>
          <w:p w14:paraId="7B7DA76B" w14:textId="77777777" w:rsidR="00892E4B" w:rsidRPr="00C720AB" w:rsidRDefault="00892E4B" w:rsidP="0069657B">
            <w:pPr>
              <w:rPr>
                <w:b/>
                <w:sz w:val="17"/>
                <w:szCs w:val="17"/>
                <w:u w:val="single"/>
              </w:rPr>
            </w:pPr>
            <w:r w:rsidRPr="00C720AB">
              <w:rPr>
                <w:b/>
                <w:sz w:val="17"/>
                <w:szCs w:val="17"/>
              </w:rPr>
              <w:t>Zhotovitel:</w:t>
            </w:r>
          </w:p>
        </w:tc>
      </w:tr>
      <w:tr w:rsidR="00892E4B" w:rsidRPr="00C720AB" w14:paraId="1289C6A8" w14:textId="77777777" w:rsidTr="009E5BC7">
        <w:trPr>
          <w:trHeight w:val="1701"/>
        </w:trPr>
        <w:tc>
          <w:tcPr>
            <w:tcW w:w="2481" w:type="pct"/>
            <w:vAlign w:val="bottom"/>
            <w:hideMark/>
          </w:tcPr>
          <w:p w14:paraId="17E7D9F1" w14:textId="77777777" w:rsidR="00892E4B" w:rsidRPr="00C720AB" w:rsidRDefault="00892E4B" w:rsidP="00030924">
            <w:pPr>
              <w:rPr>
                <w:sz w:val="17"/>
                <w:szCs w:val="17"/>
              </w:rPr>
            </w:pPr>
            <w:r w:rsidRPr="00C720AB">
              <w:rPr>
                <w:sz w:val="17"/>
                <w:szCs w:val="17"/>
              </w:rPr>
              <w:t>………………………………</w:t>
            </w:r>
            <w:r w:rsidR="00030924" w:rsidRPr="00C720AB">
              <w:rPr>
                <w:sz w:val="17"/>
                <w:szCs w:val="17"/>
              </w:rPr>
              <w:t>………………</w:t>
            </w:r>
          </w:p>
        </w:tc>
        <w:tc>
          <w:tcPr>
            <w:tcW w:w="2519" w:type="pct"/>
            <w:vAlign w:val="bottom"/>
            <w:hideMark/>
          </w:tcPr>
          <w:p w14:paraId="34A0A940" w14:textId="77777777" w:rsidR="00892E4B" w:rsidRPr="00C720AB" w:rsidRDefault="00030924" w:rsidP="00030924">
            <w:pPr>
              <w:rPr>
                <w:sz w:val="17"/>
                <w:szCs w:val="17"/>
              </w:rPr>
            </w:pPr>
            <w:r w:rsidRPr="00C720AB">
              <w:rPr>
                <w:sz w:val="17"/>
                <w:szCs w:val="17"/>
              </w:rPr>
              <w:t>………………………………………………</w:t>
            </w:r>
          </w:p>
        </w:tc>
      </w:tr>
    </w:tbl>
    <w:p w14:paraId="4A96DCAB" w14:textId="0F207357" w:rsidR="00104FFB" w:rsidRPr="00987381" w:rsidRDefault="00394EE0" w:rsidP="0069657B">
      <w:pPr>
        <w:rPr>
          <w:b/>
          <w:bCs/>
          <w:sz w:val="17"/>
          <w:szCs w:val="17"/>
        </w:rPr>
      </w:pPr>
      <w:r>
        <w:rPr>
          <w:sz w:val="17"/>
          <w:szCs w:val="17"/>
        </w:rPr>
        <w:t xml:space="preserve">  </w:t>
      </w:r>
      <w:r w:rsidR="00793BDB" w:rsidRPr="00987381">
        <w:rPr>
          <w:b/>
          <w:bCs/>
          <w:sz w:val="17"/>
          <w:szCs w:val="17"/>
        </w:rPr>
        <w:t xml:space="preserve">Ing. Pavel </w:t>
      </w:r>
      <w:r w:rsidR="00090855">
        <w:rPr>
          <w:b/>
          <w:bCs/>
          <w:sz w:val="17"/>
          <w:szCs w:val="17"/>
        </w:rPr>
        <w:t xml:space="preserve">Václav </w:t>
      </w:r>
      <w:r w:rsidR="00793BDB" w:rsidRPr="00987381">
        <w:rPr>
          <w:b/>
          <w:bCs/>
          <w:sz w:val="17"/>
          <w:szCs w:val="17"/>
        </w:rPr>
        <w:t>Kohout, starosta</w:t>
      </w:r>
    </w:p>
    <w:sectPr w:rsidR="00104FFB" w:rsidRPr="00987381" w:rsidSect="00D40494">
      <w:headerReference w:type="even" r:id="rId10"/>
      <w:headerReference w:type="default" r:id="rId11"/>
      <w:footerReference w:type="default" r:id="rId12"/>
      <w:footerReference w:type="first" r:id="rId13"/>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84802" w14:textId="77777777" w:rsidR="00671DD1" w:rsidRDefault="00671DD1">
      <w:r>
        <w:separator/>
      </w:r>
    </w:p>
  </w:endnote>
  <w:endnote w:type="continuationSeparator" w:id="0">
    <w:p w14:paraId="4649AA6C" w14:textId="77777777" w:rsidR="00671DD1" w:rsidRDefault="0067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D2F0" w14:textId="58DD5590" w:rsidR="004341C1" w:rsidRDefault="004341C1"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DA142A">
      <w:rPr>
        <w:noProof/>
      </w:rPr>
      <w:t>11</w:t>
    </w:r>
    <w:r w:rsidRPr="001F3026">
      <w:fldChar w:fldCharType="end"/>
    </w:r>
    <w:r w:rsidRPr="001F3026">
      <w:t xml:space="preserve"> z </w:t>
    </w:r>
    <w:r w:rsidRPr="001F3026">
      <w:fldChar w:fldCharType="begin"/>
    </w:r>
    <w:r w:rsidRPr="001F3026">
      <w:instrText>NUMPAGES</w:instrText>
    </w:r>
    <w:r w:rsidRPr="001F3026">
      <w:fldChar w:fldCharType="separate"/>
    </w:r>
    <w:r w:rsidR="00DA142A">
      <w:rPr>
        <w:noProof/>
      </w:rPr>
      <w:t>19</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B898" w14:textId="13139431" w:rsidR="004341C1" w:rsidRPr="00A41CF3" w:rsidRDefault="004341C1"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DA142A">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DA142A">
      <w:rPr>
        <w:noProof/>
      </w:rPr>
      <w:t>19</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3AEC" w14:textId="77777777" w:rsidR="00671DD1" w:rsidRDefault="00671DD1">
      <w:r>
        <w:separator/>
      </w:r>
    </w:p>
  </w:footnote>
  <w:footnote w:type="continuationSeparator" w:id="0">
    <w:p w14:paraId="1CA2AC1B" w14:textId="77777777" w:rsidR="00671DD1" w:rsidRDefault="00671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A709" w14:textId="77777777" w:rsidR="004341C1" w:rsidRDefault="004341C1"/>
  <w:p w14:paraId="067FE7A1" w14:textId="77777777" w:rsidR="004341C1" w:rsidRDefault="004341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04612" w14:textId="647C70D2" w:rsidR="004341C1" w:rsidRPr="00795BE1" w:rsidRDefault="004341C1" w:rsidP="00795BE1">
    <w:pPr>
      <w:pStyle w:val="Zhlav"/>
      <w:jc w:val="center"/>
      <w:rPr>
        <w:b/>
      </w:rPr>
    </w:pPr>
    <w:r w:rsidRPr="00795BE1">
      <w:rPr>
        <w:b/>
      </w:rPr>
      <w:t>SMLOUVA O DÍLO</w:t>
    </w:r>
  </w:p>
  <w:p w14:paraId="0A5BC167" w14:textId="77777777" w:rsidR="004341C1" w:rsidRDefault="004341C1" w:rsidP="00311D62">
    <w:pPr>
      <w:pStyle w:val="Zhlav"/>
      <w:jc w:val="center"/>
      <w:rPr>
        <w:sz w:val="17"/>
        <w:szCs w:val="17"/>
        <w:lang w:eastAsia="ar-SA"/>
      </w:rPr>
    </w:pPr>
  </w:p>
  <w:p w14:paraId="7B94996A" w14:textId="7292D75A" w:rsidR="00644131" w:rsidRPr="00644131" w:rsidRDefault="004341C1" w:rsidP="00644131">
    <w:pPr>
      <w:pStyle w:val="Zhlav"/>
      <w:rPr>
        <w:b/>
        <w:sz w:val="17"/>
        <w:szCs w:val="17"/>
        <w:lang w:eastAsia="ar-SA"/>
      </w:rPr>
    </w:pPr>
    <w:r>
      <w:rPr>
        <w:sz w:val="17"/>
        <w:szCs w:val="17"/>
        <w:lang w:eastAsia="ar-SA"/>
      </w:rPr>
      <w:t xml:space="preserve">Název projektu: </w:t>
    </w:r>
    <w:r w:rsidR="008954BD">
      <w:rPr>
        <w:sz w:val="17"/>
        <w:szCs w:val="17"/>
        <w:lang w:eastAsia="ar-SA"/>
      </w:rPr>
      <w:t>„</w:t>
    </w:r>
    <w:r w:rsidR="00644131" w:rsidRPr="00644131">
      <w:rPr>
        <w:b/>
        <w:sz w:val="17"/>
        <w:szCs w:val="17"/>
        <w:lang w:eastAsia="ar-SA"/>
      </w:rPr>
      <w:t xml:space="preserve">Rekonstrukce místních komunikací v ul. Školní v obci Opatovice nad Labem a na </w:t>
    </w:r>
    <w:proofErr w:type="spellStart"/>
    <w:r w:rsidR="00644131" w:rsidRPr="00644131">
      <w:rPr>
        <w:b/>
        <w:sz w:val="17"/>
        <w:szCs w:val="17"/>
        <w:lang w:eastAsia="ar-SA"/>
      </w:rPr>
      <w:t>p.č</w:t>
    </w:r>
    <w:proofErr w:type="spellEnd"/>
    <w:r w:rsidR="00644131" w:rsidRPr="00644131">
      <w:rPr>
        <w:b/>
        <w:sz w:val="17"/>
        <w:szCs w:val="17"/>
        <w:lang w:eastAsia="ar-SA"/>
      </w:rPr>
      <w:t>. 11/50 a 11/32 v místní části Pohřebačka</w:t>
    </w:r>
    <w:r w:rsidR="00644131">
      <w:rPr>
        <w:b/>
        <w:sz w:val="17"/>
        <w:szCs w:val="17"/>
        <w:lang w:eastAsia="ar-SA"/>
      </w:rPr>
      <w:t>“</w:t>
    </w:r>
  </w:p>
  <w:p w14:paraId="469C560B" w14:textId="065C7D60" w:rsidR="004341C1" w:rsidRPr="00311D62" w:rsidRDefault="004341C1" w:rsidP="00311D6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E92E47C2"/>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color w:val="auto"/>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916138325">
    <w:abstractNumId w:val="9"/>
  </w:num>
  <w:num w:numId="2" w16cid:durableId="1371537916">
    <w:abstractNumId w:val="2"/>
  </w:num>
  <w:num w:numId="3" w16cid:durableId="1171413828">
    <w:abstractNumId w:val="7"/>
  </w:num>
  <w:num w:numId="4" w16cid:durableId="1681464649">
    <w:abstractNumId w:val="3"/>
  </w:num>
  <w:num w:numId="5" w16cid:durableId="2007241671">
    <w:abstractNumId w:val="11"/>
  </w:num>
  <w:num w:numId="6" w16cid:durableId="612395289">
    <w:abstractNumId w:val="11"/>
  </w:num>
  <w:num w:numId="7" w16cid:durableId="1654798835">
    <w:abstractNumId w:val="11"/>
  </w:num>
  <w:num w:numId="8" w16cid:durableId="383456236">
    <w:abstractNumId w:val="4"/>
  </w:num>
  <w:num w:numId="9" w16cid:durableId="1191455057">
    <w:abstractNumId w:val="0"/>
  </w:num>
  <w:num w:numId="10" w16cid:durableId="347365634">
    <w:abstractNumId w:val="6"/>
  </w:num>
  <w:num w:numId="11" w16cid:durableId="1681852236">
    <w:abstractNumId w:val="3"/>
  </w:num>
  <w:num w:numId="12" w16cid:durableId="74667657">
    <w:abstractNumId w:val="5"/>
  </w:num>
  <w:num w:numId="13" w16cid:durableId="105737400">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16cid:durableId="2109541311">
    <w:abstractNumId w:val="8"/>
  </w:num>
  <w:num w:numId="15" w16cid:durableId="188837016">
    <w:abstractNumId w:val="10"/>
  </w:num>
  <w:num w:numId="16" w16cid:durableId="387342245">
    <w:abstractNumId w:val="11"/>
  </w:num>
  <w:num w:numId="17" w16cid:durableId="1614511564">
    <w:abstractNumId w:val="11"/>
  </w:num>
  <w:num w:numId="18" w16cid:durableId="1070423906">
    <w:abstractNumId w:val="11"/>
  </w:num>
  <w:num w:numId="19" w16cid:durableId="52560746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027AA"/>
    <w:rsid w:val="00012566"/>
    <w:rsid w:val="00012B42"/>
    <w:rsid w:val="000141DD"/>
    <w:rsid w:val="00014D66"/>
    <w:rsid w:val="000161B1"/>
    <w:rsid w:val="0001702E"/>
    <w:rsid w:val="0001797D"/>
    <w:rsid w:val="00017BBA"/>
    <w:rsid w:val="0002187D"/>
    <w:rsid w:val="00021E74"/>
    <w:rsid w:val="00022D29"/>
    <w:rsid w:val="000248B9"/>
    <w:rsid w:val="00024C5D"/>
    <w:rsid w:val="00030924"/>
    <w:rsid w:val="00031AB2"/>
    <w:rsid w:val="0003273E"/>
    <w:rsid w:val="000333CD"/>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7FE9"/>
    <w:rsid w:val="0006000F"/>
    <w:rsid w:val="000637C6"/>
    <w:rsid w:val="00071DD7"/>
    <w:rsid w:val="00072B92"/>
    <w:rsid w:val="00073CDD"/>
    <w:rsid w:val="00080178"/>
    <w:rsid w:val="00081683"/>
    <w:rsid w:val="00083B83"/>
    <w:rsid w:val="00084D29"/>
    <w:rsid w:val="00086587"/>
    <w:rsid w:val="00087F59"/>
    <w:rsid w:val="00090828"/>
    <w:rsid w:val="00090855"/>
    <w:rsid w:val="00091511"/>
    <w:rsid w:val="00093110"/>
    <w:rsid w:val="000934AD"/>
    <w:rsid w:val="000939F0"/>
    <w:rsid w:val="00093AEB"/>
    <w:rsid w:val="00094C4E"/>
    <w:rsid w:val="0009733C"/>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30F8"/>
    <w:rsid w:val="000D3651"/>
    <w:rsid w:val="000D553E"/>
    <w:rsid w:val="000D7F8B"/>
    <w:rsid w:val="000E137D"/>
    <w:rsid w:val="000E7152"/>
    <w:rsid w:val="000E734F"/>
    <w:rsid w:val="000F062A"/>
    <w:rsid w:val="000F1D2D"/>
    <w:rsid w:val="000F6790"/>
    <w:rsid w:val="000F7852"/>
    <w:rsid w:val="00101725"/>
    <w:rsid w:val="00104C1C"/>
    <w:rsid w:val="00104FFB"/>
    <w:rsid w:val="0010714A"/>
    <w:rsid w:val="00115390"/>
    <w:rsid w:val="00121311"/>
    <w:rsid w:val="00121558"/>
    <w:rsid w:val="00123038"/>
    <w:rsid w:val="00124B86"/>
    <w:rsid w:val="00124E96"/>
    <w:rsid w:val="00125E5E"/>
    <w:rsid w:val="001306BB"/>
    <w:rsid w:val="00132C93"/>
    <w:rsid w:val="0013666C"/>
    <w:rsid w:val="00137C5A"/>
    <w:rsid w:val="00141F1A"/>
    <w:rsid w:val="00144D00"/>
    <w:rsid w:val="001451F8"/>
    <w:rsid w:val="00145815"/>
    <w:rsid w:val="001459DB"/>
    <w:rsid w:val="00146A7D"/>
    <w:rsid w:val="001472AC"/>
    <w:rsid w:val="00156015"/>
    <w:rsid w:val="00156963"/>
    <w:rsid w:val="00157811"/>
    <w:rsid w:val="00162C2F"/>
    <w:rsid w:val="00164E43"/>
    <w:rsid w:val="0017152D"/>
    <w:rsid w:val="001730B0"/>
    <w:rsid w:val="001749A2"/>
    <w:rsid w:val="00174D0A"/>
    <w:rsid w:val="00177A5D"/>
    <w:rsid w:val="00182A6D"/>
    <w:rsid w:val="001840D2"/>
    <w:rsid w:val="001872CF"/>
    <w:rsid w:val="00190780"/>
    <w:rsid w:val="0019172E"/>
    <w:rsid w:val="00193AAB"/>
    <w:rsid w:val="00194309"/>
    <w:rsid w:val="001A1442"/>
    <w:rsid w:val="001A47FD"/>
    <w:rsid w:val="001A4FFB"/>
    <w:rsid w:val="001A5355"/>
    <w:rsid w:val="001A7A5F"/>
    <w:rsid w:val="001B0569"/>
    <w:rsid w:val="001B08A6"/>
    <w:rsid w:val="001B22CA"/>
    <w:rsid w:val="001B5C2B"/>
    <w:rsid w:val="001B6C67"/>
    <w:rsid w:val="001C3A61"/>
    <w:rsid w:val="001C5254"/>
    <w:rsid w:val="001D0244"/>
    <w:rsid w:val="001D042A"/>
    <w:rsid w:val="001D08B5"/>
    <w:rsid w:val="001D0FCE"/>
    <w:rsid w:val="001D2136"/>
    <w:rsid w:val="001D3FD6"/>
    <w:rsid w:val="001D5BD8"/>
    <w:rsid w:val="001E2534"/>
    <w:rsid w:val="001E53C5"/>
    <w:rsid w:val="001E57D0"/>
    <w:rsid w:val="001F0BD8"/>
    <w:rsid w:val="001F28A5"/>
    <w:rsid w:val="001F3026"/>
    <w:rsid w:val="001F48A7"/>
    <w:rsid w:val="00201970"/>
    <w:rsid w:val="0020243E"/>
    <w:rsid w:val="002037C2"/>
    <w:rsid w:val="00211D4B"/>
    <w:rsid w:val="00211FD1"/>
    <w:rsid w:val="00212D6C"/>
    <w:rsid w:val="0021597B"/>
    <w:rsid w:val="00215FDD"/>
    <w:rsid w:val="00216641"/>
    <w:rsid w:val="00217865"/>
    <w:rsid w:val="002201DF"/>
    <w:rsid w:val="00220EFC"/>
    <w:rsid w:val="002249F2"/>
    <w:rsid w:val="00225A0C"/>
    <w:rsid w:val="0022778A"/>
    <w:rsid w:val="00235DF7"/>
    <w:rsid w:val="00236CEE"/>
    <w:rsid w:val="00240D3E"/>
    <w:rsid w:val="002412F7"/>
    <w:rsid w:val="002429AC"/>
    <w:rsid w:val="00242E7F"/>
    <w:rsid w:val="0024339E"/>
    <w:rsid w:val="00243DAD"/>
    <w:rsid w:val="00244E71"/>
    <w:rsid w:val="00246112"/>
    <w:rsid w:val="00253E23"/>
    <w:rsid w:val="00260D50"/>
    <w:rsid w:val="00261B56"/>
    <w:rsid w:val="00261ECA"/>
    <w:rsid w:val="00262541"/>
    <w:rsid w:val="0026260A"/>
    <w:rsid w:val="00262AB6"/>
    <w:rsid w:val="00263B97"/>
    <w:rsid w:val="00264860"/>
    <w:rsid w:val="00267331"/>
    <w:rsid w:val="00267790"/>
    <w:rsid w:val="00267821"/>
    <w:rsid w:val="002679E8"/>
    <w:rsid w:val="0027596A"/>
    <w:rsid w:val="00275B32"/>
    <w:rsid w:val="00276D4B"/>
    <w:rsid w:val="0028091A"/>
    <w:rsid w:val="002813C7"/>
    <w:rsid w:val="00282594"/>
    <w:rsid w:val="0028294D"/>
    <w:rsid w:val="00282D48"/>
    <w:rsid w:val="00283AAC"/>
    <w:rsid w:val="00284CD0"/>
    <w:rsid w:val="0028500A"/>
    <w:rsid w:val="0028575C"/>
    <w:rsid w:val="00285AFE"/>
    <w:rsid w:val="00286EC5"/>
    <w:rsid w:val="002870A9"/>
    <w:rsid w:val="00291902"/>
    <w:rsid w:val="0029284D"/>
    <w:rsid w:val="00292A14"/>
    <w:rsid w:val="002952A2"/>
    <w:rsid w:val="00297086"/>
    <w:rsid w:val="002A2216"/>
    <w:rsid w:val="002A34A5"/>
    <w:rsid w:val="002A6EBC"/>
    <w:rsid w:val="002A7D41"/>
    <w:rsid w:val="002B0482"/>
    <w:rsid w:val="002B0D45"/>
    <w:rsid w:val="002B2998"/>
    <w:rsid w:val="002B2D85"/>
    <w:rsid w:val="002B7335"/>
    <w:rsid w:val="002C2B67"/>
    <w:rsid w:val="002C31C8"/>
    <w:rsid w:val="002C435F"/>
    <w:rsid w:val="002C451B"/>
    <w:rsid w:val="002C5E2B"/>
    <w:rsid w:val="002C653E"/>
    <w:rsid w:val="002C7602"/>
    <w:rsid w:val="002D1D26"/>
    <w:rsid w:val="002D3294"/>
    <w:rsid w:val="002D57CE"/>
    <w:rsid w:val="002D5836"/>
    <w:rsid w:val="002E0015"/>
    <w:rsid w:val="002E0D2C"/>
    <w:rsid w:val="002E16C5"/>
    <w:rsid w:val="002E2404"/>
    <w:rsid w:val="002E45D1"/>
    <w:rsid w:val="002E47F5"/>
    <w:rsid w:val="002E498E"/>
    <w:rsid w:val="002F2A04"/>
    <w:rsid w:val="002F3003"/>
    <w:rsid w:val="002F42FA"/>
    <w:rsid w:val="002F6815"/>
    <w:rsid w:val="00302A21"/>
    <w:rsid w:val="00302F59"/>
    <w:rsid w:val="00305EE4"/>
    <w:rsid w:val="0030672C"/>
    <w:rsid w:val="003078A4"/>
    <w:rsid w:val="00311D62"/>
    <w:rsid w:val="00311EEF"/>
    <w:rsid w:val="00314BC7"/>
    <w:rsid w:val="00316B16"/>
    <w:rsid w:val="00317CB9"/>
    <w:rsid w:val="00322BF5"/>
    <w:rsid w:val="003236A8"/>
    <w:rsid w:val="00324547"/>
    <w:rsid w:val="0032456D"/>
    <w:rsid w:val="00324A1D"/>
    <w:rsid w:val="003257B6"/>
    <w:rsid w:val="003257D1"/>
    <w:rsid w:val="003304DC"/>
    <w:rsid w:val="0033054D"/>
    <w:rsid w:val="00330C9E"/>
    <w:rsid w:val="00331076"/>
    <w:rsid w:val="0033313E"/>
    <w:rsid w:val="00334B56"/>
    <w:rsid w:val="00340CE1"/>
    <w:rsid w:val="0034234E"/>
    <w:rsid w:val="003425CA"/>
    <w:rsid w:val="0034328A"/>
    <w:rsid w:val="003442D3"/>
    <w:rsid w:val="00345D8E"/>
    <w:rsid w:val="00350BCC"/>
    <w:rsid w:val="003517D0"/>
    <w:rsid w:val="00351A5E"/>
    <w:rsid w:val="00351BC5"/>
    <w:rsid w:val="00351D23"/>
    <w:rsid w:val="003525C5"/>
    <w:rsid w:val="003540CA"/>
    <w:rsid w:val="00354C6D"/>
    <w:rsid w:val="00357AF9"/>
    <w:rsid w:val="00361AEE"/>
    <w:rsid w:val="0036331F"/>
    <w:rsid w:val="003732D2"/>
    <w:rsid w:val="003735E9"/>
    <w:rsid w:val="00377684"/>
    <w:rsid w:val="00380D2A"/>
    <w:rsid w:val="0038106F"/>
    <w:rsid w:val="0038397F"/>
    <w:rsid w:val="003847A0"/>
    <w:rsid w:val="00386A07"/>
    <w:rsid w:val="00387160"/>
    <w:rsid w:val="00387724"/>
    <w:rsid w:val="00392C05"/>
    <w:rsid w:val="00393013"/>
    <w:rsid w:val="00394EE0"/>
    <w:rsid w:val="003A0A01"/>
    <w:rsid w:val="003A333D"/>
    <w:rsid w:val="003A3AD1"/>
    <w:rsid w:val="003A4A60"/>
    <w:rsid w:val="003A62FB"/>
    <w:rsid w:val="003A6ADA"/>
    <w:rsid w:val="003A7E6C"/>
    <w:rsid w:val="003B04AB"/>
    <w:rsid w:val="003B0C8E"/>
    <w:rsid w:val="003B13E8"/>
    <w:rsid w:val="003B4A0E"/>
    <w:rsid w:val="003B5DE4"/>
    <w:rsid w:val="003B772F"/>
    <w:rsid w:val="003C23C9"/>
    <w:rsid w:val="003C2E7B"/>
    <w:rsid w:val="003C36D6"/>
    <w:rsid w:val="003C3D53"/>
    <w:rsid w:val="003C4AE3"/>
    <w:rsid w:val="003C7D6D"/>
    <w:rsid w:val="003C7FB3"/>
    <w:rsid w:val="003D0025"/>
    <w:rsid w:val="003D0AD1"/>
    <w:rsid w:val="003D227E"/>
    <w:rsid w:val="003D45ED"/>
    <w:rsid w:val="003D4917"/>
    <w:rsid w:val="003D5A76"/>
    <w:rsid w:val="003E402D"/>
    <w:rsid w:val="003E702B"/>
    <w:rsid w:val="003F0FA2"/>
    <w:rsid w:val="003F2693"/>
    <w:rsid w:val="003F3846"/>
    <w:rsid w:val="003F4E1D"/>
    <w:rsid w:val="003F5720"/>
    <w:rsid w:val="00403FCD"/>
    <w:rsid w:val="00404580"/>
    <w:rsid w:val="00404AFA"/>
    <w:rsid w:val="00405FDC"/>
    <w:rsid w:val="004145B9"/>
    <w:rsid w:val="00416200"/>
    <w:rsid w:val="00416FB4"/>
    <w:rsid w:val="004240C1"/>
    <w:rsid w:val="00427D7C"/>
    <w:rsid w:val="004307FD"/>
    <w:rsid w:val="00431118"/>
    <w:rsid w:val="00432020"/>
    <w:rsid w:val="004330B5"/>
    <w:rsid w:val="004330CB"/>
    <w:rsid w:val="00433B35"/>
    <w:rsid w:val="00433C46"/>
    <w:rsid w:val="004341C1"/>
    <w:rsid w:val="00436264"/>
    <w:rsid w:val="00441549"/>
    <w:rsid w:val="0044165E"/>
    <w:rsid w:val="0044387E"/>
    <w:rsid w:val="00445AD3"/>
    <w:rsid w:val="00447A2D"/>
    <w:rsid w:val="004502D0"/>
    <w:rsid w:val="0045115C"/>
    <w:rsid w:val="004513C8"/>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3E2C"/>
    <w:rsid w:val="00484DF4"/>
    <w:rsid w:val="00485262"/>
    <w:rsid w:val="00487A77"/>
    <w:rsid w:val="0049054C"/>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7C11"/>
    <w:rsid w:val="004E7E98"/>
    <w:rsid w:val="004E7F94"/>
    <w:rsid w:val="004F20FF"/>
    <w:rsid w:val="004F32B3"/>
    <w:rsid w:val="004F387D"/>
    <w:rsid w:val="004F538C"/>
    <w:rsid w:val="0050029F"/>
    <w:rsid w:val="00501D70"/>
    <w:rsid w:val="00501FEB"/>
    <w:rsid w:val="005048B9"/>
    <w:rsid w:val="00504DE2"/>
    <w:rsid w:val="00505EA7"/>
    <w:rsid w:val="005074F9"/>
    <w:rsid w:val="005075D6"/>
    <w:rsid w:val="005108B7"/>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41672"/>
    <w:rsid w:val="00542001"/>
    <w:rsid w:val="00550604"/>
    <w:rsid w:val="00552927"/>
    <w:rsid w:val="00552EFA"/>
    <w:rsid w:val="0055505D"/>
    <w:rsid w:val="00555D06"/>
    <w:rsid w:val="0055659B"/>
    <w:rsid w:val="00556AA8"/>
    <w:rsid w:val="00560415"/>
    <w:rsid w:val="00564104"/>
    <w:rsid w:val="005651A2"/>
    <w:rsid w:val="00565597"/>
    <w:rsid w:val="0057059C"/>
    <w:rsid w:val="005777C3"/>
    <w:rsid w:val="00577FD0"/>
    <w:rsid w:val="00581767"/>
    <w:rsid w:val="00586035"/>
    <w:rsid w:val="005875B6"/>
    <w:rsid w:val="005907D8"/>
    <w:rsid w:val="005938A5"/>
    <w:rsid w:val="00594ECE"/>
    <w:rsid w:val="005952E6"/>
    <w:rsid w:val="005A1A3A"/>
    <w:rsid w:val="005A3665"/>
    <w:rsid w:val="005A61AE"/>
    <w:rsid w:val="005B160A"/>
    <w:rsid w:val="005B409F"/>
    <w:rsid w:val="005B4E15"/>
    <w:rsid w:val="005B78DF"/>
    <w:rsid w:val="005C1215"/>
    <w:rsid w:val="005C4905"/>
    <w:rsid w:val="005C57A2"/>
    <w:rsid w:val="005C68CE"/>
    <w:rsid w:val="005D1886"/>
    <w:rsid w:val="005D21ED"/>
    <w:rsid w:val="005D2ECD"/>
    <w:rsid w:val="005D463C"/>
    <w:rsid w:val="005D64E6"/>
    <w:rsid w:val="005E0B9A"/>
    <w:rsid w:val="005E6062"/>
    <w:rsid w:val="005F0950"/>
    <w:rsid w:val="005F29CD"/>
    <w:rsid w:val="005F55BD"/>
    <w:rsid w:val="005F6417"/>
    <w:rsid w:val="005F6750"/>
    <w:rsid w:val="00602B6B"/>
    <w:rsid w:val="006031BE"/>
    <w:rsid w:val="00603F27"/>
    <w:rsid w:val="006102D6"/>
    <w:rsid w:val="00610510"/>
    <w:rsid w:val="006125E8"/>
    <w:rsid w:val="006136EC"/>
    <w:rsid w:val="006170D7"/>
    <w:rsid w:val="00621130"/>
    <w:rsid w:val="00621744"/>
    <w:rsid w:val="00622C04"/>
    <w:rsid w:val="00624CCB"/>
    <w:rsid w:val="006300AB"/>
    <w:rsid w:val="0063400C"/>
    <w:rsid w:val="00634EBE"/>
    <w:rsid w:val="00635BD0"/>
    <w:rsid w:val="00636E0D"/>
    <w:rsid w:val="00637AD0"/>
    <w:rsid w:val="00642CE3"/>
    <w:rsid w:val="00644131"/>
    <w:rsid w:val="00647D47"/>
    <w:rsid w:val="00647D62"/>
    <w:rsid w:val="00652996"/>
    <w:rsid w:val="006564B3"/>
    <w:rsid w:val="00657523"/>
    <w:rsid w:val="00657B34"/>
    <w:rsid w:val="00661806"/>
    <w:rsid w:val="006635D0"/>
    <w:rsid w:val="0067160F"/>
    <w:rsid w:val="006716A9"/>
    <w:rsid w:val="00671DD1"/>
    <w:rsid w:val="006735DD"/>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A109E"/>
    <w:rsid w:val="006A184A"/>
    <w:rsid w:val="006A1ABC"/>
    <w:rsid w:val="006A63C7"/>
    <w:rsid w:val="006A713D"/>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289B"/>
    <w:rsid w:val="006D38DC"/>
    <w:rsid w:val="006D612C"/>
    <w:rsid w:val="006D6AEF"/>
    <w:rsid w:val="006D7F46"/>
    <w:rsid w:val="006E323C"/>
    <w:rsid w:val="006E5271"/>
    <w:rsid w:val="006E741A"/>
    <w:rsid w:val="006F21E2"/>
    <w:rsid w:val="006F2C7A"/>
    <w:rsid w:val="006F3657"/>
    <w:rsid w:val="006F51A8"/>
    <w:rsid w:val="006F559D"/>
    <w:rsid w:val="006F74CA"/>
    <w:rsid w:val="006F7624"/>
    <w:rsid w:val="00703998"/>
    <w:rsid w:val="00705B31"/>
    <w:rsid w:val="0071118A"/>
    <w:rsid w:val="00711805"/>
    <w:rsid w:val="0072250C"/>
    <w:rsid w:val="0072346A"/>
    <w:rsid w:val="00723496"/>
    <w:rsid w:val="00724F12"/>
    <w:rsid w:val="0072665C"/>
    <w:rsid w:val="00727567"/>
    <w:rsid w:val="007316C7"/>
    <w:rsid w:val="0073322B"/>
    <w:rsid w:val="007337A4"/>
    <w:rsid w:val="00733BD2"/>
    <w:rsid w:val="00740132"/>
    <w:rsid w:val="00743284"/>
    <w:rsid w:val="00745477"/>
    <w:rsid w:val="00745E6E"/>
    <w:rsid w:val="00747C63"/>
    <w:rsid w:val="00750300"/>
    <w:rsid w:val="0075294A"/>
    <w:rsid w:val="00752A14"/>
    <w:rsid w:val="007554E1"/>
    <w:rsid w:val="00757095"/>
    <w:rsid w:val="00766ED3"/>
    <w:rsid w:val="00767DB2"/>
    <w:rsid w:val="00773051"/>
    <w:rsid w:val="00773933"/>
    <w:rsid w:val="00775394"/>
    <w:rsid w:val="00776BC8"/>
    <w:rsid w:val="0077752C"/>
    <w:rsid w:val="007824F3"/>
    <w:rsid w:val="00784017"/>
    <w:rsid w:val="0078534E"/>
    <w:rsid w:val="00790A7E"/>
    <w:rsid w:val="007924C9"/>
    <w:rsid w:val="00792B75"/>
    <w:rsid w:val="0079358E"/>
    <w:rsid w:val="00793BDB"/>
    <w:rsid w:val="00795BE1"/>
    <w:rsid w:val="007A1CD5"/>
    <w:rsid w:val="007A3635"/>
    <w:rsid w:val="007A6CAD"/>
    <w:rsid w:val="007B1753"/>
    <w:rsid w:val="007B281A"/>
    <w:rsid w:val="007B5A73"/>
    <w:rsid w:val="007B7DFC"/>
    <w:rsid w:val="007C0F55"/>
    <w:rsid w:val="007C11E2"/>
    <w:rsid w:val="007C13C6"/>
    <w:rsid w:val="007C157C"/>
    <w:rsid w:val="007C5028"/>
    <w:rsid w:val="007C5B9C"/>
    <w:rsid w:val="007D1E12"/>
    <w:rsid w:val="007D3190"/>
    <w:rsid w:val="007D438B"/>
    <w:rsid w:val="007D4EA4"/>
    <w:rsid w:val="007D5311"/>
    <w:rsid w:val="007D6221"/>
    <w:rsid w:val="007D705C"/>
    <w:rsid w:val="007D75C3"/>
    <w:rsid w:val="007E04B4"/>
    <w:rsid w:val="007E1C85"/>
    <w:rsid w:val="007E2BD1"/>
    <w:rsid w:val="007E4089"/>
    <w:rsid w:val="007F4CA2"/>
    <w:rsid w:val="007F5CDA"/>
    <w:rsid w:val="007F7D7D"/>
    <w:rsid w:val="008001B4"/>
    <w:rsid w:val="0080162C"/>
    <w:rsid w:val="008048B0"/>
    <w:rsid w:val="00804CC4"/>
    <w:rsid w:val="00806671"/>
    <w:rsid w:val="00807991"/>
    <w:rsid w:val="00812C69"/>
    <w:rsid w:val="008235EB"/>
    <w:rsid w:val="0082561B"/>
    <w:rsid w:val="00831745"/>
    <w:rsid w:val="00832101"/>
    <w:rsid w:val="008341E1"/>
    <w:rsid w:val="00836065"/>
    <w:rsid w:val="00837783"/>
    <w:rsid w:val="00847C2F"/>
    <w:rsid w:val="00850D6B"/>
    <w:rsid w:val="00853DFD"/>
    <w:rsid w:val="008540F7"/>
    <w:rsid w:val="008556D0"/>
    <w:rsid w:val="00857D1B"/>
    <w:rsid w:val="008609B5"/>
    <w:rsid w:val="00863012"/>
    <w:rsid w:val="0086330D"/>
    <w:rsid w:val="00866D0D"/>
    <w:rsid w:val="00867AC8"/>
    <w:rsid w:val="0087046F"/>
    <w:rsid w:val="00871EA4"/>
    <w:rsid w:val="00873A03"/>
    <w:rsid w:val="00873E0D"/>
    <w:rsid w:val="00874674"/>
    <w:rsid w:val="00874983"/>
    <w:rsid w:val="00875308"/>
    <w:rsid w:val="008759CA"/>
    <w:rsid w:val="00876004"/>
    <w:rsid w:val="008763EA"/>
    <w:rsid w:val="00876BEE"/>
    <w:rsid w:val="00882F80"/>
    <w:rsid w:val="00883B4B"/>
    <w:rsid w:val="00884C78"/>
    <w:rsid w:val="00886784"/>
    <w:rsid w:val="00887F89"/>
    <w:rsid w:val="00890EE4"/>
    <w:rsid w:val="00892E4B"/>
    <w:rsid w:val="00892F43"/>
    <w:rsid w:val="00894E60"/>
    <w:rsid w:val="00894FF9"/>
    <w:rsid w:val="008952C8"/>
    <w:rsid w:val="008954BD"/>
    <w:rsid w:val="00897A86"/>
    <w:rsid w:val="00897B8D"/>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30B5"/>
    <w:rsid w:val="008E69C9"/>
    <w:rsid w:val="008F035F"/>
    <w:rsid w:val="008F08F0"/>
    <w:rsid w:val="00901215"/>
    <w:rsid w:val="00902828"/>
    <w:rsid w:val="0090285F"/>
    <w:rsid w:val="00902886"/>
    <w:rsid w:val="00905238"/>
    <w:rsid w:val="009059BE"/>
    <w:rsid w:val="00905A1E"/>
    <w:rsid w:val="00911309"/>
    <w:rsid w:val="009126E0"/>
    <w:rsid w:val="00912786"/>
    <w:rsid w:val="009139D8"/>
    <w:rsid w:val="00914C8E"/>
    <w:rsid w:val="00915350"/>
    <w:rsid w:val="009153BF"/>
    <w:rsid w:val="009208B6"/>
    <w:rsid w:val="00921474"/>
    <w:rsid w:val="0092205F"/>
    <w:rsid w:val="00922B6A"/>
    <w:rsid w:val="00922B76"/>
    <w:rsid w:val="00924FED"/>
    <w:rsid w:val="009251B9"/>
    <w:rsid w:val="00927691"/>
    <w:rsid w:val="009304E4"/>
    <w:rsid w:val="00931978"/>
    <w:rsid w:val="009341B8"/>
    <w:rsid w:val="009344ED"/>
    <w:rsid w:val="00936484"/>
    <w:rsid w:val="00937B4E"/>
    <w:rsid w:val="00937F67"/>
    <w:rsid w:val="00943B89"/>
    <w:rsid w:val="00946F64"/>
    <w:rsid w:val="00952C30"/>
    <w:rsid w:val="0095499A"/>
    <w:rsid w:val="0095590E"/>
    <w:rsid w:val="0095648B"/>
    <w:rsid w:val="0095774E"/>
    <w:rsid w:val="00960686"/>
    <w:rsid w:val="00962A96"/>
    <w:rsid w:val="0096430D"/>
    <w:rsid w:val="009650A7"/>
    <w:rsid w:val="0096708F"/>
    <w:rsid w:val="00971113"/>
    <w:rsid w:val="00975BE6"/>
    <w:rsid w:val="00982557"/>
    <w:rsid w:val="00983072"/>
    <w:rsid w:val="00983957"/>
    <w:rsid w:val="00985562"/>
    <w:rsid w:val="00987381"/>
    <w:rsid w:val="009879CE"/>
    <w:rsid w:val="00987D89"/>
    <w:rsid w:val="009901E6"/>
    <w:rsid w:val="00990C43"/>
    <w:rsid w:val="009914FD"/>
    <w:rsid w:val="00991C02"/>
    <w:rsid w:val="00992BBA"/>
    <w:rsid w:val="009936A0"/>
    <w:rsid w:val="00995353"/>
    <w:rsid w:val="00997AE5"/>
    <w:rsid w:val="009A3B99"/>
    <w:rsid w:val="009A7323"/>
    <w:rsid w:val="009B0014"/>
    <w:rsid w:val="009B0361"/>
    <w:rsid w:val="009B0771"/>
    <w:rsid w:val="009B10CE"/>
    <w:rsid w:val="009B2D10"/>
    <w:rsid w:val="009B41EC"/>
    <w:rsid w:val="009B435B"/>
    <w:rsid w:val="009B4419"/>
    <w:rsid w:val="009B5058"/>
    <w:rsid w:val="009B63CC"/>
    <w:rsid w:val="009C0F3C"/>
    <w:rsid w:val="009C3304"/>
    <w:rsid w:val="009C3B30"/>
    <w:rsid w:val="009C4D6E"/>
    <w:rsid w:val="009C59A0"/>
    <w:rsid w:val="009D2782"/>
    <w:rsid w:val="009D47CF"/>
    <w:rsid w:val="009D6A11"/>
    <w:rsid w:val="009D7F43"/>
    <w:rsid w:val="009E1420"/>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5BFA"/>
    <w:rsid w:val="00A45C47"/>
    <w:rsid w:val="00A45DE0"/>
    <w:rsid w:val="00A45FBC"/>
    <w:rsid w:val="00A46724"/>
    <w:rsid w:val="00A46A84"/>
    <w:rsid w:val="00A4731B"/>
    <w:rsid w:val="00A47581"/>
    <w:rsid w:val="00A558AE"/>
    <w:rsid w:val="00A57672"/>
    <w:rsid w:val="00A62044"/>
    <w:rsid w:val="00A67912"/>
    <w:rsid w:val="00A70CA2"/>
    <w:rsid w:val="00A71B5C"/>
    <w:rsid w:val="00A72461"/>
    <w:rsid w:val="00A72E51"/>
    <w:rsid w:val="00A73F0C"/>
    <w:rsid w:val="00A74F8D"/>
    <w:rsid w:val="00A838B5"/>
    <w:rsid w:val="00A83F0B"/>
    <w:rsid w:val="00A87ACB"/>
    <w:rsid w:val="00A87C33"/>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2A2B"/>
    <w:rsid w:val="00AA5736"/>
    <w:rsid w:val="00AB131D"/>
    <w:rsid w:val="00AB13CE"/>
    <w:rsid w:val="00AB1B16"/>
    <w:rsid w:val="00AB267C"/>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20FC"/>
    <w:rsid w:val="00AE4707"/>
    <w:rsid w:val="00AE529A"/>
    <w:rsid w:val="00AE5DD0"/>
    <w:rsid w:val="00AF280E"/>
    <w:rsid w:val="00AF5686"/>
    <w:rsid w:val="00AF6040"/>
    <w:rsid w:val="00B00F7B"/>
    <w:rsid w:val="00B0158F"/>
    <w:rsid w:val="00B01CFB"/>
    <w:rsid w:val="00B02ACB"/>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331E"/>
    <w:rsid w:val="00B45612"/>
    <w:rsid w:val="00B456A8"/>
    <w:rsid w:val="00B46B0B"/>
    <w:rsid w:val="00B46F5A"/>
    <w:rsid w:val="00B47492"/>
    <w:rsid w:val="00B47ECF"/>
    <w:rsid w:val="00B50ED6"/>
    <w:rsid w:val="00B51109"/>
    <w:rsid w:val="00B512DD"/>
    <w:rsid w:val="00B53E76"/>
    <w:rsid w:val="00B53E83"/>
    <w:rsid w:val="00B54EA5"/>
    <w:rsid w:val="00B6009F"/>
    <w:rsid w:val="00B61668"/>
    <w:rsid w:val="00B64046"/>
    <w:rsid w:val="00B666AE"/>
    <w:rsid w:val="00B70D60"/>
    <w:rsid w:val="00B734A8"/>
    <w:rsid w:val="00B74E2B"/>
    <w:rsid w:val="00B759BB"/>
    <w:rsid w:val="00B76667"/>
    <w:rsid w:val="00B76F93"/>
    <w:rsid w:val="00B80620"/>
    <w:rsid w:val="00B85A6A"/>
    <w:rsid w:val="00B85B38"/>
    <w:rsid w:val="00B905F1"/>
    <w:rsid w:val="00B916C6"/>
    <w:rsid w:val="00B91FAD"/>
    <w:rsid w:val="00B9426F"/>
    <w:rsid w:val="00B95262"/>
    <w:rsid w:val="00B95278"/>
    <w:rsid w:val="00B95ECC"/>
    <w:rsid w:val="00B96246"/>
    <w:rsid w:val="00BA1252"/>
    <w:rsid w:val="00BA4597"/>
    <w:rsid w:val="00BA4F31"/>
    <w:rsid w:val="00BA7D4C"/>
    <w:rsid w:val="00BB0B44"/>
    <w:rsid w:val="00BB0BB2"/>
    <w:rsid w:val="00BB1098"/>
    <w:rsid w:val="00BC0C5D"/>
    <w:rsid w:val="00BC165C"/>
    <w:rsid w:val="00BC3C5D"/>
    <w:rsid w:val="00BC6707"/>
    <w:rsid w:val="00BC74BC"/>
    <w:rsid w:val="00BC769E"/>
    <w:rsid w:val="00BD1283"/>
    <w:rsid w:val="00BD3A5F"/>
    <w:rsid w:val="00BD50C3"/>
    <w:rsid w:val="00BD641E"/>
    <w:rsid w:val="00BE134A"/>
    <w:rsid w:val="00BE1E9B"/>
    <w:rsid w:val="00BE249A"/>
    <w:rsid w:val="00BE43A3"/>
    <w:rsid w:val="00BE4838"/>
    <w:rsid w:val="00BE50C3"/>
    <w:rsid w:val="00BE5302"/>
    <w:rsid w:val="00BE6B07"/>
    <w:rsid w:val="00BF0889"/>
    <w:rsid w:val="00BF3149"/>
    <w:rsid w:val="00BF36F7"/>
    <w:rsid w:val="00BF4077"/>
    <w:rsid w:val="00BF4657"/>
    <w:rsid w:val="00BF5ED0"/>
    <w:rsid w:val="00BF780A"/>
    <w:rsid w:val="00BF7D60"/>
    <w:rsid w:val="00BF7EEF"/>
    <w:rsid w:val="00C0048B"/>
    <w:rsid w:val="00C0147E"/>
    <w:rsid w:val="00C03EF2"/>
    <w:rsid w:val="00C073B0"/>
    <w:rsid w:val="00C07DCE"/>
    <w:rsid w:val="00C1116F"/>
    <w:rsid w:val="00C12B12"/>
    <w:rsid w:val="00C12FF7"/>
    <w:rsid w:val="00C1377D"/>
    <w:rsid w:val="00C13B48"/>
    <w:rsid w:val="00C14398"/>
    <w:rsid w:val="00C14B0B"/>
    <w:rsid w:val="00C154BD"/>
    <w:rsid w:val="00C17E18"/>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46DF5"/>
    <w:rsid w:val="00C54702"/>
    <w:rsid w:val="00C56156"/>
    <w:rsid w:val="00C5624B"/>
    <w:rsid w:val="00C56363"/>
    <w:rsid w:val="00C602AF"/>
    <w:rsid w:val="00C60EB8"/>
    <w:rsid w:val="00C62007"/>
    <w:rsid w:val="00C6292D"/>
    <w:rsid w:val="00C65B37"/>
    <w:rsid w:val="00C663BF"/>
    <w:rsid w:val="00C70644"/>
    <w:rsid w:val="00C70A6A"/>
    <w:rsid w:val="00C720AB"/>
    <w:rsid w:val="00C73F97"/>
    <w:rsid w:val="00C74420"/>
    <w:rsid w:val="00C764C6"/>
    <w:rsid w:val="00C8253D"/>
    <w:rsid w:val="00C83426"/>
    <w:rsid w:val="00C854CA"/>
    <w:rsid w:val="00C85877"/>
    <w:rsid w:val="00C87041"/>
    <w:rsid w:val="00C87C19"/>
    <w:rsid w:val="00C90D1F"/>
    <w:rsid w:val="00C910B1"/>
    <w:rsid w:val="00C92596"/>
    <w:rsid w:val="00C929E6"/>
    <w:rsid w:val="00C948C2"/>
    <w:rsid w:val="00C96295"/>
    <w:rsid w:val="00CA14B6"/>
    <w:rsid w:val="00CA161B"/>
    <w:rsid w:val="00CA1F03"/>
    <w:rsid w:val="00CA1FAB"/>
    <w:rsid w:val="00CA5D5D"/>
    <w:rsid w:val="00CA6B92"/>
    <w:rsid w:val="00CB1F1F"/>
    <w:rsid w:val="00CB5150"/>
    <w:rsid w:val="00CB648C"/>
    <w:rsid w:val="00CC1FAB"/>
    <w:rsid w:val="00CC2548"/>
    <w:rsid w:val="00CC303D"/>
    <w:rsid w:val="00CC5157"/>
    <w:rsid w:val="00CC55C7"/>
    <w:rsid w:val="00CD1C73"/>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1E6D"/>
    <w:rsid w:val="00D332D4"/>
    <w:rsid w:val="00D36ED7"/>
    <w:rsid w:val="00D37DA6"/>
    <w:rsid w:val="00D40434"/>
    <w:rsid w:val="00D40494"/>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3E8"/>
    <w:rsid w:val="00D73872"/>
    <w:rsid w:val="00D73D79"/>
    <w:rsid w:val="00D740F2"/>
    <w:rsid w:val="00D7608A"/>
    <w:rsid w:val="00D76439"/>
    <w:rsid w:val="00D76A7D"/>
    <w:rsid w:val="00D76EC8"/>
    <w:rsid w:val="00D8321B"/>
    <w:rsid w:val="00D84FD7"/>
    <w:rsid w:val="00D84FF1"/>
    <w:rsid w:val="00D85E52"/>
    <w:rsid w:val="00D91F82"/>
    <w:rsid w:val="00D92A76"/>
    <w:rsid w:val="00D95CC5"/>
    <w:rsid w:val="00D96FE4"/>
    <w:rsid w:val="00DA052C"/>
    <w:rsid w:val="00DA142A"/>
    <w:rsid w:val="00DA3270"/>
    <w:rsid w:val="00DA47FC"/>
    <w:rsid w:val="00DA5DFF"/>
    <w:rsid w:val="00DA64F0"/>
    <w:rsid w:val="00DA66EB"/>
    <w:rsid w:val="00DA6EA8"/>
    <w:rsid w:val="00DB2317"/>
    <w:rsid w:val="00DB2428"/>
    <w:rsid w:val="00DB3BD1"/>
    <w:rsid w:val="00DB71AB"/>
    <w:rsid w:val="00DB71EB"/>
    <w:rsid w:val="00DC3027"/>
    <w:rsid w:val="00DC383F"/>
    <w:rsid w:val="00DC7A25"/>
    <w:rsid w:val="00DD0640"/>
    <w:rsid w:val="00DD680F"/>
    <w:rsid w:val="00DD732A"/>
    <w:rsid w:val="00DE149D"/>
    <w:rsid w:val="00DE3275"/>
    <w:rsid w:val="00DE63C8"/>
    <w:rsid w:val="00DE7473"/>
    <w:rsid w:val="00DF0295"/>
    <w:rsid w:val="00DF50E4"/>
    <w:rsid w:val="00DF5226"/>
    <w:rsid w:val="00DF554A"/>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B4A"/>
    <w:rsid w:val="00E374EE"/>
    <w:rsid w:val="00E41567"/>
    <w:rsid w:val="00E41E05"/>
    <w:rsid w:val="00E426B8"/>
    <w:rsid w:val="00E43894"/>
    <w:rsid w:val="00E4431F"/>
    <w:rsid w:val="00E52D65"/>
    <w:rsid w:val="00E53EB3"/>
    <w:rsid w:val="00E542D1"/>
    <w:rsid w:val="00E56C07"/>
    <w:rsid w:val="00E620B6"/>
    <w:rsid w:val="00E64891"/>
    <w:rsid w:val="00E66AF3"/>
    <w:rsid w:val="00E721E1"/>
    <w:rsid w:val="00E73865"/>
    <w:rsid w:val="00E738B8"/>
    <w:rsid w:val="00E73A07"/>
    <w:rsid w:val="00E7496E"/>
    <w:rsid w:val="00E75F15"/>
    <w:rsid w:val="00E7644D"/>
    <w:rsid w:val="00E81577"/>
    <w:rsid w:val="00E8168E"/>
    <w:rsid w:val="00E81A4E"/>
    <w:rsid w:val="00E84648"/>
    <w:rsid w:val="00E86264"/>
    <w:rsid w:val="00E9125F"/>
    <w:rsid w:val="00E91A91"/>
    <w:rsid w:val="00E91DB1"/>
    <w:rsid w:val="00E9338E"/>
    <w:rsid w:val="00E96565"/>
    <w:rsid w:val="00EA0ECF"/>
    <w:rsid w:val="00EA26AD"/>
    <w:rsid w:val="00EA30FD"/>
    <w:rsid w:val="00EB1CA1"/>
    <w:rsid w:val="00EB2266"/>
    <w:rsid w:val="00EB30C9"/>
    <w:rsid w:val="00EB4293"/>
    <w:rsid w:val="00EB4FE4"/>
    <w:rsid w:val="00EB6A4B"/>
    <w:rsid w:val="00EB6C21"/>
    <w:rsid w:val="00EB7548"/>
    <w:rsid w:val="00EC01E1"/>
    <w:rsid w:val="00EC0C01"/>
    <w:rsid w:val="00EC165E"/>
    <w:rsid w:val="00EC30DF"/>
    <w:rsid w:val="00EC4519"/>
    <w:rsid w:val="00EC4F53"/>
    <w:rsid w:val="00EC53DB"/>
    <w:rsid w:val="00ED6A08"/>
    <w:rsid w:val="00ED75F3"/>
    <w:rsid w:val="00EE0B68"/>
    <w:rsid w:val="00EE1608"/>
    <w:rsid w:val="00EE369C"/>
    <w:rsid w:val="00EE3AEC"/>
    <w:rsid w:val="00EE3E98"/>
    <w:rsid w:val="00EE6C42"/>
    <w:rsid w:val="00EF03CE"/>
    <w:rsid w:val="00EF2FFB"/>
    <w:rsid w:val="00EF60AD"/>
    <w:rsid w:val="00EF7483"/>
    <w:rsid w:val="00EF77D1"/>
    <w:rsid w:val="00F00D89"/>
    <w:rsid w:val="00F01161"/>
    <w:rsid w:val="00F02A5F"/>
    <w:rsid w:val="00F03B4E"/>
    <w:rsid w:val="00F03C68"/>
    <w:rsid w:val="00F04821"/>
    <w:rsid w:val="00F071D2"/>
    <w:rsid w:val="00F075D9"/>
    <w:rsid w:val="00F13E52"/>
    <w:rsid w:val="00F13EFA"/>
    <w:rsid w:val="00F210AD"/>
    <w:rsid w:val="00F213A9"/>
    <w:rsid w:val="00F22AF2"/>
    <w:rsid w:val="00F246A6"/>
    <w:rsid w:val="00F24CE1"/>
    <w:rsid w:val="00F25A31"/>
    <w:rsid w:val="00F25B7B"/>
    <w:rsid w:val="00F25CC8"/>
    <w:rsid w:val="00F26D54"/>
    <w:rsid w:val="00F30002"/>
    <w:rsid w:val="00F30E70"/>
    <w:rsid w:val="00F32722"/>
    <w:rsid w:val="00F3330B"/>
    <w:rsid w:val="00F34A14"/>
    <w:rsid w:val="00F3549E"/>
    <w:rsid w:val="00F37077"/>
    <w:rsid w:val="00F4019C"/>
    <w:rsid w:val="00F40216"/>
    <w:rsid w:val="00F40331"/>
    <w:rsid w:val="00F42796"/>
    <w:rsid w:val="00F44742"/>
    <w:rsid w:val="00F478F3"/>
    <w:rsid w:val="00F51CF3"/>
    <w:rsid w:val="00F52D74"/>
    <w:rsid w:val="00F5371E"/>
    <w:rsid w:val="00F54AE3"/>
    <w:rsid w:val="00F563A6"/>
    <w:rsid w:val="00F60485"/>
    <w:rsid w:val="00F639F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B60"/>
    <w:rsid w:val="00FA3D30"/>
    <w:rsid w:val="00FA5094"/>
    <w:rsid w:val="00FA7427"/>
    <w:rsid w:val="00FA77A3"/>
    <w:rsid w:val="00FB7E7E"/>
    <w:rsid w:val="00FC047B"/>
    <w:rsid w:val="00FC1A10"/>
    <w:rsid w:val="00FC2A3C"/>
    <w:rsid w:val="00FD01A1"/>
    <w:rsid w:val="00FD04E2"/>
    <w:rsid w:val="00FD20D3"/>
    <w:rsid w:val="00FD4E68"/>
    <w:rsid w:val="00FD540D"/>
    <w:rsid w:val="00FD6E92"/>
    <w:rsid w:val="00FE27D4"/>
    <w:rsid w:val="00FE3E1B"/>
    <w:rsid w:val="00FE5E06"/>
    <w:rsid w:val="00FE6CC6"/>
    <w:rsid w:val="00FF095D"/>
    <w:rsid w:val="00FF0D73"/>
    <w:rsid w:val="00FF1A89"/>
    <w:rsid w:val="00FF36A7"/>
    <w:rsid w:val="00FF3722"/>
    <w:rsid w:val="00FF3878"/>
    <w:rsid w:val="00FF778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2889B"/>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58054385">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208433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D1E9F41357014EE397881C8F8A3872C8"/>
        <w:category>
          <w:name w:val="Obecné"/>
          <w:gallery w:val="placeholder"/>
        </w:category>
        <w:types>
          <w:type w:val="bbPlcHdr"/>
        </w:types>
        <w:behaviors>
          <w:behavior w:val="content"/>
        </w:behaviors>
        <w:guid w:val="{50F4167F-A808-4334-96B6-B16C9AAE2DF1}"/>
      </w:docPartPr>
      <w:docPartBody>
        <w:p w:rsidR="004D1584" w:rsidRDefault="000F22C5" w:rsidP="000F22C5">
          <w:pPr>
            <w:pStyle w:val="D1E9F41357014EE397881C8F8A3872C8"/>
          </w:pPr>
          <w:r w:rsidRPr="0081348C">
            <w:rPr>
              <w:rStyle w:val="Zstupntext"/>
            </w:rPr>
            <w:t>Klikněte sem a zadejte text.</w:t>
          </w:r>
        </w:p>
      </w:docPartBody>
    </w:docPart>
    <w:docPart>
      <w:docPartPr>
        <w:name w:val="0CC246CEC08D47308A1F00B6ED5CCCED"/>
        <w:category>
          <w:name w:val="Obecné"/>
          <w:gallery w:val="placeholder"/>
        </w:category>
        <w:types>
          <w:type w:val="bbPlcHdr"/>
        </w:types>
        <w:behaviors>
          <w:behavior w:val="content"/>
        </w:behaviors>
        <w:guid w:val="{13541F64-DA7E-459E-8DAD-DD1F4B5CB038}"/>
      </w:docPartPr>
      <w:docPartBody>
        <w:p w:rsidR="004D1584" w:rsidRDefault="000F22C5" w:rsidP="000F22C5">
          <w:pPr>
            <w:pStyle w:val="0CC246CEC08D47308A1F00B6ED5CCCED"/>
          </w:pPr>
          <w:r w:rsidRPr="0081348C">
            <w:rPr>
              <w:rStyle w:val="Zstupntext"/>
            </w:rPr>
            <w:t>Klikněte sem a zadejte text.</w:t>
          </w:r>
        </w:p>
      </w:docPartBody>
    </w:docPart>
    <w:docPart>
      <w:docPartPr>
        <w:name w:val="DDD9EF3DA7BB4335BA97619D38B0C57D"/>
        <w:category>
          <w:name w:val="Obecné"/>
          <w:gallery w:val="placeholder"/>
        </w:category>
        <w:types>
          <w:type w:val="bbPlcHdr"/>
        </w:types>
        <w:behaviors>
          <w:behavior w:val="content"/>
        </w:behaviors>
        <w:guid w:val="{5770D826-C3B2-411C-A3C9-0ECF160610C1}"/>
      </w:docPartPr>
      <w:docPartBody>
        <w:p w:rsidR="004D1584" w:rsidRDefault="000F22C5" w:rsidP="000F22C5">
          <w:pPr>
            <w:pStyle w:val="DDD9EF3DA7BB4335BA97619D38B0C57D"/>
          </w:pPr>
          <w:r w:rsidRPr="0081348C">
            <w:rPr>
              <w:rStyle w:val="Zstupntext"/>
            </w:rPr>
            <w:t>Klikněte sem a zadejte text.</w:t>
          </w:r>
        </w:p>
      </w:docPartBody>
    </w:docPart>
    <w:docPart>
      <w:docPartPr>
        <w:name w:val="4167FDFA0CB343248C8C75D0A043E50C"/>
        <w:category>
          <w:name w:val="Obecné"/>
          <w:gallery w:val="placeholder"/>
        </w:category>
        <w:types>
          <w:type w:val="bbPlcHdr"/>
        </w:types>
        <w:behaviors>
          <w:behavior w:val="content"/>
        </w:behaviors>
        <w:guid w:val="{5DD1834B-EF42-4EAE-B61B-7BE1827614ED}"/>
      </w:docPartPr>
      <w:docPartBody>
        <w:p w:rsidR="00FE79B1" w:rsidRDefault="004D1584" w:rsidP="004D1584">
          <w:pPr>
            <w:pStyle w:val="4167FDFA0CB343248C8C75D0A043E50C"/>
          </w:pPr>
          <w:r w:rsidRPr="00C248C4">
            <w:rPr>
              <w:rStyle w:val="Zstupntext"/>
            </w:rPr>
            <w:t>Klikněte sem a zadejte text.</w:t>
          </w:r>
        </w:p>
      </w:docPartBody>
    </w:docPart>
    <w:docPart>
      <w:docPartPr>
        <w:name w:val="DF90CD827ED34708B91C167F78FF1A65"/>
        <w:category>
          <w:name w:val="Obecné"/>
          <w:gallery w:val="placeholder"/>
        </w:category>
        <w:types>
          <w:type w:val="bbPlcHdr"/>
        </w:types>
        <w:behaviors>
          <w:behavior w:val="content"/>
        </w:behaviors>
        <w:guid w:val="{FA155C96-FB78-4FBA-9FBB-CA8B8247E742}"/>
      </w:docPartPr>
      <w:docPartBody>
        <w:p w:rsidR="00630748" w:rsidRDefault="00D40720" w:rsidP="00D40720">
          <w:pPr>
            <w:pStyle w:val="DF90CD827ED34708B91C167F78FF1A65"/>
          </w:pPr>
          <w:r w:rsidRPr="00C248C4">
            <w:rPr>
              <w:rStyle w:val="Zstupntext"/>
            </w:rPr>
            <w:t>Klikněte sem a zadejte text.</w:t>
          </w:r>
        </w:p>
      </w:docPartBody>
    </w:docPart>
    <w:docPart>
      <w:docPartPr>
        <w:name w:val="A539BD197ECC481DB30AB4D91C557CDB"/>
        <w:category>
          <w:name w:val="Obecné"/>
          <w:gallery w:val="placeholder"/>
        </w:category>
        <w:types>
          <w:type w:val="bbPlcHdr"/>
        </w:types>
        <w:behaviors>
          <w:behavior w:val="content"/>
        </w:behaviors>
        <w:guid w:val="{55217067-5F72-4745-AD29-6E0455867C3C}"/>
      </w:docPartPr>
      <w:docPartBody>
        <w:p w:rsidR="00630748" w:rsidRDefault="00D40720" w:rsidP="00D40720">
          <w:pPr>
            <w:pStyle w:val="A539BD197ECC481DB30AB4D91C557CDB"/>
          </w:pPr>
          <w:r w:rsidRPr="00C248C4">
            <w:rPr>
              <w:rStyle w:val="Zstupntext"/>
            </w:rPr>
            <w:t>Klikněte sem a zadejte text.</w:t>
          </w:r>
        </w:p>
      </w:docPartBody>
    </w:docPart>
    <w:docPart>
      <w:docPartPr>
        <w:name w:val="559E8D2272A84BF28CB9622BDEA75758"/>
        <w:category>
          <w:name w:val="Obecné"/>
          <w:gallery w:val="placeholder"/>
        </w:category>
        <w:types>
          <w:type w:val="bbPlcHdr"/>
        </w:types>
        <w:behaviors>
          <w:behavior w:val="content"/>
        </w:behaviors>
        <w:guid w:val="{D4A90A01-CF66-427E-9BF5-89E35FBECE01}"/>
      </w:docPartPr>
      <w:docPartBody>
        <w:p w:rsidR="00630748" w:rsidRDefault="00D40720" w:rsidP="00D40720">
          <w:pPr>
            <w:pStyle w:val="559E8D2272A84BF28CB9622BDEA75758"/>
          </w:pPr>
          <w:r w:rsidRPr="00C248C4">
            <w:rPr>
              <w:rStyle w:val="Zstupntext"/>
            </w:rPr>
            <w:t>Klikněte sem a zadejte text.</w:t>
          </w:r>
        </w:p>
      </w:docPartBody>
    </w:docPart>
    <w:docPart>
      <w:docPartPr>
        <w:name w:val="CC55393912484E50AD365F6F1784EC70"/>
        <w:category>
          <w:name w:val="Obecné"/>
          <w:gallery w:val="placeholder"/>
        </w:category>
        <w:types>
          <w:type w:val="bbPlcHdr"/>
        </w:types>
        <w:behaviors>
          <w:behavior w:val="content"/>
        </w:behaviors>
        <w:guid w:val="{E71F94FA-EC01-4635-85BC-684A28E9DA2E}"/>
      </w:docPartPr>
      <w:docPartBody>
        <w:p w:rsidR="00630748" w:rsidRDefault="00D40720" w:rsidP="00D40720">
          <w:pPr>
            <w:pStyle w:val="CC55393912484E50AD365F6F1784EC70"/>
          </w:pPr>
          <w:r w:rsidRPr="00C248C4">
            <w:rPr>
              <w:rStyle w:val="Zstupntext"/>
            </w:rPr>
            <w:t>Klikněte sem a zadejte text.</w:t>
          </w:r>
        </w:p>
      </w:docPartBody>
    </w:docPart>
    <w:docPart>
      <w:docPartPr>
        <w:name w:val="76CADDA97A494A578F40DFB90B33EB92"/>
        <w:category>
          <w:name w:val="Obecné"/>
          <w:gallery w:val="placeholder"/>
        </w:category>
        <w:types>
          <w:type w:val="bbPlcHdr"/>
        </w:types>
        <w:behaviors>
          <w:behavior w:val="content"/>
        </w:behaviors>
        <w:guid w:val="{B288B28E-3DEA-479B-A636-636B849EB50B}"/>
      </w:docPartPr>
      <w:docPartBody>
        <w:p w:rsidR="00630748" w:rsidRDefault="00D40720" w:rsidP="00D40720">
          <w:pPr>
            <w:pStyle w:val="76CADDA97A494A578F40DFB90B33EB92"/>
          </w:pPr>
          <w:r w:rsidRPr="00C248C4">
            <w:rPr>
              <w:rStyle w:val="Zstupntext"/>
            </w:rPr>
            <w:t>Klikněte sem a zadejte text.</w:t>
          </w:r>
        </w:p>
      </w:docPartBody>
    </w:docPart>
    <w:docPart>
      <w:docPartPr>
        <w:name w:val="FC1B93CAE482492389D9525C507D0342"/>
        <w:category>
          <w:name w:val="Obecné"/>
          <w:gallery w:val="placeholder"/>
        </w:category>
        <w:types>
          <w:type w:val="bbPlcHdr"/>
        </w:types>
        <w:behaviors>
          <w:behavior w:val="content"/>
        </w:behaviors>
        <w:guid w:val="{B2CBBF6F-D296-4CDE-972A-2D6E49D18DEA}"/>
      </w:docPartPr>
      <w:docPartBody>
        <w:p w:rsidR="00630748" w:rsidRDefault="00D40720" w:rsidP="00D40720">
          <w:pPr>
            <w:pStyle w:val="FC1B93CAE482492389D9525C507D0342"/>
          </w:pPr>
          <w:r w:rsidRPr="00C248C4">
            <w:rPr>
              <w:rStyle w:val="Zstupntext"/>
            </w:rPr>
            <w:t>Klikněte sem a zadejte text.</w:t>
          </w:r>
        </w:p>
      </w:docPartBody>
    </w:docPart>
    <w:docPart>
      <w:docPartPr>
        <w:name w:val="94F4F460C4E94E57BAE2B543B5F78AD5"/>
        <w:category>
          <w:name w:val="Obecné"/>
          <w:gallery w:val="placeholder"/>
        </w:category>
        <w:types>
          <w:type w:val="bbPlcHdr"/>
        </w:types>
        <w:behaviors>
          <w:behavior w:val="content"/>
        </w:behaviors>
        <w:guid w:val="{DD139A22-DB76-4197-8771-1FBD97FE24AD}"/>
      </w:docPartPr>
      <w:docPartBody>
        <w:p w:rsidR="00630748" w:rsidRDefault="00D40720" w:rsidP="00D40720">
          <w:pPr>
            <w:pStyle w:val="94F4F460C4E94E57BAE2B543B5F78AD5"/>
          </w:pPr>
          <w:r w:rsidRPr="00C248C4">
            <w:rPr>
              <w:rStyle w:val="Zstupntext"/>
            </w:rPr>
            <w:t>Klikněte sem a zadejte text.</w:t>
          </w:r>
        </w:p>
      </w:docPartBody>
    </w:docPart>
    <w:docPart>
      <w:docPartPr>
        <w:name w:val="64D3B71FB5C34A9DB7D51705DF5A334A"/>
        <w:category>
          <w:name w:val="Obecné"/>
          <w:gallery w:val="placeholder"/>
        </w:category>
        <w:types>
          <w:type w:val="bbPlcHdr"/>
        </w:types>
        <w:behaviors>
          <w:behavior w:val="content"/>
        </w:behaviors>
        <w:guid w:val="{BFF97BF7-F1CB-46E3-82B5-E8A42138FEF2}"/>
      </w:docPartPr>
      <w:docPartBody>
        <w:p w:rsidR="00630748" w:rsidRDefault="00D40720" w:rsidP="00D40720">
          <w:pPr>
            <w:pStyle w:val="64D3B71FB5C34A9DB7D51705DF5A334A"/>
          </w:pPr>
          <w:r w:rsidRPr="00C248C4">
            <w:rPr>
              <w:rStyle w:val="Zstupntext"/>
            </w:rPr>
            <w:t>Klikněte sem a zadejte text.</w:t>
          </w:r>
        </w:p>
      </w:docPartBody>
    </w:docPart>
    <w:docPart>
      <w:docPartPr>
        <w:name w:val="786AFF6EF75E41138B4729305A40AE36"/>
        <w:category>
          <w:name w:val="Obecné"/>
          <w:gallery w:val="placeholder"/>
        </w:category>
        <w:types>
          <w:type w:val="bbPlcHdr"/>
        </w:types>
        <w:behaviors>
          <w:behavior w:val="content"/>
        </w:behaviors>
        <w:guid w:val="{DCC67947-37B2-419A-8D92-15AB9D46B795}"/>
      </w:docPartPr>
      <w:docPartBody>
        <w:p w:rsidR="00630748" w:rsidRDefault="00D40720" w:rsidP="00D40720">
          <w:pPr>
            <w:pStyle w:val="786AFF6EF75E41138B4729305A40AE36"/>
          </w:pPr>
          <w:r w:rsidRPr="00C248C4">
            <w:rPr>
              <w:rStyle w:val="Zstupntext"/>
            </w:rPr>
            <w:t>Klikněte sem a zadejte text.</w:t>
          </w:r>
        </w:p>
      </w:docPartBody>
    </w:docPart>
    <w:docPart>
      <w:docPartPr>
        <w:name w:val="BDBE4F3C8BC4435C8D546110A19F5284"/>
        <w:category>
          <w:name w:val="Obecné"/>
          <w:gallery w:val="placeholder"/>
        </w:category>
        <w:types>
          <w:type w:val="bbPlcHdr"/>
        </w:types>
        <w:behaviors>
          <w:behavior w:val="content"/>
        </w:behaviors>
        <w:guid w:val="{B6941FCF-39FE-4CD5-B755-0738AD2DAF32}"/>
      </w:docPartPr>
      <w:docPartBody>
        <w:p w:rsidR="00630748" w:rsidRDefault="00D40720" w:rsidP="00D40720">
          <w:pPr>
            <w:pStyle w:val="BDBE4F3C8BC4435C8D546110A19F5284"/>
          </w:pPr>
          <w:r w:rsidRPr="00C248C4">
            <w:rPr>
              <w:rStyle w:val="Zstupntext"/>
            </w:rPr>
            <w:t>Klikněte sem a zadejte text.</w:t>
          </w:r>
        </w:p>
      </w:docPartBody>
    </w:docPart>
    <w:docPart>
      <w:docPartPr>
        <w:name w:val="88408A6B4D634333AAC628CB6051098C"/>
        <w:category>
          <w:name w:val="Obecné"/>
          <w:gallery w:val="placeholder"/>
        </w:category>
        <w:types>
          <w:type w:val="bbPlcHdr"/>
        </w:types>
        <w:behaviors>
          <w:behavior w:val="content"/>
        </w:behaviors>
        <w:guid w:val="{8EBC9D34-6C11-41DC-9871-7F22B6B59970}"/>
      </w:docPartPr>
      <w:docPartBody>
        <w:p w:rsidR="00630748" w:rsidRDefault="00D40720" w:rsidP="00D40720">
          <w:pPr>
            <w:pStyle w:val="88408A6B4D634333AAC628CB6051098C"/>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21FF2"/>
    <w:rsid w:val="00026156"/>
    <w:rsid w:val="000F22C5"/>
    <w:rsid w:val="00186676"/>
    <w:rsid w:val="001D0FCE"/>
    <w:rsid w:val="00274449"/>
    <w:rsid w:val="003B0DAC"/>
    <w:rsid w:val="004675AB"/>
    <w:rsid w:val="004D1584"/>
    <w:rsid w:val="005C38A2"/>
    <w:rsid w:val="00630748"/>
    <w:rsid w:val="006E2E02"/>
    <w:rsid w:val="00931B9D"/>
    <w:rsid w:val="00967ACE"/>
    <w:rsid w:val="009C3C58"/>
    <w:rsid w:val="00A14015"/>
    <w:rsid w:val="00AD2AEA"/>
    <w:rsid w:val="00BC6707"/>
    <w:rsid w:val="00C43C0E"/>
    <w:rsid w:val="00CC4BCD"/>
    <w:rsid w:val="00D40720"/>
    <w:rsid w:val="00D8321B"/>
    <w:rsid w:val="00DA41B0"/>
    <w:rsid w:val="00EB3232"/>
    <w:rsid w:val="00EC01E1"/>
    <w:rsid w:val="00F327FB"/>
    <w:rsid w:val="00FB6C86"/>
    <w:rsid w:val="00FE79B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21FF2"/>
    <w:rPr>
      <w:color w:val="808080"/>
    </w:rPr>
  </w:style>
  <w:style w:type="paragraph" w:customStyle="1" w:styleId="EAB6FDC86F1F46CC9B4F2847058447B4">
    <w:name w:val="EAB6FDC86F1F46CC9B4F2847058447B4"/>
  </w:style>
  <w:style w:type="paragraph" w:customStyle="1" w:styleId="D1E9F41357014EE397881C8F8A3872C8">
    <w:name w:val="D1E9F41357014EE397881C8F8A3872C8"/>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DF90CD827ED34708B91C167F78FF1A65">
    <w:name w:val="DF90CD827ED34708B91C167F78FF1A65"/>
    <w:rsid w:val="00D40720"/>
    <w:pPr>
      <w:spacing w:after="160" w:line="259" w:lineRule="auto"/>
    </w:pPr>
  </w:style>
  <w:style w:type="paragraph" w:customStyle="1" w:styleId="A539BD197ECC481DB30AB4D91C557CDB">
    <w:name w:val="A539BD197ECC481DB30AB4D91C557CDB"/>
    <w:rsid w:val="00D40720"/>
    <w:pPr>
      <w:spacing w:after="160" w:line="259" w:lineRule="auto"/>
    </w:pPr>
  </w:style>
  <w:style w:type="paragraph" w:customStyle="1" w:styleId="559E8D2272A84BF28CB9622BDEA75758">
    <w:name w:val="559E8D2272A84BF28CB9622BDEA75758"/>
    <w:rsid w:val="00D40720"/>
    <w:pPr>
      <w:spacing w:after="160" w:line="259" w:lineRule="auto"/>
    </w:pPr>
  </w:style>
  <w:style w:type="paragraph" w:customStyle="1" w:styleId="CC55393912484E50AD365F6F1784EC70">
    <w:name w:val="CC55393912484E50AD365F6F1784EC70"/>
    <w:rsid w:val="00D40720"/>
    <w:pPr>
      <w:spacing w:after="160" w:line="259" w:lineRule="auto"/>
    </w:pPr>
  </w:style>
  <w:style w:type="paragraph" w:customStyle="1" w:styleId="76CADDA97A494A578F40DFB90B33EB92">
    <w:name w:val="76CADDA97A494A578F40DFB90B33EB92"/>
    <w:rsid w:val="00D40720"/>
    <w:pPr>
      <w:spacing w:after="160" w:line="259" w:lineRule="auto"/>
    </w:pPr>
  </w:style>
  <w:style w:type="paragraph" w:customStyle="1" w:styleId="FC1B93CAE482492389D9525C507D0342">
    <w:name w:val="FC1B93CAE482492389D9525C507D0342"/>
    <w:rsid w:val="00D40720"/>
    <w:pPr>
      <w:spacing w:after="160" w:line="259" w:lineRule="auto"/>
    </w:pPr>
  </w:style>
  <w:style w:type="paragraph" w:customStyle="1" w:styleId="94F4F460C4E94E57BAE2B543B5F78AD5">
    <w:name w:val="94F4F460C4E94E57BAE2B543B5F78AD5"/>
    <w:rsid w:val="00D40720"/>
    <w:pPr>
      <w:spacing w:after="160" w:line="259" w:lineRule="auto"/>
    </w:pPr>
  </w:style>
  <w:style w:type="paragraph" w:customStyle="1" w:styleId="64D3B71FB5C34A9DB7D51705DF5A334A">
    <w:name w:val="64D3B71FB5C34A9DB7D51705DF5A334A"/>
    <w:rsid w:val="00D40720"/>
    <w:pPr>
      <w:spacing w:after="160" w:line="259" w:lineRule="auto"/>
    </w:pPr>
  </w:style>
  <w:style w:type="paragraph" w:customStyle="1" w:styleId="786AFF6EF75E41138B4729305A40AE36">
    <w:name w:val="786AFF6EF75E41138B4729305A40AE36"/>
    <w:rsid w:val="00D40720"/>
    <w:pPr>
      <w:spacing w:after="160" w:line="259" w:lineRule="auto"/>
    </w:pPr>
  </w:style>
  <w:style w:type="paragraph" w:customStyle="1" w:styleId="BDBE4F3C8BC4435C8D546110A19F5284">
    <w:name w:val="BDBE4F3C8BC4435C8D546110A19F5284"/>
    <w:rsid w:val="00D40720"/>
    <w:pPr>
      <w:spacing w:after="160" w:line="259" w:lineRule="auto"/>
    </w:pPr>
  </w:style>
  <w:style w:type="paragraph" w:customStyle="1" w:styleId="88408A6B4D634333AAC628CB6051098C">
    <w:name w:val="88408A6B4D634333AAC628CB6051098C"/>
    <w:rsid w:val="00D4072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C81067BD98054283E33E0C35B59FC4" ma:contentTypeVersion="16" ma:contentTypeDescription="Vytvoří nový dokument" ma:contentTypeScope="" ma:versionID="dbea7d95cae280a999fcd70c554236be">
  <xsd:schema xmlns:xsd="http://www.w3.org/2001/XMLSchema" xmlns:xs="http://www.w3.org/2001/XMLSchema" xmlns:p="http://schemas.microsoft.com/office/2006/metadata/properties" xmlns:ns2="c37ece5f-5e98-4a7e-8cf6-aa8d430c3d5b" xmlns:ns3="22ce9277-1943-4357-9ed2-f7c827d75cfb" targetNamespace="http://schemas.microsoft.com/office/2006/metadata/properties" ma:root="true" ma:fieldsID="fbf31fb77d3abc06b1e16cd90aadefd4" ns2:_="" ns3:_="">
    <xsd:import namespace="c37ece5f-5e98-4a7e-8cf6-aa8d430c3d5b"/>
    <xsd:import namespace="22ce9277-1943-4357-9ed2-f7c827d75c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ce5f-5e98-4a7e-8cf6-aa8d430c3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20319c10-a7c6-40c1-93f6-0ea8b79903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ce9277-1943-4357-9ed2-f7c827d75cf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b51294-1c49-4de7-904b-95b6539298dd}" ma:internalName="TaxCatchAll" ma:showField="CatchAllData" ma:web="22ce9277-1943-4357-9ed2-f7c827d75c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2F532-ECF6-46CD-A579-7AC83AB7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ce5f-5e98-4a7e-8cf6-aa8d430c3d5b"/>
    <ds:schemaRef ds:uri="22ce9277-1943-4357-9ed2-f7c827d75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5865D-57A5-4B06-B9C1-92C2CDC900D0}">
  <ds:schemaRefs>
    <ds:schemaRef ds:uri="http://schemas.openxmlformats.org/officeDocument/2006/bibliography"/>
  </ds:schemaRefs>
</ds:datastoreItem>
</file>

<file path=customXml/itemProps3.xml><?xml version="1.0" encoding="utf-8"?>
<ds:datastoreItem xmlns:ds="http://schemas.openxmlformats.org/officeDocument/2006/customXml" ds:itemID="{56329B64-36CB-42D9-A3F9-F202F7013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7695</Words>
  <Characters>46029</Characters>
  <Application>Microsoft Office Word</Application>
  <DocSecurity>0</DocSecurity>
  <Lines>383</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Tereza Majerníčková</dc:creator>
  <cp:lastModifiedBy>Kymrová Jana - Energy Benefit Centre a.s.</cp:lastModifiedBy>
  <cp:revision>11</cp:revision>
  <cp:lastPrinted>2014-08-31T10:30:00Z</cp:lastPrinted>
  <dcterms:created xsi:type="dcterms:W3CDTF">2025-03-17T10:49:00Z</dcterms:created>
  <dcterms:modified xsi:type="dcterms:W3CDTF">2025-06-23T10:56:00Z</dcterms:modified>
</cp:coreProperties>
</file>