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C8BB6" w14:textId="77777777" w:rsidR="00344E14" w:rsidRPr="00F81744" w:rsidRDefault="00344E14" w:rsidP="00344E14">
      <w:pPr>
        <w:pStyle w:val="Zkladntext"/>
        <w:spacing w:line="320" w:lineRule="atLeast"/>
        <w:jc w:val="center"/>
        <w:rPr>
          <w:rFonts w:ascii="Verdana" w:hAnsi="Verdana" w:cs="Tahoma"/>
          <w:b/>
          <w:sz w:val="18"/>
          <w:szCs w:val="18"/>
        </w:rPr>
      </w:pPr>
      <w:r w:rsidRPr="00F81744">
        <w:rPr>
          <w:rFonts w:ascii="Verdana" w:hAnsi="Verdana" w:cs="Tahoma"/>
          <w:b/>
          <w:sz w:val="18"/>
          <w:szCs w:val="18"/>
        </w:rPr>
        <w:t>Závazný vzor smlouvy</w:t>
      </w:r>
    </w:p>
    <w:p w14:paraId="45494743" w14:textId="77777777" w:rsidR="00344E14" w:rsidRPr="00F81744" w:rsidRDefault="00344E14" w:rsidP="00CE229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18"/>
          <w:szCs w:val="18"/>
        </w:rPr>
      </w:pPr>
    </w:p>
    <w:p w14:paraId="7D4EDCC1" w14:textId="77777777" w:rsidR="00937119" w:rsidRPr="00F81744" w:rsidRDefault="00937119" w:rsidP="00CE2294">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24"/>
          <w:szCs w:val="24"/>
        </w:rPr>
      </w:pPr>
      <w:r w:rsidRPr="00F81744">
        <w:rPr>
          <w:rFonts w:ascii="Verdana" w:hAnsi="Verdana" w:cs="Tahoma"/>
          <w:b/>
          <w:sz w:val="24"/>
          <w:szCs w:val="24"/>
        </w:rPr>
        <w:t>SMLOUVA O DÍLO</w:t>
      </w:r>
    </w:p>
    <w:p w14:paraId="5577C86E" w14:textId="77777777" w:rsidR="00937119" w:rsidRPr="00F81744" w:rsidRDefault="00937119"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center"/>
        <w:rPr>
          <w:rFonts w:ascii="Verdana" w:hAnsi="Verdana" w:cs="Tahoma"/>
          <w:b/>
          <w:sz w:val="18"/>
          <w:szCs w:val="18"/>
        </w:rPr>
      </w:pPr>
    </w:p>
    <w:p w14:paraId="6F510896" w14:textId="77777777" w:rsidR="00937119" w:rsidRPr="00F81744" w:rsidRDefault="00937119" w:rsidP="00F43686">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line="264" w:lineRule="auto"/>
        <w:jc w:val="both"/>
        <w:rPr>
          <w:rFonts w:ascii="Verdana" w:hAnsi="Verdana" w:cs="Tahoma"/>
          <w:b/>
          <w:sz w:val="18"/>
          <w:szCs w:val="18"/>
        </w:rPr>
      </w:pPr>
    </w:p>
    <w:p w14:paraId="33AC7897" w14:textId="77777777" w:rsidR="00AE7663" w:rsidRPr="0046044A" w:rsidRDefault="00AE7663" w:rsidP="00210681">
      <w:pPr>
        <w:pStyle w:val="NormlnIMP2"/>
        <w:rPr>
          <w:rFonts w:ascii="Verdana" w:hAnsi="Verdana" w:cs="Arial"/>
          <w:b/>
          <w:snapToGrid w:val="0"/>
          <w:sz w:val="18"/>
          <w:szCs w:val="18"/>
        </w:rPr>
      </w:pPr>
      <w:r w:rsidRPr="0046044A">
        <w:rPr>
          <w:rFonts w:ascii="Verdana" w:hAnsi="Verdana" w:cs="Arial"/>
          <w:b/>
          <w:snapToGrid w:val="0"/>
          <w:sz w:val="18"/>
          <w:szCs w:val="18"/>
        </w:rPr>
        <w:t>„Sady Klášterec nad Ohří spol. s r.o.“</w:t>
      </w:r>
    </w:p>
    <w:p w14:paraId="03DF21F6" w14:textId="3CC8F2D0" w:rsidR="00210681" w:rsidRPr="0046044A" w:rsidRDefault="00210681" w:rsidP="00210681">
      <w:pPr>
        <w:pStyle w:val="NormlnIMP2"/>
      </w:pPr>
      <w:r w:rsidRPr="0046044A">
        <w:rPr>
          <w:rFonts w:ascii="Verdana" w:hAnsi="Verdana"/>
          <w:sz w:val="18"/>
          <w:szCs w:val="18"/>
        </w:rPr>
        <w:t>se sídlem:</w:t>
      </w:r>
      <w:r w:rsidRPr="0046044A">
        <w:rPr>
          <w:rFonts w:ascii="Verdana" w:hAnsi="Verdana"/>
          <w:sz w:val="18"/>
          <w:szCs w:val="18"/>
        </w:rPr>
        <w:tab/>
      </w:r>
      <w:r w:rsidRPr="0046044A">
        <w:rPr>
          <w:rFonts w:ascii="Verdana" w:hAnsi="Verdana"/>
          <w:sz w:val="18"/>
          <w:szCs w:val="18"/>
        </w:rPr>
        <w:tab/>
        <w:t xml:space="preserve">           </w:t>
      </w:r>
      <w:r w:rsidR="00AE7663" w:rsidRPr="0046044A">
        <w:rPr>
          <w:rFonts w:ascii="Verdana" w:hAnsi="Verdana"/>
          <w:sz w:val="18"/>
          <w:szCs w:val="18"/>
        </w:rPr>
        <w:t>Cihlářská 627, 431 51 Klášterec nad Ohří</w:t>
      </w:r>
      <w:r w:rsidRPr="0046044A">
        <w:rPr>
          <w:rFonts w:ascii="Verdana" w:hAnsi="Verdana"/>
          <w:sz w:val="18"/>
          <w:szCs w:val="18"/>
        </w:rPr>
        <w:tab/>
      </w:r>
    </w:p>
    <w:p w14:paraId="793CC5E4" w14:textId="5E7DA1D7" w:rsidR="00AE7663" w:rsidRPr="0046044A" w:rsidRDefault="00210681" w:rsidP="00210681">
      <w:pPr>
        <w:pStyle w:val="NormlnIMP2"/>
        <w:rPr>
          <w:rFonts w:ascii="Verdana" w:hAnsi="Verdana"/>
          <w:sz w:val="18"/>
          <w:szCs w:val="18"/>
        </w:rPr>
      </w:pPr>
      <w:r w:rsidRPr="0046044A">
        <w:rPr>
          <w:rFonts w:ascii="Verdana" w:hAnsi="Verdana"/>
          <w:sz w:val="18"/>
          <w:szCs w:val="18"/>
        </w:rPr>
        <w:t xml:space="preserve">Zastoupené: </w:t>
      </w:r>
      <w:r w:rsidRPr="0046044A">
        <w:rPr>
          <w:rFonts w:ascii="Verdana" w:hAnsi="Verdana"/>
          <w:sz w:val="18"/>
          <w:szCs w:val="18"/>
        </w:rPr>
        <w:tab/>
      </w:r>
      <w:r w:rsidRPr="0046044A">
        <w:rPr>
          <w:rFonts w:ascii="Verdana" w:hAnsi="Verdana"/>
          <w:sz w:val="18"/>
          <w:szCs w:val="18"/>
        </w:rPr>
        <w:tab/>
      </w:r>
      <w:r w:rsidRPr="0046044A">
        <w:rPr>
          <w:rFonts w:ascii="Verdana" w:hAnsi="Verdana"/>
          <w:sz w:val="18"/>
          <w:szCs w:val="18"/>
        </w:rPr>
        <w:tab/>
      </w:r>
      <w:r w:rsidR="00AE7663" w:rsidRPr="0046044A">
        <w:rPr>
          <w:rFonts w:ascii="Verdana" w:hAnsi="Verdana"/>
          <w:sz w:val="18"/>
          <w:szCs w:val="18"/>
        </w:rPr>
        <w:t xml:space="preserve">Josef Petrů, jednatel </w:t>
      </w:r>
    </w:p>
    <w:p w14:paraId="77AFE08B" w14:textId="1CFEE250" w:rsidR="004C7BBD" w:rsidRPr="0046044A" w:rsidRDefault="00AE7663" w:rsidP="00AE7663">
      <w:pPr>
        <w:pStyle w:val="NormlnIMP2"/>
        <w:ind w:left="2124" w:firstLine="708"/>
        <w:rPr>
          <w:rFonts w:ascii="Verdana" w:hAnsi="Verdana"/>
          <w:sz w:val="18"/>
          <w:szCs w:val="18"/>
        </w:rPr>
      </w:pPr>
      <w:r w:rsidRPr="0046044A">
        <w:rPr>
          <w:rFonts w:ascii="Verdana" w:hAnsi="Verdana"/>
          <w:sz w:val="18"/>
          <w:szCs w:val="18"/>
        </w:rPr>
        <w:t>Alice Vránová, jednatel</w:t>
      </w:r>
    </w:p>
    <w:p w14:paraId="3BD76C3F" w14:textId="77777777" w:rsidR="00210681" w:rsidRPr="0046044A" w:rsidRDefault="00210681" w:rsidP="00210681">
      <w:pPr>
        <w:pStyle w:val="NormlnIMP2"/>
        <w:rPr>
          <w:rFonts w:ascii="Verdana" w:hAnsi="Verdana"/>
          <w:sz w:val="18"/>
          <w:szCs w:val="18"/>
        </w:rPr>
      </w:pPr>
    </w:p>
    <w:p w14:paraId="52607617" w14:textId="77777777" w:rsidR="00210681" w:rsidRPr="0046044A" w:rsidRDefault="00210681" w:rsidP="00210681">
      <w:pPr>
        <w:pStyle w:val="NormlnIMP2"/>
      </w:pPr>
      <w:r w:rsidRPr="0046044A">
        <w:rPr>
          <w:rFonts w:ascii="Verdana" w:hAnsi="Verdana"/>
          <w:sz w:val="18"/>
          <w:szCs w:val="18"/>
        </w:rPr>
        <w:t>Oprávněný zástupce:</w:t>
      </w:r>
    </w:p>
    <w:p w14:paraId="599F3BF4" w14:textId="36D0B09B" w:rsidR="00210681" w:rsidRPr="0046044A" w:rsidRDefault="00210681" w:rsidP="00210681">
      <w:pPr>
        <w:pStyle w:val="NormlnIMP2"/>
      </w:pPr>
      <w:r w:rsidRPr="0046044A">
        <w:rPr>
          <w:rFonts w:ascii="Verdana" w:hAnsi="Verdana"/>
          <w:sz w:val="18"/>
          <w:szCs w:val="18"/>
        </w:rPr>
        <w:t>- ve věcech smluvních:</w:t>
      </w:r>
      <w:r w:rsidRPr="0046044A">
        <w:rPr>
          <w:rFonts w:ascii="Verdana" w:hAnsi="Verdana"/>
          <w:sz w:val="18"/>
          <w:szCs w:val="18"/>
        </w:rPr>
        <w:tab/>
      </w:r>
      <w:r w:rsidRPr="0046044A">
        <w:rPr>
          <w:rFonts w:ascii="Verdana" w:hAnsi="Verdana"/>
          <w:sz w:val="18"/>
          <w:szCs w:val="18"/>
        </w:rPr>
        <w:tab/>
      </w:r>
      <w:r w:rsidR="00AE7663" w:rsidRPr="0046044A">
        <w:rPr>
          <w:rFonts w:ascii="Verdana" w:hAnsi="Verdana"/>
          <w:sz w:val="18"/>
          <w:szCs w:val="18"/>
        </w:rPr>
        <w:t>Josef Petrů, jednatel</w:t>
      </w:r>
      <w:r w:rsidRPr="0046044A">
        <w:rPr>
          <w:rFonts w:ascii="Verdana" w:hAnsi="Verdana"/>
          <w:sz w:val="18"/>
          <w:szCs w:val="18"/>
        </w:rPr>
        <w:tab/>
      </w:r>
    </w:p>
    <w:p w14:paraId="4CCBD32F" w14:textId="18A6EF62" w:rsidR="00210681" w:rsidRPr="0046044A" w:rsidRDefault="00210681" w:rsidP="00210681">
      <w:pPr>
        <w:pStyle w:val="NormlnIMP2"/>
        <w:ind w:left="2832" w:hanging="2832"/>
      </w:pPr>
      <w:r w:rsidRPr="0046044A">
        <w:rPr>
          <w:rFonts w:ascii="Verdana" w:hAnsi="Verdana"/>
          <w:sz w:val="18"/>
          <w:szCs w:val="18"/>
        </w:rPr>
        <w:t>Tel:</w:t>
      </w:r>
      <w:r w:rsidRPr="0046044A">
        <w:rPr>
          <w:rFonts w:ascii="Verdana" w:hAnsi="Verdana"/>
          <w:sz w:val="18"/>
          <w:szCs w:val="18"/>
        </w:rPr>
        <w:tab/>
      </w:r>
      <w:r w:rsidR="00AE7663" w:rsidRPr="0046044A">
        <w:rPr>
          <w:rFonts w:ascii="Verdana" w:hAnsi="Verdana"/>
          <w:sz w:val="18"/>
          <w:szCs w:val="18"/>
        </w:rPr>
        <w:t>+420 777 281 197</w:t>
      </w:r>
      <w:r w:rsidRPr="0046044A">
        <w:rPr>
          <w:rFonts w:ascii="Verdana" w:hAnsi="Verdana"/>
          <w:sz w:val="18"/>
          <w:szCs w:val="18"/>
        </w:rPr>
        <w:tab/>
      </w:r>
    </w:p>
    <w:p w14:paraId="4271A038" w14:textId="33FC6DC6" w:rsidR="00210681" w:rsidRPr="0046044A" w:rsidRDefault="00210681" w:rsidP="00210681">
      <w:pPr>
        <w:pStyle w:val="NormlnIMP2"/>
        <w:ind w:left="2832" w:hanging="2832"/>
      </w:pPr>
      <w:r w:rsidRPr="0046044A">
        <w:rPr>
          <w:rFonts w:ascii="Verdana" w:hAnsi="Verdana"/>
          <w:sz w:val="18"/>
          <w:szCs w:val="18"/>
        </w:rPr>
        <w:t>E-mail:</w:t>
      </w:r>
      <w:r w:rsidRPr="0046044A">
        <w:rPr>
          <w:rFonts w:ascii="Verdana" w:hAnsi="Verdana"/>
          <w:sz w:val="18"/>
          <w:szCs w:val="18"/>
        </w:rPr>
        <w:tab/>
      </w:r>
      <w:r w:rsidR="00AE7663" w:rsidRPr="0046044A">
        <w:rPr>
          <w:rFonts w:ascii="Verdana" w:hAnsi="Verdana"/>
          <w:sz w:val="18"/>
          <w:szCs w:val="18"/>
        </w:rPr>
        <w:t>sady.klasterec@seznam.cz</w:t>
      </w:r>
    </w:p>
    <w:p w14:paraId="1C1C5EA3" w14:textId="77777777" w:rsidR="00210681" w:rsidRPr="0046044A" w:rsidRDefault="00210681" w:rsidP="00210681">
      <w:pPr>
        <w:pStyle w:val="NormlnIMP2"/>
      </w:pPr>
      <w:r w:rsidRPr="0046044A">
        <w:rPr>
          <w:rFonts w:ascii="Verdana" w:hAnsi="Verdana"/>
          <w:sz w:val="18"/>
          <w:szCs w:val="18"/>
        </w:rPr>
        <w:t> </w:t>
      </w:r>
    </w:p>
    <w:p w14:paraId="377E4423" w14:textId="163AA6B9" w:rsidR="004C7BBD" w:rsidRPr="0046044A" w:rsidRDefault="00210681" w:rsidP="004C7BBD">
      <w:pPr>
        <w:pStyle w:val="NormlnIMP2"/>
      </w:pPr>
      <w:r w:rsidRPr="0046044A">
        <w:rPr>
          <w:rFonts w:ascii="Verdana" w:hAnsi="Verdana"/>
          <w:sz w:val="18"/>
          <w:szCs w:val="18"/>
        </w:rPr>
        <w:t>- ve věcech technických:</w:t>
      </w:r>
      <w:r w:rsidRPr="0046044A">
        <w:rPr>
          <w:rFonts w:ascii="Verdana" w:hAnsi="Verdana"/>
          <w:sz w:val="18"/>
          <w:szCs w:val="18"/>
        </w:rPr>
        <w:tab/>
      </w:r>
      <w:r w:rsidR="00AE7663" w:rsidRPr="0046044A">
        <w:rPr>
          <w:rFonts w:ascii="Verdana" w:hAnsi="Verdana"/>
          <w:sz w:val="18"/>
          <w:szCs w:val="18"/>
        </w:rPr>
        <w:t>Josef Petrů, jednatel</w:t>
      </w:r>
      <w:r w:rsidR="004C7BBD" w:rsidRPr="0046044A">
        <w:rPr>
          <w:rFonts w:ascii="Verdana" w:hAnsi="Verdana"/>
          <w:sz w:val="18"/>
          <w:szCs w:val="18"/>
        </w:rPr>
        <w:tab/>
      </w:r>
    </w:p>
    <w:p w14:paraId="0208B2DC" w14:textId="6AC38F93" w:rsidR="004C7BBD" w:rsidRPr="0046044A" w:rsidRDefault="004C7BBD" w:rsidP="004C7BBD">
      <w:pPr>
        <w:pStyle w:val="NormlnIMP2"/>
        <w:ind w:left="2832" w:hanging="2832"/>
      </w:pPr>
      <w:r w:rsidRPr="0046044A">
        <w:rPr>
          <w:rFonts w:ascii="Verdana" w:hAnsi="Verdana"/>
          <w:sz w:val="18"/>
          <w:szCs w:val="18"/>
        </w:rPr>
        <w:t>Tel:</w:t>
      </w:r>
      <w:r w:rsidRPr="0046044A">
        <w:rPr>
          <w:rFonts w:ascii="Verdana" w:hAnsi="Verdana"/>
          <w:sz w:val="18"/>
          <w:szCs w:val="18"/>
        </w:rPr>
        <w:tab/>
      </w:r>
      <w:r w:rsidR="00AE7663" w:rsidRPr="0046044A">
        <w:rPr>
          <w:rFonts w:ascii="Verdana" w:hAnsi="Verdana"/>
          <w:sz w:val="18"/>
          <w:szCs w:val="18"/>
        </w:rPr>
        <w:t>+420 777 281 197</w:t>
      </w:r>
    </w:p>
    <w:p w14:paraId="22C2419E" w14:textId="0F169D45" w:rsidR="004C7BBD" w:rsidRPr="0046044A" w:rsidRDefault="004C7BBD" w:rsidP="004C7BBD">
      <w:pPr>
        <w:pStyle w:val="NormlnIMP2"/>
        <w:ind w:left="2832" w:hanging="2832"/>
      </w:pPr>
      <w:r w:rsidRPr="0046044A">
        <w:rPr>
          <w:rFonts w:ascii="Verdana" w:hAnsi="Verdana"/>
          <w:sz w:val="18"/>
          <w:szCs w:val="18"/>
        </w:rPr>
        <w:t>E-mail:</w:t>
      </w:r>
      <w:r w:rsidRPr="0046044A">
        <w:rPr>
          <w:rFonts w:ascii="Verdana" w:hAnsi="Verdana"/>
          <w:sz w:val="18"/>
          <w:szCs w:val="18"/>
        </w:rPr>
        <w:tab/>
      </w:r>
      <w:r w:rsidR="00AE7663" w:rsidRPr="0046044A">
        <w:rPr>
          <w:rFonts w:ascii="Verdana" w:hAnsi="Verdana"/>
          <w:sz w:val="18"/>
          <w:szCs w:val="18"/>
        </w:rPr>
        <w:t>sady.klasterec@seznam.cz</w:t>
      </w:r>
    </w:p>
    <w:p w14:paraId="0A2EE210" w14:textId="115C1DE0" w:rsidR="00210681" w:rsidRPr="0046044A" w:rsidRDefault="00210681" w:rsidP="00210681">
      <w:pPr>
        <w:pStyle w:val="NormlnIMP2"/>
        <w:ind w:left="2832"/>
      </w:pPr>
    </w:p>
    <w:p w14:paraId="2855B088" w14:textId="54F9FAFF" w:rsidR="00210681" w:rsidRPr="0046044A" w:rsidRDefault="00210681" w:rsidP="004C7BBD">
      <w:pPr>
        <w:pStyle w:val="NormlnIMP2"/>
      </w:pPr>
      <w:r w:rsidRPr="0046044A">
        <w:rPr>
          <w:rFonts w:ascii="Verdana" w:hAnsi="Verdana"/>
          <w:sz w:val="18"/>
          <w:szCs w:val="18"/>
        </w:rPr>
        <w:t>Identifikační číslo:</w:t>
      </w:r>
      <w:r w:rsidR="004C7BBD" w:rsidRPr="0046044A">
        <w:rPr>
          <w:rFonts w:ascii="Verdana" w:hAnsi="Verdana"/>
          <w:sz w:val="18"/>
          <w:szCs w:val="18"/>
        </w:rPr>
        <w:tab/>
      </w:r>
      <w:r w:rsidR="004C7BBD" w:rsidRPr="0046044A">
        <w:rPr>
          <w:rFonts w:ascii="Verdana" w:hAnsi="Verdana"/>
          <w:sz w:val="18"/>
          <w:szCs w:val="18"/>
        </w:rPr>
        <w:tab/>
      </w:r>
      <w:r w:rsidR="00AE7663" w:rsidRPr="0046044A">
        <w:rPr>
          <w:rFonts w:ascii="Verdana" w:hAnsi="Verdana"/>
          <w:sz w:val="18"/>
          <w:szCs w:val="18"/>
        </w:rPr>
        <w:t>14868911</w:t>
      </w:r>
    </w:p>
    <w:p w14:paraId="7A6225EC" w14:textId="559A9ADC" w:rsidR="00210681" w:rsidRPr="0046044A" w:rsidRDefault="00210681" w:rsidP="00210681">
      <w:pPr>
        <w:pStyle w:val="NormlnIMP2"/>
      </w:pPr>
      <w:r w:rsidRPr="0046044A">
        <w:rPr>
          <w:rFonts w:ascii="Verdana" w:hAnsi="Verdana"/>
          <w:sz w:val="18"/>
          <w:szCs w:val="18"/>
        </w:rPr>
        <w:t>DIČ:</w:t>
      </w:r>
      <w:r w:rsidRPr="0046044A">
        <w:rPr>
          <w:rFonts w:ascii="Verdana" w:hAnsi="Verdana"/>
          <w:sz w:val="18"/>
          <w:szCs w:val="18"/>
        </w:rPr>
        <w:tab/>
      </w:r>
      <w:r w:rsidRPr="0046044A">
        <w:rPr>
          <w:rFonts w:ascii="Verdana" w:hAnsi="Verdana"/>
          <w:sz w:val="18"/>
          <w:szCs w:val="18"/>
        </w:rPr>
        <w:tab/>
      </w:r>
      <w:r w:rsidRPr="0046044A">
        <w:rPr>
          <w:rFonts w:ascii="Verdana" w:hAnsi="Verdana"/>
          <w:sz w:val="18"/>
          <w:szCs w:val="18"/>
        </w:rPr>
        <w:tab/>
      </w:r>
      <w:r w:rsidRPr="0046044A">
        <w:rPr>
          <w:rFonts w:ascii="Verdana" w:hAnsi="Verdana"/>
          <w:sz w:val="18"/>
          <w:szCs w:val="18"/>
        </w:rPr>
        <w:tab/>
        <w:t>CZ</w:t>
      </w:r>
      <w:r w:rsidR="00AE7663" w:rsidRPr="0046044A">
        <w:rPr>
          <w:rFonts w:ascii="Verdana" w:hAnsi="Verdana"/>
          <w:sz w:val="18"/>
          <w:szCs w:val="18"/>
        </w:rPr>
        <w:t>14868911</w:t>
      </w:r>
    </w:p>
    <w:p w14:paraId="105D1C7E" w14:textId="40FA1A57" w:rsidR="00937119" w:rsidRPr="00C41ACB" w:rsidRDefault="00937119" w:rsidP="00210681">
      <w:pPr>
        <w:spacing w:line="264" w:lineRule="auto"/>
        <w:jc w:val="both"/>
        <w:rPr>
          <w:rFonts w:ascii="Verdana" w:hAnsi="Verdana" w:cs="Tahoma"/>
          <w:sz w:val="18"/>
          <w:szCs w:val="18"/>
        </w:rPr>
      </w:pPr>
      <w:r w:rsidRPr="0046044A">
        <w:rPr>
          <w:rFonts w:ascii="Verdana" w:hAnsi="Verdana" w:cs="Tahoma"/>
          <w:sz w:val="18"/>
          <w:szCs w:val="18"/>
        </w:rPr>
        <w:t>(dále j</w:t>
      </w:r>
      <w:r w:rsidR="007E7749" w:rsidRPr="0046044A">
        <w:rPr>
          <w:rFonts w:ascii="Verdana" w:hAnsi="Verdana" w:cs="Tahoma"/>
          <w:sz w:val="18"/>
          <w:szCs w:val="18"/>
        </w:rPr>
        <w:t>ako</w:t>
      </w:r>
      <w:r w:rsidRPr="0046044A">
        <w:rPr>
          <w:rFonts w:ascii="Verdana" w:hAnsi="Verdana" w:cs="Tahoma"/>
          <w:sz w:val="18"/>
          <w:szCs w:val="18"/>
        </w:rPr>
        <w:t xml:space="preserve"> </w:t>
      </w:r>
      <w:r w:rsidRPr="0046044A">
        <w:rPr>
          <w:rFonts w:ascii="Verdana" w:hAnsi="Verdana" w:cs="Tahoma"/>
          <w:b/>
          <w:sz w:val="18"/>
          <w:szCs w:val="18"/>
        </w:rPr>
        <w:t>„objednatel“</w:t>
      </w:r>
      <w:r w:rsidRPr="0046044A">
        <w:rPr>
          <w:rFonts w:ascii="Verdana" w:hAnsi="Verdana" w:cs="Tahoma"/>
          <w:sz w:val="18"/>
          <w:szCs w:val="18"/>
        </w:rPr>
        <w:t>)</w:t>
      </w:r>
    </w:p>
    <w:p w14:paraId="5F1AB542" w14:textId="77777777" w:rsidR="00937119" w:rsidRPr="00C41ACB" w:rsidRDefault="00937119" w:rsidP="00F43686">
      <w:pPr>
        <w:spacing w:line="264" w:lineRule="auto"/>
        <w:jc w:val="both"/>
        <w:rPr>
          <w:rFonts w:ascii="Verdana" w:hAnsi="Verdana" w:cs="Tahoma"/>
          <w:sz w:val="18"/>
          <w:szCs w:val="18"/>
        </w:rPr>
      </w:pPr>
    </w:p>
    <w:p w14:paraId="1EA89A9E" w14:textId="77777777" w:rsidR="00937119" w:rsidRPr="00C41ACB" w:rsidRDefault="00937119" w:rsidP="001D75CB">
      <w:pPr>
        <w:spacing w:line="264" w:lineRule="auto"/>
        <w:jc w:val="both"/>
        <w:rPr>
          <w:rFonts w:ascii="Verdana" w:hAnsi="Verdana" w:cs="Tahoma"/>
          <w:sz w:val="18"/>
          <w:szCs w:val="18"/>
        </w:rPr>
      </w:pPr>
      <w:r w:rsidRPr="00C41ACB">
        <w:rPr>
          <w:rFonts w:ascii="Verdana" w:hAnsi="Verdana" w:cs="Tahoma"/>
          <w:sz w:val="18"/>
          <w:szCs w:val="18"/>
        </w:rPr>
        <w:t xml:space="preserve">a </w:t>
      </w:r>
    </w:p>
    <w:p w14:paraId="4540599E" w14:textId="77777777" w:rsidR="00937119" w:rsidRPr="0071261E" w:rsidRDefault="00937119" w:rsidP="00F43686">
      <w:pPr>
        <w:spacing w:line="264" w:lineRule="auto"/>
        <w:jc w:val="both"/>
        <w:rPr>
          <w:rFonts w:ascii="Verdana" w:hAnsi="Verdana" w:cs="Tahoma"/>
          <w:b/>
          <w:sz w:val="18"/>
          <w:szCs w:val="18"/>
          <w:highlight w:val="cyan"/>
        </w:rPr>
      </w:pPr>
    </w:p>
    <w:p w14:paraId="2D4F46EE" w14:textId="77777777" w:rsidR="00210681" w:rsidRPr="00C41ACB" w:rsidRDefault="00210681" w:rsidP="00210681">
      <w:pPr>
        <w:pStyle w:val="standard"/>
      </w:pPr>
      <w:proofErr w:type="gramStart"/>
      <w:r w:rsidRPr="00C41ACB">
        <w:rPr>
          <w:rFonts w:ascii="Verdana" w:hAnsi="Verdana"/>
          <w:b/>
          <w:sz w:val="18"/>
          <w:szCs w:val="18"/>
        </w:rPr>
        <w:t>Zhotovitel :</w:t>
      </w:r>
      <w:proofErr w:type="gramEnd"/>
      <w:r w:rsidRPr="00C41ACB">
        <w:rPr>
          <w:rFonts w:ascii="Verdana" w:hAnsi="Verdana"/>
          <w:b/>
          <w:sz w:val="18"/>
          <w:szCs w:val="18"/>
        </w:rPr>
        <w:t xml:space="preserve">              </w:t>
      </w:r>
    </w:p>
    <w:p w14:paraId="5560DB5F" w14:textId="77777777" w:rsidR="00210681" w:rsidRPr="00C41ACB" w:rsidRDefault="00210681" w:rsidP="00210681">
      <w:pPr>
        <w:pStyle w:val="standard"/>
      </w:pPr>
      <w:r w:rsidRPr="00C41ACB">
        <w:rPr>
          <w:rFonts w:ascii="Verdana" w:hAnsi="Verdana"/>
          <w:sz w:val="18"/>
          <w:szCs w:val="18"/>
        </w:rPr>
        <w:t xml:space="preserve">se sídlem:                                                                                              </w:t>
      </w:r>
    </w:p>
    <w:p w14:paraId="7FCCAD37" w14:textId="77777777" w:rsidR="00210681" w:rsidRPr="00C41ACB" w:rsidRDefault="00210681" w:rsidP="00210681">
      <w:pPr>
        <w:pStyle w:val="standard"/>
      </w:pPr>
      <w:r w:rsidRPr="00C41ACB">
        <w:rPr>
          <w:rFonts w:ascii="Verdana" w:hAnsi="Verdana"/>
          <w:sz w:val="18"/>
          <w:szCs w:val="18"/>
        </w:rPr>
        <w:t xml:space="preserve">                                      </w:t>
      </w:r>
    </w:p>
    <w:p w14:paraId="6A1E11C9" w14:textId="77777777" w:rsidR="00210681" w:rsidRPr="00C41ACB" w:rsidRDefault="00210681" w:rsidP="00210681">
      <w:pPr>
        <w:pStyle w:val="standard"/>
        <w:suppressLineNumbers/>
        <w:tabs>
          <w:tab w:val="left" w:pos="737"/>
        </w:tabs>
      </w:pPr>
      <w:r w:rsidRPr="00C41ACB">
        <w:rPr>
          <w:rFonts w:ascii="Verdana" w:hAnsi="Verdana"/>
          <w:sz w:val="18"/>
          <w:szCs w:val="18"/>
        </w:rPr>
        <w:t xml:space="preserve">Zapsán v obchodního rejstříku, vedeného Krajským soudem Ústí nad Labem oddíl, </w:t>
      </w:r>
    </w:p>
    <w:p w14:paraId="1E9D4123" w14:textId="77777777" w:rsidR="00210681" w:rsidRPr="00C41ACB" w:rsidRDefault="00210681" w:rsidP="00210681">
      <w:pPr>
        <w:pStyle w:val="standard"/>
        <w:suppressLineNumbers/>
        <w:tabs>
          <w:tab w:val="left" w:pos="737"/>
        </w:tabs>
      </w:pPr>
      <w:r w:rsidRPr="00C41ACB">
        <w:rPr>
          <w:rFonts w:ascii="Verdana" w:hAnsi="Verdana"/>
          <w:sz w:val="18"/>
          <w:szCs w:val="18"/>
        </w:rPr>
        <w:t xml:space="preserve"> vložka </w:t>
      </w:r>
    </w:p>
    <w:p w14:paraId="11D88B86" w14:textId="77777777" w:rsidR="00210681" w:rsidRPr="00C41ACB" w:rsidRDefault="00210681" w:rsidP="00210681">
      <w:pPr>
        <w:pStyle w:val="standard"/>
        <w:suppressLineNumbers/>
        <w:tabs>
          <w:tab w:val="left" w:pos="737"/>
        </w:tabs>
      </w:pPr>
      <w:r w:rsidRPr="00C41ACB">
        <w:rPr>
          <w:rFonts w:ascii="Verdana" w:hAnsi="Verdana"/>
          <w:sz w:val="18"/>
          <w:szCs w:val="18"/>
        </w:rPr>
        <w:t> </w:t>
      </w:r>
    </w:p>
    <w:p w14:paraId="3B6D42CF" w14:textId="77777777" w:rsidR="00210681" w:rsidRPr="00C41ACB" w:rsidRDefault="00210681" w:rsidP="00210681">
      <w:pPr>
        <w:pStyle w:val="standard"/>
        <w:suppressLineNumbers/>
        <w:tabs>
          <w:tab w:val="left" w:pos="737"/>
        </w:tabs>
        <w:ind w:right="-142"/>
      </w:pPr>
      <w:r w:rsidRPr="00C41ACB">
        <w:rPr>
          <w:rFonts w:ascii="Verdana" w:hAnsi="Verdana"/>
          <w:sz w:val="18"/>
          <w:szCs w:val="18"/>
        </w:rPr>
        <w:t>Oprávnění zástupci:</w:t>
      </w:r>
    </w:p>
    <w:p w14:paraId="69A8E2B4" w14:textId="77777777" w:rsidR="00210681" w:rsidRPr="00C41ACB" w:rsidRDefault="00210681" w:rsidP="00210681">
      <w:pPr>
        <w:pStyle w:val="standard"/>
        <w:suppressLineNumbers/>
        <w:tabs>
          <w:tab w:val="left" w:pos="737"/>
        </w:tabs>
        <w:ind w:right="-142"/>
      </w:pPr>
      <w:r w:rsidRPr="00C41ACB">
        <w:rPr>
          <w:rFonts w:ascii="Verdana" w:hAnsi="Verdana"/>
          <w:sz w:val="18"/>
          <w:szCs w:val="18"/>
        </w:rPr>
        <w:t>- ve věcech smluvních: xxx</w:t>
      </w:r>
    </w:p>
    <w:p w14:paraId="0F0DF5A0" w14:textId="77777777" w:rsidR="00210681" w:rsidRPr="00C41ACB" w:rsidRDefault="00210681" w:rsidP="00210681">
      <w:pPr>
        <w:pStyle w:val="standard"/>
        <w:suppressLineNumbers/>
        <w:tabs>
          <w:tab w:val="left" w:pos="737"/>
        </w:tabs>
        <w:ind w:right="-142"/>
      </w:pPr>
      <w:r w:rsidRPr="00C41ACB">
        <w:rPr>
          <w:rFonts w:ascii="Verdana" w:hAnsi="Verdana"/>
          <w:sz w:val="18"/>
          <w:szCs w:val="18"/>
        </w:rPr>
        <w:t xml:space="preserve">Telefon, </w:t>
      </w:r>
      <w:proofErr w:type="gramStart"/>
      <w:r w:rsidRPr="00C41ACB">
        <w:rPr>
          <w:rFonts w:ascii="Verdana" w:hAnsi="Verdana"/>
          <w:sz w:val="18"/>
          <w:szCs w:val="18"/>
        </w:rPr>
        <w:t>fax  xxx</w:t>
      </w:r>
      <w:proofErr w:type="gramEnd"/>
    </w:p>
    <w:p w14:paraId="2594B39F" w14:textId="77777777" w:rsidR="00210681" w:rsidRPr="00C41ACB" w:rsidRDefault="00210681" w:rsidP="00210681">
      <w:pPr>
        <w:pStyle w:val="standard"/>
        <w:suppressLineNumbers/>
        <w:tabs>
          <w:tab w:val="left" w:pos="737"/>
        </w:tabs>
        <w:ind w:right="-142"/>
      </w:pPr>
      <w:proofErr w:type="gramStart"/>
      <w:r w:rsidRPr="00C41ACB">
        <w:rPr>
          <w:rFonts w:ascii="Verdana" w:hAnsi="Verdana"/>
          <w:sz w:val="18"/>
          <w:szCs w:val="18"/>
        </w:rPr>
        <w:t xml:space="preserve">Mobil:   </w:t>
      </w:r>
      <w:proofErr w:type="gramEnd"/>
      <w:r w:rsidRPr="00C41ACB">
        <w:rPr>
          <w:rFonts w:ascii="Verdana" w:hAnsi="Verdana"/>
          <w:sz w:val="18"/>
          <w:szCs w:val="18"/>
        </w:rPr>
        <w:t xml:space="preserve">       xxx</w:t>
      </w:r>
    </w:p>
    <w:p w14:paraId="54BBB2F4" w14:textId="77777777" w:rsidR="00210681" w:rsidRPr="00C41ACB" w:rsidRDefault="00210681" w:rsidP="00210681">
      <w:pPr>
        <w:pStyle w:val="standard"/>
        <w:suppressLineNumbers/>
        <w:tabs>
          <w:tab w:val="left" w:pos="737"/>
        </w:tabs>
        <w:ind w:right="-142"/>
      </w:pPr>
      <w:r w:rsidRPr="00C41ACB">
        <w:rPr>
          <w:rFonts w:ascii="Verdana" w:hAnsi="Verdana"/>
          <w:sz w:val="18"/>
          <w:szCs w:val="18"/>
        </w:rPr>
        <w:t>E-mail: xxx</w:t>
      </w:r>
    </w:p>
    <w:p w14:paraId="3FCD0C76" w14:textId="77777777" w:rsidR="00210681" w:rsidRPr="00C41ACB" w:rsidRDefault="00210681" w:rsidP="00210681">
      <w:pPr>
        <w:pStyle w:val="standard"/>
        <w:suppressLineNumbers/>
        <w:tabs>
          <w:tab w:val="left" w:pos="737"/>
        </w:tabs>
        <w:ind w:right="-142"/>
      </w:pPr>
      <w:r w:rsidRPr="00C41ACB">
        <w:rPr>
          <w:rFonts w:ascii="Verdana" w:hAnsi="Verdana"/>
          <w:sz w:val="18"/>
          <w:szCs w:val="18"/>
        </w:rPr>
        <w:t xml:space="preserve">        </w:t>
      </w:r>
    </w:p>
    <w:p w14:paraId="3863F232" w14:textId="77777777" w:rsidR="00210681" w:rsidRPr="00C41ACB" w:rsidRDefault="00210681" w:rsidP="00210681">
      <w:pPr>
        <w:pStyle w:val="standard"/>
        <w:suppressLineNumbers/>
        <w:tabs>
          <w:tab w:val="left" w:pos="737"/>
        </w:tabs>
        <w:ind w:right="-142"/>
      </w:pPr>
      <w:r w:rsidRPr="00C41ACB">
        <w:rPr>
          <w:rFonts w:ascii="Verdana" w:hAnsi="Verdana"/>
          <w:sz w:val="18"/>
          <w:szCs w:val="18"/>
        </w:rPr>
        <w:t xml:space="preserve">- ve věcech technických/odpovědné </w:t>
      </w:r>
      <w:proofErr w:type="gramStart"/>
      <w:r w:rsidRPr="00C41ACB">
        <w:rPr>
          <w:rFonts w:ascii="Verdana" w:hAnsi="Verdana"/>
          <w:sz w:val="18"/>
          <w:szCs w:val="18"/>
        </w:rPr>
        <w:t>osoby:  xxx</w:t>
      </w:r>
      <w:proofErr w:type="gramEnd"/>
    </w:p>
    <w:p w14:paraId="6D4F2E25" w14:textId="77777777" w:rsidR="00210681" w:rsidRPr="00C41ACB" w:rsidRDefault="00210681" w:rsidP="00210681">
      <w:pPr>
        <w:pStyle w:val="standard"/>
        <w:suppressLineNumbers/>
        <w:tabs>
          <w:tab w:val="left" w:pos="737"/>
        </w:tabs>
        <w:ind w:right="-142"/>
      </w:pPr>
      <w:r w:rsidRPr="00C41ACB">
        <w:rPr>
          <w:rFonts w:ascii="Verdana" w:hAnsi="Verdana"/>
          <w:sz w:val="18"/>
          <w:szCs w:val="18"/>
        </w:rPr>
        <w:t>Telefon, fax xxx</w:t>
      </w:r>
    </w:p>
    <w:p w14:paraId="11AA344F" w14:textId="77777777" w:rsidR="00210681" w:rsidRPr="00C41ACB" w:rsidRDefault="00210681" w:rsidP="00210681">
      <w:pPr>
        <w:pStyle w:val="standard"/>
        <w:suppressLineNumbers/>
        <w:tabs>
          <w:tab w:val="left" w:pos="737"/>
        </w:tabs>
        <w:ind w:right="-142"/>
      </w:pPr>
      <w:proofErr w:type="gramStart"/>
      <w:r w:rsidRPr="00C41ACB">
        <w:rPr>
          <w:rFonts w:ascii="Verdana" w:hAnsi="Verdana"/>
          <w:sz w:val="18"/>
          <w:szCs w:val="18"/>
        </w:rPr>
        <w:t xml:space="preserve">Mobil:   </w:t>
      </w:r>
      <w:proofErr w:type="gramEnd"/>
      <w:r w:rsidRPr="00C41ACB">
        <w:rPr>
          <w:rFonts w:ascii="Verdana" w:hAnsi="Verdana"/>
          <w:sz w:val="18"/>
          <w:szCs w:val="18"/>
        </w:rPr>
        <w:t xml:space="preserve">        xxx                    </w:t>
      </w:r>
    </w:p>
    <w:p w14:paraId="49A57FB5" w14:textId="77777777" w:rsidR="00210681" w:rsidRPr="00C41ACB" w:rsidRDefault="00210681" w:rsidP="00210681">
      <w:pPr>
        <w:pStyle w:val="standard"/>
        <w:suppressLineNumbers/>
        <w:tabs>
          <w:tab w:val="left" w:pos="737"/>
        </w:tabs>
        <w:ind w:right="-142"/>
      </w:pPr>
      <w:proofErr w:type="gramStart"/>
      <w:r w:rsidRPr="00C41ACB">
        <w:rPr>
          <w:rFonts w:ascii="Verdana" w:hAnsi="Verdana"/>
          <w:sz w:val="18"/>
          <w:szCs w:val="18"/>
        </w:rPr>
        <w:t xml:space="preserve">E-mail:   </w:t>
      </w:r>
      <w:proofErr w:type="gramEnd"/>
      <w:r w:rsidRPr="00C41ACB">
        <w:rPr>
          <w:rFonts w:ascii="Verdana" w:hAnsi="Verdana"/>
          <w:sz w:val="18"/>
          <w:szCs w:val="18"/>
        </w:rPr>
        <w:t xml:space="preserve">          xxx                 </w:t>
      </w:r>
    </w:p>
    <w:p w14:paraId="642A0ECD" w14:textId="2DFD8FC4" w:rsidR="00210681" w:rsidRPr="00C41ACB" w:rsidRDefault="00210681" w:rsidP="00210681">
      <w:pPr>
        <w:pStyle w:val="standard"/>
        <w:suppressLineNumbers/>
        <w:tabs>
          <w:tab w:val="left" w:pos="737"/>
        </w:tabs>
        <w:ind w:right="-142"/>
      </w:pPr>
      <w:r w:rsidRPr="00C41ACB">
        <w:rPr>
          <w:rFonts w:ascii="Verdana" w:hAnsi="Verdana"/>
          <w:sz w:val="18"/>
          <w:szCs w:val="18"/>
        </w:rPr>
        <w:t xml:space="preserve">                                                                        </w:t>
      </w:r>
    </w:p>
    <w:p w14:paraId="00D0E8E2" w14:textId="77777777" w:rsidR="00210681" w:rsidRPr="00C41ACB" w:rsidRDefault="00210681" w:rsidP="00210681">
      <w:pPr>
        <w:pStyle w:val="standard"/>
        <w:suppressLineNumbers/>
        <w:tabs>
          <w:tab w:val="left" w:pos="737"/>
        </w:tabs>
      </w:pPr>
      <w:proofErr w:type="gramStart"/>
      <w:r w:rsidRPr="00C41ACB">
        <w:rPr>
          <w:rFonts w:ascii="Verdana" w:hAnsi="Verdana"/>
          <w:sz w:val="18"/>
          <w:szCs w:val="18"/>
        </w:rPr>
        <w:t xml:space="preserve">IČ:   </w:t>
      </w:r>
      <w:proofErr w:type="gramEnd"/>
      <w:r w:rsidRPr="00C41ACB">
        <w:rPr>
          <w:rFonts w:ascii="Verdana" w:hAnsi="Verdana"/>
          <w:sz w:val="18"/>
          <w:szCs w:val="18"/>
        </w:rPr>
        <w:t xml:space="preserve">                             xxx     </w:t>
      </w:r>
    </w:p>
    <w:p w14:paraId="6982E809" w14:textId="77777777" w:rsidR="00210681" w:rsidRPr="005F5980" w:rsidRDefault="00210681" w:rsidP="00210681">
      <w:pPr>
        <w:pStyle w:val="standard"/>
        <w:suppressLineNumbers/>
        <w:tabs>
          <w:tab w:val="left" w:pos="737"/>
        </w:tabs>
      </w:pPr>
      <w:r w:rsidRPr="00C41ACB">
        <w:rPr>
          <w:rFonts w:ascii="Verdana" w:hAnsi="Verdana"/>
          <w:sz w:val="18"/>
          <w:szCs w:val="18"/>
        </w:rPr>
        <w:t>DIČ:</w:t>
      </w:r>
      <w:r w:rsidRPr="00C41ACB">
        <w:rPr>
          <w:rFonts w:ascii="Verdana" w:hAnsi="Verdana"/>
          <w:sz w:val="18"/>
          <w:szCs w:val="18"/>
        </w:rPr>
        <w:tab/>
      </w:r>
      <w:r w:rsidRPr="00C41ACB">
        <w:rPr>
          <w:rFonts w:ascii="Verdana" w:hAnsi="Verdana"/>
          <w:sz w:val="18"/>
          <w:szCs w:val="18"/>
        </w:rPr>
        <w:tab/>
        <w:t xml:space="preserve">                 xxx</w:t>
      </w:r>
      <w:r w:rsidRPr="005F5980">
        <w:rPr>
          <w:rFonts w:ascii="Verdana" w:hAnsi="Verdana"/>
          <w:sz w:val="18"/>
          <w:szCs w:val="18"/>
        </w:rPr>
        <w:t xml:space="preserve">                                                                             </w:t>
      </w:r>
    </w:p>
    <w:p w14:paraId="6FBD3343" w14:textId="5E0C9B7A" w:rsidR="00937119" w:rsidRPr="00F81744" w:rsidRDefault="00210681" w:rsidP="00210681">
      <w:pPr>
        <w:spacing w:line="264" w:lineRule="auto"/>
        <w:jc w:val="both"/>
        <w:rPr>
          <w:rFonts w:ascii="Verdana" w:hAnsi="Verdana" w:cs="Tahoma"/>
          <w:sz w:val="18"/>
          <w:szCs w:val="18"/>
        </w:rPr>
      </w:pPr>
      <w:r w:rsidRPr="00F81744">
        <w:rPr>
          <w:rFonts w:ascii="Verdana" w:hAnsi="Verdana" w:cs="Tahoma"/>
          <w:sz w:val="18"/>
          <w:szCs w:val="18"/>
        </w:rPr>
        <w:t xml:space="preserve"> </w:t>
      </w:r>
      <w:r w:rsidR="00937119" w:rsidRPr="00F81744">
        <w:rPr>
          <w:rFonts w:ascii="Verdana" w:hAnsi="Verdana" w:cs="Tahoma"/>
          <w:sz w:val="18"/>
          <w:szCs w:val="18"/>
        </w:rPr>
        <w:t>(dále j</w:t>
      </w:r>
      <w:r w:rsidR="007E7749" w:rsidRPr="00F81744">
        <w:rPr>
          <w:rFonts w:ascii="Verdana" w:hAnsi="Verdana" w:cs="Tahoma"/>
          <w:sz w:val="18"/>
          <w:szCs w:val="18"/>
        </w:rPr>
        <w:t>ako</w:t>
      </w:r>
      <w:r w:rsidR="00937119" w:rsidRPr="00F81744">
        <w:rPr>
          <w:rFonts w:ascii="Verdana" w:hAnsi="Verdana" w:cs="Tahoma"/>
          <w:sz w:val="18"/>
          <w:szCs w:val="18"/>
        </w:rPr>
        <w:t xml:space="preserve"> </w:t>
      </w:r>
      <w:r w:rsidR="00937119" w:rsidRPr="00F81744">
        <w:rPr>
          <w:rFonts w:ascii="Verdana" w:hAnsi="Verdana" w:cs="Tahoma"/>
          <w:b/>
          <w:sz w:val="18"/>
          <w:szCs w:val="18"/>
        </w:rPr>
        <w:t>„zhotovitel“</w:t>
      </w:r>
      <w:r w:rsidR="00937119" w:rsidRPr="00F81744">
        <w:rPr>
          <w:rFonts w:ascii="Verdana" w:hAnsi="Verdana" w:cs="Tahoma"/>
          <w:sz w:val="18"/>
          <w:szCs w:val="18"/>
        </w:rPr>
        <w:t>)</w:t>
      </w:r>
    </w:p>
    <w:p w14:paraId="48648448" w14:textId="77777777" w:rsidR="00937119" w:rsidRPr="00F81744" w:rsidRDefault="00937119" w:rsidP="00F43686">
      <w:pPr>
        <w:spacing w:line="264" w:lineRule="auto"/>
        <w:jc w:val="both"/>
        <w:rPr>
          <w:rFonts w:ascii="Verdana" w:hAnsi="Verdana" w:cs="Tahoma"/>
          <w:sz w:val="18"/>
          <w:szCs w:val="18"/>
        </w:rPr>
      </w:pPr>
    </w:p>
    <w:p w14:paraId="53338A35" w14:textId="77777777" w:rsidR="00937119" w:rsidRPr="00F81744" w:rsidRDefault="00937119" w:rsidP="00F43686">
      <w:pPr>
        <w:spacing w:line="264" w:lineRule="auto"/>
        <w:jc w:val="both"/>
        <w:rPr>
          <w:rFonts w:ascii="Verdana" w:hAnsi="Verdana" w:cs="Tahoma"/>
          <w:sz w:val="18"/>
          <w:szCs w:val="18"/>
        </w:rPr>
      </w:pPr>
      <w:r w:rsidRPr="00F81744">
        <w:rPr>
          <w:rFonts w:ascii="Verdana" w:hAnsi="Verdana" w:cs="Tahoma"/>
          <w:sz w:val="18"/>
          <w:szCs w:val="18"/>
        </w:rPr>
        <w:t xml:space="preserve">(objednatel a zhotovitel dále společně též jako </w:t>
      </w:r>
      <w:r w:rsidRPr="00F81744">
        <w:rPr>
          <w:rFonts w:ascii="Verdana" w:hAnsi="Verdana" w:cs="Tahoma"/>
          <w:b/>
          <w:sz w:val="18"/>
          <w:szCs w:val="18"/>
        </w:rPr>
        <w:t>„smluvní strany“</w:t>
      </w:r>
      <w:r w:rsidRPr="00F81744">
        <w:rPr>
          <w:rFonts w:ascii="Verdana" w:hAnsi="Verdana" w:cs="Tahoma"/>
          <w:sz w:val="18"/>
          <w:szCs w:val="18"/>
        </w:rPr>
        <w:t xml:space="preserve"> nebo každý samostatně též jako </w:t>
      </w:r>
      <w:r w:rsidRPr="00F81744">
        <w:rPr>
          <w:rFonts w:ascii="Verdana" w:hAnsi="Verdana" w:cs="Tahoma"/>
          <w:b/>
          <w:sz w:val="18"/>
          <w:szCs w:val="18"/>
        </w:rPr>
        <w:t>„smluvní strana“</w:t>
      </w:r>
      <w:r w:rsidRPr="00F81744">
        <w:rPr>
          <w:rFonts w:ascii="Verdana" w:hAnsi="Verdana" w:cs="Tahoma"/>
          <w:sz w:val="18"/>
          <w:szCs w:val="18"/>
        </w:rPr>
        <w:t>)</w:t>
      </w:r>
    </w:p>
    <w:p w14:paraId="7B49FB1A" w14:textId="77777777" w:rsidR="00937119" w:rsidRPr="00F81744" w:rsidRDefault="00937119" w:rsidP="00F43686">
      <w:pPr>
        <w:spacing w:line="264" w:lineRule="auto"/>
        <w:jc w:val="both"/>
        <w:rPr>
          <w:rFonts w:ascii="Verdana" w:hAnsi="Verdana" w:cs="Tahoma"/>
          <w:sz w:val="18"/>
          <w:szCs w:val="18"/>
        </w:rPr>
      </w:pPr>
    </w:p>
    <w:p w14:paraId="60330B34" w14:textId="77777777" w:rsidR="00937119" w:rsidRPr="00F81744" w:rsidRDefault="00937119" w:rsidP="00F43686">
      <w:pPr>
        <w:spacing w:line="264" w:lineRule="auto"/>
        <w:jc w:val="both"/>
        <w:rPr>
          <w:rFonts w:ascii="Verdana" w:hAnsi="Verdana" w:cs="Tahoma"/>
          <w:sz w:val="18"/>
          <w:szCs w:val="18"/>
        </w:rPr>
      </w:pPr>
      <w:r w:rsidRPr="00F81744">
        <w:rPr>
          <w:rFonts w:ascii="Verdana" w:hAnsi="Verdana" w:cs="Tahoma"/>
          <w:sz w:val="18"/>
          <w:szCs w:val="18"/>
        </w:rPr>
        <w:t xml:space="preserve">uzavřeli níže uvedeného dne, měsíce a roku, v souladu s ustanoveními § 2586 </w:t>
      </w:r>
      <w:proofErr w:type="spellStart"/>
      <w:r w:rsidRPr="00F81744">
        <w:rPr>
          <w:rFonts w:ascii="Verdana" w:hAnsi="Verdana" w:cs="Tahoma"/>
          <w:sz w:val="18"/>
          <w:szCs w:val="18"/>
        </w:rPr>
        <w:t>an</w:t>
      </w:r>
      <w:proofErr w:type="spellEnd"/>
      <w:r w:rsidRPr="00F81744">
        <w:rPr>
          <w:rFonts w:ascii="Verdana" w:hAnsi="Verdana" w:cs="Tahoma"/>
          <w:sz w:val="18"/>
          <w:szCs w:val="18"/>
        </w:rPr>
        <w:t xml:space="preserve">. zákona č. 89/2012 Sb., občanského zákoníku (dále jen </w:t>
      </w:r>
      <w:r w:rsidRPr="00F81744">
        <w:rPr>
          <w:rFonts w:ascii="Verdana" w:hAnsi="Verdana" w:cs="Tahoma"/>
          <w:b/>
          <w:sz w:val="18"/>
          <w:szCs w:val="18"/>
        </w:rPr>
        <w:t>„občanský zákoník“</w:t>
      </w:r>
      <w:r w:rsidRPr="00F81744">
        <w:rPr>
          <w:rFonts w:ascii="Verdana" w:hAnsi="Verdana" w:cs="Tahoma"/>
          <w:sz w:val="18"/>
          <w:szCs w:val="18"/>
        </w:rPr>
        <w:t xml:space="preserve">) tuto smlouvu o dílo (dále jen </w:t>
      </w:r>
      <w:r w:rsidRPr="00F81744">
        <w:rPr>
          <w:rFonts w:ascii="Verdana" w:hAnsi="Verdana" w:cs="Tahoma"/>
          <w:b/>
          <w:sz w:val="18"/>
          <w:szCs w:val="18"/>
        </w:rPr>
        <w:t>„smlouva“</w:t>
      </w:r>
      <w:r w:rsidRPr="00F81744">
        <w:rPr>
          <w:rFonts w:ascii="Verdana" w:hAnsi="Verdana" w:cs="Tahoma"/>
          <w:sz w:val="18"/>
          <w:szCs w:val="18"/>
        </w:rPr>
        <w:t>):</w:t>
      </w:r>
    </w:p>
    <w:p w14:paraId="2141C659" w14:textId="1B3811B5" w:rsidR="00937119" w:rsidRDefault="00937119" w:rsidP="00F43686">
      <w:pPr>
        <w:spacing w:line="264" w:lineRule="auto"/>
        <w:jc w:val="both"/>
        <w:rPr>
          <w:rFonts w:ascii="Verdana" w:hAnsi="Verdana" w:cs="Tahoma"/>
          <w:sz w:val="18"/>
          <w:szCs w:val="18"/>
        </w:rPr>
      </w:pPr>
    </w:p>
    <w:p w14:paraId="510BFDAE" w14:textId="540FED80" w:rsidR="00090B73" w:rsidRDefault="00090B73" w:rsidP="00F43686">
      <w:pPr>
        <w:spacing w:line="264" w:lineRule="auto"/>
        <w:jc w:val="both"/>
        <w:rPr>
          <w:rFonts w:ascii="Verdana" w:hAnsi="Verdana" w:cs="Tahoma"/>
          <w:sz w:val="18"/>
          <w:szCs w:val="18"/>
        </w:rPr>
      </w:pPr>
    </w:p>
    <w:p w14:paraId="021739EB" w14:textId="77777777" w:rsidR="00090B73" w:rsidRPr="00F81744" w:rsidRDefault="00090B73" w:rsidP="00F43686">
      <w:pPr>
        <w:spacing w:line="264" w:lineRule="auto"/>
        <w:jc w:val="both"/>
        <w:rPr>
          <w:rFonts w:ascii="Verdana" w:hAnsi="Verdana" w:cs="Tahoma"/>
          <w:sz w:val="18"/>
          <w:szCs w:val="18"/>
        </w:rPr>
      </w:pPr>
    </w:p>
    <w:p w14:paraId="736312DB" w14:textId="77777777" w:rsidR="00937119" w:rsidRPr="00F81744" w:rsidRDefault="00937119" w:rsidP="00F43686">
      <w:pPr>
        <w:spacing w:line="264" w:lineRule="auto"/>
        <w:jc w:val="center"/>
        <w:rPr>
          <w:rFonts w:ascii="Verdana" w:hAnsi="Verdana" w:cs="Tahoma"/>
          <w:b/>
          <w:sz w:val="18"/>
          <w:szCs w:val="18"/>
        </w:rPr>
      </w:pPr>
      <w:r w:rsidRPr="00F81744">
        <w:rPr>
          <w:rFonts w:ascii="Verdana" w:hAnsi="Verdana" w:cs="Tahoma"/>
          <w:b/>
          <w:sz w:val="18"/>
          <w:szCs w:val="18"/>
        </w:rPr>
        <w:t>Preambule</w:t>
      </w:r>
    </w:p>
    <w:p w14:paraId="3AD7432F" w14:textId="77777777" w:rsidR="00DC585A" w:rsidRPr="00F81744" w:rsidRDefault="00DC585A" w:rsidP="00DC585A">
      <w:pPr>
        <w:spacing w:after="120"/>
        <w:jc w:val="both"/>
        <w:rPr>
          <w:rFonts w:ascii="Verdana" w:hAnsi="Verdana" w:cs="Tahoma"/>
          <w:sz w:val="18"/>
          <w:szCs w:val="18"/>
        </w:rPr>
      </w:pPr>
    </w:p>
    <w:p w14:paraId="6F394401" w14:textId="208D1A02" w:rsidR="00DC585A" w:rsidRPr="00F81744" w:rsidRDefault="00DC585A" w:rsidP="005E4313">
      <w:pPr>
        <w:pStyle w:val="Odstavecseseznamem"/>
        <w:numPr>
          <w:ilvl w:val="0"/>
          <w:numId w:val="26"/>
        </w:numPr>
        <w:spacing w:after="120"/>
        <w:jc w:val="both"/>
        <w:rPr>
          <w:rFonts w:ascii="Verdana" w:hAnsi="Verdana" w:cs="Tahoma"/>
          <w:sz w:val="18"/>
          <w:szCs w:val="18"/>
        </w:rPr>
      </w:pPr>
      <w:r w:rsidRPr="00F81744">
        <w:rPr>
          <w:rFonts w:ascii="Verdana" w:hAnsi="Verdana" w:cs="Tahoma"/>
          <w:sz w:val="18"/>
          <w:szCs w:val="18"/>
        </w:rPr>
        <w:lastRenderedPageBreak/>
        <w:t xml:space="preserve">Tato smlouva vychází a je plně v souladu se zadávacími podmínkami, zadávací dokumentací a nabídkou </w:t>
      </w:r>
      <w:r w:rsidR="00E44269">
        <w:rPr>
          <w:rFonts w:ascii="Verdana" w:hAnsi="Verdana" w:cs="Tahoma"/>
          <w:sz w:val="18"/>
          <w:szCs w:val="18"/>
        </w:rPr>
        <w:t>účastníka</w:t>
      </w:r>
      <w:r w:rsidRPr="00F81744">
        <w:rPr>
          <w:rFonts w:ascii="Verdana" w:hAnsi="Verdana" w:cs="Tahoma"/>
          <w:sz w:val="18"/>
          <w:szCs w:val="18"/>
        </w:rPr>
        <w:t xml:space="preserve"> v zadávacím řízení k plnění předmětu zakázky, jež předcházelo uzavření této smlouvy.</w:t>
      </w:r>
      <w:r w:rsidR="00E44269">
        <w:rPr>
          <w:rFonts w:ascii="Verdana" w:hAnsi="Verdana" w:cs="Tahoma"/>
          <w:sz w:val="18"/>
          <w:szCs w:val="18"/>
        </w:rPr>
        <w:t xml:space="preserve"> Účastník </w:t>
      </w:r>
      <w:r w:rsidRPr="00F81744">
        <w:rPr>
          <w:rFonts w:ascii="Verdana" w:hAnsi="Verdana" w:cs="Tahoma"/>
          <w:sz w:val="18"/>
          <w:szCs w:val="18"/>
        </w:rPr>
        <w:t xml:space="preserve">je ekvivalentním pojmem pro dodavatele či zhotovitele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14:paraId="584C4E8F" w14:textId="2871C4CB" w:rsidR="00454F63" w:rsidRPr="00DC3F10" w:rsidRDefault="00454F63" w:rsidP="00DC3F10">
      <w:pPr>
        <w:pStyle w:val="Odstavecseseznamem"/>
        <w:numPr>
          <w:ilvl w:val="0"/>
          <w:numId w:val="26"/>
        </w:numPr>
        <w:spacing w:after="120"/>
        <w:jc w:val="both"/>
        <w:rPr>
          <w:rFonts w:ascii="Verdana" w:hAnsi="Verdana" w:cs="Tahoma"/>
          <w:sz w:val="18"/>
          <w:szCs w:val="18"/>
        </w:rPr>
      </w:pPr>
      <w:r w:rsidRPr="00454F63">
        <w:rPr>
          <w:rFonts w:ascii="Verdana" w:hAnsi="Verdana" w:cs="Tahoma"/>
          <w:sz w:val="18"/>
          <w:szCs w:val="18"/>
        </w:rPr>
        <w:t xml:space="preserve">Kromě ustanovení obsažených v této smlouvě je zhotovitel při plnění předmětu díla vázán podmínkami stavebního povolení, zadávacími podmínkami a nabídkou </w:t>
      </w:r>
      <w:r w:rsidR="00D611FC">
        <w:rPr>
          <w:rFonts w:ascii="Verdana" w:hAnsi="Verdana" w:cs="Tahoma"/>
          <w:sz w:val="18"/>
          <w:szCs w:val="18"/>
        </w:rPr>
        <w:t>účastníka</w:t>
      </w:r>
      <w:r w:rsidRPr="00454F63">
        <w:rPr>
          <w:rFonts w:ascii="Verdana" w:hAnsi="Verdana" w:cs="Tahoma"/>
          <w:sz w:val="18"/>
          <w:szCs w:val="18"/>
        </w:rPr>
        <w:t xml:space="preserve"> ze zadávacího řízení, které předcházelo uzavření této smlouvy. </w:t>
      </w:r>
    </w:p>
    <w:p w14:paraId="7FD1255F" w14:textId="77777777" w:rsidR="00937119" w:rsidRPr="00F81744" w:rsidRDefault="00937119" w:rsidP="00A01045">
      <w:pPr>
        <w:pStyle w:val="Odstavecseseznamem"/>
        <w:numPr>
          <w:ilvl w:val="0"/>
          <w:numId w:val="26"/>
        </w:numPr>
        <w:spacing w:line="264" w:lineRule="auto"/>
        <w:rPr>
          <w:rFonts w:ascii="Verdana" w:hAnsi="Verdana" w:cs="Tahoma"/>
          <w:sz w:val="18"/>
          <w:szCs w:val="18"/>
        </w:rPr>
      </w:pPr>
      <w:r w:rsidRPr="00F81744">
        <w:rPr>
          <w:rFonts w:ascii="Verdana" w:hAnsi="Verdana" w:cs="Tahoma"/>
          <w:sz w:val="18"/>
          <w:szCs w:val="18"/>
        </w:rPr>
        <w:t>Vzhledem k tomu, že:</w:t>
      </w:r>
    </w:p>
    <w:p w14:paraId="1593973D" w14:textId="77777777" w:rsidR="00937119" w:rsidRPr="0046044A" w:rsidRDefault="00937119" w:rsidP="005E4313">
      <w:pPr>
        <w:numPr>
          <w:ilvl w:val="0"/>
          <w:numId w:val="3"/>
        </w:numPr>
        <w:tabs>
          <w:tab w:val="clear" w:pos="705"/>
          <w:tab w:val="num" w:pos="1785"/>
        </w:tabs>
        <w:spacing w:line="264" w:lineRule="auto"/>
        <w:ind w:left="1785"/>
        <w:jc w:val="both"/>
        <w:rPr>
          <w:rFonts w:ascii="Verdana" w:hAnsi="Verdana" w:cs="Tahoma"/>
          <w:sz w:val="18"/>
          <w:szCs w:val="18"/>
        </w:rPr>
      </w:pPr>
      <w:r w:rsidRPr="00F81744">
        <w:rPr>
          <w:rFonts w:ascii="Verdana" w:hAnsi="Verdana" w:cs="Tahoma"/>
          <w:sz w:val="18"/>
          <w:szCs w:val="18"/>
        </w:rPr>
        <w:t xml:space="preserve">zhotovitel je držitelem příslušných živnostenských oprávnění potřebných k provedení díla a má řádné vybavení, zkušenosti a schopnosti, aby řádně a včas </w:t>
      </w:r>
      <w:r w:rsidRPr="0046044A">
        <w:rPr>
          <w:rFonts w:ascii="Verdana" w:hAnsi="Verdana" w:cs="Tahoma"/>
          <w:sz w:val="18"/>
          <w:szCs w:val="18"/>
        </w:rPr>
        <w:t>provedl dílo dle této smlouvy a je tak způsobilý závazky vyplývající z této smlouvy splnit,</w:t>
      </w:r>
    </w:p>
    <w:p w14:paraId="5A1DBE06" w14:textId="7F6C3D40" w:rsidR="00937119" w:rsidRPr="0046044A" w:rsidRDefault="00937119" w:rsidP="00BE2F64">
      <w:pPr>
        <w:numPr>
          <w:ilvl w:val="0"/>
          <w:numId w:val="3"/>
        </w:numPr>
        <w:tabs>
          <w:tab w:val="clear" w:pos="705"/>
          <w:tab w:val="num" w:pos="1785"/>
        </w:tabs>
        <w:spacing w:line="264" w:lineRule="auto"/>
        <w:ind w:left="1785"/>
        <w:jc w:val="both"/>
        <w:rPr>
          <w:rFonts w:ascii="Verdana" w:hAnsi="Verdana" w:cs="Tahoma"/>
          <w:sz w:val="18"/>
          <w:szCs w:val="18"/>
        </w:rPr>
      </w:pPr>
      <w:r w:rsidRPr="0046044A">
        <w:rPr>
          <w:rFonts w:ascii="Verdana" w:hAnsi="Verdana" w:cs="Tahoma"/>
          <w:sz w:val="18"/>
          <w:szCs w:val="18"/>
        </w:rPr>
        <w:t xml:space="preserve">nabídka zhotovitele podaná v rámci zadávacího řízení k veřejné zakázce s názvem </w:t>
      </w:r>
      <w:r w:rsidR="003440DD" w:rsidRPr="0046044A">
        <w:rPr>
          <w:rFonts w:ascii="Verdana" w:hAnsi="Verdana" w:cs="Tahoma"/>
          <w:sz w:val="18"/>
          <w:szCs w:val="18"/>
        </w:rPr>
        <w:t>„</w:t>
      </w:r>
      <w:r w:rsidR="00AE7663" w:rsidRPr="0046044A">
        <w:rPr>
          <w:rFonts w:ascii="Verdana" w:hAnsi="Verdana" w:cs="Arial"/>
          <w:b/>
          <w:iCs/>
          <w:sz w:val="18"/>
          <w:szCs w:val="18"/>
        </w:rPr>
        <w:t xml:space="preserve">Instalace fotovoltaického systému pro Sady Klášterec nad Ohří spol. s.r.o.“ </w:t>
      </w:r>
      <w:r w:rsidRPr="0046044A">
        <w:rPr>
          <w:rFonts w:ascii="Verdana" w:hAnsi="Verdana" w:cs="Tahoma"/>
          <w:sz w:val="18"/>
          <w:szCs w:val="18"/>
        </w:rPr>
        <w:t>byla vybrána zadavatelem</w:t>
      </w:r>
      <w:r w:rsidR="0037383D" w:rsidRPr="0046044A">
        <w:rPr>
          <w:rFonts w:ascii="Verdana" w:hAnsi="Verdana" w:cs="Tahoma"/>
          <w:sz w:val="18"/>
          <w:szCs w:val="18"/>
        </w:rPr>
        <w:t>, jímž je objednatel,</w:t>
      </w:r>
      <w:r w:rsidRPr="0046044A">
        <w:rPr>
          <w:rFonts w:ascii="Verdana" w:hAnsi="Verdana" w:cs="Tahoma"/>
          <w:sz w:val="18"/>
          <w:szCs w:val="18"/>
        </w:rPr>
        <w:t xml:space="preserve"> jakožto nabídka nejvhodnější, </w:t>
      </w:r>
    </w:p>
    <w:p w14:paraId="420FD53B" w14:textId="77777777" w:rsidR="00937119" w:rsidRPr="00F81744" w:rsidRDefault="00937119" w:rsidP="005E4313">
      <w:pPr>
        <w:numPr>
          <w:ilvl w:val="0"/>
          <w:numId w:val="3"/>
        </w:numPr>
        <w:tabs>
          <w:tab w:val="clear" w:pos="705"/>
          <w:tab w:val="num" w:pos="1785"/>
        </w:tabs>
        <w:spacing w:line="264" w:lineRule="auto"/>
        <w:ind w:left="1785"/>
        <w:jc w:val="both"/>
        <w:rPr>
          <w:rFonts w:ascii="Verdana" w:hAnsi="Verdana" w:cs="Tahoma"/>
          <w:sz w:val="18"/>
          <w:szCs w:val="18"/>
        </w:rPr>
      </w:pPr>
      <w:r w:rsidRPr="0046044A">
        <w:rPr>
          <w:rFonts w:ascii="Verdana" w:hAnsi="Verdana" w:cs="Tahoma"/>
          <w:sz w:val="18"/>
          <w:szCs w:val="18"/>
        </w:rPr>
        <w:t>zhotovitel prohlašuje, že je schopný dílo dle této smlouvy provést v souladu</w:t>
      </w:r>
      <w:r w:rsidRPr="00F81744">
        <w:rPr>
          <w:rFonts w:ascii="Verdana" w:hAnsi="Verdana" w:cs="Tahoma"/>
          <w:sz w:val="18"/>
          <w:szCs w:val="18"/>
        </w:rPr>
        <w:t xml:space="preserve"> s touto smlouvou, za sjednanou cenu a že si je vědom skutečnosti, že objednatel má značný zájem na dokončení díla, které je předmětem této smlouvy, v čase a kvalitě dle této smlouvy;</w:t>
      </w:r>
    </w:p>
    <w:p w14:paraId="7474053B" w14:textId="77777777" w:rsidR="00937119" w:rsidRPr="00F81744" w:rsidRDefault="00937119" w:rsidP="005E4313">
      <w:pPr>
        <w:pStyle w:val="Nadpis5"/>
        <w:numPr>
          <w:ilvl w:val="0"/>
          <w:numId w:val="0"/>
        </w:numPr>
        <w:spacing w:line="264" w:lineRule="auto"/>
        <w:ind w:left="372" w:firstLine="708"/>
        <w:rPr>
          <w:rFonts w:ascii="Verdana" w:hAnsi="Verdana" w:cs="Tahoma"/>
          <w:sz w:val="18"/>
          <w:szCs w:val="18"/>
        </w:rPr>
      </w:pPr>
      <w:r w:rsidRPr="00F81744">
        <w:rPr>
          <w:rFonts w:ascii="Verdana" w:hAnsi="Verdana" w:cs="Tahoma"/>
          <w:sz w:val="18"/>
          <w:szCs w:val="18"/>
        </w:rPr>
        <w:t xml:space="preserve">dohodli se objednatel a zhotovitel na následujícím znění smluvních podmínek: </w:t>
      </w:r>
    </w:p>
    <w:p w14:paraId="21F9AF9B" w14:textId="77777777" w:rsidR="00937119" w:rsidRPr="00F81744" w:rsidRDefault="00937119" w:rsidP="005B4E47">
      <w:pPr>
        <w:rPr>
          <w:rFonts w:ascii="Verdana" w:hAnsi="Verdana" w:cs="Tahoma"/>
          <w:sz w:val="18"/>
          <w:szCs w:val="18"/>
        </w:rPr>
      </w:pPr>
    </w:p>
    <w:p w14:paraId="02D29ADD" w14:textId="77777777" w:rsidR="001564BB" w:rsidRPr="00F81744" w:rsidRDefault="001564BB"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1</w:t>
      </w:r>
    </w:p>
    <w:p w14:paraId="648BC3AF" w14:textId="77777777" w:rsidR="00937119" w:rsidRPr="00F81744" w:rsidRDefault="00937119"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Předmět smlouvy</w:t>
      </w:r>
    </w:p>
    <w:p w14:paraId="60DF01A4" w14:textId="77777777" w:rsidR="00937119" w:rsidRPr="00F81744" w:rsidRDefault="00937119" w:rsidP="00F43686">
      <w:pPr>
        <w:pStyle w:val="Zkladntext"/>
        <w:tabs>
          <w:tab w:val="left" w:pos="709"/>
        </w:tabs>
        <w:spacing w:line="264" w:lineRule="auto"/>
        <w:rPr>
          <w:rFonts w:ascii="Verdana" w:hAnsi="Verdana" w:cs="Tahoma"/>
          <w:sz w:val="18"/>
          <w:szCs w:val="18"/>
        </w:rPr>
      </w:pPr>
    </w:p>
    <w:p w14:paraId="664EE517" w14:textId="77777777" w:rsidR="00937119" w:rsidRPr="00F81744" w:rsidRDefault="00937119" w:rsidP="00F43686">
      <w:pPr>
        <w:numPr>
          <w:ilvl w:val="1"/>
          <w:numId w:val="2"/>
        </w:numPr>
        <w:spacing w:line="264" w:lineRule="auto"/>
        <w:jc w:val="both"/>
        <w:rPr>
          <w:rFonts w:ascii="Verdana" w:hAnsi="Verdana" w:cs="Tahoma"/>
          <w:sz w:val="18"/>
          <w:szCs w:val="18"/>
        </w:rPr>
      </w:pPr>
      <w:r w:rsidRPr="00F81744">
        <w:rPr>
          <w:rFonts w:ascii="Verdana" w:hAnsi="Verdana" w:cs="Tahoma"/>
          <w:sz w:val="18"/>
          <w:szCs w:val="18"/>
        </w:rPr>
        <w:t xml:space="preserve">Zhotovitel se touto smlouvou zavazuje provést pro objednatele řádně a včas, na svůj náklad a na své nebezpečí sjednané dílo dle článku </w:t>
      </w:r>
      <w:r w:rsidR="00A61D9D" w:rsidRPr="00F81744">
        <w:rPr>
          <w:rFonts w:ascii="Verdana" w:hAnsi="Verdana" w:cs="Tahoma"/>
          <w:sz w:val="18"/>
          <w:szCs w:val="18"/>
        </w:rPr>
        <w:t>2</w:t>
      </w:r>
      <w:r w:rsidRPr="00F81744">
        <w:rPr>
          <w:rFonts w:ascii="Verdana" w:hAnsi="Verdana" w:cs="Tahoma"/>
          <w:sz w:val="18"/>
          <w:szCs w:val="18"/>
        </w:rPr>
        <w:t xml:space="preserve"> této smlouvy a objednatel se zavazuje za provedené dílo zaplatit zhotoviteli cenu ve výši a za podmínek sjednaných v této smlouvě.</w:t>
      </w:r>
    </w:p>
    <w:p w14:paraId="7BB78E80" w14:textId="77777777" w:rsidR="00937119" w:rsidRPr="00F81744" w:rsidRDefault="00937119" w:rsidP="00F43686">
      <w:pPr>
        <w:numPr>
          <w:ilvl w:val="1"/>
          <w:numId w:val="2"/>
        </w:numPr>
        <w:spacing w:line="264" w:lineRule="auto"/>
        <w:jc w:val="both"/>
        <w:rPr>
          <w:rFonts w:ascii="Verdana" w:hAnsi="Verdana" w:cs="Tahoma"/>
          <w:sz w:val="18"/>
          <w:szCs w:val="18"/>
        </w:rPr>
      </w:pPr>
      <w:r w:rsidRPr="00F81744">
        <w:rPr>
          <w:rFonts w:ascii="Verdana" w:hAnsi="Verdana" w:cs="Tahoma"/>
          <w:sz w:val="18"/>
          <w:szCs w:val="18"/>
        </w:rPr>
        <w:t>Zhotovitel splní závazek založený touto smlouvou tím, že řádně a včas provede předmět díla dle této smlouvy a splní ostatní povinnosti vyplývající z této smlouvy.</w:t>
      </w:r>
    </w:p>
    <w:p w14:paraId="4BE2BAF6" w14:textId="77777777" w:rsidR="00937119" w:rsidRPr="00F81744" w:rsidRDefault="00937119" w:rsidP="00F43686">
      <w:pPr>
        <w:spacing w:line="264" w:lineRule="auto"/>
        <w:jc w:val="both"/>
        <w:rPr>
          <w:rFonts w:ascii="Verdana" w:hAnsi="Verdana" w:cs="Tahoma"/>
          <w:b/>
          <w:sz w:val="18"/>
          <w:szCs w:val="18"/>
        </w:rPr>
      </w:pPr>
    </w:p>
    <w:p w14:paraId="542B4FF3" w14:textId="77777777" w:rsidR="001564BB" w:rsidRPr="00F81744" w:rsidRDefault="001564BB"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2</w:t>
      </w:r>
    </w:p>
    <w:p w14:paraId="1CA6FC4A" w14:textId="77777777" w:rsidR="00937119" w:rsidRPr="00F81744" w:rsidRDefault="00937119" w:rsidP="001564BB">
      <w:pPr>
        <w:spacing w:line="264" w:lineRule="auto"/>
        <w:jc w:val="center"/>
        <w:rPr>
          <w:rFonts w:ascii="Verdana" w:hAnsi="Verdana" w:cs="Tahoma"/>
          <w:b/>
          <w:sz w:val="18"/>
          <w:szCs w:val="18"/>
        </w:rPr>
      </w:pPr>
      <w:r w:rsidRPr="00F81744">
        <w:rPr>
          <w:rFonts w:ascii="Verdana" w:hAnsi="Verdana" w:cs="Tahoma"/>
          <w:b/>
          <w:sz w:val="18"/>
          <w:szCs w:val="18"/>
        </w:rPr>
        <w:t>Specifikace díla</w:t>
      </w:r>
    </w:p>
    <w:p w14:paraId="4D2962A5" w14:textId="77777777" w:rsidR="00937119" w:rsidRPr="00F81744" w:rsidRDefault="00937119" w:rsidP="00F43686">
      <w:pPr>
        <w:spacing w:line="264" w:lineRule="auto"/>
        <w:jc w:val="both"/>
        <w:rPr>
          <w:rFonts w:ascii="Verdana" w:hAnsi="Verdana" w:cs="Tahoma"/>
          <w:b/>
          <w:sz w:val="18"/>
          <w:szCs w:val="18"/>
        </w:rPr>
      </w:pPr>
    </w:p>
    <w:p w14:paraId="47BA43E2" w14:textId="0519468B" w:rsidR="00937119" w:rsidRPr="00F81744" w:rsidRDefault="002B1323" w:rsidP="00D611FC">
      <w:pPr>
        <w:ind w:left="703" w:hanging="703"/>
        <w:contextualSpacing/>
        <w:jc w:val="both"/>
        <w:rPr>
          <w:rFonts w:ascii="Verdana" w:hAnsi="Verdana" w:cs="Tahoma"/>
          <w:sz w:val="18"/>
          <w:szCs w:val="18"/>
        </w:rPr>
      </w:pPr>
      <w:r w:rsidRPr="004C02A5">
        <w:rPr>
          <w:rFonts w:ascii="Verdana" w:hAnsi="Verdana" w:cs="Tahoma"/>
          <w:sz w:val="18"/>
          <w:szCs w:val="18"/>
        </w:rPr>
        <w:t>2.1.</w:t>
      </w:r>
      <w:r w:rsidRPr="004C02A5">
        <w:rPr>
          <w:rFonts w:ascii="Verdana" w:hAnsi="Verdana" w:cs="Tahoma"/>
          <w:sz w:val="18"/>
          <w:szCs w:val="18"/>
        </w:rPr>
        <w:tab/>
        <w:t xml:space="preserve">Předmětem díla </w:t>
      </w:r>
      <w:r w:rsidR="004C7BBD">
        <w:rPr>
          <w:rFonts w:ascii="Verdana" w:hAnsi="Verdana" w:cs="Tahoma"/>
          <w:sz w:val="18"/>
          <w:szCs w:val="18"/>
        </w:rPr>
        <w:t xml:space="preserve">je dodávka a montáž fotovoltaické elektrárny </w:t>
      </w:r>
      <w:r w:rsidR="00D611FC" w:rsidRPr="00D611FC">
        <w:rPr>
          <w:rFonts w:ascii="Verdana" w:hAnsi="Verdana" w:cs="Tahoma"/>
          <w:sz w:val="18"/>
          <w:szCs w:val="18"/>
        </w:rPr>
        <w:t>a nezbytných stavebních úpravách dle projektové dokumentace</w:t>
      </w:r>
      <w:r w:rsidR="008D0095">
        <w:rPr>
          <w:rFonts w:ascii="Verdana" w:hAnsi="Verdana" w:cs="Tahoma"/>
          <w:sz w:val="18"/>
          <w:szCs w:val="18"/>
        </w:rPr>
        <w:t>, která tvoří nedílnou přílohou této smlouvy</w:t>
      </w:r>
      <w:r w:rsidR="00D611FC" w:rsidRPr="00D611FC">
        <w:rPr>
          <w:rFonts w:ascii="Verdana" w:hAnsi="Verdana" w:cs="Tahoma"/>
          <w:sz w:val="18"/>
          <w:szCs w:val="18"/>
        </w:rPr>
        <w:t xml:space="preserve">. </w:t>
      </w:r>
    </w:p>
    <w:p w14:paraId="4FCB1D2D" w14:textId="77777777" w:rsidR="00937119" w:rsidRPr="00F81744" w:rsidRDefault="00937119" w:rsidP="00D0388B">
      <w:pPr>
        <w:jc w:val="both"/>
        <w:rPr>
          <w:rFonts w:ascii="Verdana" w:hAnsi="Verdana" w:cs="Tahoma"/>
          <w:sz w:val="18"/>
          <w:szCs w:val="18"/>
        </w:rPr>
      </w:pPr>
      <w:r w:rsidRPr="00F81744">
        <w:rPr>
          <w:rFonts w:ascii="Verdana" w:hAnsi="Verdana" w:cs="Tahoma"/>
          <w:sz w:val="18"/>
          <w:szCs w:val="18"/>
        </w:rPr>
        <w:t>2.2.</w:t>
      </w:r>
      <w:r w:rsidRPr="00F81744">
        <w:rPr>
          <w:rFonts w:ascii="Verdana" w:hAnsi="Verdana" w:cs="Tahoma"/>
          <w:sz w:val="18"/>
          <w:szCs w:val="18"/>
        </w:rPr>
        <w:tab/>
      </w:r>
      <w:bookmarkStart w:id="0" w:name="_Hlk78182172"/>
      <w:r w:rsidRPr="00F81744">
        <w:rPr>
          <w:rFonts w:ascii="Verdana" w:hAnsi="Verdana" w:cs="Tahoma"/>
          <w:sz w:val="18"/>
          <w:szCs w:val="18"/>
        </w:rPr>
        <w:t xml:space="preserve">Součástí předmětu plnění díla dle této smlouvy je zejména: </w:t>
      </w:r>
    </w:p>
    <w:p w14:paraId="652F638C" w14:textId="3E6C8448" w:rsidR="00C41ACB" w:rsidRPr="00C41ACB" w:rsidRDefault="00D611FC" w:rsidP="00C41ACB">
      <w:pPr>
        <w:pStyle w:val="Odstavecseseznamem"/>
        <w:numPr>
          <w:ilvl w:val="0"/>
          <w:numId w:val="43"/>
        </w:numPr>
        <w:spacing w:line="264" w:lineRule="auto"/>
        <w:jc w:val="both"/>
        <w:rPr>
          <w:rFonts w:ascii="Verdana" w:hAnsi="Verdana" w:cs="Tahoma"/>
          <w:sz w:val="18"/>
          <w:szCs w:val="18"/>
        </w:rPr>
      </w:pPr>
      <w:r>
        <w:rPr>
          <w:rFonts w:ascii="Verdana" w:hAnsi="Verdana" w:cs="Tahoma"/>
          <w:sz w:val="18"/>
          <w:szCs w:val="18"/>
        </w:rPr>
        <w:t>p</w:t>
      </w:r>
      <w:r w:rsidR="00C41ACB" w:rsidRPr="00C41ACB">
        <w:rPr>
          <w:rFonts w:ascii="Verdana" w:hAnsi="Verdana" w:cs="Tahoma"/>
          <w:sz w:val="18"/>
          <w:szCs w:val="18"/>
        </w:rPr>
        <w:t>rovedení stavebních a montážních prací, které spočívají v</w:t>
      </w:r>
      <w:r>
        <w:rPr>
          <w:rFonts w:ascii="Verdana" w:hAnsi="Verdana" w:cs="Tahoma"/>
          <w:sz w:val="18"/>
          <w:szCs w:val="18"/>
        </w:rPr>
        <w:t> kompletní dodávce</w:t>
      </w:r>
      <w:r w:rsidR="00841088">
        <w:rPr>
          <w:rFonts w:ascii="Verdana" w:hAnsi="Verdana" w:cs="Tahoma"/>
          <w:sz w:val="18"/>
          <w:szCs w:val="18"/>
        </w:rPr>
        <w:t xml:space="preserve"> a montáži</w:t>
      </w:r>
      <w:r>
        <w:rPr>
          <w:rFonts w:ascii="Verdana" w:hAnsi="Verdana" w:cs="Tahoma"/>
          <w:sz w:val="18"/>
          <w:szCs w:val="18"/>
        </w:rPr>
        <w:t xml:space="preserve"> </w:t>
      </w:r>
      <w:r w:rsidR="004C7BBD">
        <w:rPr>
          <w:rFonts w:ascii="Verdana" w:hAnsi="Verdana" w:cs="Tahoma"/>
          <w:sz w:val="18"/>
          <w:szCs w:val="18"/>
        </w:rPr>
        <w:t>fotovoltaické elektrárny</w:t>
      </w:r>
      <w:r w:rsidR="00C41ACB" w:rsidRPr="00C41ACB">
        <w:rPr>
          <w:rFonts w:ascii="Verdana" w:hAnsi="Verdana" w:cs="Tahoma"/>
          <w:sz w:val="18"/>
          <w:szCs w:val="18"/>
        </w:rPr>
        <w:t>, v souladu se zadávacími podmínkami této veřejné zakázky;</w:t>
      </w:r>
    </w:p>
    <w:p w14:paraId="660AE4B9" w14:textId="77777777" w:rsidR="00C41ACB" w:rsidRPr="00C41ACB" w:rsidRDefault="00C41ACB" w:rsidP="00C41ACB">
      <w:pPr>
        <w:pStyle w:val="Odstavecseseznamem"/>
        <w:numPr>
          <w:ilvl w:val="0"/>
          <w:numId w:val="43"/>
        </w:numPr>
        <w:spacing w:line="264" w:lineRule="auto"/>
        <w:jc w:val="both"/>
        <w:rPr>
          <w:rFonts w:ascii="Verdana" w:hAnsi="Verdana" w:cs="Tahoma"/>
          <w:sz w:val="18"/>
          <w:szCs w:val="18"/>
        </w:rPr>
      </w:pPr>
      <w:r w:rsidRPr="00C41ACB">
        <w:rPr>
          <w:rFonts w:ascii="Verdana" w:hAnsi="Verdana" w:cs="Tahoma"/>
          <w:sz w:val="18"/>
          <w:szCs w:val="18"/>
        </w:rPr>
        <w:t>provedení nezbytných dodávek a služeb souvisejících s předmětem plnění této veřejné zakázky, tj. zejména výroba, dodávka, skladování, správa, zabudování a montáž veškerých dílů a materiálů a zařízení týkajících se předmětu veřejné zakázky;</w:t>
      </w:r>
    </w:p>
    <w:p w14:paraId="4AF57881" w14:textId="77777777" w:rsidR="00C41ACB" w:rsidRPr="00C41ACB" w:rsidRDefault="00C41ACB" w:rsidP="00C41ACB">
      <w:pPr>
        <w:pStyle w:val="Odstavecseseznamem"/>
        <w:numPr>
          <w:ilvl w:val="0"/>
          <w:numId w:val="43"/>
        </w:numPr>
        <w:spacing w:line="264" w:lineRule="auto"/>
        <w:jc w:val="both"/>
        <w:rPr>
          <w:rFonts w:ascii="Verdana" w:hAnsi="Verdana" w:cs="Tahoma"/>
          <w:sz w:val="18"/>
          <w:szCs w:val="18"/>
        </w:rPr>
      </w:pPr>
      <w:r w:rsidRPr="00C41ACB">
        <w:rPr>
          <w:rFonts w:ascii="Verdana" w:hAnsi="Verdana" w:cs="Tahoma"/>
          <w:sz w:val="18"/>
          <w:szCs w:val="18"/>
        </w:rPr>
        <w:t xml:space="preserve">průběžný odvoz stavebního odpadu vzniklého při realizaci zakázky, zajištění jeho dočasného nebo trvalého uložení, resp. převzetí těchto odpadů do vlastnictví osobě oprávněné k jejich převzetí podle zákona č. 185/2001 Sb., o odpadech, v platném znění, není-li touto osobou přímo účastník zadávacího řízení; </w:t>
      </w:r>
    </w:p>
    <w:p w14:paraId="461CCAE6" w14:textId="77777777" w:rsidR="00C41ACB" w:rsidRPr="00C41ACB" w:rsidRDefault="00C41ACB" w:rsidP="00C41ACB">
      <w:pPr>
        <w:pStyle w:val="Odstavecseseznamem"/>
        <w:numPr>
          <w:ilvl w:val="0"/>
          <w:numId w:val="43"/>
        </w:numPr>
        <w:spacing w:line="264" w:lineRule="auto"/>
        <w:jc w:val="both"/>
        <w:rPr>
          <w:rFonts w:ascii="Verdana" w:hAnsi="Verdana" w:cs="Tahoma"/>
          <w:sz w:val="18"/>
          <w:szCs w:val="18"/>
        </w:rPr>
      </w:pPr>
      <w:r w:rsidRPr="00C41ACB">
        <w:rPr>
          <w:rFonts w:ascii="Verdana" w:hAnsi="Verdana" w:cs="Tahoma"/>
          <w:sz w:val="18"/>
          <w:szCs w:val="18"/>
        </w:rPr>
        <w:t xml:space="preserve">provedení závěrečného úklidu a uvedení ploch do původního stavu; </w:t>
      </w:r>
    </w:p>
    <w:p w14:paraId="59A0B1D2" w14:textId="77777777" w:rsidR="00C41ACB" w:rsidRPr="00C41ACB" w:rsidRDefault="00C41ACB" w:rsidP="00C41ACB">
      <w:pPr>
        <w:pStyle w:val="Odstavecseseznamem"/>
        <w:numPr>
          <w:ilvl w:val="0"/>
          <w:numId w:val="43"/>
        </w:numPr>
        <w:spacing w:line="264" w:lineRule="auto"/>
        <w:jc w:val="both"/>
        <w:rPr>
          <w:rFonts w:ascii="Verdana" w:hAnsi="Verdana" w:cs="Tahoma"/>
          <w:sz w:val="18"/>
          <w:szCs w:val="18"/>
        </w:rPr>
      </w:pPr>
      <w:r w:rsidRPr="00C41ACB">
        <w:rPr>
          <w:rFonts w:ascii="Verdana" w:hAnsi="Verdana" w:cs="Tahoma"/>
          <w:sz w:val="18"/>
          <w:szCs w:val="18"/>
        </w:rPr>
        <w:t xml:space="preserve">zajištění bezpečnosti všech osob, chodců a vozidel na staveništi a v okolí staveniště, dodržování bezpečnostních předpisů, zohlednění bezpečnostních a provozních hygienických požadavků; </w:t>
      </w:r>
    </w:p>
    <w:p w14:paraId="1F074879" w14:textId="77777777" w:rsidR="00C41ACB" w:rsidRPr="00C41ACB" w:rsidRDefault="00C41ACB" w:rsidP="00C41ACB">
      <w:pPr>
        <w:pStyle w:val="Odstavecseseznamem"/>
        <w:numPr>
          <w:ilvl w:val="0"/>
          <w:numId w:val="43"/>
        </w:numPr>
        <w:spacing w:line="264" w:lineRule="auto"/>
        <w:jc w:val="both"/>
        <w:rPr>
          <w:rFonts w:ascii="Verdana" w:hAnsi="Verdana" w:cs="Tahoma"/>
          <w:sz w:val="18"/>
          <w:szCs w:val="18"/>
        </w:rPr>
      </w:pPr>
      <w:r w:rsidRPr="00C41ACB">
        <w:rPr>
          <w:rFonts w:ascii="Verdana" w:hAnsi="Verdana" w:cs="Tahoma"/>
          <w:sz w:val="18"/>
          <w:szCs w:val="18"/>
        </w:rPr>
        <w:t xml:space="preserve">zřízení, rozvody, spotřeba a provoz přípojek médií a energií během provádění předmětu veřejné zakázky; </w:t>
      </w:r>
    </w:p>
    <w:p w14:paraId="75741050" w14:textId="77777777" w:rsidR="00C41ACB" w:rsidRPr="00C41ACB" w:rsidRDefault="00C41ACB" w:rsidP="00C41ACB">
      <w:pPr>
        <w:pStyle w:val="Odstavecseseznamem"/>
        <w:numPr>
          <w:ilvl w:val="0"/>
          <w:numId w:val="43"/>
        </w:numPr>
        <w:spacing w:line="264" w:lineRule="auto"/>
        <w:jc w:val="both"/>
        <w:rPr>
          <w:rFonts w:ascii="Verdana" w:hAnsi="Verdana" w:cs="Tahoma"/>
          <w:sz w:val="18"/>
          <w:szCs w:val="18"/>
        </w:rPr>
      </w:pPr>
      <w:r w:rsidRPr="00C41ACB">
        <w:rPr>
          <w:rFonts w:ascii="Verdana" w:hAnsi="Verdana" w:cs="Tahoma"/>
          <w:sz w:val="18"/>
          <w:szCs w:val="18"/>
        </w:rPr>
        <w:t xml:space="preserve">zřízení, odstranění a ostraha staveniště, včetně zajištění přístupu k jednotlivým úsekům stavby za účelem provádění a uvedení do původního stavu po dokončení stavby, včetně úhrady za případné dočasné zábory ploch, dočasné a trvalé skládky; </w:t>
      </w:r>
    </w:p>
    <w:p w14:paraId="7E22B89F" w14:textId="2FF4FD6B" w:rsidR="00C41ACB" w:rsidRPr="00C41ACB" w:rsidRDefault="00C41ACB" w:rsidP="00C41ACB">
      <w:pPr>
        <w:pStyle w:val="Odstavecseseznamem"/>
        <w:numPr>
          <w:ilvl w:val="0"/>
          <w:numId w:val="43"/>
        </w:numPr>
        <w:spacing w:line="264" w:lineRule="auto"/>
        <w:jc w:val="both"/>
        <w:rPr>
          <w:rFonts w:ascii="Verdana" w:hAnsi="Verdana" w:cs="Tahoma"/>
          <w:sz w:val="18"/>
          <w:szCs w:val="18"/>
        </w:rPr>
      </w:pPr>
      <w:r w:rsidRPr="00C41ACB">
        <w:rPr>
          <w:rFonts w:ascii="Verdana" w:hAnsi="Verdana" w:cs="Tahoma"/>
          <w:sz w:val="18"/>
          <w:szCs w:val="18"/>
        </w:rPr>
        <w:lastRenderedPageBreak/>
        <w:t xml:space="preserve">zhotovení projektové dokumentace skutečného provedení díla, a to ve 3 písemných vyhotoveních v listinné podobě a </w:t>
      </w:r>
      <w:r w:rsidR="008D0095">
        <w:rPr>
          <w:rFonts w:ascii="Verdana" w:hAnsi="Verdana" w:cs="Tahoma"/>
          <w:sz w:val="18"/>
          <w:szCs w:val="18"/>
        </w:rPr>
        <w:t>3krát v</w:t>
      </w:r>
      <w:r w:rsidRPr="00C41ACB">
        <w:rPr>
          <w:rFonts w:ascii="Verdana" w:hAnsi="Verdana" w:cs="Tahoma"/>
          <w:sz w:val="18"/>
          <w:szCs w:val="18"/>
        </w:rPr>
        <w:t xml:space="preserve"> digitální formě na datovém nosiči;</w:t>
      </w:r>
    </w:p>
    <w:p w14:paraId="1511999C" w14:textId="6EACA9C2" w:rsidR="00C41ACB" w:rsidRPr="00C41ACB" w:rsidRDefault="00C41ACB" w:rsidP="00C41ACB">
      <w:pPr>
        <w:pStyle w:val="Odstavecseseznamem"/>
        <w:numPr>
          <w:ilvl w:val="0"/>
          <w:numId w:val="43"/>
        </w:numPr>
        <w:spacing w:line="264" w:lineRule="auto"/>
        <w:jc w:val="both"/>
        <w:rPr>
          <w:rFonts w:ascii="Verdana" w:hAnsi="Verdana" w:cs="Tahoma"/>
          <w:sz w:val="18"/>
          <w:szCs w:val="18"/>
        </w:rPr>
      </w:pPr>
      <w:r w:rsidRPr="00C41ACB">
        <w:rPr>
          <w:rFonts w:ascii="Verdana" w:hAnsi="Verdana" w:cs="Tahoma"/>
          <w:sz w:val="18"/>
          <w:szCs w:val="18"/>
        </w:rPr>
        <w:t xml:space="preserve">zajištění certifikátů jednotlivých výrobků a materiálů včetně návodů k užívání; </w:t>
      </w:r>
    </w:p>
    <w:p w14:paraId="054A41AF" w14:textId="77777777" w:rsidR="00C41ACB" w:rsidRPr="00C41ACB" w:rsidRDefault="00C41ACB" w:rsidP="00C41ACB">
      <w:pPr>
        <w:pStyle w:val="Odstavecseseznamem"/>
        <w:numPr>
          <w:ilvl w:val="0"/>
          <w:numId w:val="43"/>
        </w:numPr>
        <w:spacing w:line="264" w:lineRule="auto"/>
        <w:jc w:val="both"/>
        <w:rPr>
          <w:rFonts w:ascii="Verdana" w:hAnsi="Verdana" w:cs="Tahoma"/>
          <w:sz w:val="18"/>
          <w:szCs w:val="18"/>
        </w:rPr>
      </w:pPr>
      <w:r w:rsidRPr="00C41ACB">
        <w:rPr>
          <w:rFonts w:ascii="Verdana" w:hAnsi="Verdana" w:cs="Tahoma"/>
          <w:sz w:val="18"/>
          <w:szCs w:val="18"/>
        </w:rPr>
        <w:t>provedení všech předepsaných zkoušek, revizí, vystavení nutných protokolů, atestů, případně jiných právních nebo technických dokladů, jimiž bude prokázáno dosažení předepsané kvality a předepsaných technických parametrů díla (předmětu veřejné zakázky).</w:t>
      </w:r>
    </w:p>
    <w:p w14:paraId="785E47F2" w14:textId="450C51AF" w:rsidR="008026CD" w:rsidRPr="008026CD" w:rsidRDefault="008026CD" w:rsidP="008026CD">
      <w:pPr>
        <w:spacing w:line="264" w:lineRule="auto"/>
        <w:ind w:left="705" w:hanging="705"/>
        <w:jc w:val="both"/>
        <w:rPr>
          <w:rFonts w:ascii="Verdana" w:hAnsi="Verdana" w:cs="Tahoma"/>
          <w:sz w:val="18"/>
          <w:szCs w:val="18"/>
        </w:rPr>
      </w:pPr>
      <w:r w:rsidRPr="008026CD">
        <w:rPr>
          <w:rFonts w:ascii="Verdana" w:hAnsi="Verdana" w:cs="Tahoma"/>
          <w:sz w:val="18"/>
          <w:szCs w:val="18"/>
        </w:rPr>
        <w:t>2.3.</w:t>
      </w:r>
      <w:r w:rsidRPr="008026CD">
        <w:rPr>
          <w:rFonts w:ascii="Verdana" w:hAnsi="Verdana" w:cs="Tahoma"/>
          <w:sz w:val="18"/>
          <w:szCs w:val="18"/>
        </w:rPr>
        <w:tab/>
        <w:t>Součástí předmětu díla dle této smlouvy j</w:t>
      </w:r>
      <w:r w:rsidR="00337723">
        <w:rPr>
          <w:rFonts w:ascii="Verdana" w:hAnsi="Verdana" w:cs="Tahoma"/>
          <w:sz w:val="18"/>
          <w:szCs w:val="18"/>
        </w:rPr>
        <w:t>sou</w:t>
      </w:r>
      <w:r w:rsidRPr="008026CD">
        <w:rPr>
          <w:rFonts w:ascii="Verdana" w:hAnsi="Verdana" w:cs="Tahoma"/>
          <w:sz w:val="18"/>
          <w:szCs w:val="18"/>
        </w:rPr>
        <w:t xml:space="preserve"> rovněž následující činnosti: </w:t>
      </w:r>
    </w:p>
    <w:p w14:paraId="277F8CC0" w14:textId="33C2477A"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 xml:space="preserve">zhotovitel bude průběžně pořizovat fotodokumentaci postupu provádění stavby, kterou předá </w:t>
      </w:r>
      <w:r w:rsidR="003440DD">
        <w:rPr>
          <w:rFonts w:ascii="Verdana" w:hAnsi="Verdana" w:cs="Arial"/>
          <w:sz w:val="18"/>
          <w:szCs w:val="18"/>
        </w:rPr>
        <w:t>objednateli</w:t>
      </w:r>
      <w:r w:rsidRPr="00C41ACB">
        <w:rPr>
          <w:rFonts w:ascii="Verdana" w:hAnsi="Verdana" w:cs="Arial"/>
          <w:sz w:val="18"/>
          <w:szCs w:val="18"/>
        </w:rPr>
        <w:t xml:space="preserve"> na CD/DVD při předání díla;</w:t>
      </w:r>
    </w:p>
    <w:p w14:paraId="63476B41" w14:textId="77777777"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 xml:space="preserve">zajištění nezbytných opatření pro neporušení veškerých inženýrských sítí, </w:t>
      </w:r>
    </w:p>
    <w:p w14:paraId="45EA7DB8" w14:textId="77777777"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zajištění všech nezbytných průzkumů nutných pro řádné provedení a dokončení díla,</w:t>
      </w:r>
    </w:p>
    <w:p w14:paraId="4FE5E544" w14:textId="77777777"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zajištění bezpečnosti práce a ochrany životního prostředí,</w:t>
      </w:r>
    </w:p>
    <w:p w14:paraId="31D28F89" w14:textId="77777777"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koordinační činnost na stavbě,</w:t>
      </w:r>
    </w:p>
    <w:p w14:paraId="75D94A31" w14:textId="40C12AD1"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provádění denního úklidu pracoviště,</w:t>
      </w:r>
    </w:p>
    <w:p w14:paraId="2FAD1656" w14:textId="77777777"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provedení individuálního vyzkoušení všech prvků a zařízení tvořících předmět plnění včetně vyhotovení protokolů v českém jazyce ve 3 vyhotoveních;</w:t>
      </w:r>
    </w:p>
    <w:p w14:paraId="3A338D61" w14:textId="591E1780"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 xml:space="preserve">po dokončení díla, před jeho předáním a převzetím, provede </w:t>
      </w:r>
      <w:r w:rsidR="009C3E45">
        <w:rPr>
          <w:rFonts w:ascii="Verdana" w:hAnsi="Verdana" w:cs="Arial"/>
          <w:sz w:val="18"/>
          <w:szCs w:val="18"/>
        </w:rPr>
        <w:t>zhotovitel</w:t>
      </w:r>
      <w:r w:rsidRPr="00C41ACB">
        <w:rPr>
          <w:rFonts w:ascii="Verdana" w:hAnsi="Verdana" w:cs="Arial"/>
          <w:sz w:val="18"/>
          <w:szCs w:val="18"/>
        </w:rPr>
        <w:t xml:space="preserve"> komplexní vyzkoušení díla podle projektové dokumentace; podmínky provedení komplexního vyzkoušení zpracuje </w:t>
      </w:r>
      <w:r w:rsidR="009C3E45">
        <w:rPr>
          <w:rFonts w:ascii="Verdana" w:hAnsi="Verdana" w:cs="Arial"/>
          <w:sz w:val="18"/>
          <w:szCs w:val="18"/>
        </w:rPr>
        <w:t>zhotovitel</w:t>
      </w:r>
      <w:r w:rsidRPr="00C41ACB">
        <w:rPr>
          <w:rFonts w:ascii="Verdana" w:hAnsi="Verdana" w:cs="Arial"/>
          <w:sz w:val="18"/>
          <w:szCs w:val="18"/>
        </w:rPr>
        <w:t xml:space="preserve"> písemně před zahájením komplexního vyzkoušení a předá je TDS, který bude provádět kontrolu provedení komplexního vyzkoušení; po dokončení komplexního vyzkoušení, nejpozději ke dni předání a převzetí díla, zpracuje </w:t>
      </w:r>
      <w:r w:rsidR="009C3E45">
        <w:rPr>
          <w:rFonts w:ascii="Verdana" w:hAnsi="Verdana" w:cs="Arial"/>
          <w:sz w:val="18"/>
          <w:szCs w:val="18"/>
        </w:rPr>
        <w:t>zhotovitel</w:t>
      </w:r>
      <w:r w:rsidRPr="00C41ACB">
        <w:rPr>
          <w:rFonts w:ascii="Verdana" w:hAnsi="Verdana" w:cs="Arial"/>
          <w:sz w:val="18"/>
          <w:szCs w:val="18"/>
        </w:rPr>
        <w:t xml:space="preserve"> protokol o komplexním vyzkoušení díla, který musí potvrdit TDS; </w:t>
      </w:r>
    </w:p>
    <w:p w14:paraId="66C3A0CC" w14:textId="77777777"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vypracování řádů pro bezvadné provozování díla, resp. jeho dílčích částí, návodů k obsluze, návodů na provoz a údržbu díla, resp. jeho dílčích částí a dokumentace údržby, vše v českém jazyce ve 3 vyhotoveních, z toho 1 v datové formě (na CD/DVD);</w:t>
      </w:r>
    </w:p>
    <w:p w14:paraId="79FC94C9" w14:textId="10E3A2A2"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 xml:space="preserve">nejpozději k termínu předání a převzetí díla zpracuje </w:t>
      </w:r>
      <w:r w:rsidR="009C3E45">
        <w:rPr>
          <w:rFonts w:ascii="Verdana" w:hAnsi="Verdana" w:cs="Arial"/>
          <w:sz w:val="18"/>
          <w:szCs w:val="18"/>
        </w:rPr>
        <w:t>zhotovitel</w:t>
      </w:r>
      <w:r w:rsidRPr="00C41ACB">
        <w:rPr>
          <w:rFonts w:ascii="Verdana" w:hAnsi="Verdana" w:cs="Arial"/>
          <w:sz w:val="18"/>
          <w:szCs w:val="18"/>
        </w:rPr>
        <w:t xml:space="preserve"> návod na provoz a údržbu díla, návody k obsluze a dokumentaci údržby díla, v návodu na provoz a údržbu díla budou uvedeny podmínky, při jejichž dodržení bude dílo uživatelem správně užíváno; </w:t>
      </w:r>
    </w:p>
    <w:p w14:paraId="69E4EBB0" w14:textId="77777777"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vybavení stavby podle požárně bezpečnostního řešení;</w:t>
      </w:r>
    </w:p>
    <w:p w14:paraId="21D49AA1" w14:textId="6ED8179F" w:rsidR="00C41ACB" w:rsidRPr="00C41ACB" w:rsidRDefault="00C41ACB" w:rsidP="00C41ACB">
      <w:pPr>
        <w:pStyle w:val="Odstavecseseznamem"/>
        <w:numPr>
          <w:ilvl w:val="0"/>
          <w:numId w:val="44"/>
        </w:numPr>
        <w:spacing w:line="264" w:lineRule="auto"/>
        <w:jc w:val="both"/>
        <w:rPr>
          <w:rFonts w:ascii="Verdana" w:hAnsi="Verdana" w:cs="Arial"/>
          <w:sz w:val="18"/>
          <w:szCs w:val="18"/>
        </w:rPr>
      </w:pPr>
      <w:r w:rsidRPr="00C41ACB">
        <w:rPr>
          <w:rFonts w:ascii="Verdana" w:hAnsi="Verdana" w:cs="Arial"/>
          <w:sz w:val="18"/>
          <w:szCs w:val="18"/>
        </w:rPr>
        <w:t xml:space="preserve">provedení zaškolení obsluh u všech částí díla, které budou obsluhovány pracovníky </w:t>
      </w:r>
      <w:r w:rsidR="003440DD">
        <w:rPr>
          <w:rFonts w:ascii="Verdana" w:hAnsi="Verdana" w:cs="Arial"/>
          <w:sz w:val="18"/>
          <w:szCs w:val="18"/>
        </w:rPr>
        <w:t>objednatele</w:t>
      </w:r>
      <w:r w:rsidRPr="00C41ACB">
        <w:rPr>
          <w:rFonts w:ascii="Verdana" w:hAnsi="Verdana" w:cs="Arial"/>
          <w:sz w:val="18"/>
          <w:szCs w:val="18"/>
        </w:rPr>
        <w:t xml:space="preserve"> (budoucím uživatelem);</w:t>
      </w:r>
    </w:p>
    <w:p w14:paraId="743CCFED" w14:textId="6299960F" w:rsidR="00C41ACB" w:rsidRPr="00CC07CE" w:rsidRDefault="003440DD" w:rsidP="00C41ACB">
      <w:pPr>
        <w:pStyle w:val="Odstavecseseznamem"/>
        <w:numPr>
          <w:ilvl w:val="0"/>
          <w:numId w:val="44"/>
        </w:numPr>
        <w:spacing w:line="264" w:lineRule="auto"/>
        <w:jc w:val="both"/>
        <w:rPr>
          <w:rFonts w:ascii="Verdana" w:hAnsi="Verdana" w:cs="Arial"/>
          <w:sz w:val="18"/>
          <w:szCs w:val="18"/>
        </w:rPr>
      </w:pPr>
      <w:r>
        <w:rPr>
          <w:rFonts w:ascii="Verdana" w:hAnsi="Verdana" w:cs="Arial"/>
          <w:sz w:val="18"/>
          <w:szCs w:val="18"/>
        </w:rPr>
        <w:t>objednatel</w:t>
      </w:r>
      <w:r w:rsidRPr="00C41ACB">
        <w:rPr>
          <w:rFonts w:ascii="Verdana" w:hAnsi="Verdana" w:cs="Arial"/>
          <w:sz w:val="18"/>
          <w:szCs w:val="18"/>
        </w:rPr>
        <w:t xml:space="preserve"> </w:t>
      </w:r>
      <w:r w:rsidR="00C41ACB" w:rsidRPr="00C41ACB">
        <w:rPr>
          <w:rFonts w:ascii="Verdana" w:hAnsi="Verdana" w:cs="Arial"/>
          <w:sz w:val="18"/>
          <w:szCs w:val="18"/>
        </w:rPr>
        <w:t xml:space="preserve">na vyžádání </w:t>
      </w:r>
      <w:r w:rsidR="009C3E45">
        <w:rPr>
          <w:rFonts w:ascii="Verdana" w:hAnsi="Verdana" w:cs="Arial"/>
          <w:sz w:val="18"/>
          <w:szCs w:val="18"/>
        </w:rPr>
        <w:t>zhotovitel</w:t>
      </w:r>
      <w:r w:rsidR="00C41ACB" w:rsidRPr="00C41ACB">
        <w:rPr>
          <w:rFonts w:ascii="Verdana" w:hAnsi="Verdana" w:cs="Arial"/>
          <w:sz w:val="18"/>
          <w:szCs w:val="18"/>
        </w:rPr>
        <w:t xml:space="preserve">e stanoví písemně jmenovitý seznam osob, které mají být zaškoleny pro jednotlivé části díla; </w:t>
      </w:r>
      <w:r w:rsidR="009C3E45">
        <w:rPr>
          <w:rFonts w:ascii="Verdana" w:hAnsi="Verdana" w:cs="Arial"/>
          <w:sz w:val="18"/>
          <w:szCs w:val="18"/>
        </w:rPr>
        <w:t>zhotovitel</w:t>
      </w:r>
      <w:r w:rsidR="00C41ACB" w:rsidRPr="00C41ACB">
        <w:rPr>
          <w:rFonts w:ascii="Verdana" w:hAnsi="Verdana" w:cs="Arial"/>
          <w:sz w:val="18"/>
          <w:szCs w:val="18"/>
        </w:rPr>
        <w:t xml:space="preserve"> před předáním a převzetím provede zaškolení těchto osob a to tak, že je podrobně seznámí s podmínkami provozu a údržby jednotlivých částí díla a upozorní je na příslušnou část návodu na provoz a údržbu díla; o zaškolení jednotlivých </w:t>
      </w:r>
      <w:r w:rsidR="00C41ACB" w:rsidRPr="00CC07CE">
        <w:rPr>
          <w:rFonts w:ascii="Verdana" w:hAnsi="Verdana" w:cs="Arial"/>
          <w:sz w:val="18"/>
          <w:szCs w:val="18"/>
        </w:rPr>
        <w:t xml:space="preserve">osob </w:t>
      </w:r>
      <w:r w:rsidRPr="00CC07CE">
        <w:rPr>
          <w:rFonts w:ascii="Verdana" w:hAnsi="Verdana" w:cs="Arial"/>
          <w:sz w:val="18"/>
          <w:szCs w:val="18"/>
        </w:rPr>
        <w:t>objednatele</w:t>
      </w:r>
      <w:r w:rsidR="00C41ACB" w:rsidRPr="00CC07CE">
        <w:rPr>
          <w:rFonts w:ascii="Verdana" w:hAnsi="Verdana" w:cs="Arial"/>
          <w:sz w:val="18"/>
          <w:szCs w:val="18"/>
        </w:rPr>
        <w:t xml:space="preserve"> doloží </w:t>
      </w:r>
      <w:r w:rsidR="009C3E45" w:rsidRPr="00CC07CE">
        <w:rPr>
          <w:rFonts w:ascii="Verdana" w:hAnsi="Verdana" w:cs="Arial"/>
          <w:sz w:val="18"/>
          <w:szCs w:val="18"/>
        </w:rPr>
        <w:t>zhotovitel</w:t>
      </w:r>
      <w:r w:rsidR="00C41ACB" w:rsidRPr="00CC07CE">
        <w:rPr>
          <w:rFonts w:ascii="Verdana" w:hAnsi="Verdana" w:cs="Arial"/>
          <w:sz w:val="18"/>
          <w:szCs w:val="18"/>
        </w:rPr>
        <w:t xml:space="preserve"> při předání a převzetí díla protokoly o zaškolení osob;</w:t>
      </w:r>
    </w:p>
    <w:p w14:paraId="5C01B533" w14:textId="0D808925" w:rsidR="00C41ACB" w:rsidRPr="00CC07CE" w:rsidRDefault="00C41ACB" w:rsidP="00C41ACB">
      <w:pPr>
        <w:pStyle w:val="Odstavecseseznamem"/>
        <w:numPr>
          <w:ilvl w:val="0"/>
          <w:numId w:val="44"/>
        </w:numPr>
        <w:spacing w:line="264" w:lineRule="auto"/>
        <w:jc w:val="both"/>
        <w:rPr>
          <w:rFonts w:ascii="Verdana" w:hAnsi="Verdana" w:cs="Arial"/>
          <w:sz w:val="18"/>
          <w:szCs w:val="18"/>
        </w:rPr>
      </w:pPr>
      <w:r w:rsidRPr="00CC07CE">
        <w:rPr>
          <w:rFonts w:ascii="Verdana" w:hAnsi="Verdana" w:cs="Arial"/>
          <w:sz w:val="18"/>
          <w:szCs w:val="18"/>
        </w:rPr>
        <w:t xml:space="preserve">spolupráce s koordinátorem bezpečnosti a ochrany zdraví při práci na staveništi </w:t>
      </w:r>
      <w:r w:rsidR="003440DD" w:rsidRPr="00CC07CE">
        <w:rPr>
          <w:rFonts w:ascii="Verdana" w:hAnsi="Verdana" w:cs="Arial"/>
          <w:sz w:val="18"/>
          <w:szCs w:val="18"/>
        </w:rPr>
        <w:t>objednatele</w:t>
      </w:r>
      <w:r w:rsidRPr="00CC07CE">
        <w:rPr>
          <w:rFonts w:ascii="Verdana" w:hAnsi="Verdana" w:cs="Arial"/>
          <w:sz w:val="18"/>
          <w:szCs w:val="18"/>
        </w:rPr>
        <w:t xml:space="preserve">, dodržování plánu bezpečnosti a ochrany zdraví při práci na staveništi, koordinátor nenahrazuje v žádném případě práci odpovědného pracovníka </w:t>
      </w:r>
      <w:r w:rsidR="009C3E45" w:rsidRPr="00CC07CE">
        <w:rPr>
          <w:rFonts w:ascii="Verdana" w:hAnsi="Verdana" w:cs="Arial"/>
          <w:sz w:val="18"/>
          <w:szCs w:val="18"/>
        </w:rPr>
        <w:t>zhotovitel</w:t>
      </w:r>
      <w:r w:rsidRPr="00CC07CE">
        <w:rPr>
          <w:rFonts w:ascii="Verdana" w:hAnsi="Verdana" w:cs="Arial"/>
          <w:sz w:val="18"/>
          <w:szCs w:val="18"/>
        </w:rPr>
        <w:t>e stavby.</w:t>
      </w:r>
    </w:p>
    <w:p w14:paraId="1CB62523" w14:textId="1AB0A8DB" w:rsidR="00337723" w:rsidRPr="00337723" w:rsidRDefault="008026CD" w:rsidP="00E70A8C">
      <w:pPr>
        <w:spacing w:line="264" w:lineRule="auto"/>
        <w:ind w:left="705" w:hanging="705"/>
        <w:jc w:val="both"/>
        <w:rPr>
          <w:rFonts w:ascii="Verdana" w:hAnsi="Verdana" w:cs="Tahoma"/>
          <w:sz w:val="18"/>
          <w:szCs w:val="18"/>
        </w:rPr>
      </w:pPr>
      <w:r>
        <w:rPr>
          <w:rFonts w:ascii="Verdana" w:hAnsi="Verdana" w:cs="Tahoma"/>
          <w:sz w:val="18"/>
          <w:szCs w:val="18"/>
        </w:rPr>
        <w:t>2.4</w:t>
      </w:r>
      <w:r w:rsidR="00937119" w:rsidRPr="008026CD">
        <w:rPr>
          <w:rFonts w:ascii="Verdana" w:hAnsi="Verdana" w:cs="Tahoma"/>
          <w:sz w:val="18"/>
          <w:szCs w:val="18"/>
        </w:rPr>
        <w:t>.</w:t>
      </w:r>
      <w:r w:rsidR="00337723">
        <w:rPr>
          <w:rFonts w:ascii="Verdana" w:hAnsi="Verdana" w:cs="Tahoma"/>
          <w:sz w:val="18"/>
          <w:szCs w:val="18"/>
        </w:rPr>
        <w:tab/>
      </w:r>
      <w:r w:rsidR="00337723" w:rsidRPr="0018023A">
        <w:rPr>
          <w:rFonts w:ascii="Verdana" w:hAnsi="Verdana" w:cs="Tahoma"/>
          <w:sz w:val="18"/>
          <w:szCs w:val="18"/>
        </w:rPr>
        <w:t xml:space="preserve">Součástí </w:t>
      </w:r>
      <w:r w:rsidR="00337723">
        <w:rPr>
          <w:rFonts w:ascii="Verdana" w:hAnsi="Verdana" w:cs="Tahoma"/>
          <w:sz w:val="18"/>
          <w:szCs w:val="18"/>
        </w:rPr>
        <w:t>předmětu díla</w:t>
      </w:r>
      <w:r w:rsidR="00337723" w:rsidRPr="0018023A">
        <w:rPr>
          <w:rFonts w:ascii="Verdana" w:hAnsi="Verdana" w:cs="Tahoma"/>
          <w:sz w:val="18"/>
          <w:szCs w:val="18"/>
        </w:rPr>
        <w:t xml:space="preserve"> </w:t>
      </w:r>
      <w:r w:rsidR="00337723">
        <w:rPr>
          <w:rFonts w:ascii="Verdana" w:hAnsi="Verdana" w:cs="Tahoma"/>
          <w:sz w:val="18"/>
          <w:szCs w:val="18"/>
        </w:rPr>
        <w:t>jsou dále tyto specifické práce a činnosti, které provede zhotovitel</w:t>
      </w:r>
      <w:r w:rsidR="00337723" w:rsidRPr="0018023A">
        <w:rPr>
          <w:rFonts w:ascii="Verdana" w:hAnsi="Verdana" w:cs="Tahoma"/>
          <w:sz w:val="18"/>
          <w:szCs w:val="18"/>
        </w:rPr>
        <w:t>:</w:t>
      </w:r>
    </w:p>
    <w:p w14:paraId="1CE3030B" w14:textId="77777777" w:rsidR="00850519" w:rsidRPr="00C41ACB" w:rsidRDefault="00850519" w:rsidP="00850519">
      <w:pPr>
        <w:pStyle w:val="Odstavecseseznamem"/>
        <w:numPr>
          <w:ilvl w:val="0"/>
          <w:numId w:val="41"/>
        </w:numPr>
        <w:spacing w:line="264" w:lineRule="auto"/>
        <w:jc w:val="both"/>
        <w:rPr>
          <w:rFonts w:ascii="Verdana" w:hAnsi="Verdana"/>
          <w:bCs/>
          <w:sz w:val="18"/>
          <w:szCs w:val="18"/>
        </w:rPr>
      </w:pPr>
      <w:bookmarkStart w:id="1" w:name="_Hlk526941111"/>
      <w:r w:rsidRPr="00C41ACB">
        <w:rPr>
          <w:rFonts w:ascii="Verdana" w:hAnsi="Verdana"/>
          <w:bCs/>
          <w:sz w:val="18"/>
          <w:szCs w:val="18"/>
        </w:rPr>
        <w:t>Plnit povinnosti, které mu ukládají právní předpisy upravující požadavky na BOZP (tj. zejména zákon č. 262/2006 Sb., zákoník práce. Zákon 88/2016 Sb., kterým se mění zákon č. 309/2006 Sb. dále NV č. 591/2006 Sb., NV č. 362/2005 Sb. a NV č. 101/2005 Sb.).</w:t>
      </w:r>
    </w:p>
    <w:p w14:paraId="118FA285" w14:textId="36DADDEA" w:rsidR="00850519" w:rsidRPr="00C41ACB" w:rsidRDefault="00850519" w:rsidP="00850519">
      <w:pPr>
        <w:pStyle w:val="Odstavecseseznamem"/>
        <w:numPr>
          <w:ilvl w:val="0"/>
          <w:numId w:val="41"/>
        </w:numPr>
        <w:spacing w:line="264" w:lineRule="auto"/>
        <w:jc w:val="both"/>
        <w:rPr>
          <w:rFonts w:ascii="Verdana" w:hAnsi="Verdana"/>
          <w:bCs/>
          <w:sz w:val="18"/>
          <w:szCs w:val="18"/>
        </w:rPr>
      </w:pPr>
      <w:r w:rsidRPr="00C41ACB">
        <w:rPr>
          <w:rFonts w:ascii="Verdana" w:hAnsi="Verdana"/>
          <w:bCs/>
          <w:sz w:val="18"/>
          <w:szCs w:val="18"/>
        </w:rPr>
        <w:t>Zajistit koordinaci všech prací s ohledem na bezpečnostní předpisy, požární předpisy apod. při provádění stavebních prací v plném provozu/částečném provozu, tj. v objektu se budou pohybovat zaměstnanci i veřejnost.</w:t>
      </w:r>
    </w:p>
    <w:p w14:paraId="31DA5ECB" w14:textId="3F2AFD42" w:rsidR="000037B0" w:rsidRPr="00C41ACB" w:rsidRDefault="000037B0" w:rsidP="000037B0">
      <w:pPr>
        <w:pStyle w:val="Zkladntext"/>
        <w:widowControl/>
        <w:numPr>
          <w:ilvl w:val="0"/>
          <w:numId w:val="41"/>
        </w:numPr>
        <w:rPr>
          <w:rFonts w:ascii="Verdana" w:hAnsi="Verdana"/>
          <w:sz w:val="18"/>
          <w:szCs w:val="18"/>
        </w:rPr>
      </w:pPr>
      <w:r w:rsidRPr="00C41ACB">
        <w:rPr>
          <w:rFonts w:ascii="Verdana" w:hAnsi="Verdana"/>
          <w:sz w:val="18"/>
          <w:szCs w:val="18"/>
        </w:rPr>
        <w:t xml:space="preserve">Zajistit </w:t>
      </w:r>
      <w:r w:rsidR="004A2306">
        <w:rPr>
          <w:rFonts w:ascii="Verdana" w:hAnsi="Verdana"/>
          <w:sz w:val="18"/>
          <w:szCs w:val="18"/>
        </w:rPr>
        <w:t xml:space="preserve">součinnost při </w:t>
      </w:r>
      <w:r w:rsidRPr="00C41ACB">
        <w:rPr>
          <w:rFonts w:ascii="Verdana" w:hAnsi="Verdana"/>
          <w:sz w:val="18"/>
          <w:szCs w:val="18"/>
        </w:rPr>
        <w:t>vydání kolaudačního souhlasu</w:t>
      </w:r>
      <w:r w:rsidR="004A2306">
        <w:rPr>
          <w:rFonts w:ascii="Verdana" w:hAnsi="Verdana"/>
          <w:sz w:val="18"/>
          <w:szCs w:val="18"/>
        </w:rPr>
        <w:t>, tj. především předat objednateli veškeré podklady nutné pro vydání kolaudačního souhlasu, být přítomen kolaudačního řízení, doplňovat, opravovat doklady pro vydání kolaudačního souhlasu</w:t>
      </w:r>
      <w:r w:rsidRPr="00C41ACB">
        <w:rPr>
          <w:rFonts w:ascii="Verdana" w:hAnsi="Verdana"/>
          <w:sz w:val="18"/>
          <w:szCs w:val="18"/>
        </w:rPr>
        <w:t>.</w:t>
      </w:r>
    </w:p>
    <w:p w14:paraId="47A593F0" w14:textId="6B6C5B9D" w:rsidR="000037B0" w:rsidRPr="00C41ACB" w:rsidRDefault="000037B0" w:rsidP="000037B0">
      <w:pPr>
        <w:pStyle w:val="Zkladntext"/>
        <w:widowControl/>
        <w:numPr>
          <w:ilvl w:val="0"/>
          <w:numId w:val="41"/>
        </w:numPr>
        <w:rPr>
          <w:rFonts w:ascii="Verdana" w:hAnsi="Verdana"/>
          <w:sz w:val="18"/>
          <w:szCs w:val="18"/>
        </w:rPr>
      </w:pPr>
      <w:r w:rsidRPr="00C41ACB">
        <w:rPr>
          <w:rFonts w:ascii="Verdana" w:hAnsi="Verdana"/>
          <w:sz w:val="18"/>
          <w:szCs w:val="18"/>
        </w:rPr>
        <w:t xml:space="preserve">Provádět průběžný a závěrečný úklid, odvoz a ekologická likvidace demontovaného materiálu a veškerého vzniklého odpadu včetně uložení na skládku, doklady o likvidaci odpadu budou předány </w:t>
      </w:r>
      <w:r w:rsidR="003440DD">
        <w:rPr>
          <w:rFonts w:ascii="Verdana" w:hAnsi="Verdana"/>
          <w:sz w:val="18"/>
          <w:szCs w:val="18"/>
        </w:rPr>
        <w:t>objednateli</w:t>
      </w:r>
      <w:r w:rsidRPr="00C41ACB">
        <w:rPr>
          <w:rFonts w:ascii="Verdana" w:hAnsi="Verdana"/>
          <w:sz w:val="18"/>
          <w:szCs w:val="18"/>
        </w:rPr>
        <w:t xml:space="preserve"> včetně dokladů o </w:t>
      </w:r>
      <w:proofErr w:type="gramStart"/>
      <w:r w:rsidRPr="00C41ACB">
        <w:rPr>
          <w:rFonts w:ascii="Verdana" w:hAnsi="Verdana"/>
          <w:sz w:val="18"/>
          <w:szCs w:val="18"/>
        </w:rPr>
        <w:t>výkupu - vážní</w:t>
      </w:r>
      <w:proofErr w:type="gramEnd"/>
      <w:r w:rsidRPr="00C41ACB">
        <w:rPr>
          <w:rFonts w:ascii="Verdana" w:hAnsi="Verdana"/>
          <w:sz w:val="18"/>
          <w:szCs w:val="18"/>
        </w:rPr>
        <w:t xml:space="preserve"> lístky (zástupci </w:t>
      </w:r>
      <w:r w:rsidR="003440DD">
        <w:rPr>
          <w:rFonts w:ascii="Verdana" w:hAnsi="Verdana"/>
          <w:sz w:val="18"/>
          <w:szCs w:val="18"/>
        </w:rPr>
        <w:t>objednatele</w:t>
      </w:r>
      <w:r w:rsidRPr="00C41ACB">
        <w:rPr>
          <w:rFonts w:ascii="Verdana" w:hAnsi="Verdana"/>
          <w:sz w:val="18"/>
          <w:szCs w:val="18"/>
        </w:rPr>
        <w:t xml:space="preserve"> nejpozději do jednoho týdne od vystavení dokladu).</w:t>
      </w:r>
    </w:p>
    <w:p w14:paraId="36294823" w14:textId="77777777" w:rsidR="000037B0" w:rsidRPr="00C41ACB" w:rsidRDefault="000037B0" w:rsidP="000037B0">
      <w:pPr>
        <w:pStyle w:val="Zkladntext"/>
        <w:widowControl/>
        <w:numPr>
          <w:ilvl w:val="0"/>
          <w:numId w:val="41"/>
        </w:numPr>
        <w:rPr>
          <w:rFonts w:ascii="Verdana" w:hAnsi="Verdana"/>
          <w:sz w:val="18"/>
          <w:szCs w:val="18"/>
        </w:rPr>
      </w:pPr>
      <w:r w:rsidRPr="00C41ACB">
        <w:rPr>
          <w:rFonts w:ascii="Verdana" w:hAnsi="Verdana"/>
          <w:sz w:val="18"/>
          <w:szCs w:val="18"/>
        </w:rPr>
        <w:t>Převést v</w:t>
      </w:r>
      <w:r w:rsidRPr="00C41ACB">
        <w:rPr>
          <w:rFonts w:ascii="Verdana" w:hAnsi="Verdana" w:cs="Tahoma"/>
          <w:sz w:val="18"/>
          <w:szCs w:val="18"/>
        </w:rPr>
        <w:t xml:space="preserve">eškeré finanční prostředky získané za kovový odpad objednateli, doklady o likvidaci kovového odpadu průběžně předávat objednateli nejpozději do 7 dnů od vystavení dokladu. </w:t>
      </w:r>
    </w:p>
    <w:p w14:paraId="68C13A68" w14:textId="77777777" w:rsidR="000037B0" w:rsidRPr="00C41ACB" w:rsidRDefault="000037B0" w:rsidP="000037B0">
      <w:pPr>
        <w:pStyle w:val="Zkladntext"/>
        <w:widowControl/>
        <w:numPr>
          <w:ilvl w:val="0"/>
          <w:numId w:val="41"/>
        </w:numPr>
        <w:rPr>
          <w:rFonts w:ascii="Verdana" w:hAnsi="Verdana"/>
          <w:sz w:val="18"/>
          <w:szCs w:val="18"/>
        </w:rPr>
      </w:pPr>
      <w:r w:rsidRPr="00C41ACB">
        <w:rPr>
          <w:rFonts w:ascii="Verdana" w:hAnsi="Verdana"/>
          <w:sz w:val="18"/>
          <w:szCs w:val="18"/>
        </w:rPr>
        <w:t>Původcem veškerého odpadu vzniklého v souvislosti s realizací akce je zhotovitel.</w:t>
      </w:r>
    </w:p>
    <w:p w14:paraId="5F9D2754" w14:textId="77777777" w:rsidR="000037B0" w:rsidRPr="004C02A5" w:rsidRDefault="000037B0" w:rsidP="000037B0">
      <w:pPr>
        <w:pStyle w:val="Zkladntext"/>
        <w:widowControl/>
        <w:numPr>
          <w:ilvl w:val="0"/>
          <w:numId w:val="41"/>
        </w:numPr>
        <w:rPr>
          <w:rFonts w:ascii="Verdana" w:hAnsi="Verdana"/>
          <w:sz w:val="18"/>
          <w:szCs w:val="18"/>
        </w:rPr>
      </w:pPr>
      <w:r w:rsidRPr="004C02A5">
        <w:rPr>
          <w:rFonts w:ascii="Verdana" w:hAnsi="Verdana"/>
          <w:sz w:val="18"/>
          <w:szCs w:val="18"/>
        </w:rPr>
        <w:t>Veškeré požadované práce realizovat za dodržení platných bezpečnostních a hygienických norem, zajistit bezpečnostní značení dle příslušných norem.</w:t>
      </w:r>
    </w:p>
    <w:bookmarkEnd w:id="1"/>
    <w:bookmarkEnd w:id="0"/>
    <w:p w14:paraId="16D87748" w14:textId="614FC58A" w:rsidR="00937119" w:rsidRPr="00F81744" w:rsidRDefault="00337723" w:rsidP="00D0388B">
      <w:pPr>
        <w:spacing w:line="264" w:lineRule="auto"/>
        <w:ind w:left="705" w:hanging="705"/>
        <w:jc w:val="both"/>
        <w:rPr>
          <w:rFonts w:ascii="Verdana" w:hAnsi="Verdana" w:cs="Tahoma"/>
          <w:sz w:val="18"/>
          <w:szCs w:val="18"/>
        </w:rPr>
      </w:pPr>
      <w:r w:rsidRPr="004C02A5">
        <w:rPr>
          <w:rFonts w:ascii="Verdana" w:hAnsi="Verdana" w:cs="Tahoma"/>
          <w:sz w:val="18"/>
          <w:szCs w:val="18"/>
        </w:rPr>
        <w:lastRenderedPageBreak/>
        <w:t>2.5.</w:t>
      </w:r>
      <w:r w:rsidRPr="004C02A5">
        <w:rPr>
          <w:rFonts w:ascii="Verdana" w:hAnsi="Verdana" w:cs="Tahoma"/>
          <w:sz w:val="18"/>
          <w:szCs w:val="18"/>
        </w:rPr>
        <w:tab/>
      </w:r>
      <w:r w:rsidR="00937119" w:rsidRPr="004C02A5">
        <w:rPr>
          <w:rFonts w:ascii="Verdana" w:hAnsi="Verdana" w:cs="Tahoma"/>
          <w:sz w:val="18"/>
          <w:szCs w:val="18"/>
        </w:rPr>
        <w:t xml:space="preserve">Dle dohody smluvních stran je předmětem díla provedení všech činností, prací a dodávek obsažených v projektové dokumentaci, včetně výkazu výměr, nebo v zadávacích podmínkách veřejné zakázky (dále též „výchozí dokumenty“), které tvoří nedílnou součást této </w:t>
      </w:r>
      <w:proofErr w:type="gramStart"/>
      <w:r w:rsidR="00937119" w:rsidRPr="004C02A5">
        <w:rPr>
          <w:rFonts w:ascii="Verdana" w:hAnsi="Verdana" w:cs="Tahoma"/>
          <w:sz w:val="18"/>
          <w:szCs w:val="18"/>
        </w:rPr>
        <w:t>smlouvy</w:t>
      </w:r>
      <w:proofErr w:type="gramEnd"/>
      <w:r w:rsidR="00937119" w:rsidRPr="004C02A5">
        <w:rPr>
          <w:rFonts w:ascii="Verdana" w:hAnsi="Verdana" w:cs="Tahoma"/>
          <w:sz w:val="18"/>
          <w:szCs w:val="18"/>
        </w:rPr>
        <w:t xml:space="preserve"> a to bez ohledu na to, ve kterém z těchto výchozích dokumentů jsou uvedeny, resp. z kterého z nich vyplývají. Předmětem díla jsou rovněž činnosti, práce a dodávky, které nejsou ve výchozích dokumentech obsaženy, ale o kterých zhotovitel věděl, nebo podle svých odborných znalostí a zkušeností vědět měl a/nebo mohl, že jsou k řádnému a kvalitnímu provedení díla dané povahy třeba, a to i s přihlédnutím ke standardní praxi při realizaci děl analogického charakteru. </w:t>
      </w:r>
      <w:r w:rsidR="00EA2D17" w:rsidRPr="004C02A5">
        <w:rPr>
          <w:rFonts w:ascii="Verdana" w:hAnsi="Verdana" w:cs="Tahoma"/>
          <w:sz w:val="18"/>
          <w:szCs w:val="18"/>
        </w:rPr>
        <w:t>Tyto činnosti, práce a dodávky jsou specifikovány v článku 5 odst. 5.2. této smlouvy.</w:t>
      </w:r>
      <w:r w:rsidR="00EA2D17" w:rsidRPr="00F81744">
        <w:rPr>
          <w:rFonts w:ascii="Verdana" w:hAnsi="Verdana" w:cs="Tahoma"/>
          <w:sz w:val="18"/>
          <w:szCs w:val="18"/>
        </w:rPr>
        <w:t xml:space="preserve"> </w:t>
      </w:r>
    </w:p>
    <w:p w14:paraId="0964D449" w14:textId="015B09E5" w:rsidR="00937119" w:rsidRPr="00F81744" w:rsidRDefault="008026CD" w:rsidP="00D0388B">
      <w:pPr>
        <w:snapToGrid w:val="0"/>
        <w:spacing w:line="264" w:lineRule="auto"/>
        <w:ind w:left="705" w:hanging="705"/>
        <w:jc w:val="both"/>
        <w:rPr>
          <w:rFonts w:ascii="Verdana" w:hAnsi="Verdana" w:cs="Tahoma"/>
          <w:sz w:val="18"/>
          <w:szCs w:val="18"/>
        </w:rPr>
      </w:pPr>
      <w:r>
        <w:rPr>
          <w:rFonts w:ascii="Verdana" w:hAnsi="Verdana" w:cs="Tahoma"/>
          <w:sz w:val="18"/>
          <w:szCs w:val="18"/>
        </w:rPr>
        <w:t>2.</w:t>
      </w:r>
      <w:r w:rsidR="00337723">
        <w:rPr>
          <w:rFonts w:ascii="Verdana" w:hAnsi="Verdana" w:cs="Tahoma"/>
          <w:sz w:val="18"/>
          <w:szCs w:val="18"/>
        </w:rPr>
        <w:t>6</w:t>
      </w:r>
      <w:r w:rsidR="00937119" w:rsidRPr="00F81744">
        <w:rPr>
          <w:rFonts w:ascii="Verdana" w:hAnsi="Verdana" w:cs="Tahoma"/>
          <w:sz w:val="18"/>
          <w:szCs w:val="18"/>
        </w:rPr>
        <w:t>.</w:t>
      </w:r>
      <w:r w:rsidR="00937119" w:rsidRPr="00F81744">
        <w:rPr>
          <w:rFonts w:ascii="Verdana" w:hAnsi="Verdana" w:cs="Tahoma"/>
          <w:sz w:val="18"/>
          <w:szCs w:val="18"/>
        </w:rPr>
        <w:tab/>
        <w:t xml:space="preserve">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projektovou dokumentací, odsouhlasenou objednatelem. </w:t>
      </w:r>
    </w:p>
    <w:p w14:paraId="7C30A0CC" w14:textId="447D1109" w:rsidR="00937119" w:rsidRPr="00F81744" w:rsidRDefault="008026CD" w:rsidP="003112B0">
      <w:pPr>
        <w:spacing w:line="264" w:lineRule="auto"/>
        <w:ind w:left="705" w:hanging="705"/>
        <w:jc w:val="both"/>
        <w:rPr>
          <w:rFonts w:ascii="Verdana" w:hAnsi="Verdana" w:cs="Tahoma"/>
          <w:sz w:val="18"/>
          <w:szCs w:val="18"/>
        </w:rPr>
      </w:pPr>
      <w:r>
        <w:rPr>
          <w:rFonts w:ascii="Verdana" w:hAnsi="Verdana" w:cs="Tahoma"/>
          <w:sz w:val="18"/>
          <w:szCs w:val="18"/>
        </w:rPr>
        <w:t>2.</w:t>
      </w:r>
      <w:r w:rsidR="00337723">
        <w:rPr>
          <w:rFonts w:ascii="Verdana" w:hAnsi="Verdana" w:cs="Tahoma"/>
          <w:sz w:val="18"/>
          <w:szCs w:val="18"/>
        </w:rPr>
        <w:t>7</w:t>
      </w:r>
      <w:r w:rsidR="00A01045" w:rsidRPr="00F81744">
        <w:rPr>
          <w:rFonts w:ascii="Verdana" w:hAnsi="Verdana" w:cs="Tahoma"/>
          <w:sz w:val="18"/>
          <w:szCs w:val="18"/>
        </w:rPr>
        <w:t>.</w:t>
      </w:r>
      <w:r w:rsidR="00A01045" w:rsidRPr="00F81744">
        <w:rPr>
          <w:rFonts w:ascii="Verdana" w:hAnsi="Verdana" w:cs="Tahoma"/>
          <w:sz w:val="18"/>
          <w:szCs w:val="18"/>
        </w:rPr>
        <w:tab/>
        <w:t xml:space="preserve">Dokumentace skutečného provedení stavby bude zhotovena v souladu s touto smlouvou a bude </w:t>
      </w:r>
      <w:r w:rsidR="00A01045" w:rsidRPr="004C02A5">
        <w:rPr>
          <w:rFonts w:ascii="Verdana" w:hAnsi="Verdana" w:cs="Tahoma"/>
          <w:sz w:val="18"/>
          <w:szCs w:val="18"/>
        </w:rPr>
        <w:t>věrně, jednoznačně a úplně zachycovat skutečné provedení dokončené stavby. Při provádění díla dle této smlouvy nesmí zhotovitel zvolit odchylné řešení od projektové dokumentace stavby bez písemné dohody s objednatelem ve formě dodatku k této smlouvě, zejména nesmí bez této dohody zvolit řešení, které by znamenalo navýšení ceny za dílo. Veškeré náklady spojené s porušením tohoto ustanovení nese zhotovitel. Není-li v této smlouvě uvedeno jinak, není</w:t>
      </w:r>
      <w:r w:rsidR="00A01045" w:rsidRPr="00F81744">
        <w:rPr>
          <w:rFonts w:ascii="Verdana" w:hAnsi="Verdana" w:cs="Tahoma"/>
          <w:sz w:val="18"/>
          <w:szCs w:val="18"/>
        </w:rPr>
        <w:t xml:space="preserve"> zhotovitel oprávněn ani povinen provést jakoukoliv změnu díla bez písemné dohody s objednatelem ve formě písemného dodatku.</w:t>
      </w:r>
    </w:p>
    <w:p w14:paraId="7095BFB9" w14:textId="6F42950E" w:rsidR="00937119" w:rsidRPr="00F81744" w:rsidRDefault="008026CD" w:rsidP="00D0388B">
      <w:pPr>
        <w:spacing w:line="264" w:lineRule="auto"/>
        <w:ind w:left="708" w:hanging="708"/>
        <w:jc w:val="both"/>
        <w:rPr>
          <w:rFonts w:ascii="Verdana" w:hAnsi="Verdana" w:cs="Tahoma"/>
          <w:sz w:val="18"/>
          <w:szCs w:val="18"/>
        </w:rPr>
      </w:pPr>
      <w:r>
        <w:rPr>
          <w:rFonts w:ascii="Verdana" w:hAnsi="Verdana" w:cs="Tahoma"/>
          <w:sz w:val="18"/>
          <w:szCs w:val="18"/>
        </w:rPr>
        <w:t>2.</w:t>
      </w:r>
      <w:r w:rsidR="00337723">
        <w:rPr>
          <w:rFonts w:ascii="Verdana" w:hAnsi="Verdana" w:cs="Tahoma"/>
          <w:sz w:val="18"/>
          <w:szCs w:val="18"/>
        </w:rPr>
        <w:t>8</w:t>
      </w:r>
      <w:r w:rsidR="00937119" w:rsidRPr="00F81744">
        <w:rPr>
          <w:rFonts w:ascii="Verdana" w:hAnsi="Verdana" w:cs="Tahoma"/>
          <w:sz w:val="18"/>
          <w:szCs w:val="18"/>
        </w:rPr>
        <w:t>.</w:t>
      </w:r>
      <w:r w:rsidR="00937119" w:rsidRPr="00F81744">
        <w:rPr>
          <w:rFonts w:ascii="Verdana" w:hAnsi="Verdana" w:cs="Tahoma"/>
          <w:sz w:val="18"/>
          <w:szCs w:val="18"/>
        </w:rPr>
        <w:tab/>
        <w:t>Součástí plnění zhotovitele dle této smlouvy a průkazem řádného provedení díla či jeho části je příp. organizace, provedení a doložení úspěšných výsledků potřebných individuálních, komplexních, garančních zkoušek díla a organizace event. zkušebního provozu a požadavků orgánů státního stavebního dohledu, příp. jiných orgánů příslušných ke kontrole staveb. Provádění dohodnutých zkoušek díla či jeho části se řídí:</w:t>
      </w:r>
    </w:p>
    <w:p w14:paraId="3BE901BC" w14:textId="77777777" w:rsidR="00937119" w:rsidRPr="00F81744" w:rsidRDefault="0089654B" w:rsidP="00F43686">
      <w:pPr>
        <w:pStyle w:val="Zkladntextodsazen3"/>
        <w:tabs>
          <w:tab w:val="left" w:pos="709"/>
        </w:tabs>
        <w:spacing w:after="0" w:line="264" w:lineRule="auto"/>
        <w:ind w:left="709" w:hanging="709"/>
        <w:rPr>
          <w:rFonts w:ascii="Verdana" w:hAnsi="Verdana" w:cs="Tahoma"/>
          <w:sz w:val="18"/>
          <w:szCs w:val="18"/>
        </w:rPr>
      </w:pPr>
      <w:r w:rsidRPr="00F81744">
        <w:rPr>
          <w:rFonts w:ascii="Verdana" w:hAnsi="Verdana" w:cs="Tahoma"/>
          <w:sz w:val="18"/>
          <w:szCs w:val="18"/>
        </w:rPr>
        <w:tab/>
        <w:t xml:space="preserve">a) </w:t>
      </w:r>
      <w:r w:rsidR="00937119" w:rsidRPr="00F81744">
        <w:rPr>
          <w:rFonts w:ascii="Verdana" w:hAnsi="Verdana" w:cs="Tahoma"/>
          <w:sz w:val="18"/>
          <w:szCs w:val="18"/>
        </w:rPr>
        <w:t>touto smlouvou, a</w:t>
      </w:r>
    </w:p>
    <w:p w14:paraId="74F467EE" w14:textId="77777777" w:rsidR="0089654B" w:rsidRPr="00F81744" w:rsidRDefault="0089654B" w:rsidP="005E4313">
      <w:pPr>
        <w:pStyle w:val="Zkladntextodsazen3"/>
        <w:tabs>
          <w:tab w:val="left" w:pos="709"/>
        </w:tabs>
        <w:spacing w:after="0" w:line="264" w:lineRule="auto"/>
        <w:ind w:left="0"/>
        <w:rPr>
          <w:rFonts w:ascii="Verdana" w:hAnsi="Verdana" w:cs="Tahoma"/>
          <w:sz w:val="18"/>
          <w:szCs w:val="18"/>
        </w:rPr>
      </w:pPr>
      <w:r w:rsidRPr="00F81744">
        <w:rPr>
          <w:rFonts w:ascii="Verdana" w:hAnsi="Verdana" w:cs="Tahoma"/>
          <w:sz w:val="18"/>
          <w:szCs w:val="18"/>
        </w:rPr>
        <w:tab/>
        <w:t xml:space="preserve">b) </w:t>
      </w:r>
      <w:r w:rsidR="00937119" w:rsidRPr="00F81744">
        <w:rPr>
          <w:rFonts w:ascii="Verdana" w:hAnsi="Verdana" w:cs="Tahoma"/>
          <w:sz w:val="18"/>
          <w:szCs w:val="18"/>
        </w:rPr>
        <w:t xml:space="preserve">podmínkami stanovenými ČSN </w:t>
      </w:r>
    </w:p>
    <w:p w14:paraId="5F43FF1C" w14:textId="77777777" w:rsidR="0089654B" w:rsidRPr="00F81744" w:rsidRDefault="0089654B" w:rsidP="005E4313">
      <w:pPr>
        <w:pStyle w:val="Zkladntextodsazen3"/>
        <w:tabs>
          <w:tab w:val="left" w:pos="709"/>
        </w:tabs>
        <w:spacing w:after="0" w:line="264" w:lineRule="auto"/>
        <w:ind w:left="0"/>
        <w:rPr>
          <w:rFonts w:ascii="Verdana" w:hAnsi="Verdana" w:cs="Tahoma"/>
          <w:sz w:val="18"/>
          <w:szCs w:val="18"/>
        </w:rPr>
      </w:pPr>
      <w:r w:rsidRPr="00F81744">
        <w:rPr>
          <w:rFonts w:ascii="Verdana" w:hAnsi="Verdana" w:cs="Tahoma"/>
          <w:sz w:val="18"/>
          <w:szCs w:val="18"/>
        </w:rPr>
        <w:tab/>
        <w:t xml:space="preserve">c) </w:t>
      </w:r>
      <w:r w:rsidR="00937119" w:rsidRPr="00F81744">
        <w:rPr>
          <w:rFonts w:ascii="Verdana" w:hAnsi="Verdana" w:cs="Tahoma"/>
          <w:sz w:val="18"/>
          <w:szCs w:val="18"/>
        </w:rPr>
        <w:t xml:space="preserve">projektovou dokumentací </w:t>
      </w:r>
    </w:p>
    <w:p w14:paraId="4E9EB382" w14:textId="77777777" w:rsidR="00937119" w:rsidRPr="00F81744" w:rsidRDefault="0089654B" w:rsidP="005E4313">
      <w:pPr>
        <w:pStyle w:val="Zkladntextodsazen3"/>
        <w:tabs>
          <w:tab w:val="left" w:pos="709"/>
        </w:tabs>
        <w:spacing w:after="0" w:line="264" w:lineRule="auto"/>
        <w:ind w:left="708"/>
        <w:rPr>
          <w:rFonts w:ascii="Verdana" w:hAnsi="Verdana" w:cs="Tahoma"/>
          <w:b/>
          <w:sz w:val="18"/>
          <w:szCs w:val="18"/>
        </w:rPr>
      </w:pPr>
      <w:r w:rsidRPr="00F81744">
        <w:rPr>
          <w:rFonts w:ascii="Verdana" w:hAnsi="Verdana" w:cs="Tahoma"/>
          <w:sz w:val="18"/>
          <w:szCs w:val="18"/>
        </w:rPr>
        <w:tab/>
        <w:t xml:space="preserve">d) </w:t>
      </w:r>
      <w:r w:rsidR="00937119" w:rsidRPr="00F81744">
        <w:rPr>
          <w:rFonts w:ascii="Verdana" w:hAnsi="Verdana" w:cs="Tahoma"/>
          <w:sz w:val="18"/>
          <w:szCs w:val="18"/>
        </w:rPr>
        <w:t>obecně závaznými metodikami a doporučeními výrobců komponentů a technologií použitých při výstavbě, neodporují-li platným ČSN.</w:t>
      </w:r>
    </w:p>
    <w:p w14:paraId="39595001" w14:textId="557C847D" w:rsidR="00B2544B" w:rsidRPr="00F81744" w:rsidRDefault="008026CD" w:rsidP="005E4313">
      <w:pPr>
        <w:pStyle w:val="Zkladntextodsazen3"/>
        <w:spacing w:after="0" w:line="264" w:lineRule="auto"/>
        <w:ind w:left="708" w:hanging="708"/>
        <w:contextualSpacing/>
        <w:rPr>
          <w:rFonts w:ascii="Verdana" w:hAnsi="Verdana" w:cs="Tahoma"/>
          <w:sz w:val="18"/>
          <w:szCs w:val="18"/>
        </w:rPr>
      </w:pPr>
      <w:r>
        <w:rPr>
          <w:rFonts w:ascii="Verdana" w:hAnsi="Verdana" w:cs="Tahoma"/>
          <w:sz w:val="18"/>
          <w:szCs w:val="18"/>
        </w:rPr>
        <w:t>2.</w:t>
      </w:r>
      <w:r w:rsidR="00337723">
        <w:rPr>
          <w:rFonts w:ascii="Verdana" w:hAnsi="Verdana" w:cs="Tahoma"/>
          <w:sz w:val="18"/>
          <w:szCs w:val="18"/>
        </w:rPr>
        <w:t>9</w:t>
      </w:r>
      <w:r w:rsidR="00937119" w:rsidRPr="00F81744">
        <w:rPr>
          <w:rFonts w:ascii="Verdana" w:hAnsi="Verdana" w:cs="Tahoma"/>
          <w:sz w:val="18"/>
          <w:szCs w:val="18"/>
        </w:rPr>
        <w:t>.</w:t>
      </w:r>
      <w:r w:rsidR="00937119" w:rsidRPr="00F81744">
        <w:rPr>
          <w:rFonts w:ascii="Verdana" w:hAnsi="Verdana" w:cs="Tahoma"/>
          <w:sz w:val="18"/>
          <w:szCs w:val="18"/>
        </w:rPr>
        <w:tab/>
        <w:t>Smluvní strany se výslovně dohodly, že normy ČSN (rozumí se tím i ČSN EN), jejichž použití přichází v úvahu při provádění díla dle této smlouvy, budou pro realizaci daného díla považovat obě strany za závazné v plném rozsahu.</w:t>
      </w:r>
    </w:p>
    <w:p w14:paraId="325EFEAC" w14:textId="24F39D68" w:rsidR="00B2544B" w:rsidRPr="00F81744" w:rsidRDefault="008026CD" w:rsidP="005E4313">
      <w:pPr>
        <w:pStyle w:val="Zkladntextodsazen3"/>
        <w:spacing w:after="0" w:line="264" w:lineRule="auto"/>
        <w:ind w:left="708" w:hanging="708"/>
        <w:contextualSpacing/>
        <w:rPr>
          <w:rFonts w:ascii="Verdana" w:hAnsi="Verdana" w:cs="Tahoma"/>
          <w:sz w:val="18"/>
          <w:szCs w:val="18"/>
        </w:rPr>
      </w:pPr>
      <w:r>
        <w:rPr>
          <w:rFonts w:ascii="Verdana" w:hAnsi="Verdana" w:cs="Tahoma"/>
          <w:sz w:val="18"/>
          <w:szCs w:val="18"/>
        </w:rPr>
        <w:t>2.</w:t>
      </w:r>
      <w:r w:rsidR="00337723">
        <w:rPr>
          <w:rFonts w:ascii="Verdana" w:hAnsi="Verdana" w:cs="Tahoma"/>
          <w:sz w:val="18"/>
          <w:szCs w:val="18"/>
        </w:rPr>
        <w:t>10</w:t>
      </w:r>
      <w:r w:rsidR="00B2544B" w:rsidRPr="00F81744">
        <w:rPr>
          <w:rFonts w:ascii="Verdana" w:hAnsi="Verdana" w:cs="Tahoma"/>
          <w:sz w:val="18"/>
          <w:szCs w:val="18"/>
        </w:rPr>
        <w:t>.</w:t>
      </w:r>
      <w:r w:rsidR="00B2544B" w:rsidRPr="00F81744">
        <w:rPr>
          <w:rFonts w:ascii="Verdana" w:hAnsi="Verdana" w:cs="Tahoma"/>
          <w:sz w:val="18"/>
          <w:szCs w:val="18"/>
        </w:rPr>
        <w:tab/>
        <w:t>Součástí předmětu díla je i případné zpracování dokumentace dílenského zpracování neprefabrikovaných prvků stavební části díla, pokud v průběhu realizace díla vyvstane potřeba takovou to dokumentaci zpracovat k řádnému dokončení díla.</w:t>
      </w:r>
    </w:p>
    <w:p w14:paraId="015CCAD4" w14:textId="46B571E0" w:rsidR="00B2544B" w:rsidRPr="00F81744" w:rsidRDefault="008026CD" w:rsidP="005E4313">
      <w:pPr>
        <w:pStyle w:val="Zkladntextodsazen3"/>
        <w:spacing w:after="0" w:line="264" w:lineRule="auto"/>
        <w:ind w:left="708" w:hanging="708"/>
        <w:contextualSpacing/>
        <w:rPr>
          <w:rFonts w:ascii="Verdana" w:hAnsi="Verdana" w:cs="Tahoma"/>
          <w:sz w:val="18"/>
          <w:szCs w:val="18"/>
        </w:rPr>
      </w:pPr>
      <w:r>
        <w:rPr>
          <w:rFonts w:ascii="Verdana" w:hAnsi="Verdana" w:cs="Tahoma"/>
          <w:sz w:val="18"/>
          <w:szCs w:val="18"/>
        </w:rPr>
        <w:t>2.1</w:t>
      </w:r>
      <w:r w:rsidR="00337723">
        <w:rPr>
          <w:rFonts w:ascii="Verdana" w:hAnsi="Verdana" w:cs="Tahoma"/>
          <w:sz w:val="18"/>
          <w:szCs w:val="18"/>
        </w:rPr>
        <w:t>1</w:t>
      </w:r>
      <w:r w:rsidR="00B2544B" w:rsidRPr="00F81744">
        <w:rPr>
          <w:rFonts w:ascii="Verdana" w:hAnsi="Verdana" w:cs="Tahoma"/>
          <w:sz w:val="18"/>
          <w:szCs w:val="18"/>
        </w:rPr>
        <w:t xml:space="preserve">. </w:t>
      </w:r>
      <w:r w:rsidR="00B2544B" w:rsidRPr="00F81744">
        <w:rPr>
          <w:rFonts w:ascii="Verdana" w:hAnsi="Verdana" w:cs="Tahoma"/>
          <w:sz w:val="18"/>
          <w:szCs w:val="18"/>
        </w:rPr>
        <w:tab/>
        <w:t xml:space="preserve">Součástí předmětu </w:t>
      </w:r>
      <w:r w:rsidR="00A20477" w:rsidRPr="00F81744">
        <w:rPr>
          <w:rFonts w:ascii="Verdana" w:hAnsi="Verdana" w:cs="Tahoma"/>
          <w:sz w:val="18"/>
          <w:szCs w:val="18"/>
        </w:rPr>
        <w:t>díla</w:t>
      </w:r>
      <w:r w:rsidR="00B2544B" w:rsidRPr="00F81744">
        <w:rPr>
          <w:rFonts w:ascii="Verdana" w:hAnsi="Verdana" w:cs="Tahoma"/>
          <w:sz w:val="18"/>
          <w:szCs w:val="18"/>
        </w:rPr>
        <w:t xml:space="preserve"> je vypracování dokumentace skutečného provedení stavby dle ustanovení § 125 zákona č. 183/2006 Sb., o územním plánování a stavebním řádu</w:t>
      </w:r>
      <w:r w:rsidR="008D0095" w:rsidRPr="00F81744">
        <w:rPr>
          <w:rFonts w:ascii="Verdana" w:hAnsi="Verdana" w:cs="Tahoma"/>
          <w:sz w:val="18"/>
          <w:szCs w:val="18"/>
        </w:rPr>
        <w:t>, ve znění pozdějších předpisů</w:t>
      </w:r>
      <w:r w:rsidR="008D0095">
        <w:rPr>
          <w:rFonts w:ascii="Verdana" w:hAnsi="Verdana" w:cs="Tahoma"/>
          <w:sz w:val="18"/>
          <w:szCs w:val="18"/>
        </w:rPr>
        <w:t>,</w:t>
      </w:r>
      <w:r w:rsidR="00B2544B" w:rsidRPr="00F81744">
        <w:rPr>
          <w:rFonts w:ascii="Verdana" w:hAnsi="Verdana" w:cs="Tahoma"/>
          <w:sz w:val="18"/>
          <w:szCs w:val="18"/>
        </w:rPr>
        <w:t xml:space="preserve"> v rozsahu a obsahu zpracování dle ust</w:t>
      </w:r>
      <w:r w:rsidR="00A20477" w:rsidRPr="00F81744">
        <w:rPr>
          <w:rFonts w:ascii="Verdana" w:hAnsi="Verdana" w:cs="Tahoma"/>
          <w:sz w:val="18"/>
          <w:szCs w:val="18"/>
        </w:rPr>
        <w:t>anovení</w:t>
      </w:r>
      <w:r w:rsidR="00B2544B" w:rsidRPr="00F81744">
        <w:rPr>
          <w:rFonts w:ascii="Verdana" w:hAnsi="Verdana" w:cs="Tahoma"/>
          <w:sz w:val="18"/>
          <w:szCs w:val="18"/>
        </w:rPr>
        <w:t xml:space="preserve"> § 4 vyhlášky č.499/2006 Sb., o dokumentaci staveb</w:t>
      </w:r>
      <w:r w:rsidR="008D0095" w:rsidRPr="00F81744">
        <w:rPr>
          <w:rFonts w:ascii="Verdana" w:hAnsi="Verdana" w:cs="Tahoma"/>
          <w:sz w:val="18"/>
          <w:szCs w:val="18"/>
        </w:rPr>
        <w:t>, ve znění pozdějších předpisů</w:t>
      </w:r>
      <w:r w:rsidR="00B2544B" w:rsidRPr="00F81744">
        <w:rPr>
          <w:rFonts w:ascii="Verdana" w:hAnsi="Verdana" w:cs="Tahoma"/>
          <w:sz w:val="18"/>
          <w:szCs w:val="18"/>
        </w:rPr>
        <w:t xml:space="preserve"> a následně dle přílohy č.</w:t>
      </w:r>
      <w:r w:rsidR="00A20477" w:rsidRPr="00F81744">
        <w:rPr>
          <w:rFonts w:ascii="Verdana" w:hAnsi="Verdana" w:cs="Tahoma"/>
          <w:sz w:val="18"/>
          <w:szCs w:val="18"/>
        </w:rPr>
        <w:t xml:space="preserve"> </w:t>
      </w:r>
      <w:r w:rsidR="00B2544B" w:rsidRPr="00F81744">
        <w:rPr>
          <w:rFonts w:ascii="Verdana" w:hAnsi="Verdana" w:cs="Tahoma"/>
          <w:sz w:val="18"/>
          <w:szCs w:val="18"/>
        </w:rPr>
        <w:t xml:space="preserve">7 této vyhlášky. </w:t>
      </w:r>
    </w:p>
    <w:p w14:paraId="5DCBDD2B" w14:textId="02FA88F9" w:rsidR="00B2544B" w:rsidRPr="004C02A5" w:rsidRDefault="008026CD" w:rsidP="005E4313">
      <w:pPr>
        <w:pStyle w:val="Zkladntextodsazen3"/>
        <w:spacing w:after="0" w:line="264" w:lineRule="auto"/>
        <w:ind w:left="705" w:hanging="705"/>
        <w:contextualSpacing/>
        <w:rPr>
          <w:rFonts w:ascii="Verdana" w:hAnsi="Verdana" w:cs="Tahoma"/>
          <w:sz w:val="18"/>
          <w:szCs w:val="18"/>
        </w:rPr>
      </w:pPr>
      <w:r w:rsidRPr="004C02A5">
        <w:rPr>
          <w:rFonts w:ascii="Verdana" w:hAnsi="Verdana" w:cs="Tahoma"/>
          <w:sz w:val="18"/>
          <w:szCs w:val="18"/>
        </w:rPr>
        <w:t>2.1</w:t>
      </w:r>
      <w:r w:rsidR="008D0095">
        <w:rPr>
          <w:rFonts w:ascii="Verdana" w:hAnsi="Verdana" w:cs="Tahoma"/>
          <w:sz w:val="18"/>
          <w:szCs w:val="18"/>
        </w:rPr>
        <w:t>2</w:t>
      </w:r>
      <w:r w:rsidR="00B2544B" w:rsidRPr="004C02A5">
        <w:rPr>
          <w:rFonts w:ascii="Verdana" w:hAnsi="Verdana" w:cs="Tahoma"/>
          <w:sz w:val="18"/>
          <w:szCs w:val="18"/>
        </w:rPr>
        <w:t>.</w:t>
      </w:r>
      <w:r w:rsidR="00B2544B" w:rsidRPr="004C02A5">
        <w:rPr>
          <w:rFonts w:ascii="Verdana" w:hAnsi="Verdana" w:cs="Tahoma"/>
          <w:sz w:val="18"/>
          <w:szCs w:val="18"/>
        </w:rPr>
        <w:tab/>
      </w:r>
      <w:r w:rsidR="00B2544B" w:rsidRPr="004C02A5">
        <w:rPr>
          <w:rFonts w:ascii="Verdana" w:hAnsi="Verdana" w:cs="Tahoma"/>
          <w:sz w:val="18"/>
          <w:szCs w:val="18"/>
        </w:rPr>
        <w:tab/>
        <w:t>Objednatel si vyhrazuje právo doplnit dílo o další práce a dodávky, které je zhotovitel povinen za úhradu zajistit. Pokud by objednatel požadoval po zhotoviteli provedení dalších prací a výkonů zcela zřejmě nad rámec kompletního díla dle projektové dokumentace (tzv. vícepráce), budou tyto práce a dodávky oceněny podle jednotkových cen uvedených v položkových rozpočtech v nabídce zhotovitele a pokud se tyto práce a dodávky v položkových rozpočtech nevyskytují, pak jednotkovými cenami ÚRS Praha a.s. vydanými v období realizace těchto prací a dodávek. Pokud nelze využít pro ocenění těchto prací a dodávek jednotkových cen ÚRS Praha a.s. vydaných v období realizace těchto prací a dodávek, bude výše ceny těchto prací a dodávek stanovena smluvními stranami jako cena v místě a čase obvyklá. Právo na jejich úhradu vzniká zhotoviteli až po uzavření příslušného dodatku ke smlouvě. Vždy však bude post</w:t>
      </w:r>
      <w:r w:rsidR="00A86AC0" w:rsidRPr="004C02A5">
        <w:rPr>
          <w:rFonts w:ascii="Verdana" w:hAnsi="Verdana" w:cs="Tahoma"/>
          <w:sz w:val="18"/>
          <w:szCs w:val="18"/>
        </w:rPr>
        <w:t>upováno v souladu se zákonem 134/201</w:t>
      </w:r>
      <w:r w:rsidR="00B2544B" w:rsidRPr="004C02A5">
        <w:rPr>
          <w:rFonts w:ascii="Verdana" w:hAnsi="Verdana" w:cs="Tahoma"/>
          <w:sz w:val="18"/>
          <w:szCs w:val="18"/>
        </w:rPr>
        <w:t xml:space="preserve">6 Sb., o </w:t>
      </w:r>
      <w:r w:rsidR="00A86AC0" w:rsidRPr="004C02A5">
        <w:rPr>
          <w:rFonts w:ascii="Verdana" w:hAnsi="Verdana" w:cs="Tahoma"/>
          <w:sz w:val="18"/>
          <w:szCs w:val="18"/>
        </w:rPr>
        <w:t xml:space="preserve">zadávání </w:t>
      </w:r>
      <w:r w:rsidR="00B2544B" w:rsidRPr="004C02A5">
        <w:rPr>
          <w:rFonts w:ascii="Verdana" w:hAnsi="Verdana" w:cs="Tahoma"/>
          <w:sz w:val="18"/>
          <w:szCs w:val="18"/>
        </w:rPr>
        <w:t>veřejných zakáz</w:t>
      </w:r>
      <w:r w:rsidR="00A86AC0" w:rsidRPr="004C02A5">
        <w:rPr>
          <w:rFonts w:ascii="Verdana" w:hAnsi="Verdana" w:cs="Tahoma"/>
          <w:sz w:val="18"/>
          <w:szCs w:val="18"/>
        </w:rPr>
        <w:t>e</w:t>
      </w:r>
      <w:r w:rsidR="00B2544B" w:rsidRPr="004C02A5">
        <w:rPr>
          <w:rFonts w:ascii="Verdana" w:hAnsi="Verdana" w:cs="Tahoma"/>
          <w:sz w:val="18"/>
          <w:szCs w:val="18"/>
        </w:rPr>
        <w:t>k, v</w:t>
      </w:r>
      <w:r w:rsidR="00A86AC0" w:rsidRPr="004C02A5">
        <w:rPr>
          <w:rFonts w:ascii="Verdana" w:hAnsi="Verdana" w:cs="Tahoma"/>
          <w:sz w:val="18"/>
          <w:szCs w:val="18"/>
        </w:rPr>
        <w:t xml:space="preserve"> platném</w:t>
      </w:r>
      <w:r w:rsidR="00B2544B" w:rsidRPr="004C02A5">
        <w:rPr>
          <w:rFonts w:ascii="Verdana" w:hAnsi="Verdana" w:cs="Tahoma"/>
          <w:sz w:val="18"/>
          <w:szCs w:val="18"/>
        </w:rPr>
        <w:t xml:space="preserve"> znění.</w:t>
      </w:r>
    </w:p>
    <w:p w14:paraId="70F0A444" w14:textId="2C01D77C" w:rsidR="00B2544B" w:rsidRPr="00F81744" w:rsidRDefault="008026CD" w:rsidP="005E4313">
      <w:pPr>
        <w:pStyle w:val="Zkladntextodsazen3"/>
        <w:spacing w:after="0" w:line="264" w:lineRule="auto"/>
        <w:ind w:left="705" w:hanging="705"/>
        <w:contextualSpacing/>
        <w:rPr>
          <w:rFonts w:ascii="Verdana" w:hAnsi="Verdana" w:cs="Tahoma"/>
          <w:sz w:val="18"/>
          <w:szCs w:val="18"/>
        </w:rPr>
      </w:pPr>
      <w:r w:rsidRPr="004C02A5">
        <w:rPr>
          <w:rFonts w:ascii="Verdana" w:hAnsi="Verdana" w:cs="Tahoma"/>
          <w:sz w:val="18"/>
          <w:szCs w:val="18"/>
        </w:rPr>
        <w:t>2.1</w:t>
      </w:r>
      <w:r w:rsidR="008D0095">
        <w:rPr>
          <w:rFonts w:ascii="Verdana" w:hAnsi="Verdana" w:cs="Tahoma"/>
          <w:sz w:val="18"/>
          <w:szCs w:val="18"/>
        </w:rPr>
        <w:t>3</w:t>
      </w:r>
      <w:r w:rsidR="00B2544B" w:rsidRPr="004C02A5">
        <w:rPr>
          <w:rFonts w:ascii="Verdana" w:hAnsi="Verdana" w:cs="Tahoma"/>
          <w:sz w:val="18"/>
          <w:szCs w:val="18"/>
        </w:rPr>
        <w:t>.</w:t>
      </w:r>
      <w:r w:rsidR="00B2544B" w:rsidRPr="004C02A5">
        <w:rPr>
          <w:rFonts w:ascii="Verdana" w:hAnsi="Verdana" w:cs="Tahoma"/>
          <w:sz w:val="18"/>
          <w:szCs w:val="18"/>
        </w:rPr>
        <w:tab/>
      </w:r>
      <w:r w:rsidR="00B2544B" w:rsidRPr="004C02A5">
        <w:rPr>
          <w:rFonts w:ascii="Verdana" w:hAnsi="Verdana" w:cs="Tahoma"/>
          <w:sz w:val="18"/>
          <w:szCs w:val="18"/>
        </w:rPr>
        <w:tab/>
        <w:t>Objednatel je v odůvodněných případech oprávněn i v průběhu realizace požadovat záměny</w:t>
      </w:r>
      <w:r w:rsidR="00B2544B" w:rsidRPr="00F81744">
        <w:rPr>
          <w:rFonts w:ascii="Verdana" w:hAnsi="Verdana" w:cs="Tahoma"/>
          <w:sz w:val="18"/>
          <w:szCs w:val="18"/>
        </w:rPr>
        <w:t xml:space="preserve"> materiálů oproti původně navrženým a sjednaným materiálům na základě dohody obou </w:t>
      </w:r>
      <w:r w:rsidR="00B2544B" w:rsidRPr="00F81744">
        <w:rPr>
          <w:rFonts w:ascii="Verdana" w:hAnsi="Verdana" w:cs="Tahoma"/>
          <w:sz w:val="18"/>
          <w:szCs w:val="18"/>
        </w:rPr>
        <w:lastRenderedPageBreak/>
        <w:t xml:space="preserve">smluvních </w:t>
      </w:r>
      <w:proofErr w:type="gramStart"/>
      <w:r w:rsidR="00B2544B" w:rsidRPr="00F81744">
        <w:rPr>
          <w:rFonts w:ascii="Verdana" w:hAnsi="Verdana" w:cs="Tahoma"/>
          <w:sz w:val="18"/>
          <w:szCs w:val="18"/>
        </w:rPr>
        <w:t>stran</w:t>
      </w:r>
      <w:proofErr w:type="gramEnd"/>
      <w:r w:rsidR="00B2544B" w:rsidRPr="00F81744">
        <w:rPr>
          <w:rFonts w:ascii="Verdana" w:hAnsi="Verdana" w:cs="Tahoma"/>
          <w:sz w:val="18"/>
          <w:szCs w:val="18"/>
        </w:rPr>
        <w:t xml:space="preserve"> a to i ve formě dodatku </w:t>
      </w:r>
      <w:r w:rsidR="00A20477" w:rsidRPr="00F81744">
        <w:rPr>
          <w:rFonts w:ascii="Verdana" w:hAnsi="Verdana" w:cs="Tahoma"/>
          <w:sz w:val="18"/>
          <w:szCs w:val="18"/>
        </w:rPr>
        <w:t xml:space="preserve">této </w:t>
      </w:r>
      <w:r w:rsidR="00C14B35" w:rsidRPr="00F81744">
        <w:rPr>
          <w:rFonts w:ascii="Verdana" w:hAnsi="Verdana" w:cs="Tahoma"/>
          <w:sz w:val="18"/>
          <w:szCs w:val="18"/>
        </w:rPr>
        <w:t>s</w:t>
      </w:r>
      <w:r w:rsidR="00B2544B" w:rsidRPr="00F81744">
        <w:rPr>
          <w:rFonts w:ascii="Verdana" w:hAnsi="Verdana" w:cs="Tahoma"/>
          <w:sz w:val="18"/>
          <w:szCs w:val="18"/>
        </w:rPr>
        <w:t>mlouvy, pokud bude mít tato změna vliv na výši nabídkové ceny.</w:t>
      </w:r>
    </w:p>
    <w:p w14:paraId="5ADAC940" w14:textId="713D4518" w:rsidR="00B2544B" w:rsidRPr="00F81744" w:rsidRDefault="008026CD" w:rsidP="005E4313">
      <w:pPr>
        <w:pStyle w:val="Zkladntextodsazen3"/>
        <w:spacing w:after="0" w:line="264" w:lineRule="auto"/>
        <w:ind w:left="705" w:hanging="705"/>
        <w:contextualSpacing/>
        <w:rPr>
          <w:rFonts w:ascii="Verdana" w:hAnsi="Verdana" w:cs="Tahoma"/>
          <w:sz w:val="18"/>
          <w:szCs w:val="18"/>
        </w:rPr>
      </w:pPr>
      <w:r>
        <w:rPr>
          <w:rFonts w:ascii="Verdana" w:hAnsi="Verdana" w:cs="Tahoma"/>
          <w:sz w:val="18"/>
          <w:szCs w:val="18"/>
        </w:rPr>
        <w:t>2.1</w:t>
      </w:r>
      <w:r w:rsidR="008D0095">
        <w:rPr>
          <w:rFonts w:ascii="Verdana" w:hAnsi="Verdana" w:cs="Tahoma"/>
          <w:sz w:val="18"/>
          <w:szCs w:val="18"/>
        </w:rPr>
        <w:t>4</w:t>
      </w:r>
      <w:r w:rsidR="00B2544B" w:rsidRPr="00F81744">
        <w:rPr>
          <w:rFonts w:ascii="Verdana" w:hAnsi="Verdana" w:cs="Tahoma"/>
          <w:sz w:val="18"/>
          <w:szCs w:val="18"/>
        </w:rPr>
        <w:t>.</w:t>
      </w:r>
      <w:r w:rsidR="00B2544B" w:rsidRPr="00F81744">
        <w:rPr>
          <w:rFonts w:ascii="Verdana" w:hAnsi="Verdana" w:cs="Tahoma"/>
          <w:sz w:val="18"/>
          <w:szCs w:val="18"/>
        </w:rPr>
        <w:tab/>
        <w:t xml:space="preserve">Bez předchozího písemného souhlasu objednatele nesmí být použity jiné materiály, technologie nebo změny </w:t>
      </w:r>
      <w:r w:rsidR="00A20477" w:rsidRPr="00F81744">
        <w:rPr>
          <w:rFonts w:ascii="Verdana" w:hAnsi="Verdana" w:cs="Tahoma"/>
          <w:sz w:val="18"/>
          <w:szCs w:val="18"/>
        </w:rPr>
        <w:t>o</w:t>
      </w:r>
      <w:r w:rsidR="00B2544B" w:rsidRPr="00F81744">
        <w:rPr>
          <w:rFonts w:ascii="Verdana" w:hAnsi="Verdana" w:cs="Tahoma"/>
          <w:sz w:val="18"/>
          <w:szCs w:val="18"/>
        </w:rPr>
        <w:t>proti projektové dokumentaci. Technické standardy použitých materiálů jsou uvedeny v projektové dokumentaci. Současně se zhotovitel zavazuje a ručí za to, že při realizaci díla nepoužije žádný materiál, o kterém je v době užití známo, že je škodlivý. Pokud tak zhotovitel učiní, je povinen na písemné vyzvání objednatele provést okamžitě nápravu. Veškeré náklady s tím spojené nese zhotovitel.</w:t>
      </w:r>
    </w:p>
    <w:p w14:paraId="16678288" w14:textId="0292256D" w:rsidR="00B2544B" w:rsidRPr="00F81744" w:rsidRDefault="008026CD" w:rsidP="005E4313">
      <w:pPr>
        <w:pStyle w:val="Zkladntextodsazen3"/>
        <w:spacing w:after="0" w:line="264" w:lineRule="auto"/>
        <w:ind w:left="705" w:hanging="705"/>
        <w:contextualSpacing/>
        <w:rPr>
          <w:rFonts w:ascii="Verdana" w:hAnsi="Verdana" w:cs="Tahoma"/>
          <w:sz w:val="18"/>
          <w:szCs w:val="18"/>
        </w:rPr>
      </w:pPr>
      <w:r>
        <w:rPr>
          <w:rFonts w:ascii="Verdana" w:hAnsi="Verdana" w:cs="Tahoma"/>
          <w:sz w:val="18"/>
          <w:szCs w:val="18"/>
        </w:rPr>
        <w:t>2.1</w:t>
      </w:r>
      <w:r w:rsidR="008D0095">
        <w:rPr>
          <w:rFonts w:ascii="Verdana" w:hAnsi="Verdana" w:cs="Tahoma"/>
          <w:sz w:val="18"/>
          <w:szCs w:val="18"/>
        </w:rPr>
        <w:t>5</w:t>
      </w:r>
      <w:r w:rsidR="00B2544B" w:rsidRPr="00F81744">
        <w:rPr>
          <w:rFonts w:ascii="Verdana" w:hAnsi="Verdana" w:cs="Tahoma"/>
          <w:sz w:val="18"/>
          <w:szCs w:val="18"/>
        </w:rPr>
        <w:t>.</w:t>
      </w:r>
      <w:r w:rsidR="00B2544B" w:rsidRPr="00F81744">
        <w:rPr>
          <w:rFonts w:ascii="Verdana" w:hAnsi="Verdana" w:cs="Tahoma"/>
          <w:sz w:val="18"/>
          <w:szCs w:val="18"/>
        </w:rPr>
        <w:tab/>
        <w:t xml:space="preserve">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 a v době zahájení a poté i v době plnění díla je jeho odbornost a kvalifikace v souladu s kvalifikačními předpoklady, které zhotovitel prokazoval jako </w:t>
      </w:r>
      <w:r w:rsidR="006D6BDC">
        <w:rPr>
          <w:rFonts w:ascii="Verdana" w:hAnsi="Verdana" w:cs="Tahoma"/>
          <w:sz w:val="18"/>
          <w:szCs w:val="18"/>
        </w:rPr>
        <w:t>účastník</w:t>
      </w:r>
      <w:r w:rsidR="00B2544B" w:rsidRPr="00F81744">
        <w:rPr>
          <w:rFonts w:ascii="Verdana" w:hAnsi="Verdana" w:cs="Tahoma"/>
          <w:sz w:val="18"/>
          <w:szCs w:val="18"/>
        </w:rPr>
        <w:t xml:space="preserve"> v zadávacím řízení, jež předcházelo uzavření této </w:t>
      </w:r>
      <w:r w:rsidR="00C14B35" w:rsidRPr="00F81744">
        <w:rPr>
          <w:rFonts w:ascii="Verdana" w:hAnsi="Verdana" w:cs="Tahoma"/>
          <w:sz w:val="18"/>
          <w:szCs w:val="18"/>
        </w:rPr>
        <w:t>s</w:t>
      </w:r>
      <w:r w:rsidR="00B2544B" w:rsidRPr="00F81744">
        <w:rPr>
          <w:rFonts w:ascii="Verdana" w:hAnsi="Verdana" w:cs="Tahoma"/>
          <w:sz w:val="18"/>
          <w:szCs w:val="18"/>
        </w:rPr>
        <w:t>mlouvy.</w:t>
      </w:r>
    </w:p>
    <w:p w14:paraId="1C074C90" w14:textId="7C87FF3E" w:rsidR="00B2544B" w:rsidRPr="00F81744" w:rsidRDefault="008026CD" w:rsidP="005E4313">
      <w:pPr>
        <w:pStyle w:val="Zkladntextodsazen3"/>
        <w:spacing w:after="0" w:line="264" w:lineRule="auto"/>
        <w:ind w:left="705" w:hanging="705"/>
        <w:contextualSpacing/>
        <w:rPr>
          <w:rFonts w:ascii="Verdana" w:hAnsi="Verdana" w:cs="Tahoma"/>
          <w:sz w:val="18"/>
          <w:szCs w:val="18"/>
        </w:rPr>
      </w:pPr>
      <w:r>
        <w:rPr>
          <w:rFonts w:ascii="Verdana" w:hAnsi="Verdana" w:cs="Tahoma"/>
          <w:sz w:val="18"/>
          <w:szCs w:val="18"/>
        </w:rPr>
        <w:t>2.1</w:t>
      </w:r>
      <w:r w:rsidR="008D0095">
        <w:rPr>
          <w:rFonts w:ascii="Verdana" w:hAnsi="Verdana" w:cs="Tahoma"/>
          <w:sz w:val="18"/>
          <w:szCs w:val="18"/>
        </w:rPr>
        <w:t>6</w:t>
      </w:r>
      <w:r w:rsidR="00B2544B" w:rsidRPr="00F81744">
        <w:rPr>
          <w:rFonts w:ascii="Verdana" w:hAnsi="Verdana" w:cs="Tahoma"/>
          <w:sz w:val="18"/>
          <w:szCs w:val="18"/>
        </w:rPr>
        <w:t>.</w:t>
      </w:r>
      <w:r w:rsidR="00B2544B" w:rsidRPr="00F81744">
        <w:rPr>
          <w:rFonts w:ascii="Verdana" w:hAnsi="Verdana" w:cs="Tahoma"/>
          <w:sz w:val="18"/>
          <w:szCs w:val="18"/>
        </w:rPr>
        <w:tab/>
      </w:r>
      <w:r w:rsidR="00B2544B" w:rsidRPr="00F81744">
        <w:rPr>
          <w:rFonts w:ascii="Verdana" w:hAnsi="Verdana" w:cs="Tahoma"/>
          <w:sz w:val="18"/>
          <w:szCs w:val="18"/>
        </w:rPr>
        <w:tab/>
        <w:t xml:space="preserve">Zhotovitel potvrzuje, že 1 </w:t>
      </w:r>
      <w:proofErr w:type="spellStart"/>
      <w:r w:rsidR="00B2544B" w:rsidRPr="00F81744">
        <w:rPr>
          <w:rFonts w:ascii="Verdana" w:hAnsi="Verdana" w:cs="Tahoma"/>
          <w:sz w:val="18"/>
          <w:szCs w:val="18"/>
        </w:rPr>
        <w:t>paré</w:t>
      </w:r>
      <w:proofErr w:type="spellEnd"/>
      <w:r w:rsidR="00B2544B" w:rsidRPr="00F81744">
        <w:rPr>
          <w:rFonts w:ascii="Verdana" w:hAnsi="Verdana" w:cs="Tahoma"/>
          <w:sz w:val="18"/>
          <w:szCs w:val="18"/>
        </w:rPr>
        <w:t xml:space="preserve"> kompletní projektové dokumentace v tištěné podobě a 1 vyhotovení v elektronické podobě převzal při podpisu této </w:t>
      </w:r>
      <w:r w:rsidR="00C14B35" w:rsidRPr="00F81744">
        <w:rPr>
          <w:rFonts w:ascii="Verdana" w:hAnsi="Verdana" w:cs="Tahoma"/>
          <w:sz w:val="18"/>
          <w:szCs w:val="18"/>
        </w:rPr>
        <w:t>s</w:t>
      </w:r>
      <w:r w:rsidR="00B2544B" w:rsidRPr="00F81744">
        <w:rPr>
          <w:rFonts w:ascii="Verdana" w:hAnsi="Verdana" w:cs="Tahoma"/>
          <w:sz w:val="18"/>
          <w:szCs w:val="18"/>
        </w:rPr>
        <w:t>mlouvy.</w:t>
      </w:r>
    </w:p>
    <w:p w14:paraId="5F10E9C8" w14:textId="77777777" w:rsidR="00B2544B" w:rsidRPr="00F81744" w:rsidRDefault="00B2544B" w:rsidP="00D0388B">
      <w:pPr>
        <w:pStyle w:val="Zkladntextodsazen3"/>
        <w:spacing w:after="0" w:line="264" w:lineRule="auto"/>
        <w:ind w:left="708" w:hanging="708"/>
        <w:rPr>
          <w:rFonts w:ascii="Verdana" w:hAnsi="Verdana" w:cs="Tahoma"/>
          <w:sz w:val="18"/>
          <w:szCs w:val="18"/>
        </w:rPr>
      </w:pPr>
    </w:p>
    <w:p w14:paraId="26E583B6" w14:textId="77777777" w:rsidR="001564BB" w:rsidRPr="00F81744" w:rsidRDefault="001564BB"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3</w:t>
      </w:r>
    </w:p>
    <w:p w14:paraId="4DFA9FBA" w14:textId="77777777" w:rsidR="00937119" w:rsidRPr="00F81744" w:rsidRDefault="00937119" w:rsidP="001564BB">
      <w:pPr>
        <w:spacing w:line="264" w:lineRule="auto"/>
        <w:jc w:val="center"/>
        <w:rPr>
          <w:rFonts w:ascii="Verdana" w:hAnsi="Verdana" w:cs="Tahoma"/>
          <w:b/>
          <w:sz w:val="18"/>
          <w:szCs w:val="18"/>
        </w:rPr>
      </w:pPr>
      <w:r w:rsidRPr="00F81744">
        <w:rPr>
          <w:rFonts w:ascii="Verdana" w:hAnsi="Verdana" w:cs="Tahoma"/>
          <w:b/>
          <w:sz w:val="18"/>
          <w:szCs w:val="18"/>
        </w:rPr>
        <w:t>Doba plnění</w:t>
      </w:r>
    </w:p>
    <w:p w14:paraId="22CE8EC5" w14:textId="77777777" w:rsidR="00937119" w:rsidRPr="00F81744" w:rsidRDefault="00937119" w:rsidP="00F43686">
      <w:pPr>
        <w:spacing w:line="264" w:lineRule="auto"/>
        <w:jc w:val="center"/>
        <w:rPr>
          <w:rFonts w:ascii="Verdana" w:hAnsi="Verdana" w:cs="Tahoma"/>
          <w:b/>
          <w:sz w:val="18"/>
          <w:szCs w:val="18"/>
        </w:rPr>
      </w:pPr>
    </w:p>
    <w:p w14:paraId="6947DA21" w14:textId="472949E5"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3.1.</w:t>
      </w:r>
      <w:r w:rsidRPr="00F81744">
        <w:rPr>
          <w:rFonts w:ascii="Verdana" w:hAnsi="Verdana" w:cs="Tahoma"/>
          <w:sz w:val="18"/>
          <w:szCs w:val="18"/>
        </w:rPr>
        <w:tab/>
      </w:r>
      <w:r w:rsidR="00B24CBB" w:rsidRPr="00F81744">
        <w:rPr>
          <w:rFonts w:ascii="Verdana" w:hAnsi="Verdana" w:cs="Tahoma"/>
          <w:snapToGrid w:val="0"/>
          <w:sz w:val="18"/>
          <w:szCs w:val="18"/>
        </w:rPr>
        <w:t xml:space="preserve">Zhotovitel zahájí práce na realizaci předmětu díla po podpisu </w:t>
      </w:r>
      <w:r w:rsidR="00A20477" w:rsidRPr="00F81744">
        <w:rPr>
          <w:rFonts w:ascii="Verdana" w:hAnsi="Verdana" w:cs="Tahoma"/>
          <w:snapToGrid w:val="0"/>
          <w:sz w:val="18"/>
          <w:szCs w:val="18"/>
        </w:rPr>
        <w:t xml:space="preserve">této </w:t>
      </w:r>
      <w:r w:rsidR="00C14B35" w:rsidRPr="00F81744">
        <w:rPr>
          <w:rFonts w:ascii="Verdana" w:hAnsi="Verdana" w:cs="Tahoma"/>
          <w:snapToGrid w:val="0"/>
          <w:sz w:val="18"/>
          <w:szCs w:val="18"/>
        </w:rPr>
        <w:t>s</w:t>
      </w:r>
      <w:r w:rsidR="00B24CBB" w:rsidRPr="00F81744">
        <w:rPr>
          <w:rFonts w:ascii="Verdana" w:hAnsi="Verdana" w:cs="Tahoma"/>
          <w:snapToGrid w:val="0"/>
          <w:sz w:val="18"/>
          <w:szCs w:val="18"/>
        </w:rPr>
        <w:t>mlouvy a po převzetí staveniště</w:t>
      </w:r>
      <w:r w:rsidR="00D11438" w:rsidRPr="00F81744">
        <w:rPr>
          <w:rFonts w:ascii="Verdana" w:hAnsi="Verdana" w:cs="Tahoma"/>
          <w:snapToGrid w:val="0"/>
          <w:sz w:val="18"/>
          <w:szCs w:val="18"/>
        </w:rPr>
        <w:t>.</w:t>
      </w:r>
      <w:r w:rsidR="00B24CBB" w:rsidRPr="00F81744">
        <w:rPr>
          <w:rFonts w:ascii="Verdana" w:hAnsi="Verdana" w:cs="Tahoma"/>
          <w:snapToGrid w:val="0"/>
          <w:sz w:val="18"/>
          <w:szCs w:val="18"/>
        </w:rPr>
        <w:t xml:space="preserve"> Objednatel se zavazuje, že předá staveniště zhotoviteli na základě písemné výzvy objednatele </w:t>
      </w:r>
      <w:r w:rsidR="00D11438" w:rsidRPr="00F81744">
        <w:rPr>
          <w:rFonts w:ascii="Verdana" w:hAnsi="Verdana" w:cs="Tahoma"/>
          <w:snapToGrid w:val="0"/>
          <w:sz w:val="18"/>
          <w:szCs w:val="18"/>
        </w:rPr>
        <w:t xml:space="preserve">k zahájení stavebních prací a k převzetí staveniště zhotovitelem, </w:t>
      </w:r>
      <w:r w:rsidR="00B24CBB" w:rsidRPr="00F81744">
        <w:rPr>
          <w:rFonts w:ascii="Verdana" w:hAnsi="Verdana" w:cs="Tahoma"/>
          <w:snapToGrid w:val="0"/>
          <w:sz w:val="18"/>
          <w:szCs w:val="18"/>
        </w:rPr>
        <w:t>adresované zástupci zhotovitele</w:t>
      </w:r>
      <w:r w:rsidR="00432B81" w:rsidRPr="00F81744">
        <w:rPr>
          <w:rFonts w:ascii="Verdana" w:hAnsi="Verdana" w:cs="Tahoma"/>
          <w:snapToGrid w:val="0"/>
          <w:sz w:val="18"/>
          <w:szCs w:val="18"/>
        </w:rPr>
        <w:t xml:space="preserve">. Předání staveniště proběhne nejpozději do </w:t>
      </w:r>
      <w:proofErr w:type="gramStart"/>
      <w:r w:rsidR="00432B81" w:rsidRPr="00F81744">
        <w:rPr>
          <w:rFonts w:ascii="Verdana" w:hAnsi="Verdana" w:cs="Tahoma"/>
          <w:snapToGrid w:val="0"/>
          <w:sz w:val="18"/>
          <w:szCs w:val="18"/>
        </w:rPr>
        <w:t>5-ti</w:t>
      </w:r>
      <w:proofErr w:type="gramEnd"/>
      <w:r w:rsidR="00432B81" w:rsidRPr="00F81744">
        <w:rPr>
          <w:rFonts w:ascii="Verdana" w:hAnsi="Verdana" w:cs="Tahoma"/>
          <w:snapToGrid w:val="0"/>
          <w:sz w:val="18"/>
          <w:szCs w:val="18"/>
        </w:rPr>
        <w:t xml:space="preserve"> pracovních dní ode dne doručení Výzvy objednatele k zahájení stavebních prací a k předání staveniště zhotoviteli. Z</w:t>
      </w:r>
      <w:r w:rsidR="00B24CBB" w:rsidRPr="00F81744">
        <w:rPr>
          <w:rFonts w:ascii="Verdana" w:hAnsi="Verdana" w:cs="Tahoma"/>
          <w:snapToGrid w:val="0"/>
          <w:sz w:val="18"/>
          <w:szCs w:val="18"/>
        </w:rPr>
        <w:t>hotovitel se zavazuje zahájit díl</w:t>
      </w:r>
      <w:r w:rsidR="00CD6007" w:rsidRPr="00F81744">
        <w:rPr>
          <w:rFonts w:ascii="Verdana" w:hAnsi="Verdana" w:cs="Tahoma"/>
          <w:snapToGrid w:val="0"/>
          <w:sz w:val="18"/>
          <w:szCs w:val="18"/>
        </w:rPr>
        <w:t>o</w:t>
      </w:r>
      <w:r w:rsidR="00B24CBB" w:rsidRPr="00F81744">
        <w:rPr>
          <w:rFonts w:ascii="Verdana" w:hAnsi="Verdana" w:cs="Tahoma"/>
          <w:snapToGrid w:val="0"/>
          <w:sz w:val="18"/>
          <w:szCs w:val="18"/>
        </w:rPr>
        <w:t xml:space="preserve"> do </w:t>
      </w:r>
      <w:proofErr w:type="gramStart"/>
      <w:r w:rsidR="00B24CBB" w:rsidRPr="00F81744">
        <w:rPr>
          <w:rFonts w:ascii="Verdana" w:hAnsi="Verdana" w:cs="Tahoma"/>
          <w:sz w:val="18"/>
          <w:szCs w:val="18"/>
        </w:rPr>
        <w:t>5-ti</w:t>
      </w:r>
      <w:proofErr w:type="gramEnd"/>
      <w:r w:rsidR="00B24CBB" w:rsidRPr="00F81744">
        <w:rPr>
          <w:rFonts w:ascii="Verdana" w:hAnsi="Verdana" w:cs="Tahoma"/>
          <w:sz w:val="18"/>
          <w:szCs w:val="18"/>
        </w:rPr>
        <w:t xml:space="preserve"> pracovních dnů od data předání staveniště objednatelem a převzetí staveniště zhotovitelem. </w:t>
      </w:r>
      <w:r w:rsidRPr="00F81744">
        <w:rPr>
          <w:rFonts w:ascii="Verdana" w:hAnsi="Verdana" w:cs="Tahoma"/>
          <w:sz w:val="18"/>
          <w:szCs w:val="18"/>
        </w:rPr>
        <w:t xml:space="preserve">Zhotovitel se zavazuje celé dílo řádně provést, ukončit a předat </w:t>
      </w:r>
      <w:r w:rsidRPr="0046044A">
        <w:rPr>
          <w:rFonts w:ascii="Verdana" w:hAnsi="Verdana" w:cs="Tahoma"/>
          <w:sz w:val="18"/>
          <w:szCs w:val="18"/>
        </w:rPr>
        <w:t xml:space="preserve">ve lhůtě nejdéle do </w:t>
      </w:r>
      <w:r w:rsidR="0046044A" w:rsidRPr="0046044A">
        <w:rPr>
          <w:rFonts w:ascii="Verdana" w:hAnsi="Verdana" w:cs="Tahoma"/>
          <w:sz w:val="18"/>
          <w:szCs w:val="18"/>
        </w:rPr>
        <w:t>xxx</w:t>
      </w:r>
      <w:r w:rsidR="007B6047" w:rsidRPr="0046044A">
        <w:rPr>
          <w:rFonts w:ascii="Verdana" w:hAnsi="Verdana" w:cs="Tahoma"/>
          <w:sz w:val="18"/>
          <w:szCs w:val="18"/>
        </w:rPr>
        <w:t xml:space="preserve"> </w:t>
      </w:r>
      <w:r w:rsidR="0022151A" w:rsidRPr="0046044A">
        <w:rPr>
          <w:rFonts w:ascii="Verdana" w:hAnsi="Verdana" w:cs="Tahoma"/>
          <w:sz w:val="18"/>
          <w:szCs w:val="18"/>
        </w:rPr>
        <w:t xml:space="preserve">dní </w:t>
      </w:r>
      <w:r w:rsidRPr="0046044A">
        <w:rPr>
          <w:rFonts w:ascii="Verdana" w:hAnsi="Verdana" w:cs="Tahoma"/>
          <w:sz w:val="18"/>
          <w:szCs w:val="18"/>
        </w:rPr>
        <w:t>ode</w:t>
      </w:r>
      <w:r w:rsidRPr="00CD3E65">
        <w:rPr>
          <w:rFonts w:ascii="Verdana" w:hAnsi="Verdana" w:cs="Tahoma"/>
          <w:sz w:val="18"/>
          <w:szCs w:val="18"/>
        </w:rPr>
        <w:t xml:space="preserve"> dne předání staveniště</w:t>
      </w:r>
      <w:r w:rsidR="007B6047" w:rsidRPr="00CD3E65">
        <w:rPr>
          <w:rFonts w:ascii="Verdana" w:hAnsi="Verdana" w:cs="Tahoma"/>
          <w:sz w:val="18"/>
          <w:szCs w:val="18"/>
        </w:rPr>
        <w:t xml:space="preserve"> (limitní termín)</w:t>
      </w:r>
      <w:r w:rsidR="00CD3E65" w:rsidRPr="00CD3E65">
        <w:rPr>
          <w:rFonts w:ascii="Verdana" w:hAnsi="Verdana" w:cs="Tahoma"/>
          <w:sz w:val="18"/>
          <w:szCs w:val="18"/>
        </w:rPr>
        <w:t>.</w:t>
      </w:r>
    </w:p>
    <w:p w14:paraId="04881788" w14:textId="77777777" w:rsidR="00937119" w:rsidRDefault="00937119" w:rsidP="00F43686">
      <w:pPr>
        <w:spacing w:line="264" w:lineRule="auto"/>
        <w:ind w:left="709" w:hanging="709"/>
        <w:jc w:val="both"/>
        <w:rPr>
          <w:rFonts w:ascii="Verdana" w:hAnsi="Verdana" w:cs="Tahoma"/>
          <w:sz w:val="18"/>
          <w:szCs w:val="18"/>
        </w:rPr>
      </w:pPr>
      <w:r w:rsidRPr="00F81744">
        <w:rPr>
          <w:rFonts w:ascii="Verdana" w:hAnsi="Verdana" w:cs="Tahoma"/>
          <w:sz w:val="18"/>
          <w:szCs w:val="18"/>
        </w:rPr>
        <w:t>3.2.</w:t>
      </w:r>
      <w:r w:rsidRPr="00F81744">
        <w:rPr>
          <w:rFonts w:ascii="Verdana" w:hAnsi="Verdana" w:cs="Tahoma"/>
          <w:sz w:val="18"/>
          <w:szCs w:val="18"/>
        </w:rPr>
        <w:tab/>
        <w:t>Zhotovitel splní svou povinnost provést dílo jeho řádným ukončením a protokolárním předáním a převzetím předmětu díla objednatelem. Předání a převzetí díla proběhne za součinnosti zhotovitele a objednatele bez zbytečného odkladu poté, kdy zhotovitel dílo řádně ukončí. Dílo se považuje za řádně ukončené, bude-li provedeno v souladu s touto smlouvou, bude bez vad a budou-li k němu ze strany zhotovitele poskytnuta další plnění dle této smlouvy, zejména dojde-li k předání a převzetí příslušné dokumentace k dílu a dalších dokladů vyžadovaných touto smlouvou v průběhu provádění díla či při jeho předání.</w:t>
      </w:r>
    </w:p>
    <w:p w14:paraId="03336FF7" w14:textId="268F599F" w:rsidR="00FA3E05" w:rsidRPr="00F81744" w:rsidRDefault="00AC4232" w:rsidP="00F43686">
      <w:pPr>
        <w:spacing w:line="264" w:lineRule="auto"/>
        <w:ind w:left="709" w:hanging="709"/>
        <w:jc w:val="both"/>
        <w:rPr>
          <w:rFonts w:ascii="Verdana" w:hAnsi="Verdana" w:cs="Tahoma"/>
          <w:sz w:val="18"/>
          <w:szCs w:val="18"/>
        </w:rPr>
      </w:pPr>
      <w:r>
        <w:rPr>
          <w:rFonts w:ascii="Verdana" w:hAnsi="Verdana" w:cs="Tahoma"/>
          <w:sz w:val="18"/>
          <w:szCs w:val="18"/>
        </w:rPr>
        <w:t>3.3.</w:t>
      </w:r>
      <w:r>
        <w:rPr>
          <w:rFonts w:ascii="Verdana" w:hAnsi="Verdana" w:cs="Tahoma"/>
          <w:sz w:val="18"/>
          <w:szCs w:val="18"/>
        </w:rPr>
        <w:tab/>
      </w:r>
      <w:r w:rsidR="00CD3E65" w:rsidRPr="00F81744">
        <w:rPr>
          <w:rFonts w:ascii="Verdana" w:hAnsi="Verdana" w:cs="Tahoma"/>
          <w:sz w:val="18"/>
          <w:szCs w:val="18"/>
        </w:rPr>
        <w:t>Smluvní strany se dohodly, že dílo bude provedeno jako celek v souladu s touto smlouvou.</w:t>
      </w:r>
    </w:p>
    <w:p w14:paraId="73FB7353" w14:textId="6D5445A7" w:rsidR="00937119" w:rsidRPr="00F81744" w:rsidRDefault="003C5737" w:rsidP="00E70A8C">
      <w:pPr>
        <w:pStyle w:val="BodyText21"/>
        <w:widowControl/>
        <w:snapToGrid w:val="0"/>
        <w:spacing w:line="264" w:lineRule="auto"/>
        <w:rPr>
          <w:rFonts w:ascii="Verdana" w:hAnsi="Verdana" w:cs="Tahoma"/>
          <w:sz w:val="18"/>
          <w:szCs w:val="18"/>
        </w:rPr>
      </w:pPr>
      <w:r>
        <w:rPr>
          <w:rFonts w:ascii="Verdana" w:hAnsi="Verdana" w:cs="Tahoma"/>
          <w:sz w:val="18"/>
          <w:szCs w:val="18"/>
        </w:rPr>
        <w:t>3.4.</w:t>
      </w:r>
      <w:r>
        <w:rPr>
          <w:rFonts w:ascii="Verdana" w:hAnsi="Verdana" w:cs="Tahoma"/>
          <w:sz w:val="18"/>
          <w:szCs w:val="18"/>
        </w:rPr>
        <w:tab/>
      </w:r>
      <w:r w:rsidR="008E7B96">
        <w:rPr>
          <w:rFonts w:ascii="Verdana" w:hAnsi="Verdana" w:cs="Tahoma"/>
          <w:sz w:val="18"/>
          <w:szCs w:val="18"/>
        </w:rPr>
        <w:t>Podrobný h</w:t>
      </w:r>
      <w:r w:rsidR="00500903" w:rsidRPr="00F81744">
        <w:rPr>
          <w:rFonts w:ascii="Verdana" w:hAnsi="Verdana" w:cs="Tahoma"/>
          <w:sz w:val="18"/>
          <w:szCs w:val="18"/>
        </w:rPr>
        <w:t xml:space="preserve">armonogram </w:t>
      </w:r>
      <w:r w:rsidR="008E7B96">
        <w:rPr>
          <w:rFonts w:ascii="Verdana" w:hAnsi="Verdana" w:cs="Tahoma"/>
          <w:sz w:val="18"/>
          <w:szCs w:val="18"/>
        </w:rPr>
        <w:t xml:space="preserve">výstavby </w:t>
      </w:r>
      <w:r w:rsidR="00937119" w:rsidRPr="00F81744">
        <w:rPr>
          <w:rFonts w:ascii="Verdana" w:hAnsi="Verdana" w:cs="Tahoma"/>
          <w:sz w:val="18"/>
          <w:szCs w:val="18"/>
        </w:rPr>
        <w:t xml:space="preserve">tvoří jako </w:t>
      </w:r>
      <w:r w:rsidR="00AC59C8" w:rsidRPr="00F81744">
        <w:rPr>
          <w:rFonts w:ascii="Verdana" w:hAnsi="Verdana" w:cs="Tahoma"/>
          <w:sz w:val="18"/>
          <w:szCs w:val="18"/>
        </w:rPr>
        <w:t>p</w:t>
      </w:r>
      <w:r w:rsidR="00937119" w:rsidRPr="00F81744">
        <w:rPr>
          <w:rFonts w:ascii="Verdana" w:hAnsi="Verdana" w:cs="Tahoma"/>
          <w:sz w:val="18"/>
          <w:szCs w:val="18"/>
        </w:rPr>
        <w:t>říloha nedílnou součást této smlouvy.</w:t>
      </w:r>
    </w:p>
    <w:p w14:paraId="10843CD4" w14:textId="6E1CB3F9" w:rsidR="00937119" w:rsidRPr="00F81744" w:rsidRDefault="00937119" w:rsidP="005B4E47">
      <w:pPr>
        <w:pStyle w:val="BodyText21"/>
        <w:widowControl/>
        <w:tabs>
          <w:tab w:val="left" w:pos="709"/>
        </w:tabs>
        <w:spacing w:line="264" w:lineRule="auto"/>
        <w:ind w:left="709" w:hanging="709"/>
        <w:rPr>
          <w:rFonts w:ascii="Verdana" w:hAnsi="Verdana" w:cs="Tahoma"/>
          <w:sz w:val="18"/>
          <w:szCs w:val="18"/>
        </w:rPr>
      </w:pPr>
      <w:r w:rsidRPr="00F81744">
        <w:rPr>
          <w:rFonts w:ascii="Verdana" w:hAnsi="Verdana" w:cs="Tahoma"/>
          <w:sz w:val="18"/>
          <w:szCs w:val="18"/>
        </w:rPr>
        <w:t>3.</w:t>
      </w:r>
      <w:r w:rsidR="003C5737">
        <w:rPr>
          <w:rFonts w:ascii="Verdana" w:hAnsi="Verdana" w:cs="Tahoma"/>
          <w:sz w:val="18"/>
          <w:szCs w:val="18"/>
        </w:rPr>
        <w:t>5</w:t>
      </w:r>
      <w:r w:rsidRPr="00F81744">
        <w:rPr>
          <w:rFonts w:ascii="Verdana" w:hAnsi="Verdana" w:cs="Tahoma"/>
          <w:sz w:val="18"/>
          <w:szCs w:val="18"/>
        </w:rPr>
        <w:t xml:space="preserve">. </w:t>
      </w:r>
      <w:r w:rsidRPr="00F81744">
        <w:rPr>
          <w:rFonts w:ascii="Verdana" w:hAnsi="Verdana" w:cs="Tahoma"/>
          <w:sz w:val="18"/>
          <w:szCs w:val="18"/>
        </w:rPr>
        <w:tab/>
        <w:t xml:space="preserve">Objednatel si vyhrazuje právo odsouhlasit veškeré postupy prací a terénní úpravy. </w:t>
      </w:r>
    </w:p>
    <w:p w14:paraId="3C1E464A" w14:textId="349B1BF2" w:rsidR="00937119" w:rsidRPr="00F81744" w:rsidRDefault="00937119" w:rsidP="00F43686">
      <w:pPr>
        <w:tabs>
          <w:tab w:val="left" w:pos="709"/>
        </w:tabs>
        <w:spacing w:line="264" w:lineRule="auto"/>
        <w:ind w:left="709" w:hanging="709"/>
        <w:jc w:val="both"/>
        <w:rPr>
          <w:rFonts w:ascii="Verdana" w:hAnsi="Verdana" w:cs="Tahoma"/>
          <w:sz w:val="18"/>
          <w:szCs w:val="18"/>
        </w:rPr>
      </w:pPr>
      <w:r w:rsidRPr="00F81744">
        <w:rPr>
          <w:rFonts w:ascii="Verdana" w:hAnsi="Verdana" w:cs="Tahoma"/>
          <w:sz w:val="18"/>
          <w:szCs w:val="18"/>
        </w:rPr>
        <w:t>3.</w:t>
      </w:r>
      <w:r w:rsidR="003C5737">
        <w:rPr>
          <w:rFonts w:ascii="Verdana" w:hAnsi="Verdana" w:cs="Tahoma"/>
          <w:sz w:val="18"/>
          <w:szCs w:val="18"/>
        </w:rPr>
        <w:t>6</w:t>
      </w:r>
      <w:r w:rsidRPr="00F81744">
        <w:rPr>
          <w:rFonts w:ascii="Verdana" w:hAnsi="Verdana" w:cs="Tahoma"/>
          <w:sz w:val="18"/>
          <w:szCs w:val="18"/>
        </w:rPr>
        <w:t xml:space="preserve">. </w:t>
      </w:r>
      <w:r w:rsidRPr="00F81744">
        <w:rPr>
          <w:rFonts w:ascii="Verdana" w:hAnsi="Verdana" w:cs="Tahoma"/>
          <w:sz w:val="18"/>
          <w:szCs w:val="18"/>
        </w:rPr>
        <w:tab/>
        <w:t xml:space="preserve">Smluvní strany se dohodly, že celková doba provedení díla se prodlouží o dobu, po kterou nemohlo být dílo prováděno v důsledků okolností vylučujících odpovědnost ve smyslu ustanovení § 2894 a násl. občanského zákoníku. Odpovědnost nevylučuje překážka, která vznikla v době, </w:t>
      </w:r>
      <w:proofErr w:type="gramStart"/>
      <w:r w:rsidRPr="00F81744">
        <w:rPr>
          <w:rFonts w:ascii="Verdana" w:hAnsi="Verdana" w:cs="Tahoma"/>
          <w:sz w:val="18"/>
          <w:szCs w:val="18"/>
        </w:rPr>
        <w:t>kdy</w:t>
      </w:r>
      <w:proofErr w:type="gramEnd"/>
      <w:r w:rsidRPr="00F81744">
        <w:rPr>
          <w:rFonts w:ascii="Verdana" w:hAnsi="Verdana" w:cs="Tahoma"/>
          <w:sz w:val="18"/>
          <w:szCs w:val="18"/>
        </w:rPr>
        <w:t xml:space="preserve"> již byl zhotovitel v prodlení s plněním své povinnosti</w:t>
      </w:r>
      <w:r w:rsidR="00A20477" w:rsidRPr="00F81744">
        <w:rPr>
          <w:rFonts w:ascii="Verdana" w:hAnsi="Verdana" w:cs="Tahoma"/>
          <w:sz w:val="18"/>
          <w:szCs w:val="18"/>
        </w:rPr>
        <w:t xml:space="preserve">, </w:t>
      </w:r>
      <w:r w:rsidRPr="00F81744">
        <w:rPr>
          <w:rFonts w:ascii="Verdana" w:hAnsi="Verdana" w:cs="Tahoma"/>
          <w:sz w:val="18"/>
          <w:szCs w:val="18"/>
        </w:rPr>
        <w:t xml:space="preserve">nebo vznikla v důsledku hospodářských či organizačních poměrů zhotovitele. </w:t>
      </w:r>
    </w:p>
    <w:p w14:paraId="707B6457" w14:textId="3D8BF239" w:rsidR="00937119" w:rsidRPr="00F81744" w:rsidRDefault="00937119" w:rsidP="00F43686">
      <w:pPr>
        <w:spacing w:line="264" w:lineRule="auto"/>
        <w:ind w:left="709" w:hanging="709"/>
        <w:jc w:val="both"/>
        <w:rPr>
          <w:rFonts w:ascii="Verdana" w:hAnsi="Verdana" w:cs="Tahoma"/>
          <w:sz w:val="18"/>
          <w:szCs w:val="18"/>
        </w:rPr>
      </w:pPr>
      <w:r w:rsidRPr="00F81744">
        <w:rPr>
          <w:rFonts w:ascii="Verdana" w:hAnsi="Verdana" w:cs="Tahoma"/>
          <w:sz w:val="18"/>
          <w:szCs w:val="18"/>
        </w:rPr>
        <w:t>3.</w:t>
      </w:r>
      <w:r w:rsidR="003C5737">
        <w:rPr>
          <w:rFonts w:ascii="Verdana" w:hAnsi="Verdana" w:cs="Tahoma"/>
          <w:sz w:val="18"/>
          <w:szCs w:val="18"/>
        </w:rPr>
        <w:t>7</w:t>
      </w:r>
      <w:r w:rsidRPr="00F81744">
        <w:rPr>
          <w:rFonts w:ascii="Verdana" w:hAnsi="Verdana" w:cs="Tahoma"/>
          <w:sz w:val="18"/>
          <w:szCs w:val="18"/>
        </w:rPr>
        <w:t>.</w:t>
      </w:r>
      <w:r w:rsidRPr="00F81744">
        <w:rPr>
          <w:rFonts w:ascii="Verdana" w:hAnsi="Verdana" w:cs="Tahoma"/>
          <w:sz w:val="18"/>
          <w:szCs w:val="18"/>
        </w:rPr>
        <w:tab/>
        <w:t>Před dobou sjednanou pro předání a převzetí díla dle této smlouvy není objednatel povinen od zhotovitele dílo převzít.</w:t>
      </w:r>
    </w:p>
    <w:p w14:paraId="48C5472E" w14:textId="3CD85058" w:rsidR="00937119" w:rsidRPr="00F81744" w:rsidRDefault="00937119" w:rsidP="005B4E47">
      <w:pPr>
        <w:snapToGrid w:val="0"/>
        <w:spacing w:line="264" w:lineRule="auto"/>
        <w:ind w:left="708" w:hanging="708"/>
        <w:jc w:val="both"/>
        <w:rPr>
          <w:rFonts w:ascii="Verdana" w:hAnsi="Verdana" w:cs="Tahoma"/>
          <w:sz w:val="18"/>
          <w:szCs w:val="18"/>
        </w:rPr>
      </w:pPr>
      <w:r w:rsidRPr="00F81744">
        <w:rPr>
          <w:rFonts w:ascii="Verdana" w:hAnsi="Verdana" w:cs="Tahoma"/>
          <w:sz w:val="18"/>
          <w:szCs w:val="18"/>
        </w:rPr>
        <w:t>3.</w:t>
      </w:r>
      <w:r w:rsidR="003C5737">
        <w:rPr>
          <w:rFonts w:ascii="Verdana" w:hAnsi="Verdana" w:cs="Tahoma"/>
          <w:sz w:val="18"/>
          <w:szCs w:val="18"/>
        </w:rPr>
        <w:t>8</w:t>
      </w:r>
      <w:r w:rsidRPr="00F81744">
        <w:rPr>
          <w:rFonts w:ascii="Verdana" w:hAnsi="Verdana" w:cs="Tahoma"/>
          <w:sz w:val="18"/>
          <w:szCs w:val="18"/>
        </w:rPr>
        <w:t>.</w:t>
      </w:r>
      <w:r w:rsidRPr="00F81744">
        <w:rPr>
          <w:rFonts w:ascii="Verdana" w:hAnsi="Verdana" w:cs="Tahoma"/>
          <w:sz w:val="18"/>
          <w:szCs w:val="18"/>
        </w:rPr>
        <w:tab/>
        <w:t>Zdrží-li se provádění díla v důsledku důvodů výlučně na straně objednatele, má zhotovitel právo na přiměřené prodloužení doby plnění díla či jeho části, a to o dobu, o kterou bylo plnění díla či jeho části takto prodlouženo.</w:t>
      </w:r>
    </w:p>
    <w:p w14:paraId="53488700" w14:textId="518F1F6D" w:rsidR="00937119" w:rsidRPr="00F81744" w:rsidRDefault="00937119" w:rsidP="005B4E47">
      <w:pPr>
        <w:snapToGrid w:val="0"/>
        <w:spacing w:line="264" w:lineRule="auto"/>
        <w:ind w:left="708" w:hanging="708"/>
        <w:jc w:val="both"/>
        <w:rPr>
          <w:rFonts w:ascii="Verdana" w:hAnsi="Verdana" w:cs="Tahoma"/>
          <w:sz w:val="18"/>
          <w:szCs w:val="18"/>
        </w:rPr>
      </w:pPr>
      <w:r w:rsidRPr="00F81744">
        <w:rPr>
          <w:rFonts w:ascii="Verdana" w:hAnsi="Verdana" w:cs="Tahoma"/>
          <w:sz w:val="18"/>
          <w:szCs w:val="18"/>
        </w:rPr>
        <w:t>3.</w:t>
      </w:r>
      <w:r w:rsidR="003C5737">
        <w:rPr>
          <w:rFonts w:ascii="Verdana" w:hAnsi="Verdana" w:cs="Tahoma"/>
          <w:sz w:val="18"/>
          <w:szCs w:val="18"/>
        </w:rPr>
        <w:t>9</w:t>
      </w:r>
      <w:r w:rsidRPr="00F81744">
        <w:rPr>
          <w:rFonts w:ascii="Verdana" w:hAnsi="Verdana" w:cs="Tahoma"/>
          <w:sz w:val="18"/>
          <w:szCs w:val="18"/>
        </w:rPr>
        <w:t>.</w:t>
      </w:r>
      <w:r w:rsidRPr="00F81744">
        <w:rPr>
          <w:rFonts w:ascii="Verdana" w:hAnsi="Verdana" w:cs="Tahoma"/>
          <w:sz w:val="18"/>
          <w:szCs w:val="18"/>
        </w:rPr>
        <w:tab/>
        <w:t>Zhotovitel potvrzuje, že veškeré sjednané lhůty jsou přiměřené a dostatečné pro řádné splnění jeho povinností vyplývajících z této smlouvy</w:t>
      </w:r>
      <w:r w:rsidR="000F510F">
        <w:rPr>
          <w:rFonts w:ascii="Verdana" w:hAnsi="Verdana" w:cs="Tahoma"/>
          <w:sz w:val="18"/>
          <w:szCs w:val="18"/>
        </w:rPr>
        <w:t xml:space="preserve"> a má pro provedení dostatečné kapacity (lidské zdroje, technické vybavení apod.)</w:t>
      </w:r>
      <w:r w:rsidRPr="00F81744">
        <w:rPr>
          <w:rFonts w:ascii="Verdana" w:hAnsi="Verdana" w:cs="Tahoma"/>
          <w:sz w:val="18"/>
          <w:szCs w:val="18"/>
        </w:rPr>
        <w:t xml:space="preserve">. V případě, že tato smlouva nestanoví zhotoviteli pro splnění nějaké povinnosti konkrétní lhůtu, je zhotovitel povinen takovou povinnost splnit bez zbytečného odkladu v závislosti na tom, ke kterému plnění podle této smlouvy se příslušná povinnost vztahuje. </w:t>
      </w:r>
    </w:p>
    <w:p w14:paraId="206FFC4B" w14:textId="7AB5822B" w:rsidR="00937119" w:rsidRPr="00F81744" w:rsidRDefault="00937119" w:rsidP="005B4E47">
      <w:pPr>
        <w:snapToGrid w:val="0"/>
        <w:spacing w:line="264" w:lineRule="auto"/>
        <w:ind w:left="708" w:hanging="708"/>
        <w:jc w:val="both"/>
        <w:rPr>
          <w:rFonts w:ascii="Verdana" w:hAnsi="Verdana" w:cs="Tahoma"/>
          <w:sz w:val="18"/>
          <w:szCs w:val="18"/>
        </w:rPr>
      </w:pPr>
      <w:r w:rsidRPr="00F81744">
        <w:rPr>
          <w:rFonts w:ascii="Verdana" w:hAnsi="Verdana" w:cs="Tahoma"/>
          <w:sz w:val="18"/>
          <w:szCs w:val="18"/>
        </w:rPr>
        <w:t>3.</w:t>
      </w:r>
      <w:r w:rsidR="003C5737">
        <w:rPr>
          <w:rFonts w:ascii="Verdana" w:hAnsi="Verdana" w:cs="Tahoma"/>
          <w:sz w:val="18"/>
          <w:szCs w:val="18"/>
        </w:rPr>
        <w:t>10</w:t>
      </w:r>
      <w:r w:rsidRPr="00F81744">
        <w:rPr>
          <w:rFonts w:ascii="Verdana" w:hAnsi="Verdana" w:cs="Tahoma"/>
          <w:sz w:val="18"/>
          <w:szCs w:val="18"/>
        </w:rPr>
        <w:t>.</w:t>
      </w:r>
      <w:r w:rsidRPr="00F81744">
        <w:rPr>
          <w:rFonts w:ascii="Verdana" w:hAnsi="Verdana" w:cs="Tahoma"/>
          <w:sz w:val="18"/>
          <w:szCs w:val="18"/>
        </w:rPr>
        <w:tab/>
        <w:t>Během jakéhokoliv přerušení provádění díla nebo jeho části podle této smlouvy je zhotovitel povinen v rozsahu stanovan</w:t>
      </w:r>
      <w:r w:rsidR="00A20477" w:rsidRPr="00F81744">
        <w:rPr>
          <w:rFonts w:ascii="Verdana" w:hAnsi="Verdana" w:cs="Tahoma"/>
          <w:sz w:val="18"/>
          <w:szCs w:val="18"/>
        </w:rPr>
        <w:t>é</w:t>
      </w:r>
      <w:r w:rsidRPr="00F81744">
        <w:rPr>
          <w:rFonts w:ascii="Verdana" w:hAnsi="Verdana" w:cs="Tahoma"/>
          <w:sz w:val="18"/>
          <w:szCs w:val="18"/>
        </w:rPr>
        <w:t xml:space="preserve">m objednatelem, jinak v nezbytném rozsahu, zajistit ochranu pozastaveného díla proti zničení, ztrátě nebo poškození, jakož i skladování věcí a materiálu </w:t>
      </w:r>
      <w:r w:rsidRPr="00F81744">
        <w:rPr>
          <w:rFonts w:ascii="Verdana" w:hAnsi="Verdana" w:cs="Tahoma"/>
          <w:sz w:val="18"/>
          <w:szCs w:val="18"/>
        </w:rPr>
        <w:lastRenderedPageBreak/>
        <w:t>opatřen</w:t>
      </w:r>
      <w:r w:rsidR="00A20477" w:rsidRPr="00F81744">
        <w:rPr>
          <w:rFonts w:ascii="Verdana" w:hAnsi="Verdana" w:cs="Tahoma"/>
          <w:sz w:val="18"/>
          <w:szCs w:val="18"/>
        </w:rPr>
        <w:t>ého</w:t>
      </w:r>
      <w:r w:rsidRPr="00F81744">
        <w:rPr>
          <w:rFonts w:ascii="Verdana" w:hAnsi="Verdana" w:cs="Tahoma"/>
          <w:sz w:val="18"/>
          <w:szCs w:val="18"/>
        </w:rPr>
        <w:t xml:space="preserve"> k provedení díla. Zhotovitel je dále povinen provést opatření k zamezení nebo minimalizaci škody, která by pozastavením provádění díla mohla vzniknout (konzervace díla, opatření před propadnutím lhůt poskytnutých státní správou atd.), přičemž o zamýšlených opatřeních je zhotovitel povinen objednatele předem informovat. </w:t>
      </w:r>
    </w:p>
    <w:p w14:paraId="032E954D" w14:textId="77777777" w:rsidR="00937119" w:rsidRPr="00F81744" w:rsidRDefault="00937119" w:rsidP="005B4E47">
      <w:pPr>
        <w:snapToGrid w:val="0"/>
        <w:spacing w:line="264" w:lineRule="auto"/>
        <w:ind w:left="708" w:hanging="708"/>
        <w:jc w:val="both"/>
        <w:rPr>
          <w:rFonts w:ascii="Verdana" w:hAnsi="Verdana" w:cs="Tahoma"/>
          <w:sz w:val="18"/>
          <w:szCs w:val="18"/>
        </w:rPr>
      </w:pPr>
    </w:p>
    <w:p w14:paraId="2D226C76" w14:textId="77777777" w:rsidR="001564BB" w:rsidRPr="00F81744" w:rsidRDefault="001564BB"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4</w:t>
      </w:r>
    </w:p>
    <w:p w14:paraId="1CA7BB45" w14:textId="77777777" w:rsidR="00937119" w:rsidRPr="00F81744" w:rsidRDefault="00937119" w:rsidP="001564BB">
      <w:pPr>
        <w:spacing w:line="264" w:lineRule="auto"/>
        <w:jc w:val="center"/>
        <w:rPr>
          <w:rFonts w:ascii="Verdana" w:hAnsi="Verdana" w:cs="Tahoma"/>
          <w:b/>
          <w:sz w:val="18"/>
          <w:szCs w:val="18"/>
        </w:rPr>
      </w:pPr>
      <w:r w:rsidRPr="00F81744">
        <w:rPr>
          <w:rFonts w:ascii="Verdana" w:hAnsi="Verdana" w:cs="Tahoma"/>
          <w:b/>
          <w:sz w:val="18"/>
          <w:szCs w:val="18"/>
        </w:rPr>
        <w:t>Místo provádění díla</w:t>
      </w:r>
    </w:p>
    <w:p w14:paraId="69C80CB9" w14:textId="77777777" w:rsidR="00937119" w:rsidRPr="00F81744" w:rsidRDefault="00937119" w:rsidP="00F43686">
      <w:pPr>
        <w:spacing w:line="264" w:lineRule="auto"/>
        <w:jc w:val="center"/>
        <w:rPr>
          <w:rFonts w:ascii="Verdana" w:hAnsi="Verdana" w:cs="Tahoma"/>
          <w:b/>
          <w:sz w:val="18"/>
          <w:szCs w:val="18"/>
        </w:rPr>
      </w:pPr>
    </w:p>
    <w:p w14:paraId="3A9CFA10" w14:textId="0B149790" w:rsidR="00937119" w:rsidRPr="0046044A" w:rsidRDefault="004C7BBD" w:rsidP="00F43686">
      <w:pPr>
        <w:pStyle w:val="Zkladntextodsazen3"/>
        <w:numPr>
          <w:ilvl w:val="1"/>
          <w:numId w:val="14"/>
        </w:numPr>
        <w:tabs>
          <w:tab w:val="left" w:pos="709"/>
        </w:tabs>
        <w:snapToGrid w:val="0"/>
        <w:spacing w:after="0" w:line="264" w:lineRule="auto"/>
        <w:ind w:left="709" w:hanging="709"/>
        <w:rPr>
          <w:rFonts w:ascii="Verdana" w:hAnsi="Verdana" w:cs="Tahoma"/>
          <w:i/>
          <w:sz w:val="18"/>
          <w:szCs w:val="18"/>
        </w:rPr>
      </w:pPr>
      <w:r w:rsidRPr="004C7BBD">
        <w:rPr>
          <w:rFonts w:ascii="Verdana" w:hAnsi="Verdana" w:cs="Tahoma"/>
          <w:sz w:val="18"/>
          <w:szCs w:val="18"/>
        </w:rPr>
        <w:t xml:space="preserve">Místo plnění se rozumí sídlo společnosti </w:t>
      </w:r>
      <w:r w:rsidRPr="0046044A">
        <w:rPr>
          <w:rFonts w:ascii="Verdana" w:hAnsi="Verdana" w:cs="Tahoma"/>
          <w:sz w:val="18"/>
          <w:szCs w:val="18"/>
        </w:rPr>
        <w:t xml:space="preserve">zadavatele, </w:t>
      </w:r>
      <w:r w:rsidR="00DA569C" w:rsidRPr="0046044A">
        <w:rPr>
          <w:rFonts w:ascii="Verdana" w:hAnsi="Verdana" w:cs="Tahoma"/>
          <w:sz w:val="18"/>
          <w:szCs w:val="18"/>
        </w:rPr>
        <w:t>„Sady Klášterec nad Ohří spol. s.r.o.,“ Cihlářská 627, 431 51 Klášterec nad Ohří</w:t>
      </w:r>
      <w:r w:rsidRPr="0046044A">
        <w:rPr>
          <w:rFonts w:ascii="Verdana" w:hAnsi="Verdana" w:cs="Tahoma"/>
          <w:sz w:val="18"/>
          <w:szCs w:val="18"/>
        </w:rPr>
        <w:t>,</w:t>
      </w:r>
      <w:r w:rsidR="00DA569C" w:rsidRPr="0046044A">
        <w:rPr>
          <w:rFonts w:ascii="Verdana" w:hAnsi="Verdana" w:cs="Tahoma"/>
          <w:sz w:val="18"/>
          <w:szCs w:val="18"/>
        </w:rPr>
        <w:t>“</w:t>
      </w:r>
      <w:r w:rsidRPr="0046044A">
        <w:rPr>
          <w:rFonts w:ascii="Verdana" w:hAnsi="Verdana" w:cs="Tahoma"/>
          <w:sz w:val="18"/>
          <w:szCs w:val="18"/>
        </w:rPr>
        <w:t xml:space="preserve"> blíže specifikováno v projektové dokumentaci.</w:t>
      </w:r>
    </w:p>
    <w:p w14:paraId="3331FE05" w14:textId="77777777" w:rsidR="001958F4" w:rsidRPr="00F81744" w:rsidRDefault="001958F4" w:rsidP="00F930D7">
      <w:pPr>
        <w:pStyle w:val="Zkladntextodsazen3"/>
        <w:tabs>
          <w:tab w:val="left" w:pos="709"/>
        </w:tabs>
        <w:snapToGrid w:val="0"/>
        <w:spacing w:after="0" w:line="264" w:lineRule="auto"/>
        <w:ind w:left="0"/>
        <w:rPr>
          <w:rFonts w:ascii="Verdana" w:hAnsi="Verdana" w:cs="Tahoma"/>
          <w:sz w:val="18"/>
          <w:szCs w:val="18"/>
        </w:rPr>
      </w:pPr>
    </w:p>
    <w:p w14:paraId="1FEAE73A" w14:textId="77777777" w:rsidR="001564BB" w:rsidRPr="00F81744" w:rsidRDefault="001564BB"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5</w:t>
      </w:r>
    </w:p>
    <w:p w14:paraId="11B554A5" w14:textId="77777777" w:rsidR="00937119" w:rsidRPr="00F81744" w:rsidRDefault="00937119"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Cena za dílo, platební podmínky</w:t>
      </w:r>
    </w:p>
    <w:p w14:paraId="747CF6BC" w14:textId="77777777" w:rsidR="00937119" w:rsidRPr="00F81744" w:rsidRDefault="00937119" w:rsidP="00F43686">
      <w:pPr>
        <w:pStyle w:val="Zkladntext"/>
        <w:tabs>
          <w:tab w:val="left" w:pos="709"/>
        </w:tabs>
        <w:spacing w:line="264" w:lineRule="auto"/>
        <w:jc w:val="center"/>
        <w:rPr>
          <w:rFonts w:ascii="Verdana" w:hAnsi="Verdana" w:cs="Tahoma"/>
          <w:sz w:val="18"/>
          <w:szCs w:val="18"/>
        </w:rPr>
      </w:pPr>
    </w:p>
    <w:p w14:paraId="79127E5C" w14:textId="77777777" w:rsidR="00937119" w:rsidRPr="00CD3E65" w:rsidRDefault="00937119" w:rsidP="00F43686">
      <w:pPr>
        <w:pStyle w:val="AAOdstavec"/>
        <w:spacing w:line="264" w:lineRule="auto"/>
        <w:rPr>
          <w:rFonts w:ascii="Verdana" w:hAnsi="Verdana" w:cs="Tahoma"/>
          <w:sz w:val="18"/>
          <w:szCs w:val="18"/>
        </w:rPr>
      </w:pPr>
      <w:r w:rsidRPr="00CD3E65">
        <w:rPr>
          <w:rFonts w:ascii="Verdana" w:hAnsi="Verdana" w:cs="Tahoma"/>
          <w:sz w:val="18"/>
          <w:szCs w:val="18"/>
        </w:rPr>
        <w:t>5.1.</w:t>
      </w:r>
      <w:r w:rsidRPr="00CD3E65">
        <w:rPr>
          <w:rFonts w:ascii="Verdana" w:hAnsi="Verdana" w:cs="Tahoma"/>
          <w:sz w:val="18"/>
          <w:szCs w:val="18"/>
        </w:rPr>
        <w:tab/>
        <w:t>Smluvní strany se dohodly na této celkové výši ceny za dílo:</w:t>
      </w:r>
    </w:p>
    <w:p w14:paraId="55867732" w14:textId="77777777" w:rsidR="00937119" w:rsidRPr="00CD3E65" w:rsidRDefault="00937119" w:rsidP="00DB43FF">
      <w:pPr>
        <w:pStyle w:val="AAOdstavec"/>
        <w:numPr>
          <w:ilvl w:val="0"/>
          <w:numId w:val="21"/>
        </w:numPr>
        <w:spacing w:line="264" w:lineRule="auto"/>
        <w:rPr>
          <w:rFonts w:ascii="Verdana" w:hAnsi="Verdana" w:cs="Tahoma"/>
          <w:sz w:val="18"/>
          <w:szCs w:val="18"/>
        </w:rPr>
      </w:pPr>
      <w:r w:rsidRPr="00CD3E65">
        <w:rPr>
          <w:rFonts w:ascii="Verdana" w:hAnsi="Verdana" w:cs="Tahoma"/>
          <w:sz w:val="18"/>
          <w:szCs w:val="18"/>
        </w:rPr>
        <w:t>Cena bez DPH</w:t>
      </w:r>
      <w:r w:rsidR="0003164D" w:rsidRPr="00CD3E65">
        <w:rPr>
          <w:rFonts w:ascii="Verdana" w:hAnsi="Verdana" w:cs="Tahoma"/>
          <w:sz w:val="18"/>
          <w:szCs w:val="18"/>
        </w:rPr>
        <w:t xml:space="preserve"> xxx</w:t>
      </w:r>
      <w:r w:rsidRPr="00CD3E65">
        <w:rPr>
          <w:rFonts w:ascii="Verdana" w:hAnsi="Verdana" w:cs="Tahoma"/>
          <w:sz w:val="18"/>
          <w:szCs w:val="18"/>
        </w:rPr>
        <w:t xml:space="preserve"> Kč (slovy: </w:t>
      </w:r>
      <w:r w:rsidR="0003164D" w:rsidRPr="00CD3E65">
        <w:rPr>
          <w:rFonts w:ascii="Verdana" w:hAnsi="Verdana" w:cs="Tahoma"/>
          <w:sz w:val="18"/>
          <w:szCs w:val="18"/>
        </w:rPr>
        <w:t xml:space="preserve">xxx </w:t>
      </w:r>
      <w:r w:rsidRPr="00CD3E65">
        <w:rPr>
          <w:rFonts w:ascii="Verdana" w:hAnsi="Verdana" w:cs="Tahoma"/>
          <w:sz w:val="18"/>
          <w:szCs w:val="18"/>
        </w:rPr>
        <w:t>korun českých)</w:t>
      </w:r>
    </w:p>
    <w:p w14:paraId="2297A909" w14:textId="77777777" w:rsidR="00937119" w:rsidRPr="00CD3E65" w:rsidRDefault="00937119" w:rsidP="00DB43FF">
      <w:pPr>
        <w:pStyle w:val="AAOdstavec"/>
        <w:numPr>
          <w:ilvl w:val="0"/>
          <w:numId w:val="21"/>
        </w:numPr>
        <w:spacing w:line="264" w:lineRule="auto"/>
        <w:rPr>
          <w:rFonts w:ascii="Verdana" w:hAnsi="Verdana" w:cs="Tahoma"/>
          <w:sz w:val="18"/>
          <w:szCs w:val="18"/>
        </w:rPr>
      </w:pPr>
      <w:r w:rsidRPr="00CD3E65">
        <w:rPr>
          <w:rFonts w:ascii="Verdana" w:hAnsi="Verdana" w:cs="Tahoma"/>
          <w:sz w:val="18"/>
          <w:szCs w:val="18"/>
        </w:rPr>
        <w:t xml:space="preserve">DPH </w:t>
      </w:r>
      <w:r w:rsidR="0003164D" w:rsidRPr="00CD3E65">
        <w:rPr>
          <w:rFonts w:ascii="Verdana" w:hAnsi="Verdana" w:cs="Tahoma"/>
          <w:sz w:val="18"/>
          <w:szCs w:val="18"/>
        </w:rPr>
        <w:t xml:space="preserve">xxx </w:t>
      </w:r>
      <w:r w:rsidRPr="00CD3E65">
        <w:rPr>
          <w:rFonts w:ascii="Verdana" w:hAnsi="Verdana" w:cs="Tahoma"/>
          <w:sz w:val="18"/>
          <w:szCs w:val="18"/>
        </w:rPr>
        <w:t>% ve výši</w:t>
      </w:r>
      <w:r w:rsidR="0003164D" w:rsidRPr="00CD3E65">
        <w:rPr>
          <w:rFonts w:ascii="Verdana" w:hAnsi="Verdana" w:cs="Tahoma"/>
          <w:sz w:val="18"/>
          <w:szCs w:val="18"/>
        </w:rPr>
        <w:t xml:space="preserve"> xxx</w:t>
      </w:r>
      <w:r w:rsidRPr="00CD3E65">
        <w:rPr>
          <w:rFonts w:ascii="Verdana" w:hAnsi="Verdana" w:cs="Tahoma"/>
          <w:sz w:val="18"/>
          <w:szCs w:val="18"/>
        </w:rPr>
        <w:t xml:space="preserve"> Kč (slovy: </w:t>
      </w:r>
      <w:r w:rsidR="0003164D" w:rsidRPr="00CD3E65">
        <w:rPr>
          <w:rFonts w:ascii="Verdana" w:hAnsi="Verdana" w:cs="Tahoma"/>
          <w:sz w:val="18"/>
          <w:szCs w:val="18"/>
        </w:rPr>
        <w:t>xxx</w:t>
      </w:r>
      <w:r w:rsidRPr="00CD3E65">
        <w:rPr>
          <w:rFonts w:ascii="Verdana" w:hAnsi="Verdana" w:cs="Tahoma"/>
          <w:sz w:val="18"/>
          <w:szCs w:val="18"/>
        </w:rPr>
        <w:t xml:space="preserve"> korun českých)</w:t>
      </w:r>
    </w:p>
    <w:p w14:paraId="2F3C7904" w14:textId="77777777" w:rsidR="00937119" w:rsidRPr="00CD3E65" w:rsidRDefault="00937119" w:rsidP="00DB43FF">
      <w:pPr>
        <w:pStyle w:val="AAOdstavec"/>
        <w:numPr>
          <w:ilvl w:val="0"/>
          <w:numId w:val="21"/>
        </w:numPr>
        <w:spacing w:line="264" w:lineRule="auto"/>
        <w:rPr>
          <w:rFonts w:ascii="Verdana" w:hAnsi="Verdana" w:cs="Tahoma"/>
          <w:sz w:val="18"/>
          <w:szCs w:val="18"/>
        </w:rPr>
      </w:pPr>
      <w:r w:rsidRPr="00CD3E65">
        <w:rPr>
          <w:rFonts w:ascii="Verdana" w:hAnsi="Verdana" w:cs="Tahoma"/>
          <w:sz w:val="18"/>
          <w:szCs w:val="18"/>
        </w:rPr>
        <w:t>Cena včetně DPH ve výši</w:t>
      </w:r>
      <w:r w:rsidR="0003164D" w:rsidRPr="00CD3E65">
        <w:rPr>
          <w:rFonts w:ascii="Verdana" w:hAnsi="Verdana" w:cs="Tahoma"/>
          <w:sz w:val="18"/>
          <w:szCs w:val="18"/>
        </w:rPr>
        <w:t xml:space="preserve"> xxx</w:t>
      </w:r>
      <w:r w:rsidRPr="00CD3E65">
        <w:rPr>
          <w:rFonts w:ascii="Verdana" w:hAnsi="Verdana" w:cs="Tahoma"/>
          <w:sz w:val="18"/>
          <w:szCs w:val="18"/>
        </w:rPr>
        <w:t xml:space="preserve"> Kč (slovy:</w:t>
      </w:r>
      <w:r w:rsidR="0003164D" w:rsidRPr="00CD3E65">
        <w:rPr>
          <w:rFonts w:ascii="Verdana" w:hAnsi="Verdana" w:cs="Tahoma"/>
          <w:sz w:val="18"/>
          <w:szCs w:val="18"/>
        </w:rPr>
        <w:t xml:space="preserve"> xxx</w:t>
      </w:r>
      <w:r w:rsidRPr="00CD3E65">
        <w:rPr>
          <w:rFonts w:ascii="Verdana" w:hAnsi="Verdana" w:cs="Tahoma"/>
          <w:sz w:val="18"/>
          <w:szCs w:val="18"/>
        </w:rPr>
        <w:t xml:space="preserve"> korun českých) </w:t>
      </w:r>
    </w:p>
    <w:p w14:paraId="4B8C49E7" w14:textId="6863B09D" w:rsidR="00CF03B8" w:rsidRPr="00167E2A" w:rsidRDefault="00937119" w:rsidP="00167E2A">
      <w:pPr>
        <w:pStyle w:val="AAOdstavec"/>
        <w:spacing w:line="264" w:lineRule="auto"/>
        <w:ind w:firstLine="708"/>
        <w:rPr>
          <w:rFonts w:ascii="Verdana" w:hAnsi="Verdana" w:cs="Tahoma"/>
          <w:sz w:val="18"/>
          <w:szCs w:val="18"/>
        </w:rPr>
      </w:pPr>
      <w:r w:rsidRPr="00F81744">
        <w:rPr>
          <w:rFonts w:ascii="Verdana" w:hAnsi="Verdana" w:cs="Tahoma"/>
          <w:sz w:val="18"/>
          <w:szCs w:val="18"/>
        </w:rPr>
        <w:t xml:space="preserve">(dále též </w:t>
      </w:r>
      <w:r w:rsidRPr="00F81744">
        <w:rPr>
          <w:rFonts w:ascii="Verdana" w:hAnsi="Verdana" w:cs="Tahoma"/>
          <w:b/>
          <w:sz w:val="18"/>
          <w:szCs w:val="18"/>
        </w:rPr>
        <w:t>„Cena za provedení díla“</w:t>
      </w:r>
      <w:r w:rsidRPr="00F81744">
        <w:rPr>
          <w:rFonts w:ascii="Verdana" w:hAnsi="Verdana" w:cs="Tahoma"/>
          <w:sz w:val="18"/>
          <w:szCs w:val="18"/>
        </w:rPr>
        <w:t>);</w:t>
      </w:r>
    </w:p>
    <w:p w14:paraId="6D72FE3B" w14:textId="1F2E1FBF"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5.2.</w:t>
      </w:r>
      <w:r w:rsidRPr="00F81744">
        <w:rPr>
          <w:rFonts w:ascii="Verdana" w:hAnsi="Verdana" w:cs="Tahoma"/>
          <w:sz w:val="18"/>
          <w:szCs w:val="18"/>
        </w:rPr>
        <w:tab/>
      </w:r>
      <w:r w:rsidR="00796442">
        <w:rPr>
          <w:rFonts w:ascii="Verdana" w:hAnsi="Verdana" w:cs="Tahoma"/>
          <w:sz w:val="18"/>
          <w:szCs w:val="18"/>
        </w:rPr>
        <w:t>Ceny uvedené zhotovitelem v položkovém rozpočtu musí obsahovat vš</w:t>
      </w:r>
      <w:r w:rsidR="00E91A25">
        <w:rPr>
          <w:rFonts w:ascii="Verdana" w:hAnsi="Verdana" w:cs="Tahoma"/>
          <w:sz w:val="18"/>
          <w:szCs w:val="18"/>
        </w:rPr>
        <w:t>e</w:t>
      </w:r>
      <w:r w:rsidR="00796442">
        <w:rPr>
          <w:rFonts w:ascii="Verdana" w:hAnsi="Verdana" w:cs="Tahoma"/>
          <w:sz w:val="18"/>
          <w:szCs w:val="18"/>
        </w:rPr>
        <w:t xml:space="preserve">chny náklady související se zhotovením díla, vedlejší náklady související s umístěním stavby, zařízením staveniště a také ostatní náklady související s plněním zadávacích podmínek veřejné zakázky. </w:t>
      </w:r>
      <w:r w:rsidRPr="00F81744">
        <w:rPr>
          <w:rFonts w:ascii="Verdana" w:hAnsi="Verdana" w:cs="Tahoma"/>
          <w:sz w:val="18"/>
          <w:szCs w:val="18"/>
        </w:rPr>
        <w:t xml:space="preserve">V ceně za provedení díla jsou zahrnuty veškeré náklady zhotovitele, které při plnění svého závazku dle této smlouvy nebo v souvislosti s tím vynaloží, a to nejen náklady, které jsou uvedeny ve výchozích dokumentech předaných objednatelem, ale i náklady, jejichž vynaložení musí zhotovitel z titulu své odbornosti předpokládat, a to i na základě zkušeností s prováděním podobných staveb. Jedná se zejména o náklady na pořízení všech věcí potřebných k provedení díla, dopravu na místo plnění vč. vykládky, skladování, manipulační a zdvihací techniky a přesunů hmot, zařízení staveniště a jeho zabezpečení, hygienické zázemí pro pracovníky a </w:t>
      </w:r>
      <w:r w:rsidR="009C3E45">
        <w:rPr>
          <w:rFonts w:ascii="Verdana" w:hAnsi="Verdana" w:cs="Arial"/>
          <w:sz w:val="18"/>
          <w:szCs w:val="18"/>
        </w:rPr>
        <w:t>zhotovitel</w:t>
      </w:r>
      <w:r w:rsidRPr="00F81744">
        <w:rPr>
          <w:rFonts w:ascii="Verdana" w:hAnsi="Verdana" w:cs="Tahoma"/>
          <w:sz w:val="18"/>
          <w:szCs w:val="18"/>
        </w:rPr>
        <w:t>e, úklid průběžný a konečný úklid staveniště vč. zhotovené stavby, veškerou dokumentaci pro provedení díla (dílenské, výrobní, technologické a pracovní postupy apod.), zhotovení dokumentace skutečného provedení, předepsaných či sjednaných zkoušek, revizí, předání atestů, osvědčení, prohlášení o shodě, revizních protokolů</w:t>
      </w:r>
      <w:r w:rsidR="008E030F" w:rsidRPr="00F81744">
        <w:rPr>
          <w:rFonts w:ascii="Verdana" w:hAnsi="Verdana" w:cs="Tahoma"/>
          <w:sz w:val="18"/>
          <w:szCs w:val="18"/>
        </w:rPr>
        <w:t xml:space="preserve"> a všech dalších dokumentů nutných k příp. kolaudaci stavby</w:t>
      </w:r>
      <w:r w:rsidRPr="00F81744">
        <w:rPr>
          <w:rFonts w:ascii="Verdana" w:hAnsi="Verdana" w:cs="Tahoma"/>
          <w:sz w:val="18"/>
          <w:szCs w:val="18"/>
        </w:rPr>
        <w:t>. Dále se jedná zejména o náklady na cla, 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předpisů.</w:t>
      </w:r>
    </w:p>
    <w:p w14:paraId="6F900FFF" w14:textId="30C1252D"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5.3.</w:t>
      </w:r>
      <w:r w:rsidRPr="00F81744">
        <w:rPr>
          <w:rFonts w:ascii="Verdana" w:hAnsi="Verdana" w:cs="Tahoma"/>
          <w:sz w:val="18"/>
          <w:szCs w:val="18"/>
        </w:rPr>
        <w:tab/>
        <w:t xml:space="preserve">Objednatelem nebudou na cenu za provedení díla poskytována jakákoli plnění (zálohy) před zahájením provádění díla. </w:t>
      </w:r>
    </w:p>
    <w:p w14:paraId="36812678" w14:textId="541F684F" w:rsidR="00FD7722" w:rsidRDefault="00FC6A3F" w:rsidP="00FC6A3F">
      <w:pPr>
        <w:pStyle w:val="BodyText21"/>
        <w:widowControl/>
        <w:spacing w:line="264" w:lineRule="auto"/>
        <w:ind w:left="705" w:hanging="705"/>
        <w:rPr>
          <w:rFonts w:ascii="Verdana" w:hAnsi="Verdana" w:cs="Tahoma"/>
          <w:sz w:val="18"/>
          <w:szCs w:val="18"/>
        </w:rPr>
      </w:pPr>
      <w:r w:rsidRPr="00CC07CE">
        <w:rPr>
          <w:rFonts w:ascii="Verdana" w:hAnsi="Verdana" w:cs="Tahoma"/>
          <w:sz w:val="18"/>
          <w:szCs w:val="18"/>
        </w:rPr>
        <w:t>5.4.</w:t>
      </w:r>
      <w:r w:rsidRPr="00CC07CE">
        <w:rPr>
          <w:rFonts w:ascii="Verdana" w:hAnsi="Verdana" w:cs="Tahoma"/>
          <w:sz w:val="18"/>
          <w:szCs w:val="18"/>
        </w:rPr>
        <w:tab/>
        <w:t xml:space="preserve">Po ukončení </w:t>
      </w:r>
      <w:r w:rsidR="00CC07CE" w:rsidRPr="00CC07CE">
        <w:rPr>
          <w:rFonts w:ascii="Verdana" w:hAnsi="Verdana" w:cs="Tahoma"/>
          <w:sz w:val="18"/>
          <w:szCs w:val="18"/>
        </w:rPr>
        <w:t>díla</w:t>
      </w:r>
      <w:r w:rsidRPr="00CC07CE">
        <w:rPr>
          <w:rFonts w:ascii="Verdana" w:hAnsi="Verdana" w:cs="Tahoma"/>
          <w:sz w:val="18"/>
          <w:szCs w:val="18"/>
        </w:rPr>
        <w:t xml:space="preserve"> předá zhotovitel objednateli daňový doklad, k němuž musí být připojen zjišťovací protokol – soupis prací a </w:t>
      </w:r>
      <w:r w:rsidR="00CC07CE" w:rsidRPr="00CC07CE">
        <w:rPr>
          <w:rFonts w:ascii="Verdana" w:hAnsi="Verdana" w:cs="Tahoma"/>
          <w:sz w:val="18"/>
          <w:szCs w:val="18"/>
        </w:rPr>
        <w:t xml:space="preserve">provedených </w:t>
      </w:r>
      <w:r w:rsidRPr="00CC07CE">
        <w:rPr>
          <w:rFonts w:ascii="Verdana" w:hAnsi="Verdana" w:cs="Tahoma"/>
          <w:sz w:val="18"/>
          <w:szCs w:val="18"/>
        </w:rPr>
        <w:t>dodávek, v členění po položkách dle výkazu výměr, oceněný v souladu se smlouvou, odsouhlasený technickým dozorem objednatele. Bez tohoto soupisu je faktura neúplná. Zhotovitel je oprávněn účtovat daňovým dokladem v rozsahu odsouhlaseném technickým dozorem. Cenu neodsouhlasených prací a dodávek je zhotovitel oprávněn účtovat jen po dohodě s objednatelem, jinak na základě pravomocného soudního rozhodnutí, které potvrdí jeho nárok.</w:t>
      </w:r>
      <w:r>
        <w:rPr>
          <w:rFonts w:ascii="Verdana" w:hAnsi="Verdana" w:cs="Tahoma"/>
          <w:sz w:val="18"/>
          <w:szCs w:val="18"/>
        </w:rPr>
        <w:t xml:space="preserve"> </w:t>
      </w:r>
    </w:p>
    <w:p w14:paraId="28274576" w14:textId="53F17251" w:rsidR="00FC6A3F" w:rsidRPr="00F81744" w:rsidRDefault="00FD7722" w:rsidP="00FC6A3F">
      <w:pPr>
        <w:pStyle w:val="BodyText21"/>
        <w:widowControl/>
        <w:spacing w:line="264" w:lineRule="auto"/>
        <w:ind w:left="705" w:hanging="705"/>
        <w:rPr>
          <w:rFonts w:ascii="Verdana" w:hAnsi="Verdana" w:cs="Tahoma"/>
          <w:sz w:val="18"/>
          <w:szCs w:val="18"/>
        </w:rPr>
      </w:pPr>
      <w:r>
        <w:rPr>
          <w:rFonts w:ascii="Verdana" w:hAnsi="Verdana" w:cs="Tahoma"/>
          <w:sz w:val="18"/>
          <w:szCs w:val="18"/>
        </w:rPr>
        <w:t>5.5.</w:t>
      </w:r>
      <w:r>
        <w:rPr>
          <w:rFonts w:ascii="Verdana" w:hAnsi="Verdana" w:cs="Tahoma"/>
          <w:sz w:val="18"/>
          <w:szCs w:val="18"/>
        </w:rPr>
        <w:tab/>
      </w:r>
      <w:r>
        <w:rPr>
          <w:rFonts w:ascii="Verdana" w:hAnsi="Verdana"/>
          <w:iCs/>
          <w:sz w:val="18"/>
          <w:szCs w:val="18"/>
        </w:rPr>
        <w:t>Zhotovitel</w:t>
      </w:r>
      <w:r w:rsidRPr="00795C1A">
        <w:rPr>
          <w:rFonts w:ascii="Verdana" w:hAnsi="Verdana"/>
          <w:bCs/>
          <w:iCs/>
          <w:sz w:val="18"/>
          <w:szCs w:val="18"/>
        </w:rPr>
        <w:t xml:space="preserve"> je povinen v předmětu fakturace uvést přes</w:t>
      </w:r>
      <w:r>
        <w:rPr>
          <w:rFonts w:ascii="Verdana" w:hAnsi="Verdana"/>
          <w:iCs/>
          <w:sz w:val="18"/>
          <w:szCs w:val="18"/>
        </w:rPr>
        <w:t>ný název akce a číslo smlouvy, j</w:t>
      </w:r>
      <w:r w:rsidRPr="00795C1A">
        <w:rPr>
          <w:rFonts w:ascii="Verdana" w:hAnsi="Verdana"/>
          <w:bCs/>
          <w:iCs/>
          <w:sz w:val="18"/>
          <w:szCs w:val="18"/>
        </w:rPr>
        <w:t>i</w:t>
      </w:r>
      <w:r>
        <w:rPr>
          <w:rFonts w:ascii="Verdana" w:hAnsi="Verdana"/>
          <w:iCs/>
          <w:sz w:val="18"/>
          <w:szCs w:val="18"/>
        </w:rPr>
        <w:t xml:space="preserve">nak bude faktura vrácena </w:t>
      </w:r>
      <w:r w:rsidR="009C3E45">
        <w:rPr>
          <w:rFonts w:ascii="Verdana" w:hAnsi="Verdana" w:cs="Arial"/>
          <w:sz w:val="18"/>
          <w:szCs w:val="18"/>
        </w:rPr>
        <w:t>zhotovitel</w:t>
      </w:r>
      <w:r w:rsidRPr="00795C1A">
        <w:rPr>
          <w:rFonts w:ascii="Verdana" w:hAnsi="Verdana"/>
          <w:bCs/>
          <w:iCs/>
          <w:sz w:val="18"/>
          <w:szCs w:val="18"/>
        </w:rPr>
        <w:t>i k doplnění.</w:t>
      </w:r>
      <w:r w:rsidR="007B6047" w:rsidRPr="007B6047">
        <w:rPr>
          <w:rFonts w:ascii="Verdana" w:hAnsi="Verdana"/>
          <w:bCs/>
          <w:iCs/>
          <w:sz w:val="18"/>
          <w:szCs w:val="18"/>
        </w:rPr>
        <w:t xml:space="preserve"> </w:t>
      </w:r>
    </w:p>
    <w:p w14:paraId="396DC0B3" w14:textId="5AB4B237" w:rsidR="00937119" w:rsidRPr="00D00DB1" w:rsidRDefault="00FC6A3F" w:rsidP="00FC6A3F">
      <w:pPr>
        <w:pStyle w:val="BodyText21"/>
        <w:widowControl/>
        <w:spacing w:line="264" w:lineRule="auto"/>
        <w:ind w:left="705" w:hanging="705"/>
        <w:rPr>
          <w:rFonts w:ascii="Verdana" w:hAnsi="Verdana" w:cs="Tahoma"/>
          <w:sz w:val="18"/>
          <w:szCs w:val="18"/>
        </w:rPr>
      </w:pPr>
      <w:r w:rsidRPr="00D00DB1">
        <w:rPr>
          <w:rFonts w:ascii="Verdana" w:hAnsi="Verdana" w:cs="Tahoma"/>
          <w:sz w:val="18"/>
          <w:szCs w:val="18"/>
        </w:rPr>
        <w:t>5.</w:t>
      </w:r>
      <w:r w:rsidR="00FD7722" w:rsidRPr="00D00DB1">
        <w:rPr>
          <w:rFonts w:ascii="Verdana" w:hAnsi="Verdana" w:cs="Tahoma"/>
          <w:sz w:val="18"/>
          <w:szCs w:val="18"/>
        </w:rPr>
        <w:t>6</w:t>
      </w:r>
      <w:r w:rsidRPr="00D00DB1">
        <w:rPr>
          <w:rFonts w:ascii="Verdana" w:hAnsi="Verdana" w:cs="Tahoma"/>
          <w:sz w:val="18"/>
          <w:szCs w:val="18"/>
        </w:rPr>
        <w:t>.</w:t>
      </w:r>
      <w:r w:rsidRPr="00D00DB1">
        <w:rPr>
          <w:rFonts w:ascii="Verdana" w:hAnsi="Verdana" w:cs="Tahoma"/>
          <w:sz w:val="18"/>
          <w:szCs w:val="18"/>
        </w:rPr>
        <w:tab/>
        <w:t xml:space="preserve">Cena díla bude tedy </w:t>
      </w:r>
      <w:r w:rsidR="00CC07CE" w:rsidRPr="00D00DB1">
        <w:rPr>
          <w:rFonts w:ascii="Verdana" w:hAnsi="Verdana" w:cs="Tahoma"/>
          <w:sz w:val="18"/>
          <w:szCs w:val="18"/>
        </w:rPr>
        <w:t>u</w:t>
      </w:r>
      <w:r w:rsidRPr="00D00DB1">
        <w:rPr>
          <w:rFonts w:ascii="Verdana" w:hAnsi="Verdana" w:cs="Tahoma"/>
          <w:sz w:val="18"/>
          <w:szCs w:val="18"/>
        </w:rPr>
        <w:t xml:space="preserve">hrazena </w:t>
      </w:r>
      <w:r w:rsidR="00CC07CE" w:rsidRPr="00D00DB1">
        <w:rPr>
          <w:rFonts w:ascii="Verdana" w:hAnsi="Verdana" w:cs="Tahoma"/>
          <w:sz w:val="18"/>
          <w:szCs w:val="18"/>
        </w:rPr>
        <w:t xml:space="preserve">až po provedení díla. </w:t>
      </w:r>
      <w:r w:rsidRPr="00D00DB1">
        <w:rPr>
          <w:rFonts w:ascii="Verdana" w:hAnsi="Verdana" w:cs="Tahoma"/>
          <w:sz w:val="18"/>
          <w:szCs w:val="18"/>
        </w:rPr>
        <w:t xml:space="preserve">Daňový doklad bude obsahovat pojmové náležitosti daňového dokladu stanovené zákonem č. 235/2004 Sb., o dani z přidané hodnoty, ve znění pozdějších předpisů, a zákonem č. 563/1991 Sb., o účetnictví, ve znění pozdějších předpisů. V případě, že daňový doklad nebude obsahovat správné údaje či bude neúplný, je objednatel oprávněn daňový doklad vrátit zhotoviteli. Zhotovitel je povinen takový daňový doklad opravit, event. vystavit nový daňový </w:t>
      </w:r>
      <w:proofErr w:type="gramStart"/>
      <w:r w:rsidRPr="00D00DB1">
        <w:rPr>
          <w:rFonts w:ascii="Verdana" w:hAnsi="Verdana" w:cs="Tahoma"/>
          <w:sz w:val="18"/>
          <w:szCs w:val="18"/>
        </w:rPr>
        <w:t>doklad - lhůta</w:t>
      </w:r>
      <w:proofErr w:type="gramEnd"/>
      <w:r w:rsidRPr="00D00DB1">
        <w:rPr>
          <w:rFonts w:ascii="Verdana" w:hAnsi="Verdana" w:cs="Tahoma"/>
          <w:sz w:val="18"/>
          <w:szCs w:val="18"/>
        </w:rPr>
        <w:t xml:space="preserve"> splatnosti počíná v takovém případě běžet ode dne doručení opraveného či nově vystaveného dokladu objednateli.</w:t>
      </w:r>
      <w:r w:rsidR="00937119" w:rsidRPr="00D00DB1">
        <w:rPr>
          <w:rFonts w:ascii="Verdana" w:hAnsi="Verdana" w:cs="Tahoma"/>
          <w:sz w:val="18"/>
          <w:szCs w:val="18"/>
        </w:rPr>
        <w:t xml:space="preserve"> </w:t>
      </w:r>
    </w:p>
    <w:p w14:paraId="3B2FEF50" w14:textId="3A779609" w:rsidR="00FD7722" w:rsidRPr="00FD7722" w:rsidRDefault="00FD7722" w:rsidP="00E70A8C">
      <w:pPr>
        <w:pStyle w:val="Zkladntextodsazen"/>
        <w:ind w:left="705" w:hanging="705"/>
        <w:rPr>
          <w:rFonts w:ascii="Verdana" w:hAnsi="Verdana"/>
          <w:sz w:val="18"/>
          <w:szCs w:val="18"/>
        </w:rPr>
      </w:pPr>
      <w:r w:rsidRPr="0046044A">
        <w:rPr>
          <w:rFonts w:ascii="Verdana" w:hAnsi="Verdana"/>
          <w:sz w:val="18"/>
          <w:szCs w:val="18"/>
        </w:rPr>
        <w:t>5.7.</w:t>
      </w:r>
      <w:r w:rsidRPr="0046044A">
        <w:rPr>
          <w:rFonts w:ascii="Verdana" w:hAnsi="Verdana"/>
          <w:sz w:val="18"/>
          <w:szCs w:val="18"/>
        </w:rPr>
        <w:tab/>
      </w:r>
      <w:r w:rsidR="0021611F" w:rsidRPr="0046044A">
        <w:rPr>
          <w:rFonts w:ascii="Verdana" w:hAnsi="Verdana"/>
          <w:sz w:val="18"/>
          <w:szCs w:val="18"/>
        </w:rPr>
        <w:t>Z celkové ceny díla bude</w:t>
      </w:r>
      <w:r w:rsidRPr="0046044A">
        <w:rPr>
          <w:rFonts w:ascii="Verdana" w:hAnsi="Verdana"/>
          <w:sz w:val="18"/>
          <w:szCs w:val="18"/>
        </w:rPr>
        <w:t xml:space="preserve"> pozastávka ve výši </w:t>
      </w:r>
      <w:r w:rsidR="002E4AD1" w:rsidRPr="0046044A">
        <w:rPr>
          <w:rFonts w:ascii="Verdana" w:hAnsi="Verdana"/>
          <w:sz w:val="18"/>
          <w:szCs w:val="18"/>
        </w:rPr>
        <w:t>1</w:t>
      </w:r>
      <w:r w:rsidR="007B6047" w:rsidRPr="0046044A">
        <w:rPr>
          <w:rFonts w:ascii="Verdana" w:hAnsi="Verdana"/>
          <w:sz w:val="18"/>
          <w:szCs w:val="18"/>
        </w:rPr>
        <w:t>0</w:t>
      </w:r>
      <w:r w:rsidR="0021611F" w:rsidRPr="0046044A">
        <w:rPr>
          <w:rFonts w:ascii="Verdana" w:hAnsi="Verdana"/>
          <w:sz w:val="18"/>
          <w:szCs w:val="18"/>
        </w:rPr>
        <w:t xml:space="preserve"> </w:t>
      </w:r>
      <w:r w:rsidR="007B6047" w:rsidRPr="0046044A">
        <w:rPr>
          <w:rFonts w:ascii="Verdana" w:hAnsi="Verdana"/>
          <w:sz w:val="18"/>
          <w:szCs w:val="18"/>
        </w:rPr>
        <w:t xml:space="preserve">% </w:t>
      </w:r>
      <w:r w:rsidRPr="0046044A">
        <w:rPr>
          <w:rFonts w:ascii="Verdana" w:hAnsi="Verdana"/>
          <w:sz w:val="18"/>
          <w:szCs w:val="18"/>
        </w:rPr>
        <w:t>z částky bez DPH.</w:t>
      </w:r>
      <w:r w:rsidR="0021611F" w:rsidRPr="0046044A">
        <w:rPr>
          <w:rFonts w:ascii="Verdana" w:hAnsi="Verdana"/>
          <w:sz w:val="18"/>
          <w:szCs w:val="18"/>
        </w:rPr>
        <w:t xml:space="preserve"> Objednatel proplatí zhotovitel</w:t>
      </w:r>
      <w:r w:rsidR="00A133CF" w:rsidRPr="0046044A">
        <w:rPr>
          <w:rFonts w:ascii="Verdana" w:hAnsi="Verdana"/>
          <w:sz w:val="18"/>
          <w:szCs w:val="18"/>
        </w:rPr>
        <w:t>i vystaven</w:t>
      </w:r>
      <w:r w:rsidR="00CC07CE" w:rsidRPr="0046044A">
        <w:rPr>
          <w:rFonts w:ascii="Verdana" w:hAnsi="Verdana"/>
          <w:sz w:val="18"/>
          <w:szCs w:val="18"/>
        </w:rPr>
        <w:t>ou</w:t>
      </w:r>
      <w:r w:rsidR="00A133CF" w:rsidRPr="0046044A">
        <w:rPr>
          <w:rFonts w:ascii="Verdana" w:hAnsi="Verdana"/>
          <w:sz w:val="18"/>
          <w:szCs w:val="18"/>
        </w:rPr>
        <w:t xml:space="preserve"> faktur</w:t>
      </w:r>
      <w:r w:rsidR="00CC07CE" w:rsidRPr="0046044A">
        <w:rPr>
          <w:rFonts w:ascii="Verdana" w:hAnsi="Verdana"/>
          <w:sz w:val="18"/>
          <w:szCs w:val="18"/>
        </w:rPr>
        <w:t>u</w:t>
      </w:r>
      <w:r w:rsidR="00A133CF" w:rsidRPr="0046044A">
        <w:rPr>
          <w:rFonts w:ascii="Verdana" w:hAnsi="Verdana"/>
          <w:sz w:val="18"/>
          <w:szCs w:val="18"/>
        </w:rPr>
        <w:t xml:space="preserve"> až do výše </w:t>
      </w:r>
      <w:r w:rsidR="002E4AD1" w:rsidRPr="0046044A">
        <w:rPr>
          <w:rFonts w:ascii="Verdana" w:hAnsi="Verdana"/>
          <w:sz w:val="18"/>
          <w:szCs w:val="18"/>
        </w:rPr>
        <w:t>9</w:t>
      </w:r>
      <w:r w:rsidR="0021611F" w:rsidRPr="0046044A">
        <w:rPr>
          <w:rFonts w:ascii="Verdana" w:hAnsi="Verdana"/>
          <w:sz w:val="18"/>
          <w:szCs w:val="18"/>
        </w:rPr>
        <w:t>0 % z ceny díla bez DPH.</w:t>
      </w:r>
      <w:r w:rsidRPr="0046044A">
        <w:rPr>
          <w:rFonts w:ascii="Verdana" w:hAnsi="Verdana"/>
          <w:sz w:val="18"/>
          <w:szCs w:val="18"/>
        </w:rPr>
        <w:t xml:space="preserve"> Poza</w:t>
      </w:r>
      <w:r w:rsidR="00CD3E65" w:rsidRPr="0046044A">
        <w:rPr>
          <w:rFonts w:ascii="Verdana" w:hAnsi="Verdana"/>
          <w:sz w:val="18"/>
          <w:szCs w:val="18"/>
        </w:rPr>
        <w:t>stávka</w:t>
      </w:r>
      <w:r w:rsidRPr="0046044A">
        <w:rPr>
          <w:rFonts w:ascii="Verdana" w:hAnsi="Verdana"/>
          <w:sz w:val="18"/>
          <w:szCs w:val="18"/>
        </w:rPr>
        <w:t xml:space="preserve"> </w:t>
      </w:r>
      <w:r w:rsidR="00A133CF" w:rsidRPr="0046044A">
        <w:rPr>
          <w:rFonts w:ascii="Verdana" w:hAnsi="Verdana"/>
          <w:sz w:val="18"/>
          <w:szCs w:val="18"/>
        </w:rPr>
        <w:t>10</w:t>
      </w:r>
      <w:r w:rsidR="007B6047" w:rsidRPr="0046044A">
        <w:rPr>
          <w:rFonts w:ascii="Verdana" w:hAnsi="Verdana"/>
          <w:sz w:val="18"/>
          <w:szCs w:val="18"/>
        </w:rPr>
        <w:t xml:space="preserve"> % </w:t>
      </w:r>
      <w:r w:rsidRPr="0046044A">
        <w:rPr>
          <w:rFonts w:ascii="Verdana" w:hAnsi="Verdana"/>
          <w:sz w:val="18"/>
          <w:szCs w:val="18"/>
        </w:rPr>
        <w:t xml:space="preserve">bude </w:t>
      </w:r>
      <w:r w:rsidRPr="0046044A">
        <w:rPr>
          <w:rFonts w:ascii="Verdana" w:hAnsi="Verdana"/>
          <w:sz w:val="18"/>
          <w:szCs w:val="18"/>
        </w:rPr>
        <w:lastRenderedPageBreak/>
        <w:t xml:space="preserve">uvolněna po předání díla bez vad a nedodělků </w:t>
      </w:r>
      <w:r w:rsidRPr="0046044A">
        <w:rPr>
          <w:rFonts w:ascii="Verdana" w:hAnsi="Verdana"/>
          <w:bCs/>
          <w:color w:val="000000"/>
          <w:sz w:val="18"/>
          <w:szCs w:val="18"/>
        </w:rPr>
        <w:t>na základě písemné žádosti zhotovitele a dodání příslušných dokladů (protokol</w:t>
      </w:r>
      <w:r w:rsidRPr="0046044A">
        <w:rPr>
          <w:rFonts w:ascii="Verdana" w:hAnsi="Verdana"/>
          <w:sz w:val="18"/>
          <w:szCs w:val="18"/>
        </w:rPr>
        <w:t xml:space="preserve"> o předání / převzetí díla</w:t>
      </w:r>
      <w:r w:rsidR="002E4AD1" w:rsidRPr="0046044A">
        <w:rPr>
          <w:rFonts w:ascii="Verdana" w:hAnsi="Verdana"/>
          <w:sz w:val="18"/>
          <w:szCs w:val="18"/>
        </w:rPr>
        <w:t>; případně protokol o odstranění vad a nedodělků</w:t>
      </w:r>
      <w:r w:rsidRPr="0046044A">
        <w:rPr>
          <w:rFonts w:ascii="Verdana" w:hAnsi="Verdana"/>
          <w:sz w:val="18"/>
          <w:szCs w:val="18"/>
        </w:rPr>
        <w:t>).</w:t>
      </w:r>
    </w:p>
    <w:p w14:paraId="42866CA4" w14:textId="686BE140"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w:t>
      </w:r>
      <w:r w:rsidR="00FD7722">
        <w:rPr>
          <w:rFonts w:ascii="Verdana" w:hAnsi="Verdana" w:cs="Tahoma"/>
          <w:sz w:val="18"/>
          <w:szCs w:val="18"/>
        </w:rPr>
        <w:t>8</w:t>
      </w:r>
      <w:r w:rsidRPr="00F81744">
        <w:rPr>
          <w:rFonts w:ascii="Verdana" w:hAnsi="Verdana" w:cs="Tahoma"/>
          <w:sz w:val="18"/>
          <w:szCs w:val="18"/>
        </w:rPr>
        <w:t>.</w:t>
      </w:r>
      <w:r w:rsidRPr="00F81744">
        <w:rPr>
          <w:rFonts w:ascii="Verdana" w:hAnsi="Verdana" w:cs="Tahoma"/>
          <w:sz w:val="18"/>
          <w:szCs w:val="18"/>
        </w:rPr>
        <w:tab/>
        <w:t>Není-li dohodnuto jinak, je splatnost daňov</w:t>
      </w:r>
      <w:r w:rsidR="00D00DB1">
        <w:rPr>
          <w:rFonts w:ascii="Verdana" w:hAnsi="Verdana" w:cs="Tahoma"/>
          <w:sz w:val="18"/>
          <w:szCs w:val="18"/>
        </w:rPr>
        <w:t>ého</w:t>
      </w:r>
      <w:r w:rsidRPr="00F81744">
        <w:rPr>
          <w:rFonts w:ascii="Verdana" w:hAnsi="Verdana" w:cs="Tahoma"/>
          <w:sz w:val="18"/>
          <w:szCs w:val="18"/>
        </w:rPr>
        <w:t xml:space="preserve"> doklad</w:t>
      </w:r>
      <w:r w:rsidR="00D00DB1">
        <w:rPr>
          <w:rFonts w:ascii="Verdana" w:hAnsi="Verdana" w:cs="Tahoma"/>
          <w:sz w:val="18"/>
          <w:szCs w:val="18"/>
        </w:rPr>
        <w:t>u</w:t>
      </w:r>
      <w:r w:rsidRPr="00F81744">
        <w:rPr>
          <w:rFonts w:ascii="Verdana" w:hAnsi="Verdana" w:cs="Tahoma"/>
          <w:sz w:val="18"/>
          <w:szCs w:val="18"/>
        </w:rPr>
        <w:t xml:space="preserve"> smluvními stranami dohodnuta na 30 (slovy: třicet) kalendářních dní ode dne řádného předání faktury zhotovitelem objednateli. Daňový doklad se považuje za řádně a včas zaplacený, bude-li poslední den této lhůty účtovaná částka ve výši odsouhlasené objednatelem odepsána z účtu ve prospěch účtu zhotovitele, uvedeného v záhlaví této smlouvy.</w:t>
      </w:r>
    </w:p>
    <w:p w14:paraId="3A02B2B5" w14:textId="4409C25E"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w:t>
      </w:r>
      <w:r w:rsidR="00FD7722">
        <w:rPr>
          <w:rFonts w:ascii="Verdana" w:hAnsi="Verdana" w:cs="Tahoma"/>
          <w:sz w:val="18"/>
          <w:szCs w:val="18"/>
        </w:rPr>
        <w:t>9</w:t>
      </w:r>
      <w:r w:rsidRPr="00F81744">
        <w:rPr>
          <w:rFonts w:ascii="Verdana" w:hAnsi="Verdana" w:cs="Tahoma"/>
          <w:sz w:val="18"/>
          <w:szCs w:val="18"/>
        </w:rPr>
        <w:t>.</w:t>
      </w:r>
      <w:r w:rsidRPr="00F81744">
        <w:rPr>
          <w:rFonts w:ascii="Verdana" w:hAnsi="Verdana" w:cs="Tahoma"/>
          <w:sz w:val="18"/>
          <w:szCs w:val="18"/>
        </w:rPr>
        <w:tab/>
        <w:t xml:space="preserve">Cena za provedení díla je sjednána jako nejvýše přípustná a může být překročena v případě změny sazby DPH. Zhotovitel má nárok na zaplacení ceny za dílo nad rámec ceny sjednané při uzavření této smlouvy pouze při současném splnění těchto podmínek: i) bude se jednat o navýšení z titulu plnění, které prokazatelně přesahuje rámec rozsahu a způsobu provedení předmětu díla sjednaný při uzavření smlouvy, které v době uzavření smlouvy nebylo obsaženo ve výchozích dokumentech ani z nich nevyplývalo a jeho potřebu nemohl zhotovitel zjistit ani při vynaložení odborné péče při prověřování vhodnosti těchto výchozích dokumentů a při tvorbě nabídkové ceny (dále jen „vícepráce“) a </w:t>
      </w:r>
      <w:proofErr w:type="spellStart"/>
      <w:r w:rsidRPr="00F81744">
        <w:rPr>
          <w:rFonts w:ascii="Verdana" w:hAnsi="Verdana" w:cs="Tahoma"/>
          <w:sz w:val="18"/>
          <w:szCs w:val="18"/>
        </w:rPr>
        <w:t>ii</w:t>
      </w:r>
      <w:proofErr w:type="spellEnd"/>
      <w:r w:rsidRPr="00F81744">
        <w:rPr>
          <w:rFonts w:ascii="Verdana" w:hAnsi="Verdana" w:cs="Tahoma"/>
          <w:sz w:val="18"/>
          <w:szCs w:val="18"/>
        </w:rPr>
        <w:t xml:space="preserve">) současně se na provedení takového plnění a jeho ceně zhotovitel dohodne s objednatelem ve formě písemného dodatku, není-li v této smlouvě stanoveno jinak. </w:t>
      </w:r>
      <w:r w:rsidR="001A7C08" w:rsidRPr="00F81744">
        <w:rPr>
          <w:rFonts w:ascii="Verdana" w:hAnsi="Verdana" w:cs="Tahoma"/>
          <w:sz w:val="18"/>
          <w:szCs w:val="18"/>
        </w:rPr>
        <w:t>Překročení smluvní ceny je dále možné v případě, že objednatel bude nucen z objektivních důvodů požadovat změnu v množství nebo kvalitě prací uvedených v</w:t>
      </w:r>
      <w:r w:rsidR="00A20477" w:rsidRPr="00F81744">
        <w:rPr>
          <w:rFonts w:ascii="Verdana" w:hAnsi="Verdana" w:cs="Tahoma"/>
          <w:sz w:val="18"/>
          <w:szCs w:val="18"/>
        </w:rPr>
        <w:t>e výchozích dokumentech,</w:t>
      </w:r>
      <w:r w:rsidR="001A7C08" w:rsidRPr="00F81744">
        <w:rPr>
          <w:rFonts w:ascii="Verdana" w:hAnsi="Verdana" w:cs="Tahoma"/>
          <w:sz w:val="18"/>
          <w:szCs w:val="18"/>
        </w:rPr>
        <w:t xml:space="preserve"> majících vliv na výši smluvené ceny.</w:t>
      </w:r>
    </w:p>
    <w:p w14:paraId="148EAF82" w14:textId="457277A0"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w:t>
      </w:r>
      <w:r w:rsidR="00FD7722">
        <w:rPr>
          <w:rFonts w:ascii="Verdana" w:hAnsi="Verdana" w:cs="Tahoma"/>
          <w:sz w:val="18"/>
          <w:szCs w:val="18"/>
        </w:rPr>
        <w:t>10</w:t>
      </w:r>
      <w:r w:rsidRPr="00F81744">
        <w:rPr>
          <w:rFonts w:ascii="Verdana" w:hAnsi="Verdana" w:cs="Tahoma"/>
          <w:sz w:val="18"/>
          <w:szCs w:val="18"/>
        </w:rPr>
        <w:t>.</w:t>
      </w:r>
      <w:r w:rsidRPr="00F81744">
        <w:rPr>
          <w:rFonts w:ascii="Verdana" w:hAnsi="Verdana" w:cs="Tahoma"/>
          <w:sz w:val="18"/>
          <w:szCs w:val="18"/>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14:paraId="40EFDB54" w14:textId="0FA0333D"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w:t>
      </w:r>
      <w:r w:rsidR="00FD7722">
        <w:rPr>
          <w:rFonts w:ascii="Verdana" w:hAnsi="Verdana" w:cs="Tahoma"/>
          <w:sz w:val="18"/>
          <w:szCs w:val="18"/>
        </w:rPr>
        <w:t>11</w:t>
      </w:r>
      <w:r w:rsidRPr="00F81744">
        <w:rPr>
          <w:rFonts w:ascii="Verdana" w:hAnsi="Verdana" w:cs="Tahoma"/>
          <w:sz w:val="18"/>
          <w:szCs w:val="18"/>
        </w:rPr>
        <w:t>.</w:t>
      </w:r>
      <w:r w:rsidRPr="00F81744">
        <w:rPr>
          <w:rFonts w:ascii="Verdana" w:hAnsi="Verdana" w:cs="Tahoma"/>
          <w:sz w:val="18"/>
          <w:szCs w:val="18"/>
        </w:rPr>
        <w:tab/>
        <w:t>Jestliže nutnost provedení určitých prací vyplyne z rozhodnutí či jiného úkonu orgánu státního stavebního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w:t>
      </w:r>
      <w:r w:rsidR="00A133CF">
        <w:rPr>
          <w:rFonts w:ascii="Verdana" w:hAnsi="Verdana" w:cs="Tahoma"/>
          <w:sz w:val="18"/>
          <w:szCs w:val="18"/>
        </w:rPr>
        <w:t>.</w:t>
      </w:r>
      <w:r w:rsidRPr="00F81744">
        <w:rPr>
          <w:rFonts w:ascii="Verdana" w:hAnsi="Verdana" w:cs="Tahoma"/>
          <w:sz w:val="18"/>
          <w:szCs w:val="18"/>
        </w:rPr>
        <w:t xml:space="preserve"> </w:t>
      </w:r>
    </w:p>
    <w:p w14:paraId="4CBDFBD5" w14:textId="3FBBD59F"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5.1</w:t>
      </w:r>
      <w:r w:rsidR="00FD7722">
        <w:rPr>
          <w:rFonts w:ascii="Verdana" w:hAnsi="Verdana" w:cs="Tahoma"/>
          <w:sz w:val="18"/>
          <w:szCs w:val="18"/>
        </w:rPr>
        <w:t>2</w:t>
      </w:r>
      <w:r w:rsidRPr="00F81744">
        <w:rPr>
          <w:rFonts w:ascii="Verdana" w:hAnsi="Verdana" w:cs="Tahoma"/>
          <w:sz w:val="18"/>
          <w:szCs w:val="18"/>
        </w:rPr>
        <w:t>.</w:t>
      </w:r>
      <w:r w:rsidRPr="00F81744">
        <w:rPr>
          <w:rFonts w:ascii="Verdana" w:hAnsi="Verdana" w:cs="Tahoma"/>
          <w:sz w:val="18"/>
          <w:szCs w:val="18"/>
        </w:rPr>
        <w:tab/>
        <w:t>Smluvní strany se výslovně dohodly, že objednatel je oprávněn omezit rozsah předmětu díla. V tomto případě bude smluvní cena úměrně snížena s použitím cen z nabídkových rozpočtů. Nedojde-li mezi oběma stranami k dohodě při odsouhlasení množství nebo druhu provedených prací a dodávek, je zhotovitel oprávněn fakturovat pouze práce, u kterých nedošlo k rozporu.</w:t>
      </w:r>
    </w:p>
    <w:p w14:paraId="2F72FDCF" w14:textId="23FEFA72" w:rsidR="001A7C08"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5.1</w:t>
      </w:r>
      <w:r w:rsidR="00FD7722">
        <w:rPr>
          <w:rFonts w:ascii="Verdana" w:hAnsi="Verdana" w:cs="Tahoma"/>
          <w:sz w:val="18"/>
          <w:szCs w:val="18"/>
        </w:rPr>
        <w:t>3</w:t>
      </w:r>
      <w:r w:rsidRPr="00F81744">
        <w:rPr>
          <w:rFonts w:ascii="Verdana" w:hAnsi="Verdana" w:cs="Tahoma"/>
          <w:sz w:val="18"/>
          <w:szCs w:val="18"/>
        </w:rPr>
        <w:t>.</w:t>
      </w:r>
      <w:r w:rsidRPr="00F81744">
        <w:rPr>
          <w:rFonts w:ascii="Verdana" w:hAnsi="Verdana" w:cs="Tahoma"/>
          <w:sz w:val="18"/>
          <w:szCs w:val="18"/>
        </w:rPr>
        <w:tab/>
        <w:t>Smluvní strany se dohodly, že množství určité položky, jež bude potřebné pro uskutečnění plnění dle této smlouvy, je ve výkazu výměr stanoveno jako maximální. Pokud zhotovitel použije při provádění díla menší množství určité položky, bude příslušným způsobem snížena cena díla. Pokud však bude pro řádné provedení díla nezbytné použít větší množství určité položky, než jak stanoví výkaz výměr, bude taková situace řešena v souladu</w:t>
      </w:r>
      <w:r w:rsidR="00A86AC0">
        <w:rPr>
          <w:rFonts w:ascii="Verdana" w:hAnsi="Verdana" w:cs="Tahoma"/>
          <w:sz w:val="18"/>
          <w:szCs w:val="18"/>
        </w:rPr>
        <w:t xml:space="preserve"> se zákonem č. 134/201</w:t>
      </w:r>
      <w:r w:rsidRPr="00F81744">
        <w:rPr>
          <w:rFonts w:ascii="Verdana" w:hAnsi="Verdana" w:cs="Tahoma"/>
          <w:sz w:val="18"/>
          <w:szCs w:val="18"/>
        </w:rPr>
        <w:t xml:space="preserve">6 Sb., o </w:t>
      </w:r>
      <w:r w:rsidR="00A86AC0">
        <w:rPr>
          <w:rFonts w:ascii="Verdana" w:hAnsi="Verdana" w:cs="Tahoma"/>
          <w:sz w:val="18"/>
          <w:szCs w:val="18"/>
        </w:rPr>
        <w:t xml:space="preserve">zadávání </w:t>
      </w:r>
      <w:r w:rsidRPr="00F81744">
        <w:rPr>
          <w:rFonts w:ascii="Verdana" w:hAnsi="Verdana" w:cs="Tahoma"/>
          <w:sz w:val="18"/>
          <w:szCs w:val="18"/>
        </w:rPr>
        <w:t>veřejných zakáz</w:t>
      </w:r>
      <w:r w:rsidR="00A86AC0">
        <w:rPr>
          <w:rFonts w:ascii="Verdana" w:hAnsi="Verdana" w:cs="Tahoma"/>
          <w:sz w:val="18"/>
          <w:szCs w:val="18"/>
        </w:rPr>
        <w:t>e</w:t>
      </w:r>
      <w:r w:rsidRPr="00F81744">
        <w:rPr>
          <w:rFonts w:ascii="Verdana" w:hAnsi="Verdana" w:cs="Tahoma"/>
          <w:sz w:val="18"/>
          <w:szCs w:val="18"/>
        </w:rPr>
        <w:t>k</w:t>
      </w:r>
      <w:r w:rsidR="00A86AC0">
        <w:rPr>
          <w:rFonts w:ascii="Verdana" w:hAnsi="Verdana" w:cs="Tahoma"/>
          <w:sz w:val="18"/>
          <w:szCs w:val="18"/>
        </w:rPr>
        <w:t>, v platném</w:t>
      </w:r>
      <w:r w:rsidRPr="00F81744">
        <w:rPr>
          <w:rFonts w:ascii="Verdana" w:hAnsi="Verdana" w:cs="Tahoma"/>
          <w:sz w:val="18"/>
          <w:szCs w:val="18"/>
        </w:rPr>
        <w:t xml:space="preserve"> znění. Zhotovitel se zavazuje, že pokud bude objednatelem vyzván k podání nabídky na dodání potřebného dodatečného množství určité položky výkazu výměr, podá ve stanovené lhůtě řádnou nabídku, přičemž nabídková cena bude vycházet z jednotkových cen nabídnutých v rámci původního zadávacího řízení, na </w:t>
      </w:r>
      <w:proofErr w:type="gramStart"/>
      <w:r w:rsidRPr="00F81744">
        <w:rPr>
          <w:rFonts w:ascii="Verdana" w:hAnsi="Verdana" w:cs="Tahoma"/>
          <w:sz w:val="18"/>
          <w:szCs w:val="18"/>
        </w:rPr>
        <w:t>základě</w:t>
      </w:r>
      <w:proofErr w:type="gramEnd"/>
      <w:r w:rsidRPr="00F81744">
        <w:rPr>
          <w:rFonts w:ascii="Verdana" w:hAnsi="Verdana" w:cs="Tahoma"/>
          <w:sz w:val="18"/>
          <w:szCs w:val="18"/>
        </w:rPr>
        <w:t xml:space="preserve"> nějž je uzavřena tato smlouva.</w:t>
      </w:r>
    </w:p>
    <w:p w14:paraId="697FC976" w14:textId="07DABE69" w:rsidR="001A7C08" w:rsidRPr="00F81744" w:rsidRDefault="001A7C08" w:rsidP="005E4313">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5.1</w:t>
      </w:r>
      <w:r w:rsidR="00FD7722">
        <w:rPr>
          <w:rFonts w:ascii="Verdana" w:hAnsi="Verdana" w:cs="Tahoma"/>
          <w:sz w:val="18"/>
          <w:szCs w:val="18"/>
        </w:rPr>
        <w:t>4</w:t>
      </w:r>
      <w:r w:rsidRPr="00F81744">
        <w:rPr>
          <w:rFonts w:ascii="Verdana" w:hAnsi="Verdana" w:cs="Tahoma"/>
          <w:sz w:val="18"/>
          <w:szCs w:val="18"/>
        </w:rPr>
        <w:t xml:space="preserve">. </w:t>
      </w:r>
      <w:r w:rsidRPr="00F81744">
        <w:rPr>
          <w:rFonts w:ascii="Verdana" w:hAnsi="Verdana" w:cs="Tahoma"/>
          <w:sz w:val="18"/>
          <w:szCs w:val="18"/>
        </w:rPr>
        <w:tab/>
        <w:t>Cena díla obsahuje předpokládaný vývoj cen vstupních nákladů a předpokládané zvýšení ceny v závislosti na čase plnění, a to až do termínu dokončení díla sjednaného v</w:t>
      </w:r>
      <w:r w:rsidR="00C14B35" w:rsidRPr="00F81744">
        <w:rPr>
          <w:rFonts w:ascii="Verdana" w:hAnsi="Verdana" w:cs="Tahoma"/>
          <w:sz w:val="18"/>
          <w:szCs w:val="18"/>
        </w:rPr>
        <w:t xml:space="preserve"> této</w:t>
      </w:r>
      <w:r w:rsidRPr="00F81744">
        <w:rPr>
          <w:rFonts w:ascii="Verdana" w:hAnsi="Verdana" w:cs="Tahoma"/>
          <w:sz w:val="18"/>
          <w:szCs w:val="18"/>
        </w:rPr>
        <w:t xml:space="preserve"> </w:t>
      </w:r>
      <w:r w:rsidR="00C14B35" w:rsidRPr="00F81744">
        <w:rPr>
          <w:rFonts w:ascii="Verdana" w:hAnsi="Verdana" w:cs="Tahoma"/>
          <w:sz w:val="18"/>
          <w:szCs w:val="18"/>
        </w:rPr>
        <w:t>s</w:t>
      </w:r>
      <w:r w:rsidRPr="00F81744">
        <w:rPr>
          <w:rFonts w:ascii="Verdana" w:hAnsi="Verdana" w:cs="Tahoma"/>
          <w:sz w:val="18"/>
          <w:szCs w:val="18"/>
        </w:rPr>
        <w:t>mlouvě.</w:t>
      </w:r>
    </w:p>
    <w:p w14:paraId="666096D8" w14:textId="6DC77132" w:rsidR="001A7C08" w:rsidRPr="00F81744" w:rsidRDefault="001A7C08" w:rsidP="001A7C08">
      <w:pPr>
        <w:spacing w:before="120"/>
        <w:ind w:left="357" w:hanging="357"/>
        <w:jc w:val="both"/>
        <w:rPr>
          <w:rFonts w:ascii="Verdana" w:hAnsi="Verdana" w:cs="Tahoma"/>
          <w:sz w:val="18"/>
          <w:szCs w:val="18"/>
        </w:rPr>
      </w:pPr>
      <w:r w:rsidRPr="00F81744">
        <w:rPr>
          <w:rFonts w:ascii="Verdana" w:hAnsi="Verdana" w:cs="Tahoma"/>
          <w:sz w:val="18"/>
          <w:szCs w:val="18"/>
        </w:rPr>
        <w:t>5.1</w:t>
      </w:r>
      <w:r w:rsidR="00FD7722">
        <w:rPr>
          <w:rFonts w:ascii="Verdana" w:hAnsi="Verdana" w:cs="Tahoma"/>
          <w:sz w:val="18"/>
          <w:szCs w:val="18"/>
        </w:rPr>
        <w:t>5</w:t>
      </w:r>
      <w:r w:rsidRPr="00F81744">
        <w:rPr>
          <w:rFonts w:ascii="Verdana" w:hAnsi="Verdana" w:cs="Tahoma"/>
          <w:sz w:val="18"/>
          <w:szCs w:val="18"/>
        </w:rPr>
        <w:t>.</w:t>
      </w:r>
      <w:r w:rsidRPr="00F81744">
        <w:rPr>
          <w:rFonts w:ascii="Verdana" w:hAnsi="Verdana" w:cs="Tahoma"/>
          <w:sz w:val="18"/>
          <w:szCs w:val="18"/>
        </w:rPr>
        <w:tab/>
        <w:t>Změna ceny díla je možná pouze při vzniku následujících okolností:</w:t>
      </w:r>
    </w:p>
    <w:p w14:paraId="2287DAA6" w14:textId="174E8E11" w:rsidR="001A7C08" w:rsidRPr="00F81744" w:rsidRDefault="001A7C08" w:rsidP="005E4313">
      <w:pPr>
        <w:spacing w:before="120"/>
        <w:ind w:left="708"/>
        <w:jc w:val="both"/>
        <w:rPr>
          <w:rFonts w:ascii="Verdana" w:hAnsi="Verdana" w:cs="Tahoma"/>
          <w:sz w:val="18"/>
          <w:szCs w:val="18"/>
        </w:rPr>
      </w:pPr>
      <w:r w:rsidRPr="00F81744">
        <w:rPr>
          <w:rFonts w:ascii="Verdana" w:hAnsi="Verdana" w:cs="Tahoma"/>
          <w:sz w:val="18"/>
          <w:szCs w:val="18"/>
        </w:rPr>
        <w:t>5.1</w:t>
      </w:r>
      <w:r w:rsidR="00FD7722">
        <w:rPr>
          <w:rFonts w:ascii="Verdana" w:hAnsi="Verdana" w:cs="Tahoma"/>
          <w:sz w:val="18"/>
          <w:szCs w:val="18"/>
        </w:rPr>
        <w:t>5</w:t>
      </w:r>
      <w:r w:rsidRPr="00F81744">
        <w:rPr>
          <w:rFonts w:ascii="Verdana" w:hAnsi="Verdana" w:cs="Tahoma"/>
          <w:sz w:val="18"/>
          <w:szCs w:val="18"/>
        </w:rPr>
        <w:t>.1. víceprací – objednatel je oprávněn rozšířit rozsah předmětu díla. Zhotovitel provede práce, služby nebo dodávky, které nejsou zahrnuté v předmětu díla ani jejich cena v ceně díla a zhotovitel se dohodl s objednatelem na jejich provedení (vyžádané vícepráce). Zhotovitel v takovém případě zpracuje přehledný seznam víceprací ve formě soupisu stavebních prací, služeb a dodávek včetně výkazu výměr, oceněného podle jednotkových cen z položkového rozpočtu díla, který odsouhlasí se zástupcem objednatele. Zhotovitel je na základě tohoto seznamu povinen pro vícepráce zpracovat změnový list a před provedením dohodnutých prací, služeb nebo dodávek změnový list projednat a schválit zástupcem objednatele. Vícepráce provedené zhotovitelem bez písemného souhlasu nebudou zhotoviteli uhrazeny a zhotovitel se zavazuje na výzvu zástupce objednatele takové vícepráce odstranit s výjimkou případů, kdy objednatel provedení takových víceprací dodatečně písemně schválí.</w:t>
      </w:r>
    </w:p>
    <w:p w14:paraId="50DBE7A6" w14:textId="3BACE23D" w:rsidR="001A7C08" w:rsidRPr="00F81744" w:rsidRDefault="001A7C08" w:rsidP="005E4313">
      <w:pPr>
        <w:spacing w:before="120"/>
        <w:ind w:left="708"/>
        <w:jc w:val="both"/>
        <w:rPr>
          <w:rFonts w:ascii="Verdana" w:hAnsi="Verdana" w:cs="Tahoma"/>
          <w:sz w:val="18"/>
          <w:szCs w:val="18"/>
        </w:rPr>
      </w:pPr>
      <w:r w:rsidRPr="00F81744">
        <w:rPr>
          <w:rFonts w:ascii="Verdana" w:hAnsi="Verdana" w:cs="Tahoma"/>
          <w:sz w:val="18"/>
          <w:szCs w:val="18"/>
        </w:rPr>
        <w:lastRenderedPageBreak/>
        <w:t>5.1</w:t>
      </w:r>
      <w:r w:rsidR="00FD7722">
        <w:rPr>
          <w:rFonts w:ascii="Verdana" w:hAnsi="Verdana" w:cs="Tahoma"/>
          <w:sz w:val="18"/>
          <w:szCs w:val="18"/>
        </w:rPr>
        <w:t>5</w:t>
      </w:r>
      <w:r w:rsidRPr="00F81744">
        <w:rPr>
          <w:rFonts w:ascii="Verdana" w:hAnsi="Verdana" w:cs="Tahoma"/>
          <w:sz w:val="18"/>
          <w:szCs w:val="18"/>
        </w:rPr>
        <w:t>.2.</w:t>
      </w:r>
      <w:r w:rsidRPr="00F81744">
        <w:rPr>
          <w:rFonts w:ascii="Verdana" w:hAnsi="Verdana" w:cs="Tahoma"/>
          <w:sz w:val="18"/>
          <w:szCs w:val="18"/>
        </w:rPr>
        <w:tab/>
        <w:t>méněprací – objednatel je oprávněn omezit rozsah předmětu díla. Zhotovitel neprovede práce, služby nebo dodávky, které jsou zahrnuté v předmětu díla a jejich cena v ceně díla a objednatel požaduje jejich neprovedení a vyjmutí z předmětu a ceny díla v odůvodněných případech. Zhotovitel v takovém případě zpracuje přehledný seznam méněprací ve formě soupisu stavebních prací, služeb a dodávek včetně výkazu výměr, oceněného podle jednotkových cen položkového rozpočtu díla, který odsouhlasí s objednatelem. Na základě tohoto seznamu je zhotovitel povinen pro méněpráce zpracovat změnový list a před provedením dohodnutých prací, služeb nebo dodávek změnový list projednat a schválit zástupcem objednatele. Při stanovení rozsahu a ocenění méněprací je zhotovitel povinen zohlednit také snížení odpovídajícího podílu všech ostatních nákladů u položek, jejichž provedení je ovlivněno nebo souvisí s předmětnými méněpracemi.</w:t>
      </w:r>
    </w:p>
    <w:p w14:paraId="1F52A0E0" w14:textId="7270239C" w:rsidR="001A7C08" w:rsidRPr="00F81744" w:rsidRDefault="001A7C08" w:rsidP="005E4313">
      <w:pPr>
        <w:spacing w:before="120"/>
        <w:ind w:left="708"/>
        <w:jc w:val="both"/>
        <w:rPr>
          <w:rFonts w:ascii="Verdana" w:hAnsi="Verdana" w:cs="Tahoma"/>
          <w:sz w:val="18"/>
          <w:szCs w:val="18"/>
        </w:rPr>
      </w:pPr>
      <w:r w:rsidRPr="00F81744">
        <w:rPr>
          <w:rFonts w:ascii="Verdana" w:hAnsi="Verdana" w:cs="Tahoma"/>
          <w:sz w:val="18"/>
          <w:szCs w:val="18"/>
        </w:rPr>
        <w:t>5.1</w:t>
      </w:r>
      <w:r w:rsidR="00FD7722">
        <w:rPr>
          <w:rFonts w:ascii="Verdana" w:hAnsi="Verdana" w:cs="Tahoma"/>
          <w:sz w:val="18"/>
          <w:szCs w:val="18"/>
        </w:rPr>
        <w:t>5</w:t>
      </w:r>
      <w:r w:rsidRPr="00F81744">
        <w:rPr>
          <w:rFonts w:ascii="Verdana" w:hAnsi="Verdana" w:cs="Tahoma"/>
          <w:sz w:val="18"/>
          <w:szCs w:val="18"/>
        </w:rPr>
        <w:t>.3.</w:t>
      </w:r>
      <w:r w:rsidRPr="00F81744">
        <w:rPr>
          <w:rFonts w:ascii="Verdana" w:hAnsi="Verdana" w:cs="Tahoma"/>
          <w:sz w:val="18"/>
          <w:szCs w:val="18"/>
        </w:rPr>
        <w:tab/>
      </w:r>
      <w:proofErr w:type="spellStart"/>
      <w:r w:rsidRPr="00F81744">
        <w:rPr>
          <w:rFonts w:ascii="Verdana" w:hAnsi="Verdana" w:cs="Tahoma"/>
          <w:sz w:val="18"/>
          <w:szCs w:val="18"/>
        </w:rPr>
        <w:t>vícevýměr</w:t>
      </w:r>
      <w:proofErr w:type="spellEnd"/>
      <w:r w:rsidRPr="00F81744">
        <w:rPr>
          <w:rFonts w:ascii="Verdana" w:hAnsi="Verdana" w:cs="Tahoma"/>
          <w:sz w:val="18"/>
          <w:szCs w:val="18"/>
        </w:rPr>
        <w:t xml:space="preserve"> a </w:t>
      </w:r>
      <w:proofErr w:type="spellStart"/>
      <w:proofErr w:type="gramStart"/>
      <w:r w:rsidRPr="00F81744">
        <w:rPr>
          <w:rFonts w:ascii="Verdana" w:hAnsi="Verdana" w:cs="Tahoma"/>
          <w:sz w:val="18"/>
          <w:szCs w:val="18"/>
        </w:rPr>
        <w:t>méněvýměr</w:t>
      </w:r>
      <w:proofErr w:type="spellEnd"/>
      <w:r w:rsidRPr="00F81744">
        <w:rPr>
          <w:rFonts w:ascii="Verdana" w:hAnsi="Verdana" w:cs="Tahoma"/>
          <w:sz w:val="18"/>
          <w:szCs w:val="18"/>
        </w:rPr>
        <w:t xml:space="preserve"> - když</w:t>
      </w:r>
      <w:proofErr w:type="gramEnd"/>
      <w:r w:rsidRPr="00F81744">
        <w:rPr>
          <w:rFonts w:ascii="Verdana" w:hAnsi="Verdana" w:cs="Tahoma"/>
          <w:sz w:val="18"/>
          <w:szCs w:val="18"/>
        </w:rPr>
        <w:t xml:space="preserve"> se zjistí, že skutečná množství prací, služeb a dodávek uvedená v soupisu stavebních prací, služeb a dodávek s výkazem výměr se liší od skutečného stavu (změna množství). </w:t>
      </w:r>
    </w:p>
    <w:p w14:paraId="3FF2757C" w14:textId="531315A0" w:rsidR="001A7C08" w:rsidRDefault="001A7C08" w:rsidP="005E4313">
      <w:pPr>
        <w:spacing w:before="120"/>
        <w:ind w:left="708"/>
        <w:jc w:val="both"/>
        <w:rPr>
          <w:rFonts w:ascii="Verdana" w:hAnsi="Verdana" w:cs="Tahoma"/>
          <w:sz w:val="18"/>
          <w:szCs w:val="18"/>
        </w:rPr>
      </w:pPr>
      <w:r w:rsidRPr="00F81744">
        <w:rPr>
          <w:rFonts w:ascii="Verdana" w:hAnsi="Verdana" w:cs="Tahoma"/>
          <w:sz w:val="18"/>
          <w:szCs w:val="18"/>
        </w:rPr>
        <w:t>5.1</w:t>
      </w:r>
      <w:r w:rsidR="00FD7722">
        <w:rPr>
          <w:rFonts w:ascii="Verdana" w:hAnsi="Verdana" w:cs="Tahoma"/>
          <w:sz w:val="18"/>
          <w:szCs w:val="18"/>
        </w:rPr>
        <w:t>5</w:t>
      </w:r>
      <w:r w:rsidRPr="00F81744">
        <w:rPr>
          <w:rFonts w:ascii="Verdana" w:hAnsi="Verdana" w:cs="Tahoma"/>
          <w:sz w:val="18"/>
          <w:szCs w:val="18"/>
        </w:rPr>
        <w:t xml:space="preserve">.4. Při realizaci předmětu díla se vyskytnou nové skutečnosti, které nebyly v době podpisu </w:t>
      </w:r>
      <w:r w:rsidR="00C14B35" w:rsidRPr="00F81744">
        <w:rPr>
          <w:rFonts w:ascii="Verdana" w:hAnsi="Verdana" w:cs="Tahoma"/>
          <w:sz w:val="18"/>
          <w:szCs w:val="18"/>
        </w:rPr>
        <w:t>této s</w:t>
      </w:r>
      <w:r w:rsidRPr="00F81744">
        <w:rPr>
          <w:rFonts w:ascii="Verdana" w:hAnsi="Verdana" w:cs="Tahoma"/>
          <w:sz w:val="18"/>
          <w:szCs w:val="18"/>
        </w:rPr>
        <w:t xml:space="preserve">mlouvy známy a které zhotovitel nezavinil nebo nemohl prokazatelně předvídat a tyto skutečnosti mají prokazatelný vliv na cenu díla. Zhotovitel je povinen zpracovat písemný seznam těchto skutečností ve formě soupisu stavebních prací, </w:t>
      </w:r>
      <w:r w:rsidR="00A20477" w:rsidRPr="00F81744">
        <w:rPr>
          <w:rFonts w:ascii="Verdana" w:hAnsi="Verdana" w:cs="Tahoma"/>
          <w:sz w:val="18"/>
          <w:szCs w:val="18"/>
        </w:rPr>
        <w:t xml:space="preserve">dodávek a </w:t>
      </w:r>
      <w:r w:rsidRPr="00F81744">
        <w:rPr>
          <w:rFonts w:ascii="Verdana" w:hAnsi="Verdana" w:cs="Tahoma"/>
          <w:sz w:val="18"/>
          <w:szCs w:val="18"/>
        </w:rPr>
        <w:t xml:space="preserve">služeb včetně výkazu výměr, oceněného podle jednotkových cen z položkového rozpočtu díla, který odsouhlasí zástupce objednatele. </w:t>
      </w:r>
    </w:p>
    <w:p w14:paraId="4851BA50" w14:textId="1E318201" w:rsidR="00FC6A3F" w:rsidRPr="00F81744" w:rsidRDefault="00FC6A3F" w:rsidP="005E4313">
      <w:pPr>
        <w:spacing w:before="120"/>
        <w:ind w:left="708"/>
        <w:jc w:val="both"/>
        <w:rPr>
          <w:rFonts w:ascii="Verdana" w:hAnsi="Verdana" w:cs="Tahoma"/>
          <w:sz w:val="18"/>
          <w:szCs w:val="18"/>
        </w:rPr>
      </w:pPr>
      <w:r>
        <w:rPr>
          <w:rFonts w:ascii="Verdana" w:hAnsi="Verdana" w:cs="Tahoma"/>
          <w:sz w:val="18"/>
          <w:szCs w:val="18"/>
        </w:rPr>
        <w:t>5.1</w:t>
      </w:r>
      <w:r w:rsidR="00FD7722">
        <w:rPr>
          <w:rFonts w:ascii="Verdana" w:hAnsi="Verdana" w:cs="Tahoma"/>
          <w:sz w:val="18"/>
          <w:szCs w:val="18"/>
        </w:rPr>
        <w:t>5</w:t>
      </w:r>
      <w:r>
        <w:rPr>
          <w:rFonts w:ascii="Verdana" w:hAnsi="Verdana" w:cs="Tahoma"/>
          <w:sz w:val="18"/>
          <w:szCs w:val="18"/>
        </w:rPr>
        <w:t>.5.</w:t>
      </w:r>
      <w:r>
        <w:rPr>
          <w:rFonts w:ascii="Verdana" w:hAnsi="Verdana" w:cs="Tahoma"/>
          <w:sz w:val="18"/>
          <w:szCs w:val="18"/>
        </w:rPr>
        <w:tab/>
        <w:t xml:space="preserve">Při realizaci předmětu díla se zjistí skutečnosti odlišné od dokumentace předané objednatelem a tyto skutečnosti mají prokazatelný vliv na cenu díla. </w:t>
      </w:r>
      <w:r w:rsidRPr="00F81744">
        <w:rPr>
          <w:rFonts w:ascii="Verdana" w:hAnsi="Verdana" w:cs="Tahoma"/>
          <w:sz w:val="18"/>
          <w:szCs w:val="18"/>
        </w:rPr>
        <w:t>Zhotovitel je povinen zpracovat písemný seznam těchto skutečností ve formě soupisu stavebních prací, dodávek a služeb včetně výkazu výměr, oceněného podle jednotkových cen z položkového rozpočtu díla, který odsouhlasí zástupce objednatele.</w:t>
      </w:r>
    </w:p>
    <w:p w14:paraId="5391F428" w14:textId="6C5522E6" w:rsidR="001A7C08" w:rsidRPr="00F81744" w:rsidRDefault="001A7C08" w:rsidP="005E4313">
      <w:pPr>
        <w:pStyle w:val="Zkladntextodsazen"/>
        <w:ind w:left="705" w:hanging="705"/>
        <w:rPr>
          <w:rFonts w:ascii="Verdana" w:hAnsi="Verdana" w:cs="Tahoma"/>
          <w:sz w:val="18"/>
          <w:szCs w:val="18"/>
        </w:rPr>
      </w:pPr>
      <w:r w:rsidRPr="00F81744">
        <w:rPr>
          <w:rFonts w:ascii="Verdana" w:hAnsi="Verdana" w:cs="Tahoma"/>
          <w:sz w:val="18"/>
          <w:szCs w:val="18"/>
        </w:rPr>
        <w:t>5.1</w:t>
      </w:r>
      <w:r w:rsidR="00FD7722">
        <w:rPr>
          <w:rFonts w:ascii="Verdana" w:hAnsi="Verdana" w:cs="Tahoma"/>
          <w:sz w:val="18"/>
          <w:szCs w:val="18"/>
        </w:rPr>
        <w:t>6</w:t>
      </w:r>
      <w:r w:rsidRPr="00F81744">
        <w:rPr>
          <w:rFonts w:ascii="Verdana" w:hAnsi="Verdana" w:cs="Tahoma"/>
          <w:sz w:val="18"/>
          <w:szCs w:val="18"/>
        </w:rPr>
        <w:t>.</w:t>
      </w:r>
      <w:r w:rsidRPr="00F81744">
        <w:rPr>
          <w:rFonts w:ascii="Verdana" w:hAnsi="Verdana" w:cs="Tahoma"/>
          <w:sz w:val="18"/>
          <w:szCs w:val="18"/>
        </w:rPr>
        <w:tab/>
        <w:t xml:space="preserve">Veškeré možné změny ceny v návaznosti na možné změny a doplňky rozsahu předmětu díla musí být odsouhlaseny zástupcem objednatele oprávněným jednat ve věcech převzetí prací. </w:t>
      </w:r>
    </w:p>
    <w:p w14:paraId="215081C4" w14:textId="1928B6C9" w:rsidR="00B8247F" w:rsidRPr="00F81744" w:rsidRDefault="001A7C08" w:rsidP="005E4313">
      <w:pPr>
        <w:pStyle w:val="Zkladntextodsazen"/>
        <w:ind w:left="705" w:hanging="705"/>
        <w:rPr>
          <w:rFonts w:ascii="Verdana" w:hAnsi="Verdana" w:cs="Tahoma"/>
          <w:color w:val="000000"/>
          <w:sz w:val="18"/>
          <w:szCs w:val="18"/>
        </w:rPr>
      </w:pPr>
      <w:r w:rsidRPr="00F81744">
        <w:rPr>
          <w:rFonts w:ascii="Verdana" w:hAnsi="Verdana" w:cs="Tahoma"/>
          <w:sz w:val="18"/>
          <w:szCs w:val="18"/>
        </w:rPr>
        <w:t>5.1</w:t>
      </w:r>
      <w:r w:rsidR="00FD7722">
        <w:rPr>
          <w:rFonts w:ascii="Verdana" w:hAnsi="Verdana" w:cs="Tahoma"/>
          <w:sz w:val="18"/>
          <w:szCs w:val="18"/>
        </w:rPr>
        <w:t>7</w:t>
      </w:r>
      <w:r w:rsidRPr="00F81744">
        <w:rPr>
          <w:rFonts w:ascii="Verdana" w:hAnsi="Verdana" w:cs="Tahoma"/>
          <w:sz w:val="18"/>
          <w:szCs w:val="18"/>
        </w:rPr>
        <w:t>.</w:t>
      </w:r>
      <w:r w:rsidRPr="00F81744">
        <w:rPr>
          <w:rFonts w:ascii="Verdana" w:hAnsi="Verdana" w:cs="Tahoma"/>
          <w:sz w:val="18"/>
          <w:szCs w:val="18"/>
        </w:rPr>
        <w:tab/>
        <w:t>Zhotovitel nemá právo domáhat se navýšení ceny díla z důvodů chyb nebo nedostatků v položkovém rozpočtu, pokud jsou tyto chyby důsledkem nepřesného nebo neúplného ocenění soupisu prací, dodávek a služeb včetně výkazu výměr zhotovitelem.</w:t>
      </w:r>
      <w:r w:rsidRPr="00F81744">
        <w:rPr>
          <w:rFonts w:ascii="Verdana" w:hAnsi="Verdana" w:cs="Tahoma"/>
          <w:color w:val="000000"/>
          <w:sz w:val="18"/>
          <w:szCs w:val="18"/>
        </w:rPr>
        <w:t xml:space="preserve"> </w:t>
      </w:r>
    </w:p>
    <w:p w14:paraId="74E1009D" w14:textId="77777777" w:rsidR="0063263C" w:rsidRPr="00F81744" w:rsidRDefault="0063263C" w:rsidP="00540380">
      <w:pPr>
        <w:pStyle w:val="BodyText21"/>
        <w:widowControl/>
        <w:spacing w:line="264" w:lineRule="auto"/>
        <w:rPr>
          <w:rFonts w:ascii="Verdana" w:hAnsi="Verdana" w:cs="Tahoma"/>
          <w:sz w:val="18"/>
          <w:szCs w:val="18"/>
        </w:rPr>
      </w:pPr>
    </w:p>
    <w:p w14:paraId="40ED68A5" w14:textId="77777777" w:rsidR="001564BB" w:rsidRPr="00F81744" w:rsidRDefault="001564BB"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6</w:t>
      </w:r>
    </w:p>
    <w:p w14:paraId="6ED454A9" w14:textId="77777777" w:rsidR="00937119" w:rsidRPr="00F81744" w:rsidRDefault="00937119"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Součinnost smluvních stran</w:t>
      </w:r>
    </w:p>
    <w:p w14:paraId="62C0C59D" w14:textId="77777777" w:rsidR="00937119" w:rsidRPr="00F81744" w:rsidRDefault="00937119" w:rsidP="00F43686">
      <w:pPr>
        <w:pStyle w:val="Zkladntext"/>
        <w:tabs>
          <w:tab w:val="left" w:pos="709"/>
        </w:tabs>
        <w:spacing w:line="264" w:lineRule="auto"/>
        <w:jc w:val="center"/>
        <w:rPr>
          <w:rFonts w:ascii="Verdana" w:hAnsi="Verdana" w:cs="Tahoma"/>
          <w:b/>
          <w:sz w:val="18"/>
          <w:szCs w:val="18"/>
        </w:rPr>
      </w:pPr>
    </w:p>
    <w:p w14:paraId="1869F95F" w14:textId="77777777"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6.1.</w:t>
      </w:r>
      <w:r w:rsidRPr="00F81744">
        <w:rPr>
          <w:rFonts w:ascii="Verdana" w:hAnsi="Verdana" w:cs="Tahoma"/>
          <w:sz w:val="18"/>
          <w:szCs w:val="18"/>
        </w:rPr>
        <w:tab/>
        <w:t xml:space="preserve">Smluvní strany se zavazují vyvinout veškeré úsilí k vytvoření potřebných podmínek pro realizaci díla dle podmínek stanovených touto smlouvou, které vyplývají z jejich smluvního postavení. To platí i v případech, kde to není výslovně stanoveno ustanovením této smlouvy. </w:t>
      </w:r>
    </w:p>
    <w:p w14:paraId="3490631E" w14:textId="77777777"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6.2.</w:t>
      </w:r>
      <w:r w:rsidRPr="00F81744">
        <w:rPr>
          <w:rFonts w:ascii="Verdana" w:hAnsi="Verdana" w:cs="Tahoma"/>
          <w:sz w:val="18"/>
          <w:szCs w:val="18"/>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223732D1" w14:textId="77777777"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6.3.</w:t>
      </w:r>
      <w:r w:rsidRPr="00F81744">
        <w:rPr>
          <w:rFonts w:ascii="Verdana" w:hAnsi="Verdana" w:cs="Tahoma"/>
          <w:sz w:val="18"/>
          <w:szCs w:val="18"/>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14:paraId="203EB09D" w14:textId="77777777" w:rsidR="00344E14" w:rsidRPr="00F81744" w:rsidRDefault="00344E14" w:rsidP="00F43686">
      <w:pPr>
        <w:pStyle w:val="BodyText21"/>
        <w:widowControl/>
        <w:spacing w:line="264" w:lineRule="auto"/>
        <w:ind w:left="705" w:hanging="705"/>
        <w:rPr>
          <w:rFonts w:ascii="Verdana" w:hAnsi="Verdana" w:cs="Tahoma"/>
          <w:sz w:val="18"/>
          <w:szCs w:val="18"/>
        </w:rPr>
      </w:pPr>
    </w:p>
    <w:p w14:paraId="71F80778" w14:textId="77777777" w:rsidR="001564BB" w:rsidRPr="00F81744" w:rsidRDefault="001564BB"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7</w:t>
      </w:r>
    </w:p>
    <w:p w14:paraId="53438406" w14:textId="1C5C7D20" w:rsidR="00937119" w:rsidRPr="00F81744" w:rsidRDefault="00937119" w:rsidP="001564BB">
      <w:pPr>
        <w:spacing w:line="264" w:lineRule="auto"/>
        <w:jc w:val="center"/>
        <w:rPr>
          <w:rFonts w:ascii="Verdana" w:hAnsi="Verdana" w:cs="Tahoma"/>
          <w:b/>
          <w:sz w:val="18"/>
          <w:szCs w:val="18"/>
        </w:rPr>
      </w:pPr>
      <w:r w:rsidRPr="00F81744">
        <w:rPr>
          <w:rFonts w:ascii="Verdana" w:hAnsi="Verdana" w:cs="Tahoma"/>
          <w:b/>
          <w:sz w:val="18"/>
          <w:szCs w:val="18"/>
        </w:rPr>
        <w:t xml:space="preserve">Prohlášení a závazky zhotovitele, oprávnění </w:t>
      </w:r>
      <w:r w:rsidR="009F1C16">
        <w:rPr>
          <w:rFonts w:ascii="Verdana" w:hAnsi="Verdana" w:cs="Tahoma"/>
          <w:b/>
          <w:sz w:val="18"/>
          <w:szCs w:val="18"/>
        </w:rPr>
        <w:t xml:space="preserve">a závazky </w:t>
      </w:r>
      <w:r w:rsidRPr="00F81744">
        <w:rPr>
          <w:rFonts w:ascii="Verdana" w:hAnsi="Verdana" w:cs="Tahoma"/>
          <w:b/>
          <w:sz w:val="18"/>
          <w:szCs w:val="18"/>
        </w:rPr>
        <w:t>objednatele</w:t>
      </w:r>
    </w:p>
    <w:p w14:paraId="602CB6B7" w14:textId="77777777" w:rsidR="00937119" w:rsidRPr="00F81744" w:rsidRDefault="00937119" w:rsidP="00F43686">
      <w:pPr>
        <w:spacing w:line="264" w:lineRule="auto"/>
        <w:jc w:val="center"/>
        <w:rPr>
          <w:rFonts w:ascii="Verdana" w:hAnsi="Verdana" w:cs="Tahoma"/>
          <w:b/>
          <w:sz w:val="18"/>
          <w:szCs w:val="18"/>
        </w:rPr>
      </w:pPr>
    </w:p>
    <w:p w14:paraId="2E6A70D5" w14:textId="77777777"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7.1.</w:t>
      </w:r>
      <w:r w:rsidRPr="00F81744">
        <w:rPr>
          <w:rFonts w:ascii="Verdana" w:hAnsi="Verdana" w:cs="Tahoma"/>
          <w:sz w:val="18"/>
          <w:szCs w:val="18"/>
        </w:rPr>
        <w:tab/>
        <w:t>Zhotovitel prohlašuje, že se plně seznámil s rozsahem a povahou díla, s místem provádění stavby, že jsou mu známy veškeré technické</w:t>
      </w:r>
      <w:r w:rsidR="00A20477" w:rsidRPr="00F81744">
        <w:rPr>
          <w:rFonts w:ascii="Verdana" w:hAnsi="Verdana" w:cs="Tahoma"/>
          <w:sz w:val="18"/>
          <w:szCs w:val="18"/>
        </w:rPr>
        <w:t>,</w:t>
      </w:r>
      <w:r w:rsidRPr="00F81744">
        <w:rPr>
          <w:rFonts w:ascii="Verdana" w:hAnsi="Verdana" w:cs="Tahoma"/>
          <w:sz w:val="18"/>
          <w:szCs w:val="18"/>
        </w:rPr>
        <w:t xml:space="preserve"> kvalitativní a jiné podmínky provádění díla a že disponuje takovými kapacitami a odbornými znalostmi, které jsou pro řádné provedení díla nezbytné. Zhotovitel rovněž prohlašuje, že je v souladu s právními předpisy oprávněn provádět veškeré činnosti, které jsou předmětem této smlouvy, a že je k nim plně odborně způsobilý a dostatečně materiálově i technicky vybavený. Zhotovitel dále potvrzuje, že prověřil podklady a příkazy</w:t>
      </w:r>
      <w:r w:rsidR="00A20477" w:rsidRPr="00F81744">
        <w:rPr>
          <w:rFonts w:ascii="Verdana" w:hAnsi="Verdana" w:cs="Tahoma"/>
          <w:sz w:val="18"/>
          <w:szCs w:val="18"/>
        </w:rPr>
        <w:t>,</w:t>
      </w:r>
      <w:r w:rsidRPr="00F81744">
        <w:rPr>
          <w:rFonts w:ascii="Verdana" w:hAnsi="Verdana" w:cs="Tahoma"/>
          <w:sz w:val="18"/>
          <w:szCs w:val="18"/>
        </w:rPr>
        <w:t xml:space="preserve"> které obdržel od objednatele</w:t>
      </w:r>
      <w:r w:rsidR="00A20477" w:rsidRPr="00F81744">
        <w:rPr>
          <w:rFonts w:ascii="Verdana" w:hAnsi="Verdana" w:cs="Tahoma"/>
          <w:sz w:val="18"/>
          <w:szCs w:val="18"/>
        </w:rPr>
        <w:t>,</w:t>
      </w:r>
      <w:r w:rsidRPr="00F81744">
        <w:rPr>
          <w:rFonts w:ascii="Verdana" w:hAnsi="Verdana" w:cs="Tahoma"/>
          <w:sz w:val="18"/>
          <w:szCs w:val="18"/>
        </w:rPr>
        <w:t xml:space="preserve"> do uzavření této smlouvy, že je </w:t>
      </w:r>
      <w:r w:rsidRPr="00F81744">
        <w:rPr>
          <w:rFonts w:ascii="Verdana" w:hAnsi="Verdana" w:cs="Tahoma"/>
          <w:sz w:val="18"/>
          <w:szCs w:val="18"/>
        </w:rPr>
        <w:lastRenderedPageBreak/>
        <w:t>shledal vhodnými, že sjednané podmínky pro provádění díla včetně ceny a doby provedení zohledňují všechny vpředu uvedené podmínky a okolnosti, jakož i ty, které zhotovitel jako subjekt odborně způsobilý k provedení díla měl nebo mohl předvídat přesto, že nebyly v době uzavření smlouvy zřejmé a přesto, že nebyly obsaženy v podkladech po uzavření smlouvy nebo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Jestliže se později v průběhu provádění díla bude zhotovitel dovolávat nevhodnosti příkazů nebo věcí předaných objednatelem, bylo pro tento případ dohodnuto, že je povinen prokázat že tuto nevhodnost nemohl zjistit do uzavření smlouvy, jinak odpovídá za vady díla způsobené nevhodností, jako kdyby nesplnil povinnost na nevhodnost upozornit ve smyslu ustanovení § 2594 občanského zákoníku.</w:t>
      </w:r>
    </w:p>
    <w:p w14:paraId="447779DD" w14:textId="77777777" w:rsidR="00937119" w:rsidRPr="00F81744" w:rsidRDefault="00937119" w:rsidP="00F43686">
      <w:pPr>
        <w:pStyle w:val="Zkladntextodsazen"/>
        <w:spacing w:line="264" w:lineRule="auto"/>
        <w:ind w:left="705" w:hanging="705"/>
        <w:rPr>
          <w:rFonts w:ascii="Verdana" w:hAnsi="Verdana" w:cs="Tahoma"/>
          <w:sz w:val="18"/>
          <w:szCs w:val="18"/>
        </w:rPr>
      </w:pPr>
      <w:r w:rsidRPr="00F81744">
        <w:rPr>
          <w:rFonts w:ascii="Verdana" w:hAnsi="Verdana" w:cs="Tahoma"/>
          <w:sz w:val="18"/>
          <w:szCs w:val="18"/>
        </w:rPr>
        <w:t>7.2.</w:t>
      </w:r>
      <w:r w:rsidRPr="00F81744">
        <w:rPr>
          <w:rFonts w:ascii="Verdana" w:hAnsi="Verdana" w:cs="Tahoma"/>
          <w:sz w:val="18"/>
          <w:szCs w:val="18"/>
        </w:rPr>
        <w:tab/>
        <w:t>Zhotovitel se zavazuje, že objednateli bezodkladně po vzniku takové skutečnosti písemně oznámí:</w:t>
      </w:r>
    </w:p>
    <w:p w14:paraId="368AEF00" w14:textId="77777777" w:rsidR="00937119" w:rsidRPr="00F81744" w:rsidRDefault="00937119" w:rsidP="00F43686">
      <w:pPr>
        <w:tabs>
          <w:tab w:val="left" w:pos="1440"/>
        </w:tabs>
        <w:spacing w:line="264" w:lineRule="auto"/>
        <w:ind w:left="1440" w:hanging="732"/>
        <w:jc w:val="both"/>
        <w:rPr>
          <w:rFonts w:ascii="Verdana" w:hAnsi="Verdana" w:cs="Tahoma"/>
          <w:sz w:val="18"/>
          <w:szCs w:val="18"/>
        </w:rPr>
      </w:pPr>
      <w:r w:rsidRPr="00F81744">
        <w:rPr>
          <w:rFonts w:ascii="Verdana" w:hAnsi="Verdana" w:cs="Tahoma"/>
          <w:sz w:val="18"/>
          <w:szCs w:val="18"/>
        </w:rPr>
        <w:t>(a)</w:t>
      </w:r>
      <w:r w:rsidRPr="00F81744">
        <w:rPr>
          <w:rFonts w:ascii="Verdana" w:hAnsi="Verdana" w:cs="Tahoma"/>
          <w:sz w:val="18"/>
          <w:szCs w:val="18"/>
        </w:rPr>
        <w:tab/>
        <w:t>jestliže bude zahájeno insolvenční řízení dle zákona č. 182/2006 Sb., o úpadku a způsobech jeho řešení (dále jen „insolvenční zákon“), jehož předmětem bude úpadek nebo hrozící úpadek zhotovitele; a/nebo</w:t>
      </w:r>
    </w:p>
    <w:p w14:paraId="0AFF9311" w14:textId="77777777" w:rsidR="00937119" w:rsidRPr="00F81744" w:rsidRDefault="00937119" w:rsidP="00F43686">
      <w:pPr>
        <w:tabs>
          <w:tab w:val="left" w:pos="1440"/>
        </w:tabs>
        <w:spacing w:line="264" w:lineRule="auto"/>
        <w:ind w:left="1440" w:hanging="732"/>
        <w:jc w:val="both"/>
        <w:rPr>
          <w:rFonts w:ascii="Verdana" w:hAnsi="Verdana" w:cs="Tahoma"/>
          <w:sz w:val="18"/>
          <w:szCs w:val="18"/>
        </w:rPr>
      </w:pPr>
      <w:r w:rsidRPr="00F81744">
        <w:rPr>
          <w:rFonts w:ascii="Verdana" w:hAnsi="Verdana" w:cs="Tahoma"/>
          <w:sz w:val="18"/>
          <w:szCs w:val="18"/>
        </w:rPr>
        <w:t xml:space="preserve">(b) </w:t>
      </w:r>
      <w:r w:rsidR="001C7459" w:rsidRPr="00F81744">
        <w:rPr>
          <w:rFonts w:ascii="Verdana" w:hAnsi="Verdana" w:cs="Tahoma"/>
          <w:sz w:val="18"/>
          <w:szCs w:val="18"/>
        </w:rPr>
        <w:tab/>
      </w:r>
      <w:r w:rsidRPr="00F81744">
        <w:rPr>
          <w:rFonts w:ascii="Verdana" w:hAnsi="Verdana" w:cs="Tahoma"/>
          <w:sz w:val="18"/>
          <w:szCs w:val="18"/>
        </w:rPr>
        <w:t>vstup zhotovitele do likvidace; a/nebo</w:t>
      </w:r>
    </w:p>
    <w:p w14:paraId="09B9B245" w14:textId="77777777" w:rsidR="00937119" w:rsidRPr="00F81744" w:rsidRDefault="00937119" w:rsidP="00F43686">
      <w:pPr>
        <w:tabs>
          <w:tab w:val="left" w:pos="1440"/>
        </w:tabs>
        <w:spacing w:line="264" w:lineRule="auto"/>
        <w:ind w:left="1440" w:hanging="720"/>
        <w:jc w:val="both"/>
        <w:rPr>
          <w:rFonts w:ascii="Verdana" w:hAnsi="Verdana" w:cs="Tahoma"/>
          <w:sz w:val="18"/>
          <w:szCs w:val="18"/>
        </w:rPr>
      </w:pPr>
      <w:r w:rsidRPr="00F81744">
        <w:rPr>
          <w:rFonts w:ascii="Verdana" w:hAnsi="Verdana" w:cs="Tahoma"/>
          <w:sz w:val="18"/>
          <w:szCs w:val="18"/>
        </w:rPr>
        <w:t>(c)</w:t>
      </w:r>
      <w:r w:rsidRPr="00F81744">
        <w:rPr>
          <w:rFonts w:ascii="Verdana" w:hAnsi="Verdana" w:cs="Tahoma"/>
          <w:sz w:val="18"/>
          <w:szCs w:val="18"/>
        </w:rPr>
        <w:tab/>
        <w:t>změny v majetkové struktuře zhotovitele, s výjimkou změny majetkové struktury, která představuje běžný obchodní styk; a/nebo</w:t>
      </w:r>
    </w:p>
    <w:p w14:paraId="33F8B24C" w14:textId="77777777" w:rsidR="00937119" w:rsidRPr="00F81744" w:rsidRDefault="00937119" w:rsidP="00F43686">
      <w:pPr>
        <w:tabs>
          <w:tab w:val="left" w:pos="1440"/>
        </w:tabs>
        <w:spacing w:line="264" w:lineRule="auto"/>
        <w:ind w:left="1440" w:hanging="720"/>
        <w:jc w:val="both"/>
        <w:rPr>
          <w:rFonts w:ascii="Verdana" w:hAnsi="Verdana" w:cs="Tahoma"/>
          <w:sz w:val="18"/>
          <w:szCs w:val="18"/>
        </w:rPr>
      </w:pPr>
      <w:r w:rsidRPr="00F81744">
        <w:rPr>
          <w:rFonts w:ascii="Verdana" w:hAnsi="Verdana" w:cs="Tahoma"/>
          <w:sz w:val="18"/>
          <w:szCs w:val="18"/>
        </w:rPr>
        <w:t>(d)</w:t>
      </w:r>
      <w:r w:rsidRPr="00F81744">
        <w:rPr>
          <w:rFonts w:ascii="Verdana" w:hAnsi="Verdana" w:cs="Tahoma"/>
          <w:sz w:val="18"/>
          <w:szCs w:val="18"/>
        </w:rPr>
        <w:tab/>
        <w:t>rozhodnutí o provedení přeměny zhotovitele, zejména fúzí, převodem jmění na společníka či rozdělením, provedení změny právní formy dlužníka či provedení jiných organizačních změn; a/nebo</w:t>
      </w:r>
    </w:p>
    <w:p w14:paraId="66DCCE0C" w14:textId="77777777" w:rsidR="00937119" w:rsidRPr="00F81744" w:rsidRDefault="00937119" w:rsidP="00F43686">
      <w:pPr>
        <w:tabs>
          <w:tab w:val="left" w:pos="1440"/>
        </w:tabs>
        <w:spacing w:line="264" w:lineRule="auto"/>
        <w:ind w:left="1440" w:hanging="720"/>
        <w:jc w:val="both"/>
        <w:rPr>
          <w:rFonts w:ascii="Verdana" w:hAnsi="Verdana" w:cs="Tahoma"/>
          <w:sz w:val="18"/>
          <w:szCs w:val="18"/>
        </w:rPr>
      </w:pPr>
      <w:r w:rsidRPr="00F81744">
        <w:rPr>
          <w:rFonts w:ascii="Verdana" w:hAnsi="Verdana" w:cs="Tahoma"/>
          <w:sz w:val="18"/>
          <w:szCs w:val="18"/>
        </w:rPr>
        <w:t>(e)</w:t>
      </w:r>
      <w:r w:rsidRPr="00F81744">
        <w:rPr>
          <w:rFonts w:ascii="Verdana" w:hAnsi="Verdana" w:cs="Tahoma"/>
          <w:sz w:val="18"/>
          <w:szCs w:val="18"/>
        </w:rPr>
        <w:tab/>
        <w:t>omezení či ukončení výkonu činnosti zhotovitele, která bezprostředně souvisí s předmětem této smlouvy; a/nebo</w:t>
      </w:r>
    </w:p>
    <w:p w14:paraId="3FD9844A" w14:textId="77777777" w:rsidR="00937119" w:rsidRPr="00F81744" w:rsidRDefault="00937119" w:rsidP="00F43686">
      <w:pPr>
        <w:spacing w:line="264" w:lineRule="auto"/>
        <w:ind w:left="1418" w:hanging="709"/>
        <w:jc w:val="both"/>
        <w:rPr>
          <w:rFonts w:ascii="Verdana" w:hAnsi="Verdana" w:cs="Tahoma"/>
          <w:sz w:val="18"/>
          <w:szCs w:val="18"/>
        </w:rPr>
      </w:pPr>
      <w:r w:rsidRPr="00F81744" w:rsidDel="008F616D">
        <w:rPr>
          <w:rFonts w:ascii="Verdana" w:hAnsi="Verdana" w:cs="Tahoma"/>
          <w:sz w:val="18"/>
          <w:szCs w:val="18"/>
        </w:rPr>
        <w:t xml:space="preserve"> </w:t>
      </w:r>
      <w:r w:rsidRPr="00F81744">
        <w:rPr>
          <w:rFonts w:ascii="Verdana" w:hAnsi="Verdana" w:cs="Tahoma"/>
          <w:sz w:val="18"/>
          <w:szCs w:val="18"/>
        </w:rPr>
        <w:t xml:space="preserve">(f) </w:t>
      </w:r>
      <w:r w:rsidRPr="00F81744">
        <w:rPr>
          <w:rFonts w:ascii="Verdana" w:hAnsi="Verdana" w:cs="Tahoma"/>
          <w:sz w:val="18"/>
          <w:szCs w:val="18"/>
        </w:rPr>
        <w:tab/>
        <w:t>všechny skutečnosti, které by mohly mít vliv na přechod či vypořádání závazků zhotovitele vůči objednateli vyplývajících z této smlouvy či s touto smlouvou souvisejících; a/nebo</w:t>
      </w:r>
    </w:p>
    <w:p w14:paraId="16B4F43C" w14:textId="77777777" w:rsidR="00937119" w:rsidRPr="00F81744" w:rsidRDefault="00937119" w:rsidP="00F43686">
      <w:pPr>
        <w:spacing w:line="264" w:lineRule="auto"/>
        <w:ind w:left="1418" w:hanging="698"/>
        <w:jc w:val="both"/>
        <w:rPr>
          <w:rFonts w:ascii="Verdana" w:hAnsi="Verdana" w:cs="Tahoma"/>
          <w:sz w:val="18"/>
          <w:szCs w:val="18"/>
        </w:rPr>
      </w:pPr>
      <w:r w:rsidRPr="00F81744">
        <w:rPr>
          <w:rFonts w:ascii="Verdana" w:hAnsi="Verdana" w:cs="Tahoma"/>
          <w:sz w:val="18"/>
          <w:szCs w:val="18"/>
        </w:rPr>
        <w:t xml:space="preserve">(g) </w:t>
      </w:r>
      <w:r w:rsidRPr="00F81744">
        <w:rPr>
          <w:rFonts w:ascii="Verdana" w:hAnsi="Verdana" w:cs="Tahoma"/>
          <w:sz w:val="18"/>
          <w:szCs w:val="18"/>
        </w:rPr>
        <w:tab/>
        <w:t>rozhodnutí o zrušení zhotovitele.</w:t>
      </w:r>
    </w:p>
    <w:p w14:paraId="370A641C" w14:textId="77777777" w:rsidR="00937119" w:rsidRPr="00F81744" w:rsidRDefault="00937119" w:rsidP="00F43686">
      <w:pPr>
        <w:spacing w:line="264" w:lineRule="auto"/>
        <w:ind w:left="705"/>
        <w:jc w:val="both"/>
        <w:rPr>
          <w:rFonts w:ascii="Verdana" w:hAnsi="Verdana" w:cs="Tahoma"/>
          <w:sz w:val="18"/>
          <w:szCs w:val="18"/>
        </w:rPr>
      </w:pPr>
      <w:r w:rsidRPr="00F81744">
        <w:rPr>
          <w:rFonts w:ascii="Verdana" w:hAnsi="Verdana" w:cs="Tahoma"/>
          <w:sz w:val="18"/>
          <w:szCs w:val="18"/>
        </w:rPr>
        <w:t>V případě porušení oznamovací povinnosti dle tohoto ustanovení je objednatel oprávněn od této smlouvy bez dalšího odstoupit.</w:t>
      </w:r>
      <w:r w:rsidRPr="00F81744">
        <w:rPr>
          <w:rFonts w:ascii="Verdana" w:hAnsi="Verdana" w:cs="Tahoma"/>
          <w:sz w:val="18"/>
          <w:szCs w:val="18"/>
        </w:rPr>
        <w:tab/>
      </w:r>
    </w:p>
    <w:p w14:paraId="24AF567F" w14:textId="77777777" w:rsidR="00937119" w:rsidRPr="00F81744" w:rsidRDefault="00937119" w:rsidP="00F43686">
      <w:pPr>
        <w:pStyle w:val="Zkladntextodsazen"/>
        <w:spacing w:line="264" w:lineRule="auto"/>
        <w:ind w:left="705" w:hanging="705"/>
        <w:rPr>
          <w:rFonts w:ascii="Verdana" w:hAnsi="Verdana" w:cs="Tahoma"/>
          <w:sz w:val="18"/>
          <w:szCs w:val="18"/>
        </w:rPr>
      </w:pPr>
      <w:r w:rsidRPr="00F81744">
        <w:rPr>
          <w:rFonts w:ascii="Verdana" w:hAnsi="Verdana" w:cs="Tahoma"/>
          <w:sz w:val="18"/>
          <w:szCs w:val="18"/>
        </w:rPr>
        <w:t>7.3.</w:t>
      </w:r>
      <w:r w:rsidRPr="00F81744">
        <w:rPr>
          <w:rFonts w:ascii="Verdana" w:hAnsi="Verdana" w:cs="Tahoma"/>
          <w:sz w:val="18"/>
          <w:szCs w:val="18"/>
        </w:rPr>
        <w:tab/>
        <w:t>Objednatel je oprávněn:</w:t>
      </w:r>
    </w:p>
    <w:p w14:paraId="7596152F" w14:textId="77777777" w:rsidR="00937119" w:rsidRPr="00F81744" w:rsidRDefault="00937119" w:rsidP="00F43686">
      <w:pPr>
        <w:pStyle w:val="Zkladntextodsazen3"/>
        <w:spacing w:after="0" w:line="264" w:lineRule="auto"/>
        <w:ind w:left="1410" w:hanging="705"/>
        <w:rPr>
          <w:rFonts w:ascii="Verdana" w:hAnsi="Verdana" w:cs="Tahoma"/>
          <w:sz w:val="18"/>
          <w:szCs w:val="18"/>
        </w:rPr>
      </w:pPr>
      <w:r w:rsidRPr="00F81744">
        <w:rPr>
          <w:rFonts w:ascii="Verdana" w:hAnsi="Verdana" w:cs="Tahoma"/>
          <w:sz w:val="18"/>
          <w:szCs w:val="18"/>
        </w:rPr>
        <w:t>(a)</w:t>
      </w:r>
      <w:r w:rsidRPr="00F81744">
        <w:rPr>
          <w:rFonts w:ascii="Verdana" w:hAnsi="Verdana" w:cs="Tahoma"/>
          <w:sz w:val="18"/>
          <w:szCs w:val="18"/>
        </w:rPr>
        <w:tab/>
        <w:t>sám či prostřednictvím třetí osoby provádět cenovou kontrolu v průběhu provádění díla a uvádění dokončeného díla do provozu a kontrolu provádění závěrečného vyúčtování díla; všichni účastníci této smlouvy jsou povinni vytvářet dostatečné podmínky pro provádění cenové kontroly;</w:t>
      </w:r>
    </w:p>
    <w:p w14:paraId="19B79E1E" w14:textId="77777777" w:rsidR="00937119" w:rsidRPr="000B5C07" w:rsidRDefault="00937119" w:rsidP="00F43686">
      <w:pPr>
        <w:pStyle w:val="Zkladntextodsazen3"/>
        <w:spacing w:after="0" w:line="264" w:lineRule="auto"/>
        <w:ind w:left="1410" w:hanging="705"/>
        <w:rPr>
          <w:rFonts w:ascii="Verdana" w:hAnsi="Verdana" w:cs="Tahoma"/>
          <w:sz w:val="18"/>
          <w:szCs w:val="18"/>
        </w:rPr>
      </w:pPr>
      <w:r w:rsidRPr="00F81744">
        <w:rPr>
          <w:rFonts w:ascii="Verdana" w:hAnsi="Verdana" w:cs="Tahoma"/>
          <w:sz w:val="18"/>
          <w:szCs w:val="18"/>
        </w:rPr>
        <w:t>(b)</w:t>
      </w:r>
      <w:r w:rsidRPr="00F81744">
        <w:rPr>
          <w:rFonts w:ascii="Verdana" w:hAnsi="Verdana" w:cs="Tahoma"/>
          <w:sz w:val="18"/>
          <w:szCs w:val="18"/>
        </w:rPr>
        <w:tab/>
        <w:t xml:space="preserve">sám či prostřednictvím třetí osoby vykonávat v místě provádění díla kontrolně-technický dozor objednatele a v jeho průběhu zejména sledovat, zda jsou práce prováděny dle projektu, technických norem a jiných právních předpisů a v souladu s rozhodnutím orgánů veřejné správy; na nedostatky při provádění díla upozorní zápisem ve stavebním deníku. Osoba vykonávající kontrolně-technický dozor je oprávněna dát pracovníkům zhotovitele příkaz k přerušení prací na provedení díla, je-li ohrožena bezpečnost prováděné stavby, život nebo zdraví osob pracujících na stavbě při provádění díla či </w:t>
      </w:r>
      <w:r w:rsidRPr="000B5C07">
        <w:rPr>
          <w:rFonts w:ascii="Verdana" w:hAnsi="Verdana" w:cs="Tahoma"/>
          <w:sz w:val="18"/>
          <w:szCs w:val="18"/>
        </w:rPr>
        <w:t>třetích osob;</w:t>
      </w:r>
    </w:p>
    <w:p w14:paraId="3439AA0F" w14:textId="77777777" w:rsidR="00937119" w:rsidRPr="000B5C07" w:rsidRDefault="00937119" w:rsidP="00522703">
      <w:pPr>
        <w:pStyle w:val="Zkladntextodsazen3"/>
        <w:spacing w:after="0" w:line="264" w:lineRule="auto"/>
        <w:ind w:left="1410" w:hanging="705"/>
        <w:rPr>
          <w:rFonts w:ascii="Verdana" w:hAnsi="Verdana" w:cs="Tahoma"/>
          <w:sz w:val="18"/>
          <w:szCs w:val="18"/>
        </w:rPr>
      </w:pPr>
      <w:r w:rsidRPr="000B5C07">
        <w:rPr>
          <w:rFonts w:ascii="Verdana" w:hAnsi="Verdana" w:cs="Tahoma"/>
          <w:sz w:val="18"/>
          <w:szCs w:val="18"/>
        </w:rPr>
        <w:t>(c)</w:t>
      </w:r>
      <w:r w:rsidRPr="000B5C07">
        <w:rPr>
          <w:rFonts w:ascii="Verdana" w:hAnsi="Verdana" w:cs="Tahoma"/>
          <w:sz w:val="18"/>
          <w:szCs w:val="18"/>
        </w:rPr>
        <w:tab/>
        <w:t xml:space="preserve">stanovit organizaci kontrolních dnů tak, aby pravidelně sám nebo prostřednictvím třetí osoby vykonával v místě provádění díla kontrolně-technický dozor. </w:t>
      </w:r>
    </w:p>
    <w:p w14:paraId="233DCE07" w14:textId="77777777" w:rsidR="00937119" w:rsidRPr="00F81744" w:rsidRDefault="00937119" w:rsidP="00F43686">
      <w:pPr>
        <w:pStyle w:val="BodyText21"/>
        <w:widowControl/>
        <w:spacing w:line="264" w:lineRule="auto"/>
        <w:ind w:left="705" w:hanging="705"/>
        <w:rPr>
          <w:rFonts w:ascii="Verdana" w:hAnsi="Verdana" w:cs="Tahoma"/>
          <w:sz w:val="18"/>
          <w:szCs w:val="18"/>
        </w:rPr>
      </w:pPr>
      <w:r w:rsidRPr="000B5C07">
        <w:rPr>
          <w:rFonts w:ascii="Verdana" w:hAnsi="Verdana" w:cs="Tahoma"/>
          <w:sz w:val="18"/>
          <w:szCs w:val="18"/>
        </w:rPr>
        <w:t>7.4.</w:t>
      </w:r>
      <w:r w:rsidRPr="000B5C07">
        <w:rPr>
          <w:rFonts w:ascii="Verdana" w:hAnsi="Verdana" w:cs="Tahoma"/>
          <w:sz w:val="18"/>
          <w:szCs w:val="18"/>
        </w:rPr>
        <w:tab/>
        <w:t>Technický dozor u téže stavby nesmí provádět zhotovitel ani osoba s ním propojená; to neplatí,</w:t>
      </w:r>
      <w:r w:rsidRPr="00F81744">
        <w:rPr>
          <w:rFonts w:ascii="Verdana" w:hAnsi="Verdana" w:cs="Tahoma"/>
          <w:sz w:val="18"/>
          <w:szCs w:val="18"/>
        </w:rPr>
        <w:t xml:space="preserve"> pokud technický dozor provádí sám objednatel. Osobou propojenou se rozumí osoba uvedená v ustanovení § 71 </w:t>
      </w:r>
      <w:proofErr w:type="spellStart"/>
      <w:r w:rsidRPr="00F81744">
        <w:rPr>
          <w:rFonts w:ascii="Verdana" w:hAnsi="Verdana" w:cs="Tahoma"/>
          <w:sz w:val="18"/>
          <w:szCs w:val="18"/>
        </w:rPr>
        <w:t>an</w:t>
      </w:r>
      <w:proofErr w:type="spellEnd"/>
      <w:r w:rsidRPr="00F81744">
        <w:rPr>
          <w:rFonts w:ascii="Verdana" w:hAnsi="Verdana" w:cs="Tahoma"/>
          <w:sz w:val="18"/>
          <w:szCs w:val="18"/>
        </w:rPr>
        <w:t>. zákona č. 90/2012 o obchodních společnostech a družstvech (zákon o obchodních korporacích), ve znění pozdějších předpisů.</w:t>
      </w:r>
    </w:p>
    <w:p w14:paraId="1515AE73" w14:textId="2E8D1E3C"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7.5.</w:t>
      </w:r>
      <w:r w:rsidRPr="00F81744">
        <w:rPr>
          <w:rFonts w:ascii="Verdana" w:hAnsi="Verdana" w:cs="Tahoma"/>
          <w:sz w:val="18"/>
          <w:szCs w:val="18"/>
        </w:rPr>
        <w:tab/>
        <w:t>Zhotovitel je osobou povinnou spolupůsobit při výkonu finanční kontroly dle § 2 písm. e) zákona č. 320/2001 Sb., o finanční kontrole ve veřejné správě</w:t>
      </w:r>
      <w:r w:rsidR="008D0095" w:rsidRPr="00F81744">
        <w:rPr>
          <w:rFonts w:ascii="Verdana" w:hAnsi="Verdana" w:cs="Tahoma"/>
          <w:sz w:val="18"/>
          <w:szCs w:val="18"/>
        </w:rPr>
        <w:t>, ve znění pozdějších předpisů</w:t>
      </w:r>
      <w:r w:rsidRPr="00F81744">
        <w:rPr>
          <w:rFonts w:ascii="Verdana" w:hAnsi="Verdana" w:cs="Tahoma"/>
          <w:sz w:val="18"/>
          <w:szCs w:val="18"/>
        </w:rPr>
        <w:t>.</w:t>
      </w:r>
    </w:p>
    <w:p w14:paraId="7BD22553" w14:textId="77777777"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7.6.</w:t>
      </w:r>
      <w:r w:rsidRPr="00F81744">
        <w:rPr>
          <w:rFonts w:ascii="Verdana" w:hAnsi="Verdana" w:cs="Tahoma"/>
          <w:sz w:val="18"/>
          <w:szCs w:val="18"/>
        </w:rPr>
        <w:tab/>
        <w:t>Další závazky zhotovitele:</w:t>
      </w:r>
    </w:p>
    <w:p w14:paraId="321A33E0" w14:textId="4B446A81" w:rsidR="00937119" w:rsidRPr="00F81744" w:rsidRDefault="00937119" w:rsidP="00F43686">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ab/>
        <w:t xml:space="preserve">- zhotovitel se zavazuje, že zaplatí ve splatnosti oprávněné faktury </w:t>
      </w:r>
      <w:r w:rsidR="002B1323">
        <w:rPr>
          <w:rFonts w:ascii="Verdana" w:hAnsi="Verdana" w:cs="Tahoma"/>
          <w:sz w:val="18"/>
          <w:szCs w:val="18"/>
        </w:rPr>
        <w:t>poddodavatel</w:t>
      </w:r>
      <w:r w:rsidRPr="00F81744">
        <w:rPr>
          <w:rFonts w:ascii="Verdana" w:hAnsi="Verdana" w:cs="Tahoma"/>
          <w:sz w:val="18"/>
          <w:szCs w:val="18"/>
        </w:rPr>
        <w:t>ů, které zhotovitel na provedení díla použil;</w:t>
      </w:r>
    </w:p>
    <w:p w14:paraId="3244EDF2" w14:textId="77777777" w:rsidR="00937119" w:rsidRPr="00F81744" w:rsidRDefault="00937119" w:rsidP="004972AF">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ab/>
        <w:t>- zhotovitel zajišťuje dopravu, vykládku, nakládku a skladování materiálu, strojů, zařízení a věcí k provedení díla na vlastní náklady a nebezpečí;</w:t>
      </w:r>
    </w:p>
    <w:p w14:paraId="19692107" w14:textId="77777777" w:rsidR="00937119" w:rsidRPr="00F81744" w:rsidRDefault="00937119" w:rsidP="004972AF">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lastRenderedPageBreak/>
        <w:tab/>
        <w:t>- zhotovitel odpovídá za nakládání s odpady vzniklými v rámci jeho činnosti dle této smlouvy. Zhotovitel se zavazuje nakládat s těmito odpady v souladu s příslušnými právními předpisy. Likvidaci odpadů zajistí zhotovitel na své náklady. Zhotovitel objednateli předá při předání a převzetí hotového díla přehled o druzích a množství likvidovaných odpadů a doklady potvrzující způsob uložení nebo likvidace těchto odpadů;</w:t>
      </w:r>
    </w:p>
    <w:p w14:paraId="7124C149" w14:textId="77777777" w:rsidR="00937119" w:rsidRPr="00F81744" w:rsidRDefault="00937119" w:rsidP="007E23B1">
      <w:pPr>
        <w:pStyle w:val="BodyText21"/>
        <w:widowControl/>
        <w:spacing w:line="264" w:lineRule="auto"/>
        <w:ind w:left="705" w:hanging="705"/>
        <w:rPr>
          <w:rFonts w:ascii="Verdana" w:hAnsi="Verdana" w:cs="Tahoma"/>
          <w:sz w:val="18"/>
          <w:szCs w:val="18"/>
          <w:lang w:eastAsia="en-US"/>
        </w:rPr>
      </w:pPr>
      <w:r w:rsidRPr="00F81744">
        <w:rPr>
          <w:rFonts w:ascii="Verdana" w:hAnsi="Verdana" w:cs="Tahoma"/>
          <w:sz w:val="18"/>
          <w:szCs w:val="18"/>
        </w:rPr>
        <w:tab/>
        <w:t xml:space="preserve">- Zhotovitel zajistí na svůj náklad ostrahu staveniště, jeho zabezpečení proti neoprávněnému vstupu třetích osob a neoprávněným zásahům a zajistí kontrolu osob vstupujících a odcházejících na/ze staveniště, vozidel vjíždějících a vyjíždějících na/ze staveniště a případně další bezpečnostní pokyny ze strany objednatele. </w:t>
      </w:r>
    </w:p>
    <w:p w14:paraId="2A18131E" w14:textId="70603BA2" w:rsidR="00937119" w:rsidRPr="000B5C07" w:rsidRDefault="00937119" w:rsidP="003112B0">
      <w:pPr>
        <w:autoSpaceDE w:val="0"/>
        <w:autoSpaceDN w:val="0"/>
        <w:adjustRightInd w:val="0"/>
        <w:ind w:left="705" w:hanging="705"/>
        <w:jc w:val="both"/>
        <w:rPr>
          <w:rFonts w:ascii="Verdana" w:hAnsi="Verdana" w:cs="Tahoma"/>
          <w:sz w:val="18"/>
          <w:szCs w:val="18"/>
          <w:lang w:eastAsia="en-US"/>
        </w:rPr>
      </w:pPr>
      <w:r w:rsidRPr="00F81744">
        <w:rPr>
          <w:rFonts w:ascii="Verdana" w:hAnsi="Verdana" w:cs="Tahoma"/>
          <w:sz w:val="18"/>
          <w:szCs w:val="18"/>
          <w:lang w:eastAsia="en-US"/>
        </w:rPr>
        <w:t>7.</w:t>
      </w:r>
      <w:r w:rsidR="00AF4F55" w:rsidRPr="00F81744">
        <w:rPr>
          <w:rFonts w:ascii="Verdana" w:hAnsi="Verdana" w:cs="Tahoma"/>
          <w:sz w:val="18"/>
          <w:szCs w:val="18"/>
          <w:lang w:eastAsia="en-US"/>
        </w:rPr>
        <w:t>7</w:t>
      </w:r>
      <w:r w:rsidRPr="00F81744">
        <w:rPr>
          <w:rFonts w:ascii="Verdana" w:hAnsi="Verdana" w:cs="Tahoma"/>
          <w:sz w:val="18"/>
          <w:szCs w:val="18"/>
          <w:lang w:eastAsia="en-US"/>
        </w:rPr>
        <w:t xml:space="preserve">. </w:t>
      </w:r>
      <w:r w:rsidRPr="00F81744">
        <w:rPr>
          <w:rFonts w:ascii="Verdana" w:hAnsi="Verdana" w:cs="Tahoma"/>
          <w:sz w:val="18"/>
          <w:szCs w:val="18"/>
          <w:lang w:eastAsia="en-US"/>
        </w:rPr>
        <w:tab/>
        <w:t>Zhotovitel se zavazuje poskytovat součinnost při vedení a průběžné aktualizaci seznamu všech</w:t>
      </w:r>
      <w:r w:rsidR="00E84C4D" w:rsidRPr="00F81744">
        <w:rPr>
          <w:rFonts w:ascii="Verdana" w:hAnsi="Verdana" w:cs="Tahoma"/>
          <w:sz w:val="18"/>
          <w:szCs w:val="18"/>
          <w:lang w:eastAsia="en-US"/>
        </w:rPr>
        <w:t xml:space="preserve"> </w:t>
      </w:r>
      <w:r w:rsidR="002B1323" w:rsidRPr="000B5C07">
        <w:rPr>
          <w:rFonts w:ascii="Verdana" w:hAnsi="Verdana" w:cs="Tahoma"/>
          <w:sz w:val="18"/>
          <w:szCs w:val="18"/>
          <w:lang w:eastAsia="en-US"/>
        </w:rPr>
        <w:t>poddodavatel</w:t>
      </w:r>
      <w:r w:rsidRPr="000B5C07">
        <w:rPr>
          <w:rFonts w:ascii="Verdana" w:hAnsi="Verdana" w:cs="Tahoma"/>
          <w:sz w:val="18"/>
          <w:szCs w:val="18"/>
          <w:lang w:eastAsia="en-US"/>
        </w:rPr>
        <w:t>ů včetně jejich podílu na realizaci předmětu této smlouvy.</w:t>
      </w:r>
    </w:p>
    <w:p w14:paraId="3F8765E2" w14:textId="41D999A7" w:rsidR="00FC6A3F" w:rsidRPr="000B5C07" w:rsidRDefault="00FC6A3F" w:rsidP="00FC6A3F">
      <w:pPr>
        <w:autoSpaceDE w:val="0"/>
        <w:autoSpaceDN w:val="0"/>
        <w:adjustRightInd w:val="0"/>
        <w:ind w:left="705" w:hanging="705"/>
        <w:jc w:val="both"/>
        <w:rPr>
          <w:rFonts w:ascii="Verdana" w:hAnsi="Verdana" w:cs="Tahoma"/>
          <w:sz w:val="18"/>
          <w:szCs w:val="18"/>
          <w:lang w:eastAsia="en-US"/>
        </w:rPr>
      </w:pPr>
      <w:r w:rsidRPr="000B5C07">
        <w:rPr>
          <w:rFonts w:ascii="Verdana" w:hAnsi="Verdana" w:cs="Tahoma"/>
          <w:sz w:val="18"/>
          <w:szCs w:val="18"/>
          <w:lang w:eastAsia="en-US"/>
        </w:rPr>
        <w:t>7.</w:t>
      </w:r>
      <w:r w:rsidR="008D0095">
        <w:rPr>
          <w:rFonts w:ascii="Verdana" w:hAnsi="Verdana" w:cs="Tahoma"/>
          <w:sz w:val="18"/>
          <w:szCs w:val="18"/>
          <w:lang w:eastAsia="en-US"/>
        </w:rPr>
        <w:t>8</w:t>
      </w:r>
      <w:r w:rsidRPr="000B5C07">
        <w:rPr>
          <w:rFonts w:ascii="Verdana" w:hAnsi="Verdana" w:cs="Tahoma"/>
          <w:sz w:val="18"/>
          <w:szCs w:val="18"/>
          <w:lang w:eastAsia="en-US"/>
        </w:rPr>
        <w:t>.</w:t>
      </w:r>
      <w:r w:rsidRPr="000B5C07">
        <w:rPr>
          <w:rFonts w:ascii="Verdana" w:hAnsi="Verdana" w:cs="Tahoma"/>
          <w:sz w:val="18"/>
          <w:szCs w:val="18"/>
          <w:lang w:eastAsia="en-US"/>
        </w:rPr>
        <w:tab/>
        <w:t xml:space="preserve">Vyplývá-li to ze zvláštních právních předpisů, je objednatel povinen jmenovat koordinátora bezpečnosti práce na staveništi. </w:t>
      </w:r>
    </w:p>
    <w:p w14:paraId="485C5828" w14:textId="21FC7F81" w:rsidR="00FC6A3F" w:rsidRDefault="00FC6A3F" w:rsidP="00FC6A3F">
      <w:pPr>
        <w:autoSpaceDE w:val="0"/>
        <w:autoSpaceDN w:val="0"/>
        <w:adjustRightInd w:val="0"/>
        <w:ind w:left="705" w:hanging="705"/>
        <w:jc w:val="both"/>
        <w:rPr>
          <w:rFonts w:ascii="Verdana" w:hAnsi="Verdana" w:cs="Tahoma"/>
          <w:sz w:val="18"/>
          <w:szCs w:val="18"/>
          <w:lang w:eastAsia="en-US"/>
        </w:rPr>
      </w:pPr>
      <w:r w:rsidRPr="000B5C07">
        <w:rPr>
          <w:rFonts w:ascii="Verdana" w:hAnsi="Verdana" w:cs="Tahoma"/>
          <w:sz w:val="18"/>
          <w:szCs w:val="18"/>
          <w:lang w:eastAsia="en-US"/>
        </w:rPr>
        <w:t>7.</w:t>
      </w:r>
      <w:r w:rsidR="008D0095">
        <w:rPr>
          <w:rFonts w:ascii="Verdana" w:hAnsi="Verdana" w:cs="Tahoma"/>
          <w:sz w:val="18"/>
          <w:szCs w:val="18"/>
          <w:lang w:eastAsia="en-US"/>
        </w:rPr>
        <w:t>9</w:t>
      </w:r>
      <w:r w:rsidRPr="000B5C07">
        <w:rPr>
          <w:rFonts w:ascii="Verdana" w:hAnsi="Verdana" w:cs="Tahoma"/>
          <w:sz w:val="18"/>
          <w:szCs w:val="18"/>
          <w:lang w:eastAsia="en-US"/>
        </w:rPr>
        <w:t>.</w:t>
      </w:r>
      <w:r w:rsidRPr="000B5C07">
        <w:rPr>
          <w:rFonts w:ascii="Verdana" w:hAnsi="Verdana" w:cs="Tahoma"/>
          <w:sz w:val="18"/>
          <w:szCs w:val="18"/>
          <w:lang w:eastAsia="en-US"/>
        </w:rPr>
        <w:tab/>
        <w:t>Zhotovitel je povinen umožnit výkon technického dozoru stavebníka a autorského dozoru projektanta, případně výkon činnosti koordinátora bezpečnosti a ochrany zdraví při práci na</w:t>
      </w:r>
      <w:r>
        <w:rPr>
          <w:rFonts w:ascii="Verdana" w:hAnsi="Verdana" w:cs="Tahoma"/>
          <w:sz w:val="18"/>
          <w:szCs w:val="18"/>
          <w:lang w:eastAsia="en-US"/>
        </w:rPr>
        <w:t xml:space="preserve"> staveništi, stanoví-li to jiný právní předpis. </w:t>
      </w:r>
    </w:p>
    <w:p w14:paraId="19AED432" w14:textId="13BB3A14" w:rsidR="00FC6A3F" w:rsidRPr="00B3047F" w:rsidRDefault="00FC6A3F" w:rsidP="00FC6A3F">
      <w:pPr>
        <w:autoSpaceDE w:val="0"/>
        <w:autoSpaceDN w:val="0"/>
        <w:adjustRightInd w:val="0"/>
        <w:ind w:left="705" w:hanging="705"/>
        <w:jc w:val="both"/>
        <w:rPr>
          <w:rFonts w:ascii="Verdana" w:hAnsi="Verdana" w:cs="Tahoma"/>
          <w:sz w:val="18"/>
          <w:szCs w:val="18"/>
          <w:lang w:eastAsia="en-US"/>
        </w:rPr>
      </w:pPr>
      <w:r>
        <w:rPr>
          <w:rFonts w:ascii="Verdana" w:hAnsi="Verdana" w:cs="Tahoma"/>
          <w:sz w:val="18"/>
          <w:szCs w:val="18"/>
          <w:lang w:eastAsia="en-US"/>
        </w:rPr>
        <w:t>7.1</w:t>
      </w:r>
      <w:r w:rsidR="008D0095">
        <w:rPr>
          <w:rFonts w:ascii="Verdana" w:hAnsi="Verdana" w:cs="Tahoma"/>
          <w:sz w:val="18"/>
          <w:szCs w:val="18"/>
          <w:lang w:eastAsia="en-US"/>
        </w:rPr>
        <w:t>0</w:t>
      </w:r>
      <w:r>
        <w:rPr>
          <w:rFonts w:ascii="Verdana" w:hAnsi="Verdana" w:cs="Tahoma"/>
          <w:sz w:val="18"/>
          <w:szCs w:val="18"/>
          <w:lang w:eastAsia="en-US"/>
        </w:rPr>
        <w:t>.</w:t>
      </w:r>
      <w:r>
        <w:rPr>
          <w:rFonts w:ascii="Verdana" w:hAnsi="Verdana" w:cs="Tahoma"/>
          <w:sz w:val="18"/>
          <w:szCs w:val="18"/>
          <w:lang w:eastAsia="en-US"/>
        </w:rPr>
        <w:tab/>
      </w:r>
      <w:r w:rsidR="00B3047F" w:rsidRPr="00B3047F">
        <w:rPr>
          <w:rFonts w:ascii="Verdana" w:hAnsi="Verdana" w:cs="Tahoma"/>
          <w:sz w:val="18"/>
          <w:szCs w:val="18"/>
          <w:lang w:eastAsia="en-US"/>
        </w:rPr>
        <w:t xml:space="preserve">Zhotovitel není povinen zjišťovat trasy a druhy inženýrských sítí vedoucích přes staveniště, zhotovitel nicméně nese odpovědnost za jejich neporušení v případě, že objednatel předal zhotoviteli dokumentaci o inženýrských sítích vedoucích staveništěm. </w:t>
      </w:r>
    </w:p>
    <w:p w14:paraId="31430884" w14:textId="437FEEA9" w:rsidR="00C47419" w:rsidRDefault="00FC6A3F" w:rsidP="00FC6A3F">
      <w:pPr>
        <w:autoSpaceDE w:val="0"/>
        <w:autoSpaceDN w:val="0"/>
        <w:adjustRightInd w:val="0"/>
        <w:ind w:left="705" w:hanging="705"/>
        <w:jc w:val="both"/>
        <w:rPr>
          <w:rFonts w:ascii="Verdana" w:hAnsi="Verdana" w:cs="Tahoma"/>
          <w:sz w:val="18"/>
          <w:szCs w:val="18"/>
          <w:lang w:eastAsia="en-US"/>
        </w:rPr>
      </w:pPr>
      <w:r w:rsidRPr="00B3047F">
        <w:rPr>
          <w:rFonts w:ascii="Verdana" w:hAnsi="Verdana" w:cs="Tahoma"/>
          <w:sz w:val="18"/>
          <w:szCs w:val="18"/>
          <w:lang w:eastAsia="en-US"/>
        </w:rPr>
        <w:t>7.1</w:t>
      </w:r>
      <w:r w:rsidR="008D0095">
        <w:rPr>
          <w:rFonts w:ascii="Verdana" w:hAnsi="Verdana" w:cs="Tahoma"/>
          <w:sz w:val="18"/>
          <w:szCs w:val="18"/>
          <w:lang w:eastAsia="en-US"/>
        </w:rPr>
        <w:t>1</w:t>
      </w:r>
      <w:r w:rsidRPr="00B3047F">
        <w:rPr>
          <w:rFonts w:ascii="Verdana" w:hAnsi="Verdana" w:cs="Tahoma"/>
          <w:sz w:val="18"/>
          <w:szCs w:val="18"/>
          <w:lang w:eastAsia="en-US"/>
        </w:rPr>
        <w:t>.</w:t>
      </w:r>
      <w:r w:rsidRPr="00B3047F">
        <w:rPr>
          <w:rFonts w:ascii="Verdana" w:hAnsi="Verdana" w:cs="Tahoma"/>
          <w:sz w:val="18"/>
          <w:szCs w:val="18"/>
          <w:lang w:eastAsia="en-US"/>
        </w:rPr>
        <w:tab/>
      </w:r>
      <w:r>
        <w:rPr>
          <w:rFonts w:ascii="Verdana" w:hAnsi="Verdana" w:cs="Tahoma"/>
          <w:sz w:val="18"/>
          <w:szCs w:val="18"/>
          <w:lang w:eastAsia="en-US"/>
        </w:rPr>
        <w:t>Zhotovitel je jako odborně způsobilá osoba povinen zkontrolovat technickou část předané dokumentace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návrhu na jejich odstranění a dopadem na předmět a cenu díla zhotovitel předá objednateli.</w:t>
      </w:r>
    </w:p>
    <w:p w14:paraId="7DADCE39" w14:textId="77777777" w:rsidR="00BB05BF" w:rsidRPr="00F81744" w:rsidRDefault="00BB05BF" w:rsidP="00FC6A3F">
      <w:pPr>
        <w:autoSpaceDE w:val="0"/>
        <w:autoSpaceDN w:val="0"/>
        <w:adjustRightInd w:val="0"/>
        <w:ind w:left="705" w:hanging="705"/>
        <w:jc w:val="both"/>
        <w:rPr>
          <w:rFonts w:ascii="Verdana" w:hAnsi="Verdana" w:cs="Tahoma"/>
          <w:sz w:val="18"/>
          <w:szCs w:val="18"/>
          <w:lang w:eastAsia="en-US"/>
        </w:rPr>
      </w:pPr>
    </w:p>
    <w:p w14:paraId="37E02EF1" w14:textId="77777777" w:rsidR="00CF03B8" w:rsidRPr="00F81744" w:rsidRDefault="00CF03B8" w:rsidP="00F43686">
      <w:pPr>
        <w:pStyle w:val="BodyText21"/>
        <w:widowControl/>
        <w:spacing w:line="264" w:lineRule="auto"/>
        <w:ind w:left="705" w:hanging="705"/>
        <w:rPr>
          <w:rFonts w:ascii="Verdana" w:hAnsi="Verdana" w:cs="Tahoma"/>
          <w:b/>
          <w:sz w:val="18"/>
          <w:szCs w:val="18"/>
        </w:rPr>
      </w:pPr>
    </w:p>
    <w:p w14:paraId="02B09021" w14:textId="77777777" w:rsidR="001564BB" w:rsidRPr="00F81744" w:rsidRDefault="001564BB" w:rsidP="001564BB">
      <w:pPr>
        <w:spacing w:line="264" w:lineRule="auto"/>
        <w:jc w:val="center"/>
        <w:rPr>
          <w:rFonts w:ascii="Verdana" w:hAnsi="Verdana" w:cs="Tahoma"/>
          <w:b/>
          <w:sz w:val="18"/>
          <w:szCs w:val="18"/>
        </w:rPr>
      </w:pPr>
      <w:r w:rsidRPr="00F81744">
        <w:rPr>
          <w:rFonts w:ascii="Verdana" w:hAnsi="Verdana" w:cs="Tahoma"/>
          <w:b/>
          <w:sz w:val="18"/>
          <w:szCs w:val="18"/>
        </w:rPr>
        <w:t>Článek 8</w:t>
      </w:r>
    </w:p>
    <w:p w14:paraId="4A9600DA" w14:textId="77777777" w:rsidR="00937119" w:rsidRPr="00F81744" w:rsidRDefault="00937119" w:rsidP="001564BB">
      <w:pPr>
        <w:spacing w:line="264" w:lineRule="auto"/>
        <w:jc w:val="center"/>
        <w:rPr>
          <w:rFonts w:ascii="Verdana" w:hAnsi="Verdana" w:cs="Tahoma"/>
          <w:b/>
          <w:sz w:val="18"/>
          <w:szCs w:val="18"/>
        </w:rPr>
      </w:pPr>
      <w:r w:rsidRPr="00F81744">
        <w:rPr>
          <w:rFonts w:ascii="Verdana" w:hAnsi="Verdana" w:cs="Tahoma"/>
          <w:b/>
          <w:sz w:val="18"/>
          <w:szCs w:val="18"/>
        </w:rPr>
        <w:t>Stavební deník a kontrolní dny</w:t>
      </w:r>
    </w:p>
    <w:p w14:paraId="77AB943E" w14:textId="77777777" w:rsidR="00937119" w:rsidRPr="00F81744" w:rsidRDefault="00937119" w:rsidP="00F43686">
      <w:pPr>
        <w:spacing w:line="264" w:lineRule="auto"/>
        <w:jc w:val="center"/>
        <w:rPr>
          <w:rFonts w:ascii="Verdana" w:hAnsi="Verdana" w:cs="Tahoma"/>
          <w:b/>
          <w:sz w:val="18"/>
          <w:szCs w:val="18"/>
        </w:rPr>
      </w:pPr>
    </w:p>
    <w:p w14:paraId="0C6318B2" w14:textId="76CDB29E" w:rsidR="00937119" w:rsidRPr="00F81744" w:rsidRDefault="00937119" w:rsidP="00F43686">
      <w:pPr>
        <w:pStyle w:val="Zkladntext2"/>
        <w:spacing w:line="264" w:lineRule="auto"/>
        <w:ind w:left="709" w:hanging="709"/>
        <w:jc w:val="both"/>
        <w:rPr>
          <w:rFonts w:ascii="Verdana" w:hAnsi="Verdana" w:cs="Tahoma"/>
          <w:sz w:val="18"/>
          <w:szCs w:val="18"/>
        </w:rPr>
      </w:pPr>
      <w:r w:rsidRPr="00F81744">
        <w:rPr>
          <w:rFonts w:ascii="Verdana" w:hAnsi="Verdana" w:cs="Tahoma"/>
          <w:sz w:val="18"/>
          <w:szCs w:val="18"/>
        </w:rPr>
        <w:t>8.1.</w:t>
      </w:r>
      <w:r w:rsidRPr="00F81744">
        <w:rPr>
          <w:rFonts w:ascii="Verdana" w:hAnsi="Verdana" w:cs="Tahoma"/>
          <w:sz w:val="18"/>
          <w:szCs w:val="18"/>
        </w:rPr>
        <w:tab/>
        <w:t>Zhotovitel se zavazuje ode dne předání staveniště objednatelem zhotoviteli vést stavební deník alespoň v jednom originále a dvou průpisech dle ustanovení § 157 zákona č. 183/2006 Sb., o územním plánování a stavebním řádu</w:t>
      </w:r>
      <w:r w:rsidR="008D0095" w:rsidRPr="00F81744">
        <w:rPr>
          <w:rFonts w:ascii="Verdana" w:hAnsi="Verdana" w:cs="Tahoma"/>
          <w:sz w:val="18"/>
          <w:szCs w:val="18"/>
        </w:rPr>
        <w:t>, ve znění pozdějších předpisů</w:t>
      </w:r>
      <w:r w:rsidRPr="00F81744">
        <w:rPr>
          <w:rFonts w:ascii="Verdana" w:hAnsi="Verdana" w:cs="Tahoma"/>
          <w:sz w:val="18"/>
          <w:szCs w:val="18"/>
        </w:rPr>
        <w:t xml:space="preserve"> (dále jen „stavební zákon“). </w:t>
      </w:r>
      <w:r w:rsidR="000A3269">
        <w:rPr>
          <w:rFonts w:ascii="Verdana" w:hAnsi="Verdana" w:cs="Tahoma"/>
          <w:sz w:val="18"/>
          <w:szCs w:val="18"/>
        </w:rPr>
        <w:t xml:space="preserve">Ve stavebních deníku vedeném zhotovitelem budou </w:t>
      </w:r>
      <w:r w:rsidRPr="00F81744">
        <w:rPr>
          <w:rFonts w:ascii="Verdana" w:hAnsi="Verdana" w:cs="Tahoma"/>
          <w:sz w:val="18"/>
          <w:szCs w:val="18"/>
        </w:rPr>
        <w:t xml:space="preserve">zaznamenávány veškeré skutečnosti o průběhu všech prací, včetně prací </w:t>
      </w:r>
      <w:r w:rsidR="002B1323">
        <w:rPr>
          <w:rFonts w:ascii="Verdana" w:hAnsi="Verdana" w:cs="Tahoma"/>
          <w:sz w:val="18"/>
          <w:szCs w:val="18"/>
        </w:rPr>
        <w:t>podzhotovitel</w:t>
      </w:r>
      <w:r w:rsidRPr="00F81744">
        <w:rPr>
          <w:rFonts w:ascii="Verdana" w:hAnsi="Verdana" w:cs="Tahoma"/>
          <w:sz w:val="18"/>
          <w:szCs w:val="18"/>
        </w:rPr>
        <w:t>ů (</w:t>
      </w:r>
      <w:r w:rsidR="002B1323">
        <w:rPr>
          <w:rFonts w:ascii="Verdana" w:hAnsi="Verdana" w:cs="Tahoma"/>
          <w:sz w:val="18"/>
          <w:szCs w:val="18"/>
        </w:rPr>
        <w:t>poddodavatel</w:t>
      </w:r>
      <w:r w:rsidRPr="00F81744">
        <w:rPr>
          <w:rFonts w:ascii="Verdana" w:hAnsi="Verdana" w:cs="Tahoma"/>
          <w:sz w:val="18"/>
          <w:szCs w:val="18"/>
        </w:rPr>
        <w:t xml:space="preserve">ů). Do stavebního deníku bude zhotovitel zapisovat všechny skutečnosti stanovené stavebním zákonem a vyhláškou č. 499/2006 Sb., o dokumentaci staveb a současně všechny skutečnosti rozhodné pro plnění podmínek této smlouvy, změny harmonogramu postupu prací dle této smlouvy. Stavební deník bude uložen na staveništi a bude oběma stranám kdykoliv přístupný. Originál stavebního deníku předá zhotovitel při přejímacím řízení objednateli. </w:t>
      </w:r>
    </w:p>
    <w:p w14:paraId="50B7160B" w14:textId="77777777" w:rsidR="00937119" w:rsidRPr="00F81744" w:rsidRDefault="00937119" w:rsidP="00F43686">
      <w:pPr>
        <w:pStyle w:val="Zkladntext2"/>
        <w:spacing w:line="264" w:lineRule="auto"/>
        <w:ind w:left="709" w:hanging="709"/>
        <w:jc w:val="both"/>
        <w:rPr>
          <w:rFonts w:ascii="Verdana" w:hAnsi="Verdana" w:cs="Tahoma"/>
          <w:sz w:val="18"/>
          <w:szCs w:val="18"/>
        </w:rPr>
      </w:pPr>
      <w:r w:rsidRPr="00F81744">
        <w:rPr>
          <w:rFonts w:ascii="Verdana" w:hAnsi="Verdana" w:cs="Tahoma"/>
          <w:sz w:val="18"/>
          <w:szCs w:val="18"/>
        </w:rPr>
        <w:t>8.2.</w:t>
      </w:r>
      <w:r w:rsidRPr="00F81744">
        <w:rPr>
          <w:rFonts w:ascii="Verdana" w:hAnsi="Verdana" w:cs="Tahoma"/>
          <w:sz w:val="18"/>
          <w:szCs w:val="18"/>
        </w:rPr>
        <w:tab/>
        <w:t>Zhotovitel je povinen uložit průpis denních záznamů ve stavebním deníku odděleně od originálu tak, aby byl k dispozici v případě ztrát</w:t>
      </w:r>
      <w:r w:rsidR="001C7459" w:rsidRPr="00F81744">
        <w:rPr>
          <w:rFonts w:ascii="Verdana" w:hAnsi="Verdana" w:cs="Tahoma"/>
          <w:sz w:val="18"/>
          <w:szCs w:val="18"/>
        </w:rPr>
        <w:t>y</w:t>
      </w:r>
      <w:r w:rsidRPr="00F81744">
        <w:rPr>
          <w:rFonts w:ascii="Verdana" w:hAnsi="Verdana" w:cs="Tahoma"/>
          <w:sz w:val="18"/>
          <w:szCs w:val="18"/>
        </w:rPr>
        <w:t xml:space="preserve"> či zničení originálu stavebního deníku. Stavební deník musí být uložen tak, aby byl vždy okamžitě k dispozici objednateli a orgánu státního stavebního dohledu.</w:t>
      </w:r>
    </w:p>
    <w:p w14:paraId="1AD57260" w14:textId="77777777" w:rsidR="00937119" w:rsidRPr="00F81744" w:rsidRDefault="00937119" w:rsidP="00F43686">
      <w:pPr>
        <w:pStyle w:val="Zkladntext2"/>
        <w:spacing w:line="264" w:lineRule="auto"/>
        <w:ind w:left="709" w:hanging="709"/>
        <w:jc w:val="both"/>
        <w:rPr>
          <w:rFonts w:ascii="Verdana" w:hAnsi="Verdana" w:cs="Tahoma"/>
          <w:sz w:val="18"/>
          <w:szCs w:val="18"/>
        </w:rPr>
      </w:pPr>
      <w:r w:rsidRPr="00F81744">
        <w:rPr>
          <w:rFonts w:ascii="Verdana" w:hAnsi="Verdana" w:cs="Tahoma"/>
          <w:sz w:val="18"/>
          <w:szCs w:val="18"/>
        </w:rPr>
        <w:t>8.3.</w:t>
      </w:r>
      <w:r w:rsidRPr="00F81744">
        <w:rPr>
          <w:rFonts w:ascii="Verdana" w:hAnsi="Verdana" w:cs="Tahoma"/>
          <w:sz w:val="18"/>
          <w:szCs w:val="18"/>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09918034" w14:textId="77777777" w:rsidR="00937119" w:rsidRPr="00F81744" w:rsidRDefault="00937119" w:rsidP="00F43686">
      <w:pPr>
        <w:pStyle w:val="Zkladntext2"/>
        <w:spacing w:line="264" w:lineRule="auto"/>
        <w:ind w:left="709" w:hanging="709"/>
        <w:jc w:val="both"/>
        <w:rPr>
          <w:rFonts w:ascii="Verdana" w:hAnsi="Verdana" w:cs="Tahoma"/>
          <w:sz w:val="18"/>
          <w:szCs w:val="18"/>
        </w:rPr>
      </w:pPr>
      <w:r w:rsidRPr="00F81744">
        <w:rPr>
          <w:rFonts w:ascii="Verdana" w:hAnsi="Verdana" w:cs="Tahoma"/>
          <w:sz w:val="18"/>
          <w:szCs w:val="18"/>
        </w:rPr>
        <w:t>8.4.</w:t>
      </w:r>
      <w:r w:rsidRPr="00F81744">
        <w:rPr>
          <w:rFonts w:ascii="Verdana" w:hAnsi="Verdana" w:cs="Tahoma"/>
          <w:sz w:val="18"/>
          <w:szCs w:val="18"/>
        </w:rPr>
        <w:tab/>
        <w:t>Zhotovitel se zavazuje na základě žádosti zástupce objednatele bezodkladně předávat objednateli úplné kopie zápisů ze stavebního deníku.</w:t>
      </w:r>
    </w:p>
    <w:p w14:paraId="2DF00EA1" w14:textId="77777777" w:rsidR="00937119" w:rsidRPr="00F81744" w:rsidRDefault="00937119" w:rsidP="00F43686">
      <w:pPr>
        <w:pStyle w:val="Zkladntext2"/>
        <w:spacing w:line="264" w:lineRule="auto"/>
        <w:ind w:left="709" w:hanging="709"/>
        <w:jc w:val="both"/>
        <w:rPr>
          <w:rFonts w:ascii="Verdana" w:hAnsi="Verdana" w:cs="Tahoma"/>
          <w:sz w:val="18"/>
          <w:szCs w:val="18"/>
        </w:rPr>
      </w:pPr>
      <w:r w:rsidRPr="00F81744">
        <w:rPr>
          <w:rFonts w:ascii="Verdana" w:hAnsi="Verdana" w:cs="Tahoma"/>
          <w:sz w:val="18"/>
          <w:szCs w:val="18"/>
        </w:rPr>
        <w:t>8.5.</w:t>
      </w:r>
      <w:r w:rsidRPr="00F81744">
        <w:rPr>
          <w:rFonts w:ascii="Verdana" w:hAnsi="Verdana" w:cs="Tahoma"/>
          <w:sz w:val="18"/>
          <w:szCs w:val="18"/>
        </w:rPr>
        <w:tab/>
        <w:t>Zápisy v deníku nepředstavují ani nenahrazují dohody smluvních stran či zvláštní písemná prohlášení kterékoliv ze smluvních stran, která dle této smlouvy musí učinit a doručit druhé smluvní stran</w:t>
      </w:r>
      <w:r w:rsidR="001C7459" w:rsidRPr="00F81744">
        <w:rPr>
          <w:rFonts w:ascii="Verdana" w:hAnsi="Verdana" w:cs="Tahoma"/>
          <w:sz w:val="18"/>
          <w:szCs w:val="18"/>
        </w:rPr>
        <w:t>ě</w:t>
      </w:r>
      <w:r w:rsidRPr="00F81744">
        <w:rPr>
          <w:rFonts w:ascii="Verdana" w:hAnsi="Verdana" w:cs="Tahoma"/>
          <w:sz w:val="18"/>
          <w:szCs w:val="18"/>
        </w:rPr>
        <w:t>.</w:t>
      </w:r>
    </w:p>
    <w:p w14:paraId="6D6DF1C1" w14:textId="77777777" w:rsidR="00937119" w:rsidRPr="00863DAB" w:rsidRDefault="00937119" w:rsidP="00F43686">
      <w:pPr>
        <w:pStyle w:val="Zkladntext2"/>
        <w:spacing w:line="264" w:lineRule="auto"/>
        <w:ind w:left="709" w:hanging="709"/>
        <w:jc w:val="both"/>
        <w:rPr>
          <w:rFonts w:ascii="Verdana" w:hAnsi="Verdana" w:cs="Tahoma"/>
          <w:sz w:val="18"/>
          <w:szCs w:val="18"/>
        </w:rPr>
      </w:pPr>
      <w:r w:rsidRPr="00863DAB">
        <w:rPr>
          <w:rFonts w:ascii="Verdana" w:hAnsi="Verdana" w:cs="Tahoma"/>
          <w:sz w:val="18"/>
          <w:szCs w:val="18"/>
        </w:rPr>
        <w:t>8.6.</w:t>
      </w:r>
      <w:r w:rsidRPr="00863DAB">
        <w:rPr>
          <w:rFonts w:ascii="Verdana" w:hAnsi="Verdana" w:cs="Tahoma"/>
          <w:sz w:val="18"/>
          <w:szCs w:val="18"/>
        </w:rPr>
        <w:tab/>
        <w:t>Smluvní strany se dohodly, že budou až do předání díla pravidelně svolávat za účelem provádění kontroly plnění této smlouvy kontrolní dny.</w:t>
      </w:r>
    </w:p>
    <w:p w14:paraId="2DE06CF4" w14:textId="1D0471EC" w:rsidR="00451E65" w:rsidRPr="00F81744" w:rsidRDefault="00451E65">
      <w:pPr>
        <w:pStyle w:val="Zkladntext2"/>
        <w:spacing w:line="264" w:lineRule="auto"/>
        <w:ind w:left="709" w:hanging="709"/>
        <w:jc w:val="both"/>
        <w:rPr>
          <w:rFonts w:ascii="Verdana" w:hAnsi="Verdana" w:cs="Tahoma"/>
          <w:sz w:val="18"/>
          <w:szCs w:val="18"/>
        </w:rPr>
      </w:pPr>
      <w:r w:rsidRPr="00863DAB">
        <w:rPr>
          <w:rFonts w:ascii="Verdana" w:hAnsi="Verdana" w:cs="Tahoma"/>
          <w:sz w:val="18"/>
          <w:szCs w:val="18"/>
        </w:rPr>
        <w:t>8.7.</w:t>
      </w:r>
      <w:r w:rsidRPr="00863DAB">
        <w:rPr>
          <w:rFonts w:ascii="Verdana" w:hAnsi="Verdana" w:cs="Tahoma"/>
          <w:sz w:val="18"/>
          <w:szCs w:val="18"/>
        </w:rPr>
        <w:tab/>
        <w:t xml:space="preserve">Zhotovitel je povinen při provádění vlastní stavby organizovat na staveništi nejméně </w:t>
      </w:r>
      <w:r w:rsidR="00863DAB" w:rsidRPr="00863DAB">
        <w:rPr>
          <w:rFonts w:ascii="Verdana" w:hAnsi="Verdana" w:cs="Tahoma"/>
          <w:sz w:val="18"/>
          <w:szCs w:val="18"/>
        </w:rPr>
        <w:t>4</w:t>
      </w:r>
      <w:r w:rsidRPr="00863DAB">
        <w:rPr>
          <w:rFonts w:ascii="Verdana" w:hAnsi="Verdana" w:cs="Tahoma"/>
          <w:sz w:val="18"/>
          <w:szCs w:val="18"/>
        </w:rPr>
        <w:t xml:space="preserve">x měsíčně kontrolní dny průběhu provádění díla za účasti oprávněného zástupce zhotovitele, </w:t>
      </w:r>
      <w:r w:rsidRPr="00863DAB">
        <w:rPr>
          <w:rFonts w:ascii="Verdana" w:hAnsi="Verdana" w:cs="Tahoma"/>
          <w:sz w:val="18"/>
          <w:szCs w:val="18"/>
        </w:rPr>
        <w:lastRenderedPageBreak/>
        <w:t>objednatele a osoby vykonávající technický dozor, případně i projektanta vykonávajícího autorský dozor, pokud nebude s postupem prací dohodnuto jinak.</w:t>
      </w:r>
      <w:r w:rsidRPr="00F81744">
        <w:rPr>
          <w:rFonts w:ascii="Verdana" w:hAnsi="Verdana" w:cs="Tahoma"/>
          <w:sz w:val="18"/>
          <w:szCs w:val="18"/>
        </w:rPr>
        <w:t xml:space="preserve"> </w:t>
      </w:r>
    </w:p>
    <w:p w14:paraId="15C09F97" w14:textId="77777777" w:rsidR="00451E65" w:rsidRPr="00F81744" w:rsidRDefault="00451E65" w:rsidP="00451E65">
      <w:pPr>
        <w:pStyle w:val="Zkladntext2"/>
        <w:spacing w:line="264" w:lineRule="auto"/>
        <w:ind w:left="709" w:hanging="709"/>
        <w:jc w:val="both"/>
        <w:rPr>
          <w:rFonts w:ascii="Verdana" w:hAnsi="Verdana" w:cs="Tahoma"/>
          <w:sz w:val="18"/>
          <w:szCs w:val="18"/>
        </w:rPr>
      </w:pPr>
      <w:r w:rsidRPr="00F81744">
        <w:rPr>
          <w:rFonts w:ascii="Verdana" w:hAnsi="Verdana" w:cs="Tahoma"/>
          <w:sz w:val="18"/>
          <w:szCs w:val="18"/>
        </w:rPr>
        <w:t>8.8.</w:t>
      </w:r>
      <w:r w:rsidRPr="00F81744">
        <w:rPr>
          <w:rFonts w:ascii="Verdana" w:hAnsi="Verdana" w:cs="Tahoma"/>
          <w:sz w:val="18"/>
          <w:szCs w:val="18"/>
        </w:rPr>
        <w:tab/>
        <w:t>Za objednatele i zhotovitele jsou povinni se účastnit kontrolních dnů zástupci, kteří jsou oprávněni rozhodovat ve věcech realizačních a technických při provádění díla. Osoba vykonávající technický dozor je oprávněná vyžádat si na jednotlivém kontrolním dni nebo dnech i přítomnost dalších osob ze strany zhotovitele, přičemž zhotovitel je povinen jejich účast na kontrolním dni zajistit.</w:t>
      </w:r>
    </w:p>
    <w:p w14:paraId="19B71A42" w14:textId="77777777" w:rsidR="00451E65" w:rsidRPr="00F81744" w:rsidRDefault="00451E65" w:rsidP="00451E65">
      <w:pPr>
        <w:pStyle w:val="Zkladntext2"/>
        <w:spacing w:line="264" w:lineRule="auto"/>
        <w:ind w:left="709" w:hanging="709"/>
        <w:jc w:val="both"/>
        <w:rPr>
          <w:rFonts w:ascii="Verdana" w:hAnsi="Verdana" w:cs="Tahoma"/>
          <w:sz w:val="18"/>
          <w:szCs w:val="18"/>
        </w:rPr>
      </w:pPr>
      <w:r w:rsidRPr="00F81744">
        <w:rPr>
          <w:rFonts w:ascii="Verdana" w:hAnsi="Verdana" w:cs="Tahoma"/>
          <w:sz w:val="18"/>
          <w:szCs w:val="18"/>
        </w:rPr>
        <w:t>8.9.</w:t>
      </w:r>
      <w:r w:rsidRPr="00F81744">
        <w:rPr>
          <w:rFonts w:ascii="Verdana" w:hAnsi="Verdana" w:cs="Tahoma"/>
          <w:sz w:val="18"/>
          <w:szCs w:val="18"/>
        </w:rPr>
        <w:tab/>
        <w:t xml:space="preserve">Neodůvodněná neúčast pracovníků zhotovitele na kontrolním dni, jejichž účast je povinná nebo byla vyžádána, se považuje za porušení zhotovitele poskytovat součinnost.  </w:t>
      </w:r>
    </w:p>
    <w:p w14:paraId="20770482" w14:textId="77777777" w:rsidR="00451E65" w:rsidRPr="00F81744" w:rsidRDefault="00451E65" w:rsidP="00F43686">
      <w:pPr>
        <w:pStyle w:val="Zkladntext2"/>
        <w:spacing w:line="264" w:lineRule="auto"/>
        <w:ind w:left="709" w:hanging="709"/>
        <w:jc w:val="both"/>
        <w:rPr>
          <w:rFonts w:ascii="Verdana" w:hAnsi="Verdana" w:cs="Tahoma"/>
          <w:sz w:val="18"/>
          <w:szCs w:val="18"/>
        </w:rPr>
      </w:pPr>
      <w:r w:rsidRPr="00F81744">
        <w:rPr>
          <w:rFonts w:ascii="Verdana" w:hAnsi="Verdana" w:cs="Tahoma"/>
          <w:sz w:val="18"/>
          <w:szCs w:val="18"/>
        </w:rPr>
        <w:t>8.10.</w:t>
      </w:r>
      <w:r w:rsidRPr="00F81744">
        <w:rPr>
          <w:rFonts w:ascii="Verdana" w:hAnsi="Verdana" w:cs="Tahoma"/>
          <w:sz w:val="18"/>
          <w:szCs w:val="18"/>
        </w:rPr>
        <w:tab/>
        <w:t>Z kontrolního dne bude pořízen písemný záznam, podepsaný zúčastněnými zástupci smluvních stran. Zjištěné nedostatky a vady při provádění vlastní stavby je zhotovitel povinen odstranit v termínu uvedeném v písemném záznamu z kontrolního dne. Datum konání prvního kontrolního dne bude dohodnut při předání staveniště a uveden v předávacím protokolu o předání staveniště a současně bude zaznamenáno ve stavebním deníku. Datum dalšího následujícího kontrolního dne bude vždy určeno v písemném zápise z proběhnuvšího kontrolního dne.</w:t>
      </w:r>
    </w:p>
    <w:p w14:paraId="10F4C15A" w14:textId="77777777" w:rsidR="00937119" w:rsidRPr="00F81744" w:rsidRDefault="00937119" w:rsidP="00F43686">
      <w:pPr>
        <w:pStyle w:val="Zkladntext2"/>
        <w:spacing w:line="264" w:lineRule="auto"/>
        <w:ind w:left="709" w:hanging="709"/>
        <w:jc w:val="both"/>
        <w:rPr>
          <w:rFonts w:ascii="Verdana" w:hAnsi="Verdana" w:cs="Tahoma"/>
          <w:sz w:val="18"/>
          <w:szCs w:val="18"/>
        </w:rPr>
      </w:pPr>
      <w:r w:rsidRPr="00F81744">
        <w:rPr>
          <w:rFonts w:ascii="Verdana" w:hAnsi="Verdana" w:cs="Tahoma"/>
          <w:sz w:val="18"/>
          <w:szCs w:val="18"/>
        </w:rPr>
        <w:t>8.1</w:t>
      </w:r>
      <w:r w:rsidR="00451E65" w:rsidRPr="00F81744">
        <w:rPr>
          <w:rFonts w:ascii="Verdana" w:hAnsi="Verdana" w:cs="Tahoma"/>
          <w:sz w:val="18"/>
          <w:szCs w:val="18"/>
        </w:rPr>
        <w:t>1</w:t>
      </w:r>
      <w:r w:rsidRPr="00F81744">
        <w:rPr>
          <w:rFonts w:ascii="Verdana" w:hAnsi="Verdana" w:cs="Tahoma"/>
          <w:sz w:val="18"/>
          <w:szCs w:val="18"/>
        </w:rPr>
        <w:t>.</w:t>
      </w:r>
      <w:r w:rsidRPr="00F81744">
        <w:rPr>
          <w:rFonts w:ascii="Verdana" w:hAnsi="Verdana" w:cs="Tahoma"/>
          <w:sz w:val="18"/>
          <w:szCs w:val="18"/>
        </w:rPr>
        <w:tab/>
        <w:t xml:space="preserve">Zápisem z kontrolního dne nelze měnit ujednání této smlouvy. Dohodnuté termíny a ostatní ujednání podepsaná v zápisu z kontrolního dne jsou pro obě smluvní strany závazné, pokud nejsou v rozporu nebo nemění tuto smlouvu.    </w:t>
      </w:r>
    </w:p>
    <w:p w14:paraId="18AA502C" w14:textId="77777777" w:rsidR="00451E65" w:rsidRPr="00F81744" w:rsidRDefault="00451E65" w:rsidP="00451E65">
      <w:pPr>
        <w:pStyle w:val="Zkladntext2"/>
        <w:spacing w:line="264" w:lineRule="auto"/>
        <w:ind w:left="709" w:hanging="709"/>
        <w:jc w:val="both"/>
        <w:rPr>
          <w:rFonts w:ascii="Verdana" w:hAnsi="Verdana" w:cs="Tahoma"/>
          <w:sz w:val="18"/>
          <w:szCs w:val="18"/>
        </w:rPr>
      </w:pPr>
      <w:r w:rsidRPr="00F81744">
        <w:rPr>
          <w:rFonts w:ascii="Verdana" w:hAnsi="Verdana" w:cs="Tahoma"/>
          <w:sz w:val="18"/>
          <w:szCs w:val="18"/>
        </w:rPr>
        <w:t>8.12.</w:t>
      </w:r>
      <w:r w:rsidRPr="00F81744">
        <w:rPr>
          <w:rFonts w:ascii="Verdana" w:hAnsi="Verdana" w:cs="Tahoma"/>
          <w:sz w:val="18"/>
          <w:szCs w:val="18"/>
        </w:rPr>
        <w:tab/>
        <w:t>Objednatel i zhotovitel jsou v odůvodněných případech oprávněni se obrátit na osobu vykonávající technický dozor s požadavkem, aby svolala mimořádný kontrolní den. Osoba vykonávající technický dozor v takovém případě svolá mimořádný kontrolní den nejpozději do 48 hodin od obdržení takového požadavku.</w:t>
      </w:r>
    </w:p>
    <w:p w14:paraId="174EB425" w14:textId="0FCD578C" w:rsidR="00CF03B8" w:rsidRDefault="00CF03B8" w:rsidP="00F43686">
      <w:pPr>
        <w:spacing w:line="264" w:lineRule="auto"/>
        <w:jc w:val="both"/>
        <w:rPr>
          <w:rFonts w:ascii="Verdana" w:hAnsi="Verdana" w:cs="Tahoma"/>
          <w:sz w:val="18"/>
          <w:szCs w:val="18"/>
        </w:rPr>
      </w:pPr>
    </w:p>
    <w:p w14:paraId="19592C0D" w14:textId="77777777" w:rsidR="001564BB" w:rsidRPr="00F81744" w:rsidRDefault="001564BB"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9</w:t>
      </w:r>
    </w:p>
    <w:p w14:paraId="0CFBA593" w14:textId="77777777" w:rsidR="00937119" w:rsidRPr="00F81744" w:rsidRDefault="00937119" w:rsidP="001564BB">
      <w:pPr>
        <w:spacing w:line="264" w:lineRule="auto"/>
        <w:jc w:val="center"/>
        <w:rPr>
          <w:rFonts w:ascii="Verdana" w:hAnsi="Verdana" w:cs="Tahoma"/>
          <w:b/>
          <w:sz w:val="18"/>
          <w:szCs w:val="18"/>
        </w:rPr>
      </w:pPr>
      <w:r w:rsidRPr="00F81744">
        <w:rPr>
          <w:rFonts w:ascii="Verdana" w:hAnsi="Verdana" w:cs="Tahoma"/>
          <w:b/>
          <w:sz w:val="18"/>
          <w:szCs w:val="18"/>
        </w:rPr>
        <w:t>Staveniště a jeho zařízení</w:t>
      </w:r>
    </w:p>
    <w:p w14:paraId="2D0BAA62" w14:textId="77777777" w:rsidR="00937119" w:rsidRPr="00F81744" w:rsidRDefault="00937119" w:rsidP="00F43686">
      <w:pPr>
        <w:spacing w:line="264" w:lineRule="auto"/>
        <w:jc w:val="center"/>
        <w:rPr>
          <w:rFonts w:ascii="Verdana" w:hAnsi="Verdana" w:cs="Tahoma"/>
          <w:b/>
          <w:sz w:val="18"/>
          <w:szCs w:val="18"/>
        </w:rPr>
      </w:pPr>
    </w:p>
    <w:p w14:paraId="33942AFF" w14:textId="77777777" w:rsidR="00937119" w:rsidRPr="00F81744" w:rsidRDefault="00937119" w:rsidP="004972AF">
      <w:pPr>
        <w:pStyle w:val="Zkladntext2"/>
        <w:numPr>
          <w:ilvl w:val="1"/>
          <w:numId w:val="9"/>
        </w:numPr>
        <w:snapToGrid w:val="0"/>
        <w:spacing w:line="264" w:lineRule="auto"/>
        <w:jc w:val="both"/>
        <w:rPr>
          <w:rFonts w:ascii="Verdana" w:hAnsi="Verdana" w:cs="Tahoma"/>
          <w:sz w:val="18"/>
          <w:szCs w:val="18"/>
        </w:rPr>
      </w:pPr>
      <w:r w:rsidRPr="00F81744">
        <w:rPr>
          <w:rFonts w:ascii="Verdana" w:hAnsi="Verdana" w:cs="Tahoma"/>
          <w:sz w:val="18"/>
          <w:szCs w:val="18"/>
        </w:rPr>
        <w:t xml:space="preserve">Objednatel protokolárně předá zhotoviteli staveniště na základě písemné výzvy; zhotovitel je povinen reagovat na písemnou výzvu objednatele a staveniště na základě této výzvy </w:t>
      </w:r>
      <w:r w:rsidR="00373853" w:rsidRPr="00F81744">
        <w:rPr>
          <w:rFonts w:ascii="Verdana" w:hAnsi="Verdana" w:cs="Tahoma"/>
          <w:sz w:val="18"/>
          <w:szCs w:val="18"/>
        </w:rPr>
        <w:t xml:space="preserve">a dle podmínek uvedených v této smlouvě </w:t>
      </w:r>
      <w:r w:rsidRPr="00F81744">
        <w:rPr>
          <w:rFonts w:ascii="Verdana" w:hAnsi="Verdana" w:cs="Tahoma"/>
          <w:sz w:val="18"/>
          <w:szCs w:val="18"/>
        </w:rPr>
        <w:t xml:space="preserve">převzít. O předání staveniště objednatelem zhotoviteli bude sepsán písemný protokol, který bude vyhotoven ve dvou stejnopisech, z nichž každá smluvní strana obdrží po jednom stejnopise, a podepsán oprávněnými zástupci obou smluvních stran. Staveništěm se pro účely této smlouvy rozumí místo určené ke zhotovení díla, které je vymezeno v článku </w:t>
      </w:r>
      <w:r w:rsidR="00A61D9D" w:rsidRPr="00F81744">
        <w:rPr>
          <w:rFonts w:ascii="Verdana" w:hAnsi="Verdana" w:cs="Tahoma"/>
          <w:sz w:val="18"/>
          <w:szCs w:val="18"/>
        </w:rPr>
        <w:t>4</w:t>
      </w:r>
      <w:r w:rsidRPr="00F81744">
        <w:rPr>
          <w:rFonts w:ascii="Verdana" w:hAnsi="Verdana" w:cs="Tahoma"/>
          <w:sz w:val="18"/>
          <w:szCs w:val="18"/>
        </w:rPr>
        <w:t xml:space="preserve"> odst. 4.1. této smlouvy, a projednané ve smyslu podmínek stavebního povolení a této smlouvy. Staveniště je vymezeno projektem organizace výstavby zpracovaným zhotovitelem. Při předání staveniště bude objednatelem určen způsob napojení na zdroj vody a elektřiny. </w:t>
      </w:r>
    </w:p>
    <w:p w14:paraId="564257B8" w14:textId="63B02E1F" w:rsidR="00937119" w:rsidRPr="00F81744" w:rsidRDefault="00937119" w:rsidP="00195B95">
      <w:pPr>
        <w:numPr>
          <w:ilvl w:val="1"/>
          <w:numId w:val="9"/>
        </w:numPr>
        <w:snapToGrid w:val="0"/>
        <w:spacing w:line="264" w:lineRule="auto"/>
        <w:jc w:val="both"/>
        <w:rPr>
          <w:rFonts w:ascii="Verdana" w:hAnsi="Verdana" w:cs="Tahoma"/>
          <w:sz w:val="18"/>
          <w:szCs w:val="18"/>
        </w:rPr>
      </w:pPr>
      <w:r w:rsidRPr="00F81744">
        <w:rPr>
          <w:rFonts w:ascii="Verdana" w:hAnsi="Verdana" w:cs="Tahoma"/>
          <w:sz w:val="18"/>
          <w:szCs w:val="18"/>
        </w:rPr>
        <w:t xml:space="preserve">Předání staveniště ze strany objednatele bude provedeno formou předání dokladů o staveništi. Dokladem o předání těchto dokumentů bude společný zápis o předání a převzetí staveniště. </w:t>
      </w:r>
    </w:p>
    <w:p w14:paraId="4A2C1AF0" w14:textId="77777777" w:rsidR="00937119" w:rsidRPr="00F81744" w:rsidRDefault="00937119" w:rsidP="00F43686">
      <w:pPr>
        <w:pStyle w:val="Zkladntext2"/>
        <w:numPr>
          <w:ilvl w:val="1"/>
          <w:numId w:val="10"/>
        </w:numPr>
        <w:snapToGrid w:val="0"/>
        <w:spacing w:line="264" w:lineRule="auto"/>
        <w:jc w:val="both"/>
        <w:rPr>
          <w:rFonts w:ascii="Verdana" w:hAnsi="Verdana" w:cs="Tahoma"/>
          <w:sz w:val="18"/>
          <w:szCs w:val="18"/>
        </w:rPr>
      </w:pPr>
      <w:r w:rsidRPr="00F81744">
        <w:rPr>
          <w:rFonts w:ascii="Verdana" w:hAnsi="Verdana" w:cs="Tahoma"/>
          <w:sz w:val="18"/>
          <w:szCs w:val="18"/>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na staveništi pokyny požárního dozoru a dozoru bezpečnosti práce. V rozsahu tohoto závazku zajišťuje zhotovitel na své náklady zařízení staveniště, veškerou dopravu, skládku, případně mezideponii materiálu, a to i vytěženého, přičemž náklady s plněním tohoto závazku jsou zahrnuty v ceně díla.</w:t>
      </w:r>
    </w:p>
    <w:p w14:paraId="19125503" w14:textId="77777777" w:rsidR="00937119" w:rsidRPr="00F81744" w:rsidRDefault="00937119" w:rsidP="00F43686">
      <w:pPr>
        <w:spacing w:line="264" w:lineRule="auto"/>
        <w:ind w:left="675" w:hanging="675"/>
        <w:jc w:val="both"/>
        <w:rPr>
          <w:rFonts w:ascii="Verdana" w:hAnsi="Verdana" w:cs="Tahoma"/>
          <w:sz w:val="18"/>
          <w:szCs w:val="18"/>
        </w:rPr>
      </w:pPr>
      <w:r w:rsidRPr="00F81744">
        <w:rPr>
          <w:rFonts w:ascii="Verdana" w:hAnsi="Verdana" w:cs="Tahoma"/>
          <w:sz w:val="18"/>
          <w:szCs w:val="18"/>
        </w:rPr>
        <w:t>9.4.</w:t>
      </w:r>
      <w:r w:rsidRPr="00F81744">
        <w:rPr>
          <w:rFonts w:ascii="Verdana" w:hAnsi="Verdana" w:cs="Tahoma"/>
          <w:sz w:val="18"/>
          <w:szCs w:val="18"/>
        </w:rPr>
        <w:tab/>
        <w:t>Zhotovitel bude mít v průběhu realizace a dokončování předmětu díla na staveništi výhradní odpovědnost za:</w:t>
      </w:r>
    </w:p>
    <w:p w14:paraId="6F54162D" w14:textId="77777777" w:rsidR="00937119" w:rsidRPr="00F81744" w:rsidRDefault="00937119" w:rsidP="00F43686">
      <w:pPr>
        <w:numPr>
          <w:ilvl w:val="0"/>
          <w:numId w:val="11"/>
        </w:numPr>
        <w:snapToGrid w:val="0"/>
        <w:spacing w:line="264" w:lineRule="auto"/>
        <w:jc w:val="both"/>
        <w:rPr>
          <w:rFonts w:ascii="Verdana" w:hAnsi="Verdana" w:cs="Tahoma"/>
          <w:sz w:val="18"/>
          <w:szCs w:val="18"/>
        </w:rPr>
      </w:pPr>
      <w:r w:rsidRPr="00F81744">
        <w:rPr>
          <w:rFonts w:ascii="Verdana" w:hAnsi="Verdana" w:cs="Tahoma"/>
          <w:sz w:val="18"/>
          <w:szCs w:val="18"/>
        </w:rPr>
        <w:t>zajištění bezpečnosti všech osob oprávněných k pohybu na staveništi, udržování staveniště v uspořádaném stavu za účelem předcházení vzniku škod; a</w:t>
      </w:r>
    </w:p>
    <w:p w14:paraId="07E39E22" w14:textId="77777777" w:rsidR="00937119" w:rsidRPr="00F81744" w:rsidRDefault="00937119" w:rsidP="00F43686">
      <w:pPr>
        <w:numPr>
          <w:ilvl w:val="0"/>
          <w:numId w:val="11"/>
        </w:numPr>
        <w:snapToGrid w:val="0"/>
        <w:spacing w:line="264" w:lineRule="auto"/>
        <w:jc w:val="both"/>
        <w:rPr>
          <w:rFonts w:ascii="Verdana" w:hAnsi="Verdana" w:cs="Tahoma"/>
          <w:sz w:val="18"/>
          <w:szCs w:val="18"/>
        </w:rPr>
      </w:pPr>
      <w:r w:rsidRPr="00F81744">
        <w:rPr>
          <w:rFonts w:ascii="Verdana" w:hAnsi="Verdana" w:cs="Tahoma"/>
          <w:sz w:val="18"/>
          <w:szCs w:val="18"/>
        </w:rPr>
        <w:t>zajištění veškerého osvětlení a zábran potřebných pro průběh prací, bezpečnostních a dopravních opatření pro ochranu staveniště, materiálů a techniky vnesen</w:t>
      </w:r>
      <w:r w:rsidR="00373853" w:rsidRPr="00F81744">
        <w:rPr>
          <w:rFonts w:ascii="Verdana" w:hAnsi="Verdana" w:cs="Tahoma"/>
          <w:sz w:val="18"/>
          <w:szCs w:val="18"/>
        </w:rPr>
        <w:t>é</w:t>
      </w:r>
      <w:r w:rsidRPr="00F81744">
        <w:rPr>
          <w:rFonts w:ascii="Verdana" w:hAnsi="Verdana" w:cs="Tahoma"/>
          <w:sz w:val="18"/>
          <w:szCs w:val="18"/>
        </w:rPr>
        <w:t xml:space="preserve"> zhotovitelem na staveniště, jakož i odpovědnost za zajištění opatření pro zabezpečení bezpečnosti silničního provozu v souvislosti s omezeními spojenými s realizací díla a za osazení případného dopravního značení; a</w:t>
      </w:r>
    </w:p>
    <w:p w14:paraId="4236337A" w14:textId="77777777" w:rsidR="00937119" w:rsidRPr="00F81744" w:rsidRDefault="00937119" w:rsidP="00F43686">
      <w:pPr>
        <w:numPr>
          <w:ilvl w:val="0"/>
          <w:numId w:val="11"/>
        </w:numPr>
        <w:snapToGrid w:val="0"/>
        <w:spacing w:line="264" w:lineRule="auto"/>
        <w:jc w:val="both"/>
        <w:rPr>
          <w:rFonts w:ascii="Verdana" w:hAnsi="Verdana" w:cs="Tahoma"/>
          <w:sz w:val="18"/>
          <w:szCs w:val="18"/>
        </w:rPr>
      </w:pPr>
      <w:r w:rsidRPr="00F81744">
        <w:rPr>
          <w:rFonts w:ascii="Verdana" w:hAnsi="Verdana" w:cs="Tahoma"/>
          <w:sz w:val="18"/>
          <w:szCs w:val="18"/>
        </w:rPr>
        <w:t xml:space="preserve">provedení veškerých odpovídajících úkonů k ochraně životního prostředí na staveništi i mimo ně a k zabránění vzniku škod znečištěním, hlukem, nebo z jiných důvodů </w:t>
      </w:r>
      <w:r w:rsidRPr="00F81744">
        <w:rPr>
          <w:rFonts w:ascii="Verdana" w:hAnsi="Verdana" w:cs="Tahoma"/>
          <w:sz w:val="18"/>
          <w:szCs w:val="18"/>
        </w:rPr>
        <w:lastRenderedPageBreak/>
        <w:t>vyvolaných a způsobených provozní činností zhotovitele, likvidaci a uskladňování veškerého odpadu, vznikajícího při činnosti zhotovitele v souladu s právními předpisy.</w:t>
      </w:r>
    </w:p>
    <w:p w14:paraId="3461A0D8" w14:textId="330D89AE" w:rsidR="00937119" w:rsidRPr="0046044A" w:rsidRDefault="00937119" w:rsidP="00F43686">
      <w:pPr>
        <w:spacing w:line="264" w:lineRule="auto"/>
        <w:ind w:left="680" w:hanging="680"/>
        <w:jc w:val="both"/>
        <w:rPr>
          <w:rFonts w:ascii="Verdana" w:hAnsi="Verdana" w:cs="Tahoma"/>
          <w:sz w:val="18"/>
          <w:szCs w:val="18"/>
        </w:rPr>
      </w:pPr>
      <w:r w:rsidRPr="0046044A">
        <w:rPr>
          <w:rFonts w:ascii="Verdana" w:hAnsi="Verdana" w:cs="Tahoma"/>
          <w:sz w:val="18"/>
          <w:szCs w:val="18"/>
        </w:rPr>
        <w:t>9.5.</w:t>
      </w:r>
      <w:r w:rsidRPr="0046044A">
        <w:rPr>
          <w:rFonts w:ascii="Verdana" w:hAnsi="Verdana" w:cs="Tahoma"/>
          <w:sz w:val="18"/>
          <w:szCs w:val="18"/>
        </w:rPr>
        <w:tab/>
        <w:t>Zhotovitel až do konečného předání staveniště po ukončení prací zodpovídá za bezpečné zajištění staveniště vůči okolnímu provozu a chodcům</w:t>
      </w:r>
      <w:r w:rsidR="008D0095" w:rsidRPr="0046044A">
        <w:rPr>
          <w:rFonts w:ascii="Verdana" w:hAnsi="Verdana" w:cs="Tahoma"/>
          <w:sz w:val="18"/>
          <w:szCs w:val="18"/>
        </w:rPr>
        <w:t xml:space="preserve">, zejména s ohledem na to, že dílo bude realizováno za plného provozu </w:t>
      </w:r>
      <w:r w:rsidR="00C507BD" w:rsidRPr="0046044A">
        <w:rPr>
          <w:rFonts w:ascii="Verdana" w:hAnsi="Verdana" w:cs="Tahoma"/>
          <w:sz w:val="18"/>
          <w:szCs w:val="18"/>
        </w:rPr>
        <w:t>firmy Sady Klášterec nad Ohří spol. s.r.o.</w:t>
      </w:r>
    </w:p>
    <w:p w14:paraId="206449EC" w14:textId="49AB3DE9" w:rsidR="00937119" w:rsidRPr="00F81744" w:rsidRDefault="00937119" w:rsidP="00F43686">
      <w:pPr>
        <w:spacing w:line="264" w:lineRule="auto"/>
        <w:ind w:left="680" w:hanging="680"/>
        <w:jc w:val="both"/>
        <w:rPr>
          <w:rFonts w:ascii="Verdana" w:hAnsi="Verdana" w:cs="Tahoma"/>
          <w:sz w:val="18"/>
          <w:szCs w:val="18"/>
        </w:rPr>
      </w:pPr>
      <w:r w:rsidRPr="0046044A">
        <w:rPr>
          <w:rFonts w:ascii="Verdana" w:hAnsi="Verdana" w:cs="Tahoma"/>
          <w:sz w:val="18"/>
          <w:szCs w:val="18"/>
        </w:rPr>
        <w:t>9.6.</w:t>
      </w:r>
      <w:r w:rsidRPr="0046044A">
        <w:rPr>
          <w:rFonts w:ascii="Verdana" w:hAnsi="Verdana" w:cs="Tahoma"/>
          <w:sz w:val="18"/>
          <w:szCs w:val="18"/>
        </w:rPr>
        <w:tab/>
      </w:r>
      <w:r w:rsidR="00B7398C" w:rsidRPr="0046044A">
        <w:rPr>
          <w:rFonts w:ascii="Verdana" w:hAnsi="Verdana" w:cs="Tahoma"/>
          <w:sz w:val="18"/>
          <w:szCs w:val="18"/>
        </w:rPr>
        <w:t>Zhotovitel po celou dobu realizace díla zodpovídá za řádné zabezpečení zařízení staveniště dle</w:t>
      </w:r>
      <w:r w:rsidR="00B7398C" w:rsidRPr="00F81744">
        <w:rPr>
          <w:rFonts w:ascii="Verdana" w:hAnsi="Verdana" w:cs="Tahoma"/>
          <w:sz w:val="18"/>
          <w:szCs w:val="18"/>
        </w:rPr>
        <w:t xml:space="preserve"> platných právních předpisů. Zhotovitel v plné míře zodpovídá za bezpečnost a ochranu zdraví všech osob v prostoru staveniště a zabezpečí jejich vybavení ochrannými pracovními pomůckami. Zhotovitel se zároveň zavazuje dodržovat hygienické předpisy. Zhotovitel se dále zavazuje zajistit, aby všichni pracovníci, včetně pracovníků </w:t>
      </w:r>
      <w:r w:rsidR="002B1323">
        <w:rPr>
          <w:rFonts w:ascii="Verdana" w:hAnsi="Verdana" w:cs="Tahoma"/>
          <w:sz w:val="18"/>
          <w:szCs w:val="18"/>
        </w:rPr>
        <w:t>poddodavatel</w:t>
      </w:r>
      <w:r w:rsidR="00B7398C" w:rsidRPr="00F81744">
        <w:rPr>
          <w:rFonts w:ascii="Verdana" w:hAnsi="Verdana" w:cs="Tahoma"/>
          <w:sz w:val="18"/>
          <w:szCs w:val="18"/>
        </w:rPr>
        <w:t>ů, splňovali pracovněprávní předpisy České republiky. Plnění těchto povinností jsou zástupci objednatele oprávněni kdykoliv kontrolovat.</w:t>
      </w:r>
    </w:p>
    <w:p w14:paraId="12F1CAE6" w14:textId="77777777" w:rsidR="00937119" w:rsidRPr="00F81744" w:rsidRDefault="00937119" w:rsidP="00F43686">
      <w:pPr>
        <w:pStyle w:val="Zkladntext2"/>
        <w:numPr>
          <w:ilvl w:val="1"/>
          <w:numId w:val="12"/>
        </w:numPr>
        <w:snapToGrid w:val="0"/>
        <w:spacing w:line="264" w:lineRule="auto"/>
        <w:jc w:val="both"/>
        <w:rPr>
          <w:rFonts w:ascii="Verdana" w:hAnsi="Verdana" w:cs="Tahoma"/>
          <w:sz w:val="18"/>
          <w:szCs w:val="18"/>
        </w:rPr>
      </w:pPr>
      <w:r w:rsidRPr="00F81744">
        <w:rPr>
          <w:rFonts w:ascii="Verdana" w:hAnsi="Verdana" w:cs="Tahoma"/>
          <w:sz w:val="18"/>
          <w:szCs w:val="18"/>
        </w:rPr>
        <w:t xml:space="preserve">Zhotovitel se zavazuje, bez předchozího písemného souhlasu objednatele, neumístit na staveniště, jeho zařízení či prostory se staveništěm související jakékoli reklamní zařízení, ať již vlastní či ve vlastnictví třetí osoby. </w:t>
      </w:r>
    </w:p>
    <w:p w14:paraId="61018636" w14:textId="630B26C9" w:rsidR="00937119" w:rsidRDefault="00A41B06" w:rsidP="00F43686">
      <w:pPr>
        <w:numPr>
          <w:ilvl w:val="1"/>
          <w:numId w:val="12"/>
        </w:numPr>
        <w:snapToGrid w:val="0"/>
        <w:spacing w:line="264" w:lineRule="auto"/>
        <w:jc w:val="both"/>
        <w:rPr>
          <w:rFonts w:ascii="Verdana" w:hAnsi="Verdana" w:cs="Tahoma"/>
          <w:sz w:val="18"/>
          <w:szCs w:val="18"/>
        </w:rPr>
      </w:pPr>
      <w:r w:rsidRPr="00F81744">
        <w:rPr>
          <w:rFonts w:ascii="Verdana" w:hAnsi="Verdana" w:cs="Tahoma"/>
          <w:sz w:val="18"/>
          <w:szCs w:val="18"/>
        </w:rPr>
        <w:t xml:space="preserve">Nejpozději do 10 kalendářních dní od ukončení přejímacího řízení </w:t>
      </w:r>
      <w:r w:rsidR="00937119" w:rsidRPr="00F81744">
        <w:rPr>
          <w:rFonts w:ascii="Verdana" w:hAnsi="Verdana" w:cs="Tahoma"/>
          <w:sz w:val="18"/>
          <w:szCs w:val="18"/>
        </w:rPr>
        <w:t xml:space="preserve">bude staveniště vyklizeno a zařízení staveniště odstraněno a proveden závěrečný úklid místa provádění stavby včetně stavby samotné. </w:t>
      </w:r>
    </w:p>
    <w:p w14:paraId="3E592A7A" w14:textId="083EA26E" w:rsidR="000F510F" w:rsidRPr="00F81744" w:rsidRDefault="000F510F" w:rsidP="00F43686">
      <w:pPr>
        <w:numPr>
          <w:ilvl w:val="1"/>
          <w:numId w:val="12"/>
        </w:numPr>
        <w:snapToGrid w:val="0"/>
        <w:spacing w:line="264" w:lineRule="auto"/>
        <w:jc w:val="both"/>
        <w:rPr>
          <w:rFonts w:ascii="Verdana" w:hAnsi="Verdana" w:cs="Tahoma"/>
          <w:sz w:val="18"/>
          <w:szCs w:val="18"/>
        </w:rPr>
      </w:pPr>
      <w:r>
        <w:rPr>
          <w:rFonts w:ascii="Verdana" w:hAnsi="Verdana" w:cs="Tahoma"/>
          <w:sz w:val="18"/>
          <w:szCs w:val="18"/>
        </w:rPr>
        <w:t>Zhotovitel zajistí řádné označení staveniště na viditelném místě, včetně kontaktů na zodpovědné osoby zhotovitele</w:t>
      </w:r>
      <w:r w:rsidR="007444DD">
        <w:rPr>
          <w:rFonts w:ascii="Verdana" w:hAnsi="Verdana" w:cs="Tahoma"/>
          <w:sz w:val="18"/>
          <w:szCs w:val="18"/>
        </w:rPr>
        <w:t xml:space="preserve"> na stavební činnost.</w:t>
      </w:r>
    </w:p>
    <w:p w14:paraId="69681E97" w14:textId="77777777" w:rsidR="00167E2A" w:rsidRPr="00F81744" w:rsidRDefault="00167E2A" w:rsidP="00F43686">
      <w:pPr>
        <w:snapToGrid w:val="0"/>
        <w:spacing w:line="264" w:lineRule="auto"/>
        <w:jc w:val="both"/>
        <w:rPr>
          <w:rFonts w:ascii="Verdana" w:hAnsi="Verdana" w:cs="Tahoma"/>
          <w:sz w:val="18"/>
          <w:szCs w:val="18"/>
        </w:rPr>
      </w:pPr>
    </w:p>
    <w:p w14:paraId="531B8C1B" w14:textId="77777777" w:rsidR="001564BB" w:rsidRPr="00F81744" w:rsidRDefault="001564BB"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10</w:t>
      </w:r>
    </w:p>
    <w:p w14:paraId="62DABA4E" w14:textId="77777777" w:rsidR="00937119" w:rsidRPr="00F81744" w:rsidRDefault="00937119" w:rsidP="001564BB">
      <w:pPr>
        <w:spacing w:line="264" w:lineRule="auto"/>
        <w:jc w:val="center"/>
        <w:rPr>
          <w:rFonts w:ascii="Verdana" w:hAnsi="Verdana" w:cs="Tahoma"/>
          <w:b/>
          <w:sz w:val="18"/>
          <w:szCs w:val="18"/>
        </w:rPr>
      </w:pPr>
      <w:r w:rsidRPr="00F81744">
        <w:rPr>
          <w:rFonts w:ascii="Verdana" w:hAnsi="Verdana" w:cs="Tahoma"/>
          <w:b/>
          <w:sz w:val="18"/>
          <w:szCs w:val="18"/>
        </w:rPr>
        <w:t>Podmínky provádění díla</w:t>
      </w:r>
    </w:p>
    <w:p w14:paraId="7C2A1BA6" w14:textId="77777777" w:rsidR="00937119" w:rsidRPr="00F81744" w:rsidRDefault="00937119" w:rsidP="00F43686">
      <w:pPr>
        <w:spacing w:line="264" w:lineRule="auto"/>
        <w:jc w:val="center"/>
        <w:rPr>
          <w:rFonts w:ascii="Verdana" w:hAnsi="Verdana" w:cs="Tahoma"/>
          <w:b/>
          <w:sz w:val="18"/>
          <w:szCs w:val="18"/>
        </w:rPr>
      </w:pPr>
    </w:p>
    <w:p w14:paraId="76739CEC" w14:textId="4C4A5AE6" w:rsidR="0093711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10.1.</w:t>
      </w:r>
      <w:r w:rsidRPr="00F81744">
        <w:rPr>
          <w:rFonts w:ascii="Verdana" w:hAnsi="Verdana" w:cs="Tahoma"/>
          <w:sz w:val="18"/>
          <w:szCs w:val="18"/>
        </w:rPr>
        <w:tab/>
        <w:t>Kvalita zhotovitelem uskutečněného plnění musí odpovídat veškerým požadavkům uvedený</w:t>
      </w:r>
      <w:r w:rsidR="00CA64D1" w:rsidRPr="00F81744">
        <w:rPr>
          <w:rFonts w:ascii="Verdana" w:hAnsi="Verdana" w:cs="Tahoma"/>
          <w:sz w:val="18"/>
          <w:szCs w:val="18"/>
        </w:rPr>
        <w:t>m</w:t>
      </w:r>
      <w:r w:rsidRPr="00F81744">
        <w:rPr>
          <w:rFonts w:ascii="Verdana" w:hAnsi="Verdana" w:cs="Tahoma"/>
          <w:sz w:val="18"/>
          <w:szCs w:val="18"/>
        </w:rPr>
        <w:t xml:space="preserve"> v normách vztahujících se k plnění, zejména pak v ČSN, ČSN EN. Zhotovitel je povinen dodržet při provádění díla veškeré platné právní předpisy, jakož i všechny podmínky určené </w:t>
      </w:r>
      <w:r w:rsidR="00CA64D1" w:rsidRPr="00F81744">
        <w:rPr>
          <w:rFonts w:ascii="Verdana" w:hAnsi="Verdana" w:cs="Tahoma"/>
          <w:sz w:val="18"/>
          <w:szCs w:val="18"/>
        </w:rPr>
        <w:t xml:space="preserve">touto </w:t>
      </w:r>
      <w:r w:rsidRPr="00F81744">
        <w:rPr>
          <w:rFonts w:ascii="Verdana" w:hAnsi="Verdana" w:cs="Tahoma"/>
          <w:sz w:val="18"/>
          <w:szCs w:val="18"/>
        </w:rPr>
        <w:t>smlouvou. Dílo bude provedeno v souladu se stavebním zákonem a v souladu s předpisy souvisejícími. Zhotovitel je povinen zajistit, že na výrobky, které budou zabudovány do díla a na které se vztahuje ustanovení § 13 zákona č. 22/1997 Sb., o technických požadavcích na výrobky a o změně a doplnění některých zákonů</w:t>
      </w:r>
      <w:r w:rsidR="008D0095" w:rsidRPr="00F81744">
        <w:rPr>
          <w:rFonts w:ascii="Verdana" w:hAnsi="Verdana" w:cs="Tahoma"/>
          <w:sz w:val="18"/>
          <w:szCs w:val="18"/>
        </w:rPr>
        <w:t>, ve znění pozdějších předpisů</w:t>
      </w:r>
      <w:r w:rsidRPr="00F81744">
        <w:rPr>
          <w:rFonts w:ascii="Verdana" w:hAnsi="Verdana" w:cs="Tahoma"/>
          <w:sz w:val="18"/>
          <w:szCs w:val="18"/>
        </w:rPr>
        <w:t>, bude objednateli, nebo jím určené osobě, nebo k tomu příslušnému orgánu, předloženo zhotovitelem prohlášení o shodě. Práce a dodávky budou dále provedeny v souladu s českými hygienickými, protipožárními</w:t>
      </w:r>
      <w:r w:rsidR="00CA64D1" w:rsidRPr="00F81744">
        <w:rPr>
          <w:rFonts w:ascii="Verdana" w:hAnsi="Verdana" w:cs="Tahoma"/>
          <w:sz w:val="18"/>
          <w:szCs w:val="18"/>
        </w:rPr>
        <w:t xml:space="preserve"> a</w:t>
      </w:r>
      <w:r w:rsidRPr="00F81744">
        <w:rPr>
          <w:rFonts w:ascii="Verdana" w:hAnsi="Verdana" w:cs="Tahoma"/>
          <w:sz w:val="18"/>
          <w:szCs w:val="18"/>
        </w:rPr>
        <w:t xml:space="preserve"> bezpečnostními předpisy a dalšími souvisejícími předpisy.</w:t>
      </w:r>
    </w:p>
    <w:p w14:paraId="4C58000C" w14:textId="2FF5111B" w:rsidR="00937119" w:rsidRPr="00F81744" w:rsidRDefault="00937119" w:rsidP="00F43686">
      <w:pPr>
        <w:widowControl w:val="0"/>
        <w:tabs>
          <w:tab w:val="left" w:pos="709"/>
        </w:tabs>
        <w:spacing w:line="264" w:lineRule="auto"/>
        <w:ind w:left="705" w:hanging="705"/>
        <w:jc w:val="both"/>
        <w:rPr>
          <w:rFonts w:ascii="Verdana" w:hAnsi="Verdana" w:cs="Tahoma"/>
          <w:b/>
          <w:sz w:val="18"/>
          <w:szCs w:val="18"/>
        </w:rPr>
      </w:pPr>
      <w:r w:rsidRPr="00F81744">
        <w:rPr>
          <w:rFonts w:ascii="Verdana" w:hAnsi="Verdana" w:cs="Tahoma"/>
          <w:sz w:val="18"/>
          <w:szCs w:val="18"/>
        </w:rPr>
        <w:t>10.2.</w:t>
      </w:r>
      <w:r w:rsidRPr="00F81744">
        <w:rPr>
          <w:rFonts w:ascii="Verdana" w:hAnsi="Verdana" w:cs="Tahoma"/>
          <w:sz w:val="18"/>
          <w:szCs w:val="18"/>
        </w:rPr>
        <w:tab/>
        <w:t xml:space="preserve">Pro dílo použije zhotovitel jen materiály a výrobky nejvyšší kvality, </w:t>
      </w:r>
      <w:r w:rsidR="00EA2D17" w:rsidRPr="00F81744">
        <w:rPr>
          <w:rFonts w:ascii="Verdana" w:hAnsi="Verdana" w:cs="Tahoma"/>
          <w:sz w:val="18"/>
          <w:szCs w:val="18"/>
        </w:rPr>
        <w:t xml:space="preserve">tj. ty, </w:t>
      </w:r>
      <w:r w:rsidRPr="00F81744">
        <w:rPr>
          <w:rFonts w:ascii="Verdana" w:hAnsi="Verdana" w:cs="Tahoma"/>
          <w:sz w:val="18"/>
          <w:szCs w:val="18"/>
        </w:rPr>
        <w:t>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14:paraId="67069F01" w14:textId="77777777" w:rsidR="00937119" w:rsidRPr="00F81744" w:rsidRDefault="00937119" w:rsidP="00F43686">
      <w:pPr>
        <w:widowControl w:val="0"/>
        <w:tabs>
          <w:tab w:val="left" w:pos="709"/>
        </w:tabs>
        <w:spacing w:line="264" w:lineRule="auto"/>
        <w:ind w:left="705" w:hanging="705"/>
        <w:jc w:val="both"/>
        <w:rPr>
          <w:rFonts w:ascii="Verdana" w:hAnsi="Verdana" w:cs="Tahoma"/>
          <w:sz w:val="18"/>
          <w:szCs w:val="18"/>
        </w:rPr>
      </w:pPr>
      <w:r w:rsidRPr="00F81744">
        <w:rPr>
          <w:rFonts w:ascii="Verdana" w:hAnsi="Verdana" w:cs="Tahoma"/>
          <w:sz w:val="18"/>
          <w:szCs w:val="18"/>
        </w:rPr>
        <w:t>10.3.</w:t>
      </w:r>
      <w:r w:rsidRPr="00F81744">
        <w:rPr>
          <w:rFonts w:ascii="Verdana" w:hAnsi="Verdana" w:cs="Tahoma"/>
          <w:sz w:val="18"/>
          <w:szCs w:val="18"/>
        </w:rPr>
        <w:tab/>
        <w:t xml:space="preserve">Zhotovitel je povinen při provádění díla průběžně prověřovat vhodnost projektové dokumentace stavby a další dokumentace a dokumentů, podle kterých je dle </w:t>
      </w:r>
      <w:r w:rsidR="00CA64D1" w:rsidRPr="00F81744">
        <w:rPr>
          <w:rFonts w:ascii="Verdana" w:hAnsi="Verdana" w:cs="Tahoma"/>
          <w:sz w:val="18"/>
          <w:szCs w:val="18"/>
        </w:rPr>
        <w:t xml:space="preserve">této </w:t>
      </w:r>
      <w:r w:rsidRPr="00F81744">
        <w:rPr>
          <w:rFonts w:ascii="Verdana" w:hAnsi="Verdana" w:cs="Tahoma"/>
          <w:sz w:val="18"/>
          <w:szCs w:val="18"/>
        </w:rPr>
        <w:t xml:space="preserve">smlouvy vymezen předmět a rozsah díla a podle kterých je povinen dílo zhotovit, zejména prověřovat, zda jsou v souladu s platnými předpisy, vyhláškami, nařízeními, pravidly, regulacemi a normami, a to před započetím prací, výkonů a služeb na díle a je povinen neprodleně písemně </w:t>
      </w:r>
      <w:r w:rsidR="00CA64D1" w:rsidRPr="00F81744">
        <w:rPr>
          <w:rFonts w:ascii="Verdana" w:hAnsi="Verdana" w:cs="Tahoma"/>
          <w:sz w:val="18"/>
          <w:szCs w:val="18"/>
        </w:rPr>
        <w:t>o</w:t>
      </w:r>
      <w:r w:rsidRPr="00F81744">
        <w:rPr>
          <w:rFonts w:ascii="Verdana" w:hAnsi="Verdana" w:cs="Tahoma"/>
          <w:sz w:val="18"/>
          <w:szCs w:val="18"/>
        </w:rPr>
        <w:t xml:space="preserve"> nevhodnost</w:t>
      </w:r>
      <w:r w:rsidR="00CA64D1" w:rsidRPr="00F81744">
        <w:rPr>
          <w:rFonts w:ascii="Verdana" w:hAnsi="Verdana" w:cs="Tahoma"/>
          <w:sz w:val="18"/>
          <w:szCs w:val="18"/>
        </w:rPr>
        <w:t>i</w:t>
      </w:r>
      <w:r w:rsidRPr="00F81744">
        <w:rPr>
          <w:rFonts w:ascii="Verdana" w:hAnsi="Verdana" w:cs="Tahoma"/>
          <w:sz w:val="18"/>
          <w:szCs w:val="18"/>
        </w:rPr>
        <w:t xml:space="preserve">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14:paraId="040ED09E" w14:textId="77777777" w:rsidR="00937119" w:rsidRPr="00F81744" w:rsidRDefault="00937119" w:rsidP="00F43686">
      <w:pPr>
        <w:widowControl w:val="0"/>
        <w:tabs>
          <w:tab w:val="left" w:pos="709"/>
        </w:tabs>
        <w:spacing w:line="264" w:lineRule="auto"/>
        <w:ind w:left="705" w:hanging="705"/>
        <w:jc w:val="both"/>
        <w:rPr>
          <w:rFonts w:ascii="Verdana" w:hAnsi="Verdana" w:cs="Tahoma"/>
          <w:sz w:val="18"/>
          <w:szCs w:val="18"/>
        </w:rPr>
      </w:pPr>
      <w:r w:rsidRPr="00F81744">
        <w:rPr>
          <w:rFonts w:ascii="Verdana" w:hAnsi="Verdana" w:cs="Tahoma"/>
          <w:sz w:val="18"/>
          <w:szCs w:val="18"/>
        </w:rPr>
        <w:t>10.4.</w:t>
      </w:r>
      <w:r w:rsidRPr="00F81744">
        <w:rPr>
          <w:rFonts w:ascii="Verdana" w:hAnsi="Verdana" w:cs="Tahoma"/>
          <w:sz w:val="18"/>
          <w:szCs w:val="18"/>
        </w:rPr>
        <w:tab/>
        <w:t>Zhotovitel se zavazuje, že zajistí provádění díla tak, aby provádění díla:</w:t>
      </w:r>
    </w:p>
    <w:p w14:paraId="4765FC6A" w14:textId="77777777" w:rsidR="00937119" w:rsidRPr="00F81744" w:rsidRDefault="00937119" w:rsidP="00F43686">
      <w:pPr>
        <w:numPr>
          <w:ilvl w:val="1"/>
          <w:numId w:val="15"/>
        </w:numPr>
        <w:tabs>
          <w:tab w:val="left" w:pos="1418"/>
        </w:tabs>
        <w:spacing w:line="264" w:lineRule="auto"/>
        <w:ind w:left="1416" w:hanging="565"/>
        <w:jc w:val="both"/>
        <w:rPr>
          <w:rFonts w:ascii="Verdana" w:hAnsi="Verdana" w:cs="Tahoma"/>
          <w:sz w:val="18"/>
          <w:szCs w:val="18"/>
        </w:rPr>
      </w:pPr>
      <w:r w:rsidRPr="00F81744">
        <w:rPr>
          <w:rFonts w:ascii="Verdana" w:hAnsi="Verdana" w:cs="Tahoma"/>
          <w:sz w:val="18"/>
          <w:szCs w:val="18"/>
        </w:rPr>
        <w:t xml:space="preserve">v co nejmenší míře omezovalo užívání místa provádění díla vymezeného v článku </w:t>
      </w:r>
      <w:r w:rsidR="00A61D9D" w:rsidRPr="00F81744">
        <w:rPr>
          <w:rFonts w:ascii="Verdana" w:hAnsi="Verdana" w:cs="Tahoma"/>
          <w:sz w:val="18"/>
          <w:szCs w:val="18"/>
        </w:rPr>
        <w:t>4</w:t>
      </w:r>
      <w:r w:rsidRPr="00F81744">
        <w:rPr>
          <w:rFonts w:ascii="Verdana" w:hAnsi="Verdana" w:cs="Tahoma"/>
          <w:sz w:val="18"/>
          <w:szCs w:val="18"/>
        </w:rPr>
        <w:t xml:space="preserve"> odst. 4.1. této smlouvy, veřejných prostranství či jiných okolních dotčených pozemků či staveb; a</w:t>
      </w:r>
    </w:p>
    <w:p w14:paraId="2E913F22" w14:textId="77777777" w:rsidR="00937119" w:rsidRPr="00F81744" w:rsidRDefault="00937119" w:rsidP="00F43686">
      <w:pPr>
        <w:numPr>
          <w:ilvl w:val="1"/>
          <w:numId w:val="15"/>
        </w:numPr>
        <w:tabs>
          <w:tab w:val="left" w:pos="1418"/>
        </w:tabs>
        <w:spacing w:line="264" w:lineRule="auto"/>
        <w:ind w:left="1416" w:hanging="565"/>
        <w:jc w:val="both"/>
        <w:rPr>
          <w:rFonts w:ascii="Verdana" w:hAnsi="Verdana" w:cs="Tahoma"/>
          <w:sz w:val="18"/>
          <w:szCs w:val="18"/>
        </w:rPr>
      </w:pPr>
      <w:r w:rsidRPr="00F81744">
        <w:rPr>
          <w:rFonts w:ascii="Verdana" w:hAnsi="Verdana" w:cs="Tahoma"/>
          <w:sz w:val="18"/>
          <w:szCs w:val="18"/>
        </w:rPr>
        <w:t>neobtěžovalo třetí osoby a okolní prostory zejména hlukem, pachem, emisemi, prachem, vibracemi, exhalacemi a zastíněním nad míru přiměřenou poměrům; a</w:t>
      </w:r>
    </w:p>
    <w:p w14:paraId="152FBFEA" w14:textId="77777777" w:rsidR="00937119" w:rsidRPr="00F81744" w:rsidRDefault="00937119" w:rsidP="00F43686">
      <w:pPr>
        <w:numPr>
          <w:ilvl w:val="1"/>
          <w:numId w:val="15"/>
        </w:numPr>
        <w:tabs>
          <w:tab w:val="left" w:pos="1418"/>
        </w:tabs>
        <w:spacing w:line="264" w:lineRule="auto"/>
        <w:ind w:left="1416" w:hanging="565"/>
        <w:jc w:val="both"/>
        <w:rPr>
          <w:rFonts w:ascii="Verdana" w:hAnsi="Verdana" w:cs="Tahoma"/>
          <w:sz w:val="18"/>
          <w:szCs w:val="18"/>
        </w:rPr>
      </w:pPr>
      <w:r w:rsidRPr="00F81744">
        <w:rPr>
          <w:rFonts w:ascii="Verdana" w:hAnsi="Verdana" w:cs="Tahoma"/>
          <w:sz w:val="18"/>
          <w:szCs w:val="18"/>
        </w:rPr>
        <w:lastRenderedPageBreak/>
        <w:t xml:space="preserve">nemělo nepříznivý vliv na životní prostředí, včetně minimalizace negativních vlivů na okolí výstavby; a </w:t>
      </w:r>
    </w:p>
    <w:p w14:paraId="63E22F33" w14:textId="20D5A171" w:rsidR="00937119" w:rsidRPr="00F81744" w:rsidRDefault="00937119" w:rsidP="00F43686">
      <w:pPr>
        <w:numPr>
          <w:ilvl w:val="1"/>
          <w:numId w:val="15"/>
        </w:numPr>
        <w:tabs>
          <w:tab w:val="left" w:pos="1418"/>
        </w:tabs>
        <w:spacing w:line="264" w:lineRule="auto"/>
        <w:ind w:left="1418" w:hanging="567"/>
        <w:jc w:val="both"/>
        <w:rPr>
          <w:rFonts w:ascii="Verdana" w:hAnsi="Verdana" w:cs="Tahoma"/>
          <w:sz w:val="18"/>
          <w:szCs w:val="18"/>
        </w:rPr>
      </w:pPr>
      <w:r w:rsidRPr="00F81744">
        <w:rPr>
          <w:rFonts w:ascii="Verdana" w:hAnsi="Verdana" w:cs="Tahoma"/>
          <w:sz w:val="18"/>
          <w:szCs w:val="18"/>
        </w:rPr>
        <w:t xml:space="preserve">bylo zabezpečeno pro činnost každé profese odborným dozorem zhotovitele, který bude </w:t>
      </w:r>
      <w:r w:rsidRPr="00CD3E65">
        <w:rPr>
          <w:rFonts w:ascii="Verdana" w:hAnsi="Verdana" w:cs="Tahoma"/>
          <w:sz w:val="18"/>
          <w:szCs w:val="18"/>
        </w:rPr>
        <w:t xml:space="preserve">garantovat dodržování technologických postupů. Totéž platí pro práce </w:t>
      </w:r>
      <w:r w:rsidR="002B1323" w:rsidRPr="00CD3E65">
        <w:rPr>
          <w:rFonts w:ascii="Verdana" w:hAnsi="Verdana" w:cs="Tahoma"/>
          <w:sz w:val="18"/>
          <w:szCs w:val="18"/>
        </w:rPr>
        <w:t>poddodavatel</w:t>
      </w:r>
      <w:r w:rsidRPr="00CD3E65">
        <w:rPr>
          <w:rFonts w:ascii="Verdana" w:hAnsi="Verdana" w:cs="Tahoma"/>
          <w:sz w:val="18"/>
          <w:szCs w:val="18"/>
        </w:rPr>
        <w:t xml:space="preserve">ů. Odbornou úroveň realizovaného díla jako celku zabezpečí zhotovitel odpovědnou osobou, autorizovanou v těchto oborech: </w:t>
      </w:r>
      <w:r w:rsidR="008B7596" w:rsidRPr="008B7596">
        <w:rPr>
          <w:rFonts w:ascii="Verdana" w:hAnsi="Verdana" w:cs="Tahoma"/>
          <w:sz w:val="18"/>
          <w:szCs w:val="18"/>
        </w:rPr>
        <w:t>montáž, opravy, revize a zkoušky elektrických zařízení</w:t>
      </w:r>
      <w:r w:rsidR="00CD3E65" w:rsidRPr="00CD3E65">
        <w:rPr>
          <w:rFonts w:ascii="Verdana" w:hAnsi="Verdana" w:cs="Calibri"/>
          <w:sz w:val="18"/>
          <w:szCs w:val="18"/>
        </w:rPr>
        <w:t>.</w:t>
      </w:r>
      <w:r w:rsidR="00E30EE9" w:rsidRPr="00CD3E65">
        <w:rPr>
          <w:rFonts w:ascii="Verdana" w:hAnsi="Verdana" w:cs="Calibri"/>
          <w:sz w:val="18"/>
          <w:szCs w:val="18"/>
        </w:rPr>
        <w:t xml:space="preserve"> </w:t>
      </w:r>
      <w:r w:rsidRPr="00CD3E65">
        <w:rPr>
          <w:rFonts w:ascii="Verdana" w:hAnsi="Verdana" w:cs="Tahoma"/>
          <w:sz w:val="18"/>
          <w:szCs w:val="18"/>
        </w:rPr>
        <w:t>Tato odpovědná osoba potvrdí stavební deník před zahájením prací na provedení díla a po dokončení díla otiskem svého autorizačního razítka a připojením vlastnoručního</w:t>
      </w:r>
      <w:r w:rsidRPr="00F81744">
        <w:rPr>
          <w:rFonts w:ascii="Verdana" w:hAnsi="Verdana" w:cs="Tahoma"/>
          <w:sz w:val="18"/>
          <w:szCs w:val="18"/>
        </w:rPr>
        <w:t xml:space="preserve"> podpisu; a</w:t>
      </w:r>
    </w:p>
    <w:p w14:paraId="7739A465" w14:textId="6E9C9417" w:rsidR="00937119" w:rsidRPr="00F81744" w:rsidRDefault="00937119" w:rsidP="00F43686">
      <w:pPr>
        <w:numPr>
          <w:ilvl w:val="1"/>
          <w:numId w:val="15"/>
        </w:numPr>
        <w:tabs>
          <w:tab w:val="left" w:pos="1418"/>
        </w:tabs>
        <w:spacing w:line="264" w:lineRule="auto"/>
        <w:ind w:left="1418" w:hanging="567"/>
        <w:jc w:val="both"/>
        <w:rPr>
          <w:rFonts w:ascii="Verdana" w:hAnsi="Verdana" w:cs="Tahoma"/>
          <w:sz w:val="18"/>
          <w:szCs w:val="18"/>
        </w:rPr>
      </w:pPr>
      <w:r w:rsidRPr="00F81744">
        <w:rPr>
          <w:rFonts w:ascii="Verdana" w:hAnsi="Verdana" w:cs="Tahoma"/>
          <w:sz w:val="18"/>
          <w:szCs w:val="18"/>
        </w:rPr>
        <w:t xml:space="preserve">zhotovitel zabezpečí, že práce na díle budou provádět pracovníci, kteří mají potřebnou kvalifikaci a odbornou způsobilost pro jimi prováděný druh prací. Zhotovitel poskytne na požádání objednateli doklady o kvalifikaci a způsobilosti osob, které využívá k plnění díla přímo nebo jako své </w:t>
      </w:r>
      <w:r w:rsidR="002B1323">
        <w:rPr>
          <w:rFonts w:ascii="Verdana" w:hAnsi="Verdana" w:cs="Tahoma"/>
          <w:sz w:val="18"/>
          <w:szCs w:val="18"/>
        </w:rPr>
        <w:t>poddodavatel</w:t>
      </w:r>
      <w:r w:rsidRPr="00F81744">
        <w:rPr>
          <w:rFonts w:ascii="Verdana" w:hAnsi="Verdana" w:cs="Tahoma"/>
          <w:sz w:val="18"/>
          <w:szCs w:val="18"/>
        </w:rPr>
        <w:t>e. Pokud nebude takové osvědčení doloženo nebo bude objednatelem shledáno jako nedostatečné, musí zhotovitel na požádání objednatele takového pracovníka odvolat a nahradit ho pracovníkem, který výše uvedené požadavky splňuje.</w:t>
      </w:r>
    </w:p>
    <w:p w14:paraId="7964B3F8" w14:textId="2B5C38A5" w:rsidR="00937119" w:rsidRPr="00F81744" w:rsidRDefault="00937119">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10.5.</w:t>
      </w:r>
      <w:r w:rsidRPr="00F81744">
        <w:rPr>
          <w:rFonts w:ascii="Verdana" w:hAnsi="Verdana" w:cs="Tahoma"/>
          <w:sz w:val="18"/>
          <w:szCs w:val="18"/>
        </w:rPr>
        <w:tab/>
      </w:r>
      <w:r w:rsidR="00FC6A3F" w:rsidRPr="00F81744">
        <w:rPr>
          <w:rFonts w:ascii="Verdana" w:hAnsi="Verdana" w:cs="Tahoma"/>
          <w:sz w:val="18"/>
          <w:szCs w:val="18"/>
        </w:rPr>
        <w:t xml:space="preserve">Zhotovitel je povinen zajistit a financovat veškeré </w:t>
      </w:r>
      <w:r w:rsidR="002B1323">
        <w:rPr>
          <w:rFonts w:ascii="Verdana" w:hAnsi="Verdana" w:cs="Tahoma"/>
          <w:sz w:val="18"/>
          <w:szCs w:val="18"/>
        </w:rPr>
        <w:t>poddodavatel</w:t>
      </w:r>
      <w:r w:rsidR="00FC6A3F" w:rsidRPr="00F81744">
        <w:rPr>
          <w:rFonts w:ascii="Verdana" w:hAnsi="Verdana" w:cs="Tahoma"/>
          <w:sz w:val="18"/>
          <w:szCs w:val="18"/>
        </w:rPr>
        <w:t xml:space="preserve">ské práce a nese za ně záruku v plném rozsahu dle této smlouvy. Zhotovitel je povinen na písemnou výzvu objednatele předložit objednateli kdykoli v průběhu provádění díla písemný seznam všech svých </w:t>
      </w:r>
      <w:r w:rsidR="002B1323">
        <w:rPr>
          <w:rFonts w:ascii="Verdana" w:hAnsi="Verdana" w:cs="Tahoma"/>
          <w:sz w:val="18"/>
          <w:szCs w:val="18"/>
        </w:rPr>
        <w:t>poddodavatel</w:t>
      </w:r>
      <w:r w:rsidR="00FC6A3F" w:rsidRPr="00F81744">
        <w:rPr>
          <w:rFonts w:ascii="Verdana" w:hAnsi="Verdana" w:cs="Tahoma"/>
          <w:sz w:val="18"/>
          <w:szCs w:val="18"/>
        </w:rPr>
        <w:t>ů. Zhotovitel není oprávněn pověřit provedením díla ani jeho části jinou osobu, než uvedl v nabídce podané v rámci zadávacího řízení, jež předcházelo podpisu této smlouvy, bez předchozího písemného souhlasu objednatele</w:t>
      </w:r>
      <w:r w:rsidR="00FC6A3F" w:rsidRPr="00F81744">
        <w:rPr>
          <w:rFonts w:ascii="Verdana" w:hAnsi="Verdana" w:cs="Tahoma"/>
          <w:i/>
          <w:sz w:val="18"/>
          <w:szCs w:val="18"/>
        </w:rPr>
        <w:t>.</w:t>
      </w:r>
      <w:r w:rsidR="00FC6A3F" w:rsidRPr="00F81744">
        <w:rPr>
          <w:rFonts w:ascii="Verdana" w:hAnsi="Verdana" w:cs="Tahoma"/>
          <w:sz w:val="18"/>
          <w:szCs w:val="18"/>
        </w:rPr>
        <w:t xml:space="preserve"> Zhotovitel není oprávněn změnit </w:t>
      </w:r>
      <w:r w:rsidR="002B1323">
        <w:rPr>
          <w:rFonts w:ascii="Verdana" w:hAnsi="Verdana" w:cs="Tahoma"/>
          <w:sz w:val="18"/>
          <w:szCs w:val="18"/>
        </w:rPr>
        <w:t>poddodavatel</w:t>
      </w:r>
      <w:r w:rsidR="00FC6A3F" w:rsidRPr="00F81744">
        <w:rPr>
          <w:rFonts w:ascii="Verdana" w:hAnsi="Verdana" w:cs="Tahoma"/>
          <w:sz w:val="18"/>
          <w:szCs w:val="18"/>
        </w:rPr>
        <w:t xml:space="preserve">e, prostřednictvím něhož prokazoval v zadávacím řízení veřejné zakázky kvalifikaci, bez předchozího písemného souhlasu objednatele. </w:t>
      </w:r>
      <w:r w:rsidR="00FC6A3F">
        <w:rPr>
          <w:rFonts w:ascii="Verdana" w:hAnsi="Verdana" w:cs="Tahoma"/>
          <w:sz w:val="18"/>
          <w:szCs w:val="18"/>
        </w:rPr>
        <w:t xml:space="preserve">Ke změně </w:t>
      </w:r>
      <w:r w:rsidR="002B1323">
        <w:rPr>
          <w:rFonts w:ascii="Verdana" w:hAnsi="Verdana" w:cs="Tahoma"/>
          <w:sz w:val="18"/>
          <w:szCs w:val="18"/>
        </w:rPr>
        <w:t>poddodavatel</w:t>
      </w:r>
      <w:r w:rsidR="00FC6A3F">
        <w:rPr>
          <w:rFonts w:ascii="Verdana" w:hAnsi="Verdana" w:cs="Tahoma"/>
          <w:sz w:val="18"/>
          <w:szCs w:val="18"/>
        </w:rPr>
        <w:t xml:space="preserve">e, pomocí něhož prokazoval zhotovitel v zadávacím řízení předcházejícím uzavření této smlouvy kvalifikaci, může dojít jen ve výjimečných případech. </w:t>
      </w:r>
      <w:r w:rsidR="00FC6A3F" w:rsidRPr="00F81744">
        <w:rPr>
          <w:rFonts w:ascii="Verdana" w:hAnsi="Verdana" w:cs="Tahoma"/>
          <w:sz w:val="18"/>
          <w:szCs w:val="18"/>
          <w:lang w:eastAsia="en-US"/>
        </w:rPr>
        <w:t xml:space="preserve">Dojde-li ke změně </w:t>
      </w:r>
      <w:r w:rsidR="002B1323">
        <w:rPr>
          <w:rFonts w:ascii="Verdana" w:hAnsi="Verdana" w:cs="Tahoma"/>
          <w:sz w:val="18"/>
          <w:szCs w:val="18"/>
          <w:lang w:eastAsia="en-US"/>
        </w:rPr>
        <w:t>poddodavatel</w:t>
      </w:r>
      <w:r w:rsidR="00FC6A3F" w:rsidRPr="00F81744">
        <w:rPr>
          <w:rFonts w:ascii="Verdana" w:hAnsi="Verdana" w:cs="Tahoma"/>
          <w:sz w:val="18"/>
          <w:szCs w:val="18"/>
          <w:lang w:eastAsia="en-US"/>
        </w:rPr>
        <w:t xml:space="preserve">e, prostřednictvím nějž prokazoval zhotovitel v zadávacím řízení kvalifikaci, je zhotovitel povinen nahradit takového </w:t>
      </w:r>
      <w:r w:rsidR="002B1323">
        <w:rPr>
          <w:rFonts w:ascii="Verdana" w:hAnsi="Verdana" w:cs="Tahoma"/>
          <w:sz w:val="18"/>
          <w:szCs w:val="18"/>
          <w:lang w:eastAsia="en-US"/>
        </w:rPr>
        <w:t>poddodavatel</w:t>
      </w:r>
      <w:r w:rsidR="00FC6A3F" w:rsidRPr="00F81744">
        <w:rPr>
          <w:rFonts w:ascii="Verdana" w:hAnsi="Verdana" w:cs="Tahoma"/>
          <w:sz w:val="18"/>
          <w:szCs w:val="18"/>
          <w:lang w:eastAsia="en-US"/>
        </w:rPr>
        <w:t>e pouze subjektem, který rovněž splňuje prokazovanou část kvalifikace.</w:t>
      </w:r>
      <w:r w:rsidR="00FC6A3F">
        <w:rPr>
          <w:rFonts w:ascii="Verdana" w:hAnsi="Verdana" w:cs="Tahoma"/>
          <w:sz w:val="18"/>
          <w:szCs w:val="18"/>
          <w:lang w:eastAsia="en-US"/>
        </w:rPr>
        <w:t xml:space="preserve"> Změna dalších </w:t>
      </w:r>
      <w:r w:rsidR="002B1323">
        <w:rPr>
          <w:rFonts w:ascii="Verdana" w:hAnsi="Verdana" w:cs="Tahoma"/>
          <w:sz w:val="18"/>
          <w:szCs w:val="18"/>
          <w:lang w:eastAsia="en-US"/>
        </w:rPr>
        <w:t>poddodavatel</w:t>
      </w:r>
      <w:r w:rsidR="00FC6A3F">
        <w:rPr>
          <w:rFonts w:ascii="Verdana" w:hAnsi="Verdana" w:cs="Tahoma"/>
          <w:sz w:val="18"/>
          <w:szCs w:val="18"/>
          <w:lang w:eastAsia="en-US"/>
        </w:rPr>
        <w:t>ů, které zhotovitel uvedl ve své nabídce v zadávacím řízení, které předcházelo uzavření této smlouvy, je možná se souhlasem objednatele, který nesmí tento souhlas bez závažného důvodu odepřít.</w:t>
      </w:r>
    </w:p>
    <w:p w14:paraId="275925E9" w14:textId="77777777" w:rsidR="00937119" w:rsidRPr="00F81744" w:rsidRDefault="00937119" w:rsidP="00F43686">
      <w:pPr>
        <w:spacing w:line="264" w:lineRule="auto"/>
        <w:ind w:left="705" w:hanging="705"/>
        <w:jc w:val="both"/>
        <w:rPr>
          <w:rFonts w:ascii="Verdana" w:hAnsi="Verdana" w:cs="Tahoma"/>
          <w:sz w:val="18"/>
          <w:szCs w:val="18"/>
        </w:rPr>
      </w:pPr>
      <w:r w:rsidRPr="00F81744">
        <w:rPr>
          <w:rFonts w:ascii="Verdana" w:hAnsi="Verdana" w:cs="Tahoma"/>
          <w:sz w:val="18"/>
          <w:szCs w:val="18"/>
        </w:rPr>
        <w:t>10.6.</w:t>
      </w:r>
      <w:r w:rsidRPr="00F81744">
        <w:rPr>
          <w:rFonts w:ascii="Verdana" w:hAnsi="Verdana" w:cs="Tahoma"/>
          <w:sz w:val="18"/>
          <w:szCs w:val="18"/>
        </w:rPr>
        <w:tab/>
        <w:t>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je zhotovitel povinen bez zbytečného odkladu tuto škodu odstranit a není-li to možné, tak finančně uhradit.</w:t>
      </w:r>
    </w:p>
    <w:p w14:paraId="264791DD" w14:textId="38C48B4F" w:rsidR="00937119" w:rsidRPr="00F81744" w:rsidRDefault="00937119" w:rsidP="00EC6B1D">
      <w:pPr>
        <w:spacing w:line="264" w:lineRule="auto"/>
        <w:ind w:left="705" w:hanging="705"/>
        <w:jc w:val="both"/>
        <w:rPr>
          <w:rFonts w:ascii="Verdana" w:hAnsi="Verdana" w:cs="Tahoma"/>
          <w:sz w:val="18"/>
          <w:szCs w:val="18"/>
        </w:rPr>
      </w:pPr>
      <w:r w:rsidRPr="00F81744">
        <w:rPr>
          <w:rFonts w:ascii="Verdana" w:hAnsi="Verdana" w:cs="Tahoma"/>
          <w:sz w:val="18"/>
          <w:szCs w:val="18"/>
        </w:rPr>
        <w:t>10.</w:t>
      </w:r>
      <w:r w:rsidR="008D0095">
        <w:rPr>
          <w:rFonts w:ascii="Verdana" w:hAnsi="Verdana" w:cs="Tahoma"/>
          <w:sz w:val="18"/>
          <w:szCs w:val="18"/>
        </w:rPr>
        <w:t>7</w:t>
      </w:r>
      <w:r w:rsidRPr="00F81744">
        <w:rPr>
          <w:rFonts w:ascii="Verdana" w:hAnsi="Verdana" w:cs="Tahoma"/>
          <w:sz w:val="18"/>
          <w:szCs w:val="18"/>
        </w:rPr>
        <w:t>.</w:t>
      </w:r>
      <w:r w:rsidRPr="00F81744">
        <w:rPr>
          <w:rFonts w:ascii="Verdana" w:hAnsi="Verdana" w:cs="Tahoma"/>
          <w:sz w:val="18"/>
          <w:szCs w:val="18"/>
        </w:rPr>
        <w:tab/>
        <w:t xml:space="preserve">Objednatel je oprávněn požadovat vyloučení jakéhokoliv </w:t>
      </w:r>
      <w:r w:rsidR="002B1323">
        <w:rPr>
          <w:rFonts w:ascii="Verdana" w:hAnsi="Verdana" w:cs="Tahoma"/>
          <w:sz w:val="18"/>
          <w:szCs w:val="18"/>
        </w:rPr>
        <w:t>poddodavatel</w:t>
      </w:r>
      <w:r w:rsidRPr="00F81744">
        <w:rPr>
          <w:rFonts w:ascii="Verdana" w:hAnsi="Verdana" w:cs="Tahoma"/>
          <w:sz w:val="18"/>
          <w:szCs w:val="18"/>
        </w:rPr>
        <w:t xml:space="preserve">e, který neprovádí dílo v souladu se závaznými podklady stavby a pokyny objednatele (včetně, nikoliv však pouze termínů a harmonogramu). Zhotovitel je povinen v takovém případě na výzvu objednatele s takovým </w:t>
      </w:r>
      <w:r w:rsidR="002B1323">
        <w:rPr>
          <w:rFonts w:ascii="Verdana" w:hAnsi="Verdana" w:cs="Tahoma"/>
          <w:sz w:val="18"/>
          <w:szCs w:val="18"/>
        </w:rPr>
        <w:t>poddodavatel</w:t>
      </w:r>
      <w:r w:rsidRPr="00F81744">
        <w:rPr>
          <w:rFonts w:ascii="Verdana" w:hAnsi="Verdana" w:cs="Tahoma"/>
          <w:sz w:val="18"/>
          <w:szCs w:val="18"/>
        </w:rPr>
        <w:t xml:space="preserve">em neprodleně ukončit spolupráci a vyloučit ho z účasti na provádění díla a zajistit, aby vyloučený </w:t>
      </w:r>
      <w:r w:rsidR="002B1323">
        <w:rPr>
          <w:rFonts w:ascii="Verdana" w:hAnsi="Verdana" w:cs="Tahoma"/>
          <w:sz w:val="18"/>
          <w:szCs w:val="18"/>
        </w:rPr>
        <w:t>poddodavatel</w:t>
      </w:r>
      <w:r w:rsidRPr="00F81744">
        <w:rPr>
          <w:rFonts w:ascii="Verdana" w:hAnsi="Verdana" w:cs="Tahoma"/>
          <w:sz w:val="18"/>
          <w:szCs w:val="18"/>
        </w:rPr>
        <w:t xml:space="preserve"> neprodleně opustil staveniště.</w:t>
      </w:r>
    </w:p>
    <w:p w14:paraId="22B385F5" w14:textId="65322AF1" w:rsidR="006B2BCA" w:rsidRPr="00F81744" w:rsidRDefault="00937119" w:rsidP="00F930D7">
      <w:pPr>
        <w:ind w:left="705" w:hanging="705"/>
        <w:jc w:val="both"/>
        <w:rPr>
          <w:rFonts w:ascii="Verdana" w:hAnsi="Verdana" w:cs="Tahoma"/>
          <w:sz w:val="18"/>
          <w:szCs w:val="18"/>
        </w:rPr>
      </w:pPr>
      <w:r w:rsidRPr="00CD3E65">
        <w:rPr>
          <w:rFonts w:ascii="Verdana" w:hAnsi="Verdana" w:cs="Tahoma"/>
          <w:sz w:val="18"/>
          <w:szCs w:val="18"/>
        </w:rPr>
        <w:t>10.</w:t>
      </w:r>
      <w:r w:rsidR="008D0095">
        <w:rPr>
          <w:rFonts w:ascii="Verdana" w:hAnsi="Verdana" w:cs="Tahoma"/>
          <w:sz w:val="18"/>
          <w:szCs w:val="18"/>
        </w:rPr>
        <w:t>8</w:t>
      </w:r>
      <w:r w:rsidRPr="00CD3E65">
        <w:rPr>
          <w:rFonts w:ascii="Verdana" w:hAnsi="Verdana" w:cs="Tahoma"/>
          <w:sz w:val="18"/>
          <w:szCs w:val="18"/>
        </w:rPr>
        <w:t>.</w:t>
      </w:r>
      <w:r w:rsidRPr="00CD3E65">
        <w:rPr>
          <w:rFonts w:ascii="Verdana" w:hAnsi="Verdana" w:cs="Tahoma"/>
          <w:sz w:val="18"/>
          <w:szCs w:val="18"/>
        </w:rPr>
        <w:tab/>
      </w:r>
      <w:r w:rsidR="00422403" w:rsidRPr="00CD3E65">
        <w:rPr>
          <w:rFonts w:ascii="Verdana" w:hAnsi="Verdana" w:cs="Tahoma"/>
          <w:sz w:val="18"/>
          <w:szCs w:val="18"/>
        </w:rPr>
        <w:t xml:space="preserve">Zhotovitel bude plnit prostřednictvím </w:t>
      </w:r>
      <w:r w:rsidR="002B1323" w:rsidRPr="00CD3E65">
        <w:rPr>
          <w:rFonts w:ascii="Verdana" w:hAnsi="Verdana" w:cs="Tahoma"/>
          <w:sz w:val="18"/>
          <w:szCs w:val="18"/>
        </w:rPr>
        <w:t>poddodavatel</w:t>
      </w:r>
      <w:r w:rsidR="00422403" w:rsidRPr="00CD3E65">
        <w:rPr>
          <w:rFonts w:ascii="Verdana" w:hAnsi="Verdana" w:cs="Tahoma"/>
          <w:sz w:val="18"/>
          <w:szCs w:val="18"/>
        </w:rPr>
        <w:t xml:space="preserve">e </w:t>
      </w:r>
      <w:r w:rsidR="00CF03B8" w:rsidRPr="00CD3E65">
        <w:rPr>
          <w:rFonts w:ascii="Verdana" w:hAnsi="Verdana" w:cs="Tahoma"/>
          <w:sz w:val="18"/>
          <w:szCs w:val="18"/>
        </w:rPr>
        <w:t xml:space="preserve">tyto </w:t>
      </w:r>
      <w:r w:rsidR="00422403" w:rsidRPr="00CD3E65">
        <w:rPr>
          <w:rFonts w:ascii="Verdana" w:hAnsi="Verdana" w:cs="Tahoma"/>
          <w:sz w:val="18"/>
          <w:szCs w:val="18"/>
        </w:rPr>
        <w:t>následující části díla:</w:t>
      </w:r>
      <w:r w:rsidR="008E030F" w:rsidRPr="00CD3E65">
        <w:rPr>
          <w:rFonts w:ascii="Verdana" w:hAnsi="Verdana" w:cs="Tahoma"/>
          <w:sz w:val="18"/>
          <w:szCs w:val="18"/>
        </w:rPr>
        <w:t xml:space="preserve"> </w:t>
      </w:r>
      <w:r w:rsidR="00873CA7" w:rsidRPr="00CD3E65">
        <w:rPr>
          <w:rFonts w:ascii="Verdana" w:hAnsi="Verdana" w:cs="Tahoma"/>
          <w:sz w:val="14"/>
          <w:szCs w:val="14"/>
        </w:rPr>
        <w:t>ΧΧΧ</w:t>
      </w:r>
      <w:r w:rsidR="009657BE" w:rsidRPr="00CD3E65">
        <w:rPr>
          <w:rFonts w:ascii="Verdana" w:hAnsi="Verdana" w:cs="Tahoma"/>
          <w:sz w:val="18"/>
          <w:szCs w:val="18"/>
        </w:rPr>
        <w:t xml:space="preserve"> (taxativní výčet)</w:t>
      </w:r>
      <w:r w:rsidR="00422403" w:rsidRPr="00CD3E65">
        <w:rPr>
          <w:rFonts w:ascii="Verdana" w:hAnsi="Verdana" w:cs="Tahoma"/>
          <w:sz w:val="18"/>
          <w:szCs w:val="18"/>
        </w:rPr>
        <w:t xml:space="preserve">. </w:t>
      </w:r>
      <w:r w:rsidRPr="00CD3E65">
        <w:rPr>
          <w:rFonts w:ascii="Verdana" w:hAnsi="Verdana" w:cs="Tahoma"/>
          <w:sz w:val="18"/>
          <w:szCs w:val="18"/>
        </w:rPr>
        <w:t xml:space="preserve">Zhotovitel je povinen zajistit koordinaci veškerých činností a dodávek potřebných pro provedení </w:t>
      </w:r>
      <w:r w:rsidR="009657BE" w:rsidRPr="00CD3E65">
        <w:rPr>
          <w:rFonts w:ascii="Verdana" w:hAnsi="Verdana" w:cs="Tahoma"/>
          <w:sz w:val="18"/>
          <w:szCs w:val="18"/>
        </w:rPr>
        <w:t xml:space="preserve">celého a kompletního </w:t>
      </w:r>
      <w:r w:rsidRPr="00CD3E65">
        <w:rPr>
          <w:rFonts w:ascii="Verdana" w:hAnsi="Verdana" w:cs="Tahoma"/>
          <w:sz w:val="18"/>
          <w:szCs w:val="18"/>
        </w:rPr>
        <w:t xml:space="preserve">díla podle této smlouvy, včetně činností nebo dodávek zajišťovaných </w:t>
      </w:r>
      <w:r w:rsidR="002B1323" w:rsidRPr="00CD3E65">
        <w:rPr>
          <w:rFonts w:ascii="Verdana" w:hAnsi="Verdana" w:cs="Tahoma"/>
          <w:sz w:val="18"/>
          <w:szCs w:val="18"/>
        </w:rPr>
        <w:t>poddodavatel</w:t>
      </w:r>
      <w:r w:rsidRPr="00CD3E65">
        <w:rPr>
          <w:rFonts w:ascii="Verdana" w:hAnsi="Verdana" w:cs="Tahoma"/>
          <w:sz w:val="18"/>
          <w:szCs w:val="18"/>
        </w:rPr>
        <w:t>i, popř. jinými dodavateli a objednatelem tak</w:t>
      </w:r>
      <w:r w:rsidR="00B57B1F" w:rsidRPr="00CD3E65">
        <w:rPr>
          <w:rFonts w:ascii="Verdana" w:hAnsi="Verdana" w:cs="Tahoma"/>
          <w:sz w:val="18"/>
          <w:szCs w:val="18"/>
        </w:rPr>
        <w:t>,</w:t>
      </w:r>
      <w:r w:rsidRPr="00CD3E65">
        <w:rPr>
          <w:rFonts w:ascii="Verdana" w:hAnsi="Verdana" w:cs="Tahoma"/>
          <w:sz w:val="18"/>
          <w:szCs w:val="18"/>
        </w:rPr>
        <w:t xml:space="preserve"> aby bylo zajištěno plynulé plnění povinností zhotovitele podle této smlouvy.</w:t>
      </w:r>
      <w:r w:rsidRPr="00F81744">
        <w:rPr>
          <w:rFonts w:ascii="Verdana" w:hAnsi="Verdana" w:cs="Tahoma"/>
          <w:sz w:val="18"/>
          <w:szCs w:val="18"/>
        </w:rPr>
        <w:t xml:space="preserve">  </w:t>
      </w:r>
    </w:p>
    <w:p w14:paraId="65EA1CC4" w14:textId="7A0C90D8" w:rsidR="007444DD" w:rsidRPr="00F81744" w:rsidRDefault="006B2BCA" w:rsidP="005E4313">
      <w:pPr>
        <w:ind w:left="705" w:hanging="705"/>
        <w:jc w:val="both"/>
        <w:rPr>
          <w:rFonts w:ascii="Verdana" w:hAnsi="Verdana" w:cs="Tahoma"/>
          <w:sz w:val="18"/>
          <w:szCs w:val="18"/>
        </w:rPr>
      </w:pPr>
      <w:r w:rsidRPr="00F81744">
        <w:rPr>
          <w:rFonts w:ascii="Verdana" w:hAnsi="Verdana" w:cs="Tahoma"/>
          <w:sz w:val="18"/>
          <w:szCs w:val="18"/>
        </w:rPr>
        <w:t>10.</w:t>
      </w:r>
      <w:r w:rsidR="008D0095">
        <w:rPr>
          <w:rFonts w:ascii="Verdana" w:hAnsi="Verdana" w:cs="Tahoma"/>
          <w:sz w:val="18"/>
          <w:szCs w:val="18"/>
        </w:rPr>
        <w:t>9</w:t>
      </w:r>
      <w:r w:rsidRPr="00F81744">
        <w:rPr>
          <w:rFonts w:ascii="Verdana" w:hAnsi="Verdana" w:cs="Tahoma"/>
          <w:sz w:val="18"/>
          <w:szCs w:val="18"/>
        </w:rPr>
        <w:t>.</w:t>
      </w:r>
      <w:r w:rsidRPr="00F81744">
        <w:rPr>
          <w:rFonts w:ascii="Verdana" w:hAnsi="Verdana" w:cs="Tahoma"/>
          <w:sz w:val="18"/>
          <w:szCs w:val="18"/>
        </w:rPr>
        <w:tab/>
        <w:t xml:space="preserve">V případě, že má být dílčí část zhotoveného díla zakryta nebo má být jinak znemožněn přístup k ní, je zhotovitel povinen vyzvat zástupce objednatele prokazatelnou formou minimálně 3 pracovní dny předem k převzetí, aby mohl prověřit, zda zakrývaná část byla provedena řádně. Nebude-li zhotovitel postupovat v souladu s výše uvedeným ustanovením, je povinen na žádost objednatele odkrýt konstrukce na svůj náklad. Nedostaví-li se objednatel v dohodnutém termínu ke kontrole výše uvedených konstrukcí, může zhotovitel pokračovat v plnění díla. V případě, že zástupce objednatele i přesto bude požadovat odkrytí uvedených konstrukcí, zhotovitel tak učiní, ale na náklady objednatele. Pokud se však zjistí, že práce nebyly řádně provedeny, nese veškeré náklady spojené s odkrytím prací, opravou chybného stavu a následným zakrytím zhotovitel. Podrobný seznam zakrývaných prací a konstrukcí, které podléhají kontrole, bude dohodnut před zahájením prací a zapsán zástupcem </w:t>
      </w:r>
      <w:r w:rsidRPr="00F81744">
        <w:rPr>
          <w:rFonts w:ascii="Verdana" w:hAnsi="Verdana" w:cs="Tahoma"/>
          <w:sz w:val="18"/>
          <w:szCs w:val="18"/>
        </w:rPr>
        <w:lastRenderedPageBreak/>
        <w:t>objednatele do stavebního deníku.</w:t>
      </w:r>
      <w:r w:rsidR="007444DD">
        <w:rPr>
          <w:rFonts w:ascii="Verdana" w:hAnsi="Verdana" w:cs="Tahoma"/>
          <w:sz w:val="18"/>
          <w:szCs w:val="18"/>
        </w:rPr>
        <w:t xml:space="preserve"> Před zakrytím díla provede zhotovitel podr</w:t>
      </w:r>
      <w:r w:rsidR="006B6358">
        <w:rPr>
          <w:rFonts w:ascii="Verdana" w:hAnsi="Verdana" w:cs="Tahoma"/>
          <w:sz w:val="18"/>
          <w:szCs w:val="18"/>
        </w:rPr>
        <w:t>o</w:t>
      </w:r>
      <w:r w:rsidR="007444DD">
        <w:rPr>
          <w:rFonts w:ascii="Verdana" w:hAnsi="Verdana" w:cs="Tahoma"/>
          <w:sz w:val="18"/>
          <w:szCs w:val="18"/>
        </w:rPr>
        <w:t xml:space="preserve">bnou a plně vypovídající fotodokumentaci zakrývané části, nebo konstrukce. </w:t>
      </w:r>
    </w:p>
    <w:p w14:paraId="2B100452" w14:textId="3ECBC4CA" w:rsidR="006B2BCA" w:rsidRPr="00F81744" w:rsidRDefault="006B2BCA" w:rsidP="005E4313">
      <w:pPr>
        <w:ind w:left="705" w:hanging="705"/>
        <w:jc w:val="both"/>
        <w:rPr>
          <w:rFonts w:ascii="Verdana" w:hAnsi="Verdana" w:cs="Tahoma"/>
          <w:sz w:val="18"/>
          <w:szCs w:val="18"/>
        </w:rPr>
      </w:pPr>
      <w:r w:rsidRPr="00F81744">
        <w:rPr>
          <w:rFonts w:ascii="Verdana" w:hAnsi="Verdana" w:cs="Tahoma"/>
          <w:sz w:val="18"/>
          <w:szCs w:val="18"/>
        </w:rPr>
        <w:t>10.1</w:t>
      </w:r>
      <w:r w:rsidR="008D0095">
        <w:rPr>
          <w:rFonts w:ascii="Verdana" w:hAnsi="Verdana" w:cs="Tahoma"/>
          <w:sz w:val="18"/>
          <w:szCs w:val="18"/>
        </w:rPr>
        <w:t>0</w:t>
      </w:r>
      <w:r w:rsidRPr="00F81744">
        <w:rPr>
          <w:rFonts w:ascii="Verdana" w:hAnsi="Verdana" w:cs="Tahoma"/>
          <w:sz w:val="18"/>
          <w:szCs w:val="18"/>
        </w:rPr>
        <w:t>.</w:t>
      </w:r>
      <w:r w:rsidRPr="00F81744">
        <w:rPr>
          <w:rFonts w:ascii="Verdana" w:hAnsi="Verdana" w:cs="Tahoma"/>
          <w:sz w:val="18"/>
          <w:szCs w:val="18"/>
        </w:rPr>
        <w:tab/>
        <w:t xml:space="preserve">Zhotovitel je povinen vést ode dne zahájení prací na díle stavební deník v souladu s platnou legislativou. Do deníku se zapisují všechny skutečnosti rozhodné pro plnění smlouvy, zejména údaje o časovém postupu prací, odchylky prováděných prací od projektové dokumentace ověřené stavebním úřadem, jakož i údaje nutné k posouzení provedených prací orgány státní správy. Denní záznamy se zpravidla zapisují v den, kdy byly provedeny práce tvořící obsah těchto záznamů, výjimečně následující den, ve kterém se na stavbě pracuje. Zhotovitel je povinen odpovídat na zápisy ve stavebním deníku provedené objednatelem do 3 pracovních dnů. Neodpoví-li v tomto termínu, znamená to, že s provedeným zápisem souhlasí. Zápisy ve stavebním deníku se nepovažují za změnu </w:t>
      </w:r>
      <w:r w:rsidR="00C14B35" w:rsidRPr="00F81744">
        <w:rPr>
          <w:rFonts w:ascii="Verdana" w:hAnsi="Verdana" w:cs="Tahoma"/>
          <w:sz w:val="18"/>
          <w:szCs w:val="18"/>
        </w:rPr>
        <w:t>této s</w:t>
      </w:r>
      <w:r w:rsidRPr="00F81744">
        <w:rPr>
          <w:rFonts w:ascii="Verdana" w:hAnsi="Verdana" w:cs="Tahoma"/>
          <w:sz w:val="18"/>
          <w:szCs w:val="18"/>
        </w:rPr>
        <w:t xml:space="preserve">mlouvy, ale slouží jako </w:t>
      </w:r>
      <w:r w:rsidR="00B57B1F" w:rsidRPr="00F81744">
        <w:rPr>
          <w:rFonts w:ascii="Verdana" w:hAnsi="Verdana" w:cs="Tahoma"/>
          <w:sz w:val="18"/>
          <w:szCs w:val="18"/>
        </w:rPr>
        <w:t xml:space="preserve">případný </w:t>
      </w:r>
      <w:r w:rsidRPr="00F81744">
        <w:rPr>
          <w:rFonts w:ascii="Verdana" w:hAnsi="Verdana" w:cs="Tahoma"/>
          <w:sz w:val="18"/>
          <w:szCs w:val="18"/>
        </w:rPr>
        <w:t>podklad pro vypracování dodatků ke smlouvě.</w:t>
      </w:r>
    </w:p>
    <w:p w14:paraId="20829A8D" w14:textId="58D13179" w:rsidR="006B2BCA" w:rsidRPr="00F81744" w:rsidRDefault="006B2BCA" w:rsidP="005E4313">
      <w:pPr>
        <w:ind w:left="705" w:hanging="705"/>
        <w:jc w:val="both"/>
        <w:rPr>
          <w:rFonts w:ascii="Verdana" w:hAnsi="Verdana" w:cs="Tahoma"/>
          <w:sz w:val="18"/>
          <w:szCs w:val="18"/>
        </w:rPr>
      </w:pPr>
      <w:r w:rsidRPr="00F81744">
        <w:rPr>
          <w:rFonts w:ascii="Verdana" w:hAnsi="Verdana" w:cs="Tahoma"/>
          <w:sz w:val="18"/>
          <w:szCs w:val="18"/>
        </w:rPr>
        <w:t>10.1</w:t>
      </w:r>
      <w:r w:rsidR="008D0095">
        <w:rPr>
          <w:rFonts w:ascii="Verdana" w:hAnsi="Verdana" w:cs="Tahoma"/>
          <w:sz w:val="18"/>
          <w:szCs w:val="18"/>
        </w:rPr>
        <w:t>1</w:t>
      </w:r>
      <w:r w:rsidRPr="00F81744">
        <w:rPr>
          <w:rFonts w:ascii="Verdana" w:hAnsi="Verdana" w:cs="Tahoma"/>
          <w:sz w:val="18"/>
          <w:szCs w:val="18"/>
        </w:rPr>
        <w:t>.</w:t>
      </w:r>
      <w:r w:rsidRPr="00F81744">
        <w:rPr>
          <w:rFonts w:ascii="Verdana" w:hAnsi="Verdana" w:cs="Tahoma"/>
          <w:sz w:val="18"/>
          <w:szCs w:val="18"/>
        </w:rPr>
        <w:tab/>
        <w:t>Zhotovitel je povinen na staveništi zachovávat čistotu a pořádek a jako původce odpadu separovat a odstraňovat na své náklady odpady a nečistoty vzniklé prováděním stavebních činností. Odpady bude zhotovitel ekologicky likvidovat na základě řádně uzavřených smluv s firmami, které ekologickou likvidaci vzniklých odpadů zabezpečují.</w:t>
      </w:r>
    </w:p>
    <w:p w14:paraId="058331A8" w14:textId="4F1D3D9C" w:rsidR="006B2BCA" w:rsidRPr="00F81744" w:rsidRDefault="006B2BCA" w:rsidP="005E4313">
      <w:pPr>
        <w:ind w:left="705" w:hanging="705"/>
        <w:jc w:val="both"/>
        <w:rPr>
          <w:rFonts w:ascii="Verdana" w:hAnsi="Verdana" w:cs="Tahoma"/>
          <w:sz w:val="18"/>
          <w:szCs w:val="18"/>
        </w:rPr>
      </w:pPr>
      <w:r w:rsidRPr="00F81744">
        <w:rPr>
          <w:rFonts w:ascii="Verdana" w:hAnsi="Verdana" w:cs="Tahoma"/>
          <w:sz w:val="18"/>
          <w:szCs w:val="18"/>
        </w:rPr>
        <w:t>10.1</w:t>
      </w:r>
      <w:r w:rsidR="008D0095">
        <w:rPr>
          <w:rFonts w:ascii="Verdana" w:hAnsi="Verdana" w:cs="Tahoma"/>
          <w:sz w:val="18"/>
          <w:szCs w:val="18"/>
        </w:rPr>
        <w:t>2</w:t>
      </w:r>
      <w:r w:rsidRPr="00F81744">
        <w:rPr>
          <w:rFonts w:ascii="Verdana" w:hAnsi="Verdana" w:cs="Tahoma"/>
          <w:sz w:val="18"/>
          <w:szCs w:val="18"/>
        </w:rPr>
        <w:t>.</w:t>
      </w:r>
      <w:r w:rsidRPr="00F81744">
        <w:rPr>
          <w:rFonts w:ascii="Verdana" w:hAnsi="Verdana" w:cs="Tahoma"/>
          <w:sz w:val="18"/>
          <w:szCs w:val="18"/>
        </w:rPr>
        <w:tab/>
        <w:t>Zhotovitel je povinen před prováděním díla zjistit překážky a v průběhu provádění díla i skryté překážky bránící jeho řádnému dokončení. Je povinen bez zbytečného odkladu to oznámit objednateli a navrhnout mu změnu způsobu provádění díla. Do dosažení dohody o změně je oprávněn provádění díla přerušit.</w:t>
      </w:r>
    </w:p>
    <w:p w14:paraId="1514AF88" w14:textId="3DC247AB" w:rsidR="00521014" w:rsidRPr="00F81744" w:rsidRDefault="006B2BCA" w:rsidP="005E4313">
      <w:pPr>
        <w:ind w:left="705" w:hanging="705"/>
        <w:jc w:val="both"/>
        <w:rPr>
          <w:rFonts w:ascii="Verdana" w:hAnsi="Verdana" w:cs="Tahoma"/>
          <w:sz w:val="18"/>
          <w:szCs w:val="18"/>
        </w:rPr>
      </w:pPr>
      <w:r w:rsidRPr="00F81744">
        <w:rPr>
          <w:rFonts w:ascii="Verdana" w:hAnsi="Verdana" w:cs="Tahoma"/>
          <w:sz w:val="18"/>
          <w:szCs w:val="18"/>
        </w:rPr>
        <w:t>10.</w:t>
      </w:r>
      <w:r w:rsidR="008D0095">
        <w:rPr>
          <w:rFonts w:ascii="Verdana" w:hAnsi="Verdana" w:cs="Tahoma"/>
          <w:sz w:val="18"/>
          <w:szCs w:val="18"/>
        </w:rPr>
        <w:t>13</w:t>
      </w:r>
      <w:r w:rsidRPr="00F81744">
        <w:rPr>
          <w:rFonts w:ascii="Verdana" w:hAnsi="Verdana" w:cs="Tahoma"/>
          <w:sz w:val="18"/>
          <w:szCs w:val="18"/>
        </w:rPr>
        <w:t>.</w:t>
      </w:r>
      <w:r w:rsidRPr="00F81744">
        <w:rPr>
          <w:rFonts w:ascii="Verdana" w:hAnsi="Verdana" w:cs="Tahoma"/>
          <w:sz w:val="18"/>
          <w:szCs w:val="18"/>
        </w:rPr>
        <w:tab/>
        <w:t>Na požádání zástupce objednatele je zhotovitel povinen předložit doklady o stavebních hmotách a ostatním materiálu použitém pro zhotovení díla.</w:t>
      </w:r>
    </w:p>
    <w:p w14:paraId="559EC268" w14:textId="4C6852EE" w:rsidR="00521014" w:rsidRPr="00F81744" w:rsidRDefault="00521014" w:rsidP="005E4313">
      <w:pPr>
        <w:ind w:left="705" w:hanging="705"/>
        <w:jc w:val="both"/>
        <w:rPr>
          <w:rFonts w:ascii="Verdana" w:hAnsi="Verdana" w:cs="Tahoma"/>
          <w:sz w:val="18"/>
          <w:szCs w:val="18"/>
        </w:rPr>
      </w:pPr>
      <w:r w:rsidRPr="00F81744">
        <w:rPr>
          <w:rFonts w:ascii="Verdana" w:hAnsi="Verdana" w:cs="Tahoma"/>
          <w:sz w:val="18"/>
          <w:szCs w:val="18"/>
        </w:rPr>
        <w:t>10.</w:t>
      </w:r>
      <w:r w:rsidR="008D0095">
        <w:rPr>
          <w:rFonts w:ascii="Verdana" w:hAnsi="Verdana" w:cs="Tahoma"/>
          <w:sz w:val="18"/>
          <w:szCs w:val="18"/>
        </w:rPr>
        <w:t>14</w:t>
      </w:r>
      <w:r w:rsidRPr="00F81744">
        <w:rPr>
          <w:rFonts w:ascii="Verdana" w:hAnsi="Verdana" w:cs="Tahoma"/>
          <w:sz w:val="18"/>
          <w:szCs w:val="18"/>
        </w:rPr>
        <w:t>.</w:t>
      </w:r>
      <w:r w:rsidRPr="00F81744">
        <w:rPr>
          <w:rFonts w:ascii="Verdana" w:hAnsi="Verdana" w:cs="Tahoma"/>
          <w:sz w:val="18"/>
          <w:szCs w:val="18"/>
        </w:rPr>
        <w:tab/>
        <w:t>Objednatel sám či zástupce technického dozoru stavebníka (dále též jako „TDS“) či zástupce autorského dozoru projektanta je oprávněn kontrolovat provádění díla a má přístup na staveniště kdykoli v průběhu provádění díla. Zhotovitel je povinen objednateli dle jeho požadavků tuto kontrolu v plném rozsahu umožnit a poskytnout mu za tímto účelem potřebnou součinnost. O výsledku kontroly bude sepsán protokol, v němž budou uvedeny zjištěné nedostatky a stanoveny termíny k jejich odstranění.</w:t>
      </w:r>
    </w:p>
    <w:p w14:paraId="4694ECFE" w14:textId="3BE0EE59" w:rsidR="00521014" w:rsidRPr="00F81744" w:rsidRDefault="00521014" w:rsidP="005E4313">
      <w:pPr>
        <w:ind w:left="705" w:hanging="705"/>
        <w:jc w:val="both"/>
        <w:rPr>
          <w:rFonts w:ascii="Verdana" w:hAnsi="Verdana" w:cs="Tahoma"/>
          <w:sz w:val="18"/>
          <w:szCs w:val="18"/>
        </w:rPr>
      </w:pPr>
      <w:r w:rsidRPr="00F81744">
        <w:rPr>
          <w:rFonts w:ascii="Verdana" w:hAnsi="Verdana" w:cs="Tahoma"/>
          <w:sz w:val="18"/>
          <w:szCs w:val="18"/>
        </w:rPr>
        <w:t>10.</w:t>
      </w:r>
      <w:r w:rsidR="008D0095">
        <w:rPr>
          <w:rFonts w:ascii="Verdana" w:hAnsi="Verdana" w:cs="Tahoma"/>
          <w:sz w:val="18"/>
          <w:szCs w:val="18"/>
        </w:rPr>
        <w:t>15</w:t>
      </w:r>
      <w:r w:rsidRPr="00F81744">
        <w:rPr>
          <w:rFonts w:ascii="Verdana" w:hAnsi="Verdana" w:cs="Tahoma"/>
          <w:sz w:val="18"/>
          <w:szCs w:val="18"/>
        </w:rPr>
        <w:t>.</w:t>
      </w:r>
      <w:r w:rsidRPr="00F81744">
        <w:rPr>
          <w:rFonts w:ascii="Verdana" w:hAnsi="Verdana" w:cs="Tahoma"/>
          <w:sz w:val="18"/>
          <w:szCs w:val="18"/>
        </w:rPr>
        <w:tab/>
        <w:t xml:space="preserve">V souladu se stavebním zákonem bude objednatel provádět při provádění díla na staveništi technický dozor objednatele prostřednictvím zástupce TDS. </w:t>
      </w:r>
    </w:p>
    <w:p w14:paraId="5A54A49D" w14:textId="4F052B91" w:rsidR="00521014" w:rsidRDefault="00521014" w:rsidP="005E4313">
      <w:pPr>
        <w:ind w:left="705" w:hanging="705"/>
        <w:jc w:val="both"/>
        <w:rPr>
          <w:rFonts w:ascii="Verdana" w:hAnsi="Verdana" w:cs="Tahoma"/>
          <w:sz w:val="18"/>
          <w:szCs w:val="18"/>
        </w:rPr>
      </w:pPr>
      <w:r w:rsidRPr="00F81744">
        <w:rPr>
          <w:rFonts w:ascii="Verdana" w:hAnsi="Verdana" w:cs="Tahoma"/>
          <w:sz w:val="18"/>
          <w:szCs w:val="18"/>
        </w:rPr>
        <w:t>10.</w:t>
      </w:r>
      <w:r w:rsidR="008D0095">
        <w:rPr>
          <w:rFonts w:ascii="Verdana" w:hAnsi="Verdana" w:cs="Tahoma"/>
          <w:sz w:val="18"/>
          <w:szCs w:val="18"/>
        </w:rPr>
        <w:t>16</w:t>
      </w:r>
      <w:r w:rsidRPr="00F81744">
        <w:rPr>
          <w:rFonts w:ascii="Verdana" w:hAnsi="Verdana" w:cs="Tahoma"/>
          <w:sz w:val="18"/>
          <w:szCs w:val="18"/>
        </w:rPr>
        <w:t>.</w:t>
      </w:r>
      <w:r w:rsidRPr="00F81744">
        <w:rPr>
          <w:rFonts w:ascii="Verdana" w:hAnsi="Verdana" w:cs="Tahoma"/>
          <w:sz w:val="18"/>
          <w:szCs w:val="18"/>
        </w:rPr>
        <w:tab/>
        <w:t>Zhotovitel je povinen zajistit objednateli a osobě vykonávající technický dozor a projektantovi vykonávajícímu autorský dozor přístup ke stavebnímu deníku v průběhu provádění díla. Na požádání je zhotovitel povinen předložit objednateli a osobě vykonávající technický dozor veškeré písemné doklady o provádění díla.</w:t>
      </w:r>
    </w:p>
    <w:p w14:paraId="5455746B" w14:textId="77777777" w:rsidR="00CF03B8" w:rsidRPr="00F81744" w:rsidRDefault="00CF03B8">
      <w:pPr>
        <w:spacing w:line="264" w:lineRule="auto"/>
        <w:jc w:val="both"/>
        <w:rPr>
          <w:rFonts w:ascii="Verdana" w:hAnsi="Verdana" w:cs="Tahoma"/>
          <w:b/>
          <w:sz w:val="18"/>
          <w:szCs w:val="18"/>
        </w:rPr>
      </w:pPr>
    </w:p>
    <w:p w14:paraId="24111CD5" w14:textId="77777777" w:rsidR="001564BB" w:rsidRPr="00863DAB" w:rsidRDefault="001564BB" w:rsidP="001564BB">
      <w:pPr>
        <w:pStyle w:val="Zkladntext"/>
        <w:tabs>
          <w:tab w:val="left" w:pos="709"/>
        </w:tabs>
        <w:spacing w:line="264" w:lineRule="auto"/>
        <w:jc w:val="center"/>
        <w:rPr>
          <w:rFonts w:ascii="Verdana" w:hAnsi="Verdana" w:cs="Tahoma"/>
          <w:b/>
          <w:sz w:val="18"/>
          <w:szCs w:val="18"/>
        </w:rPr>
      </w:pPr>
      <w:r w:rsidRPr="00863DAB">
        <w:rPr>
          <w:rFonts w:ascii="Verdana" w:hAnsi="Verdana" w:cs="Tahoma"/>
          <w:b/>
          <w:sz w:val="18"/>
          <w:szCs w:val="18"/>
        </w:rPr>
        <w:t>Článek 11</w:t>
      </w:r>
    </w:p>
    <w:p w14:paraId="3F8BDE30" w14:textId="77777777" w:rsidR="00937119" w:rsidRPr="00F81744" w:rsidRDefault="00937119" w:rsidP="001564BB">
      <w:pPr>
        <w:spacing w:line="264" w:lineRule="auto"/>
        <w:jc w:val="center"/>
        <w:rPr>
          <w:rFonts w:ascii="Verdana" w:hAnsi="Verdana" w:cs="Tahoma"/>
          <w:b/>
          <w:sz w:val="18"/>
          <w:szCs w:val="18"/>
        </w:rPr>
      </w:pPr>
      <w:r w:rsidRPr="00863DAB">
        <w:rPr>
          <w:rFonts w:ascii="Verdana" w:hAnsi="Verdana" w:cs="Tahoma"/>
          <w:b/>
          <w:sz w:val="18"/>
          <w:szCs w:val="18"/>
        </w:rPr>
        <w:t>Záruka za jakost</w:t>
      </w:r>
    </w:p>
    <w:p w14:paraId="73D7A3DD" w14:textId="77777777" w:rsidR="00937119" w:rsidRPr="00F81744" w:rsidRDefault="00937119" w:rsidP="00F43686">
      <w:pPr>
        <w:spacing w:line="264" w:lineRule="auto"/>
        <w:jc w:val="center"/>
        <w:rPr>
          <w:rFonts w:ascii="Verdana" w:hAnsi="Verdana" w:cs="Tahoma"/>
          <w:b/>
          <w:sz w:val="18"/>
          <w:szCs w:val="18"/>
        </w:rPr>
      </w:pPr>
    </w:p>
    <w:p w14:paraId="32B6399E" w14:textId="731060F1" w:rsidR="007D0D01" w:rsidRPr="00F81744" w:rsidRDefault="00937119">
      <w:pPr>
        <w:pStyle w:val="BodyText21"/>
        <w:widowControl/>
        <w:spacing w:line="264" w:lineRule="auto"/>
        <w:ind w:left="709" w:hanging="709"/>
        <w:rPr>
          <w:rFonts w:ascii="Verdana" w:hAnsi="Verdana" w:cs="Tahoma"/>
          <w:sz w:val="18"/>
          <w:szCs w:val="18"/>
        </w:rPr>
      </w:pPr>
      <w:r w:rsidRPr="00CD3E65">
        <w:rPr>
          <w:rFonts w:ascii="Verdana" w:hAnsi="Verdana" w:cs="Tahoma"/>
          <w:sz w:val="18"/>
          <w:szCs w:val="18"/>
        </w:rPr>
        <w:t>11.1.</w:t>
      </w:r>
      <w:r w:rsidRPr="00CD3E65">
        <w:rPr>
          <w:rFonts w:ascii="Verdana" w:hAnsi="Verdana" w:cs="Tahoma"/>
          <w:sz w:val="18"/>
          <w:szCs w:val="18"/>
        </w:rPr>
        <w:tab/>
        <w:t>Zhotovitel se zavazuje, že předané dílo bude prosté jakýchkoli vad a bude mít vlastnosti dle projektové dokumentace, obecně závazných právních předpisů, ČSN, pravomocného stavebního povolení na provedení díla a této smlouvy, dále vlastnosti v první jakosti kvality provedení a bude provedeno v souladu s ověřenou technickou praxí. Zhotovitel poskytuje objednateli záruku za jakost provedeného díla v</w:t>
      </w:r>
      <w:r w:rsidR="00E36FF3" w:rsidRPr="00CD3E65">
        <w:rPr>
          <w:rFonts w:ascii="Verdana" w:hAnsi="Verdana" w:cs="Tahoma"/>
          <w:sz w:val="18"/>
          <w:szCs w:val="18"/>
        </w:rPr>
        <w:t> </w:t>
      </w:r>
      <w:r w:rsidRPr="0046044A">
        <w:rPr>
          <w:rFonts w:ascii="Verdana" w:hAnsi="Verdana" w:cs="Tahoma"/>
          <w:sz w:val="18"/>
          <w:szCs w:val="18"/>
        </w:rPr>
        <w:t>délce</w:t>
      </w:r>
      <w:r w:rsidR="00E36FF3" w:rsidRPr="0046044A">
        <w:rPr>
          <w:rFonts w:ascii="Verdana" w:hAnsi="Verdana" w:cs="Tahoma"/>
          <w:sz w:val="18"/>
          <w:szCs w:val="18"/>
        </w:rPr>
        <w:t xml:space="preserve"> </w:t>
      </w:r>
      <w:r w:rsidR="00E30EE9" w:rsidRPr="0046044A">
        <w:rPr>
          <w:rFonts w:ascii="Verdana" w:hAnsi="Verdana" w:cs="Tahoma"/>
          <w:sz w:val="18"/>
          <w:szCs w:val="18"/>
        </w:rPr>
        <w:t>xxx</w:t>
      </w:r>
      <w:r w:rsidR="002209A4" w:rsidRPr="0046044A">
        <w:rPr>
          <w:rFonts w:ascii="Verdana" w:hAnsi="Verdana" w:cs="Tahoma"/>
          <w:sz w:val="18"/>
          <w:szCs w:val="18"/>
        </w:rPr>
        <w:t xml:space="preserve"> </w:t>
      </w:r>
      <w:r w:rsidR="00E36FF3" w:rsidRPr="0046044A">
        <w:rPr>
          <w:rFonts w:ascii="Verdana" w:hAnsi="Verdana" w:cs="Tahoma"/>
          <w:sz w:val="18"/>
          <w:szCs w:val="18"/>
        </w:rPr>
        <w:t>mě</w:t>
      </w:r>
      <w:r w:rsidR="00E36FF3" w:rsidRPr="00CD3E65">
        <w:rPr>
          <w:rFonts w:ascii="Verdana" w:hAnsi="Verdana" w:cs="Tahoma"/>
          <w:sz w:val="18"/>
          <w:szCs w:val="18"/>
        </w:rPr>
        <w:t>síců</w:t>
      </w:r>
      <w:r w:rsidRPr="00CD3E65">
        <w:rPr>
          <w:rFonts w:ascii="Verdana" w:hAnsi="Verdana" w:cs="Tahoma"/>
          <w:sz w:val="18"/>
          <w:szCs w:val="18"/>
        </w:rPr>
        <w:t xml:space="preserve"> ode dne řádného provedení díla zhotovitele</w:t>
      </w:r>
      <w:r w:rsidR="00A6318A">
        <w:rPr>
          <w:rFonts w:ascii="Verdana" w:hAnsi="Verdana" w:cs="Tahoma"/>
          <w:sz w:val="18"/>
          <w:szCs w:val="18"/>
        </w:rPr>
        <w:t>m. Záruční doba počíná běžet od předání díla po odstranění všech vad a nedodělků</w:t>
      </w:r>
      <w:r w:rsidRPr="00CD3E65">
        <w:rPr>
          <w:rFonts w:ascii="Verdana" w:hAnsi="Verdana" w:cs="Tahoma"/>
          <w:sz w:val="18"/>
          <w:szCs w:val="18"/>
        </w:rPr>
        <w:t>.</w:t>
      </w:r>
      <w:r w:rsidRPr="00F81744">
        <w:rPr>
          <w:rFonts w:ascii="Verdana" w:hAnsi="Verdana" w:cs="Tahoma"/>
          <w:sz w:val="18"/>
          <w:szCs w:val="18"/>
        </w:rPr>
        <w:t xml:space="preserve"> </w:t>
      </w:r>
    </w:p>
    <w:p w14:paraId="13CD1E45" w14:textId="77777777" w:rsidR="00DD596C" w:rsidRPr="00F81744" w:rsidRDefault="007D0D01">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11.2.</w:t>
      </w:r>
      <w:r w:rsidRPr="00F81744">
        <w:rPr>
          <w:rFonts w:ascii="Verdana" w:hAnsi="Verdana" w:cs="Tahoma"/>
          <w:sz w:val="18"/>
          <w:szCs w:val="18"/>
        </w:rPr>
        <w:tab/>
        <w:t>Záruční doba se prodlužuje o dobu trvání vady, která brání užívání díla k účelu, ke kterému jej objednatel objednal, tj. ode dne oznámení vady do dne protokolárního převzetí opraveného předmětu smlouvy objednatelem. Zhotovitel převzatou zárukou zaručuje, že všechny stavebně montážní práce byly provedeny kvalitně a v souladu s požadavky objednatele na zhotovené dílo podle projektové dokumentace, smlouvy o dílo a podle platných technických a technologických norem.</w:t>
      </w:r>
    </w:p>
    <w:p w14:paraId="3F0EF590" w14:textId="77777777" w:rsidR="007D0D01" w:rsidRPr="00F81744" w:rsidRDefault="00DD596C">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11.3.</w:t>
      </w:r>
      <w:r w:rsidRPr="00F81744">
        <w:rPr>
          <w:rFonts w:ascii="Verdana" w:hAnsi="Verdana" w:cs="Tahoma"/>
          <w:sz w:val="18"/>
          <w:szCs w:val="18"/>
        </w:rPr>
        <w:tab/>
        <w:t xml:space="preserve">Objednatel uplatní včas právo z vad díla v záruční době, pokud vady oznámí zhotoviteli alespoň v poslední den záruční doby na dílo dle příslušného článku </w:t>
      </w:r>
      <w:r w:rsidR="00C14B35" w:rsidRPr="00F81744">
        <w:rPr>
          <w:rFonts w:ascii="Verdana" w:hAnsi="Verdana" w:cs="Tahoma"/>
          <w:sz w:val="18"/>
          <w:szCs w:val="18"/>
        </w:rPr>
        <w:t xml:space="preserve">této </w:t>
      </w:r>
      <w:r w:rsidRPr="00F81744">
        <w:rPr>
          <w:rFonts w:ascii="Verdana" w:hAnsi="Verdana" w:cs="Tahoma"/>
          <w:sz w:val="18"/>
          <w:szCs w:val="18"/>
        </w:rPr>
        <w:t>smlouvy. I v tomto případě je však objednatel povinen uplatnit právo z vad díla bez zbytečného odkladu poté, kdy vadu zjistil.</w:t>
      </w:r>
    </w:p>
    <w:p w14:paraId="3BEF6D81" w14:textId="77777777" w:rsidR="00937119" w:rsidRPr="00F81744" w:rsidRDefault="00937119" w:rsidP="00F43686">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11.</w:t>
      </w:r>
      <w:r w:rsidR="00DD596C" w:rsidRPr="00F81744">
        <w:rPr>
          <w:rFonts w:ascii="Verdana" w:hAnsi="Verdana" w:cs="Tahoma"/>
          <w:sz w:val="18"/>
          <w:szCs w:val="18"/>
        </w:rPr>
        <w:t>4</w:t>
      </w:r>
      <w:r w:rsidRPr="00F81744">
        <w:rPr>
          <w:rFonts w:ascii="Verdana" w:hAnsi="Verdana" w:cs="Tahoma"/>
          <w:sz w:val="18"/>
          <w:szCs w:val="18"/>
        </w:rPr>
        <w:t>.</w:t>
      </w:r>
      <w:r w:rsidRPr="00F81744">
        <w:rPr>
          <w:rFonts w:ascii="Verdana" w:hAnsi="Verdana" w:cs="Tahoma"/>
          <w:sz w:val="18"/>
          <w:szCs w:val="18"/>
        </w:rPr>
        <w:tab/>
        <w:t>Objednatel je oprávněn reklamovat v záruční době dle této smlouvy vady díla u zhotovitele, a to písemnou formou. V reklamaci musí být popsána vada díla, nebo alespoň způsob, jakým se projevuje</w:t>
      </w:r>
      <w:r w:rsidR="008B3996" w:rsidRPr="00F81744">
        <w:rPr>
          <w:rFonts w:ascii="Verdana" w:hAnsi="Verdana" w:cs="Tahoma"/>
          <w:sz w:val="18"/>
          <w:szCs w:val="18"/>
        </w:rPr>
        <w:t>,</w:t>
      </w:r>
      <w:r w:rsidRPr="00F81744">
        <w:rPr>
          <w:rFonts w:ascii="Verdana" w:hAnsi="Verdana" w:cs="Tahoma"/>
          <w:sz w:val="18"/>
          <w:szCs w:val="18"/>
        </w:rPr>
        <w:t xml:space="preserve"> a určen nárok objednatele z vady díla, případně požadavek na způsob odstranění vad díla. Objednatel má právo volby způsobu odstranění důsledku vadného plnění. Tuto volbu může měnit i bez souhlasu zhotovitele. </w:t>
      </w:r>
    </w:p>
    <w:p w14:paraId="6B48BFAF" w14:textId="77777777" w:rsidR="00937119" w:rsidRPr="00F81744" w:rsidRDefault="00937119" w:rsidP="00F43686">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lastRenderedPageBreak/>
        <w:t>11.</w:t>
      </w:r>
      <w:r w:rsidR="00DD596C" w:rsidRPr="00F81744">
        <w:rPr>
          <w:rFonts w:ascii="Verdana" w:hAnsi="Verdana" w:cs="Tahoma"/>
          <w:sz w:val="18"/>
          <w:szCs w:val="18"/>
        </w:rPr>
        <w:t>5</w:t>
      </w:r>
      <w:r w:rsidRPr="00F81744">
        <w:rPr>
          <w:rFonts w:ascii="Verdana" w:hAnsi="Verdana" w:cs="Tahoma"/>
          <w:sz w:val="18"/>
          <w:szCs w:val="18"/>
        </w:rPr>
        <w:t>.</w:t>
      </w:r>
      <w:r w:rsidRPr="00F81744">
        <w:rPr>
          <w:rFonts w:ascii="Verdana" w:hAnsi="Verdana" w:cs="Tahoma"/>
          <w:sz w:val="18"/>
          <w:szCs w:val="18"/>
        </w:rPr>
        <w:tab/>
        <w:t>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a vady odstranit v co nejkratší lhůtě. Zhotovitel se zavazuje odstranit reklamovanou vadu nejpozději do 20 kalendářních dní ode dne uplatnění reklamace, pokud se smluvní strany nedohodnou jinak.</w:t>
      </w:r>
    </w:p>
    <w:p w14:paraId="60EE83E6" w14:textId="531C3D1A" w:rsidR="00937119" w:rsidRPr="00F81744" w:rsidRDefault="00937119" w:rsidP="00F43686">
      <w:pPr>
        <w:pStyle w:val="BodyText21"/>
        <w:widowControl/>
        <w:spacing w:line="264" w:lineRule="auto"/>
        <w:ind w:left="709" w:hanging="709"/>
        <w:rPr>
          <w:rFonts w:ascii="Verdana" w:hAnsi="Verdana" w:cs="Tahoma"/>
          <w:i/>
          <w:sz w:val="18"/>
          <w:szCs w:val="18"/>
        </w:rPr>
      </w:pPr>
      <w:r w:rsidRPr="00F81744">
        <w:rPr>
          <w:rFonts w:ascii="Verdana" w:hAnsi="Verdana" w:cs="Tahoma"/>
          <w:sz w:val="18"/>
          <w:szCs w:val="18"/>
        </w:rPr>
        <w:t>11.</w:t>
      </w:r>
      <w:r w:rsidR="00DD596C" w:rsidRPr="00F81744">
        <w:rPr>
          <w:rFonts w:ascii="Verdana" w:hAnsi="Verdana" w:cs="Tahoma"/>
          <w:sz w:val="18"/>
          <w:szCs w:val="18"/>
        </w:rPr>
        <w:t>6</w:t>
      </w:r>
      <w:r w:rsidRPr="00F81744">
        <w:rPr>
          <w:rFonts w:ascii="Verdana" w:hAnsi="Verdana" w:cs="Tahoma"/>
          <w:sz w:val="18"/>
          <w:szCs w:val="18"/>
        </w:rPr>
        <w:t>.</w:t>
      </w:r>
      <w:r w:rsidRPr="00F81744">
        <w:rPr>
          <w:rFonts w:ascii="Verdana" w:hAnsi="Verdana" w:cs="Tahoma"/>
          <w:sz w:val="18"/>
          <w:szCs w:val="18"/>
        </w:rPr>
        <w:tab/>
        <w:t xml:space="preserve">V případě odstranění vady díla či jeho části dodáním náhradního plnění (nahrazením novou bezvadnou věcí), běží pro toto náhradní plnění (věc) nová záruční lhůta, a to ode dne řádného protokolárního dodání a převzetí nového plnění (věci) objednatelem. Záruční lhůta je shodná jako v článku </w:t>
      </w:r>
      <w:r w:rsidR="00A61D9D" w:rsidRPr="00F81744">
        <w:rPr>
          <w:rFonts w:ascii="Verdana" w:hAnsi="Verdana" w:cs="Tahoma"/>
          <w:sz w:val="18"/>
          <w:szCs w:val="18"/>
        </w:rPr>
        <w:t>11</w:t>
      </w:r>
      <w:r w:rsidR="00A6318A">
        <w:rPr>
          <w:rFonts w:ascii="Verdana" w:hAnsi="Verdana" w:cs="Tahoma"/>
          <w:sz w:val="18"/>
          <w:szCs w:val="18"/>
        </w:rPr>
        <w:t>.1</w:t>
      </w:r>
      <w:r w:rsidRPr="00F81744">
        <w:rPr>
          <w:rFonts w:ascii="Verdana" w:hAnsi="Verdana" w:cs="Tahoma"/>
          <w:sz w:val="18"/>
          <w:szCs w:val="18"/>
        </w:rPr>
        <w:t xml:space="preserve"> této smlouvy. 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F81744">
        <w:rPr>
          <w:rFonts w:ascii="Verdana" w:hAnsi="Verdana" w:cs="Tahoma"/>
          <w:i/>
          <w:sz w:val="18"/>
          <w:szCs w:val="18"/>
        </w:rPr>
        <w:t>.</w:t>
      </w:r>
    </w:p>
    <w:p w14:paraId="3946FAFA" w14:textId="77777777" w:rsidR="00937119" w:rsidRPr="00F81744" w:rsidRDefault="00937119" w:rsidP="00F43686">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11.</w:t>
      </w:r>
      <w:r w:rsidR="00DD596C" w:rsidRPr="00F81744">
        <w:rPr>
          <w:rFonts w:ascii="Verdana" w:hAnsi="Verdana" w:cs="Tahoma"/>
          <w:sz w:val="18"/>
          <w:szCs w:val="18"/>
        </w:rPr>
        <w:t>7</w:t>
      </w:r>
      <w:r w:rsidRPr="00F81744">
        <w:rPr>
          <w:rFonts w:ascii="Verdana" w:hAnsi="Verdana" w:cs="Tahoma"/>
          <w:sz w:val="18"/>
          <w:szCs w:val="18"/>
        </w:rPr>
        <w:t>.</w:t>
      </w:r>
      <w:r w:rsidRPr="00F81744">
        <w:rPr>
          <w:rFonts w:ascii="Verdana" w:hAnsi="Verdana" w:cs="Tahoma"/>
          <w:sz w:val="18"/>
          <w:szCs w:val="18"/>
        </w:rPr>
        <w:tab/>
        <w:t>Smluvní strany se dohodly, že:</w:t>
      </w:r>
    </w:p>
    <w:p w14:paraId="73171C4A" w14:textId="77777777" w:rsidR="00937119" w:rsidRPr="00F81744" w:rsidRDefault="00937119" w:rsidP="00F43686">
      <w:pPr>
        <w:pStyle w:val="Zkladntextodsazen3"/>
        <w:spacing w:after="0" w:line="264" w:lineRule="auto"/>
        <w:ind w:left="1410" w:hanging="705"/>
        <w:rPr>
          <w:rFonts w:ascii="Verdana" w:hAnsi="Verdana" w:cs="Tahoma"/>
          <w:sz w:val="18"/>
          <w:szCs w:val="18"/>
        </w:rPr>
      </w:pPr>
      <w:r w:rsidRPr="00F81744">
        <w:rPr>
          <w:rFonts w:ascii="Verdana" w:hAnsi="Verdana" w:cs="Tahoma"/>
          <w:sz w:val="18"/>
          <w:szCs w:val="18"/>
        </w:rPr>
        <w:t>(a)</w:t>
      </w:r>
      <w:r w:rsidRPr="00F81744">
        <w:rPr>
          <w:rFonts w:ascii="Verdana" w:hAnsi="Verdana" w:cs="Tahoma"/>
          <w:sz w:val="18"/>
          <w:szCs w:val="18"/>
        </w:rPr>
        <w:tab/>
        <w:t xml:space="preserve">neodstraní-li zhotovitel reklamované vady díla či jeho části ve lhůtě dle této smlouvy; a/nebo </w:t>
      </w:r>
    </w:p>
    <w:p w14:paraId="58A52A0F" w14:textId="77777777" w:rsidR="00937119" w:rsidRPr="00F81744" w:rsidRDefault="00937119" w:rsidP="00F43686">
      <w:pPr>
        <w:pStyle w:val="Zkladntextodsazen3"/>
        <w:spacing w:after="0" w:line="264" w:lineRule="auto"/>
        <w:ind w:left="1410" w:hanging="705"/>
        <w:rPr>
          <w:rFonts w:ascii="Verdana" w:hAnsi="Verdana" w:cs="Tahoma"/>
          <w:sz w:val="18"/>
          <w:szCs w:val="18"/>
        </w:rPr>
      </w:pPr>
      <w:r w:rsidRPr="00F81744">
        <w:rPr>
          <w:rFonts w:ascii="Verdana" w:hAnsi="Verdana" w:cs="Tahoma"/>
          <w:sz w:val="18"/>
          <w:szCs w:val="18"/>
        </w:rPr>
        <w:t>(b)</w:t>
      </w:r>
      <w:r w:rsidRPr="00F81744">
        <w:rPr>
          <w:rFonts w:ascii="Verdana" w:hAnsi="Verdana" w:cs="Tahoma"/>
          <w:sz w:val="18"/>
          <w:szCs w:val="18"/>
        </w:rPr>
        <w:tab/>
        <w:t xml:space="preserve">nezahájí-li zhotovitel odstraňování vad díla v termínech dle této smlouvy; a/nebo </w:t>
      </w:r>
    </w:p>
    <w:p w14:paraId="534B5FEF" w14:textId="77777777" w:rsidR="00937119" w:rsidRPr="00F81744" w:rsidRDefault="00937119" w:rsidP="00F43686">
      <w:pPr>
        <w:pStyle w:val="Zkladntextodsazen3"/>
        <w:spacing w:after="0" w:line="264" w:lineRule="auto"/>
        <w:ind w:left="1410" w:hanging="705"/>
        <w:rPr>
          <w:rFonts w:ascii="Verdana" w:hAnsi="Verdana" w:cs="Tahoma"/>
          <w:sz w:val="18"/>
          <w:szCs w:val="18"/>
        </w:rPr>
      </w:pPr>
      <w:r w:rsidRPr="00F81744">
        <w:rPr>
          <w:rFonts w:ascii="Verdana" w:hAnsi="Verdana" w:cs="Tahoma"/>
          <w:sz w:val="18"/>
          <w:szCs w:val="18"/>
        </w:rPr>
        <w:t>(c)</w:t>
      </w:r>
      <w:r w:rsidRPr="00F81744">
        <w:rPr>
          <w:rFonts w:ascii="Verdana" w:hAnsi="Verdana" w:cs="Tahoma"/>
          <w:sz w:val="18"/>
          <w:szCs w:val="18"/>
        </w:rPr>
        <w:tab/>
        <w:t xml:space="preserve">oznámí-li zhotovitel objednateli před uplynutím doby k odstranění vad díla, že vadu neodstraní; a/nebo </w:t>
      </w:r>
    </w:p>
    <w:p w14:paraId="0DAC2F8A" w14:textId="77777777" w:rsidR="00937119" w:rsidRPr="00F81744" w:rsidRDefault="00937119" w:rsidP="00F43686">
      <w:pPr>
        <w:pStyle w:val="Zkladntextodsazen3"/>
        <w:spacing w:after="0" w:line="264" w:lineRule="auto"/>
        <w:ind w:left="1410" w:hanging="705"/>
        <w:rPr>
          <w:rFonts w:ascii="Verdana" w:hAnsi="Verdana" w:cs="Tahoma"/>
          <w:sz w:val="18"/>
          <w:szCs w:val="18"/>
        </w:rPr>
      </w:pPr>
      <w:r w:rsidRPr="00F81744">
        <w:rPr>
          <w:rFonts w:ascii="Verdana" w:hAnsi="Verdana" w:cs="Tahoma"/>
          <w:sz w:val="18"/>
          <w:szCs w:val="18"/>
        </w:rPr>
        <w:t>(d)</w:t>
      </w:r>
      <w:r w:rsidRPr="00F81744">
        <w:rPr>
          <w:rFonts w:ascii="Verdana" w:hAnsi="Verdana" w:cs="Tahoma"/>
          <w:sz w:val="18"/>
          <w:szCs w:val="18"/>
        </w:rPr>
        <w:tab/>
        <w:t>je-li zřejmé, že zhotovitel reklamované vady nebo nedodělky díla či jeho části ve lhůtě stanovené objednatelem přiměřeně dle charakteru vad a nedodělků díla neodstraní</w:t>
      </w:r>
      <w:r w:rsidR="008B3996" w:rsidRPr="00F81744">
        <w:rPr>
          <w:rFonts w:ascii="Verdana" w:hAnsi="Verdana" w:cs="Tahoma"/>
          <w:sz w:val="18"/>
          <w:szCs w:val="18"/>
        </w:rPr>
        <w:t xml:space="preserve">, </w:t>
      </w:r>
    </w:p>
    <w:p w14:paraId="21A88133" w14:textId="77777777" w:rsidR="00DD596C" w:rsidRPr="00F81744" w:rsidRDefault="00937119" w:rsidP="005E4313">
      <w:pPr>
        <w:pStyle w:val="BodyText21"/>
        <w:widowControl/>
        <w:spacing w:line="264" w:lineRule="auto"/>
        <w:ind w:left="709" w:hanging="4"/>
        <w:rPr>
          <w:rFonts w:ascii="Verdana" w:hAnsi="Verdana" w:cs="Tahoma"/>
          <w:sz w:val="18"/>
          <w:szCs w:val="18"/>
        </w:rPr>
      </w:pPr>
      <w:r w:rsidRPr="00F81744">
        <w:rPr>
          <w:rFonts w:ascii="Verdana" w:hAnsi="Verdana" w:cs="Tahoma"/>
          <w:sz w:val="18"/>
          <w:szCs w:val="18"/>
        </w:rPr>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5871409E" w14:textId="77777777" w:rsidR="00DD596C" w:rsidRPr="00F81744" w:rsidRDefault="00DD596C" w:rsidP="005E4313">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11.8.</w:t>
      </w:r>
      <w:r w:rsidRPr="00F81744">
        <w:rPr>
          <w:rFonts w:ascii="Verdana" w:hAnsi="Verdana" w:cs="Tahoma"/>
          <w:sz w:val="18"/>
          <w:szCs w:val="18"/>
        </w:rPr>
        <w:tab/>
      </w:r>
      <w:r w:rsidRPr="00F81744">
        <w:rPr>
          <w:rFonts w:ascii="Verdana" w:hAnsi="Verdana" w:cs="Tahoma"/>
          <w:sz w:val="18"/>
          <w:szCs w:val="18"/>
        </w:rPr>
        <w:tab/>
        <w:t>V případě havarijní vady (tj. vady bránící užívání díla) zahájí zhotovitel práce na odstranění vady ihned (nejpozději do 24 hodin) po oznámení havarijní vady a práce provede ve lhůtě stanovené dohodou smluvních stran.</w:t>
      </w:r>
    </w:p>
    <w:p w14:paraId="303A04B7" w14:textId="353A8559" w:rsidR="00DD596C" w:rsidRPr="00F81744" w:rsidRDefault="00DD596C" w:rsidP="00A6318A">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11.9.</w:t>
      </w:r>
      <w:r w:rsidRPr="00F81744">
        <w:rPr>
          <w:rFonts w:ascii="Verdana" w:hAnsi="Verdana" w:cs="Tahoma"/>
          <w:sz w:val="18"/>
          <w:szCs w:val="18"/>
        </w:rPr>
        <w:tab/>
        <w:t>Zhotovitel se zavazuje odstranit vady na své náklady tak, aby objednateli nevznikly žádné další náklady, v opačném případě tyto uhradí zhotovi</w:t>
      </w:r>
      <w:r w:rsidR="00A6318A">
        <w:rPr>
          <w:rFonts w:ascii="Verdana" w:hAnsi="Verdana" w:cs="Tahoma"/>
          <w:sz w:val="18"/>
          <w:szCs w:val="18"/>
        </w:rPr>
        <w:t xml:space="preserve">tel.  </w:t>
      </w:r>
    </w:p>
    <w:p w14:paraId="7EAF456D" w14:textId="23C6D80F" w:rsidR="001856BF" w:rsidRPr="00CD3E65" w:rsidRDefault="00DD596C" w:rsidP="00183F9A">
      <w:pPr>
        <w:pStyle w:val="BodyText21"/>
        <w:widowControl/>
        <w:spacing w:line="264" w:lineRule="auto"/>
        <w:ind w:left="705" w:hanging="705"/>
        <w:rPr>
          <w:rFonts w:ascii="Verdana" w:hAnsi="Verdana" w:cs="Tahoma"/>
          <w:sz w:val="18"/>
          <w:szCs w:val="18"/>
        </w:rPr>
      </w:pPr>
      <w:r w:rsidRPr="00CD3E65">
        <w:rPr>
          <w:rFonts w:ascii="Verdana" w:hAnsi="Verdana" w:cs="Tahoma"/>
          <w:sz w:val="18"/>
          <w:szCs w:val="18"/>
        </w:rPr>
        <w:t>11.1</w:t>
      </w:r>
      <w:r w:rsidR="00AF6C77">
        <w:rPr>
          <w:rFonts w:ascii="Verdana" w:hAnsi="Verdana" w:cs="Tahoma"/>
          <w:sz w:val="18"/>
          <w:szCs w:val="18"/>
        </w:rPr>
        <w:t>0</w:t>
      </w:r>
      <w:r w:rsidRPr="00CD3E65">
        <w:rPr>
          <w:rFonts w:ascii="Verdana" w:hAnsi="Verdana" w:cs="Tahoma"/>
          <w:sz w:val="18"/>
          <w:szCs w:val="18"/>
        </w:rPr>
        <w:t>.</w:t>
      </w:r>
      <w:r w:rsidRPr="00CD3E65">
        <w:rPr>
          <w:rFonts w:ascii="Verdana" w:hAnsi="Verdana" w:cs="Tahoma"/>
          <w:sz w:val="18"/>
          <w:szCs w:val="18"/>
        </w:rPr>
        <w:tab/>
        <w:t>Zhotovitel se zavazuje v den odstranění vady dodat objednateli veškeré nové, případně opravené doklady či dokumentace vztahující se k opravené, případně vyměněné části.</w:t>
      </w:r>
    </w:p>
    <w:p w14:paraId="25075D49" w14:textId="36AE5A6A" w:rsidR="00DD596C" w:rsidRPr="00CD3E65" w:rsidRDefault="00DD596C" w:rsidP="005E4313">
      <w:pPr>
        <w:pStyle w:val="BodyText21"/>
        <w:widowControl/>
        <w:spacing w:line="264" w:lineRule="auto"/>
        <w:ind w:left="705" w:hanging="705"/>
        <w:rPr>
          <w:rFonts w:ascii="Verdana" w:hAnsi="Verdana" w:cs="Tahoma"/>
          <w:sz w:val="18"/>
          <w:szCs w:val="18"/>
        </w:rPr>
      </w:pPr>
      <w:r w:rsidRPr="00CD3E65">
        <w:rPr>
          <w:rFonts w:ascii="Verdana" w:hAnsi="Verdana" w:cs="Tahoma"/>
          <w:sz w:val="18"/>
          <w:szCs w:val="18"/>
        </w:rPr>
        <w:t>11.1</w:t>
      </w:r>
      <w:r w:rsidR="00AF6C77">
        <w:rPr>
          <w:rFonts w:ascii="Verdana" w:hAnsi="Verdana" w:cs="Tahoma"/>
          <w:sz w:val="18"/>
          <w:szCs w:val="18"/>
        </w:rPr>
        <w:t>1</w:t>
      </w:r>
      <w:r w:rsidRPr="00CD3E65">
        <w:rPr>
          <w:rFonts w:ascii="Verdana" w:hAnsi="Verdana" w:cs="Tahoma"/>
          <w:sz w:val="18"/>
          <w:szCs w:val="18"/>
        </w:rPr>
        <w:t>.</w:t>
      </w:r>
      <w:r w:rsidRPr="00CD3E65">
        <w:rPr>
          <w:rFonts w:ascii="Verdana" w:hAnsi="Verdana" w:cs="Tahoma"/>
          <w:sz w:val="18"/>
          <w:szCs w:val="18"/>
        </w:rPr>
        <w:tab/>
        <w:t>Zhotovitel zodpovídá za to, že dílo bude mít po dobu záruky vlastnosti stanovené právními předpisy, platnými technickými normami, případně vlastnosti obvyklé.</w:t>
      </w:r>
    </w:p>
    <w:p w14:paraId="26928892" w14:textId="03819843" w:rsidR="00DD596C" w:rsidRPr="00F81744" w:rsidRDefault="00DD596C" w:rsidP="005E4313">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11.1</w:t>
      </w:r>
      <w:r w:rsidR="00AF6C77">
        <w:rPr>
          <w:rFonts w:ascii="Verdana" w:hAnsi="Verdana" w:cs="Tahoma"/>
          <w:sz w:val="18"/>
          <w:szCs w:val="18"/>
        </w:rPr>
        <w:t>2</w:t>
      </w:r>
      <w:r w:rsidRPr="00F81744">
        <w:rPr>
          <w:rFonts w:ascii="Verdana" w:hAnsi="Verdana" w:cs="Tahoma"/>
          <w:sz w:val="18"/>
          <w:szCs w:val="18"/>
        </w:rPr>
        <w:t>.</w:t>
      </w:r>
      <w:r w:rsidRPr="00F81744">
        <w:rPr>
          <w:rFonts w:ascii="Verdana" w:hAnsi="Verdana" w:cs="Tahoma"/>
          <w:sz w:val="18"/>
          <w:szCs w:val="18"/>
        </w:rPr>
        <w:tab/>
        <w:t>Zhotovitel neručí za vady způsobené užíváním stavby jiným způsobem, než pro jaký byla určena. Záruka se nevztahuje na škody způsobené jinými osobami nebo špatnou údržbou stavebního objektu jeho správcem nebo živelnou pohromou.</w:t>
      </w:r>
    </w:p>
    <w:p w14:paraId="5E8E14B7" w14:textId="2747522E" w:rsidR="00DD596C" w:rsidRPr="00F81744" w:rsidRDefault="00DD596C" w:rsidP="005E4313">
      <w:pPr>
        <w:pStyle w:val="BodyText21"/>
        <w:widowControl/>
        <w:spacing w:line="264" w:lineRule="auto"/>
        <w:ind w:left="705" w:hanging="705"/>
        <w:rPr>
          <w:rFonts w:ascii="Verdana" w:hAnsi="Verdana" w:cs="Tahoma"/>
          <w:sz w:val="18"/>
          <w:szCs w:val="18"/>
        </w:rPr>
      </w:pPr>
      <w:r w:rsidRPr="00F81744">
        <w:rPr>
          <w:rFonts w:ascii="Verdana" w:hAnsi="Verdana" w:cs="Tahoma"/>
          <w:sz w:val="18"/>
          <w:szCs w:val="18"/>
        </w:rPr>
        <w:t>11.1</w:t>
      </w:r>
      <w:r w:rsidR="00AF6C77">
        <w:rPr>
          <w:rFonts w:ascii="Verdana" w:hAnsi="Verdana" w:cs="Tahoma"/>
          <w:sz w:val="18"/>
          <w:szCs w:val="18"/>
        </w:rPr>
        <w:t>3</w:t>
      </w:r>
      <w:r w:rsidRPr="00F81744">
        <w:rPr>
          <w:rFonts w:ascii="Verdana" w:hAnsi="Verdana" w:cs="Tahoma"/>
          <w:sz w:val="18"/>
          <w:szCs w:val="18"/>
        </w:rPr>
        <w:t>.</w:t>
      </w:r>
      <w:r w:rsidRPr="00F81744">
        <w:rPr>
          <w:rFonts w:ascii="Verdana" w:hAnsi="Verdana" w:cs="Tahoma"/>
          <w:sz w:val="18"/>
          <w:szCs w:val="18"/>
        </w:rPr>
        <w:tab/>
        <w:t>Po dobu trvání záruky se objednatel zavazuje bezprostředně po zjištění vady informovat zhotovitele o této skutečnosti včetně podrobného popisu jejího rozsahu, aby nevzniklo nebezpečí rozšíření škod na dalších zařízeních.</w:t>
      </w:r>
    </w:p>
    <w:p w14:paraId="0BBD9BDB" w14:textId="07D56B65" w:rsidR="00D3348D" w:rsidRPr="00F81744" w:rsidRDefault="001856BF" w:rsidP="00D3348D">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lang w:eastAsia="en-US"/>
        </w:rPr>
        <w:t>11.1</w:t>
      </w:r>
      <w:r w:rsidR="00AF6C77">
        <w:rPr>
          <w:rFonts w:ascii="Verdana" w:hAnsi="Verdana" w:cs="Tahoma"/>
          <w:sz w:val="18"/>
          <w:szCs w:val="18"/>
          <w:lang w:eastAsia="en-US"/>
        </w:rPr>
        <w:t>4</w:t>
      </w:r>
      <w:r w:rsidRPr="00F81744">
        <w:rPr>
          <w:rFonts w:ascii="Verdana" w:hAnsi="Verdana" w:cs="Tahoma"/>
          <w:sz w:val="18"/>
          <w:szCs w:val="18"/>
          <w:lang w:eastAsia="en-US"/>
        </w:rPr>
        <w:t>.</w:t>
      </w:r>
      <w:r w:rsidRPr="00F81744">
        <w:rPr>
          <w:rFonts w:ascii="Verdana" w:hAnsi="Verdana" w:cs="Tahoma"/>
          <w:sz w:val="18"/>
          <w:szCs w:val="18"/>
          <w:lang w:eastAsia="en-US"/>
        </w:rPr>
        <w:tab/>
      </w:r>
      <w:r w:rsidR="00D3348D" w:rsidRPr="00F81744">
        <w:rPr>
          <w:rFonts w:ascii="Verdana" w:hAnsi="Verdana" w:cs="Tahoma"/>
          <w:sz w:val="18"/>
          <w:szCs w:val="18"/>
        </w:rPr>
        <w:t xml:space="preserve">Platnost a účinnost záruky za jakost díla není podmíněna uzavřením servisních smluv na provádění běžné údržby zhotovitelem nebo jeho </w:t>
      </w:r>
      <w:r w:rsidR="002B1323">
        <w:rPr>
          <w:rFonts w:ascii="Verdana" w:hAnsi="Verdana" w:cs="Tahoma"/>
          <w:sz w:val="18"/>
          <w:szCs w:val="18"/>
        </w:rPr>
        <w:t>poddodavatel</w:t>
      </w:r>
      <w:r w:rsidR="00D3348D" w:rsidRPr="00F81744">
        <w:rPr>
          <w:rFonts w:ascii="Verdana" w:hAnsi="Verdana" w:cs="Tahoma"/>
          <w:sz w:val="18"/>
          <w:szCs w:val="18"/>
        </w:rPr>
        <w:t>i.</w:t>
      </w:r>
    </w:p>
    <w:p w14:paraId="0410DF34" w14:textId="23167230" w:rsidR="00937119" w:rsidRPr="00CD3E65" w:rsidRDefault="00937119">
      <w:pPr>
        <w:pStyle w:val="BodyText21"/>
        <w:widowControl/>
        <w:spacing w:line="264" w:lineRule="auto"/>
        <w:ind w:left="709" w:hanging="709"/>
        <w:rPr>
          <w:rFonts w:ascii="Verdana" w:hAnsi="Verdana" w:cs="Tahoma"/>
          <w:sz w:val="18"/>
          <w:szCs w:val="18"/>
        </w:rPr>
      </w:pPr>
      <w:r w:rsidRPr="00CD3E65">
        <w:rPr>
          <w:rFonts w:ascii="Verdana" w:hAnsi="Verdana" w:cs="Tahoma"/>
          <w:sz w:val="18"/>
          <w:szCs w:val="18"/>
        </w:rPr>
        <w:t>11.</w:t>
      </w:r>
      <w:r w:rsidR="00DD596C" w:rsidRPr="00CD3E65">
        <w:rPr>
          <w:rFonts w:ascii="Verdana" w:hAnsi="Verdana" w:cs="Tahoma"/>
          <w:sz w:val="18"/>
          <w:szCs w:val="18"/>
        </w:rPr>
        <w:t>1</w:t>
      </w:r>
      <w:r w:rsidR="00AF6C77">
        <w:rPr>
          <w:rFonts w:ascii="Verdana" w:hAnsi="Verdana" w:cs="Tahoma"/>
          <w:sz w:val="18"/>
          <w:szCs w:val="18"/>
        </w:rPr>
        <w:t>5</w:t>
      </w:r>
      <w:r w:rsidRPr="00CD3E65">
        <w:rPr>
          <w:rFonts w:ascii="Verdana" w:hAnsi="Verdana" w:cs="Tahoma"/>
          <w:sz w:val="18"/>
          <w:szCs w:val="18"/>
        </w:rPr>
        <w:t>.</w:t>
      </w:r>
      <w:r w:rsidRPr="00CD3E65">
        <w:rPr>
          <w:rFonts w:ascii="Verdana" w:hAnsi="Verdana" w:cs="Tahoma"/>
          <w:sz w:val="18"/>
          <w:szCs w:val="18"/>
        </w:rPr>
        <w:tab/>
        <w:t xml:space="preserve">Práva a povinnosti </w:t>
      </w:r>
      <w:proofErr w:type="gramStart"/>
      <w:r w:rsidRPr="00CD3E65">
        <w:rPr>
          <w:rFonts w:ascii="Verdana" w:hAnsi="Verdana" w:cs="Tahoma"/>
          <w:sz w:val="18"/>
          <w:szCs w:val="18"/>
        </w:rPr>
        <w:t>ze</w:t>
      </w:r>
      <w:proofErr w:type="gramEnd"/>
      <w:r w:rsidRPr="00CD3E65">
        <w:rPr>
          <w:rFonts w:ascii="Verdana" w:hAnsi="Verdana" w:cs="Tahoma"/>
          <w:sz w:val="18"/>
          <w:szCs w:val="18"/>
        </w:rPr>
        <w:t xml:space="preserve"> zhotovitelem poskytnuté záruky nezanikají ani odstoupením kterékoli ze smluvních stran od této smlouvy.</w:t>
      </w:r>
    </w:p>
    <w:p w14:paraId="02484EA7" w14:textId="178039D4" w:rsidR="00937119" w:rsidRPr="00CD3E65" w:rsidRDefault="00937119" w:rsidP="00F43686">
      <w:pPr>
        <w:pStyle w:val="BodyText21"/>
        <w:widowControl/>
        <w:spacing w:line="264" w:lineRule="auto"/>
        <w:ind w:left="709" w:hanging="709"/>
        <w:rPr>
          <w:rFonts w:ascii="Verdana" w:hAnsi="Verdana" w:cs="Tahoma"/>
          <w:sz w:val="18"/>
          <w:szCs w:val="18"/>
        </w:rPr>
      </w:pPr>
      <w:r w:rsidRPr="00CD3E65">
        <w:rPr>
          <w:rFonts w:ascii="Verdana" w:hAnsi="Verdana" w:cs="Tahoma"/>
          <w:sz w:val="18"/>
          <w:szCs w:val="18"/>
        </w:rPr>
        <w:t>11.</w:t>
      </w:r>
      <w:r w:rsidR="00FD414A">
        <w:rPr>
          <w:rFonts w:ascii="Verdana" w:hAnsi="Verdana" w:cs="Tahoma"/>
          <w:sz w:val="18"/>
          <w:szCs w:val="18"/>
        </w:rPr>
        <w:t>1</w:t>
      </w:r>
      <w:r w:rsidR="00AF6C77">
        <w:rPr>
          <w:rFonts w:ascii="Verdana" w:hAnsi="Verdana" w:cs="Tahoma"/>
          <w:sz w:val="18"/>
          <w:szCs w:val="18"/>
        </w:rPr>
        <w:t>6</w:t>
      </w:r>
      <w:r w:rsidRPr="00CD3E65">
        <w:rPr>
          <w:rFonts w:ascii="Verdana" w:hAnsi="Verdana" w:cs="Tahoma"/>
          <w:sz w:val="18"/>
          <w:szCs w:val="18"/>
        </w:rPr>
        <w:t>.</w:t>
      </w:r>
      <w:r w:rsidRPr="00CD3E65">
        <w:rPr>
          <w:rFonts w:ascii="Verdana" w:hAnsi="Verdana" w:cs="Tahoma"/>
          <w:sz w:val="18"/>
          <w:szCs w:val="18"/>
        </w:rPr>
        <w:tab/>
        <w:t xml:space="preserve">O reklamačním řízení budou objednatelem pořizovány písemné zápisy ve dvojím vyhotovení, z nichž jeden stejnopis obdrží každá ze smluvních stran. </w:t>
      </w:r>
    </w:p>
    <w:p w14:paraId="2AFE15FD" w14:textId="4A3BE3D3" w:rsidR="0086743D" w:rsidRPr="00F81744" w:rsidRDefault="00A33ABA">
      <w:pPr>
        <w:pStyle w:val="BodyText21"/>
        <w:widowControl/>
        <w:spacing w:line="264" w:lineRule="auto"/>
        <w:ind w:left="709" w:hanging="709"/>
        <w:rPr>
          <w:rFonts w:ascii="Verdana" w:hAnsi="Verdana" w:cs="Tahoma"/>
          <w:sz w:val="18"/>
          <w:szCs w:val="18"/>
        </w:rPr>
      </w:pPr>
      <w:r w:rsidRPr="00CD3E65">
        <w:rPr>
          <w:rFonts w:ascii="Verdana" w:hAnsi="Verdana" w:cs="Tahoma"/>
          <w:sz w:val="18"/>
          <w:szCs w:val="18"/>
        </w:rPr>
        <w:t>11.</w:t>
      </w:r>
      <w:r w:rsidR="00FD414A">
        <w:rPr>
          <w:rFonts w:ascii="Verdana" w:hAnsi="Verdana" w:cs="Tahoma"/>
          <w:sz w:val="18"/>
          <w:szCs w:val="18"/>
        </w:rPr>
        <w:t>1</w:t>
      </w:r>
      <w:r w:rsidR="00AF6C77">
        <w:rPr>
          <w:rFonts w:ascii="Verdana" w:hAnsi="Verdana" w:cs="Tahoma"/>
          <w:sz w:val="18"/>
          <w:szCs w:val="18"/>
        </w:rPr>
        <w:t>7</w:t>
      </w:r>
      <w:r w:rsidRPr="00CD3E65">
        <w:rPr>
          <w:rFonts w:ascii="Verdana" w:hAnsi="Verdana" w:cs="Tahoma"/>
          <w:sz w:val="18"/>
          <w:szCs w:val="18"/>
        </w:rPr>
        <w:t>.</w:t>
      </w:r>
      <w:r w:rsidR="0086743D" w:rsidRPr="00CD3E65">
        <w:rPr>
          <w:rFonts w:ascii="Verdana" w:hAnsi="Verdana" w:cs="Tahoma"/>
          <w:sz w:val="18"/>
          <w:szCs w:val="18"/>
        </w:rPr>
        <w:tab/>
      </w:r>
      <w:r w:rsidR="0046044A" w:rsidRPr="00EB329C">
        <w:rPr>
          <w:rFonts w:ascii="Verdana" w:hAnsi="Verdana" w:cs="Tahoma"/>
          <w:sz w:val="18"/>
          <w:szCs w:val="18"/>
          <w:lang w:eastAsia="en-US"/>
        </w:rPr>
        <w:t xml:space="preserve">Zhotovitel poskytuje objednateli </w:t>
      </w:r>
      <w:r w:rsidR="0046044A">
        <w:rPr>
          <w:rFonts w:ascii="Verdana" w:hAnsi="Verdana" w:cs="Tahoma"/>
          <w:sz w:val="18"/>
          <w:szCs w:val="18"/>
          <w:lang w:eastAsia="en-US"/>
        </w:rPr>
        <w:t xml:space="preserve">dílčí </w:t>
      </w:r>
      <w:r w:rsidR="0046044A" w:rsidRPr="00EB329C">
        <w:rPr>
          <w:rFonts w:ascii="Verdana" w:hAnsi="Verdana" w:cs="Tahoma"/>
          <w:sz w:val="18"/>
          <w:szCs w:val="18"/>
          <w:lang w:eastAsia="en-US"/>
        </w:rPr>
        <w:t xml:space="preserve">záruku za </w:t>
      </w:r>
      <w:r w:rsidR="0046044A">
        <w:rPr>
          <w:rFonts w:ascii="Verdana" w:hAnsi="Verdana" w:cs="Tahoma"/>
          <w:sz w:val="18"/>
          <w:szCs w:val="18"/>
          <w:lang w:eastAsia="en-US"/>
        </w:rPr>
        <w:t>stavební práce</w:t>
      </w:r>
      <w:r w:rsidR="0046044A" w:rsidRPr="00EB329C">
        <w:rPr>
          <w:rFonts w:ascii="Verdana" w:hAnsi="Verdana" w:cs="Tahoma"/>
          <w:sz w:val="18"/>
          <w:szCs w:val="18"/>
          <w:lang w:eastAsia="en-US"/>
        </w:rPr>
        <w:t xml:space="preserve"> v délce </w:t>
      </w:r>
      <w:r w:rsidR="0046044A" w:rsidRPr="00EB329C">
        <w:rPr>
          <w:rFonts w:ascii="Verdana" w:hAnsi="Verdana" w:cs="Tahoma"/>
          <w:sz w:val="14"/>
          <w:szCs w:val="14"/>
        </w:rPr>
        <w:t>ΧΧΧ</w:t>
      </w:r>
      <w:r w:rsidR="0046044A" w:rsidRPr="00EB329C">
        <w:rPr>
          <w:rFonts w:ascii="Verdana" w:hAnsi="Verdana" w:cs="Tahoma"/>
          <w:sz w:val="18"/>
          <w:szCs w:val="18"/>
        </w:rPr>
        <w:t xml:space="preserve"> měsíců</w:t>
      </w:r>
      <w:r w:rsidR="0046044A" w:rsidRPr="00EB329C">
        <w:rPr>
          <w:rFonts w:ascii="Verdana" w:hAnsi="Verdana" w:cs="Tahoma"/>
          <w:sz w:val="18"/>
          <w:szCs w:val="18"/>
          <w:lang w:eastAsia="en-US"/>
        </w:rPr>
        <w:t xml:space="preserve"> ode dne řádného provedení díla zhotovitelem. Záruční doba počíná běžet ode dne </w:t>
      </w:r>
      <w:r w:rsidR="0046044A">
        <w:rPr>
          <w:rFonts w:ascii="Verdana" w:hAnsi="Verdana" w:cs="Tahoma"/>
          <w:sz w:val="18"/>
          <w:szCs w:val="18"/>
        </w:rPr>
        <w:t>předání díla</w:t>
      </w:r>
      <w:r w:rsidR="0046044A" w:rsidRPr="00EB329C">
        <w:rPr>
          <w:rFonts w:ascii="Verdana" w:hAnsi="Verdana" w:cs="Tahoma"/>
          <w:sz w:val="18"/>
          <w:szCs w:val="18"/>
          <w:lang w:eastAsia="en-US"/>
        </w:rPr>
        <w:t>.</w:t>
      </w:r>
      <w:r w:rsidR="00F962AC" w:rsidRPr="00CD3E65">
        <w:rPr>
          <w:rFonts w:ascii="Verdana" w:hAnsi="Verdana" w:cs="Tahoma"/>
          <w:sz w:val="18"/>
          <w:szCs w:val="18"/>
        </w:rPr>
        <w:t xml:space="preserve"> </w:t>
      </w:r>
    </w:p>
    <w:p w14:paraId="709E6307" w14:textId="66ECA756" w:rsidR="00937119" w:rsidRPr="00F81744" w:rsidRDefault="0086743D" w:rsidP="0086743D">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11.</w:t>
      </w:r>
      <w:r w:rsidR="0068787B">
        <w:rPr>
          <w:rFonts w:ascii="Verdana" w:hAnsi="Verdana" w:cs="Tahoma"/>
          <w:sz w:val="18"/>
          <w:szCs w:val="18"/>
        </w:rPr>
        <w:t>1</w:t>
      </w:r>
      <w:r w:rsidR="00AF6C77">
        <w:rPr>
          <w:rFonts w:ascii="Verdana" w:hAnsi="Verdana" w:cs="Tahoma"/>
          <w:sz w:val="18"/>
          <w:szCs w:val="18"/>
        </w:rPr>
        <w:t>8</w:t>
      </w:r>
      <w:r w:rsidRPr="00F81744">
        <w:rPr>
          <w:rFonts w:ascii="Verdana" w:hAnsi="Verdana" w:cs="Tahoma"/>
          <w:sz w:val="18"/>
          <w:szCs w:val="18"/>
        </w:rPr>
        <w:t>.</w:t>
      </w:r>
      <w:r w:rsidRPr="00F81744">
        <w:rPr>
          <w:rFonts w:ascii="Verdana" w:hAnsi="Verdana" w:cs="Tahoma"/>
          <w:sz w:val="18"/>
          <w:szCs w:val="18"/>
        </w:rPr>
        <w:tab/>
      </w:r>
      <w:r w:rsidR="0046044A" w:rsidRPr="00EB329C">
        <w:rPr>
          <w:rFonts w:ascii="Verdana" w:hAnsi="Verdana" w:cs="Tahoma"/>
          <w:sz w:val="18"/>
          <w:szCs w:val="18"/>
          <w:lang w:eastAsia="en-US"/>
        </w:rPr>
        <w:t xml:space="preserve">Zhotovitel poskytuje objednateli </w:t>
      </w:r>
      <w:r w:rsidR="0046044A">
        <w:rPr>
          <w:rFonts w:ascii="Verdana" w:hAnsi="Verdana" w:cs="Tahoma"/>
          <w:sz w:val="18"/>
          <w:szCs w:val="18"/>
          <w:lang w:eastAsia="en-US"/>
        </w:rPr>
        <w:t xml:space="preserve">dílčí </w:t>
      </w:r>
      <w:r w:rsidR="0046044A" w:rsidRPr="00EB329C">
        <w:rPr>
          <w:rFonts w:ascii="Verdana" w:hAnsi="Verdana" w:cs="Tahoma"/>
          <w:sz w:val="18"/>
          <w:szCs w:val="18"/>
          <w:lang w:eastAsia="en-US"/>
        </w:rPr>
        <w:t xml:space="preserve">záruku za jakost </w:t>
      </w:r>
      <w:r w:rsidR="0046044A">
        <w:rPr>
          <w:rFonts w:ascii="Verdana" w:hAnsi="Verdana" w:cs="Tahoma"/>
          <w:sz w:val="18"/>
          <w:szCs w:val="18"/>
          <w:lang w:eastAsia="en-US"/>
        </w:rPr>
        <w:t>bateriového úložiště</w:t>
      </w:r>
      <w:r w:rsidR="0046044A" w:rsidRPr="00EB329C">
        <w:rPr>
          <w:rFonts w:ascii="Verdana" w:hAnsi="Verdana" w:cs="Tahoma"/>
          <w:sz w:val="18"/>
          <w:szCs w:val="18"/>
          <w:lang w:eastAsia="en-US"/>
        </w:rPr>
        <w:t xml:space="preserve"> v délce </w:t>
      </w:r>
      <w:r w:rsidR="0046044A" w:rsidRPr="00EB329C">
        <w:rPr>
          <w:rFonts w:ascii="Verdana" w:hAnsi="Verdana" w:cs="Tahoma"/>
          <w:sz w:val="14"/>
          <w:szCs w:val="14"/>
        </w:rPr>
        <w:t>ΧΧΧ</w:t>
      </w:r>
      <w:r w:rsidR="0046044A" w:rsidRPr="00EB329C">
        <w:rPr>
          <w:rFonts w:ascii="Verdana" w:hAnsi="Verdana" w:cs="Tahoma"/>
          <w:sz w:val="18"/>
          <w:szCs w:val="18"/>
        </w:rPr>
        <w:t xml:space="preserve"> měsíců</w:t>
      </w:r>
      <w:r w:rsidR="0046044A" w:rsidRPr="00EB329C">
        <w:rPr>
          <w:rFonts w:ascii="Verdana" w:hAnsi="Verdana" w:cs="Tahoma"/>
          <w:sz w:val="18"/>
          <w:szCs w:val="18"/>
          <w:lang w:eastAsia="en-US"/>
        </w:rPr>
        <w:t xml:space="preserve"> ode dne řádného provedení díla zhotovitelem. Záruční doba počíná běžet ode dne </w:t>
      </w:r>
      <w:r w:rsidR="0046044A">
        <w:rPr>
          <w:rFonts w:ascii="Verdana" w:hAnsi="Verdana" w:cs="Tahoma"/>
          <w:sz w:val="18"/>
          <w:szCs w:val="18"/>
        </w:rPr>
        <w:t>předání díla</w:t>
      </w:r>
      <w:r w:rsidR="0046044A" w:rsidRPr="00EB329C">
        <w:rPr>
          <w:rFonts w:ascii="Verdana" w:hAnsi="Verdana" w:cs="Tahoma"/>
          <w:sz w:val="18"/>
          <w:szCs w:val="18"/>
          <w:lang w:eastAsia="en-US"/>
        </w:rPr>
        <w:t>.</w:t>
      </w:r>
    </w:p>
    <w:p w14:paraId="7ED23651" w14:textId="77777777" w:rsidR="00FD414A" w:rsidRPr="00F81744" w:rsidRDefault="00FD414A" w:rsidP="00F43686">
      <w:pPr>
        <w:spacing w:line="264" w:lineRule="auto"/>
        <w:jc w:val="both"/>
        <w:rPr>
          <w:rFonts w:ascii="Verdana" w:hAnsi="Verdana" w:cs="Tahoma"/>
          <w:b/>
          <w:sz w:val="18"/>
          <w:szCs w:val="18"/>
        </w:rPr>
      </w:pPr>
    </w:p>
    <w:p w14:paraId="44D6BADD" w14:textId="77777777" w:rsidR="001564BB" w:rsidRPr="00F81744" w:rsidRDefault="001564BB" w:rsidP="001564BB">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12</w:t>
      </w:r>
    </w:p>
    <w:p w14:paraId="7CCB77FD" w14:textId="780C2859" w:rsidR="00937119" w:rsidRPr="00F81744" w:rsidRDefault="00937119" w:rsidP="001564BB">
      <w:pPr>
        <w:spacing w:line="264" w:lineRule="auto"/>
        <w:jc w:val="center"/>
        <w:rPr>
          <w:rFonts w:ascii="Verdana" w:hAnsi="Verdana" w:cs="Tahoma"/>
          <w:b/>
          <w:sz w:val="18"/>
          <w:szCs w:val="18"/>
        </w:rPr>
      </w:pPr>
      <w:r w:rsidRPr="00F81744">
        <w:rPr>
          <w:rFonts w:ascii="Verdana" w:hAnsi="Verdana" w:cs="Tahoma"/>
          <w:b/>
          <w:sz w:val="18"/>
          <w:szCs w:val="18"/>
        </w:rPr>
        <w:t>Předání a převzetí díla</w:t>
      </w:r>
    </w:p>
    <w:p w14:paraId="24C71E98" w14:textId="77777777" w:rsidR="00937119" w:rsidRPr="00F81744" w:rsidRDefault="00937119" w:rsidP="00F43686">
      <w:pPr>
        <w:spacing w:line="264" w:lineRule="auto"/>
        <w:jc w:val="center"/>
        <w:rPr>
          <w:rFonts w:ascii="Verdana" w:hAnsi="Verdana" w:cs="Tahoma"/>
          <w:b/>
          <w:sz w:val="18"/>
          <w:szCs w:val="18"/>
        </w:rPr>
      </w:pPr>
    </w:p>
    <w:p w14:paraId="494DF945" w14:textId="3BB6C295" w:rsidR="008E030F" w:rsidRPr="00F81744" w:rsidRDefault="008E030F" w:rsidP="008E030F">
      <w:pPr>
        <w:pStyle w:val="Zkladntext"/>
        <w:ind w:left="705" w:hanging="705"/>
        <w:rPr>
          <w:rFonts w:ascii="Verdana" w:hAnsi="Verdana" w:cs="Tahoma"/>
          <w:sz w:val="18"/>
          <w:szCs w:val="18"/>
        </w:rPr>
      </w:pPr>
      <w:r w:rsidRPr="00F81744">
        <w:rPr>
          <w:rFonts w:ascii="Verdana" w:hAnsi="Verdana" w:cs="Tahoma"/>
          <w:sz w:val="18"/>
          <w:szCs w:val="18"/>
        </w:rPr>
        <w:t>12.1.</w:t>
      </w:r>
      <w:r w:rsidRPr="00F81744">
        <w:rPr>
          <w:rFonts w:ascii="Verdana" w:hAnsi="Verdana" w:cs="Tahoma"/>
          <w:sz w:val="18"/>
          <w:szCs w:val="18"/>
        </w:rPr>
        <w:tab/>
      </w:r>
      <w:r w:rsidRPr="00F81744">
        <w:rPr>
          <w:rFonts w:ascii="Verdana" w:hAnsi="Verdana" w:cs="Tahoma"/>
          <w:sz w:val="18"/>
          <w:szCs w:val="18"/>
        </w:rPr>
        <w:tab/>
      </w:r>
      <w:r w:rsidR="00FC6A3F" w:rsidRPr="00F81744">
        <w:rPr>
          <w:rFonts w:ascii="Verdana" w:hAnsi="Verdana" w:cs="Tahoma"/>
          <w:sz w:val="18"/>
          <w:szCs w:val="18"/>
        </w:rPr>
        <w:t xml:space="preserve">Zhotovitel splní svou povinnost provést dílo tak, že řádně a kvalitně zhotoví dílo vymezené dle </w:t>
      </w:r>
      <w:r w:rsidR="00FC6A3F" w:rsidRPr="00F81744">
        <w:rPr>
          <w:rFonts w:ascii="Verdana" w:hAnsi="Verdana" w:cs="Tahoma"/>
          <w:sz w:val="18"/>
          <w:szCs w:val="18"/>
        </w:rPr>
        <w:lastRenderedPageBreak/>
        <w:t>této smlouvy v souladu s platnými obecně závaznými právními předpisy a platnými českými technickými normami. Objednatel je povinen řádně a kvalitně provedené dílo převzít.</w:t>
      </w:r>
    </w:p>
    <w:p w14:paraId="5DD2D654" w14:textId="2C8A8EE4" w:rsidR="008E030F" w:rsidRPr="00F81744" w:rsidRDefault="008E030F" w:rsidP="008E030F">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12.</w:t>
      </w:r>
      <w:r w:rsidR="004A2306">
        <w:rPr>
          <w:rFonts w:ascii="Verdana" w:hAnsi="Verdana" w:cs="Tahoma"/>
          <w:sz w:val="18"/>
          <w:szCs w:val="18"/>
        </w:rPr>
        <w:t>2</w:t>
      </w:r>
      <w:r w:rsidRPr="00F81744">
        <w:rPr>
          <w:rFonts w:ascii="Verdana" w:hAnsi="Verdana" w:cs="Tahoma"/>
          <w:sz w:val="18"/>
          <w:szCs w:val="18"/>
        </w:rPr>
        <w:t>.</w:t>
      </w:r>
      <w:r w:rsidRPr="00F81744">
        <w:rPr>
          <w:rFonts w:ascii="Verdana" w:hAnsi="Verdana" w:cs="Tahoma"/>
          <w:sz w:val="18"/>
          <w:szCs w:val="18"/>
        </w:rPr>
        <w:tab/>
        <w:t xml:space="preserve">Nejpozději na poslední den, kdy má zhotovitel dle této smlouvy dílo ukončit a předat objednateli, svolá zhotovitel přejímací řízení. Na přejímací řízení přizve zhotovitel objednatele písemným oznámením, které musí být doručeno objednateli alespoň pět pracovních dnů předem. V případě, že nebude objednateli řádně a včas doručena výzva k účasti na přejímacím řízení, může dojít k přejímacímu řízení nejdříve po uplynutí pátého pracovního dne ode dne doručení písemné výzvy k zahájení přejímacího řízení. </w:t>
      </w:r>
    </w:p>
    <w:p w14:paraId="7C753E3C" w14:textId="01B36D1D" w:rsidR="008E030F" w:rsidRPr="00F81744" w:rsidRDefault="008E030F" w:rsidP="008E030F">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12.</w:t>
      </w:r>
      <w:r w:rsidR="00D4780C">
        <w:rPr>
          <w:rFonts w:ascii="Verdana" w:hAnsi="Verdana" w:cs="Tahoma"/>
          <w:sz w:val="18"/>
          <w:szCs w:val="18"/>
        </w:rPr>
        <w:t>3</w:t>
      </w:r>
      <w:r w:rsidRPr="00F81744">
        <w:rPr>
          <w:rFonts w:ascii="Verdana" w:hAnsi="Verdana" w:cs="Tahoma"/>
          <w:sz w:val="18"/>
          <w:szCs w:val="18"/>
        </w:rPr>
        <w:t>.</w:t>
      </w:r>
      <w:r w:rsidRPr="00F81744">
        <w:rPr>
          <w:rFonts w:ascii="Verdana" w:hAnsi="Verdana" w:cs="Tahoma"/>
          <w:sz w:val="18"/>
          <w:szCs w:val="18"/>
        </w:rPr>
        <w:tab/>
      </w:r>
      <w:r w:rsidR="00FC6A3F" w:rsidRPr="00F81744">
        <w:rPr>
          <w:rFonts w:ascii="Verdana" w:hAnsi="Verdana" w:cs="Tahoma"/>
          <w:sz w:val="18"/>
          <w:szCs w:val="18"/>
        </w:rPr>
        <w:t xml:space="preserve">K předání díla zhotovitelem objednateli dojde na základě předávacího řízení, a to formou písemného předávacího protokolu (jehož součástí bude i příslušná dokumentace, pokud je to stanoveno touto smlouvou nebo pokud je to obvyklé), který bude podepsán oprávněnými zástupci obou smluvních stran. </w:t>
      </w:r>
      <w:r w:rsidR="00FC6A3F">
        <w:rPr>
          <w:rFonts w:ascii="Verdana" w:hAnsi="Verdana" w:cs="Tahoma"/>
          <w:sz w:val="18"/>
          <w:szCs w:val="18"/>
        </w:rPr>
        <w:t xml:space="preserve">Předávací protokol musí obsahovat prohlášení o převzetí nebo nepřevzetí díla a soupis případných vad a nedodělků. </w:t>
      </w:r>
      <w:r w:rsidR="00FC6A3F" w:rsidRPr="00F81744">
        <w:rPr>
          <w:rFonts w:ascii="Verdana" w:hAnsi="Verdana" w:cs="Tahoma"/>
          <w:sz w:val="18"/>
          <w:szCs w:val="18"/>
        </w:rPr>
        <w:t>Objednatelem podepsaný přejímací protokol nezbavuje zhotovitele odpovědnosti za event. vady, s nimiž bude dílo převzato.</w:t>
      </w:r>
      <w:r w:rsidRPr="00F81744">
        <w:rPr>
          <w:rFonts w:ascii="Verdana" w:hAnsi="Verdana" w:cs="Tahoma"/>
          <w:sz w:val="18"/>
          <w:szCs w:val="18"/>
        </w:rPr>
        <w:t xml:space="preserve"> </w:t>
      </w:r>
    </w:p>
    <w:p w14:paraId="38E18F50" w14:textId="18C3B59B" w:rsidR="008E030F" w:rsidRPr="00F81744" w:rsidRDefault="008E030F" w:rsidP="008E030F">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12.</w:t>
      </w:r>
      <w:r w:rsidR="00D4780C">
        <w:rPr>
          <w:rFonts w:ascii="Verdana" w:hAnsi="Verdana" w:cs="Tahoma"/>
          <w:sz w:val="18"/>
          <w:szCs w:val="18"/>
        </w:rPr>
        <w:t>4</w:t>
      </w:r>
      <w:r w:rsidRPr="00F81744">
        <w:rPr>
          <w:rFonts w:ascii="Verdana" w:hAnsi="Verdana" w:cs="Tahoma"/>
          <w:sz w:val="18"/>
          <w:szCs w:val="18"/>
        </w:rPr>
        <w:t>.</w:t>
      </w:r>
      <w:r w:rsidRPr="00F81744">
        <w:rPr>
          <w:rFonts w:ascii="Verdana" w:hAnsi="Verdana" w:cs="Tahoma"/>
          <w:sz w:val="18"/>
          <w:szCs w:val="18"/>
        </w:rPr>
        <w:tab/>
        <w:t xml:space="preserve">Předávací protokol musí obsahovat alespoň předmět a charakteristiku díla, resp. jeho části, místo provedení díla a zhodnocení jakosti díla. Pokud budou zjištěny vady, bude protokol obsahovat soupis zjištěných vad díla, vyjádření zhotovitele k vadám díla vytknutým ze strany objednatele. Pokud objednatel dílo s vadami převezme, budou v protokolu uvedeny lhůty pro odstranění vad díla. V protokolu bude obsaženo jednoznačné prohlášení objednatele, zda dílo přejímá či nikoli, a soupis příloh. Prohlášení objednatele o tom, že dílo přejímá, nezbavuje zhotovitele odpovědnosti za vady zjištěné prohlídkou díla dle této smlouvy. Předávací protokol bude vyhotoven ve třech stejnopisech podepsaných oběma smluvními stranami, z nichž jeden obdrží zhotovitel a dva objednatel. </w:t>
      </w:r>
    </w:p>
    <w:p w14:paraId="4043D24B" w14:textId="271AC916" w:rsidR="008E030F" w:rsidRPr="00F81744" w:rsidRDefault="008E030F" w:rsidP="008E030F">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12.</w:t>
      </w:r>
      <w:r w:rsidR="00D4780C">
        <w:rPr>
          <w:rFonts w:ascii="Verdana" w:hAnsi="Verdana" w:cs="Tahoma"/>
          <w:sz w:val="18"/>
          <w:szCs w:val="18"/>
        </w:rPr>
        <w:t>5</w:t>
      </w:r>
      <w:r w:rsidRPr="00F81744">
        <w:rPr>
          <w:rFonts w:ascii="Verdana" w:hAnsi="Verdana" w:cs="Tahoma"/>
          <w:sz w:val="18"/>
          <w:szCs w:val="18"/>
        </w:rPr>
        <w:t>.</w:t>
      </w:r>
      <w:r w:rsidRPr="00F81744">
        <w:rPr>
          <w:rFonts w:ascii="Verdana" w:hAnsi="Verdana" w:cs="Tahoma"/>
          <w:sz w:val="18"/>
          <w:szCs w:val="18"/>
        </w:rPr>
        <w:tab/>
        <w:t>V případě, že je objednatelem přebíráno ukončené dílo, skutečnost, že dílo je dokončeno co do množství, jakosti, kompletnosti a schopnosti trvalého užívání</w:t>
      </w:r>
      <w:r w:rsidR="004A2306">
        <w:rPr>
          <w:rFonts w:ascii="Verdana" w:hAnsi="Verdana" w:cs="Tahoma"/>
          <w:sz w:val="18"/>
          <w:szCs w:val="18"/>
        </w:rPr>
        <w:t xml:space="preserve"> </w:t>
      </w:r>
      <w:r w:rsidRPr="00F81744">
        <w:rPr>
          <w:rFonts w:ascii="Verdana" w:hAnsi="Verdana" w:cs="Tahoma"/>
          <w:sz w:val="18"/>
          <w:szCs w:val="18"/>
        </w:rPr>
        <w:t>prokazuje zásadně zhotovitel a za tím účelem předkládá nezbytné písemné doklady objednateli. Zhotovitel doloží objednateli před zahájením přejímacího řízení</w:t>
      </w:r>
      <w:r w:rsidR="00FD414A">
        <w:rPr>
          <w:rFonts w:ascii="Verdana" w:hAnsi="Verdana" w:cs="Tahoma"/>
          <w:sz w:val="18"/>
          <w:szCs w:val="18"/>
        </w:rPr>
        <w:t xml:space="preserve"> </w:t>
      </w:r>
      <w:r w:rsidRPr="00F81744">
        <w:rPr>
          <w:rFonts w:ascii="Verdana" w:hAnsi="Verdana" w:cs="Tahoma"/>
          <w:sz w:val="18"/>
          <w:szCs w:val="18"/>
        </w:rPr>
        <w:t>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projektu dle článku 2 této smlouvy a platných právních předpisů, dále doklad o zabezpečení likvidace odpadu v souladu se zákonem č. 185/2001 Sb., o odpadech</w:t>
      </w:r>
      <w:r w:rsidR="00FF623A">
        <w:rPr>
          <w:rFonts w:ascii="Verdana" w:hAnsi="Verdana" w:cs="Tahoma"/>
          <w:sz w:val="18"/>
          <w:szCs w:val="18"/>
        </w:rPr>
        <w:t>, ve znění pozdějších předpisů</w:t>
      </w:r>
      <w:r w:rsidRPr="00F81744">
        <w:rPr>
          <w:rFonts w:ascii="Verdana" w:hAnsi="Verdana" w:cs="Tahoma"/>
          <w:sz w:val="18"/>
          <w:szCs w:val="18"/>
        </w:rPr>
        <w:t xml:space="preserve"> a další doklady prokazující splnění podmínek orgánů a organizací, které si v souladu s právními předpisy stanovily. Dokumentaci „skutečného provedení díla“ je povinen zhotovitel předat </w:t>
      </w:r>
      <w:r w:rsidRPr="0021274C">
        <w:rPr>
          <w:rFonts w:ascii="Verdana" w:hAnsi="Verdana" w:cs="Tahoma"/>
          <w:sz w:val="18"/>
          <w:szCs w:val="18"/>
        </w:rPr>
        <w:t xml:space="preserve">v </w:t>
      </w:r>
      <w:r w:rsidR="004A2306">
        <w:rPr>
          <w:rFonts w:ascii="Verdana" w:hAnsi="Verdana" w:cs="Tahoma"/>
          <w:sz w:val="18"/>
          <w:szCs w:val="18"/>
        </w:rPr>
        <w:t>3</w:t>
      </w:r>
      <w:r w:rsidR="00C14244" w:rsidRPr="0021274C">
        <w:rPr>
          <w:rFonts w:ascii="Verdana" w:hAnsi="Verdana" w:cs="Tahoma"/>
          <w:sz w:val="18"/>
          <w:szCs w:val="18"/>
        </w:rPr>
        <w:t xml:space="preserve"> lis</w:t>
      </w:r>
      <w:r w:rsidR="00C14244">
        <w:rPr>
          <w:rFonts w:ascii="Verdana" w:hAnsi="Verdana" w:cs="Tahoma"/>
          <w:sz w:val="18"/>
          <w:szCs w:val="18"/>
        </w:rPr>
        <w:t xml:space="preserve">tinném </w:t>
      </w:r>
      <w:r w:rsidR="00C14244" w:rsidRPr="0021274C">
        <w:rPr>
          <w:rFonts w:ascii="Verdana" w:hAnsi="Verdana" w:cs="Tahoma"/>
          <w:sz w:val="18"/>
          <w:szCs w:val="18"/>
        </w:rPr>
        <w:t>a</w:t>
      </w:r>
      <w:r w:rsidR="004A2306">
        <w:rPr>
          <w:rFonts w:ascii="Verdana" w:hAnsi="Verdana" w:cs="Tahoma"/>
          <w:sz w:val="18"/>
          <w:szCs w:val="18"/>
        </w:rPr>
        <w:t xml:space="preserve"> 3</w:t>
      </w:r>
      <w:r w:rsidR="00C14244" w:rsidRPr="0021274C">
        <w:rPr>
          <w:rFonts w:ascii="Verdana" w:hAnsi="Verdana" w:cs="Tahoma"/>
          <w:sz w:val="18"/>
          <w:szCs w:val="18"/>
        </w:rPr>
        <w:t xml:space="preserve"> d</w:t>
      </w:r>
      <w:r w:rsidR="00C14244">
        <w:rPr>
          <w:rFonts w:ascii="Verdana" w:hAnsi="Verdana" w:cs="Tahoma"/>
          <w:sz w:val="18"/>
          <w:szCs w:val="18"/>
        </w:rPr>
        <w:t xml:space="preserve">igitálním (na nosiči CD/DVD) vyhotovení </w:t>
      </w:r>
      <w:r w:rsidRPr="00F81744">
        <w:rPr>
          <w:rFonts w:ascii="Verdana" w:hAnsi="Verdana" w:cs="Tahoma"/>
          <w:sz w:val="18"/>
          <w:szCs w:val="18"/>
        </w:rPr>
        <w:t>objednateli při předání díla. V případě, že nedojde k předložení a předání objednateli shora uvedených dokladů nejpozději při přejímacím řízení, nepovažuje se dílo za řádně ukončené.</w:t>
      </w:r>
    </w:p>
    <w:p w14:paraId="04E7661C" w14:textId="4BD95E2C" w:rsidR="008E030F" w:rsidRPr="00F81744" w:rsidRDefault="008E030F" w:rsidP="008E030F">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12.</w:t>
      </w:r>
      <w:r w:rsidR="00D4780C">
        <w:rPr>
          <w:rFonts w:ascii="Verdana" w:hAnsi="Verdana" w:cs="Tahoma"/>
          <w:sz w:val="18"/>
          <w:szCs w:val="18"/>
        </w:rPr>
        <w:t>6</w:t>
      </w:r>
      <w:r w:rsidRPr="00F81744">
        <w:rPr>
          <w:rFonts w:ascii="Verdana" w:hAnsi="Verdana" w:cs="Tahoma"/>
          <w:sz w:val="18"/>
          <w:szCs w:val="18"/>
        </w:rPr>
        <w:t>.</w:t>
      </w:r>
      <w:r w:rsidRPr="00F81744">
        <w:rPr>
          <w:rFonts w:ascii="Verdana" w:hAnsi="Verdana" w:cs="Tahoma"/>
          <w:sz w:val="18"/>
          <w:szCs w:val="18"/>
        </w:rPr>
        <w:tab/>
        <w:t>Ke dni zahájení přejímacího řízení musí být vyklizeno a uklizeno místo provádění stavby včetně zhotovené stavby v souladu s touto smlouvou. Nebude-li tato povinnost splněna, nepovažuje se dílo z řádně ukončené a objednatel není povinen dílo převzít. Budovy a pozemky, jejichž úpravy nejsou součástí projektové dokumentace, ale budou stavbou dotčeny, je zhotovitel povinen uvést po ukončení provádění díla do předchozího stavu.</w:t>
      </w:r>
    </w:p>
    <w:p w14:paraId="3C44F200" w14:textId="7E956A51" w:rsidR="008E030F" w:rsidRPr="00F81744" w:rsidRDefault="008E030F" w:rsidP="008E030F">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12.</w:t>
      </w:r>
      <w:r w:rsidR="00D4780C">
        <w:rPr>
          <w:rFonts w:ascii="Verdana" w:hAnsi="Verdana" w:cs="Tahoma"/>
          <w:sz w:val="18"/>
          <w:szCs w:val="18"/>
        </w:rPr>
        <w:t>7</w:t>
      </w:r>
      <w:r w:rsidRPr="00F81744">
        <w:rPr>
          <w:rFonts w:ascii="Verdana" w:hAnsi="Verdana" w:cs="Tahoma"/>
          <w:sz w:val="18"/>
          <w:szCs w:val="18"/>
        </w:rPr>
        <w:t>.</w:t>
      </w:r>
      <w:r w:rsidRPr="00F81744">
        <w:rPr>
          <w:rFonts w:ascii="Verdana" w:hAnsi="Verdana" w:cs="Tahoma"/>
          <w:sz w:val="18"/>
          <w:szCs w:val="18"/>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projektovou dokumentací, touto smlouvou a obecně závaznými předpisy. Pokud objednatel pro vady dílo nepřevezme, opakuje se přejímací řízení po jejich odstranění analogicky dle tohoto článku smlouvy. </w:t>
      </w:r>
    </w:p>
    <w:p w14:paraId="3C04BBD2" w14:textId="4CEBD2E5" w:rsidR="008E030F" w:rsidRPr="00F81744" w:rsidRDefault="008E030F" w:rsidP="008E030F">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12.</w:t>
      </w:r>
      <w:r w:rsidR="00D4780C">
        <w:rPr>
          <w:rFonts w:ascii="Verdana" w:hAnsi="Verdana" w:cs="Tahoma"/>
          <w:sz w:val="18"/>
          <w:szCs w:val="18"/>
        </w:rPr>
        <w:t>8</w:t>
      </w:r>
      <w:r w:rsidRPr="00F81744">
        <w:rPr>
          <w:rFonts w:ascii="Verdana" w:hAnsi="Verdana" w:cs="Tahoma"/>
          <w:sz w:val="18"/>
          <w:szCs w:val="18"/>
        </w:rPr>
        <w:t>.</w:t>
      </w:r>
      <w:r w:rsidRPr="00F81744">
        <w:rPr>
          <w:rFonts w:ascii="Verdana" w:hAnsi="Verdana" w:cs="Tahoma"/>
          <w:sz w:val="18"/>
          <w:szCs w:val="18"/>
        </w:rPr>
        <w:tab/>
        <w:t xml:space="preserve">Kontrolu převzatého díla je objednatel oprávněn provádět a zjišťovat vady, s nimiž bylo dílo převzato, ještě po dobu 60 dnů ode dne převzetí díla. Vady díla zjištěné touto kontrolou oznámí zhotoviteli s uvedením termínu, v němž mají být oznámené vady odstraněny, nebude-li dohodnuto jinak. </w:t>
      </w:r>
    </w:p>
    <w:p w14:paraId="1CA64E9E" w14:textId="4D781BA7" w:rsidR="008E030F" w:rsidRPr="00F81744" w:rsidRDefault="008E030F" w:rsidP="008E030F">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12.</w:t>
      </w:r>
      <w:r w:rsidR="00D4780C">
        <w:rPr>
          <w:rFonts w:ascii="Verdana" w:hAnsi="Verdana" w:cs="Tahoma"/>
          <w:sz w:val="18"/>
          <w:szCs w:val="18"/>
        </w:rPr>
        <w:t>9</w:t>
      </w:r>
      <w:r w:rsidRPr="00F81744">
        <w:rPr>
          <w:rFonts w:ascii="Verdana" w:hAnsi="Verdana" w:cs="Tahoma"/>
          <w:sz w:val="18"/>
          <w:szCs w:val="18"/>
        </w:rPr>
        <w:t>.</w:t>
      </w:r>
      <w:r w:rsidRPr="00F81744">
        <w:rPr>
          <w:rFonts w:ascii="Verdana" w:hAnsi="Verdana" w:cs="Tahoma"/>
          <w:sz w:val="18"/>
          <w:szCs w:val="18"/>
        </w:rPr>
        <w:tab/>
        <w:t xml:space="preserve">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14:paraId="3322C962" w14:textId="3D95266C" w:rsidR="008E030F" w:rsidRPr="00F81744" w:rsidRDefault="008E030F" w:rsidP="008E030F">
      <w:pPr>
        <w:pStyle w:val="BodyText21"/>
        <w:widowControl/>
        <w:spacing w:line="264" w:lineRule="auto"/>
        <w:ind w:left="709" w:hanging="709"/>
        <w:rPr>
          <w:rFonts w:ascii="Verdana" w:hAnsi="Verdana" w:cs="Tahoma"/>
          <w:sz w:val="18"/>
          <w:szCs w:val="18"/>
        </w:rPr>
      </w:pPr>
      <w:r w:rsidRPr="00F81744">
        <w:rPr>
          <w:rFonts w:ascii="Verdana" w:hAnsi="Verdana" w:cs="Tahoma"/>
          <w:sz w:val="18"/>
          <w:szCs w:val="18"/>
        </w:rPr>
        <w:t>12.1</w:t>
      </w:r>
      <w:r w:rsidR="00D4780C">
        <w:rPr>
          <w:rFonts w:ascii="Verdana" w:hAnsi="Verdana" w:cs="Tahoma"/>
          <w:sz w:val="18"/>
          <w:szCs w:val="18"/>
        </w:rPr>
        <w:t>0</w:t>
      </w:r>
      <w:r w:rsidRPr="00F81744">
        <w:rPr>
          <w:rFonts w:ascii="Verdana" w:hAnsi="Verdana" w:cs="Tahoma"/>
          <w:sz w:val="18"/>
          <w:szCs w:val="18"/>
        </w:rPr>
        <w:t>.</w:t>
      </w:r>
      <w:r w:rsidRPr="00F81744">
        <w:rPr>
          <w:rFonts w:ascii="Verdana" w:hAnsi="Verdana" w:cs="Tahoma"/>
          <w:sz w:val="18"/>
          <w:szCs w:val="18"/>
        </w:rPr>
        <w:tab/>
        <w:t xml:space="preserve">Sepsání a podpis protokolu o předání a převzetí díla nemá vliv na odpovědnost zhotovitele za vady plnění, vady díla nebo případné nedodělky. </w:t>
      </w:r>
    </w:p>
    <w:p w14:paraId="5894811A" w14:textId="141AF116" w:rsidR="008E030F" w:rsidRPr="00F81744" w:rsidRDefault="008E030F" w:rsidP="0045165D">
      <w:pPr>
        <w:spacing w:line="264" w:lineRule="auto"/>
        <w:ind w:left="709" w:hanging="709"/>
        <w:contextualSpacing/>
        <w:jc w:val="both"/>
        <w:rPr>
          <w:rFonts w:ascii="Verdana" w:hAnsi="Verdana" w:cs="Tahoma"/>
          <w:sz w:val="18"/>
          <w:szCs w:val="18"/>
        </w:rPr>
      </w:pPr>
      <w:r w:rsidRPr="00F81744">
        <w:rPr>
          <w:rFonts w:ascii="Verdana" w:hAnsi="Verdana" w:cs="Tahoma"/>
          <w:sz w:val="18"/>
          <w:szCs w:val="18"/>
        </w:rPr>
        <w:lastRenderedPageBreak/>
        <w:t>12.1</w:t>
      </w:r>
      <w:r w:rsidR="00D4780C">
        <w:rPr>
          <w:rFonts w:ascii="Verdana" w:hAnsi="Verdana" w:cs="Tahoma"/>
          <w:sz w:val="18"/>
          <w:szCs w:val="18"/>
        </w:rPr>
        <w:t>1</w:t>
      </w:r>
      <w:r w:rsidRPr="00F81744">
        <w:rPr>
          <w:rFonts w:ascii="Verdana" w:hAnsi="Verdana" w:cs="Tahoma"/>
          <w:sz w:val="18"/>
          <w:szCs w:val="18"/>
        </w:rPr>
        <w:t>.</w:t>
      </w:r>
      <w:r w:rsidRPr="00F81744">
        <w:rPr>
          <w:rFonts w:ascii="Verdana" w:hAnsi="Verdana" w:cs="Tahoma"/>
          <w:sz w:val="18"/>
          <w:szCs w:val="18"/>
        </w:rPr>
        <w:tab/>
        <w:t>Provedené dílo zhotovitelem bude předáno objednateli na základě písemného protokolu o předání a převzetí díla podepsaného oprávněnými zástupci smluvních stran (dále jen „protokol“). Povinným obsahem protokolu jsou:</w:t>
      </w:r>
    </w:p>
    <w:p w14:paraId="5429ADBE" w14:textId="07727E35" w:rsidR="008E030F" w:rsidRPr="00F81744" w:rsidRDefault="008E030F" w:rsidP="0045165D">
      <w:pPr>
        <w:pStyle w:val="Zkladntextodsazen"/>
        <w:numPr>
          <w:ilvl w:val="0"/>
          <w:numId w:val="29"/>
        </w:numPr>
        <w:contextualSpacing/>
        <w:jc w:val="left"/>
        <w:rPr>
          <w:rFonts w:ascii="Verdana" w:hAnsi="Verdana" w:cs="Tahoma"/>
          <w:sz w:val="18"/>
          <w:szCs w:val="18"/>
        </w:rPr>
      </w:pPr>
      <w:r w:rsidRPr="00F81744">
        <w:rPr>
          <w:rFonts w:ascii="Verdana" w:hAnsi="Verdana" w:cs="Tahoma"/>
          <w:sz w:val="18"/>
          <w:szCs w:val="18"/>
        </w:rPr>
        <w:t xml:space="preserve">identifikační údaje o zhotoviteli, </w:t>
      </w:r>
      <w:r w:rsidR="002B1323">
        <w:rPr>
          <w:rFonts w:ascii="Verdana" w:hAnsi="Verdana" w:cs="Tahoma"/>
          <w:sz w:val="18"/>
          <w:szCs w:val="18"/>
        </w:rPr>
        <w:t>poddodavatel</w:t>
      </w:r>
      <w:r w:rsidRPr="00F81744">
        <w:rPr>
          <w:rFonts w:ascii="Verdana" w:hAnsi="Verdana" w:cs="Tahoma"/>
          <w:sz w:val="18"/>
          <w:szCs w:val="18"/>
        </w:rPr>
        <w:t>ích a objednateli,</w:t>
      </w:r>
    </w:p>
    <w:p w14:paraId="086F87B8" w14:textId="1080E275" w:rsidR="008E030F" w:rsidRPr="00A8244A" w:rsidRDefault="008E030F" w:rsidP="00A8244A">
      <w:pPr>
        <w:pStyle w:val="Zkladntextodsazen"/>
        <w:numPr>
          <w:ilvl w:val="0"/>
          <w:numId w:val="29"/>
        </w:numPr>
        <w:contextualSpacing/>
        <w:jc w:val="left"/>
        <w:rPr>
          <w:rFonts w:ascii="Verdana" w:hAnsi="Verdana" w:cs="Tahoma"/>
          <w:sz w:val="18"/>
          <w:szCs w:val="18"/>
        </w:rPr>
      </w:pPr>
      <w:r w:rsidRPr="00F81744">
        <w:rPr>
          <w:rFonts w:ascii="Verdana" w:hAnsi="Verdana" w:cs="Tahoma"/>
          <w:sz w:val="18"/>
          <w:szCs w:val="18"/>
        </w:rPr>
        <w:t>stručný popis díla, které je předmětem předání a převzetí,</w:t>
      </w:r>
    </w:p>
    <w:p w14:paraId="39B65045" w14:textId="77777777" w:rsidR="008E030F" w:rsidRPr="00F81744" w:rsidRDefault="008E030F" w:rsidP="0045165D">
      <w:pPr>
        <w:pStyle w:val="Zkladntextodsazen"/>
        <w:numPr>
          <w:ilvl w:val="0"/>
          <w:numId w:val="29"/>
        </w:numPr>
        <w:contextualSpacing/>
        <w:jc w:val="left"/>
        <w:rPr>
          <w:rFonts w:ascii="Verdana" w:hAnsi="Verdana" w:cs="Tahoma"/>
          <w:sz w:val="18"/>
          <w:szCs w:val="18"/>
        </w:rPr>
      </w:pPr>
      <w:r w:rsidRPr="00F81744">
        <w:rPr>
          <w:rFonts w:ascii="Verdana" w:hAnsi="Verdana" w:cs="Tahoma"/>
          <w:sz w:val="18"/>
          <w:szCs w:val="18"/>
        </w:rPr>
        <w:t>termín, od kterého počíná běžet záruční lhůta,</w:t>
      </w:r>
    </w:p>
    <w:p w14:paraId="22324A46" w14:textId="1798DFC5" w:rsidR="008E030F" w:rsidRPr="00F81744" w:rsidRDefault="008E030F" w:rsidP="0045165D">
      <w:pPr>
        <w:pStyle w:val="Zkladntextodsazen"/>
        <w:numPr>
          <w:ilvl w:val="0"/>
          <w:numId w:val="29"/>
        </w:numPr>
        <w:contextualSpacing/>
        <w:jc w:val="left"/>
        <w:rPr>
          <w:rFonts w:ascii="Verdana" w:hAnsi="Verdana" w:cs="Tahoma"/>
          <w:sz w:val="18"/>
          <w:szCs w:val="18"/>
        </w:rPr>
      </w:pPr>
      <w:r w:rsidRPr="00F81744">
        <w:rPr>
          <w:rFonts w:ascii="Verdana" w:hAnsi="Verdana" w:cs="Tahoma"/>
          <w:sz w:val="18"/>
          <w:szCs w:val="18"/>
        </w:rPr>
        <w:t>seznam předaných dokladů</w:t>
      </w:r>
      <w:r w:rsidR="00FD414A">
        <w:rPr>
          <w:rFonts w:ascii="Verdana" w:hAnsi="Verdana" w:cs="Tahoma"/>
          <w:sz w:val="18"/>
          <w:szCs w:val="18"/>
        </w:rPr>
        <w:t>,</w:t>
      </w:r>
    </w:p>
    <w:p w14:paraId="7E5825C9" w14:textId="77777777" w:rsidR="008E030F" w:rsidRPr="00F81744" w:rsidRDefault="008E030F" w:rsidP="0045165D">
      <w:pPr>
        <w:pStyle w:val="Zkladntextodsazen"/>
        <w:numPr>
          <w:ilvl w:val="0"/>
          <w:numId w:val="29"/>
        </w:numPr>
        <w:contextualSpacing/>
        <w:jc w:val="left"/>
        <w:rPr>
          <w:rFonts w:ascii="Verdana" w:hAnsi="Verdana" w:cs="Tahoma"/>
          <w:sz w:val="18"/>
          <w:szCs w:val="18"/>
        </w:rPr>
      </w:pPr>
      <w:r w:rsidRPr="00F81744">
        <w:rPr>
          <w:rFonts w:ascii="Verdana" w:hAnsi="Verdana" w:cs="Tahoma"/>
          <w:sz w:val="18"/>
          <w:szCs w:val="18"/>
        </w:rPr>
        <w:t xml:space="preserve">prohlášení objednatele, zda dílo přejímá nebo nepřejímá. </w:t>
      </w:r>
    </w:p>
    <w:p w14:paraId="16AE7F5E" w14:textId="4F0464ED" w:rsidR="008E030F" w:rsidRPr="00F81744" w:rsidRDefault="008E030F" w:rsidP="0045165D">
      <w:pPr>
        <w:pStyle w:val="Zkladntextodsazen"/>
        <w:ind w:left="705" w:hanging="705"/>
        <w:rPr>
          <w:rFonts w:ascii="Verdana" w:hAnsi="Verdana" w:cs="Tahoma"/>
          <w:sz w:val="18"/>
          <w:szCs w:val="18"/>
        </w:rPr>
      </w:pPr>
      <w:r w:rsidRPr="00F81744">
        <w:rPr>
          <w:rFonts w:ascii="Verdana" w:hAnsi="Verdana" w:cs="Tahoma"/>
          <w:sz w:val="18"/>
          <w:szCs w:val="18"/>
        </w:rPr>
        <w:t>12.1</w:t>
      </w:r>
      <w:r w:rsidR="00D4780C">
        <w:rPr>
          <w:rFonts w:ascii="Verdana" w:hAnsi="Verdana" w:cs="Tahoma"/>
          <w:sz w:val="18"/>
          <w:szCs w:val="18"/>
        </w:rPr>
        <w:t>2</w:t>
      </w:r>
      <w:r w:rsidRPr="00F81744">
        <w:rPr>
          <w:rFonts w:ascii="Verdana" w:hAnsi="Verdana" w:cs="Tahoma"/>
          <w:sz w:val="18"/>
          <w:szCs w:val="18"/>
        </w:rPr>
        <w:t>.</w:t>
      </w:r>
      <w:r w:rsidRPr="00F81744">
        <w:rPr>
          <w:rFonts w:ascii="Verdana" w:hAnsi="Verdana" w:cs="Tahoma"/>
          <w:sz w:val="18"/>
          <w:szCs w:val="18"/>
        </w:rPr>
        <w:tab/>
      </w:r>
      <w:r w:rsidRPr="00F81744">
        <w:rPr>
          <w:rFonts w:ascii="Verdana" w:hAnsi="Verdana" w:cs="Tahoma"/>
          <w:sz w:val="18"/>
          <w:szCs w:val="18"/>
        </w:rPr>
        <w:tab/>
        <w:t>Obsahuje-li dílo, které je předmětem předání a převzetí, vady nebo nedodělky, musí protokol obsahovat dále:</w:t>
      </w:r>
    </w:p>
    <w:p w14:paraId="3F58E9A1" w14:textId="77777777" w:rsidR="008E030F" w:rsidRPr="00F81744" w:rsidRDefault="008E030F" w:rsidP="0045165D">
      <w:pPr>
        <w:pStyle w:val="Zkladntextodsazen"/>
        <w:numPr>
          <w:ilvl w:val="0"/>
          <w:numId w:val="30"/>
        </w:numPr>
        <w:rPr>
          <w:rFonts w:ascii="Verdana" w:hAnsi="Verdana" w:cs="Tahoma"/>
          <w:sz w:val="18"/>
          <w:szCs w:val="18"/>
        </w:rPr>
      </w:pPr>
      <w:r w:rsidRPr="00F81744">
        <w:rPr>
          <w:rFonts w:ascii="Verdana" w:hAnsi="Verdana" w:cs="Tahoma"/>
          <w:sz w:val="18"/>
          <w:szCs w:val="18"/>
        </w:rPr>
        <w:t>soupis zjištěných vad a nedodělků,</w:t>
      </w:r>
    </w:p>
    <w:p w14:paraId="51078CF8" w14:textId="77777777" w:rsidR="008E030F" w:rsidRPr="00F81744" w:rsidRDefault="008E030F" w:rsidP="0045165D">
      <w:pPr>
        <w:pStyle w:val="Zkladntextodsazen"/>
        <w:numPr>
          <w:ilvl w:val="0"/>
          <w:numId w:val="30"/>
        </w:numPr>
        <w:rPr>
          <w:rFonts w:ascii="Verdana" w:hAnsi="Verdana" w:cs="Tahoma"/>
          <w:sz w:val="18"/>
          <w:szCs w:val="18"/>
        </w:rPr>
      </w:pPr>
      <w:r w:rsidRPr="00F81744">
        <w:rPr>
          <w:rFonts w:ascii="Verdana" w:hAnsi="Verdana" w:cs="Tahoma"/>
          <w:sz w:val="18"/>
          <w:szCs w:val="18"/>
        </w:rPr>
        <w:t>dohodu o způsobu a termínech jejich odstranění, popřípadě o jiném způsobu narovnání,</w:t>
      </w:r>
    </w:p>
    <w:p w14:paraId="29B7EAE0" w14:textId="77777777" w:rsidR="008E030F" w:rsidRPr="00F81744" w:rsidRDefault="008E030F" w:rsidP="0045165D">
      <w:pPr>
        <w:pStyle w:val="Zkladntextodsazen"/>
        <w:numPr>
          <w:ilvl w:val="0"/>
          <w:numId w:val="30"/>
        </w:numPr>
        <w:rPr>
          <w:rFonts w:ascii="Verdana" w:hAnsi="Verdana" w:cs="Tahoma"/>
          <w:sz w:val="18"/>
          <w:szCs w:val="18"/>
        </w:rPr>
      </w:pPr>
      <w:r w:rsidRPr="00F81744">
        <w:rPr>
          <w:rFonts w:ascii="Verdana" w:hAnsi="Verdana" w:cs="Tahoma"/>
          <w:sz w:val="18"/>
          <w:szCs w:val="18"/>
        </w:rPr>
        <w:t>dohodu o zpřístupnění díla nebo jeho částí zhotoviteli za účelem odstranění vad nebo nedodělků.</w:t>
      </w:r>
    </w:p>
    <w:p w14:paraId="0FBA529E" w14:textId="0CB4C2ED" w:rsidR="008E030F" w:rsidRPr="00F81744" w:rsidRDefault="008E030F" w:rsidP="008E030F">
      <w:pPr>
        <w:spacing w:line="264" w:lineRule="auto"/>
        <w:ind w:left="795" w:hanging="795"/>
        <w:jc w:val="both"/>
        <w:rPr>
          <w:rFonts w:ascii="Verdana" w:hAnsi="Verdana" w:cs="Tahoma"/>
          <w:sz w:val="18"/>
          <w:szCs w:val="18"/>
        </w:rPr>
      </w:pPr>
      <w:r w:rsidRPr="00F81744">
        <w:rPr>
          <w:rFonts w:ascii="Verdana" w:hAnsi="Verdana" w:cs="Tahoma"/>
          <w:sz w:val="18"/>
          <w:szCs w:val="18"/>
        </w:rPr>
        <w:t>12.1</w:t>
      </w:r>
      <w:r w:rsidR="00D4780C">
        <w:rPr>
          <w:rFonts w:ascii="Verdana" w:hAnsi="Verdana" w:cs="Tahoma"/>
          <w:sz w:val="18"/>
          <w:szCs w:val="18"/>
        </w:rPr>
        <w:t>3</w:t>
      </w:r>
      <w:r w:rsidRPr="00F81744">
        <w:rPr>
          <w:rFonts w:ascii="Verdana" w:hAnsi="Verdana" w:cs="Tahoma"/>
          <w:sz w:val="18"/>
          <w:szCs w:val="18"/>
        </w:rPr>
        <w:t>.</w:t>
      </w:r>
      <w:r w:rsidRPr="00F81744">
        <w:rPr>
          <w:rFonts w:ascii="Verdana" w:hAnsi="Verdana" w:cs="Tahoma"/>
          <w:sz w:val="18"/>
          <w:szCs w:val="18"/>
        </w:rPr>
        <w:tab/>
        <w:t xml:space="preserve">V případě, že objednatel odmítá dílo převzít, uvede v protokolu o předání a převzetí díla i důvody, pro které odmítá dílo převzít. V případě, že se přejímacího řízení zúčastnili i </w:t>
      </w:r>
      <w:r w:rsidR="002B1323">
        <w:rPr>
          <w:rFonts w:ascii="Verdana" w:hAnsi="Verdana" w:cs="Tahoma"/>
          <w:sz w:val="18"/>
          <w:szCs w:val="18"/>
        </w:rPr>
        <w:t>poddodavatel</w:t>
      </w:r>
      <w:r w:rsidRPr="00F81744">
        <w:rPr>
          <w:rFonts w:ascii="Verdana" w:hAnsi="Verdana" w:cs="Tahoma"/>
          <w:sz w:val="18"/>
          <w:szCs w:val="18"/>
        </w:rPr>
        <w:t xml:space="preserve">é, může protokol obsahovat prohlášení, že příslušnou část díla předává </w:t>
      </w:r>
      <w:r w:rsidR="002B1323">
        <w:rPr>
          <w:rFonts w:ascii="Verdana" w:hAnsi="Verdana" w:cs="Tahoma"/>
          <w:sz w:val="18"/>
          <w:szCs w:val="18"/>
        </w:rPr>
        <w:t>poddodavatel</w:t>
      </w:r>
      <w:r w:rsidRPr="00F81744">
        <w:rPr>
          <w:rFonts w:ascii="Verdana" w:hAnsi="Verdana" w:cs="Tahoma"/>
          <w:sz w:val="18"/>
          <w:szCs w:val="18"/>
        </w:rPr>
        <w:t xml:space="preserve"> zhotoviteli a zhotovitel dále objednateli.</w:t>
      </w:r>
    </w:p>
    <w:p w14:paraId="7A00368F" w14:textId="4E0B70AE" w:rsidR="008E030F" w:rsidRPr="00F81744" w:rsidRDefault="008E030F" w:rsidP="008E030F">
      <w:pPr>
        <w:spacing w:line="264" w:lineRule="auto"/>
        <w:ind w:left="795" w:hanging="795"/>
        <w:jc w:val="both"/>
        <w:rPr>
          <w:rFonts w:ascii="Verdana" w:hAnsi="Verdana" w:cs="Tahoma"/>
          <w:sz w:val="18"/>
          <w:szCs w:val="18"/>
        </w:rPr>
      </w:pPr>
      <w:r w:rsidRPr="00F81744">
        <w:rPr>
          <w:rFonts w:ascii="Verdana" w:hAnsi="Verdana" w:cs="Tahoma"/>
          <w:sz w:val="18"/>
          <w:szCs w:val="18"/>
        </w:rPr>
        <w:t>12.1</w:t>
      </w:r>
      <w:r w:rsidR="00D4780C">
        <w:rPr>
          <w:rFonts w:ascii="Verdana" w:hAnsi="Verdana" w:cs="Tahoma"/>
          <w:sz w:val="18"/>
          <w:szCs w:val="18"/>
        </w:rPr>
        <w:t>4</w:t>
      </w:r>
      <w:r w:rsidRPr="00F81744">
        <w:rPr>
          <w:rFonts w:ascii="Verdana" w:hAnsi="Verdana" w:cs="Tahoma"/>
          <w:sz w:val="18"/>
          <w:szCs w:val="18"/>
        </w:rPr>
        <w:t>.</w:t>
      </w:r>
      <w:r w:rsidRPr="00F81744">
        <w:rPr>
          <w:rFonts w:ascii="Verdana" w:hAnsi="Verdana" w:cs="Tahoma"/>
          <w:sz w:val="18"/>
          <w:szCs w:val="18"/>
        </w:rPr>
        <w:tab/>
        <w:t>Objednatel není povinen dílo na základě protokolu převzít, jestliže není řádně a kvalitně dokončeno, má vady nebo nedodělky bránící řádnému užívání díla nebo při nepředání všech písemných dokladů souvisejících s řádným provedením dle této smlouvy. Jestliže se objednatel rozhodne nedokončené dílo převzít nebo ho převzít s vadami nebo nedodělky nebo při nepředání všech písemných dokladů souvisejících s řádným provedením díla dle této smlouvy, jsou smluvní strany povinny v protokolu uvést tuto skutečnost a uvést v něm soupis vad a nedodělků se závazným termínem jejich odstranění zhotovitelem, případně soupis chybějících písemných dokladů s termínem jejich dodání zhotovitelem objednateli.</w:t>
      </w:r>
    </w:p>
    <w:p w14:paraId="753A10DE" w14:textId="06E0DAD9" w:rsidR="008E030F" w:rsidRPr="00F81744" w:rsidRDefault="008E030F" w:rsidP="008E030F">
      <w:pPr>
        <w:spacing w:line="264" w:lineRule="auto"/>
        <w:ind w:left="795" w:hanging="795"/>
        <w:jc w:val="both"/>
        <w:rPr>
          <w:rFonts w:ascii="Verdana" w:hAnsi="Verdana" w:cs="Tahoma"/>
          <w:sz w:val="18"/>
          <w:szCs w:val="18"/>
        </w:rPr>
      </w:pPr>
      <w:r w:rsidRPr="00F81744">
        <w:rPr>
          <w:rFonts w:ascii="Verdana" w:hAnsi="Verdana" w:cs="Tahoma"/>
          <w:sz w:val="18"/>
          <w:szCs w:val="18"/>
        </w:rPr>
        <w:t>12.1</w:t>
      </w:r>
      <w:r w:rsidR="00D4780C">
        <w:rPr>
          <w:rFonts w:ascii="Verdana" w:hAnsi="Verdana" w:cs="Tahoma"/>
          <w:sz w:val="18"/>
          <w:szCs w:val="18"/>
        </w:rPr>
        <w:t>5</w:t>
      </w:r>
      <w:r w:rsidRPr="00F81744">
        <w:rPr>
          <w:rFonts w:ascii="Verdana" w:hAnsi="Verdana" w:cs="Tahoma"/>
          <w:sz w:val="18"/>
          <w:szCs w:val="18"/>
        </w:rPr>
        <w:t>.</w:t>
      </w:r>
      <w:r w:rsidRPr="00F81744">
        <w:rPr>
          <w:rFonts w:ascii="Verdana" w:hAnsi="Verdana" w:cs="Tahoma"/>
          <w:sz w:val="18"/>
          <w:szCs w:val="18"/>
        </w:rPr>
        <w:tab/>
        <w:t>K předání díla na základě protokolu vyzve zhotovitel objednatele včetně zástupců technického dozoru a autorského dozoru nejpozději 5 pracovních dnů přede dnem, kdy bude dílo připraveno k odevzdání.</w:t>
      </w:r>
    </w:p>
    <w:p w14:paraId="32D3B16D" w14:textId="3F3EDFC4" w:rsidR="008E030F" w:rsidRPr="00F81744" w:rsidRDefault="00FD414A" w:rsidP="008E030F">
      <w:pPr>
        <w:spacing w:line="264" w:lineRule="auto"/>
        <w:ind w:left="795" w:hanging="795"/>
        <w:jc w:val="both"/>
        <w:rPr>
          <w:rFonts w:ascii="Verdana" w:hAnsi="Verdana" w:cs="Tahoma"/>
          <w:sz w:val="18"/>
          <w:szCs w:val="18"/>
        </w:rPr>
      </w:pPr>
      <w:r>
        <w:rPr>
          <w:rFonts w:ascii="Verdana" w:hAnsi="Verdana" w:cs="Tahoma"/>
          <w:sz w:val="18"/>
          <w:szCs w:val="18"/>
        </w:rPr>
        <w:t>12.1</w:t>
      </w:r>
      <w:r w:rsidR="00D4780C">
        <w:rPr>
          <w:rFonts w:ascii="Verdana" w:hAnsi="Verdana" w:cs="Tahoma"/>
          <w:sz w:val="18"/>
          <w:szCs w:val="18"/>
        </w:rPr>
        <w:t>6</w:t>
      </w:r>
      <w:r w:rsidR="008E030F" w:rsidRPr="00F81744">
        <w:rPr>
          <w:rFonts w:ascii="Verdana" w:hAnsi="Verdana" w:cs="Tahoma"/>
          <w:sz w:val="18"/>
          <w:szCs w:val="18"/>
        </w:rPr>
        <w:t>.</w:t>
      </w:r>
      <w:r w:rsidR="008E030F" w:rsidRPr="00F81744">
        <w:rPr>
          <w:rFonts w:ascii="Verdana" w:hAnsi="Verdana" w:cs="Tahoma"/>
          <w:sz w:val="18"/>
          <w:szCs w:val="18"/>
        </w:rPr>
        <w:tab/>
        <w:t>Umožňuje-li to povaha díla, lze dílo předávat i po částech, které samy o sobě jsou schopné užívání a jejich užívání nebrání dokončení zbývajících částí díla.</w:t>
      </w:r>
      <w:r w:rsidR="008E030F" w:rsidRPr="00F81744">
        <w:rPr>
          <w:rFonts w:ascii="Verdana" w:hAnsi="Verdana" w:cs="Tahoma"/>
          <w:color w:val="000000"/>
          <w:sz w:val="18"/>
          <w:szCs w:val="18"/>
        </w:rPr>
        <w:t xml:space="preserve"> </w:t>
      </w:r>
      <w:r w:rsidR="008E030F" w:rsidRPr="00F81744">
        <w:rPr>
          <w:rFonts w:ascii="Verdana" w:hAnsi="Verdana" w:cs="Tahoma"/>
          <w:sz w:val="18"/>
          <w:szCs w:val="18"/>
        </w:rPr>
        <w:t>Pro předávání díla po částech platí pro každou samostatně předávanou a přejímanou část díla všechna předchozí ustanovení obdobně.</w:t>
      </w:r>
    </w:p>
    <w:p w14:paraId="69993AAF" w14:textId="601BD278" w:rsidR="00FC6A3F" w:rsidRPr="00F81744" w:rsidRDefault="00FD414A" w:rsidP="008E030F">
      <w:pPr>
        <w:spacing w:line="264" w:lineRule="auto"/>
        <w:ind w:left="795" w:hanging="795"/>
        <w:jc w:val="both"/>
        <w:rPr>
          <w:rFonts w:ascii="Verdana" w:hAnsi="Verdana" w:cs="Tahoma"/>
          <w:sz w:val="18"/>
          <w:szCs w:val="18"/>
        </w:rPr>
      </w:pPr>
      <w:r>
        <w:rPr>
          <w:rFonts w:ascii="Verdana" w:hAnsi="Verdana" w:cs="Tahoma"/>
          <w:sz w:val="18"/>
          <w:szCs w:val="18"/>
        </w:rPr>
        <w:t>12.</w:t>
      </w:r>
      <w:r w:rsidR="00D4780C">
        <w:rPr>
          <w:rFonts w:ascii="Verdana" w:hAnsi="Verdana" w:cs="Tahoma"/>
          <w:sz w:val="18"/>
          <w:szCs w:val="18"/>
        </w:rPr>
        <w:t>17</w:t>
      </w:r>
      <w:r w:rsidR="00FC6A3F">
        <w:rPr>
          <w:rFonts w:ascii="Verdana" w:hAnsi="Verdana" w:cs="Tahoma"/>
          <w:sz w:val="18"/>
          <w:szCs w:val="18"/>
        </w:rPr>
        <w:t>.</w:t>
      </w:r>
      <w:r w:rsidR="00FC6A3F">
        <w:rPr>
          <w:rFonts w:ascii="Verdana" w:hAnsi="Verdana" w:cs="Tahoma"/>
          <w:sz w:val="18"/>
          <w:szCs w:val="18"/>
        </w:rPr>
        <w:tab/>
      </w:r>
      <w:r>
        <w:rPr>
          <w:rFonts w:ascii="Verdana" w:hAnsi="Verdana" w:cs="Tahoma"/>
          <w:sz w:val="18"/>
          <w:szCs w:val="18"/>
        </w:rPr>
        <w:t>Zhotovitel</w:t>
      </w:r>
      <w:r w:rsidR="00FC6A3F">
        <w:rPr>
          <w:rFonts w:ascii="Verdana" w:hAnsi="Verdana" w:cs="Tahoma"/>
          <w:sz w:val="18"/>
          <w:szCs w:val="18"/>
        </w:rPr>
        <w:t xml:space="preserve"> je povinen přizvat k předání a převzetí díla osoby vykonávající funkci technického dozoru stavebníka a případně i autorského dozoru projektanta.</w:t>
      </w:r>
    </w:p>
    <w:p w14:paraId="14B622F9" w14:textId="77777777" w:rsidR="00CF03B8" w:rsidRPr="00F81744" w:rsidRDefault="00CF03B8" w:rsidP="003032B4">
      <w:pPr>
        <w:pStyle w:val="BodyText21"/>
        <w:widowControl/>
        <w:spacing w:line="264" w:lineRule="auto"/>
        <w:rPr>
          <w:rFonts w:ascii="Verdana" w:hAnsi="Verdana" w:cs="Tahoma"/>
          <w:sz w:val="18"/>
          <w:szCs w:val="18"/>
        </w:rPr>
      </w:pPr>
    </w:p>
    <w:p w14:paraId="33F44056" w14:textId="77777777" w:rsidR="003740E0" w:rsidRPr="003A099E" w:rsidRDefault="003740E0" w:rsidP="003740E0">
      <w:pPr>
        <w:pStyle w:val="Zkladntext"/>
        <w:tabs>
          <w:tab w:val="left" w:pos="709"/>
        </w:tabs>
        <w:spacing w:line="264" w:lineRule="auto"/>
        <w:jc w:val="center"/>
        <w:rPr>
          <w:rFonts w:ascii="Verdana" w:hAnsi="Verdana" w:cs="Tahoma"/>
          <w:b/>
          <w:sz w:val="18"/>
          <w:szCs w:val="18"/>
        </w:rPr>
      </w:pPr>
      <w:r w:rsidRPr="003A099E">
        <w:rPr>
          <w:rFonts w:ascii="Verdana" w:hAnsi="Verdana" w:cs="Tahoma"/>
          <w:b/>
          <w:sz w:val="18"/>
          <w:szCs w:val="18"/>
        </w:rPr>
        <w:t>Článek 13</w:t>
      </w:r>
    </w:p>
    <w:p w14:paraId="3C54E435" w14:textId="77777777" w:rsidR="00937119" w:rsidRPr="003A099E" w:rsidRDefault="00937119" w:rsidP="003740E0">
      <w:pPr>
        <w:spacing w:line="264" w:lineRule="auto"/>
        <w:jc w:val="center"/>
        <w:rPr>
          <w:rFonts w:ascii="Verdana" w:hAnsi="Verdana" w:cs="Tahoma"/>
          <w:b/>
          <w:sz w:val="18"/>
          <w:szCs w:val="18"/>
        </w:rPr>
      </w:pPr>
      <w:r w:rsidRPr="003A099E">
        <w:rPr>
          <w:rFonts w:ascii="Verdana" w:hAnsi="Verdana" w:cs="Tahoma"/>
          <w:b/>
          <w:sz w:val="18"/>
          <w:szCs w:val="18"/>
        </w:rPr>
        <w:t>Úrok z prodlení a smluvní pokuta</w:t>
      </w:r>
    </w:p>
    <w:p w14:paraId="1FC38B3D" w14:textId="77777777" w:rsidR="00937119" w:rsidRPr="00DA569C" w:rsidRDefault="00937119" w:rsidP="00F43686">
      <w:pPr>
        <w:spacing w:line="264" w:lineRule="auto"/>
        <w:jc w:val="center"/>
        <w:rPr>
          <w:rFonts w:ascii="Verdana" w:hAnsi="Verdana" w:cs="Tahoma"/>
          <w:b/>
          <w:color w:val="FF0000"/>
          <w:sz w:val="18"/>
          <w:szCs w:val="18"/>
        </w:rPr>
      </w:pPr>
    </w:p>
    <w:p w14:paraId="3150BE87" w14:textId="11727621" w:rsidR="00AE4F4A" w:rsidRPr="0021274C" w:rsidRDefault="00AE4F4A" w:rsidP="00AE4F4A">
      <w:pPr>
        <w:pStyle w:val="ANadpis2"/>
        <w:tabs>
          <w:tab w:val="clear" w:pos="567"/>
          <w:tab w:val="left" w:pos="709"/>
        </w:tabs>
        <w:spacing w:before="0" w:line="264" w:lineRule="auto"/>
        <w:ind w:left="709" w:hanging="709"/>
        <w:rPr>
          <w:rFonts w:ascii="Verdana" w:hAnsi="Verdana" w:cs="Tahoma"/>
          <w:b w:val="0"/>
          <w:sz w:val="18"/>
          <w:szCs w:val="18"/>
        </w:rPr>
      </w:pPr>
      <w:r w:rsidRPr="0021274C">
        <w:rPr>
          <w:rFonts w:ascii="Verdana" w:hAnsi="Verdana" w:cs="Tahoma"/>
          <w:b w:val="0"/>
          <w:sz w:val="18"/>
          <w:szCs w:val="18"/>
        </w:rPr>
        <w:t xml:space="preserve">13.1. </w:t>
      </w:r>
      <w:r w:rsidRPr="0021274C">
        <w:rPr>
          <w:rFonts w:ascii="Verdana" w:hAnsi="Verdana" w:cs="Tahoma"/>
          <w:b w:val="0"/>
          <w:sz w:val="18"/>
          <w:szCs w:val="18"/>
        </w:rPr>
        <w:tab/>
        <w:t xml:space="preserve">Za porušení povinnosti zhotovitele zhotovit dílo řádně a v termínu dle čl. 3 odst. 3.1. této smlouvy o dílo je zhotovitel povinen zaplatit objednateli smluvní pokutu ve výši </w:t>
      </w:r>
      <w:r w:rsidRPr="0021274C">
        <w:rPr>
          <w:rFonts w:ascii="Verdana" w:eastAsia="MingLiU" w:hAnsi="Verdana" w:cs="Tahoma"/>
          <w:b w:val="0"/>
          <w:sz w:val="18"/>
          <w:szCs w:val="18"/>
        </w:rPr>
        <w:br/>
      </w:r>
      <w:r w:rsidR="003A099E">
        <w:rPr>
          <w:rFonts w:ascii="Verdana" w:hAnsi="Verdana" w:cs="Tahoma"/>
          <w:b w:val="0"/>
          <w:sz w:val="18"/>
          <w:szCs w:val="18"/>
        </w:rPr>
        <w:t>3</w:t>
      </w:r>
      <w:r w:rsidR="00DC1034">
        <w:rPr>
          <w:rFonts w:ascii="Verdana" w:hAnsi="Verdana" w:cs="Tahoma"/>
          <w:b w:val="0"/>
          <w:sz w:val="18"/>
          <w:szCs w:val="18"/>
        </w:rPr>
        <w:t xml:space="preserve"> </w:t>
      </w:r>
      <w:r w:rsidR="002A32C3" w:rsidRPr="0021274C">
        <w:rPr>
          <w:rFonts w:ascii="Verdana" w:hAnsi="Verdana" w:cs="Tahoma"/>
          <w:b w:val="0"/>
          <w:sz w:val="18"/>
          <w:szCs w:val="18"/>
        </w:rPr>
        <w:t xml:space="preserve">000 </w:t>
      </w:r>
      <w:r w:rsidRPr="0021274C">
        <w:rPr>
          <w:rFonts w:ascii="Verdana" w:hAnsi="Verdana" w:cs="Tahoma"/>
          <w:b w:val="0"/>
          <w:sz w:val="18"/>
          <w:szCs w:val="18"/>
        </w:rPr>
        <w:t xml:space="preserve">Kč, a to za každý i započatý den prodlení. </w:t>
      </w:r>
      <w:r w:rsidR="00EE7449" w:rsidRPr="0021274C">
        <w:rPr>
          <w:rFonts w:ascii="Verdana" w:hAnsi="Verdana" w:cs="Tahoma"/>
          <w:b w:val="0"/>
          <w:sz w:val="18"/>
          <w:szCs w:val="18"/>
        </w:rPr>
        <w:t xml:space="preserve">Smluvní pokuta nemusí být ze strany objednatele uplatněna </w:t>
      </w:r>
      <w:r w:rsidR="00802C8B">
        <w:rPr>
          <w:rFonts w:ascii="Verdana" w:hAnsi="Verdana" w:cs="Tahoma"/>
          <w:b w:val="0"/>
          <w:sz w:val="18"/>
          <w:szCs w:val="18"/>
        </w:rPr>
        <w:t>v případě, že p</w:t>
      </w:r>
      <w:r w:rsidR="00380A92" w:rsidRPr="0021274C">
        <w:rPr>
          <w:rFonts w:ascii="Verdana" w:hAnsi="Verdana" w:cs="Tahoma"/>
          <w:b w:val="0"/>
          <w:sz w:val="18"/>
          <w:szCs w:val="18"/>
        </w:rPr>
        <w:t>ři realizaci předmětu díla se vyskytnou nové skutečnosti, které nebyly v době podpisu této smlouvy známy a které zhotovitel nezavinil nebo nemohl prokazatelně předvídat a tyto skutečnosti mají prokazatelný vliv na termín dokončení díla. Zhotovitel je povinen zpracovat písemný seznam těchto skutečností ve změnového listu, který bude součástí případného dodatku ke smlouvě o dílo.</w:t>
      </w:r>
      <w:r w:rsidR="00871831" w:rsidRPr="0021274C">
        <w:rPr>
          <w:rFonts w:ascii="Verdana" w:hAnsi="Verdana" w:cs="Tahoma"/>
          <w:sz w:val="18"/>
          <w:szCs w:val="18"/>
        </w:rPr>
        <w:t xml:space="preserve">  </w:t>
      </w:r>
    </w:p>
    <w:p w14:paraId="7485D0E7" w14:textId="4ED10915" w:rsidR="00AE4F4A" w:rsidRPr="0021274C" w:rsidRDefault="00AE4F4A" w:rsidP="00AE4F4A">
      <w:pPr>
        <w:tabs>
          <w:tab w:val="left" w:pos="709"/>
        </w:tabs>
        <w:spacing w:line="264" w:lineRule="auto"/>
        <w:ind w:left="709" w:hanging="709"/>
        <w:jc w:val="both"/>
        <w:rPr>
          <w:rFonts w:ascii="Verdana" w:hAnsi="Verdana" w:cs="Tahoma"/>
          <w:sz w:val="18"/>
          <w:szCs w:val="18"/>
        </w:rPr>
      </w:pPr>
      <w:r w:rsidRPr="0021274C">
        <w:rPr>
          <w:rFonts w:ascii="Verdana" w:hAnsi="Verdana" w:cs="Tahoma"/>
          <w:sz w:val="18"/>
          <w:szCs w:val="18"/>
        </w:rPr>
        <w:t>13.</w:t>
      </w:r>
      <w:r w:rsidR="003A099E">
        <w:rPr>
          <w:rFonts w:ascii="Verdana" w:hAnsi="Verdana" w:cs="Tahoma"/>
          <w:sz w:val="18"/>
          <w:szCs w:val="18"/>
        </w:rPr>
        <w:t>2</w:t>
      </w:r>
      <w:r w:rsidRPr="0021274C">
        <w:rPr>
          <w:rFonts w:ascii="Verdana" w:hAnsi="Verdana" w:cs="Tahoma"/>
          <w:sz w:val="18"/>
          <w:szCs w:val="18"/>
        </w:rPr>
        <w:t>.</w:t>
      </w:r>
      <w:r w:rsidRPr="0021274C">
        <w:rPr>
          <w:rFonts w:ascii="Verdana" w:hAnsi="Verdana" w:cs="Tahoma"/>
          <w:sz w:val="18"/>
          <w:szCs w:val="18"/>
        </w:rPr>
        <w:tab/>
        <w:t xml:space="preserve">Za každé porušení technologického postupu stanoveného v projektové dokumentaci je </w:t>
      </w:r>
      <w:r w:rsidR="00FD414A">
        <w:rPr>
          <w:rFonts w:ascii="Verdana" w:hAnsi="Verdana" w:cs="Tahoma"/>
          <w:sz w:val="18"/>
          <w:szCs w:val="18"/>
        </w:rPr>
        <w:t>objednatel oprávněn účtovat</w:t>
      </w:r>
      <w:r w:rsidR="0021274C" w:rsidRPr="0021274C">
        <w:rPr>
          <w:rFonts w:ascii="Verdana" w:hAnsi="Verdana" w:cs="Tahoma"/>
          <w:sz w:val="18"/>
          <w:szCs w:val="18"/>
        </w:rPr>
        <w:t xml:space="preserve"> smluvní pokutu ve výši </w:t>
      </w:r>
      <w:r w:rsidR="00DC1034">
        <w:rPr>
          <w:rFonts w:ascii="Verdana" w:hAnsi="Verdana" w:cs="Tahoma"/>
          <w:sz w:val="18"/>
          <w:szCs w:val="18"/>
        </w:rPr>
        <w:t xml:space="preserve">2 </w:t>
      </w:r>
      <w:r w:rsidRPr="0021274C">
        <w:rPr>
          <w:rFonts w:ascii="Verdana" w:hAnsi="Verdana" w:cs="Tahoma"/>
          <w:sz w:val="18"/>
          <w:szCs w:val="18"/>
        </w:rPr>
        <w:t>000,- Kč, a to za každé takové porušení.</w:t>
      </w:r>
    </w:p>
    <w:p w14:paraId="01E5B5D5" w14:textId="3ACD1571" w:rsidR="00AE4F4A" w:rsidRPr="00A8244A" w:rsidRDefault="00AE4F4A" w:rsidP="00A8244A">
      <w:pPr>
        <w:pStyle w:val="ANadpis2"/>
        <w:tabs>
          <w:tab w:val="clear" w:pos="567"/>
        </w:tabs>
        <w:spacing w:before="0" w:line="264" w:lineRule="auto"/>
        <w:ind w:left="709" w:hanging="709"/>
        <w:rPr>
          <w:rFonts w:ascii="Verdana" w:hAnsi="Verdana" w:cs="Tahoma"/>
          <w:b w:val="0"/>
          <w:sz w:val="18"/>
          <w:szCs w:val="18"/>
        </w:rPr>
      </w:pPr>
      <w:r w:rsidRPr="0021274C">
        <w:rPr>
          <w:rFonts w:ascii="Verdana" w:hAnsi="Verdana" w:cs="Tahoma"/>
          <w:b w:val="0"/>
          <w:sz w:val="18"/>
          <w:szCs w:val="18"/>
        </w:rPr>
        <w:t>13.</w:t>
      </w:r>
      <w:r w:rsidR="003A099E">
        <w:rPr>
          <w:rFonts w:ascii="Verdana" w:hAnsi="Verdana" w:cs="Tahoma"/>
          <w:b w:val="0"/>
          <w:sz w:val="18"/>
          <w:szCs w:val="18"/>
        </w:rPr>
        <w:t>3</w:t>
      </w:r>
      <w:r w:rsidRPr="0021274C">
        <w:rPr>
          <w:rFonts w:ascii="Verdana" w:hAnsi="Verdana" w:cs="Tahoma"/>
          <w:b w:val="0"/>
          <w:sz w:val="18"/>
          <w:szCs w:val="18"/>
        </w:rPr>
        <w:t>.</w:t>
      </w:r>
      <w:r w:rsidRPr="0021274C">
        <w:rPr>
          <w:rFonts w:ascii="Verdana" w:hAnsi="Verdana" w:cs="Tahoma"/>
          <w:b w:val="0"/>
          <w:sz w:val="18"/>
          <w:szCs w:val="18"/>
        </w:rPr>
        <w:tab/>
        <w:t>Zhotovitel se zavazuje zaplatit objednateli smluvní pokutu v případě, že při provádění díla dojde k porušení č</w:t>
      </w:r>
      <w:r w:rsidRPr="0021274C">
        <w:rPr>
          <w:rFonts w:ascii="Verdana" w:hAnsi="Verdana" w:cs="Tahoma"/>
          <w:b w:val="0"/>
          <w:color w:val="000000" w:themeColor="text1"/>
          <w:sz w:val="18"/>
          <w:szCs w:val="18"/>
        </w:rPr>
        <w:t>eských technických norem a harmonizovaných evropských norem platných a účinných v době provedení díla</w:t>
      </w:r>
      <w:r w:rsidRPr="0021274C">
        <w:rPr>
          <w:rFonts w:ascii="Verdana" w:hAnsi="Verdana" w:cs="Tahoma"/>
          <w:b w:val="0"/>
          <w:sz w:val="18"/>
          <w:szCs w:val="18"/>
        </w:rPr>
        <w:t xml:space="preserve">, a to ve výši </w:t>
      </w:r>
      <w:r w:rsidR="00DC1034">
        <w:rPr>
          <w:rFonts w:ascii="Verdana" w:hAnsi="Verdana" w:cs="Tahoma"/>
          <w:b w:val="0"/>
          <w:sz w:val="18"/>
          <w:szCs w:val="18"/>
        </w:rPr>
        <w:t>2</w:t>
      </w:r>
      <w:r w:rsidR="0021274C" w:rsidRPr="0021274C">
        <w:rPr>
          <w:rFonts w:ascii="Verdana" w:hAnsi="Verdana" w:cs="Tahoma"/>
          <w:b w:val="0"/>
          <w:sz w:val="18"/>
          <w:szCs w:val="18"/>
        </w:rPr>
        <w:t> 000</w:t>
      </w:r>
      <w:r w:rsidR="002A32C3" w:rsidRPr="0021274C">
        <w:rPr>
          <w:rFonts w:ascii="Verdana" w:hAnsi="Verdana" w:cs="Tahoma"/>
          <w:b w:val="0"/>
          <w:sz w:val="18"/>
          <w:szCs w:val="18"/>
        </w:rPr>
        <w:t xml:space="preserve"> </w:t>
      </w:r>
      <w:r w:rsidRPr="0021274C">
        <w:rPr>
          <w:rFonts w:ascii="Verdana" w:hAnsi="Verdana" w:cs="Tahoma"/>
          <w:b w:val="0"/>
          <w:sz w:val="18"/>
          <w:szCs w:val="18"/>
        </w:rPr>
        <w:t>Kč</w:t>
      </w:r>
      <w:r w:rsidR="002A32C3" w:rsidRPr="0021274C">
        <w:rPr>
          <w:rFonts w:ascii="Verdana" w:hAnsi="Verdana" w:cs="Tahoma"/>
          <w:b w:val="0"/>
          <w:sz w:val="18"/>
          <w:szCs w:val="18"/>
        </w:rPr>
        <w:t>)</w:t>
      </w:r>
      <w:r w:rsidRPr="0021274C">
        <w:rPr>
          <w:rFonts w:ascii="Verdana" w:hAnsi="Verdana" w:cs="Tahoma"/>
          <w:b w:val="0"/>
          <w:sz w:val="18"/>
          <w:szCs w:val="18"/>
        </w:rPr>
        <w:t xml:space="preserve"> za každý zjištěný případ.</w:t>
      </w:r>
    </w:p>
    <w:p w14:paraId="3ACFEF58" w14:textId="2F2D0B6F" w:rsidR="00AE4F4A" w:rsidRPr="0021274C" w:rsidRDefault="00AE4F4A" w:rsidP="00A8244A">
      <w:pPr>
        <w:pStyle w:val="ANadpis2"/>
        <w:tabs>
          <w:tab w:val="clear" w:pos="567"/>
        </w:tabs>
        <w:spacing w:before="0" w:line="264" w:lineRule="auto"/>
        <w:ind w:left="709" w:hanging="709"/>
        <w:rPr>
          <w:rFonts w:ascii="Verdana" w:hAnsi="Verdana" w:cs="Tahoma"/>
          <w:b w:val="0"/>
          <w:sz w:val="18"/>
          <w:szCs w:val="18"/>
        </w:rPr>
      </w:pPr>
      <w:r w:rsidRPr="0021274C">
        <w:rPr>
          <w:rFonts w:ascii="Verdana" w:hAnsi="Verdana" w:cs="Tahoma"/>
          <w:b w:val="0"/>
          <w:sz w:val="18"/>
          <w:szCs w:val="18"/>
        </w:rPr>
        <w:t>13.</w:t>
      </w:r>
      <w:r w:rsidR="003A099E">
        <w:rPr>
          <w:rFonts w:ascii="Verdana" w:hAnsi="Verdana" w:cs="Tahoma"/>
          <w:b w:val="0"/>
          <w:sz w:val="18"/>
          <w:szCs w:val="18"/>
        </w:rPr>
        <w:t>4</w:t>
      </w:r>
      <w:r w:rsidRPr="0021274C">
        <w:rPr>
          <w:rFonts w:ascii="Verdana" w:hAnsi="Verdana" w:cs="Tahoma"/>
          <w:b w:val="0"/>
          <w:sz w:val="18"/>
          <w:szCs w:val="18"/>
        </w:rPr>
        <w:t>.  Pro případ prodlení zhotovitele se splněním povinnosti odstranit vady, se kterými bylo dílo převzato, v termínu dle této smlouvy, je zhotovitel povinen uhradit smluvní pokutu ve výši</w:t>
      </w:r>
      <w:r w:rsidR="00A8244A">
        <w:rPr>
          <w:rFonts w:ascii="Verdana" w:hAnsi="Verdana" w:cs="Tahoma"/>
          <w:b w:val="0"/>
          <w:sz w:val="18"/>
          <w:szCs w:val="18"/>
        </w:rPr>
        <w:t xml:space="preserve"> </w:t>
      </w:r>
      <w:r w:rsidR="003A099E">
        <w:rPr>
          <w:rFonts w:ascii="Verdana" w:hAnsi="Verdana" w:cs="Tahoma"/>
          <w:b w:val="0"/>
          <w:sz w:val="18"/>
          <w:szCs w:val="18"/>
        </w:rPr>
        <w:t>10</w:t>
      </w:r>
      <w:r w:rsidR="002A32C3" w:rsidRPr="0021274C">
        <w:rPr>
          <w:rFonts w:ascii="Verdana" w:hAnsi="Verdana" w:cs="Tahoma"/>
          <w:b w:val="0"/>
          <w:sz w:val="18"/>
          <w:szCs w:val="18"/>
        </w:rPr>
        <w:t>00</w:t>
      </w:r>
      <w:r w:rsidR="002A32C3" w:rsidRPr="0021274C">
        <w:rPr>
          <w:rFonts w:ascii="Verdana" w:hAnsi="Verdana" w:cs="Tahoma"/>
          <w:b w:val="0"/>
          <w:color w:val="000000" w:themeColor="text1"/>
          <w:sz w:val="18"/>
          <w:szCs w:val="18"/>
        </w:rPr>
        <w:t xml:space="preserve"> </w:t>
      </w:r>
      <w:r w:rsidRPr="0021274C">
        <w:rPr>
          <w:rFonts w:ascii="Verdana" w:hAnsi="Verdana" w:cs="Tahoma"/>
          <w:b w:val="0"/>
          <w:sz w:val="18"/>
          <w:szCs w:val="18"/>
        </w:rPr>
        <w:t xml:space="preserve">Kč za každý </w:t>
      </w:r>
      <w:r w:rsidR="00A8244A">
        <w:rPr>
          <w:rFonts w:ascii="Verdana" w:hAnsi="Verdana" w:cs="Tahoma"/>
          <w:b w:val="0"/>
          <w:sz w:val="18"/>
          <w:szCs w:val="18"/>
        </w:rPr>
        <w:t xml:space="preserve">i započatý </w:t>
      </w:r>
      <w:r w:rsidRPr="0021274C">
        <w:rPr>
          <w:rFonts w:ascii="Verdana" w:hAnsi="Verdana" w:cs="Tahoma"/>
          <w:b w:val="0"/>
          <w:sz w:val="18"/>
          <w:szCs w:val="18"/>
        </w:rPr>
        <w:t>den prodlení, a to za každou takovou vadu.</w:t>
      </w:r>
    </w:p>
    <w:p w14:paraId="561DCC79" w14:textId="73C026A3" w:rsidR="00AE4F4A" w:rsidRPr="0021274C" w:rsidRDefault="00AE4F4A" w:rsidP="00AE4F4A">
      <w:pPr>
        <w:pStyle w:val="ANadpis2"/>
        <w:tabs>
          <w:tab w:val="clear" w:pos="567"/>
          <w:tab w:val="left" w:pos="709"/>
        </w:tabs>
        <w:spacing w:before="0" w:line="264" w:lineRule="auto"/>
        <w:ind w:left="709" w:hanging="709"/>
        <w:rPr>
          <w:rFonts w:ascii="Verdana" w:hAnsi="Verdana" w:cs="Tahoma"/>
          <w:b w:val="0"/>
          <w:sz w:val="18"/>
          <w:szCs w:val="18"/>
        </w:rPr>
      </w:pPr>
      <w:r w:rsidRPr="0021274C">
        <w:rPr>
          <w:rFonts w:ascii="Verdana" w:hAnsi="Verdana" w:cs="Tahoma"/>
          <w:b w:val="0"/>
          <w:sz w:val="18"/>
          <w:szCs w:val="18"/>
        </w:rPr>
        <w:lastRenderedPageBreak/>
        <w:t>13.</w:t>
      </w:r>
      <w:r w:rsidR="003A099E">
        <w:rPr>
          <w:rFonts w:ascii="Verdana" w:hAnsi="Verdana" w:cs="Tahoma"/>
          <w:b w:val="0"/>
          <w:sz w:val="18"/>
          <w:szCs w:val="18"/>
        </w:rPr>
        <w:t>5</w:t>
      </w:r>
      <w:r w:rsidRPr="0021274C">
        <w:rPr>
          <w:rFonts w:ascii="Verdana" w:hAnsi="Verdana" w:cs="Tahoma"/>
          <w:b w:val="0"/>
          <w:sz w:val="18"/>
          <w:szCs w:val="18"/>
        </w:rPr>
        <w:t>.</w:t>
      </w:r>
      <w:r w:rsidRPr="0021274C">
        <w:rPr>
          <w:rFonts w:ascii="Verdana" w:hAnsi="Verdana" w:cs="Tahoma"/>
          <w:b w:val="0"/>
          <w:sz w:val="18"/>
          <w:szCs w:val="18"/>
        </w:rPr>
        <w:tab/>
        <w:t xml:space="preserve">Pro případ prodlení zhotovitele se splněním povinnosti odstranit reklamovanou vadu v termínu dle této smlouvy je zhotovitel povinen uhradit smluvní pokutu, kterou smluvní strany sjednaly ve výši </w:t>
      </w:r>
      <w:r w:rsidR="003A099E">
        <w:rPr>
          <w:rFonts w:ascii="Verdana" w:hAnsi="Verdana" w:cs="Tahoma"/>
          <w:b w:val="0"/>
          <w:sz w:val="18"/>
          <w:szCs w:val="18"/>
        </w:rPr>
        <w:t>1 0</w:t>
      </w:r>
      <w:r w:rsidR="002A32C3" w:rsidRPr="0021274C">
        <w:rPr>
          <w:rFonts w:ascii="Verdana" w:hAnsi="Verdana" w:cs="Tahoma"/>
          <w:b w:val="0"/>
          <w:sz w:val="18"/>
          <w:szCs w:val="18"/>
        </w:rPr>
        <w:t xml:space="preserve">00 </w:t>
      </w:r>
      <w:r w:rsidRPr="0021274C">
        <w:rPr>
          <w:rFonts w:ascii="Verdana" w:hAnsi="Verdana" w:cs="Tahoma"/>
          <w:b w:val="0"/>
          <w:sz w:val="18"/>
          <w:szCs w:val="18"/>
        </w:rPr>
        <w:t>Kč za každý i započatý den a případ prodlení, a to u každé vady zvlášť.</w:t>
      </w:r>
    </w:p>
    <w:p w14:paraId="36F57641" w14:textId="10D0532A" w:rsidR="00AE4F4A" w:rsidRPr="0021274C" w:rsidRDefault="00AE4F4A" w:rsidP="00AE4F4A">
      <w:pPr>
        <w:pStyle w:val="ANadpis2"/>
        <w:tabs>
          <w:tab w:val="clear" w:pos="567"/>
          <w:tab w:val="left" w:pos="709"/>
        </w:tabs>
        <w:spacing w:before="0" w:line="264" w:lineRule="auto"/>
        <w:ind w:left="709" w:hanging="709"/>
        <w:rPr>
          <w:rFonts w:ascii="Verdana" w:hAnsi="Verdana" w:cs="Tahoma"/>
          <w:b w:val="0"/>
          <w:sz w:val="18"/>
          <w:szCs w:val="18"/>
        </w:rPr>
      </w:pPr>
      <w:r w:rsidRPr="0021274C">
        <w:rPr>
          <w:rFonts w:ascii="Verdana" w:hAnsi="Verdana" w:cs="Tahoma"/>
          <w:b w:val="0"/>
          <w:sz w:val="18"/>
          <w:szCs w:val="18"/>
        </w:rPr>
        <w:t>13.</w:t>
      </w:r>
      <w:r w:rsidR="003A099E">
        <w:rPr>
          <w:rFonts w:ascii="Verdana" w:hAnsi="Verdana" w:cs="Tahoma"/>
          <w:b w:val="0"/>
          <w:sz w:val="18"/>
          <w:szCs w:val="18"/>
        </w:rPr>
        <w:t>6</w:t>
      </w:r>
      <w:r w:rsidRPr="0021274C">
        <w:rPr>
          <w:rFonts w:ascii="Verdana" w:hAnsi="Verdana" w:cs="Tahoma"/>
          <w:b w:val="0"/>
          <w:sz w:val="18"/>
          <w:szCs w:val="18"/>
        </w:rPr>
        <w:t>.</w:t>
      </w:r>
      <w:r w:rsidRPr="0021274C">
        <w:rPr>
          <w:rFonts w:ascii="Verdana" w:hAnsi="Verdana" w:cs="Tahoma"/>
          <w:b w:val="0"/>
          <w:sz w:val="18"/>
          <w:szCs w:val="18"/>
        </w:rPr>
        <w:tab/>
        <w:t xml:space="preserve">Zhotovitel se zavazuje zaplatit objednateli smluvní pokutu v případě, že zhotovitel vyzve objednatele k přejímce provedených prací, které mají být zakryty, a tato nebude provedena z důvodů nepřipravenosti na straně zhotovitele, a to ve výši </w:t>
      </w:r>
      <w:r w:rsidR="003A099E">
        <w:rPr>
          <w:rFonts w:ascii="Verdana" w:hAnsi="Verdana" w:cs="Tahoma"/>
          <w:b w:val="0"/>
          <w:sz w:val="18"/>
          <w:szCs w:val="18"/>
        </w:rPr>
        <w:t>3</w:t>
      </w:r>
      <w:r w:rsidR="00DC1034">
        <w:rPr>
          <w:rFonts w:ascii="Verdana" w:hAnsi="Verdana" w:cs="Tahoma"/>
          <w:b w:val="0"/>
          <w:sz w:val="18"/>
          <w:szCs w:val="18"/>
        </w:rPr>
        <w:t xml:space="preserve"> </w:t>
      </w:r>
      <w:r w:rsidRPr="0021274C">
        <w:rPr>
          <w:rFonts w:ascii="Verdana" w:hAnsi="Verdana" w:cs="Tahoma"/>
          <w:b w:val="0"/>
          <w:sz w:val="18"/>
          <w:szCs w:val="18"/>
        </w:rPr>
        <w:t>000,- Kč za každou započatou hodinu přítomnosti stavebního dozoru objednatele na stavbě.</w:t>
      </w:r>
    </w:p>
    <w:p w14:paraId="01C66B0B" w14:textId="4E61693A" w:rsidR="00AE4F4A" w:rsidRPr="0021274C" w:rsidRDefault="00AE4F4A" w:rsidP="00AE4F4A">
      <w:pPr>
        <w:pStyle w:val="ANadpis2"/>
        <w:tabs>
          <w:tab w:val="clear" w:pos="567"/>
          <w:tab w:val="left" w:pos="709"/>
        </w:tabs>
        <w:spacing w:before="0" w:line="264" w:lineRule="auto"/>
        <w:ind w:left="709" w:hanging="709"/>
        <w:rPr>
          <w:rFonts w:ascii="Verdana" w:hAnsi="Verdana" w:cs="Tahoma"/>
          <w:b w:val="0"/>
          <w:sz w:val="18"/>
          <w:szCs w:val="18"/>
        </w:rPr>
      </w:pPr>
      <w:r w:rsidRPr="0021274C">
        <w:rPr>
          <w:rFonts w:ascii="Verdana" w:hAnsi="Verdana" w:cs="Tahoma"/>
          <w:b w:val="0"/>
          <w:sz w:val="18"/>
          <w:szCs w:val="18"/>
        </w:rPr>
        <w:t>13.</w:t>
      </w:r>
      <w:r w:rsidR="003A099E">
        <w:rPr>
          <w:rFonts w:ascii="Verdana" w:hAnsi="Verdana" w:cs="Tahoma"/>
          <w:b w:val="0"/>
          <w:sz w:val="18"/>
          <w:szCs w:val="18"/>
        </w:rPr>
        <w:t>7</w:t>
      </w:r>
      <w:r w:rsidRPr="0021274C">
        <w:rPr>
          <w:rFonts w:ascii="Verdana" w:hAnsi="Verdana" w:cs="Tahoma"/>
          <w:b w:val="0"/>
          <w:sz w:val="18"/>
          <w:szCs w:val="18"/>
        </w:rPr>
        <w:t>.</w:t>
      </w:r>
      <w:r w:rsidRPr="0021274C">
        <w:rPr>
          <w:rFonts w:ascii="Verdana" w:hAnsi="Verdana" w:cs="Tahoma"/>
          <w:b w:val="0"/>
          <w:sz w:val="18"/>
          <w:szCs w:val="18"/>
        </w:rPr>
        <w:tab/>
        <w:t xml:space="preserve">V případě prodlení objednatele se zaplacením ceny díla v rozsahu, v jakém dle této smlouvy vznikl zhotoviteli nárok na jeho úhradu, zavazuje se objednatel zhotoviteli zaplatit úrok z prodlení ve výši </w:t>
      </w:r>
      <w:r w:rsidR="00E25ACC">
        <w:rPr>
          <w:rFonts w:ascii="Verdana" w:hAnsi="Verdana" w:cs="Tahoma"/>
          <w:b w:val="0"/>
          <w:sz w:val="18"/>
          <w:szCs w:val="18"/>
        </w:rPr>
        <w:t>stanovené právními předpisy</w:t>
      </w:r>
      <w:r w:rsidRPr="0021274C">
        <w:rPr>
          <w:rFonts w:ascii="Verdana" w:hAnsi="Verdana" w:cs="Tahoma"/>
          <w:b w:val="0"/>
          <w:sz w:val="18"/>
          <w:szCs w:val="18"/>
        </w:rPr>
        <w:t>, s jejímž zaplacením bude objednatel v prodlení.</w:t>
      </w:r>
    </w:p>
    <w:p w14:paraId="340526CA" w14:textId="0E0E5187" w:rsidR="00AE4F4A" w:rsidRPr="0021274C" w:rsidRDefault="00AE4F4A" w:rsidP="00AE4F4A">
      <w:pPr>
        <w:tabs>
          <w:tab w:val="left" w:pos="709"/>
        </w:tabs>
        <w:spacing w:line="264" w:lineRule="auto"/>
        <w:ind w:left="709" w:hanging="709"/>
        <w:jc w:val="both"/>
        <w:rPr>
          <w:rFonts w:ascii="Verdana" w:hAnsi="Verdana" w:cs="Tahoma"/>
          <w:sz w:val="18"/>
          <w:szCs w:val="18"/>
        </w:rPr>
      </w:pPr>
      <w:r w:rsidRPr="0021274C">
        <w:rPr>
          <w:rFonts w:ascii="Verdana" w:hAnsi="Verdana" w:cs="Tahoma"/>
          <w:sz w:val="18"/>
          <w:szCs w:val="18"/>
        </w:rPr>
        <w:t>13.</w:t>
      </w:r>
      <w:r w:rsidR="003A099E">
        <w:rPr>
          <w:rFonts w:ascii="Verdana" w:hAnsi="Verdana" w:cs="Tahoma"/>
          <w:sz w:val="18"/>
          <w:szCs w:val="18"/>
        </w:rPr>
        <w:t>8</w:t>
      </w:r>
      <w:r w:rsidRPr="0021274C">
        <w:rPr>
          <w:rFonts w:ascii="Verdana" w:hAnsi="Verdana" w:cs="Tahoma"/>
          <w:sz w:val="18"/>
          <w:szCs w:val="18"/>
        </w:rPr>
        <w:t>.</w:t>
      </w:r>
      <w:r w:rsidRPr="0021274C">
        <w:rPr>
          <w:rFonts w:ascii="Verdana" w:hAnsi="Verdana" w:cs="Tahoma"/>
          <w:sz w:val="18"/>
          <w:szCs w:val="18"/>
        </w:rPr>
        <w:tab/>
        <w:t xml:space="preserve">Smluvní pokuty dle této smlouvy jsou splatné do třiceti dní od data, kdy byla povinné straně doručena písemná výzva k jejímu zaplacení. </w:t>
      </w:r>
    </w:p>
    <w:p w14:paraId="6FE2899D" w14:textId="2F93B08E" w:rsidR="00AE4F4A" w:rsidRPr="0021274C" w:rsidRDefault="00AE4F4A" w:rsidP="00AE4F4A">
      <w:pPr>
        <w:pStyle w:val="ANadpis2"/>
        <w:tabs>
          <w:tab w:val="clear" w:pos="567"/>
          <w:tab w:val="left" w:pos="709"/>
        </w:tabs>
        <w:spacing w:before="0" w:line="264" w:lineRule="auto"/>
        <w:ind w:left="709" w:hanging="709"/>
        <w:rPr>
          <w:rFonts w:ascii="Verdana" w:hAnsi="Verdana" w:cs="Tahoma"/>
          <w:b w:val="0"/>
          <w:sz w:val="18"/>
          <w:szCs w:val="18"/>
        </w:rPr>
      </w:pPr>
      <w:r w:rsidRPr="0021274C">
        <w:rPr>
          <w:rFonts w:ascii="Verdana" w:hAnsi="Verdana" w:cs="Tahoma"/>
          <w:b w:val="0"/>
          <w:sz w:val="18"/>
          <w:szCs w:val="18"/>
        </w:rPr>
        <w:t>13.</w:t>
      </w:r>
      <w:r w:rsidR="003A099E">
        <w:rPr>
          <w:rFonts w:ascii="Verdana" w:hAnsi="Verdana" w:cs="Tahoma"/>
          <w:b w:val="0"/>
          <w:sz w:val="18"/>
          <w:szCs w:val="18"/>
        </w:rPr>
        <w:t>9</w:t>
      </w:r>
      <w:r w:rsidRPr="0021274C">
        <w:rPr>
          <w:rFonts w:ascii="Verdana" w:hAnsi="Verdana" w:cs="Tahoma"/>
          <w:b w:val="0"/>
          <w:sz w:val="18"/>
          <w:szCs w:val="18"/>
        </w:rPr>
        <w:t>.</w:t>
      </w:r>
      <w:r w:rsidRPr="0021274C">
        <w:rPr>
          <w:rFonts w:ascii="Verdana" w:hAnsi="Verdana" w:cs="Tahoma"/>
          <w:b w:val="0"/>
          <w:sz w:val="18"/>
          <w:szCs w:val="18"/>
        </w:rPr>
        <w:tab/>
        <w:t>Uplatněním smluvních pokut dle této smlouvy nejsou nikterak dotčeny nároky na náhradu škody vzniklé z porušení smluvní povinnosti, a to v plné výši. Odstoupením od této smlouvy nezaniká vzniklý nárok na úhradu smluvní pokuty.</w:t>
      </w:r>
    </w:p>
    <w:p w14:paraId="3BF5A7E7" w14:textId="384ED6CD" w:rsidR="00CA753A" w:rsidRPr="00AE4F4A" w:rsidRDefault="00E25ACC" w:rsidP="00AE4F4A">
      <w:pPr>
        <w:pStyle w:val="ANadpis2"/>
        <w:tabs>
          <w:tab w:val="clear" w:pos="567"/>
          <w:tab w:val="left" w:pos="709"/>
        </w:tabs>
        <w:spacing w:before="0" w:line="264" w:lineRule="auto"/>
        <w:ind w:left="709" w:hanging="709"/>
        <w:rPr>
          <w:rFonts w:ascii="Verdana" w:hAnsi="Verdana" w:cs="Tahoma"/>
          <w:b w:val="0"/>
          <w:sz w:val="18"/>
          <w:szCs w:val="18"/>
        </w:rPr>
      </w:pPr>
      <w:r>
        <w:rPr>
          <w:rFonts w:ascii="Verdana" w:hAnsi="Verdana" w:cs="Tahoma"/>
          <w:b w:val="0"/>
          <w:sz w:val="18"/>
          <w:szCs w:val="18"/>
        </w:rPr>
        <w:t>13.1</w:t>
      </w:r>
      <w:r w:rsidR="003A099E">
        <w:rPr>
          <w:rFonts w:ascii="Verdana" w:hAnsi="Verdana" w:cs="Tahoma"/>
          <w:b w:val="0"/>
          <w:sz w:val="18"/>
          <w:szCs w:val="18"/>
        </w:rPr>
        <w:t>0</w:t>
      </w:r>
      <w:r w:rsidR="00CA753A" w:rsidRPr="0021274C">
        <w:rPr>
          <w:rFonts w:ascii="Verdana" w:hAnsi="Verdana" w:cs="Tahoma"/>
          <w:b w:val="0"/>
          <w:sz w:val="18"/>
          <w:szCs w:val="18"/>
        </w:rPr>
        <w:t>.</w:t>
      </w:r>
      <w:r w:rsidR="00CA753A" w:rsidRPr="0021274C">
        <w:rPr>
          <w:rFonts w:ascii="Verdana" w:hAnsi="Verdana" w:cs="Tahoma"/>
          <w:b w:val="0"/>
          <w:sz w:val="18"/>
          <w:szCs w:val="18"/>
        </w:rPr>
        <w:tab/>
        <w:t xml:space="preserve">Jakékoli sankce </w:t>
      </w:r>
      <w:r w:rsidR="00CA753A" w:rsidRPr="0021274C">
        <w:rPr>
          <w:rFonts w:ascii="Verdana" w:hAnsi="Verdana"/>
          <w:b w:val="0"/>
          <w:sz w:val="18"/>
          <w:szCs w:val="18"/>
        </w:rPr>
        <w:t>vzniklé v souvislosti s prováděním díla zhotovitelem, které budou uděleny objednateli, budou převedeny na zhotovitele v plné výši a mohou být započteny proti neuhrazeným fakturám.</w:t>
      </w:r>
    </w:p>
    <w:p w14:paraId="5D2121D3" w14:textId="2B64EAFC" w:rsidR="0006751B" w:rsidRDefault="0006751B" w:rsidP="00F43686">
      <w:pPr>
        <w:tabs>
          <w:tab w:val="left" w:pos="709"/>
        </w:tabs>
        <w:spacing w:line="264" w:lineRule="auto"/>
        <w:ind w:left="709" w:hanging="709"/>
        <w:jc w:val="both"/>
        <w:rPr>
          <w:rFonts w:ascii="Verdana" w:hAnsi="Verdana" w:cs="Tahoma"/>
          <w:sz w:val="18"/>
          <w:szCs w:val="18"/>
        </w:rPr>
      </w:pPr>
    </w:p>
    <w:p w14:paraId="54EDC7E7" w14:textId="77777777" w:rsidR="00A8244A" w:rsidRPr="00F81744" w:rsidRDefault="00A8244A" w:rsidP="00F43686">
      <w:pPr>
        <w:tabs>
          <w:tab w:val="left" w:pos="709"/>
        </w:tabs>
        <w:spacing w:line="264" w:lineRule="auto"/>
        <w:ind w:left="709" w:hanging="709"/>
        <w:jc w:val="both"/>
        <w:rPr>
          <w:rFonts w:ascii="Verdana" w:hAnsi="Verdana" w:cs="Tahoma"/>
          <w:sz w:val="18"/>
          <w:szCs w:val="18"/>
        </w:rPr>
      </w:pPr>
    </w:p>
    <w:p w14:paraId="6EF58C9D" w14:textId="77777777" w:rsidR="003740E0" w:rsidRPr="00F81744" w:rsidRDefault="003740E0" w:rsidP="003740E0">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14</w:t>
      </w:r>
    </w:p>
    <w:p w14:paraId="5D2043C4" w14:textId="77777777" w:rsidR="00937119" w:rsidRPr="00F81744" w:rsidRDefault="00937119" w:rsidP="003740E0">
      <w:pPr>
        <w:spacing w:line="264" w:lineRule="auto"/>
        <w:jc w:val="center"/>
        <w:rPr>
          <w:rFonts w:ascii="Verdana" w:hAnsi="Verdana" w:cs="Tahoma"/>
          <w:b/>
          <w:sz w:val="18"/>
          <w:szCs w:val="18"/>
        </w:rPr>
      </w:pPr>
      <w:r w:rsidRPr="00F81744">
        <w:rPr>
          <w:rFonts w:ascii="Verdana" w:hAnsi="Verdana" w:cs="Tahoma"/>
          <w:b/>
          <w:sz w:val="18"/>
          <w:szCs w:val="18"/>
        </w:rPr>
        <w:t>Odstoupení od smlouvy</w:t>
      </w:r>
    </w:p>
    <w:p w14:paraId="39D4A339" w14:textId="77777777" w:rsidR="00937119" w:rsidRPr="00F81744" w:rsidRDefault="00937119" w:rsidP="00F43686">
      <w:pPr>
        <w:spacing w:line="264" w:lineRule="auto"/>
        <w:jc w:val="center"/>
        <w:rPr>
          <w:rFonts w:ascii="Verdana" w:hAnsi="Verdana" w:cs="Tahoma"/>
          <w:b/>
          <w:sz w:val="18"/>
          <w:szCs w:val="18"/>
        </w:rPr>
      </w:pPr>
    </w:p>
    <w:p w14:paraId="2D86A690" w14:textId="77777777" w:rsidR="00937119" w:rsidRPr="00F81744" w:rsidRDefault="00937119" w:rsidP="00F43686">
      <w:pPr>
        <w:numPr>
          <w:ilvl w:val="1"/>
          <w:numId w:val="5"/>
        </w:numPr>
        <w:spacing w:line="264" w:lineRule="auto"/>
        <w:jc w:val="both"/>
        <w:rPr>
          <w:rFonts w:ascii="Verdana" w:hAnsi="Verdana" w:cs="Tahoma"/>
          <w:sz w:val="18"/>
          <w:szCs w:val="18"/>
        </w:rPr>
      </w:pPr>
      <w:r w:rsidRPr="00F81744">
        <w:rPr>
          <w:rFonts w:ascii="Verdana" w:hAnsi="Verdana" w:cs="Tahoma"/>
          <w:sz w:val="18"/>
          <w:szCs w:val="18"/>
        </w:rPr>
        <w:t xml:space="preserve">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vzniklé porušením smlouvy, smluvních ustanovení týkajících se volby práva, řešení sporů mezi smluvními stranami a jiných ustanovení, které podle projevené vůle </w:t>
      </w:r>
      <w:r w:rsidR="00AA1CDC" w:rsidRPr="00F81744">
        <w:rPr>
          <w:rFonts w:ascii="Verdana" w:hAnsi="Verdana" w:cs="Tahoma"/>
          <w:sz w:val="18"/>
          <w:szCs w:val="18"/>
        </w:rPr>
        <w:t xml:space="preserve">smluvních </w:t>
      </w:r>
      <w:r w:rsidRPr="00F81744">
        <w:rPr>
          <w:rFonts w:ascii="Verdana" w:hAnsi="Verdana" w:cs="Tahoma"/>
          <w:sz w:val="18"/>
          <w:szCs w:val="18"/>
        </w:rPr>
        <w:t xml:space="preserve">stran nebo vzhledem ke své povaze mají trvat i po ukončení smlouvy. </w:t>
      </w:r>
    </w:p>
    <w:p w14:paraId="21B0A886" w14:textId="77777777" w:rsidR="00937119" w:rsidRPr="00F81744" w:rsidRDefault="00937119" w:rsidP="00F43686">
      <w:pPr>
        <w:numPr>
          <w:ilvl w:val="1"/>
          <w:numId w:val="5"/>
        </w:numPr>
        <w:spacing w:line="264" w:lineRule="auto"/>
        <w:jc w:val="both"/>
        <w:rPr>
          <w:rFonts w:ascii="Verdana" w:hAnsi="Verdana" w:cs="Tahoma"/>
          <w:sz w:val="18"/>
          <w:szCs w:val="18"/>
        </w:rPr>
      </w:pPr>
      <w:r w:rsidRPr="00F81744">
        <w:rPr>
          <w:rFonts w:ascii="Verdana" w:hAnsi="Verdana" w:cs="Tahoma"/>
          <w:sz w:val="18"/>
          <w:szCs w:val="18"/>
        </w:rPr>
        <w:t>Smluvní strany této smlouvy se dohodly, že podstatným porušením smlouvy se rozumí zejména</w:t>
      </w:r>
      <w:r w:rsidR="00FD2F9F" w:rsidRPr="00F81744">
        <w:rPr>
          <w:rFonts w:ascii="Verdana" w:hAnsi="Verdana" w:cs="Tahoma"/>
          <w:sz w:val="18"/>
          <w:szCs w:val="18"/>
        </w:rPr>
        <w:t xml:space="preserve"> toto</w:t>
      </w:r>
      <w:r w:rsidRPr="00F81744">
        <w:rPr>
          <w:rFonts w:ascii="Verdana" w:hAnsi="Verdana" w:cs="Tahoma"/>
          <w:sz w:val="18"/>
          <w:szCs w:val="18"/>
        </w:rPr>
        <w:t>:</w:t>
      </w:r>
    </w:p>
    <w:p w14:paraId="113DD7BA" w14:textId="450B6117" w:rsidR="00937119" w:rsidRPr="00F81744" w:rsidRDefault="00937119" w:rsidP="00F43686">
      <w:pPr>
        <w:spacing w:line="264" w:lineRule="auto"/>
        <w:ind w:left="1414" w:hanging="705"/>
        <w:jc w:val="both"/>
        <w:rPr>
          <w:rFonts w:ascii="Verdana" w:hAnsi="Verdana" w:cs="Tahoma"/>
          <w:sz w:val="18"/>
          <w:szCs w:val="18"/>
        </w:rPr>
      </w:pPr>
      <w:r w:rsidRPr="00F81744">
        <w:rPr>
          <w:rFonts w:ascii="Verdana" w:hAnsi="Verdana" w:cs="Tahoma"/>
          <w:sz w:val="18"/>
          <w:szCs w:val="18"/>
        </w:rPr>
        <w:t xml:space="preserve">(a) </w:t>
      </w:r>
      <w:r w:rsidRPr="00F81744">
        <w:rPr>
          <w:rFonts w:ascii="Verdana" w:hAnsi="Verdana" w:cs="Tahoma"/>
          <w:sz w:val="18"/>
          <w:szCs w:val="18"/>
        </w:rPr>
        <w:tab/>
        <w:t xml:space="preserve">zhotovitel </w:t>
      </w:r>
      <w:r w:rsidR="00FD2F9F" w:rsidRPr="00F81744">
        <w:rPr>
          <w:rFonts w:ascii="Verdana" w:hAnsi="Verdana" w:cs="Tahoma"/>
          <w:sz w:val="18"/>
          <w:szCs w:val="18"/>
        </w:rPr>
        <w:t xml:space="preserve">se </w:t>
      </w:r>
      <w:r w:rsidRPr="00F81744">
        <w:rPr>
          <w:rFonts w:ascii="Verdana" w:hAnsi="Verdana" w:cs="Tahoma"/>
          <w:sz w:val="18"/>
          <w:szCs w:val="18"/>
        </w:rPr>
        <w:t>dostane do prodlení s prováděním díla</w:t>
      </w:r>
      <w:r w:rsidRPr="00F81744">
        <w:rPr>
          <w:rFonts w:ascii="Verdana" w:hAnsi="Verdana" w:cs="Tahoma"/>
          <w:i/>
          <w:sz w:val="18"/>
          <w:szCs w:val="18"/>
        </w:rPr>
        <w:t xml:space="preserve">, </w:t>
      </w:r>
      <w:r w:rsidRPr="00F81744">
        <w:rPr>
          <w:rFonts w:ascii="Verdana" w:hAnsi="Verdana" w:cs="Tahoma"/>
          <w:sz w:val="18"/>
          <w:szCs w:val="18"/>
        </w:rPr>
        <w:t xml:space="preserve">ať již jako celku či jeho jednotlivých částí, ve vztahu k termínům provádění díla dle článku </w:t>
      </w:r>
      <w:r w:rsidR="00A61D9D" w:rsidRPr="00F81744">
        <w:rPr>
          <w:rFonts w:ascii="Verdana" w:hAnsi="Verdana" w:cs="Tahoma"/>
          <w:sz w:val="18"/>
          <w:szCs w:val="18"/>
        </w:rPr>
        <w:t>3</w:t>
      </w:r>
      <w:r w:rsidRPr="00F81744">
        <w:rPr>
          <w:rFonts w:ascii="Verdana" w:hAnsi="Verdana" w:cs="Tahoma"/>
          <w:sz w:val="18"/>
          <w:szCs w:val="18"/>
        </w:rPr>
        <w:t xml:space="preserve"> této smlou</w:t>
      </w:r>
      <w:r w:rsidR="00BD5E0B" w:rsidRPr="00F81744">
        <w:rPr>
          <w:rFonts w:ascii="Verdana" w:hAnsi="Verdana" w:cs="Tahoma"/>
          <w:sz w:val="18"/>
          <w:szCs w:val="18"/>
        </w:rPr>
        <w:t>vy, které bude delší než třicet</w:t>
      </w:r>
      <w:r w:rsidRPr="00F81744">
        <w:rPr>
          <w:rFonts w:ascii="Verdana" w:hAnsi="Verdana" w:cs="Tahoma"/>
          <w:sz w:val="18"/>
          <w:szCs w:val="18"/>
        </w:rPr>
        <w:t xml:space="preserve"> kalendářních dnů; </w:t>
      </w:r>
    </w:p>
    <w:p w14:paraId="0C89B325" w14:textId="7B05C787" w:rsidR="00937119" w:rsidRPr="00F81744" w:rsidRDefault="00937119" w:rsidP="00F43686">
      <w:pPr>
        <w:spacing w:line="264" w:lineRule="auto"/>
        <w:ind w:left="1414" w:hanging="705"/>
        <w:jc w:val="both"/>
        <w:rPr>
          <w:rFonts w:ascii="Verdana" w:hAnsi="Verdana" w:cs="Tahoma"/>
          <w:sz w:val="18"/>
          <w:szCs w:val="18"/>
        </w:rPr>
      </w:pPr>
      <w:r w:rsidRPr="00F81744">
        <w:rPr>
          <w:rFonts w:ascii="Verdana" w:hAnsi="Verdana" w:cs="Tahoma"/>
          <w:sz w:val="18"/>
          <w:szCs w:val="18"/>
        </w:rPr>
        <w:t xml:space="preserve">(b) </w:t>
      </w:r>
      <w:r w:rsidRPr="00F81744">
        <w:rPr>
          <w:rFonts w:ascii="Verdana" w:hAnsi="Verdana" w:cs="Tahoma"/>
          <w:sz w:val="18"/>
          <w:szCs w:val="18"/>
        </w:rPr>
        <w:tab/>
        <w:t xml:space="preserve">zhotovitel po dobu </w:t>
      </w:r>
      <w:proofErr w:type="gramStart"/>
      <w:r w:rsidRPr="00F81744">
        <w:rPr>
          <w:rFonts w:ascii="Verdana" w:hAnsi="Verdana" w:cs="Tahoma"/>
          <w:sz w:val="18"/>
          <w:szCs w:val="18"/>
        </w:rPr>
        <w:t>delší</w:t>
      </w:r>
      <w:proofErr w:type="gramEnd"/>
      <w:r w:rsidRPr="00F81744">
        <w:rPr>
          <w:rFonts w:ascii="Verdana" w:hAnsi="Verdana" w:cs="Tahoma"/>
          <w:sz w:val="18"/>
          <w:szCs w:val="18"/>
        </w:rPr>
        <w:t xml:space="preserve"> než čtrnáct kalendářních dní přerušil práce na provedení díla a nejedná se o případ přerušení provádění díla dle článku </w:t>
      </w:r>
      <w:r w:rsidR="00A61D9D" w:rsidRPr="00F81744">
        <w:rPr>
          <w:rFonts w:ascii="Verdana" w:hAnsi="Verdana" w:cs="Tahoma"/>
          <w:sz w:val="18"/>
          <w:szCs w:val="18"/>
        </w:rPr>
        <w:t>3</w:t>
      </w:r>
      <w:r w:rsidRPr="00F81744">
        <w:rPr>
          <w:rFonts w:ascii="Verdana" w:hAnsi="Verdana" w:cs="Tahoma"/>
          <w:sz w:val="18"/>
          <w:szCs w:val="18"/>
        </w:rPr>
        <w:t xml:space="preserve"> odst. 3.</w:t>
      </w:r>
      <w:r w:rsidR="00DC1034">
        <w:rPr>
          <w:rFonts w:ascii="Verdana" w:hAnsi="Verdana" w:cs="Tahoma"/>
          <w:sz w:val="18"/>
          <w:szCs w:val="18"/>
        </w:rPr>
        <w:t>6</w:t>
      </w:r>
      <w:r w:rsidRPr="00F81744">
        <w:rPr>
          <w:rFonts w:ascii="Verdana" w:hAnsi="Verdana" w:cs="Tahoma"/>
          <w:sz w:val="18"/>
          <w:szCs w:val="18"/>
        </w:rPr>
        <w:t>. této smlouvy;</w:t>
      </w:r>
    </w:p>
    <w:p w14:paraId="351530DD" w14:textId="30E3C412" w:rsidR="00937119" w:rsidRPr="00F81744" w:rsidRDefault="00937119" w:rsidP="00BD5E0B">
      <w:pPr>
        <w:pStyle w:val="Zkladntext2"/>
        <w:spacing w:line="264" w:lineRule="auto"/>
        <w:ind w:left="1414" w:hanging="705"/>
        <w:jc w:val="both"/>
        <w:rPr>
          <w:rFonts w:ascii="Verdana" w:hAnsi="Verdana" w:cs="Tahoma"/>
          <w:sz w:val="18"/>
          <w:szCs w:val="18"/>
        </w:rPr>
      </w:pPr>
      <w:r w:rsidRPr="00F81744">
        <w:rPr>
          <w:rFonts w:ascii="Verdana" w:hAnsi="Verdana" w:cs="Tahoma"/>
          <w:sz w:val="18"/>
          <w:szCs w:val="18"/>
        </w:rPr>
        <w:t xml:space="preserve">(c) </w:t>
      </w:r>
      <w:r w:rsidRPr="00F81744">
        <w:rPr>
          <w:rFonts w:ascii="Verdana" w:hAnsi="Verdana" w:cs="Tahoma"/>
          <w:sz w:val="18"/>
          <w:szCs w:val="18"/>
        </w:rPr>
        <w:tab/>
        <w:t xml:space="preserve">zhotovitel řádně a včas neprokáže trvání platné a účinné pojistné smlouvy dle článku </w:t>
      </w:r>
      <w:r w:rsidR="00A61D9D" w:rsidRPr="00F81744">
        <w:rPr>
          <w:rFonts w:ascii="Verdana" w:hAnsi="Verdana" w:cs="Tahoma"/>
          <w:sz w:val="18"/>
          <w:szCs w:val="18"/>
        </w:rPr>
        <w:t>16</w:t>
      </w:r>
      <w:r w:rsidRPr="00F81744">
        <w:rPr>
          <w:rFonts w:ascii="Verdana" w:hAnsi="Verdana" w:cs="Tahoma"/>
          <w:sz w:val="18"/>
          <w:szCs w:val="18"/>
        </w:rPr>
        <w:t xml:space="preserve"> této smlouvy či jinak poruší ustanovení článku </w:t>
      </w:r>
      <w:r w:rsidR="00A61D9D" w:rsidRPr="00F81744">
        <w:rPr>
          <w:rFonts w:ascii="Verdana" w:hAnsi="Verdana" w:cs="Tahoma"/>
          <w:sz w:val="18"/>
          <w:szCs w:val="18"/>
        </w:rPr>
        <w:t>16</w:t>
      </w:r>
      <w:r w:rsidRPr="00F81744">
        <w:rPr>
          <w:rFonts w:ascii="Verdana" w:hAnsi="Verdana" w:cs="Tahoma"/>
          <w:sz w:val="18"/>
          <w:szCs w:val="18"/>
        </w:rPr>
        <w:t xml:space="preserve"> této smlouvy;</w:t>
      </w:r>
    </w:p>
    <w:p w14:paraId="09004FA0" w14:textId="2980C65B" w:rsidR="00937119" w:rsidRPr="00F81744" w:rsidRDefault="00BD5E0B" w:rsidP="00F43686">
      <w:pPr>
        <w:pStyle w:val="Zkladntext2"/>
        <w:spacing w:line="264" w:lineRule="auto"/>
        <w:ind w:left="1418" w:hanging="709"/>
        <w:jc w:val="both"/>
        <w:rPr>
          <w:rFonts w:ascii="Verdana" w:hAnsi="Verdana" w:cs="Tahoma"/>
          <w:sz w:val="18"/>
          <w:szCs w:val="18"/>
        </w:rPr>
      </w:pPr>
      <w:r w:rsidRPr="00F81744">
        <w:rPr>
          <w:rFonts w:ascii="Verdana" w:hAnsi="Verdana" w:cs="Tahoma"/>
          <w:sz w:val="18"/>
          <w:szCs w:val="18"/>
        </w:rPr>
        <w:t>(d</w:t>
      </w:r>
      <w:r w:rsidR="00937119" w:rsidRPr="00F81744">
        <w:rPr>
          <w:rFonts w:ascii="Verdana" w:hAnsi="Verdana" w:cs="Tahoma"/>
          <w:sz w:val="18"/>
          <w:szCs w:val="18"/>
        </w:rPr>
        <w:t xml:space="preserve">) </w:t>
      </w:r>
      <w:r w:rsidR="00937119" w:rsidRPr="00F81744">
        <w:rPr>
          <w:rFonts w:ascii="Verdana" w:hAnsi="Verdana" w:cs="Tahoma"/>
          <w:sz w:val="18"/>
          <w:szCs w:val="18"/>
        </w:rPr>
        <w:tab/>
      </w:r>
      <w:r w:rsidR="00FD2F9F" w:rsidRPr="00F81744">
        <w:rPr>
          <w:rFonts w:ascii="Verdana" w:hAnsi="Verdana" w:cs="Tahoma"/>
          <w:sz w:val="18"/>
          <w:szCs w:val="18"/>
        </w:rPr>
        <w:t>z</w:t>
      </w:r>
      <w:r w:rsidR="00937119" w:rsidRPr="00F81744">
        <w:rPr>
          <w:rFonts w:ascii="Verdana" w:hAnsi="Verdana" w:cs="Tahoma"/>
          <w:sz w:val="18"/>
          <w:szCs w:val="18"/>
        </w:rPr>
        <w:t xml:space="preserve">hotovitel vstoupil do likvidace; </w:t>
      </w:r>
    </w:p>
    <w:p w14:paraId="27F4ABC1" w14:textId="42BF5F67" w:rsidR="00937119" w:rsidRPr="00F81744" w:rsidRDefault="00BD5E0B" w:rsidP="00BD5E0B">
      <w:pPr>
        <w:pStyle w:val="Zkladntext2"/>
        <w:spacing w:line="264" w:lineRule="auto"/>
        <w:ind w:left="1414" w:hanging="705"/>
        <w:jc w:val="both"/>
        <w:rPr>
          <w:rFonts w:ascii="Verdana" w:hAnsi="Verdana" w:cs="Tahoma"/>
          <w:sz w:val="18"/>
          <w:szCs w:val="18"/>
        </w:rPr>
      </w:pPr>
      <w:r w:rsidRPr="00F81744">
        <w:rPr>
          <w:rFonts w:ascii="Verdana" w:hAnsi="Verdana" w:cs="Tahoma"/>
          <w:sz w:val="18"/>
          <w:szCs w:val="18"/>
        </w:rPr>
        <w:t>(e</w:t>
      </w:r>
      <w:r w:rsidR="00937119" w:rsidRPr="00F81744">
        <w:rPr>
          <w:rFonts w:ascii="Verdana" w:hAnsi="Verdana" w:cs="Tahoma"/>
          <w:sz w:val="18"/>
          <w:szCs w:val="18"/>
        </w:rPr>
        <w:t xml:space="preserve">) </w:t>
      </w:r>
      <w:r w:rsidR="00937119" w:rsidRPr="00F81744">
        <w:rPr>
          <w:rFonts w:ascii="Verdana" w:hAnsi="Verdana" w:cs="Tahoma"/>
          <w:sz w:val="18"/>
          <w:szCs w:val="18"/>
        </w:rPr>
        <w:tab/>
        <w:t xml:space="preserve">zhotovitel uzavřel smlouvu o prodeji či nájmu podniku či jeho části, na </w:t>
      </w:r>
      <w:proofErr w:type="gramStart"/>
      <w:r w:rsidR="00937119" w:rsidRPr="00F81744">
        <w:rPr>
          <w:rFonts w:ascii="Verdana" w:hAnsi="Verdana" w:cs="Tahoma"/>
          <w:sz w:val="18"/>
          <w:szCs w:val="18"/>
        </w:rPr>
        <w:t>základě</w:t>
      </w:r>
      <w:proofErr w:type="gramEnd"/>
      <w:r w:rsidR="00937119" w:rsidRPr="00F81744">
        <w:rPr>
          <w:rFonts w:ascii="Verdana" w:hAnsi="Verdana" w:cs="Tahoma"/>
          <w:sz w:val="18"/>
          <w:szCs w:val="18"/>
        </w:rPr>
        <w:t xml:space="preserve"> které převedl, resp. pronajal, svůj podnik či tu jeho část, jejíž součástí jsou i práva a závazky z právního vztahu dle této smlouvy na třetí osobu;  </w:t>
      </w:r>
    </w:p>
    <w:p w14:paraId="706DD211" w14:textId="38222276" w:rsidR="00C03DCA" w:rsidRPr="00F81744" w:rsidRDefault="00BD5E0B" w:rsidP="00F43686">
      <w:pPr>
        <w:pStyle w:val="Zkladntext2"/>
        <w:spacing w:line="264" w:lineRule="auto"/>
        <w:ind w:left="1414" w:hanging="705"/>
        <w:jc w:val="both"/>
        <w:rPr>
          <w:rFonts w:ascii="Verdana" w:hAnsi="Verdana" w:cs="Tahoma"/>
          <w:sz w:val="18"/>
          <w:szCs w:val="18"/>
        </w:rPr>
      </w:pPr>
      <w:r w:rsidRPr="00F81744">
        <w:rPr>
          <w:rFonts w:ascii="Verdana" w:hAnsi="Verdana" w:cs="Tahoma"/>
          <w:sz w:val="18"/>
          <w:szCs w:val="18"/>
        </w:rPr>
        <w:t>(f</w:t>
      </w:r>
      <w:r w:rsidR="00937119" w:rsidRPr="00F81744">
        <w:rPr>
          <w:rFonts w:ascii="Verdana" w:hAnsi="Verdana" w:cs="Tahoma"/>
          <w:sz w:val="18"/>
          <w:szCs w:val="18"/>
        </w:rPr>
        <w:t>)</w:t>
      </w:r>
      <w:r w:rsidR="00937119" w:rsidRPr="00F81744">
        <w:rPr>
          <w:rFonts w:ascii="Verdana" w:hAnsi="Verdana" w:cs="Tahoma"/>
          <w:sz w:val="18"/>
          <w:szCs w:val="18"/>
        </w:rPr>
        <w:tab/>
        <w:t xml:space="preserve">zhotovitel porušil některý ze svých závazků dle článku </w:t>
      </w:r>
      <w:r w:rsidR="008E6774" w:rsidRPr="00F81744">
        <w:rPr>
          <w:rFonts w:ascii="Verdana" w:hAnsi="Verdana" w:cs="Tahoma"/>
          <w:sz w:val="18"/>
          <w:szCs w:val="18"/>
        </w:rPr>
        <w:t>7</w:t>
      </w:r>
      <w:r w:rsidR="00937119" w:rsidRPr="00F81744">
        <w:rPr>
          <w:rFonts w:ascii="Verdana" w:hAnsi="Verdana" w:cs="Tahoma"/>
          <w:sz w:val="18"/>
          <w:szCs w:val="18"/>
        </w:rPr>
        <w:t xml:space="preserve"> odst. 7.2. této smlouvy a/nebo se ukáže nepravdivým, neúplným či zkresleným některé z prohlášení zhotovitele dle článku </w:t>
      </w:r>
      <w:r w:rsidR="008E6774" w:rsidRPr="00F81744">
        <w:rPr>
          <w:rFonts w:ascii="Verdana" w:hAnsi="Verdana" w:cs="Tahoma"/>
          <w:sz w:val="18"/>
          <w:szCs w:val="18"/>
        </w:rPr>
        <w:t>7</w:t>
      </w:r>
      <w:r w:rsidR="00937119" w:rsidRPr="00F81744">
        <w:rPr>
          <w:rFonts w:ascii="Verdana" w:hAnsi="Verdana" w:cs="Tahoma"/>
          <w:sz w:val="18"/>
          <w:szCs w:val="18"/>
        </w:rPr>
        <w:t xml:space="preserve"> odst. 7.1. této smlouvy</w:t>
      </w:r>
      <w:r w:rsidR="00B17136" w:rsidRPr="00F81744">
        <w:rPr>
          <w:rFonts w:ascii="Verdana" w:hAnsi="Verdana" w:cs="Tahoma"/>
          <w:sz w:val="18"/>
          <w:szCs w:val="18"/>
        </w:rPr>
        <w:t>.</w:t>
      </w:r>
    </w:p>
    <w:p w14:paraId="4020D6E7" w14:textId="77777777" w:rsidR="00937119" w:rsidRPr="00F81744" w:rsidRDefault="00937119" w:rsidP="00F43686">
      <w:pPr>
        <w:spacing w:line="264" w:lineRule="auto"/>
        <w:ind w:left="709" w:hanging="4"/>
        <w:jc w:val="both"/>
        <w:rPr>
          <w:rFonts w:ascii="Verdana" w:hAnsi="Verdana" w:cs="Tahoma"/>
          <w:sz w:val="18"/>
          <w:szCs w:val="18"/>
        </w:rPr>
      </w:pPr>
      <w:r w:rsidRPr="00F81744">
        <w:rPr>
          <w:rFonts w:ascii="Verdana" w:hAnsi="Verdana" w:cs="Tahoma"/>
          <w:sz w:val="18"/>
          <w:szCs w:val="18"/>
        </w:rPr>
        <w:t xml:space="preserve">V případě odstoupení od této smlouvy kteroukoliv ze smluvních stran provedou smluvní strany nejpozději do 14 dnů ode dne účinnosti odstoupení od smlouvy vypořádání vzájemných závazků a pohledávek. </w:t>
      </w:r>
    </w:p>
    <w:p w14:paraId="46E13828" w14:textId="641A5872" w:rsidR="00937119" w:rsidRPr="00F81744" w:rsidRDefault="00A01045" w:rsidP="00F43686">
      <w:pPr>
        <w:numPr>
          <w:ilvl w:val="1"/>
          <w:numId w:val="5"/>
        </w:numPr>
        <w:spacing w:line="264" w:lineRule="auto"/>
        <w:jc w:val="both"/>
        <w:rPr>
          <w:rFonts w:ascii="Verdana" w:hAnsi="Verdana" w:cs="Tahoma"/>
          <w:sz w:val="18"/>
          <w:szCs w:val="18"/>
        </w:rPr>
      </w:pPr>
      <w:r w:rsidRPr="00F81744">
        <w:rPr>
          <w:rFonts w:ascii="Verdana" w:hAnsi="Verdana" w:cs="Tahoma"/>
          <w:sz w:val="18"/>
          <w:szCs w:val="18"/>
        </w:rPr>
        <w:t>V případě odstoupení objednatelem z důvodu na straně zhotovitele uhradí zhotovitel objednateli škody způsobené mu</w:t>
      </w:r>
      <w:r w:rsidR="00937119" w:rsidRPr="00F81744">
        <w:rPr>
          <w:rFonts w:ascii="Verdana" w:hAnsi="Verdana" w:cs="Tahoma"/>
          <w:sz w:val="18"/>
          <w:szCs w:val="18"/>
        </w:rPr>
        <w:t xml:space="preserve"> odstoupením od smlouvy.</w:t>
      </w:r>
    </w:p>
    <w:p w14:paraId="49342102" w14:textId="5745EB72" w:rsidR="00937119" w:rsidRPr="00F81744" w:rsidRDefault="00937119" w:rsidP="00F43686">
      <w:pPr>
        <w:numPr>
          <w:ilvl w:val="1"/>
          <w:numId w:val="5"/>
        </w:numPr>
        <w:spacing w:line="264" w:lineRule="auto"/>
        <w:jc w:val="both"/>
        <w:rPr>
          <w:rFonts w:ascii="Verdana" w:hAnsi="Verdana" w:cs="Tahoma"/>
          <w:sz w:val="18"/>
          <w:szCs w:val="18"/>
        </w:rPr>
      </w:pPr>
      <w:r w:rsidRPr="00F81744">
        <w:rPr>
          <w:rFonts w:ascii="Verdana" w:hAnsi="Verdana" w:cs="Tahoma"/>
          <w:sz w:val="18"/>
          <w:szCs w:val="18"/>
        </w:rPr>
        <w:t xml:space="preserve">V případě odstoupení kterékoliv smluvní strany od této smlouvy je zhotovitel povinen vyklidit staveniště nejpozději do </w:t>
      </w:r>
      <w:r w:rsidR="005B4966">
        <w:rPr>
          <w:rFonts w:ascii="Verdana" w:hAnsi="Verdana" w:cs="Tahoma"/>
          <w:sz w:val="18"/>
          <w:szCs w:val="18"/>
        </w:rPr>
        <w:t>7</w:t>
      </w:r>
      <w:r w:rsidR="005B4966" w:rsidRPr="00F81744">
        <w:rPr>
          <w:rFonts w:ascii="Verdana" w:hAnsi="Verdana" w:cs="Tahoma"/>
          <w:sz w:val="18"/>
          <w:szCs w:val="18"/>
        </w:rPr>
        <w:t xml:space="preserve"> </w:t>
      </w:r>
      <w:r w:rsidRPr="00F81744">
        <w:rPr>
          <w:rFonts w:ascii="Verdana" w:hAnsi="Verdana" w:cs="Tahoma"/>
          <w:sz w:val="18"/>
          <w:szCs w:val="18"/>
        </w:rPr>
        <w:t>dnů od účinnosti odstoupení od této smlouvy. Pokud zhotovitel v uvedené lhůtě staveniště nevyklidí, je objednatel oprávněn provést nebo zajistit jeho vyklizení na náklady zhotovitele.</w:t>
      </w:r>
    </w:p>
    <w:p w14:paraId="6FE338B1" w14:textId="1090E0E9" w:rsidR="00937119" w:rsidRPr="00F81744" w:rsidRDefault="00937119" w:rsidP="00F43686">
      <w:pPr>
        <w:numPr>
          <w:ilvl w:val="1"/>
          <w:numId w:val="5"/>
        </w:numPr>
        <w:spacing w:line="264" w:lineRule="auto"/>
        <w:jc w:val="both"/>
        <w:rPr>
          <w:rFonts w:ascii="Verdana" w:hAnsi="Verdana" w:cs="Tahoma"/>
          <w:sz w:val="18"/>
          <w:szCs w:val="18"/>
        </w:rPr>
      </w:pPr>
      <w:r w:rsidRPr="00F81744">
        <w:rPr>
          <w:rFonts w:ascii="Verdana" w:hAnsi="Verdana" w:cs="Tahoma"/>
          <w:sz w:val="18"/>
          <w:szCs w:val="18"/>
        </w:rPr>
        <w:lastRenderedPageBreak/>
        <w:t xml:space="preserve">V případě předčasného ukončení této smlouvy je zhotovitel povinen poskytnout objednateli veškerou nezbytnou součinnost k tomu, aby objednateli nevznikla škoda v důsledku ukončení prací zhotovitelem.  </w:t>
      </w:r>
    </w:p>
    <w:p w14:paraId="5A1E1FF5" w14:textId="77777777" w:rsidR="00ED0406" w:rsidRPr="00F81744" w:rsidRDefault="00ED0406" w:rsidP="0022151A">
      <w:pPr>
        <w:spacing w:line="264" w:lineRule="auto"/>
        <w:jc w:val="both"/>
        <w:rPr>
          <w:rFonts w:ascii="Verdana" w:hAnsi="Verdana" w:cs="Tahoma"/>
          <w:sz w:val="18"/>
          <w:szCs w:val="18"/>
        </w:rPr>
      </w:pPr>
    </w:p>
    <w:p w14:paraId="382D2BE4" w14:textId="77777777" w:rsidR="00C83B0C" w:rsidRPr="00F81744" w:rsidRDefault="00C83B0C" w:rsidP="00C83B0C">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15</w:t>
      </w:r>
    </w:p>
    <w:p w14:paraId="37F98EB0" w14:textId="77777777" w:rsidR="00937119" w:rsidRPr="00F81744" w:rsidRDefault="00937119" w:rsidP="00C83B0C">
      <w:pPr>
        <w:spacing w:line="264" w:lineRule="auto"/>
        <w:jc w:val="center"/>
        <w:rPr>
          <w:rFonts w:ascii="Verdana" w:hAnsi="Verdana" w:cs="Tahoma"/>
          <w:b/>
          <w:sz w:val="18"/>
          <w:szCs w:val="18"/>
        </w:rPr>
      </w:pPr>
      <w:r w:rsidRPr="00F81744">
        <w:rPr>
          <w:rFonts w:ascii="Verdana" w:hAnsi="Verdana" w:cs="Tahoma"/>
          <w:b/>
          <w:sz w:val="18"/>
          <w:szCs w:val="18"/>
        </w:rPr>
        <w:t>Nebezpečí škody na věci a přechod vlastnického práva</w:t>
      </w:r>
    </w:p>
    <w:p w14:paraId="7BE3CD00" w14:textId="77777777" w:rsidR="00937119" w:rsidRPr="00F81744" w:rsidRDefault="00937119" w:rsidP="00F43686">
      <w:pPr>
        <w:spacing w:line="264" w:lineRule="auto"/>
        <w:jc w:val="center"/>
        <w:rPr>
          <w:rFonts w:ascii="Verdana" w:hAnsi="Verdana" w:cs="Tahoma"/>
          <w:b/>
          <w:sz w:val="18"/>
          <w:szCs w:val="18"/>
        </w:rPr>
      </w:pPr>
    </w:p>
    <w:p w14:paraId="6D3C7BBF" w14:textId="77777777" w:rsidR="0093711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15.1.</w:t>
      </w:r>
      <w:r w:rsidRPr="00F81744">
        <w:rPr>
          <w:rFonts w:ascii="Verdana" w:hAnsi="Verdana" w:cs="Tahoma"/>
          <w:sz w:val="18"/>
          <w:szCs w:val="18"/>
        </w:rPr>
        <w:tab/>
        <w:t>Zhotovitel nese od doby převzetí staveniště do řádného předání díla objednateli a řádného odevzdání staveniště objednateli nebezpečí škody a jiné nebezpečí na:</w:t>
      </w:r>
    </w:p>
    <w:p w14:paraId="44644D3E" w14:textId="77777777" w:rsidR="00937119" w:rsidRPr="00F81744" w:rsidRDefault="00937119" w:rsidP="004154B9">
      <w:pPr>
        <w:tabs>
          <w:tab w:val="left" w:pos="1134"/>
        </w:tabs>
        <w:spacing w:line="264" w:lineRule="auto"/>
        <w:ind w:left="705"/>
        <w:jc w:val="both"/>
        <w:rPr>
          <w:rFonts w:ascii="Verdana" w:hAnsi="Verdana" w:cs="Tahoma"/>
          <w:sz w:val="18"/>
          <w:szCs w:val="18"/>
        </w:rPr>
      </w:pPr>
      <w:r w:rsidRPr="00F81744">
        <w:rPr>
          <w:rFonts w:ascii="Verdana" w:hAnsi="Verdana" w:cs="Tahoma"/>
          <w:sz w:val="18"/>
          <w:szCs w:val="18"/>
        </w:rPr>
        <w:t>(a)</w:t>
      </w:r>
      <w:r w:rsidRPr="00F81744">
        <w:rPr>
          <w:rFonts w:ascii="Verdana" w:hAnsi="Verdana" w:cs="Tahoma"/>
          <w:sz w:val="18"/>
          <w:szCs w:val="18"/>
        </w:rPr>
        <w:tab/>
        <w:t>díle a všech jeho zhotovovaných, obnovovaných, upravovaných a jiných částech, a</w:t>
      </w:r>
    </w:p>
    <w:p w14:paraId="56F40AEE" w14:textId="77777777" w:rsidR="00937119" w:rsidRPr="00F81744" w:rsidRDefault="00937119" w:rsidP="00F43686">
      <w:pPr>
        <w:spacing w:line="264" w:lineRule="auto"/>
        <w:ind w:left="1134" w:hanging="425"/>
        <w:jc w:val="both"/>
        <w:rPr>
          <w:rFonts w:ascii="Verdana" w:hAnsi="Verdana" w:cs="Tahoma"/>
          <w:sz w:val="18"/>
          <w:szCs w:val="18"/>
        </w:rPr>
      </w:pPr>
      <w:r w:rsidRPr="00F81744">
        <w:rPr>
          <w:rFonts w:ascii="Verdana" w:hAnsi="Verdana" w:cs="Tahoma"/>
          <w:sz w:val="18"/>
          <w:szCs w:val="18"/>
        </w:rPr>
        <w:t xml:space="preserve">(b) </w:t>
      </w:r>
      <w:r w:rsidRPr="00F81744">
        <w:rPr>
          <w:rFonts w:ascii="Verdana" w:hAnsi="Verdana" w:cs="Tahoma"/>
          <w:sz w:val="18"/>
          <w:szCs w:val="18"/>
        </w:rPr>
        <w:tab/>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6B542A45" w14:textId="77777777" w:rsidR="0093711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15.2.</w:t>
      </w:r>
      <w:r w:rsidRPr="00F81744">
        <w:rPr>
          <w:rFonts w:ascii="Verdana" w:hAnsi="Verdana" w:cs="Tahoma"/>
          <w:sz w:val="18"/>
          <w:szCs w:val="18"/>
        </w:rPr>
        <w:tab/>
        <w:t>Zhotovitel nese do doby řádného protokolárního předání díla objednateli nebezpečí škody vyvolané použitím věcí, přístrojů, strojů a zařízení jím opatřený</w:t>
      </w:r>
      <w:r w:rsidR="00AA1CDC" w:rsidRPr="00F81744">
        <w:rPr>
          <w:rFonts w:ascii="Verdana" w:hAnsi="Verdana" w:cs="Tahoma"/>
          <w:sz w:val="18"/>
          <w:szCs w:val="18"/>
        </w:rPr>
        <w:t>ch</w:t>
      </w:r>
      <w:r w:rsidRPr="00F81744">
        <w:rPr>
          <w:rFonts w:ascii="Verdana" w:hAnsi="Verdana" w:cs="Tahoma"/>
          <w:sz w:val="18"/>
          <w:szCs w:val="18"/>
        </w:rPr>
        <w:t xml:space="preserve"> k provedení díla či jeho části, které se z důvodu své povahy nemohou stát součástí či příslušenstvím díla a kter</w:t>
      </w:r>
      <w:r w:rsidR="00AA1CDC" w:rsidRPr="00F81744">
        <w:rPr>
          <w:rFonts w:ascii="Verdana" w:hAnsi="Verdana" w:cs="Tahoma"/>
          <w:sz w:val="18"/>
          <w:szCs w:val="18"/>
        </w:rPr>
        <w:t>é</w:t>
      </w:r>
      <w:r w:rsidRPr="00F81744">
        <w:rPr>
          <w:rFonts w:ascii="Verdana" w:hAnsi="Verdana" w:cs="Tahoma"/>
          <w:sz w:val="18"/>
          <w:szCs w:val="18"/>
        </w:rPr>
        <w:t xml:space="preserve"> jsou či byly použity k provedení díla</w:t>
      </w:r>
      <w:r w:rsidR="00AA1CDC" w:rsidRPr="00F81744">
        <w:rPr>
          <w:rFonts w:ascii="Verdana" w:hAnsi="Verdana" w:cs="Tahoma"/>
          <w:sz w:val="18"/>
          <w:szCs w:val="18"/>
        </w:rPr>
        <w:t xml:space="preserve"> a jimiž </w:t>
      </w:r>
      <w:r w:rsidRPr="00F81744">
        <w:rPr>
          <w:rFonts w:ascii="Verdana" w:hAnsi="Verdana" w:cs="Tahoma"/>
          <w:sz w:val="18"/>
          <w:szCs w:val="18"/>
        </w:rPr>
        <w:t>jsou zejména:</w:t>
      </w:r>
    </w:p>
    <w:p w14:paraId="16E682CB" w14:textId="77777777" w:rsidR="00937119" w:rsidRPr="00F81744" w:rsidRDefault="00937119" w:rsidP="004154B9">
      <w:pPr>
        <w:tabs>
          <w:tab w:val="left" w:pos="1134"/>
        </w:tabs>
        <w:spacing w:line="264" w:lineRule="auto"/>
        <w:ind w:left="705"/>
        <w:jc w:val="both"/>
        <w:rPr>
          <w:rFonts w:ascii="Verdana" w:hAnsi="Verdana" w:cs="Tahoma"/>
          <w:sz w:val="18"/>
          <w:szCs w:val="18"/>
        </w:rPr>
      </w:pPr>
      <w:r w:rsidRPr="00F81744">
        <w:rPr>
          <w:rFonts w:ascii="Verdana" w:hAnsi="Verdana" w:cs="Tahoma"/>
          <w:sz w:val="18"/>
          <w:szCs w:val="18"/>
        </w:rPr>
        <w:t xml:space="preserve">(a) </w:t>
      </w:r>
      <w:r w:rsidRPr="00F81744">
        <w:rPr>
          <w:rFonts w:ascii="Verdana" w:hAnsi="Verdana" w:cs="Tahoma"/>
          <w:sz w:val="18"/>
          <w:szCs w:val="18"/>
        </w:rPr>
        <w:tab/>
        <w:t>zařízení staveniště provozního, výrobního či sociálního charakteru; a/nebo</w:t>
      </w:r>
    </w:p>
    <w:p w14:paraId="2434649D" w14:textId="77777777" w:rsidR="00937119" w:rsidRPr="00F81744" w:rsidRDefault="00937119" w:rsidP="00F43686">
      <w:pPr>
        <w:tabs>
          <w:tab w:val="left" w:pos="567"/>
        </w:tabs>
        <w:spacing w:line="264" w:lineRule="auto"/>
        <w:ind w:left="1134" w:hanging="429"/>
        <w:jc w:val="both"/>
        <w:rPr>
          <w:rFonts w:ascii="Verdana" w:hAnsi="Verdana" w:cs="Tahoma"/>
          <w:sz w:val="18"/>
          <w:szCs w:val="18"/>
        </w:rPr>
      </w:pPr>
      <w:r w:rsidRPr="00F81744">
        <w:rPr>
          <w:rFonts w:ascii="Verdana" w:hAnsi="Verdana" w:cs="Tahoma"/>
          <w:sz w:val="18"/>
          <w:szCs w:val="18"/>
        </w:rPr>
        <w:t xml:space="preserve">(b) </w:t>
      </w:r>
      <w:r w:rsidRPr="00F81744">
        <w:rPr>
          <w:rFonts w:ascii="Verdana" w:hAnsi="Verdana" w:cs="Tahoma"/>
          <w:sz w:val="18"/>
          <w:szCs w:val="18"/>
        </w:rPr>
        <w:tab/>
        <w:t>pomocné stavební konstrukce všeho druhu nutné či použité k provedení díla či jeho části (např. podpěrné konstrukce, lešení); a/nebo</w:t>
      </w:r>
    </w:p>
    <w:p w14:paraId="09049DBA" w14:textId="77777777" w:rsidR="00937119" w:rsidRPr="00F81744" w:rsidRDefault="00937119" w:rsidP="003112B0">
      <w:pPr>
        <w:tabs>
          <w:tab w:val="left" w:pos="1134"/>
        </w:tabs>
        <w:spacing w:line="264" w:lineRule="auto"/>
        <w:ind w:left="1134" w:hanging="429"/>
        <w:jc w:val="both"/>
        <w:rPr>
          <w:rFonts w:ascii="Verdana" w:hAnsi="Verdana" w:cs="Tahoma"/>
          <w:sz w:val="18"/>
          <w:szCs w:val="18"/>
        </w:rPr>
      </w:pPr>
      <w:r w:rsidRPr="00F81744">
        <w:rPr>
          <w:rFonts w:ascii="Verdana" w:hAnsi="Verdana" w:cs="Tahoma"/>
          <w:sz w:val="18"/>
          <w:szCs w:val="18"/>
        </w:rPr>
        <w:t xml:space="preserve">(c) </w:t>
      </w:r>
      <w:r w:rsidRPr="00F81744">
        <w:rPr>
          <w:rFonts w:ascii="Verdana" w:hAnsi="Verdana" w:cs="Tahoma"/>
          <w:sz w:val="18"/>
          <w:szCs w:val="18"/>
        </w:rPr>
        <w:tab/>
        <w:t>ostatní provizorní či jiné konstrukce a objekty použité při provádění díla či jeho části.</w:t>
      </w:r>
    </w:p>
    <w:p w14:paraId="11238F03" w14:textId="77777777" w:rsidR="005A31EA"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15.3.</w:t>
      </w:r>
      <w:r w:rsidRPr="00F81744">
        <w:rPr>
          <w:rFonts w:ascii="Verdana" w:hAnsi="Verdana" w:cs="Tahoma"/>
          <w:sz w:val="18"/>
          <w:szCs w:val="18"/>
        </w:rPr>
        <w:tab/>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14:paraId="1C322089" w14:textId="27C48BA4" w:rsidR="005A31EA" w:rsidRPr="00F81744" w:rsidRDefault="005A31EA" w:rsidP="005E4313">
      <w:pPr>
        <w:spacing w:line="264" w:lineRule="auto"/>
        <w:ind w:left="680" w:hanging="680"/>
        <w:jc w:val="both"/>
        <w:rPr>
          <w:rFonts w:ascii="Verdana" w:hAnsi="Verdana" w:cs="Tahoma"/>
          <w:sz w:val="18"/>
          <w:szCs w:val="18"/>
        </w:rPr>
      </w:pPr>
      <w:r w:rsidRPr="00F81744">
        <w:rPr>
          <w:rFonts w:ascii="Verdana" w:hAnsi="Verdana" w:cs="Tahoma"/>
          <w:sz w:val="18"/>
          <w:szCs w:val="18"/>
        </w:rPr>
        <w:t>15.4.</w:t>
      </w:r>
      <w:r w:rsidRPr="00F81744">
        <w:rPr>
          <w:rFonts w:ascii="Verdana" w:hAnsi="Verdana" w:cs="Tahoma"/>
          <w:sz w:val="18"/>
          <w:szCs w:val="18"/>
        </w:rPr>
        <w:tab/>
        <w:t>Do doby převzetí díla objednatelem odpovídá zhotovitel za škody způsobené na díle, ledaže by prokázal, že ke škodě došlo za okolností vylučujících jeho odpovědnost. Zhotovitel odpovídá i za škody způsobené třetím osobám při provádění díla nebo v souvislosti s ním. Na objednatele přechází nebezpečí škody na díle či jeho části jeho převzetím.</w:t>
      </w:r>
    </w:p>
    <w:p w14:paraId="4A16F552" w14:textId="77777777" w:rsidR="005A31EA" w:rsidRPr="00F81744" w:rsidRDefault="005A31EA" w:rsidP="005E4313">
      <w:pPr>
        <w:spacing w:line="264" w:lineRule="auto"/>
        <w:ind w:left="680" w:hanging="680"/>
        <w:jc w:val="both"/>
        <w:rPr>
          <w:rFonts w:ascii="Verdana" w:hAnsi="Verdana" w:cs="Tahoma"/>
          <w:sz w:val="18"/>
          <w:szCs w:val="18"/>
        </w:rPr>
      </w:pPr>
      <w:r w:rsidRPr="00F81744">
        <w:rPr>
          <w:rFonts w:ascii="Verdana" w:hAnsi="Verdana" w:cs="Tahoma"/>
          <w:sz w:val="18"/>
          <w:szCs w:val="18"/>
        </w:rPr>
        <w:t>15.5.</w:t>
      </w:r>
      <w:r w:rsidRPr="00F81744">
        <w:rPr>
          <w:rFonts w:ascii="Verdana" w:hAnsi="Verdana" w:cs="Tahoma"/>
          <w:sz w:val="18"/>
          <w:szCs w:val="18"/>
        </w:rPr>
        <w:tab/>
        <w:t>Zhotovitel při provádění díla postupuje samostatně, odborně a v souladu se svými povinnostmi, a to buď svými pracovníky, nebo pracovníky třetích osob. Zhotovitel se zavazuje při zhotovení díla postupovat podle projektové dokumentace</w:t>
      </w:r>
      <w:r w:rsidR="00AA1CDC" w:rsidRPr="00F81744">
        <w:rPr>
          <w:rFonts w:ascii="Verdana" w:hAnsi="Verdana" w:cs="Tahoma"/>
          <w:sz w:val="18"/>
          <w:szCs w:val="18"/>
        </w:rPr>
        <w:t xml:space="preserve"> a</w:t>
      </w:r>
      <w:r w:rsidRPr="00F81744">
        <w:rPr>
          <w:rFonts w:ascii="Verdana" w:hAnsi="Verdana" w:cs="Tahoma"/>
          <w:sz w:val="18"/>
          <w:szCs w:val="18"/>
        </w:rPr>
        <w:t xml:space="preserve"> rozhodnutí příslušných správních orgánů. Žádná ze Smluvních stran není oprávněna postoupit práva, povinnosti a závazky ze </w:t>
      </w:r>
      <w:r w:rsidR="00C14B35" w:rsidRPr="00F81744">
        <w:rPr>
          <w:rFonts w:ascii="Verdana" w:hAnsi="Verdana" w:cs="Tahoma"/>
          <w:sz w:val="18"/>
          <w:szCs w:val="18"/>
        </w:rPr>
        <w:t>s</w:t>
      </w:r>
      <w:r w:rsidRPr="00F81744">
        <w:rPr>
          <w:rFonts w:ascii="Verdana" w:hAnsi="Verdana" w:cs="Tahoma"/>
          <w:sz w:val="18"/>
          <w:szCs w:val="18"/>
        </w:rPr>
        <w:t>mlouvy na třetí osobu bez předchozího písemného souhlasu druhé Smluvní strany.</w:t>
      </w:r>
    </w:p>
    <w:p w14:paraId="6DCE248D" w14:textId="3696B8AA" w:rsidR="005A31EA" w:rsidRPr="00F81744" w:rsidRDefault="005A31EA">
      <w:pPr>
        <w:spacing w:line="264" w:lineRule="auto"/>
        <w:ind w:left="680" w:hanging="680"/>
        <w:jc w:val="both"/>
        <w:rPr>
          <w:rFonts w:ascii="Verdana" w:hAnsi="Verdana" w:cs="Tahoma"/>
          <w:sz w:val="18"/>
          <w:szCs w:val="18"/>
        </w:rPr>
      </w:pPr>
      <w:r w:rsidRPr="00F81744">
        <w:rPr>
          <w:rFonts w:ascii="Verdana" w:hAnsi="Verdana" w:cs="Tahoma"/>
          <w:sz w:val="18"/>
          <w:szCs w:val="18"/>
        </w:rPr>
        <w:t>15.6.</w:t>
      </w:r>
      <w:r w:rsidRPr="00F81744">
        <w:rPr>
          <w:rFonts w:ascii="Verdana" w:hAnsi="Verdana" w:cs="Tahoma"/>
          <w:sz w:val="18"/>
          <w:szCs w:val="18"/>
        </w:rPr>
        <w:tab/>
        <w:t xml:space="preserve">Zhotovitel na sebe přejímá zodpovědnost za škody způsobené svojí činností nebo činností svých </w:t>
      </w:r>
      <w:r w:rsidR="002B1323">
        <w:rPr>
          <w:rFonts w:ascii="Verdana" w:hAnsi="Verdana" w:cs="Tahoma"/>
          <w:sz w:val="18"/>
          <w:szCs w:val="18"/>
        </w:rPr>
        <w:t>poddodavatel</w:t>
      </w:r>
      <w:r w:rsidRPr="00F81744">
        <w:rPr>
          <w:rFonts w:ascii="Verdana" w:hAnsi="Verdana" w:cs="Tahoma"/>
          <w:sz w:val="18"/>
          <w:szCs w:val="18"/>
        </w:rPr>
        <w:t xml:space="preserve">ů na zhotovovaném díle včetně jakýchkoliv škod způsobených činností zhotovitele nebo </w:t>
      </w:r>
      <w:r w:rsidR="002B1323">
        <w:rPr>
          <w:rFonts w:ascii="Verdana" w:hAnsi="Verdana" w:cs="Tahoma"/>
          <w:sz w:val="18"/>
          <w:szCs w:val="18"/>
        </w:rPr>
        <w:t>poddodavatel</w:t>
      </w:r>
      <w:r w:rsidRPr="00F81744">
        <w:rPr>
          <w:rFonts w:ascii="Verdana" w:hAnsi="Verdana" w:cs="Tahoma"/>
          <w:sz w:val="18"/>
          <w:szCs w:val="18"/>
        </w:rPr>
        <w:t>ů na objektech či jejich částech dotčených stavbou nebo souvisejících s realizací díla po celou dobu výstavby, tzn. do převzetí díla objednatelem.</w:t>
      </w:r>
    </w:p>
    <w:p w14:paraId="185D264B" w14:textId="77777777" w:rsidR="005A31EA" w:rsidRPr="00F81744" w:rsidRDefault="005A31EA">
      <w:pPr>
        <w:spacing w:line="264" w:lineRule="auto"/>
        <w:ind w:left="680" w:hanging="680"/>
        <w:jc w:val="both"/>
        <w:rPr>
          <w:rFonts w:ascii="Verdana" w:hAnsi="Verdana" w:cs="Tahoma"/>
          <w:sz w:val="18"/>
          <w:szCs w:val="18"/>
        </w:rPr>
      </w:pPr>
      <w:r w:rsidRPr="00F81744">
        <w:rPr>
          <w:rFonts w:ascii="Verdana" w:hAnsi="Verdana" w:cs="Tahoma"/>
          <w:sz w:val="18"/>
          <w:szCs w:val="18"/>
        </w:rPr>
        <w:t>15.7.</w:t>
      </w:r>
      <w:r w:rsidRPr="00F81744">
        <w:rPr>
          <w:rFonts w:ascii="Verdana" w:hAnsi="Verdana" w:cs="Tahoma"/>
          <w:sz w:val="18"/>
          <w:szCs w:val="18"/>
        </w:rPr>
        <w:tab/>
        <w:t>Zhotovitel zodpovídá rovněž za škody způsobené stavební činností třetí, na stavbě nezúčastněné osob</w:t>
      </w:r>
      <w:r w:rsidR="00AA1CDC" w:rsidRPr="00F81744">
        <w:rPr>
          <w:rFonts w:ascii="Verdana" w:hAnsi="Verdana" w:cs="Tahoma"/>
          <w:sz w:val="18"/>
          <w:szCs w:val="18"/>
        </w:rPr>
        <w:t>y</w:t>
      </w:r>
      <w:r w:rsidRPr="00F81744">
        <w:rPr>
          <w:rFonts w:ascii="Verdana" w:hAnsi="Verdana" w:cs="Tahoma"/>
          <w:sz w:val="18"/>
          <w:szCs w:val="18"/>
        </w:rPr>
        <w:t xml:space="preserve">. V případě jakéhokoliv narušení či poškození majetku objednatele a třetích </w:t>
      </w:r>
      <w:proofErr w:type="gramStart"/>
      <w:r w:rsidRPr="00F81744">
        <w:rPr>
          <w:rFonts w:ascii="Verdana" w:hAnsi="Verdana" w:cs="Tahoma"/>
          <w:sz w:val="18"/>
          <w:szCs w:val="18"/>
        </w:rPr>
        <w:t>osob</w:t>
      </w:r>
      <w:proofErr w:type="gramEnd"/>
      <w:r w:rsidRPr="00F81744">
        <w:rPr>
          <w:rFonts w:ascii="Verdana" w:hAnsi="Verdana" w:cs="Tahoma"/>
          <w:sz w:val="18"/>
          <w:szCs w:val="18"/>
        </w:rPr>
        <w:t xml:space="preserve"> tj. objektů, prostranství, komunikací a inženýrských sítí ve vlastnictví objednatele nebo třetích osob, uvede zhotovitel tyto poškozené věci či objekty nejpozději k datu převzetí díla bezplatně do původního stavu.</w:t>
      </w:r>
    </w:p>
    <w:p w14:paraId="4892C278" w14:textId="13EF0E7B" w:rsidR="0093711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15.</w:t>
      </w:r>
      <w:r w:rsidR="005A31EA" w:rsidRPr="00F81744">
        <w:rPr>
          <w:rFonts w:ascii="Verdana" w:hAnsi="Verdana" w:cs="Tahoma"/>
          <w:sz w:val="18"/>
          <w:szCs w:val="18"/>
        </w:rPr>
        <w:t>8</w:t>
      </w:r>
      <w:r w:rsidRPr="00F81744">
        <w:rPr>
          <w:rFonts w:ascii="Verdana" w:hAnsi="Verdana" w:cs="Tahoma"/>
          <w:sz w:val="18"/>
          <w:szCs w:val="18"/>
        </w:rPr>
        <w:t>.</w:t>
      </w:r>
      <w:r w:rsidRPr="00F81744">
        <w:rPr>
          <w:rFonts w:ascii="Verdana" w:hAnsi="Verdana" w:cs="Tahoma"/>
          <w:sz w:val="18"/>
          <w:szCs w:val="18"/>
        </w:rPr>
        <w:tab/>
        <w:t xml:space="preserve">Objednatel je od počátku vlastníkem zhotovovaného díla a všech věcí, které zhotovitel opatřil k provedení díla od okamžiku jejich zabudování do díla. Zhotovitel je povinen ve smlouvách se všemi </w:t>
      </w:r>
      <w:r w:rsidR="002B1323">
        <w:rPr>
          <w:rFonts w:ascii="Verdana" w:hAnsi="Verdana" w:cs="Tahoma"/>
          <w:sz w:val="18"/>
          <w:szCs w:val="18"/>
        </w:rPr>
        <w:t>poddodavatel</w:t>
      </w:r>
      <w:r w:rsidRPr="00F81744">
        <w:rPr>
          <w:rFonts w:ascii="Verdana" w:hAnsi="Verdana" w:cs="Tahoma"/>
          <w:sz w:val="18"/>
          <w:szCs w:val="18"/>
        </w:rPr>
        <w:t xml:space="preserve">i toto ujednání respektovat tak, aby objednatel takto vlastnictví mohl nabývat. Splnění této povinnosti zhotovitele je zajištěno zárukou za provedení díla. </w:t>
      </w:r>
    </w:p>
    <w:p w14:paraId="413B4A6A" w14:textId="77777777" w:rsidR="0093711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15.</w:t>
      </w:r>
      <w:r w:rsidR="005A31EA" w:rsidRPr="00F81744">
        <w:rPr>
          <w:rFonts w:ascii="Verdana" w:hAnsi="Verdana" w:cs="Tahoma"/>
          <w:sz w:val="18"/>
          <w:szCs w:val="18"/>
        </w:rPr>
        <w:t>9</w:t>
      </w:r>
      <w:r w:rsidRPr="00F81744">
        <w:rPr>
          <w:rFonts w:ascii="Verdana" w:hAnsi="Verdana" w:cs="Tahoma"/>
          <w:sz w:val="18"/>
          <w:szCs w:val="18"/>
        </w:rPr>
        <w:t>.</w:t>
      </w:r>
      <w:r w:rsidRPr="00F81744">
        <w:rPr>
          <w:rFonts w:ascii="Verdana" w:hAnsi="Verdana" w:cs="Tahoma"/>
          <w:sz w:val="18"/>
          <w:szCs w:val="18"/>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14:paraId="1AA28FAA" w14:textId="77777777" w:rsidR="00F76D3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15.</w:t>
      </w:r>
      <w:r w:rsidR="005A31EA" w:rsidRPr="00F81744">
        <w:rPr>
          <w:rFonts w:ascii="Verdana" w:hAnsi="Verdana" w:cs="Tahoma"/>
          <w:sz w:val="18"/>
          <w:szCs w:val="18"/>
        </w:rPr>
        <w:t>10</w:t>
      </w:r>
      <w:r w:rsidRPr="00F81744">
        <w:rPr>
          <w:rFonts w:ascii="Verdana" w:hAnsi="Verdana" w:cs="Tahoma"/>
          <w:sz w:val="18"/>
          <w:szCs w:val="18"/>
        </w:rPr>
        <w:t>.</w:t>
      </w:r>
      <w:r w:rsidRPr="00F81744">
        <w:rPr>
          <w:rFonts w:ascii="Verdana" w:hAnsi="Verdana" w:cs="Tahoma"/>
          <w:sz w:val="18"/>
          <w:szCs w:val="18"/>
        </w:rPr>
        <w:tab/>
        <w:t xml:space="preserve">Výsledky projektových prací a další dokumentace, vytvořené zhotovitelem v rámci plnění předmětu této smlouvy, jsou co do hmotných substrátů majetkem objednatele, který je může použít v rozsahu potřebném pro splnění účelu této smlouvy včetně dokončení předmětu díla, </w:t>
      </w:r>
      <w:r w:rsidRPr="00F81744">
        <w:rPr>
          <w:rFonts w:ascii="Verdana" w:hAnsi="Verdana" w:cs="Tahoma"/>
          <w:sz w:val="18"/>
          <w:szCs w:val="18"/>
        </w:rPr>
        <w:lastRenderedPageBreak/>
        <w:t>v to počítaje i užití dokumentace včetně jejího doplnění, přepracování a změn provedených třetími osobami činnými pro objednatele při provádění nebo dokončení díla. Tato licence trvá i po ukončení smlouvy z jakéhokoliv důvodu. Cena za tuto licenci a uvedené hmotné substráty je zahrnuta v ceně díla. Zhotovitel může disponovat výsledky projektových prací pouze pro účel této smlouvy a je oprávněn je poskytnout třetím stranám pouze s předchozím písemným souhlasem objednatele. Vlastnické právo k dokumentaci přechází na objednatele dnem převzetí dokumentace. Objednatel je oprávněn upravit či jinak měnit dílo, které je předmětem této smlouvy.</w:t>
      </w:r>
    </w:p>
    <w:p w14:paraId="696E2759" w14:textId="29C9D654" w:rsidR="00F76D39" w:rsidRPr="00F81744" w:rsidRDefault="00F76D39" w:rsidP="005E4313">
      <w:pPr>
        <w:spacing w:line="264" w:lineRule="auto"/>
        <w:ind w:left="680" w:hanging="680"/>
        <w:jc w:val="both"/>
        <w:rPr>
          <w:rFonts w:ascii="Verdana" w:hAnsi="Verdana" w:cs="Tahoma"/>
          <w:sz w:val="18"/>
          <w:szCs w:val="18"/>
        </w:rPr>
      </w:pPr>
      <w:r w:rsidRPr="00F81744">
        <w:rPr>
          <w:rFonts w:ascii="Verdana" w:hAnsi="Verdana" w:cs="Tahoma"/>
          <w:sz w:val="18"/>
          <w:szCs w:val="18"/>
        </w:rPr>
        <w:t>15.</w:t>
      </w:r>
      <w:r w:rsidR="005A31EA" w:rsidRPr="00F81744">
        <w:rPr>
          <w:rFonts w:ascii="Verdana" w:hAnsi="Verdana" w:cs="Tahoma"/>
          <w:sz w:val="18"/>
          <w:szCs w:val="18"/>
        </w:rPr>
        <w:t>11</w:t>
      </w:r>
      <w:r w:rsidRPr="00F81744">
        <w:rPr>
          <w:rFonts w:ascii="Verdana" w:hAnsi="Verdana" w:cs="Tahoma"/>
          <w:sz w:val="18"/>
          <w:szCs w:val="18"/>
        </w:rPr>
        <w:t>.</w:t>
      </w:r>
      <w:r w:rsidRPr="00F81744">
        <w:rPr>
          <w:rFonts w:ascii="Verdana" w:hAnsi="Verdana" w:cs="Tahoma"/>
          <w:sz w:val="18"/>
          <w:szCs w:val="18"/>
        </w:rPr>
        <w:tab/>
        <w:t>Objednatel je vlastníkem díla od počátku jeho zhotovování s tím, že zhotovitel je vlastníkem věcí, které opatřil k provedení vlastní stavby až do doby, kdy se zpracováním stanou součástí vlastní stavby a byly zhotovitelem předány objednateli. Instalací či zabudováním jednotlivých součástí díla předaných objednateli včetně zařízení a vybavení do stavby se tyto předané instalované či zabudované součásti stávají bezvýhradně majetkem objednatele a žádná třetí osoba nemá právo s </w:t>
      </w:r>
      <w:proofErr w:type="gramStart"/>
      <w:r w:rsidRPr="00F81744">
        <w:rPr>
          <w:rFonts w:ascii="Verdana" w:hAnsi="Verdana" w:cs="Tahoma"/>
          <w:sz w:val="18"/>
          <w:szCs w:val="18"/>
        </w:rPr>
        <w:t>nimi</w:t>
      </w:r>
      <w:proofErr w:type="gramEnd"/>
      <w:r w:rsidRPr="00F81744">
        <w:rPr>
          <w:rFonts w:ascii="Verdana" w:hAnsi="Verdana" w:cs="Tahoma"/>
          <w:sz w:val="18"/>
          <w:szCs w:val="18"/>
        </w:rPr>
        <w:t xml:space="preserve"> jakkoliv nakládat a manipulovat bez souhlasu objednatele ani v těch případech, že zhotovitel doposud neuhradil dodávky, služby či stavební práce svým </w:t>
      </w:r>
      <w:r w:rsidR="002B1323">
        <w:rPr>
          <w:rFonts w:ascii="Verdana" w:hAnsi="Verdana" w:cs="Tahoma"/>
          <w:sz w:val="18"/>
          <w:szCs w:val="18"/>
        </w:rPr>
        <w:t>poddodavatel</w:t>
      </w:r>
      <w:r w:rsidRPr="00F81744">
        <w:rPr>
          <w:rFonts w:ascii="Verdana" w:hAnsi="Verdana" w:cs="Tahoma"/>
          <w:sz w:val="18"/>
          <w:szCs w:val="18"/>
        </w:rPr>
        <w:t>ům, jež jsou předmětem takovýchto zabudovaných či instalovaných součástí díla.</w:t>
      </w:r>
    </w:p>
    <w:p w14:paraId="0FFD7399" w14:textId="27B9486C" w:rsidR="00DD2920" w:rsidRPr="00F81744" w:rsidRDefault="00F76D39" w:rsidP="008E030F">
      <w:pPr>
        <w:spacing w:line="264" w:lineRule="auto"/>
        <w:ind w:left="680" w:hanging="680"/>
        <w:jc w:val="both"/>
        <w:rPr>
          <w:rFonts w:ascii="Verdana" w:hAnsi="Verdana" w:cs="Tahoma"/>
          <w:sz w:val="18"/>
          <w:szCs w:val="18"/>
        </w:rPr>
      </w:pPr>
      <w:r w:rsidRPr="00F81744">
        <w:rPr>
          <w:rFonts w:ascii="Verdana" w:hAnsi="Verdana" w:cs="Tahoma"/>
          <w:sz w:val="18"/>
          <w:szCs w:val="18"/>
        </w:rPr>
        <w:t>15.</w:t>
      </w:r>
      <w:r w:rsidR="005A31EA" w:rsidRPr="00F81744">
        <w:rPr>
          <w:rFonts w:ascii="Verdana" w:hAnsi="Verdana" w:cs="Tahoma"/>
          <w:sz w:val="18"/>
          <w:szCs w:val="18"/>
        </w:rPr>
        <w:t>12</w:t>
      </w:r>
      <w:r w:rsidRPr="00F81744">
        <w:rPr>
          <w:rFonts w:ascii="Verdana" w:hAnsi="Verdana" w:cs="Tahoma"/>
          <w:sz w:val="18"/>
          <w:szCs w:val="18"/>
        </w:rPr>
        <w:t>.</w:t>
      </w:r>
      <w:r w:rsidRPr="00F81744">
        <w:rPr>
          <w:rFonts w:ascii="Verdana" w:hAnsi="Verdana" w:cs="Tahoma"/>
          <w:sz w:val="18"/>
          <w:szCs w:val="18"/>
        </w:rPr>
        <w:tab/>
        <w:t>Po podepsání předávacího protokolu a uhrazení celkové ceny díla se objednatel stává vlastníkem celého díla.</w:t>
      </w:r>
    </w:p>
    <w:p w14:paraId="6B3D0AC6" w14:textId="1862ACBE" w:rsidR="00DC3F10" w:rsidRDefault="00DC3F10" w:rsidP="00F43686">
      <w:pPr>
        <w:spacing w:line="264" w:lineRule="auto"/>
        <w:jc w:val="both"/>
        <w:rPr>
          <w:rFonts w:ascii="Verdana" w:hAnsi="Verdana" w:cs="Tahoma"/>
          <w:b/>
          <w:sz w:val="18"/>
          <w:szCs w:val="18"/>
        </w:rPr>
      </w:pPr>
    </w:p>
    <w:p w14:paraId="1C89C07B" w14:textId="77777777" w:rsidR="00B565A1" w:rsidRPr="00F81744" w:rsidRDefault="00B565A1" w:rsidP="00F43686">
      <w:pPr>
        <w:spacing w:line="264" w:lineRule="auto"/>
        <w:jc w:val="both"/>
        <w:rPr>
          <w:rFonts w:ascii="Verdana" w:hAnsi="Verdana" w:cs="Tahoma"/>
          <w:b/>
          <w:sz w:val="18"/>
          <w:szCs w:val="18"/>
        </w:rPr>
      </w:pPr>
    </w:p>
    <w:p w14:paraId="0948800A" w14:textId="77777777" w:rsidR="00C83B0C" w:rsidRPr="00F81744" w:rsidRDefault="00C83B0C" w:rsidP="00C83B0C">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16</w:t>
      </w:r>
    </w:p>
    <w:p w14:paraId="3D64AFBD" w14:textId="0E101F57" w:rsidR="00937119" w:rsidRPr="00F81744" w:rsidRDefault="00591DB2" w:rsidP="00C83B0C">
      <w:pPr>
        <w:spacing w:line="264" w:lineRule="auto"/>
        <w:jc w:val="center"/>
        <w:rPr>
          <w:rFonts w:ascii="Verdana" w:hAnsi="Verdana" w:cs="Tahoma"/>
          <w:b/>
          <w:sz w:val="18"/>
          <w:szCs w:val="18"/>
        </w:rPr>
      </w:pPr>
      <w:r>
        <w:rPr>
          <w:rFonts w:ascii="Verdana" w:hAnsi="Verdana" w:cs="Tahoma"/>
          <w:b/>
          <w:sz w:val="18"/>
          <w:szCs w:val="18"/>
        </w:rPr>
        <w:t>Pojištění</w:t>
      </w:r>
    </w:p>
    <w:p w14:paraId="5AB6B0A9" w14:textId="77777777" w:rsidR="00937119" w:rsidRPr="00F81744" w:rsidRDefault="00937119" w:rsidP="00F43686">
      <w:pPr>
        <w:spacing w:line="264" w:lineRule="auto"/>
        <w:jc w:val="center"/>
        <w:rPr>
          <w:rFonts w:ascii="Verdana" w:hAnsi="Verdana" w:cs="Tahoma"/>
          <w:b/>
          <w:sz w:val="18"/>
          <w:szCs w:val="18"/>
        </w:rPr>
      </w:pPr>
    </w:p>
    <w:p w14:paraId="7509E8B0" w14:textId="77777777" w:rsidR="00FC6A3F" w:rsidRPr="00F81744" w:rsidRDefault="00FC6A3F" w:rsidP="00FC6A3F">
      <w:pPr>
        <w:spacing w:line="264" w:lineRule="auto"/>
        <w:ind w:left="680" w:hanging="680"/>
        <w:jc w:val="both"/>
        <w:rPr>
          <w:rFonts w:ascii="Verdana" w:hAnsi="Verdana" w:cs="Tahoma"/>
          <w:sz w:val="18"/>
          <w:szCs w:val="18"/>
        </w:rPr>
      </w:pPr>
      <w:r w:rsidRPr="00F81744">
        <w:rPr>
          <w:rFonts w:ascii="Verdana" w:hAnsi="Verdana" w:cs="Tahoma"/>
          <w:sz w:val="18"/>
          <w:szCs w:val="18"/>
        </w:rPr>
        <w:t>16.1.</w:t>
      </w:r>
      <w:r w:rsidRPr="00F81744">
        <w:rPr>
          <w:rFonts w:ascii="Verdana" w:hAnsi="Verdana" w:cs="Tahoma"/>
          <w:sz w:val="18"/>
          <w:szCs w:val="18"/>
        </w:rPr>
        <w:tab/>
        <w:t xml:space="preserve">Odpovědnost za škodu na zhotovovaném díle nebo jeho části nese zhotovitel v plném rozsahu až do dne předání a převzetí celého díla bez vad a nedodělků. Zhotovitel nese odpovědnost původce odpadů, zavazuje se nezpůsobovat únik ropných, toxických či jiných škodlivých látek na stavbě. Zhotovitel je povinen nahradit objednateli škodu v plné výši, která vznikla při realizaci díla, bez ohledu na zavinění. Zhotovitel nenese odpovědnost v případě vzniku zvláštních rizik, např. války, vojenské operace, invaze, povstání, revoluce, nepokojů, občanské války, vojenského převratu, tlakové vlny letadlem a ostatních vzdušných prostředků, šarvátek, porušení veřejného </w:t>
      </w:r>
      <w:proofErr w:type="gramStart"/>
      <w:r w:rsidRPr="00F81744">
        <w:rPr>
          <w:rFonts w:ascii="Verdana" w:hAnsi="Verdana" w:cs="Tahoma"/>
          <w:sz w:val="18"/>
          <w:szCs w:val="18"/>
        </w:rPr>
        <w:t>pořádku,</w:t>
      </w:r>
      <w:proofErr w:type="gramEnd"/>
      <w:r w:rsidRPr="00F81744">
        <w:rPr>
          <w:rFonts w:ascii="Verdana" w:hAnsi="Verdana" w:cs="Tahoma"/>
          <w:sz w:val="18"/>
          <w:szCs w:val="18"/>
        </w:rPr>
        <w:t xml:space="preserve"> atd.</w:t>
      </w:r>
    </w:p>
    <w:p w14:paraId="18308EAB" w14:textId="6A9F1AC1" w:rsidR="00FC6A3F" w:rsidRPr="003A099E" w:rsidRDefault="00FC6A3F" w:rsidP="00FC6A3F">
      <w:pPr>
        <w:spacing w:line="264" w:lineRule="auto"/>
        <w:ind w:left="680" w:hanging="680"/>
        <w:jc w:val="both"/>
        <w:rPr>
          <w:rFonts w:ascii="Verdana" w:hAnsi="Verdana" w:cs="Tahoma"/>
          <w:sz w:val="18"/>
          <w:szCs w:val="18"/>
        </w:rPr>
      </w:pPr>
      <w:r w:rsidRPr="00F81744">
        <w:rPr>
          <w:rFonts w:ascii="Verdana" w:hAnsi="Verdana" w:cs="Tahoma"/>
          <w:sz w:val="18"/>
          <w:szCs w:val="18"/>
        </w:rPr>
        <w:t>16.2.</w:t>
      </w:r>
      <w:r w:rsidRPr="00F81744">
        <w:rPr>
          <w:rFonts w:ascii="Verdana" w:hAnsi="Verdana" w:cs="Tahoma"/>
          <w:sz w:val="18"/>
          <w:szCs w:val="18"/>
        </w:rPr>
        <w:tab/>
        <w:t>Zhotovitel je povinen při podpisu této smlouvy oběma smluvními stranami objednateli předložit originál uzavřené pojistné smlouvy, jejímž předmětem je pojištění za škodu způsobenou zhotovitelem třetí osobě, přičemž</w:t>
      </w:r>
      <w:r w:rsidR="0045165D">
        <w:rPr>
          <w:rFonts w:ascii="Verdana" w:hAnsi="Verdana" w:cs="Tahoma"/>
          <w:sz w:val="18"/>
          <w:szCs w:val="18"/>
        </w:rPr>
        <w:t xml:space="preserve"> výše </w:t>
      </w:r>
      <w:r w:rsidR="0045165D" w:rsidRPr="0021274C">
        <w:rPr>
          <w:rFonts w:ascii="Verdana" w:hAnsi="Verdana" w:cs="Tahoma"/>
          <w:sz w:val="18"/>
          <w:szCs w:val="18"/>
        </w:rPr>
        <w:t xml:space="preserve">pojistné </w:t>
      </w:r>
      <w:r w:rsidR="0045165D" w:rsidRPr="003A099E">
        <w:rPr>
          <w:rFonts w:ascii="Verdana" w:hAnsi="Verdana" w:cs="Tahoma"/>
          <w:sz w:val="18"/>
          <w:szCs w:val="18"/>
        </w:rPr>
        <w:t>částky činí xxx</w:t>
      </w:r>
      <w:r w:rsidRPr="003A099E">
        <w:rPr>
          <w:rFonts w:ascii="Verdana" w:hAnsi="Verdana" w:cs="Tahoma"/>
          <w:sz w:val="18"/>
          <w:szCs w:val="18"/>
        </w:rPr>
        <w:t xml:space="preserve"> Kč. Toto pojištění zahrnuje zejména pojistná nebezpečí provozní povahy (pády částí díla nebo předmětů montážní výstroje, škody při manipulaci s břemeny, zřícení montážních lešení, stožárů, jeřábů a stavebních strojů, poškození nedbalostí a nešikovností pracovníků). Zhotovitel se zavazuje, že po celou dobu trvání této smlouvy a záruční doby bude pojištěn ve smyslu tohoto ustanovení a že nedojde ke snížení pojistného plnění pod částku uvedenou v tomto odstavci. </w:t>
      </w:r>
    </w:p>
    <w:p w14:paraId="19DDEACC" w14:textId="2F0BA838" w:rsidR="00FC6A3F" w:rsidRPr="00F81744" w:rsidRDefault="00FC6A3F" w:rsidP="00FC6A3F">
      <w:pPr>
        <w:spacing w:line="264" w:lineRule="auto"/>
        <w:ind w:left="680" w:hanging="680"/>
        <w:jc w:val="both"/>
        <w:rPr>
          <w:rFonts w:ascii="Verdana" w:hAnsi="Verdana" w:cs="Tahoma"/>
          <w:sz w:val="18"/>
          <w:szCs w:val="18"/>
        </w:rPr>
      </w:pPr>
      <w:r w:rsidRPr="003A099E">
        <w:rPr>
          <w:rFonts w:ascii="Verdana" w:hAnsi="Verdana" w:cs="Tahoma"/>
          <w:sz w:val="18"/>
          <w:szCs w:val="18"/>
        </w:rPr>
        <w:t>16.3.</w:t>
      </w:r>
      <w:r w:rsidRPr="003A099E">
        <w:rPr>
          <w:rFonts w:ascii="Verdana" w:hAnsi="Verdana" w:cs="Tahoma"/>
          <w:sz w:val="18"/>
          <w:szCs w:val="18"/>
        </w:rPr>
        <w:tab/>
        <w:t xml:space="preserve">Zhotovitel je povinen řádně platit pojistné tak, aby pojistná smlouva či smlouvy sjednané dle této smlouvy či v souvislosti s ní byly platné po celou dobu provádění díla. Spoluúčast zhotovitele v rámci pojištění dle předchozího odstavce je </w:t>
      </w:r>
      <w:r w:rsidR="0045165D" w:rsidRPr="003A099E">
        <w:rPr>
          <w:rFonts w:ascii="Verdana" w:hAnsi="Verdana" w:cs="Tahoma"/>
          <w:sz w:val="18"/>
          <w:szCs w:val="18"/>
        </w:rPr>
        <w:t xml:space="preserve">xxx </w:t>
      </w:r>
      <w:r w:rsidRPr="003A099E">
        <w:rPr>
          <w:rFonts w:ascii="Verdana" w:hAnsi="Verdana" w:cs="Tahoma"/>
          <w:sz w:val="18"/>
          <w:szCs w:val="18"/>
        </w:rPr>
        <w:t>%. Zhotovitel je povinen po celou dobu realizace díla toto pojištění řádně udržovat v platnosti</w:t>
      </w:r>
      <w:r w:rsidRPr="0021274C">
        <w:rPr>
          <w:rFonts w:ascii="Verdana" w:hAnsi="Verdana" w:cs="Tahoma"/>
          <w:sz w:val="18"/>
          <w:szCs w:val="18"/>
        </w:rPr>
        <w:t xml:space="preserve"> v požadované výši pojistného a tuto skutečnost musí kdykoliv na vyžádání objednatele doložit. V případě</w:t>
      </w:r>
      <w:r w:rsidRPr="00F81744">
        <w:rPr>
          <w:rFonts w:ascii="Verdana" w:hAnsi="Verdana" w:cs="Tahoma"/>
          <w:sz w:val="18"/>
          <w:szCs w:val="18"/>
        </w:rPr>
        <w:t xml:space="preserve">, že dojde k zániku pojištění, je zhotovitel povinen o této skutečnosti neprodleně informovat objednatele a ve lhůtě 3 pracovních dnů uzavřít pojistnou smlouvu ve výše uvedeném rozsahu. </w:t>
      </w:r>
    </w:p>
    <w:p w14:paraId="7185622F" w14:textId="77777777" w:rsidR="00FC6A3F" w:rsidRPr="00F81744" w:rsidRDefault="00FC6A3F" w:rsidP="00FC6A3F">
      <w:pPr>
        <w:spacing w:line="264" w:lineRule="auto"/>
        <w:ind w:left="680" w:hanging="680"/>
        <w:jc w:val="both"/>
        <w:rPr>
          <w:rFonts w:ascii="Verdana" w:hAnsi="Verdana" w:cs="Tahoma"/>
          <w:sz w:val="18"/>
          <w:szCs w:val="18"/>
        </w:rPr>
      </w:pPr>
      <w:r w:rsidRPr="00F81744">
        <w:rPr>
          <w:rFonts w:ascii="Verdana" w:hAnsi="Verdana" w:cs="Tahoma"/>
          <w:sz w:val="18"/>
          <w:szCs w:val="18"/>
        </w:rPr>
        <w:t>16.4.</w:t>
      </w:r>
      <w:r w:rsidRPr="00F81744">
        <w:rPr>
          <w:rFonts w:ascii="Verdana" w:hAnsi="Verdana" w:cs="Tahoma"/>
          <w:sz w:val="18"/>
          <w:szCs w:val="18"/>
        </w:rPr>
        <w:tab/>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ustanovení čl. 16 odst. 16.1. a odst. 16.2. této smlouvy, odškodnit, ochránit a zbavit objednatele veškeré odpovědnosti v souvislosti se ztrátami, výdaji, náklady, újmou, škodou či odpovědností za škodu na majetku nebo škodu plynoucí z újmy na zdraví nebo smrti osob.</w:t>
      </w:r>
    </w:p>
    <w:p w14:paraId="25148941" w14:textId="14CF3678" w:rsidR="00FC6A3F" w:rsidRPr="00F81744" w:rsidRDefault="00FC6A3F" w:rsidP="00FC6A3F">
      <w:pPr>
        <w:spacing w:line="264" w:lineRule="auto"/>
        <w:ind w:left="680" w:hanging="680"/>
        <w:jc w:val="both"/>
        <w:rPr>
          <w:rFonts w:ascii="Verdana" w:hAnsi="Verdana" w:cs="Tahoma"/>
          <w:sz w:val="18"/>
          <w:szCs w:val="18"/>
        </w:rPr>
      </w:pPr>
      <w:r w:rsidRPr="00F81744">
        <w:rPr>
          <w:rFonts w:ascii="Verdana" w:hAnsi="Verdana" w:cs="Tahoma"/>
          <w:sz w:val="18"/>
          <w:szCs w:val="18"/>
        </w:rPr>
        <w:t>16.5.</w:t>
      </w:r>
      <w:r w:rsidRPr="00F81744">
        <w:rPr>
          <w:rFonts w:ascii="Verdana" w:hAnsi="Verdana" w:cs="Tahoma"/>
          <w:sz w:val="18"/>
          <w:szCs w:val="18"/>
        </w:rPr>
        <w:tab/>
        <w:t xml:space="preserve">Zhotovitel se dále zavazuje zajistit, aby všichni </w:t>
      </w:r>
      <w:r w:rsidR="002B1323">
        <w:rPr>
          <w:rFonts w:ascii="Verdana" w:hAnsi="Verdana" w:cs="Tahoma"/>
          <w:sz w:val="18"/>
          <w:szCs w:val="18"/>
        </w:rPr>
        <w:t>poddodavatel</w:t>
      </w:r>
      <w:r w:rsidRPr="00F81744">
        <w:rPr>
          <w:rFonts w:ascii="Verdana" w:hAnsi="Verdana" w:cs="Tahoma"/>
          <w:sz w:val="18"/>
          <w:szCs w:val="18"/>
        </w:rPr>
        <w:t xml:space="preserve">é podílející se na stavbě měli uzavřeno pojištění odpovědnosti za škodu způsobenou třetím osobám v rozsahu pojistného plnění přiměřeného možné výši způsobené škody, kterou je možné s ohledem na činnost prováděnou </w:t>
      </w:r>
      <w:r w:rsidR="002B1323">
        <w:rPr>
          <w:rFonts w:ascii="Verdana" w:hAnsi="Verdana" w:cs="Tahoma"/>
          <w:sz w:val="18"/>
          <w:szCs w:val="18"/>
        </w:rPr>
        <w:t>poddodavatel</w:t>
      </w:r>
      <w:r w:rsidRPr="00F81744">
        <w:rPr>
          <w:rFonts w:ascii="Verdana" w:hAnsi="Verdana" w:cs="Tahoma"/>
          <w:sz w:val="18"/>
          <w:szCs w:val="18"/>
        </w:rPr>
        <w:t xml:space="preserve">em předpokládat, minimálně však ve výši odpovídající výši dodávky </w:t>
      </w:r>
      <w:r w:rsidRPr="00F81744">
        <w:rPr>
          <w:rFonts w:ascii="Verdana" w:hAnsi="Verdana" w:cs="Tahoma"/>
          <w:sz w:val="18"/>
          <w:szCs w:val="18"/>
        </w:rPr>
        <w:lastRenderedPageBreak/>
        <w:t xml:space="preserve">prováděné </w:t>
      </w:r>
      <w:r w:rsidR="002B1323">
        <w:rPr>
          <w:rFonts w:ascii="Verdana" w:hAnsi="Verdana" w:cs="Tahoma"/>
          <w:sz w:val="18"/>
          <w:szCs w:val="18"/>
        </w:rPr>
        <w:t>poddodavatel</w:t>
      </w:r>
      <w:r w:rsidRPr="00F81744">
        <w:rPr>
          <w:rFonts w:ascii="Verdana" w:hAnsi="Verdana" w:cs="Tahoma"/>
          <w:sz w:val="18"/>
          <w:szCs w:val="18"/>
        </w:rPr>
        <w:t xml:space="preserve">em. Na žádost objednatele je zhotovitel povinen prokázat pojištění </w:t>
      </w:r>
      <w:r w:rsidR="002B1323">
        <w:rPr>
          <w:rFonts w:ascii="Verdana" w:hAnsi="Verdana" w:cs="Tahoma"/>
          <w:sz w:val="18"/>
          <w:szCs w:val="18"/>
        </w:rPr>
        <w:t>poddodavatel</w:t>
      </w:r>
      <w:r w:rsidRPr="00F81744">
        <w:rPr>
          <w:rFonts w:ascii="Verdana" w:hAnsi="Verdana" w:cs="Tahoma"/>
          <w:sz w:val="18"/>
          <w:szCs w:val="18"/>
        </w:rPr>
        <w:t xml:space="preserve">ů. </w:t>
      </w:r>
    </w:p>
    <w:p w14:paraId="1FE256E9" w14:textId="77777777" w:rsidR="00FC6A3F" w:rsidRPr="00F81744" w:rsidRDefault="00FC6A3F" w:rsidP="00FC6A3F">
      <w:pPr>
        <w:spacing w:line="264" w:lineRule="auto"/>
        <w:ind w:left="680" w:hanging="680"/>
        <w:jc w:val="both"/>
        <w:rPr>
          <w:rFonts w:ascii="Verdana" w:hAnsi="Verdana" w:cs="Tahoma"/>
          <w:sz w:val="18"/>
          <w:szCs w:val="18"/>
        </w:rPr>
      </w:pPr>
      <w:r w:rsidRPr="00F81744">
        <w:rPr>
          <w:rFonts w:ascii="Verdana" w:hAnsi="Verdana" w:cs="Tahoma"/>
          <w:sz w:val="18"/>
          <w:szCs w:val="18"/>
        </w:rPr>
        <w:t>16.6.</w:t>
      </w:r>
      <w:r w:rsidRPr="00F81744">
        <w:rPr>
          <w:rFonts w:ascii="Verdana" w:hAnsi="Verdana" w:cs="Tahoma"/>
          <w:sz w:val="18"/>
          <w:szCs w:val="18"/>
        </w:rPr>
        <w:tab/>
      </w:r>
      <w:proofErr w:type="gramStart"/>
      <w:r w:rsidRPr="00F81744">
        <w:rPr>
          <w:rFonts w:ascii="Verdana" w:hAnsi="Verdana" w:cs="Tahoma"/>
          <w:sz w:val="18"/>
          <w:szCs w:val="18"/>
        </w:rPr>
        <w:t>Zhotovitel  nese</w:t>
      </w:r>
      <w:proofErr w:type="gramEnd"/>
      <w:r w:rsidRPr="00F81744">
        <w:rPr>
          <w:rFonts w:ascii="Verdana" w:hAnsi="Verdana" w:cs="Tahoma"/>
          <w:sz w:val="18"/>
          <w:szCs w:val="18"/>
        </w:rPr>
        <w:t xml:space="preserve">  veškerou odpovědnost za případné odcizení,  poškození  a zničení  materiálu, zařízení, mechanismů a pomůcek, jakož i za rozpracovanou nebo vybudovanou část díla, a to až do okamžiku převzetí díla objednatelem. Zhotovitel prohlašuje, že má sjednáno odpovídající pojištění za rizika a škody uvedené v předchozí větě.</w:t>
      </w:r>
    </w:p>
    <w:p w14:paraId="459B1373" w14:textId="77777777" w:rsidR="002B6D1A" w:rsidRPr="00F81744" w:rsidRDefault="002B6D1A" w:rsidP="00483B61">
      <w:pPr>
        <w:spacing w:line="264" w:lineRule="auto"/>
        <w:ind w:left="680" w:hanging="680"/>
        <w:jc w:val="both"/>
        <w:rPr>
          <w:rFonts w:ascii="Verdana" w:hAnsi="Verdana" w:cs="Tahoma"/>
          <w:sz w:val="18"/>
          <w:szCs w:val="18"/>
        </w:rPr>
      </w:pPr>
    </w:p>
    <w:p w14:paraId="69460E5F" w14:textId="77777777" w:rsidR="00C83B0C" w:rsidRPr="00F81744" w:rsidRDefault="00C83B0C" w:rsidP="00C83B0C">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Článek 17</w:t>
      </w:r>
    </w:p>
    <w:p w14:paraId="3FA24C6C" w14:textId="77777777" w:rsidR="00932CCF" w:rsidRPr="00F81744" w:rsidRDefault="00932CCF" w:rsidP="00C83B0C">
      <w:pPr>
        <w:spacing w:line="264" w:lineRule="auto"/>
        <w:ind w:left="680" w:hanging="680"/>
        <w:jc w:val="center"/>
        <w:rPr>
          <w:rFonts w:ascii="Verdana" w:hAnsi="Verdana" w:cs="Tahoma"/>
          <w:b/>
          <w:sz w:val="18"/>
          <w:szCs w:val="18"/>
        </w:rPr>
      </w:pPr>
      <w:r w:rsidRPr="00F81744">
        <w:rPr>
          <w:rFonts w:ascii="Verdana" w:hAnsi="Verdana" w:cs="Tahoma"/>
          <w:b/>
          <w:sz w:val="18"/>
          <w:szCs w:val="18"/>
        </w:rPr>
        <w:t>Oprávnění zástupci smluvních stran</w:t>
      </w:r>
    </w:p>
    <w:p w14:paraId="505A9304" w14:textId="77777777" w:rsidR="00932CCF" w:rsidRPr="00F81744" w:rsidRDefault="00932CCF" w:rsidP="00483B61">
      <w:pPr>
        <w:spacing w:line="264" w:lineRule="auto"/>
        <w:ind w:left="680" w:hanging="680"/>
        <w:jc w:val="both"/>
        <w:rPr>
          <w:rFonts w:ascii="Verdana" w:hAnsi="Verdana" w:cs="Tahoma"/>
          <w:sz w:val="18"/>
          <w:szCs w:val="18"/>
        </w:rPr>
      </w:pPr>
    </w:p>
    <w:p w14:paraId="3DC6DABE" w14:textId="5C6A7CD1" w:rsidR="00932CCF" w:rsidRPr="00F81744" w:rsidRDefault="00932CCF" w:rsidP="005E4313">
      <w:pPr>
        <w:ind w:left="680" w:hanging="680"/>
        <w:jc w:val="both"/>
        <w:rPr>
          <w:rFonts w:ascii="Verdana" w:hAnsi="Verdana" w:cs="Tahoma"/>
          <w:sz w:val="18"/>
          <w:szCs w:val="18"/>
        </w:rPr>
      </w:pPr>
      <w:r w:rsidRPr="00F81744">
        <w:rPr>
          <w:rFonts w:ascii="Verdana" w:hAnsi="Verdana" w:cs="Tahoma"/>
          <w:sz w:val="18"/>
          <w:szCs w:val="18"/>
        </w:rPr>
        <w:t>1</w:t>
      </w:r>
      <w:r w:rsidR="00DD2920" w:rsidRPr="00F81744">
        <w:rPr>
          <w:rFonts w:ascii="Verdana" w:hAnsi="Verdana" w:cs="Tahoma"/>
          <w:sz w:val="18"/>
          <w:szCs w:val="18"/>
        </w:rPr>
        <w:t>7</w:t>
      </w:r>
      <w:r w:rsidRPr="00F81744">
        <w:rPr>
          <w:rFonts w:ascii="Verdana" w:hAnsi="Verdana" w:cs="Tahoma"/>
          <w:sz w:val="18"/>
          <w:szCs w:val="18"/>
        </w:rPr>
        <w:t>.1.</w:t>
      </w:r>
      <w:r w:rsidRPr="00F81744">
        <w:rPr>
          <w:rFonts w:ascii="Verdana" w:hAnsi="Verdana" w:cs="Tahoma"/>
          <w:sz w:val="18"/>
          <w:szCs w:val="18"/>
        </w:rPr>
        <w:tab/>
        <w:t>Zástupce technického dozoru stavebníka (dále</w:t>
      </w:r>
      <w:r w:rsidR="00657AEC" w:rsidRPr="00F81744">
        <w:rPr>
          <w:rFonts w:ascii="Verdana" w:hAnsi="Verdana" w:cs="Tahoma"/>
          <w:sz w:val="18"/>
          <w:szCs w:val="18"/>
        </w:rPr>
        <w:t xml:space="preserve"> jako</w:t>
      </w:r>
      <w:r w:rsidRPr="00F81744">
        <w:rPr>
          <w:rFonts w:ascii="Verdana" w:hAnsi="Verdana" w:cs="Tahoma"/>
          <w:sz w:val="18"/>
          <w:szCs w:val="18"/>
        </w:rPr>
        <w:t xml:space="preserve"> „TDS“) </w:t>
      </w:r>
      <w:r w:rsidR="00BD5E0B" w:rsidRPr="00F81744">
        <w:rPr>
          <w:rFonts w:ascii="Verdana" w:hAnsi="Verdana" w:cs="Tahoma"/>
          <w:sz w:val="18"/>
          <w:szCs w:val="18"/>
        </w:rPr>
        <w:t>bude</w:t>
      </w:r>
      <w:r w:rsidRPr="00F81744">
        <w:rPr>
          <w:rFonts w:ascii="Verdana" w:hAnsi="Verdana" w:cs="Tahoma"/>
          <w:sz w:val="18"/>
          <w:szCs w:val="18"/>
        </w:rPr>
        <w:t xml:space="preserve"> uveden ve stavebním deníku.</w:t>
      </w:r>
    </w:p>
    <w:p w14:paraId="10C28025" w14:textId="77777777" w:rsidR="00932CCF" w:rsidRPr="00F81744" w:rsidRDefault="00932CCF" w:rsidP="005E4313">
      <w:pPr>
        <w:ind w:left="680" w:hanging="680"/>
        <w:jc w:val="both"/>
        <w:rPr>
          <w:rFonts w:ascii="Verdana" w:hAnsi="Verdana" w:cs="Tahoma"/>
          <w:sz w:val="18"/>
          <w:szCs w:val="18"/>
        </w:rPr>
      </w:pPr>
      <w:r w:rsidRPr="00F81744">
        <w:rPr>
          <w:rFonts w:ascii="Verdana" w:hAnsi="Verdana" w:cs="Tahoma"/>
          <w:sz w:val="18"/>
          <w:szCs w:val="18"/>
        </w:rPr>
        <w:t>1</w:t>
      </w:r>
      <w:r w:rsidR="00DD2920" w:rsidRPr="00F81744">
        <w:rPr>
          <w:rFonts w:ascii="Verdana" w:hAnsi="Verdana" w:cs="Tahoma"/>
          <w:sz w:val="18"/>
          <w:szCs w:val="18"/>
        </w:rPr>
        <w:t>7</w:t>
      </w:r>
      <w:r w:rsidRPr="00F81744">
        <w:rPr>
          <w:rFonts w:ascii="Verdana" w:hAnsi="Verdana" w:cs="Tahoma"/>
          <w:sz w:val="18"/>
          <w:szCs w:val="18"/>
        </w:rPr>
        <w:t>.2.</w:t>
      </w:r>
      <w:r w:rsidRPr="00F81744">
        <w:rPr>
          <w:rFonts w:ascii="Verdana" w:hAnsi="Verdana" w:cs="Tahoma"/>
          <w:sz w:val="18"/>
          <w:szCs w:val="18"/>
        </w:rPr>
        <w:tab/>
        <w:t>Povinnosti a pravomoc zástupce TDS:</w:t>
      </w:r>
    </w:p>
    <w:p w14:paraId="10BACC1C" w14:textId="77777777" w:rsidR="00932CCF" w:rsidRPr="00F81744" w:rsidRDefault="00932CCF" w:rsidP="005E4313">
      <w:pPr>
        <w:pStyle w:val="Odstavecseseznamem"/>
        <w:numPr>
          <w:ilvl w:val="0"/>
          <w:numId w:val="27"/>
        </w:numPr>
        <w:contextualSpacing w:val="0"/>
        <w:jc w:val="both"/>
        <w:rPr>
          <w:rFonts w:ascii="Verdana" w:hAnsi="Verdana" w:cs="Tahoma"/>
          <w:sz w:val="18"/>
          <w:szCs w:val="18"/>
        </w:rPr>
      </w:pPr>
      <w:r w:rsidRPr="00F81744">
        <w:rPr>
          <w:rFonts w:ascii="Verdana" w:hAnsi="Verdana" w:cs="Tahoma"/>
          <w:sz w:val="18"/>
          <w:szCs w:val="18"/>
        </w:rPr>
        <w:t xml:space="preserve">Za účelem zajištění odborného vedení a kontroly plnění podmínek </w:t>
      </w:r>
      <w:r w:rsidR="00C14B35" w:rsidRPr="00F81744">
        <w:rPr>
          <w:rFonts w:ascii="Verdana" w:hAnsi="Verdana" w:cs="Tahoma"/>
          <w:sz w:val="18"/>
          <w:szCs w:val="18"/>
        </w:rPr>
        <w:t>s</w:t>
      </w:r>
      <w:r w:rsidRPr="00F81744">
        <w:rPr>
          <w:rFonts w:ascii="Verdana" w:hAnsi="Verdana" w:cs="Tahoma"/>
          <w:sz w:val="18"/>
          <w:szCs w:val="18"/>
        </w:rPr>
        <w:t xml:space="preserve">mlouvy zastupuje objednatele zástupce TDS, který bude vykonávat činnosti a pravomoci objednatele dle </w:t>
      </w:r>
      <w:r w:rsidR="00C14B35" w:rsidRPr="00F81744">
        <w:rPr>
          <w:rFonts w:ascii="Verdana" w:hAnsi="Verdana" w:cs="Tahoma"/>
          <w:sz w:val="18"/>
          <w:szCs w:val="18"/>
        </w:rPr>
        <w:t>s</w:t>
      </w:r>
      <w:r w:rsidRPr="00F81744">
        <w:rPr>
          <w:rFonts w:ascii="Verdana" w:hAnsi="Verdana" w:cs="Tahoma"/>
          <w:sz w:val="18"/>
          <w:szCs w:val="18"/>
        </w:rPr>
        <w:t xml:space="preserve">mlouvy stanovené mu v souladu s pracovními povinnostmi. Kdykoli zástupce TDS jako zástupce objednatele plní své povinnosti nebo vykonává pravomoc uvedenou ve </w:t>
      </w:r>
      <w:r w:rsidR="00C14B35" w:rsidRPr="00F81744">
        <w:rPr>
          <w:rFonts w:ascii="Verdana" w:hAnsi="Verdana" w:cs="Tahoma"/>
          <w:sz w:val="18"/>
          <w:szCs w:val="18"/>
        </w:rPr>
        <w:t>s</w:t>
      </w:r>
      <w:r w:rsidRPr="00F81744">
        <w:rPr>
          <w:rFonts w:ascii="Verdana" w:hAnsi="Verdana" w:cs="Tahoma"/>
          <w:sz w:val="18"/>
          <w:szCs w:val="18"/>
        </w:rPr>
        <w:t xml:space="preserve">mlouvě nebo z ní vyplývající, bude se předpokládat, že zástupce TDS jako zástupce objednatele jedná jménem </w:t>
      </w:r>
      <w:proofErr w:type="gramStart"/>
      <w:r w:rsidRPr="00F81744">
        <w:rPr>
          <w:rFonts w:ascii="Verdana" w:hAnsi="Verdana" w:cs="Tahoma"/>
          <w:sz w:val="18"/>
          <w:szCs w:val="18"/>
        </w:rPr>
        <w:t>objednatele</w:t>
      </w:r>
      <w:proofErr w:type="gramEnd"/>
      <w:r w:rsidRPr="00F81744">
        <w:rPr>
          <w:rFonts w:ascii="Verdana" w:hAnsi="Verdana" w:cs="Tahoma"/>
          <w:sz w:val="18"/>
          <w:szCs w:val="18"/>
        </w:rPr>
        <w:t xml:space="preserve"> a to i v případech, kdy ustanovení </w:t>
      </w:r>
      <w:r w:rsidR="00C14B35" w:rsidRPr="00F81744">
        <w:rPr>
          <w:rFonts w:ascii="Verdana" w:hAnsi="Verdana" w:cs="Tahoma"/>
          <w:sz w:val="18"/>
          <w:szCs w:val="18"/>
        </w:rPr>
        <w:t>s</w:t>
      </w:r>
      <w:r w:rsidRPr="00F81744">
        <w:rPr>
          <w:rFonts w:ascii="Verdana" w:hAnsi="Verdana" w:cs="Tahoma"/>
          <w:sz w:val="18"/>
          <w:szCs w:val="18"/>
        </w:rPr>
        <w:t>mlouvy uvádějí činnosti a úkony objednatele, vyjma těch úkonů, které náleží pouze a jen objednateli a z povahy věci je nemůže zástupce objednatele vykonávat či učinit a provést.</w:t>
      </w:r>
    </w:p>
    <w:p w14:paraId="6934F848" w14:textId="77777777" w:rsidR="00932CCF" w:rsidRPr="00F81744" w:rsidRDefault="00932CCF" w:rsidP="005E4313">
      <w:pPr>
        <w:pStyle w:val="Odstavecseseznamem"/>
        <w:numPr>
          <w:ilvl w:val="0"/>
          <w:numId w:val="27"/>
        </w:numPr>
        <w:contextualSpacing w:val="0"/>
        <w:jc w:val="both"/>
        <w:rPr>
          <w:rFonts w:ascii="Verdana" w:hAnsi="Verdana" w:cs="Tahoma"/>
          <w:sz w:val="18"/>
          <w:szCs w:val="18"/>
        </w:rPr>
      </w:pPr>
      <w:r w:rsidRPr="00F81744">
        <w:rPr>
          <w:rFonts w:ascii="Verdana" w:hAnsi="Verdana" w:cs="Tahoma"/>
          <w:sz w:val="18"/>
          <w:szCs w:val="18"/>
        </w:rPr>
        <w:t xml:space="preserve">Zástupce TDS je zmocněncem objednatele pro jednání se zhotovitelem a dalšími osobami a subjekty zúčastněnými na řádné realizaci předmětu díla s oprávněním jednat, přijímat písemnosti, činit za objednatele rozhodnutí a zajišťovat další specifické činnosti. </w:t>
      </w:r>
    </w:p>
    <w:p w14:paraId="3025BF25" w14:textId="77777777" w:rsidR="00932CCF" w:rsidRPr="00F81744" w:rsidRDefault="00932CCF" w:rsidP="005E4313">
      <w:pPr>
        <w:pStyle w:val="Odstavecseseznamem"/>
        <w:numPr>
          <w:ilvl w:val="0"/>
          <w:numId w:val="27"/>
        </w:numPr>
        <w:contextualSpacing w:val="0"/>
        <w:jc w:val="both"/>
        <w:rPr>
          <w:rFonts w:ascii="Verdana" w:hAnsi="Verdana" w:cs="Tahoma"/>
          <w:sz w:val="18"/>
          <w:szCs w:val="18"/>
        </w:rPr>
      </w:pPr>
      <w:r w:rsidRPr="00F81744">
        <w:rPr>
          <w:rFonts w:ascii="Verdana" w:hAnsi="Verdana" w:cs="Tahoma"/>
          <w:sz w:val="18"/>
          <w:szCs w:val="18"/>
        </w:rPr>
        <w:t xml:space="preserve">Veškerá schválení, kontroly, potvrzení, souhlasy, ověření, prohlídky, pokyny, oznámení, návrhy, žádosti, zkoušky nebo podobné kroky zástupce TDS (včetně absence zamítnutí) nezbavují zhotovitele žádné odpovědnosti, kterou má podle </w:t>
      </w:r>
      <w:r w:rsidR="00C14B35" w:rsidRPr="00F81744">
        <w:rPr>
          <w:rFonts w:ascii="Verdana" w:hAnsi="Verdana" w:cs="Tahoma"/>
          <w:sz w:val="18"/>
          <w:szCs w:val="18"/>
        </w:rPr>
        <w:t>s</w:t>
      </w:r>
      <w:r w:rsidRPr="00F81744">
        <w:rPr>
          <w:rFonts w:ascii="Verdana" w:hAnsi="Verdana" w:cs="Tahoma"/>
          <w:sz w:val="18"/>
          <w:szCs w:val="18"/>
        </w:rPr>
        <w:t>mlouvy, včetně odpovědnosti za chyby, opomenutí, nesrovnalosti a neplnění.</w:t>
      </w:r>
    </w:p>
    <w:p w14:paraId="3322B1E1" w14:textId="77777777" w:rsidR="00932CCF" w:rsidRPr="00F81744" w:rsidRDefault="00932CCF" w:rsidP="005E4313">
      <w:pPr>
        <w:ind w:left="705" w:hanging="705"/>
        <w:jc w:val="both"/>
        <w:rPr>
          <w:rFonts w:ascii="Verdana" w:hAnsi="Verdana" w:cs="Tahoma"/>
          <w:sz w:val="18"/>
          <w:szCs w:val="18"/>
        </w:rPr>
      </w:pPr>
      <w:r w:rsidRPr="00F81744">
        <w:rPr>
          <w:rFonts w:ascii="Verdana" w:hAnsi="Verdana" w:cs="Tahoma"/>
          <w:sz w:val="18"/>
          <w:szCs w:val="18"/>
        </w:rPr>
        <w:t>1</w:t>
      </w:r>
      <w:r w:rsidR="00DD2920" w:rsidRPr="00F81744">
        <w:rPr>
          <w:rFonts w:ascii="Verdana" w:hAnsi="Verdana" w:cs="Tahoma"/>
          <w:sz w:val="18"/>
          <w:szCs w:val="18"/>
        </w:rPr>
        <w:t>7</w:t>
      </w:r>
      <w:r w:rsidRPr="00F81744">
        <w:rPr>
          <w:rFonts w:ascii="Verdana" w:hAnsi="Verdana" w:cs="Tahoma"/>
          <w:sz w:val="18"/>
          <w:szCs w:val="18"/>
        </w:rPr>
        <w:t>.3.</w:t>
      </w:r>
      <w:r w:rsidRPr="00F81744">
        <w:rPr>
          <w:rFonts w:ascii="Verdana" w:hAnsi="Verdana" w:cs="Tahoma"/>
          <w:sz w:val="18"/>
          <w:szCs w:val="18"/>
        </w:rPr>
        <w:tab/>
        <w:t xml:space="preserve">Pokud bude u </w:t>
      </w:r>
      <w:r w:rsidR="00657AEC" w:rsidRPr="00F81744">
        <w:rPr>
          <w:rFonts w:ascii="Verdana" w:hAnsi="Verdana" w:cs="Tahoma"/>
          <w:sz w:val="18"/>
          <w:szCs w:val="18"/>
        </w:rPr>
        <w:t>díla, jež je předmětem této smlouvy,</w:t>
      </w:r>
      <w:r w:rsidRPr="00F81744">
        <w:rPr>
          <w:rFonts w:ascii="Verdana" w:hAnsi="Verdana" w:cs="Tahoma"/>
          <w:sz w:val="18"/>
          <w:szCs w:val="18"/>
        </w:rPr>
        <w:t xml:space="preserve"> vykonáván autorský dozor projektanta, jméno osoby vykonávající autorský dozor bude uvedeno ve stavebním deníku.</w:t>
      </w:r>
    </w:p>
    <w:p w14:paraId="337B4819" w14:textId="682EE22C" w:rsidR="00932CCF" w:rsidRPr="00F81744" w:rsidRDefault="00932CCF" w:rsidP="00CF03B8">
      <w:pPr>
        <w:spacing w:line="264" w:lineRule="auto"/>
        <w:ind w:left="680" w:hanging="680"/>
        <w:jc w:val="both"/>
        <w:rPr>
          <w:rFonts w:ascii="Verdana" w:hAnsi="Verdana" w:cs="Tahoma"/>
          <w:sz w:val="18"/>
          <w:szCs w:val="18"/>
        </w:rPr>
      </w:pPr>
      <w:r w:rsidRPr="00F81744">
        <w:rPr>
          <w:rFonts w:ascii="Verdana" w:hAnsi="Verdana" w:cs="Tahoma"/>
          <w:sz w:val="18"/>
          <w:szCs w:val="18"/>
        </w:rPr>
        <w:t>1</w:t>
      </w:r>
      <w:r w:rsidR="00DD2920" w:rsidRPr="00F81744">
        <w:rPr>
          <w:rFonts w:ascii="Verdana" w:hAnsi="Verdana" w:cs="Tahoma"/>
          <w:sz w:val="18"/>
          <w:szCs w:val="18"/>
        </w:rPr>
        <w:t>7</w:t>
      </w:r>
      <w:r w:rsidRPr="00F81744">
        <w:rPr>
          <w:rFonts w:ascii="Verdana" w:hAnsi="Verdana" w:cs="Tahoma"/>
          <w:sz w:val="18"/>
          <w:szCs w:val="18"/>
        </w:rPr>
        <w:t>.</w:t>
      </w:r>
      <w:r w:rsidR="00CD6007" w:rsidRPr="00F81744">
        <w:rPr>
          <w:rFonts w:ascii="Verdana" w:hAnsi="Verdana" w:cs="Tahoma"/>
          <w:sz w:val="18"/>
          <w:szCs w:val="18"/>
        </w:rPr>
        <w:t>4</w:t>
      </w:r>
      <w:r w:rsidRPr="00F81744">
        <w:rPr>
          <w:rFonts w:ascii="Verdana" w:hAnsi="Verdana" w:cs="Tahoma"/>
          <w:sz w:val="18"/>
          <w:szCs w:val="18"/>
        </w:rPr>
        <w:t>.</w:t>
      </w:r>
      <w:r w:rsidRPr="00F81744">
        <w:rPr>
          <w:rFonts w:ascii="Verdana" w:hAnsi="Verdana" w:cs="Tahoma"/>
          <w:sz w:val="18"/>
          <w:szCs w:val="18"/>
        </w:rPr>
        <w:tab/>
        <w:t xml:space="preserve">Zhotovitel </w:t>
      </w:r>
      <w:r w:rsidRPr="0021274C">
        <w:rPr>
          <w:rFonts w:ascii="Verdana" w:hAnsi="Verdana" w:cs="Tahoma"/>
          <w:sz w:val="18"/>
          <w:szCs w:val="18"/>
        </w:rPr>
        <w:t xml:space="preserve">jmenuje všeobecně pověřeného pracovníka, který je oprávněný činit za zhotovitele právní </w:t>
      </w:r>
      <w:r w:rsidR="00C93C1B" w:rsidRPr="0021274C">
        <w:rPr>
          <w:rFonts w:ascii="Verdana" w:hAnsi="Verdana" w:cs="Tahoma"/>
          <w:sz w:val="18"/>
          <w:szCs w:val="18"/>
        </w:rPr>
        <w:t>jednání spojená</w:t>
      </w:r>
      <w:r w:rsidRPr="0021274C">
        <w:rPr>
          <w:rFonts w:ascii="Verdana" w:hAnsi="Verdana" w:cs="Tahoma"/>
          <w:sz w:val="18"/>
          <w:szCs w:val="18"/>
        </w:rPr>
        <w:t xml:space="preserve"> s prováděním plně</w:t>
      </w:r>
      <w:r w:rsidR="00C93C1B" w:rsidRPr="0021274C">
        <w:rPr>
          <w:rFonts w:ascii="Verdana" w:hAnsi="Verdana" w:cs="Tahoma"/>
          <w:sz w:val="18"/>
          <w:szCs w:val="18"/>
        </w:rPr>
        <w:t xml:space="preserve">ní dle této smlouvy vyjma právních jednání </w:t>
      </w:r>
      <w:r w:rsidRPr="0021274C">
        <w:rPr>
          <w:rFonts w:ascii="Verdana" w:hAnsi="Verdana" w:cs="Tahoma"/>
          <w:sz w:val="18"/>
          <w:szCs w:val="18"/>
        </w:rPr>
        <w:t>směřujících ke změně nebo ukončení této smlouvy, jakož i předání díla</w:t>
      </w:r>
      <w:r w:rsidR="00E8231B" w:rsidRPr="0021274C">
        <w:rPr>
          <w:rFonts w:ascii="Verdana" w:hAnsi="Verdana" w:cs="Tahoma"/>
          <w:sz w:val="18"/>
          <w:szCs w:val="18"/>
        </w:rPr>
        <w:t xml:space="preserve"> v souladu s touto</w:t>
      </w:r>
      <w:r w:rsidRPr="0021274C">
        <w:rPr>
          <w:rFonts w:ascii="Verdana" w:hAnsi="Verdana" w:cs="Tahoma"/>
          <w:sz w:val="18"/>
          <w:szCs w:val="18"/>
        </w:rPr>
        <w:t xml:space="preserve"> smlouv</w:t>
      </w:r>
      <w:r w:rsidR="00E8231B" w:rsidRPr="0021274C">
        <w:rPr>
          <w:rFonts w:ascii="Verdana" w:hAnsi="Verdana" w:cs="Tahoma"/>
          <w:sz w:val="18"/>
          <w:szCs w:val="18"/>
        </w:rPr>
        <w:t>ou</w:t>
      </w:r>
      <w:r w:rsidRPr="0021274C">
        <w:rPr>
          <w:rFonts w:ascii="Verdana" w:hAnsi="Verdana" w:cs="Tahoma"/>
          <w:sz w:val="18"/>
          <w:szCs w:val="18"/>
        </w:rPr>
        <w:t xml:space="preserve">. Všeobecně pověřeným pracovníkem zhotovitele je: </w:t>
      </w:r>
      <w:r w:rsidR="00E8231B" w:rsidRPr="0021274C">
        <w:rPr>
          <w:rFonts w:ascii="Verdana" w:hAnsi="Verdana" w:cs="Tahoma"/>
          <w:sz w:val="18"/>
          <w:szCs w:val="18"/>
        </w:rPr>
        <w:t xml:space="preserve">jméno a příjmení: </w:t>
      </w:r>
      <w:r w:rsidR="0003164D" w:rsidRPr="0021274C">
        <w:rPr>
          <w:rFonts w:ascii="Verdana" w:hAnsi="Verdana" w:cs="Tahoma"/>
          <w:sz w:val="18"/>
          <w:szCs w:val="18"/>
        </w:rPr>
        <w:t>xxx</w:t>
      </w:r>
      <w:r w:rsidRPr="0021274C">
        <w:rPr>
          <w:rFonts w:ascii="Verdana" w:hAnsi="Verdana" w:cs="Tahoma"/>
          <w:sz w:val="18"/>
          <w:szCs w:val="18"/>
        </w:rPr>
        <w:t>, tel</w:t>
      </w:r>
      <w:r w:rsidR="00425E71" w:rsidRPr="0021274C">
        <w:rPr>
          <w:rFonts w:ascii="Verdana" w:hAnsi="Verdana" w:cs="Tahoma"/>
          <w:sz w:val="18"/>
          <w:szCs w:val="18"/>
        </w:rPr>
        <w:t>efon</w:t>
      </w:r>
      <w:r w:rsidR="00E8231B" w:rsidRPr="0021274C">
        <w:rPr>
          <w:rFonts w:ascii="Verdana" w:hAnsi="Verdana" w:cs="Tahoma"/>
          <w:sz w:val="18"/>
          <w:szCs w:val="18"/>
        </w:rPr>
        <w:t>:</w:t>
      </w:r>
      <w:r w:rsidR="0003164D" w:rsidRPr="0021274C">
        <w:rPr>
          <w:rFonts w:ascii="Verdana" w:hAnsi="Verdana" w:cs="Tahoma"/>
          <w:sz w:val="18"/>
          <w:szCs w:val="18"/>
        </w:rPr>
        <w:t xml:space="preserve"> xxx</w:t>
      </w:r>
      <w:r w:rsidRPr="0021274C">
        <w:rPr>
          <w:rFonts w:ascii="Verdana" w:hAnsi="Verdana" w:cs="Tahoma"/>
          <w:sz w:val="18"/>
          <w:szCs w:val="18"/>
        </w:rPr>
        <w:t>, e-mail</w:t>
      </w:r>
      <w:r w:rsidR="00E8231B" w:rsidRPr="0021274C">
        <w:rPr>
          <w:rFonts w:ascii="Verdana" w:hAnsi="Verdana" w:cs="Tahoma"/>
          <w:sz w:val="18"/>
          <w:szCs w:val="18"/>
        </w:rPr>
        <w:t>:</w:t>
      </w:r>
      <w:r w:rsidRPr="0021274C">
        <w:rPr>
          <w:rFonts w:ascii="Verdana" w:hAnsi="Verdana" w:cs="Tahoma"/>
          <w:sz w:val="18"/>
          <w:szCs w:val="18"/>
        </w:rPr>
        <w:t xml:space="preserve"> </w:t>
      </w:r>
      <w:r w:rsidR="0003164D" w:rsidRPr="0021274C">
        <w:rPr>
          <w:rFonts w:ascii="Verdana" w:hAnsi="Verdana" w:cs="Tahoma"/>
          <w:sz w:val="18"/>
          <w:szCs w:val="18"/>
        </w:rPr>
        <w:t>xxx</w:t>
      </w:r>
      <w:r w:rsidRPr="0021274C">
        <w:rPr>
          <w:rFonts w:ascii="Verdana" w:hAnsi="Verdana" w:cs="Tahoma"/>
          <w:sz w:val="18"/>
          <w:szCs w:val="18"/>
        </w:rPr>
        <w:t>.</w:t>
      </w:r>
      <w:r w:rsidR="00CF03B8" w:rsidRPr="0021274C">
        <w:rPr>
          <w:rFonts w:ascii="Verdana" w:hAnsi="Verdana" w:cs="Tahoma"/>
          <w:sz w:val="18"/>
          <w:szCs w:val="18"/>
        </w:rPr>
        <w:t xml:space="preserve"> </w:t>
      </w:r>
      <w:r w:rsidR="00E8231B" w:rsidRPr="0021274C">
        <w:rPr>
          <w:rFonts w:ascii="Verdana" w:hAnsi="Verdana" w:cs="Tahoma"/>
          <w:sz w:val="18"/>
          <w:szCs w:val="18"/>
        </w:rPr>
        <w:t xml:space="preserve">Stavbyvedoucím pro tuto stavbu je: jméno a příjmení: </w:t>
      </w:r>
      <w:r w:rsidR="0003164D" w:rsidRPr="0021274C">
        <w:rPr>
          <w:rFonts w:ascii="Verdana" w:hAnsi="Verdana" w:cs="Tahoma"/>
          <w:sz w:val="18"/>
          <w:szCs w:val="18"/>
        </w:rPr>
        <w:t>xxx</w:t>
      </w:r>
      <w:r w:rsidR="00E8231B" w:rsidRPr="0021274C">
        <w:rPr>
          <w:rFonts w:ascii="Verdana" w:hAnsi="Verdana" w:cs="Tahoma"/>
          <w:sz w:val="18"/>
          <w:szCs w:val="18"/>
        </w:rPr>
        <w:t>, název organizace a adresa sídla:</w:t>
      </w:r>
      <w:r w:rsidR="0003164D" w:rsidRPr="0021274C">
        <w:rPr>
          <w:rFonts w:ascii="Verdana" w:hAnsi="Verdana" w:cs="Tahoma"/>
          <w:sz w:val="18"/>
          <w:szCs w:val="18"/>
        </w:rPr>
        <w:t xml:space="preserve"> xxx</w:t>
      </w:r>
      <w:r w:rsidR="00E8231B" w:rsidRPr="0021274C">
        <w:rPr>
          <w:rFonts w:ascii="Verdana" w:hAnsi="Verdana" w:cs="Tahoma"/>
          <w:sz w:val="18"/>
          <w:szCs w:val="18"/>
        </w:rPr>
        <w:t>, tel.</w:t>
      </w:r>
      <w:r w:rsidR="00CC345A" w:rsidRPr="0021274C">
        <w:rPr>
          <w:rFonts w:ascii="Verdana" w:hAnsi="Verdana" w:cs="Tahoma"/>
          <w:sz w:val="18"/>
          <w:szCs w:val="18"/>
        </w:rPr>
        <w:t>:</w:t>
      </w:r>
      <w:r w:rsidR="0003164D" w:rsidRPr="0021274C">
        <w:rPr>
          <w:rFonts w:ascii="Verdana" w:hAnsi="Verdana" w:cs="Tahoma"/>
          <w:sz w:val="18"/>
          <w:szCs w:val="18"/>
        </w:rPr>
        <w:t xml:space="preserve"> xxx</w:t>
      </w:r>
      <w:r w:rsidR="00E8231B" w:rsidRPr="0021274C">
        <w:rPr>
          <w:rFonts w:ascii="Verdana" w:hAnsi="Verdana" w:cs="Tahoma"/>
          <w:sz w:val="18"/>
          <w:szCs w:val="18"/>
        </w:rPr>
        <w:t xml:space="preserve">, e-mail: </w:t>
      </w:r>
      <w:r w:rsidR="0003164D" w:rsidRPr="0021274C">
        <w:rPr>
          <w:rFonts w:ascii="Verdana" w:hAnsi="Verdana" w:cs="Tahoma"/>
          <w:sz w:val="18"/>
          <w:szCs w:val="18"/>
        </w:rPr>
        <w:t>xxx</w:t>
      </w:r>
      <w:r w:rsidR="00E8231B" w:rsidRPr="0021274C">
        <w:rPr>
          <w:rFonts w:ascii="Verdana" w:hAnsi="Verdana" w:cs="Tahoma"/>
          <w:sz w:val="18"/>
          <w:szCs w:val="18"/>
        </w:rPr>
        <w:t xml:space="preserve">. </w:t>
      </w:r>
      <w:r w:rsidR="00B80BDE" w:rsidRPr="0021274C">
        <w:rPr>
          <w:rFonts w:ascii="Verdana" w:hAnsi="Verdana" w:cs="Tahoma"/>
          <w:sz w:val="18"/>
          <w:szCs w:val="18"/>
        </w:rPr>
        <w:t>Zástupcem stavbyvedoucího pro tuto stavbu je: jméno a příjmení: xxx, název organizace a adresa sídla: xxx, tel.: xxx, e-mail: xxx.</w:t>
      </w:r>
    </w:p>
    <w:p w14:paraId="44DD646B" w14:textId="77777777" w:rsidR="00B80BDE" w:rsidRDefault="00B80BDE" w:rsidP="00BD5E0B">
      <w:pPr>
        <w:spacing w:line="264" w:lineRule="auto"/>
        <w:jc w:val="both"/>
        <w:rPr>
          <w:rFonts w:ascii="Verdana" w:hAnsi="Verdana" w:cs="Tahoma"/>
          <w:sz w:val="18"/>
          <w:szCs w:val="18"/>
        </w:rPr>
      </w:pPr>
    </w:p>
    <w:p w14:paraId="41362CF6" w14:textId="77777777" w:rsidR="002C3FDC" w:rsidRPr="00F81744" w:rsidRDefault="002C3FDC" w:rsidP="00BD5E0B">
      <w:pPr>
        <w:spacing w:line="264" w:lineRule="auto"/>
        <w:jc w:val="both"/>
        <w:rPr>
          <w:rFonts w:ascii="Verdana" w:hAnsi="Verdana" w:cs="Tahoma"/>
          <w:sz w:val="18"/>
          <w:szCs w:val="18"/>
        </w:rPr>
      </w:pPr>
    </w:p>
    <w:p w14:paraId="0D733E27" w14:textId="615FAEF9" w:rsidR="00C83B0C" w:rsidRPr="00F81744" w:rsidRDefault="00C83B0C" w:rsidP="00C83B0C">
      <w:pPr>
        <w:pStyle w:val="Zkladntext"/>
        <w:tabs>
          <w:tab w:val="left" w:pos="709"/>
        </w:tabs>
        <w:spacing w:line="264" w:lineRule="auto"/>
        <w:jc w:val="center"/>
        <w:rPr>
          <w:rFonts w:ascii="Verdana" w:hAnsi="Verdana" w:cs="Tahoma"/>
          <w:b/>
          <w:sz w:val="18"/>
          <w:szCs w:val="18"/>
        </w:rPr>
      </w:pPr>
      <w:bookmarkStart w:id="2" w:name="_Toc243753685"/>
      <w:bookmarkStart w:id="3" w:name="_Toc256429601"/>
      <w:r w:rsidRPr="00F81744">
        <w:rPr>
          <w:rFonts w:ascii="Verdana" w:hAnsi="Verdana" w:cs="Tahoma"/>
          <w:b/>
          <w:sz w:val="18"/>
          <w:szCs w:val="18"/>
        </w:rPr>
        <w:t>Článek 1</w:t>
      </w:r>
      <w:r w:rsidR="00CE729F">
        <w:rPr>
          <w:rFonts w:ascii="Verdana" w:hAnsi="Verdana" w:cs="Tahoma"/>
          <w:b/>
          <w:sz w:val="18"/>
          <w:szCs w:val="18"/>
        </w:rPr>
        <w:t>8</w:t>
      </w:r>
    </w:p>
    <w:p w14:paraId="19241AA3" w14:textId="77777777" w:rsidR="00937119" w:rsidRPr="00F81744" w:rsidRDefault="00937119" w:rsidP="00C83B0C">
      <w:pPr>
        <w:spacing w:line="264" w:lineRule="auto"/>
        <w:jc w:val="center"/>
        <w:rPr>
          <w:rFonts w:ascii="Verdana" w:hAnsi="Verdana" w:cs="Tahoma"/>
          <w:b/>
          <w:sz w:val="18"/>
          <w:szCs w:val="18"/>
        </w:rPr>
      </w:pPr>
      <w:r w:rsidRPr="00F81744">
        <w:rPr>
          <w:rFonts w:ascii="Verdana" w:hAnsi="Verdana" w:cs="Tahoma"/>
          <w:b/>
          <w:sz w:val="18"/>
          <w:szCs w:val="18"/>
        </w:rPr>
        <w:t>Společná ustanovení</w:t>
      </w:r>
    </w:p>
    <w:bookmarkEnd w:id="2"/>
    <w:bookmarkEnd w:id="3"/>
    <w:p w14:paraId="191EA919" w14:textId="77777777" w:rsidR="00937119" w:rsidRPr="00F81744" w:rsidRDefault="00937119" w:rsidP="00F43686">
      <w:pPr>
        <w:rPr>
          <w:rFonts w:ascii="Verdana" w:hAnsi="Verdana" w:cs="Tahoma"/>
          <w:sz w:val="18"/>
          <w:szCs w:val="18"/>
        </w:rPr>
      </w:pPr>
    </w:p>
    <w:p w14:paraId="4849DB4E" w14:textId="48C2E17A" w:rsidR="00937119" w:rsidRPr="00F81744" w:rsidRDefault="00937119" w:rsidP="00F43686">
      <w:pPr>
        <w:pStyle w:val="Normlnodsazen"/>
        <w:spacing w:line="264" w:lineRule="auto"/>
        <w:ind w:left="709" w:hanging="709"/>
        <w:jc w:val="both"/>
        <w:rPr>
          <w:rFonts w:ascii="Verdana" w:hAnsi="Verdana" w:cs="Tahoma"/>
          <w:i/>
          <w:sz w:val="18"/>
          <w:szCs w:val="18"/>
          <w:lang w:val="cs-CZ"/>
        </w:rPr>
      </w:pPr>
      <w:r w:rsidRPr="00F81744">
        <w:rPr>
          <w:rFonts w:ascii="Verdana" w:hAnsi="Verdana" w:cs="Tahoma"/>
          <w:sz w:val="18"/>
          <w:szCs w:val="18"/>
          <w:lang w:val="cs-CZ"/>
        </w:rPr>
        <w:t>1</w:t>
      </w:r>
      <w:r w:rsidR="004904B6">
        <w:rPr>
          <w:rFonts w:ascii="Verdana" w:hAnsi="Verdana" w:cs="Tahoma"/>
          <w:sz w:val="18"/>
          <w:szCs w:val="18"/>
          <w:lang w:val="cs-CZ"/>
        </w:rPr>
        <w:t>8</w:t>
      </w:r>
      <w:r w:rsidRPr="00F81744">
        <w:rPr>
          <w:rFonts w:ascii="Verdana" w:hAnsi="Verdana" w:cs="Tahoma"/>
          <w:sz w:val="18"/>
          <w:szCs w:val="18"/>
          <w:lang w:val="cs-CZ"/>
        </w:rPr>
        <w:t>.1.</w:t>
      </w:r>
      <w:r w:rsidRPr="00F81744">
        <w:rPr>
          <w:rFonts w:ascii="Verdana" w:hAnsi="Verdana" w:cs="Tahoma"/>
          <w:sz w:val="18"/>
          <w:szCs w:val="18"/>
          <w:lang w:val="cs-CZ"/>
        </w:rPr>
        <w:tab/>
        <w:t>Smluvní strany se dohodly na tom, že jakákoliv peněžitá plnění dle smlouvy jsou řádně a včas splněna, pokud byla příslušná částka odepsána z účtu povinné strany ve prospěch účtu oprávněné smluvní strany nejpozději v poslední den splatnosti.</w:t>
      </w:r>
    </w:p>
    <w:p w14:paraId="546F1427" w14:textId="18A01D95" w:rsidR="00937119" w:rsidRPr="00F81744" w:rsidRDefault="00937119" w:rsidP="00F43686">
      <w:pPr>
        <w:pStyle w:val="Normlnodsazen"/>
        <w:spacing w:line="264" w:lineRule="auto"/>
        <w:ind w:left="709" w:hanging="709"/>
        <w:jc w:val="both"/>
        <w:rPr>
          <w:rFonts w:ascii="Verdana" w:hAnsi="Verdana" w:cs="Tahoma"/>
          <w:sz w:val="18"/>
          <w:szCs w:val="18"/>
          <w:lang w:val="cs-CZ"/>
        </w:rPr>
      </w:pPr>
      <w:r w:rsidRPr="00F81744">
        <w:rPr>
          <w:rFonts w:ascii="Verdana" w:hAnsi="Verdana" w:cs="Tahoma"/>
          <w:sz w:val="18"/>
          <w:szCs w:val="18"/>
          <w:lang w:val="cs-CZ"/>
        </w:rPr>
        <w:t>1</w:t>
      </w:r>
      <w:r w:rsidR="004904B6">
        <w:rPr>
          <w:rFonts w:ascii="Verdana" w:hAnsi="Verdana" w:cs="Tahoma"/>
          <w:sz w:val="18"/>
          <w:szCs w:val="18"/>
          <w:lang w:val="cs-CZ"/>
        </w:rPr>
        <w:t>8</w:t>
      </w:r>
      <w:r w:rsidRPr="00F81744">
        <w:rPr>
          <w:rFonts w:ascii="Verdana" w:hAnsi="Verdana" w:cs="Tahoma"/>
          <w:sz w:val="18"/>
          <w:szCs w:val="18"/>
          <w:lang w:val="cs-CZ"/>
        </w:rPr>
        <w:t>.2.</w:t>
      </w:r>
      <w:r w:rsidRPr="00F81744">
        <w:rPr>
          <w:rFonts w:ascii="Verdana" w:hAnsi="Verdana" w:cs="Tahoma"/>
          <w:sz w:val="18"/>
          <w:szCs w:val="18"/>
          <w:lang w:val="cs-CZ"/>
        </w:rPr>
        <w:tab/>
        <w:t xml:space="preserve">V případě, že některá ustanovení této smlouvy jsou nebo se stanou z jakéhokoliv důvodu obsoletní, neúčinná nebo neplatná, a to i v důsledku rozhodnutí příslušných správních orgánů, nebude to mít za následek neplatnost či neúčinnost smlouvy. Příslušné neplatné ustanovení se smluvní strany zavazují bez zbytečného odkladu nahradit takovým platným ustanovením, jehož věcný obsah bude shodný nebo co nejvíc podobný nahrazovanému ustanovení, přičemž účel a smysl této smlouvy zůstane zachován, nebo se použije právní předpis, který nejblíže odpovídá účelu a smyslu </w:t>
      </w:r>
      <w:r w:rsidR="00657AEC" w:rsidRPr="00F81744">
        <w:rPr>
          <w:rFonts w:ascii="Verdana" w:hAnsi="Verdana" w:cs="Tahoma"/>
          <w:sz w:val="18"/>
          <w:szCs w:val="18"/>
          <w:lang w:val="cs-CZ"/>
        </w:rPr>
        <w:t xml:space="preserve">této </w:t>
      </w:r>
      <w:r w:rsidRPr="00F81744">
        <w:rPr>
          <w:rFonts w:ascii="Verdana" w:hAnsi="Verdana" w:cs="Tahoma"/>
          <w:sz w:val="18"/>
          <w:szCs w:val="18"/>
          <w:lang w:val="cs-CZ"/>
        </w:rPr>
        <w:t>smlouvy, popř. se smluvní strany zavazují požádat o vydání nového rozhodnutí správního orgánu, které bude nejblíže odpovídat smyslu a účelu této smlouvy.</w:t>
      </w:r>
    </w:p>
    <w:p w14:paraId="44650DAF" w14:textId="118D28C9" w:rsidR="0093711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w:t>
      </w:r>
      <w:r w:rsidR="004904B6">
        <w:rPr>
          <w:rFonts w:ascii="Verdana" w:hAnsi="Verdana" w:cs="Tahoma"/>
          <w:sz w:val="18"/>
          <w:szCs w:val="18"/>
        </w:rPr>
        <w:t>8</w:t>
      </w:r>
      <w:r w:rsidRPr="00F81744">
        <w:rPr>
          <w:rFonts w:ascii="Verdana" w:hAnsi="Verdana" w:cs="Tahoma"/>
          <w:sz w:val="18"/>
          <w:szCs w:val="18"/>
        </w:rPr>
        <w:t>.3.</w:t>
      </w:r>
      <w:r w:rsidRPr="00F81744">
        <w:rPr>
          <w:rFonts w:ascii="Verdana" w:hAnsi="Verdana" w:cs="Tahoma"/>
          <w:sz w:val="18"/>
          <w:szCs w:val="18"/>
        </w:rPr>
        <w:tab/>
        <w:t xml:space="preserve">Není-li touto smlouvou stanoveno výslovně něco jiného, lze tuto smlouvu měnit, doplňovat a upřesňovat pouze oboustranně odsouhlasenými, písemnými a </w:t>
      </w:r>
      <w:r w:rsidR="00657AEC" w:rsidRPr="00F81744">
        <w:rPr>
          <w:rFonts w:ascii="Verdana" w:hAnsi="Verdana" w:cs="Tahoma"/>
          <w:sz w:val="18"/>
          <w:szCs w:val="18"/>
        </w:rPr>
        <w:t>vzestupn</w:t>
      </w:r>
      <w:r w:rsidRPr="00F81744">
        <w:rPr>
          <w:rFonts w:ascii="Verdana" w:hAnsi="Verdana" w:cs="Tahoma"/>
          <w:sz w:val="18"/>
          <w:szCs w:val="18"/>
        </w:rPr>
        <w:t>ě číslovanými dodatky, podepsanými oprávněnými zástupci obou smluvních stran.</w:t>
      </w:r>
    </w:p>
    <w:p w14:paraId="73CAD387" w14:textId="61B18BF3" w:rsidR="0093711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w:t>
      </w:r>
      <w:r w:rsidR="004904B6">
        <w:rPr>
          <w:rFonts w:ascii="Verdana" w:hAnsi="Verdana" w:cs="Tahoma"/>
          <w:sz w:val="18"/>
          <w:szCs w:val="18"/>
        </w:rPr>
        <w:t>8</w:t>
      </w:r>
      <w:r w:rsidRPr="00F81744">
        <w:rPr>
          <w:rFonts w:ascii="Verdana" w:hAnsi="Verdana" w:cs="Tahoma"/>
          <w:sz w:val="18"/>
          <w:szCs w:val="18"/>
        </w:rPr>
        <w:t>.4.</w:t>
      </w:r>
      <w:r w:rsidRPr="00F81744">
        <w:rPr>
          <w:rFonts w:ascii="Verdana" w:hAnsi="Verdana" w:cs="Tahoma"/>
          <w:sz w:val="18"/>
          <w:szCs w:val="18"/>
        </w:rPr>
        <w:tab/>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věcně a místně příslušný soud.</w:t>
      </w:r>
    </w:p>
    <w:p w14:paraId="4721E3E5" w14:textId="16A8FB86" w:rsidR="0093711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lastRenderedPageBreak/>
        <w:t>1</w:t>
      </w:r>
      <w:r w:rsidR="004904B6">
        <w:rPr>
          <w:rFonts w:ascii="Verdana" w:hAnsi="Verdana" w:cs="Tahoma"/>
          <w:sz w:val="18"/>
          <w:szCs w:val="18"/>
        </w:rPr>
        <w:t>8</w:t>
      </w:r>
      <w:r w:rsidRPr="00F81744">
        <w:rPr>
          <w:rFonts w:ascii="Verdana" w:hAnsi="Verdana" w:cs="Tahoma"/>
          <w:sz w:val="18"/>
          <w:szCs w:val="18"/>
        </w:rPr>
        <w:t>.5.</w:t>
      </w:r>
      <w:r w:rsidRPr="00F81744">
        <w:rPr>
          <w:rFonts w:ascii="Verdana" w:hAnsi="Verdana" w:cs="Tahoma"/>
          <w:sz w:val="18"/>
          <w:szCs w:val="18"/>
        </w:rPr>
        <w:tab/>
        <w:t>Smluvní strany si ujednávají, že tato smlouva a veškeré vztahy z této smlouvy vyplývající se řídí právním řádem České republiky, a to zejména ustanoveními občanského zákoníku.</w:t>
      </w:r>
    </w:p>
    <w:p w14:paraId="7A3099C9" w14:textId="1F6CA03F" w:rsidR="0093711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w:t>
      </w:r>
      <w:r w:rsidR="004904B6">
        <w:rPr>
          <w:rFonts w:ascii="Verdana" w:hAnsi="Verdana" w:cs="Tahoma"/>
          <w:sz w:val="18"/>
          <w:szCs w:val="18"/>
        </w:rPr>
        <w:t>8</w:t>
      </w:r>
      <w:r w:rsidRPr="00F81744">
        <w:rPr>
          <w:rFonts w:ascii="Verdana" w:hAnsi="Verdana" w:cs="Tahoma"/>
          <w:sz w:val="18"/>
          <w:szCs w:val="18"/>
        </w:rPr>
        <w:t>.</w:t>
      </w:r>
      <w:r w:rsidR="00932CCF" w:rsidRPr="00F81744">
        <w:rPr>
          <w:rFonts w:ascii="Verdana" w:hAnsi="Verdana" w:cs="Tahoma"/>
          <w:sz w:val="18"/>
          <w:szCs w:val="18"/>
        </w:rPr>
        <w:t>6</w:t>
      </w:r>
      <w:r w:rsidRPr="00F81744">
        <w:rPr>
          <w:rFonts w:ascii="Verdana" w:hAnsi="Verdana" w:cs="Tahoma"/>
          <w:sz w:val="18"/>
          <w:szCs w:val="18"/>
        </w:rPr>
        <w:t>.</w:t>
      </w:r>
      <w:r w:rsidRPr="00F81744">
        <w:rPr>
          <w:rFonts w:ascii="Verdana" w:hAnsi="Verdana" w:cs="Tahoma"/>
          <w:sz w:val="18"/>
          <w:szCs w:val="18"/>
        </w:rPr>
        <w:tab/>
        <w:t xml:space="preserve">Smluvní strany zajistí, aby byly všeobecně pověření pracovníci nebo jejich zástupci pro případ urgentních záležitostí spojených s prováděním díla k dosažení na mobilních telefonech 7 dnů v týdnu. </w:t>
      </w:r>
    </w:p>
    <w:p w14:paraId="3588ACCE" w14:textId="410B95C5" w:rsidR="00937119" w:rsidRPr="00F81744" w:rsidRDefault="00937119" w:rsidP="00F43686">
      <w:pPr>
        <w:spacing w:line="264" w:lineRule="auto"/>
        <w:ind w:left="680" w:hanging="680"/>
        <w:jc w:val="both"/>
        <w:rPr>
          <w:rFonts w:ascii="Verdana" w:hAnsi="Verdana" w:cs="Tahoma"/>
          <w:sz w:val="18"/>
          <w:szCs w:val="18"/>
        </w:rPr>
      </w:pPr>
      <w:r w:rsidRPr="00F81744">
        <w:rPr>
          <w:rFonts w:ascii="Verdana" w:hAnsi="Verdana" w:cs="Tahoma"/>
          <w:sz w:val="18"/>
          <w:szCs w:val="18"/>
        </w:rPr>
        <w:t>1</w:t>
      </w:r>
      <w:r w:rsidR="004904B6">
        <w:rPr>
          <w:rFonts w:ascii="Verdana" w:hAnsi="Verdana" w:cs="Tahoma"/>
          <w:sz w:val="18"/>
          <w:szCs w:val="18"/>
        </w:rPr>
        <w:t>8</w:t>
      </w:r>
      <w:r w:rsidRPr="00F81744">
        <w:rPr>
          <w:rFonts w:ascii="Verdana" w:hAnsi="Verdana" w:cs="Tahoma"/>
          <w:sz w:val="18"/>
          <w:szCs w:val="18"/>
        </w:rPr>
        <w:t>.</w:t>
      </w:r>
      <w:r w:rsidR="00932CCF" w:rsidRPr="00F81744">
        <w:rPr>
          <w:rFonts w:ascii="Verdana" w:hAnsi="Verdana" w:cs="Tahoma"/>
          <w:sz w:val="18"/>
          <w:szCs w:val="18"/>
        </w:rPr>
        <w:t>7</w:t>
      </w:r>
      <w:r w:rsidRPr="00F81744">
        <w:rPr>
          <w:rFonts w:ascii="Verdana" w:hAnsi="Verdana" w:cs="Tahoma"/>
          <w:sz w:val="18"/>
          <w:szCs w:val="18"/>
        </w:rPr>
        <w:t>.</w:t>
      </w:r>
      <w:r w:rsidRPr="00F81744">
        <w:rPr>
          <w:rFonts w:ascii="Verdana" w:hAnsi="Verdana" w:cs="Tahoma"/>
          <w:sz w:val="18"/>
          <w:szCs w:val="18"/>
        </w:rPr>
        <w:tab/>
        <w:t>Smluvní strany určí další speciálně pověřené pracovníky, kteří budou za smluvní strany oprávněni jednat ve specifických provozních záležitostech spojených s prováděním díla. Smluvní strany se zavazuji s</w:t>
      </w:r>
      <w:r w:rsidR="00DD2920" w:rsidRPr="00F81744">
        <w:rPr>
          <w:rFonts w:ascii="Verdana" w:hAnsi="Verdana" w:cs="Tahoma"/>
          <w:sz w:val="18"/>
          <w:szCs w:val="18"/>
        </w:rPr>
        <w:t>i</w:t>
      </w:r>
      <w:r w:rsidRPr="00F81744">
        <w:rPr>
          <w:rFonts w:ascii="Verdana" w:hAnsi="Verdana" w:cs="Tahoma"/>
          <w:sz w:val="18"/>
          <w:szCs w:val="18"/>
        </w:rPr>
        <w:t xml:space="preserve"> nejpozději do 7 dnů od podpisu této smlouvy zaslat seznamy těchto pracovníků, spolu s uvedením oblasti, za kterou zodpovídají</w:t>
      </w:r>
      <w:r w:rsidR="00657AEC" w:rsidRPr="00F81744">
        <w:rPr>
          <w:rFonts w:ascii="Verdana" w:hAnsi="Verdana" w:cs="Tahoma"/>
          <w:sz w:val="18"/>
          <w:szCs w:val="18"/>
        </w:rPr>
        <w:t>,</w:t>
      </w:r>
      <w:r w:rsidRPr="00F81744">
        <w:rPr>
          <w:rFonts w:ascii="Verdana" w:hAnsi="Verdana" w:cs="Tahoma"/>
          <w:sz w:val="18"/>
          <w:szCs w:val="18"/>
        </w:rPr>
        <w:t xml:space="preserve"> a kontaktními údaji. V případě, že dojde ke změnám ve všeobecně nebo speciálně pověřených pracovnících, zavazují se o těchto změnách smluvní strany vzájemně bezodkladně písemně informovat.</w:t>
      </w:r>
    </w:p>
    <w:p w14:paraId="2325B4A8" w14:textId="18FFB37C" w:rsidR="00C45681" w:rsidRDefault="00937119" w:rsidP="00C45681">
      <w:pPr>
        <w:spacing w:line="264" w:lineRule="auto"/>
        <w:ind w:left="680" w:hanging="680"/>
        <w:jc w:val="both"/>
        <w:rPr>
          <w:rFonts w:ascii="Verdana" w:hAnsi="Verdana" w:cs="Tahoma"/>
          <w:sz w:val="18"/>
          <w:szCs w:val="18"/>
        </w:rPr>
      </w:pPr>
      <w:r w:rsidRPr="00F81744">
        <w:rPr>
          <w:rFonts w:ascii="Verdana" w:hAnsi="Verdana" w:cs="Tahoma"/>
          <w:sz w:val="18"/>
          <w:szCs w:val="18"/>
        </w:rPr>
        <w:t>1</w:t>
      </w:r>
      <w:r w:rsidR="004904B6">
        <w:rPr>
          <w:rFonts w:ascii="Verdana" w:hAnsi="Verdana" w:cs="Tahoma"/>
          <w:sz w:val="18"/>
          <w:szCs w:val="18"/>
        </w:rPr>
        <w:t>8</w:t>
      </w:r>
      <w:r w:rsidRPr="00F81744">
        <w:rPr>
          <w:rFonts w:ascii="Verdana" w:hAnsi="Verdana" w:cs="Tahoma"/>
          <w:sz w:val="18"/>
          <w:szCs w:val="18"/>
        </w:rPr>
        <w:t>.</w:t>
      </w:r>
      <w:r w:rsidR="00932CCF" w:rsidRPr="00F81744">
        <w:rPr>
          <w:rFonts w:ascii="Verdana" w:hAnsi="Verdana" w:cs="Tahoma"/>
          <w:sz w:val="18"/>
          <w:szCs w:val="18"/>
        </w:rPr>
        <w:t>8</w:t>
      </w:r>
      <w:r w:rsidRPr="00F81744">
        <w:rPr>
          <w:rFonts w:ascii="Verdana" w:hAnsi="Verdana" w:cs="Tahoma"/>
          <w:sz w:val="18"/>
          <w:szCs w:val="18"/>
        </w:rPr>
        <w:t>.</w:t>
      </w:r>
      <w:r w:rsidRPr="00F81744">
        <w:rPr>
          <w:rFonts w:ascii="Verdana" w:hAnsi="Verdana" w:cs="Tahoma"/>
          <w:sz w:val="18"/>
          <w:szCs w:val="18"/>
        </w:rPr>
        <w:tab/>
        <w:t xml:space="preserve">Komunikace mezi smluvními stranami musí být provedena písemně, kde to stanoví tato smlouva. Pokud jednotlivá ustanovení této smlouvy nevymezují prostředky komunikace jinak, může být písemná komunikace zaslána druhé smluvní straně doporučenou poštou, kurýrem nebo předána osobně na adresu uvedenou v záhlaví této smlouvy. Změny doručovacích údajů musí být druhé smluvní straně doručeny písemně do 5 dnů od jejich vzniku. Písemnost se považuje za doručenou uplynutím 3 pracovních dnů od jejího prokazatelného předání poskytovateli poštovních služeb k přepravě doporučenou poštou. </w:t>
      </w:r>
    </w:p>
    <w:p w14:paraId="49FA5F09" w14:textId="10FB5D1E" w:rsidR="00C45681" w:rsidRDefault="00C45681" w:rsidP="00C45681">
      <w:pPr>
        <w:spacing w:line="264" w:lineRule="auto"/>
        <w:ind w:left="680" w:hanging="680"/>
        <w:jc w:val="both"/>
        <w:rPr>
          <w:rFonts w:ascii="Verdana" w:hAnsi="Verdana" w:cs="Tahoma"/>
          <w:sz w:val="18"/>
          <w:szCs w:val="18"/>
        </w:rPr>
      </w:pPr>
      <w:r>
        <w:rPr>
          <w:rFonts w:ascii="Verdana" w:hAnsi="Verdana" w:cs="Tahoma"/>
          <w:sz w:val="18"/>
          <w:szCs w:val="18"/>
        </w:rPr>
        <w:t>1</w:t>
      </w:r>
      <w:r w:rsidR="004904B6">
        <w:rPr>
          <w:rFonts w:ascii="Verdana" w:hAnsi="Verdana" w:cs="Tahoma"/>
          <w:sz w:val="18"/>
          <w:szCs w:val="18"/>
        </w:rPr>
        <w:t>8</w:t>
      </w:r>
      <w:r>
        <w:rPr>
          <w:rFonts w:ascii="Verdana" w:hAnsi="Verdana" w:cs="Tahoma"/>
          <w:sz w:val="18"/>
          <w:szCs w:val="18"/>
        </w:rPr>
        <w:t>.9.</w:t>
      </w:r>
      <w:r>
        <w:rPr>
          <w:rFonts w:ascii="Verdana" w:hAnsi="Verdana" w:cs="Tahoma"/>
          <w:sz w:val="18"/>
          <w:szCs w:val="18"/>
        </w:rPr>
        <w:tab/>
        <w:t xml:space="preserve">Objednatelem je zadavatel po uzavření této smlouvy o dílo na plnění předmětu veřejné zakázky (díla dle této smlouvy). Zhotovitelem je dodavatel po uzavření této smlouvy o dílo na plnění předmětu veřejné zakázky (díla dle této smlouvy). Podzhotovitelem je </w:t>
      </w:r>
      <w:r w:rsidR="002B1323">
        <w:rPr>
          <w:rFonts w:ascii="Verdana" w:hAnsi="Verdana" w:cs="Tahoma"/>
          <w:sz w:val="18"/>
          <w:szCs w:val="18"/>
        </w:rPr>
        <w:t>poddodavatel</w:t>
      </w:r>
      <w:r>
        <w:rPr>
          <w:rFonts w:ascii="Verdana" w:hAnsi="Verdana" w:cs="Tahoma"/>
          <w:sz w:val="18"/>
          <w:szCs w:val="18"/>
        </w:rPr>
        <w:t xml:space="preserve"> po uzavření této smlouvy o dílo na plnění předmětu veřejné zakázky (díla dle této smlouvy). </w:t>
      </w:r>
    </w:p>
    <w:p w14:paraId="17812CC6" w14:textId="470833B7" w:rsidR="00167E2A" w:rsidRDefault="00C45681" w:rsidP="00AE54D6">
      <w:pPr>
        <w:spacing w:line="264" w:lineRule="auto"/>
        <w:ind w:left="680" w:hanging="680"/>
        <w:jc w:val="both"/>
        <w:rPr>
          <w:rFonts w:ascii="Verdana" w:hAnsi="Verdana" w:cs="Tahoma"/>
          <w:sz w:val="18"/>
          <w:szCs w:val="18"/>
        </w:rPr>
      </w:pPr>
      <w:r>
        <w:rPr>
          <w:rFonts w:ascii="Verdana" w:hAnsi="Verdana" w:cs="Tahoma"/>
          <w:sz w:val="18"/>
          <w:szCs w:val="18"/>
        </w:rPr>
        <w:t>1</w:t>
      </w:r>
      <w:r w:rsidR="004904B6">
        <w:rPr>
          <w:rFonts w:ascii="Verdana" w:hAnsi="Verdana" w:cs="Tahoma"/>
          <w:sz w:val="18"/>
          <w:szCs w:val="18"/>
        </w:rPr>
        <w:t>8</w:t>
      </w:r>
      <w:r>
        <w:rPr>
          <w:rFonts w:ascii="Verdana" w:hAnsi="Verdana" w:cs="Tahoma"/>
          <w:sz w:val="18"/>
          <w:szCs w:val="18"/>
        </w:rPr>
        <w:t>.10.</w:t>
      </w:r>
      <w:r>
        <w:rPr>
          <w:rFonts w:ascii="Verdana" w:hAnsi="Verdana" w:cs="Tahoma"/>
          <w:sz w:val="18"/>
          <w:szCs w:val="18"/>
        </w:rPr>
        <w:tab/>
        <w:t>Příslušnou dokumentací (tj. projektovou dokumentací) je dokumentace zpracovaná v rozsahu stanoveném jiným právním</w:t>
      </w:r>
      <w:r w:rsidR="00A86AC0">
        <w:rPr>
          <w:rFonts w:ascii="Verdana" w:hAnsi="Verdana" w:cs="Tahoma"/>
          <w:sz w:val="18"/>
          <w:szCs w:val="18"/>
        </w:rPr>
        <w:t xml:space="preserve"> předpisem, tj. vyhláškou č. 169/2016</w:t>
      </w:r>
      <w:r>
        <w:rPr>
          <w:rFonts w:ascii="Verdana" w:hAnsi="Verdana" w:cs="Tahoma"/>
          <w:sz w:val="18"/>
          <w:szCs w:val="18"/>
        </w:rPr>
        <w:t xml:space="preserve"> Sb. Položkovým rozpočtem je zhotovitelem oceněný soupis stavebních prací, dodávek a služeb, v němž jsou zhotovitelem uvedeny jednotkové ceny u všech položek stav</w:t>
      </w:r>
      <w:r w:rsidR="00A82AEF">
        <w:rPr>
          <w:rFonts w:ascii="Verdana" w:hAnsi="Verdana" w:cs="Tahoma"/>
          <w:sz w:val="18"/>
          <w:szCs w:val="18"/>
        </w:rPr>
        <w:t>ebních prací, dodávek a služeb i</w:t>
      </w:r>
      <w:r>
        <w:rPr>
          <w:rFonts w:ascii="Verdana" w:hAnsi="Verdana" w:cs="Tahoma"/>
          <w:sz w:val="18"/>
          <w:szCs w:val="18"/>
        </w:rPr>
        <w:t xml:space="preserve"> jejich celkové ceny pro </w:t>
      </w:r>
      <w:r w:rsidR="003440DD">
        <w:rPr>
          <w:rFonts w:ascii="Verdana" w:hAnsi="Verdana" w:cs="Tahoma"/>
          <w:sz w:val="18"/>
          <w:szCs w:val="18"/>
        </w:rPr>
        <w:t>objednatelem</w:t>
      </w:r>
      <w:r>
        <w:rPr>
          <w:rFonts w:ascii="Verdana" w:hAnsi="Verdana" w:cs="Tahoma"/>
          <w:sz w:val="18"/>
          <w:szCs w:val="18"/>
        </w:rPr>
        <w:t xml:space="preserve"> vymezené množství. </w:t>
      </w:r>
    </w:p>
    <w:p w14:paraId="1D58717B" w14:textId="77777777" w:rsidR="00AE54D6" w:rsidRDefault="00AE54D6" w:rsidP="00F43686">
      <w:pPr>
        <w:rPr>
          <w:rFonts w:ascii="Verdana" w:hAnsi="Verdana" w:cs="Tahoma"/>
          <w:sz w:val="18"/>
          <w:szCs w:val="18"/>
        </w:rPr>
      </w:pPr>
    </w:p>
    <w:p w14:paraId="34CDC8DB" w14:textId="77777777" w:rsidR="00D55E62" w:rsidRDefault="00D55E62" w:rsidP="00F43686">
      <w:pPr>
        <w:rPr>
          <w:rFonts w:ascii="Verdana" w:hAnsi="Verdana" w:cs="Tahoma"/>
          <w:sz w:val="18"/>
          <w:szCs w:val="18"/>
        </w:rPr>
      </w:pPr>
    </w:p>
    <w:p w14:paraId="6BC47568" w14:textId="77777777" w:rsidR="00D55E62" w:rsidRPr="00F81744" w:rsidRDefault="00D55E62" w:rsidP="00F43686">
      <w:pPr>
        <w:rPr>
          <w:rFonts w:ascii="Verdana" w:hAnsi="Verdana" w:cs="Tahoma"/>
          <w:sz w:val="18"/>
          <w:szCs w:val="18"/>
        </w:rPr>
      </w:pPr>
    </w:p>
    <w:p w14:paraId="1F1D44A4" w14:textId="7301AB6F" w:rsidR="00C83B0C" w:rsidRPr="00F81744" w:rsidRDefault="00C83B0C" w:rsidP="00C83B0C">
      <w:pPr>
        <w:pStyle w:val="Zkladntext"/>
        <w:tabs>
          <w:tab w:val="left" w:pos="709"/>
        </w:tabs>
        <w:spacing w:line="264" w:lineRule="auto"/>
        <w:jc w:val="center"/>
        <w:rPr>
          <w:rFonts w:ascii="Verdana" w:hAnsi="Verdana" w:cs="Tahoma"/>
          <w:b/>
          <w:sz w:val="18"/>
          <w:szCs w:val="18"/>
        </w:rPr>
      </w:pPr>
      <w:r w:rsidRPr="00F81744">
        <w:rPr>
          <w:rFonts w:ascii="Verdana" w:hAnsi="Verdana" w:cs="Tahoma"/>
          <w:b/>
          <w:sz w:val="18"/>
          <w:szCs w:val="18"/>
        </w:rPr>
        <w:t xml:space="preserve">Článek </w:t>
      </w:r>
      <w:r w:rsidR="00CE729F">
        <w:rPr>
          <w:rFonts w:ascii="Verdana" w:hAnsi="Verdana" w:cs="Tahoma"/>
          <w:b/>
          <w:sz w:val="18"/>
          <w:szCs w:val="18"/>
        </w:rPr>
        <w:t>19</w:t>
      </w:r>
    </w:p>
    <w:p w14:paraId="40DF16B4" w14:textId="77777777" w:rsidR="00937119" w:rsidRPr="00F81744" w:rsidRDefault="00937119" w:rsidP="00C83B0C">
      <w:pPr>
        <w:jc w:val="center"/>
        <w:rPr>
          <w:rFonts w:ascii="Verdana" w:hAnsi="Verdana" w:cs="Tahoma"/>
          <w:sz w:val="18"/>
          <w:szCs w:val="18"/>
        </w:rPr>
      </w:pPr>
      <w:r w:rsidRPr="00F81744">
        <w:rPr>
          <w:rFonts w:ascii="Verdana" w:hAnsi="Verdana" w:cs="Tahoma"/>
          <w:b/>
          <w:sz w:val="18"/>
          <w:szCs w:val="18"/>
        </w:rPr>
        <w:t>Závěrečná ustanovení</w:t>
      </w:r>
    </w:p>
    <w:p w14:paraId="4976CA09" w14:textId="77777777" w:rsidR="00937119" w:rsidRPr="00F81744" w:rsidRDefault="00937119" w:rsidP="00F43686">
      <w:pPr>
        <w:rPr>
          <w:rFonts w:ascii="Verdana" w:hAnsi="Verdana" w:cs="Tahoma"/>
          <w:sz w:val="18"/>
          <w:szCs w:val="18"/>
        </w:rPr>
      </w:pPr>
    </w:p>
    <w:p w14:paraId="45912C9F" w14:textId="35330641" w:rsidR="0014635D" w:rsidRPr="003A099E" w:rsidRDefault="004904B6" w:rsidP="00FF623A">
      <w:pPr>
        <w:spacing w:line="264" w:lineRule="auto"/>
        <w:ind w:left="680" w:hanging="680"/>
        <w:contextualSpacing/>
        <w:jc w:val="both"/>
        <w:rPr>
          <w:rFonts w:ascii="Verdana" w:hAnsi="Verdana" w:cs="Tahoma"/>
          <w:sz w:val="18"/>
          <w:szCs w:val="18"/>
        </w:rPr>
      </w:pPr>
      <w:r w:rsidRPr="003A099E">
        <w:rPr>
          <w:rFonts w:ascii="Verdana" w:hAnsi="Verdana" w:cs="Tahoma"/>
          <w:sz w:val="18"/>
          <w:szCs w:val="18"/>
        </w:rPr>
        <w:t>19</w:t>
      </w:r>
      <w:r w:rsidR="0014635D" w:rsidRPr="003A099E">
        <w:rPr>
          <w:rFonts w:ascii="Verdana" w:hAnsi="Verdana" w:cs="Tahoma"/>
          <w:sz w:val="18"/>
          <w:szCs w:val="18"/>
        </w:rPr>
        <w:t>.1.</w:t>
      </w:r>
      <w:r w:rsidR="0014635D" w:rsidRPr="003A099E">
        <w:rPr>
          <w:rFonts w:ascii="Verdana" w:hAnsi="Verdana" w:cs="Tahoma"/>
          <w:sz w:val="18"/>
          <w:szCs w:val="18"/>
        </w:rPr>
        <w:tab/>
      </w:r>
      <w:r w:rsidR="003F4401" w:rsidRPr="003A099E">
        <w:rPr>
          <w:rFonts w:ascii="Verdana" w:hAnsi="Verdana"/>
          <w:sz w:val="18"/>
          <w:szCs w:val="18"/>
        </w:rPr>
        <w:t xml:space="preserve">Smlouva nabývá platnosti </w:t>
      </w:r>
      <w:r w:rsidR="001F0676" w:rsidRPr="003A099E">
        <w:rPr>
          <w:rFonts w:ascii="Verdana" w:hAnsi="Verdana"/>
          <w:sz w:val="18"/>
          <w:szCs w:val="18"/>
        </w:rPr>
        <w:t xml:space="preserve">a účinnosti </w:t>
      </w:r>
      <w:r w:rsidR="003F4401" w:rsidRPr="003A099E">
        <w:rPr>
          <w:rFonts w:ascii="Verdana" w:hAnsi="Verdana"/>
          <w:sz w:val="18"/>
          <w:szCs w:val="18"/>
        </w:rPr>
        <w:t>dnem podpisu oběma smluvními stranami</w:t>
      </w:r>
      <w:r w:rsidR="001F0676" w:rsidRPr="003A099E">
        <w:rPr>
          <w:rFonts w:ascii="Verdana" w:hAnsi="Verdana"/>
          <w:sz w:val="18"/>
          <w:szCs w:val="18"/>
        </w:rPr>
        <w:t>.</w:t>
      </w:r>
    </w:p>
    <w:p w14:paraId="2434ADB2" w14:textId="7CF5D331" w:rsidR="00937119" w:rsidRPr="003A099E" w:rsidRDefault="004904B6" w:rsidP="00F43686">
      <w:pPr>
        <w:spacing w:line="264" w:lineRule="auto"/>
        <w:ind w:left="680" w:hanging="680"/>
        <w:jc w:val="both"/>
        <w:rPr>
          <w:rFonts w:ascii="Verdana" w:hAnsi="Verdana" w:cs="Tahoma"/>
          <w:sz w:val="18"/>
          <w:szCs w:val="18"/>
        </w:rPr>
      </w:pPr>
      <w:r w:rsidRPr="003A099E">
        <w:rPr>
          <w:rFonts w:ascii="Verdana" w:hAnsi="Verdana" w:cs="Tahoma"/>
          <w:sz w:val="18"/>
          <w:szCs w:val="18"/>
        </w:rPr>
        <w:t>19</w:t>
      </w:r>
      <w:r w:rsidR="00937119" w:rsidRPr="003A099E">
        <w:rPr>
          <w:rFonts w:ascii="Verdana" w:hAnsi="Verdana" w:cs="Tahoma"/>
          <w:sz w:val="18"/>
          <w:szCs w:val="18"/>
        </w:rPr>
        <w:t>.2.</w:t>
      </w:r>
      <w:r w:rsidR="00937119" w:rsidRPr="003A099E">
        <w:rPr>
          <w:rFonts w:ascii="Verdana" w:hAnsi="Verdana" w:cs="Tahoma"/>
          <w:sz w:val="18"/>
          <w:szCs w:val="18"/>
        </w:rPr>
        <w:tab/>
        <w:t xml:space="preserve">Tato smlouva byla vyhotovena ve </w:t>
      </w:r>
      <w:r w:rsidR="00EE50BB" w:rsidRPr="003A099E">
        <w:rPr>
          <w:rFonts w:ascii="Verdana" w:hAnsi="Verdana" w:cs="Tahoma"/>
          <w:sz w:val="18"/>
          <w:szCs w:val="18"/>
        </w:rPr>
        <w:t xml:space="preserve">dvou </w:t>
      </w:r>
      <w:r w:rsidR="00937119" w:rsidRPr="003A099E">
        <w:rPr>
          <w:rFonts w:ascii="Verdana" w:hAnsi="Verdana" w:cs="Tahoma"/>
          <w:sz w:val="18"/>
          <w:szCs w:val="18"/>
        </w:rPr>
        <w:t xml:space="preserve">stejnopisech, z nichž objednatel </w:t>
      </w:r>
      <w:r w:rsidR="003F4401" w:rsidRPr="003A099E">
        <w:rPr>
          <w:rFonts w:ascii="Verdana" w:hAnsi="Verdana" w:cs="Tahoma"/>
          <w:sz w:val="18"/>
          <w:szCs w:val="18"/>
        </w:rPr>
        <w:t xml:space="preserve">i zhotovitel </w:t>
      </w:r>
      <w:r w:rsidR="00937119" w:rsidRPr="003A099E">
        <w:rPr>
          <w:rFonts w:ascii="Verdana" w:hAnsi="Verdana" w:cs="Tahoma"/>
          <w:sz w:val="18"/>
          <w:szCs w:val="18"/>
        </w:rPr>
        <w:t xml:space="preserve">obdrží </w:t>
      </w:r>
      <w:r w:rsidR="003F4401" w:rsidRPr="003A099E">
        <w:rPr>
          <w:rFonts w:ascii="Verdana" w:hAnsi="Verdana" w:cs="Tahoma"/>
          <w:sz w:val="18"/>
          <w:szCs w:val="18"/>
        </w:rPr>
        <w:t xml:space="preserve">po jednom </w:t>
      </w:r>
      <w:r w:rsidR="00937119" w:rsidRPr="003A099E">
        <w:rPr>
          <w:rFonts w:ascii="Verdana" w:hAnsi="Verdana" w:cs="Tahoma"/>
          <w:sz w:val="18"/>
          <w:szCs w:val="18"/>
        </w:rPr>
        <w:t xml:space="preserve">vyhotovení. </w:t>
      </w:r>
    </w:p>
    <w:p w14:paraId="2FF1C715" w14:textId="693A98DD" w:rsidR="00F66B13" w:rsidRPr="003A099E" w:rsidRDefault="004904B6" w:rsidP="00F43686">
      <w:pPr>
        <w:spacing w:line="264" w:lineRule="auto"/>
        <w:ind w:left="680" w:hanging="680"/>
        <w:jc w:val="both"/>
        <w:rPr>
          <w:rFonts w:ascii="Verdana" w:hAnsi="Verdana" w:cs="Tahoma"/>
          <w:sz w:val="18"/>
          <w:szCs w:val="18"/>
        </w:rPr>
      </w:pPr>
      <w:r w:rsidRPr="003A099E">
        <w:rPr>
          <w:rFonts w:ascii="Verdana" w:hAnsi="Verdana" w:cs="Tahoma"/>
          <w:sz w:val="18"/>
          <w:szCs w:val="18"/>
        </w:rPr>
        <w:t>19</w:t>
      </w:r>
      <w:r w:rsidR="00937119" w:rsidRPr="003A099E">
        <w:rPr>
          <w:rFonts w:ascii="Verdana" w:hAnsi="Verdana" w:cs="Tahoma"/>
          <w:sz w:val="18"/>
          <w:szCs w:val="18"/>
        </w:rPr>
        <w:t>.3.</w:t>
      </w:r>
      <w:r w:rsidR="00937119" w:rsidRPr="003A099E">
        <w:rPr>
          <w:rFonts w:ascii="Verdana" w:hAnsi="Verdana" w:cs="Tahoma"/>
          <w:sz w:val="18"/>
          <w:szCs w:val="18"/>
        </w:rPr>
        <w:tab/>
      </w:r>
      <w:r w:rsidR="00A8244A" w:rsidRPr="003A099E">
        <w:rPr>
          <w:rFonts w:ascii="Verdana" w:hAnsi="Verdana" w:cs="Tahoma"/>
          <w:sz w:val="18"/>
          <w:szCs w:val="18"/>
        </w:rPr>
        <w:t xml:space="preserve">Zhotovitel prohlašuje, že text smlouvy není obchodním tajemstvím a </w:t>
      </w:r>
      <w:r w:rsidR="00F66B13" w:rsidRPr="003A099E">
        <w:rPr>
          <w:rFonts w:ascii="Verdana" w:hAnsi="Verdana" w:cs="Tahoma"/>
          <w:sz w:val="18"/>
          <w:szCs w:val="18"/>
        </w:rPr>
        <w:t>souhlasí se zveřejněním</w:t>
      </w:r>
      <w:r w:rsidR="003F4401" w:rsidRPr="003A099E">
        <w:rPr>
          <w:rFonts w:ascii="Verdana" w:hAnsi="Verdana" w:cs="Tahoma"/>
          <w:sz w:val="18"/>
          <w:szCs w:val="18"/>
        </w:rPr>
        <w:t xml:space="preserve"> smlouvy na profilu objednatele</w:t>
      </w:r>
      <w:r w:rsidR="00F66B13" w:rsidRPr="003A099E">
        <w:rPr>
          <w:rFonts w:ascii="Verdana" w:hAnsi="Verdana" w:cs="Tahoma"/>
          <w:sz w:val="18"/>
          <w:szCs w:val="18"/>
        </w:rPr>
        <w:t xml:space="preserve"> </w:t>
      </w:r>
      <w:hyperlink r:id="rId8" w:history="1">
        <w:r w:rsidR="001F0676" w:rsidRPr="003A099E">
          <w:rPr>
            <w:rStyle w:val="Hypertextovodkaz"/>
            <w:rFonts w:ascii="Verdana" w:hAnsi="Verdana" w:cs="Tahoma"/>
            <w:sz w:val="18"/>
            <w:szCs w:val="18"/>
          </w:rPr>
          <w:t>https://www.e-zakazky.cz/Profil-Zadavatele/71d8d842-1451-4fc8-8d1b-7e78c7a4fca8</w:t>
        </w:r>
      </w:hyperlink>
      <w:r w:rsidR="001F0676" w:rsidRPr="003A099E">
        <w:rPr>
          <w:rFonts w:ascii="Verdana" w:hAnsi="Verdana" w:cs="Tahoma"/>
          <w:sz w:val="18"/>
          <w:szCs w:val="18"/>
        </w:rPr>
        <w:t>.</w:t>
      </w:r>
    </w:p>
    <w:p w14:paraId="13F8565D" w14:textId="00395756" w:rsidR="00937119" w:rsidRPr="00F81744" w:rsidRDefault="004904B6" w:rsidP="00F43686">
      <w:pPr>
        <w:spacing w:line="264" w:lineRule="auto"/>
        <w:ind w:left="680" w:hanging="680"/>
        <w:jc w:val="both"/>
        <w:rPr>
          <w:rFonts w:ascii="Verdana" w:hAnsi="Verdana" w:cs="Tahoma"/>
          <w:sz w:val="18"/>
          <w:szCs w:val="18"/>
        </w:rPr>
      </w:pPr>
      <w:r w:rsidRPr="003A099E">
        <w:rPr>
          <w:rFonts w:ascii="Verdana" w:hAnsi="Verdana" w:cs="Tahoma"/>
          <w:sz w:val="18"/>
          <w:szCs w:val="18"/>
        </w:rPr>
        <w:t>19</w:t>
      </w:r>
      <w:r w:rsidR="00F66B13" w:rsidRPr="003A099E">
        <w:rPr>
          <w:rFonts w:ascii="Verdana" w:hAnsi="Verdana" w:cs="Tahoma"/>
          <w:sz w:val="18"/>
          <w:szCs w:val="18"/>
        </w:rPr>
        <w:t>.4.</w:t>
      </w:r>
      <w:r w:rsidR="00F66B13" w:rsidRPr="003A099E">
        <w:rPr>
          <w:rFonts w:ascii="Verdana" w:hAnsi="Verdana" w:cs="Tahoma"/>
          <w:sz w:val="18"/>
          <w:szCs w:val="18"/>
        </w:rPr>
        <w:tab/>
      </w:r>
      <w:r w:rsidR="00937119" w:rsidRPr="003A099E">
        <w:rPr>
          <w:rFonts w:ascii="Verdana" w:hAnsi="Verdana" w:cs="Tahoma"/>
          <w:sz w:val="18"/>
          <w:szCs w:val="18"/>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3915F950" w14:textId="38DC20FA" w:rsidR="00937119" w:rsidRPr="00F81744" w:rsidRDefault="004904B6" w:rsidP="00F43686">
      <w:pPr>
        <w:spacing w:line="264" w:lineRule="auto"/>
        <w:ind w:left="680" w:hanging="680"/>
        <w:jc w:val="both"/>
        <w:rPr>
          <w:rFonts w:ascii="Verdana" w:hAnsi="Verdana" w:cs="Tahoma"/>
          <w:sz w:val="18"/>
          <w:szCs w:val="18"/>
        </w:rPr>
      </w:pPr>
      <w:r>
        <w:rPr>
          <w:rFonts w:ascii="Verdana" w:hAnsi="Verdana" w:cs="Tahoma"/>
          <w:sz w:val="18"/>
          <w:szCs w:val="18"/>
        </w:rPr>
        <w:t>19</w:t>
      </w:r>
      <w:r w:rsidR="00937119" w:rsidRPr="00F81744">
        <w:rPr>
          <w:rFonts w:ascii="Verdana" w:hAnsi="Verdana" w:cs="Tahoma"/>
          <w:sz w:val="18"/>
          <w:szCs w:val="18"/>
        </w:rPr>
        <w:t>.</w:t>
      </w:r>
      <w:r w:rsidR="00152340">
        <w:rPr>
          <w:rFonts w:ascii="Verdana" w:hAnsi="Verdana" w:cs="Tahoma"/>
          <w:sz w:val="18"/>
          <w:szCs w:val="18"/>
        </w:rPr>
        <w:t>5</w:t>
      </w:r>
      <w:r w:rsidR="00937119" w:rsidRPr="00F81744">
        <w:rPr>
          <w:rFonts w:ascii="Verdana" w:hAnsi="Verdana" w:cs="Tahoma"/>
          <w:sz w:val="18"/>
          <w:szCs w:val="18"/>
        </w:rPr>
        <w:t xml:space="preserve">. </w:t>
      </w:r>
      <w:r w:rsidR="00937119" w:rsidRPr="00F81744">
        <w:rPr>
          <w:rFonts w:ascii="Verdana" w:hAnsi="Verdana" w:cs="Tahoma"/>
          <w:sz w:val="18"/>
          <w:szCs w:val="18"/>
        </w:rPr>
        <w:tab/>
        <w:t>Nedílnou součást této smlouvy tvoří přílohy</w:t>
      </w:r>
      <w:r w:rsidR="00BB7854">
        <w:rPr>
          <w:rFonts w:ascii="Verdana" w:hAnsi="Verdana" w:cs="Tahoma"/>
          <w:sz w:val="18"/>
          <w:szCs w:val="18"/>
        </w:rPr>
        <w:t>:</w:t>
      </w:r>
      <w:r w:rsidR="00937119" w:rsidRPr="00F81744">
        <w:rPr>
          <w:rFonts w:ascii="Verdana" w:hAnsi="Verdana" w:cs="Tahoma"/>
          <w:sz w:val="18"/>
          <w:szCs w:val="18"/>
        </w:rPr>
        <w:t xml:space="preserve"> </w:t>
      </w:r>
    </w:p>
    <w:p w14:paraId="1B0A4F80" w14:textId="2E87193C" w:rsidR="00A63F1F" w:rsidRPr="00F81744" w:rsidRDefault="00937119" w:rsidP="00A63F1F">
      <w:pPr>
        <w:spacing w:line="264" w:lineRule="auto"/>
        <w:ind w:left="709"/>
        <w:jc w:val="both"/>
        <w:rPr>
          <w:rFonts w:ascii="Verdana" w:hAnsi="Verdana" w:cs="Tahoma"/>
          <w:sz w:val="18"/>
          <w:szCs w:val="18"/>
        </w:rPr>
      </w:pPr>
      <w:r w:rsidRPr="00F81744">
        <w:rPr>
          <w:rFonts w:ascii="Verdana" w:hAnsi="Verdana" w:cs="Tahoma"/>
          <w:sz w:val="18"/>
          <w:szCs w:val="18"/>
        </w:rPr>
        <w:t xml:space="preserve">Příloha č. 1: </w:t>
      </w:r>
      <w:r w:rsidRPr="00F81744">
        <w:rPr>
          <w:rFonts w:ascii="Verdana" w:hAnsi="Verdana" w:cs="Tahoma"/>
          <w:sz w:val="18"/>
          <w:szCs w:val="18"/>
        </w:rPr>
        <w:tab/>
        <w:t>Oceněný výkaz výměr</w:t>
      </w:r>
    </w:p>
    <w:p w14:paraId="7598A861" w14:textId="6242953D" w:rsidR="00937119" w:rsidRDefault="00937119" w:rsidP="009C48A1">
      <w:pPr>
        <w:spacing w:line="264" w:lineRule="auto"/>
        <w:ind w:left="709"/>
        <w:jc w:val="both"/>
        <w:rPr>
          <w:rFonts w:ascii="Verdana" w:hAnsi="Verdana" w:cs="Tahoma"/>
          <w:sz w:val="18"/>
          <w:szCs w:val="18"/>
        </w:rPr>
      </w:pPr>
      <w:r w:rsidRPr="00F81744">
        <w:rPr>
          <w:rFonts w:ascii="Verdana" w:hAnsi="Verdana" w:cs="Tahoma"/>
          <w:sz w:val="18"/>
          <w:szCs w:val="18"/>
        </w:rPr>
        <w:t xml:space="preserve">Příloha č. 2: </w:t>
      </w:r>
      <w:r w:rsidRPr="00F81744">
        <w:rPr>
          <w:rFonts w:ascii="Verdana" w:hAnsi="Verdana" w:cs="Tahoma"/>
          <w:sz w:val="18"/>
          <w:szCs w:val="18"/>
        </w:rPr>
        <w:tab/>
      </w:r>
      <w:r w:rsidR="0022151A">
        <w:rPr>
          <w:rFonts w:ascii="Verdana" w:hAnsi="Verdana" w:cs="Tahoma"/>
          <w:sz w:val="18"/>
          <w:szCs w:val="18"/>
        </w:rPr>
        <w:t>Podrobný h</w:t>
      </w:r>
      <w:r w:rsidRPr="00F81744">
        <w:rPr>
          <w:rFonts w:ascii="Verdana" w:hAnsi="Verdana" w:cs="Tahoma"/>
          <w:sz w:val="18"/>
          <w:szCs w:val="18"/>
        </w:rPr>
        <w:t>armonogram</w:t>
      </w:r>
      <w:r w:rsidR="009E331D" w:rsidRPr="00F81744">
        <w:rPr>
          <w:rFonts w:ascii="Verdana" w:hAnsi="Verdana" w:cs="Tahoma"/>
          <w:sz w:val="18"/>
          <w:szCs w:val="18"/>
        </w:rPr>
        <w:t xml:space="preserve"> </w:t>
      </w:r>
      <w:r w:rsidR="0022151A">
        <w:rPr>
          <w:rFonts w:ascii="Verdana" w:hAnsi="Verdana" w:cs="Tahoma"/>
          <w:sz w:val="18"/>
          <w:szCs w:val="18"/>
        </w:rPr>
        <w:t>výstavby</w:t>
      </w:r>
    </w:p>
    <w:p w14:paraId="36948EDD" w14:textId="411A3913" w:rsidR="0022151A" w:rsidRPr="00F81744" w:rsidRDefault="00937119" w:rsidP="00DC3F10">
      <w:pPr>
        <w:spacing w:line="264" w:lineRule="auto"/>
        <w:ind w:left="709"/>
        <w:jc w:val="both"/>
        <w:rPr>
          <w:rFonts w:ascii="Verdana" w:hAnsi="Verdana" w:cs="Tahoma"/>
          <w:sz w:val="18"/>
          <w:szCs w:val="18"/>
        </w:rPr>
      </w:pPr>
      <w:r w:rsidRPr="00F81744">
        <w:rPr>
          <w:rFonts w:ascii="Verdana" w:hAnsi="Verdana" w:cs="Tahoma"/>
          <w:sz w:val="18"/>
          <w:szCs w:val="18"/>
        </w:rPr>
        <w:t xml:space="preserve">Příloha č. </w:t>
      </w:r>
      <w:r w:rsidR="0021274C">
        <w:rPr>
          <w:rFonts w:ascii="Verdana" w:hAnsi="Verdana" w:cs="Tahoma"/>
          <w:sz w:val="18"/>
          <w:szCs w:val="18"/>
        </w:rPr>
        <w:t>3</w:t>
      </w:r>
      <w:r w:rsidRPr="00F81744">
        <w:rPr>
          <w:rFonts w:ascii="Verdana" w:hAnsi="Verdana" w:cs="Tahoma"/>
          <w:sz w:val="18"/>
          <w:szCs w:val="18"/>
        </w:rPr>
        <w:t xml:space="preserve">: </w:t>
      </w:r>
      <w:r w:rsidRPr="00F81744">
        <w:rPr>
          <w:rFonts w:ascii="Verdana" w:hAnsi="Verdana" w:cs="Tahoma"/>
          <w:sz w:val="18"/>
          <w:szCs w:val="18"/>
        </w:rPr>
        <w:tab/>
        <w:t xml:space="preserve">Projektová dokumentace </w:t>
      </w:r>
      <w:r w:rsidR="00BB7854">
        <w:rPr>
          <w:rFonts w:ascii="Verdana" w:hAnsi="Verdana" w:cs="Tahoma"/>
          <w:sz w:val="18"/>
          <w:szCs w:val="18"/>
        </w:rPr>
        <w:t>na CD</w:t>
      </w:r>
    </w:p>
    <w:p w14:paraId="35F9E350" w14:textId="1B442FFC" w:rsidR="00937119" w:rsidRPr="00F81744" w:rsidRDefault="004904B6" w:rsidP="00F43686">
      <w:pPr>
        <w:spacing w:line="264" w:lineRule="auto"/>
        <w:ind w:left="680" w:hanging="680"/>
        <w:jc w:val="both"/>
        <w:rPr>
          <w:rFonts w:ascii="Verdana" w:hAnsi="Verdana" w:cs="Tahoma"/>
          <w:sz w:val="18"/>
          <w:szCs w:val="18"/>
        </w:rPr>
      </w:pPr>
      <w:r>
        <w:rPr>
          <w:rFonts w:ascii="Verdana" w:hAnsi="Verdana" w:cs="Tahoma"/>
          <w:sz w:val="18"/>
          <w:szCs w:val="18"/>
        </w:rPr>
        <w:t>19</w:t>
      </w:r>
      <w:r w:rsidR="00937119" w:rsidRPr="00F81744">
        <w:rPr>
          <w:rFonts w:ascii="Verdana" w:hAnsi="Verdana" w:cs="Tahoma"/>
          <w:sz w:val="18"/>
          <w:szCs w:val="18"/>
        </w:rPr>
        <w:t>.</w:t>
      </w:r>
      <w:r w:rsidR="00152340">
        <w:rPr>
          <w:rFonts w:ascii="Verdana" w:hAnsi="Verdana" w:cs="Tahoma"/>
          <w:sz w:val="18"/>
          <w:szCs w:val="18"/>
        </w:rPr>
        <w:t>6</w:t>
      </w:r>
      <w:r w:rsidR="00937119" w:rsidRPr="00F81744">
        <w:rPr>
          <w:rFonts w:ascii="Verdana" w:hAnsi="Verdana" w:cs="Tahoma"/>
          <w:sz w:val="18"/>
          <w:szCs w:val="18"/>
        </w:rPr>
        <w:t>.</w:t>
      </w:r>
      <w:r w:rsidR="00937119" w:rsidRPr="00F81744">
        <w:rPr>
          <w:rFonts w:ascii="Verdana" w:hAnsi="Verdana" w:cs="Tahoma"/>
          <w:sz w:val="18"/>
          <w:szCs w:val="18"/>
        </w:rPr>
        <w:tab/>
        <w:t>Smluvní strany tímto prohlašují, že jsou zcela svéprávné</w:t>
      </w:r>
      <w:r w:rsidR="00657AEC" w:rsidRPr="00F81744">
        <w:rPr>
          <w:rFonts w:ascii="Verdana" w:hAnsi="Verdana" w:cs="Tahoma"/>
          <w:sz w:val="18"/>
          <w:szCs w:val="18"/>
        </w:rPr>
        <w:t xml:space="preserve"> subjekty</w:t>
      </w:r>
      <w:r w:rsidR="00937119" w:rsidRPr="00F81744">
        <w:rPr>
          <w:rFonts w:ascii="Verdana" w:hAnsi="Verdana" w:cs="Tahoma"/>
          <w:sz w:val="18"/>
          <w:szCs w:val="18"/>
        </w:rPr>
        <w:t xml:space="preserve"> a že jim nejsou známy skutečnosti, které by vylučovaly či ohrožovaly uzavření a realizaci této smlouvy.</w:t>
      </w:r>
    </w:p>
    <w:p w14:paraId="4E92443C" w14:textId="3DFFFCFF" w:rsidR="00937119" w:rsidRPr="00F81744" w:rsidRDefault="004904B6" w:rsidP="00F43686">
      <w:pPr>
        <w:spacing w:line="264" w:lineRule="auto"/>
        <w:ind w:left="680" w:hanging="680"/>
        <w:jc w:val="both"/>
        <w:rPr>
          <w:rFonts w:ascii="Verdana" w:hAnsi="Verdana" w:cs="Tahoma"/>
          <w:sz w:val="18"/>
          <w:szCs w:val="18"/>
        </w:rPr>
      </w:pPr>
      <w:r>
        <w:rPr>
          <w:rFonts w:ascii="Verdana" w:hAnsi="Verdana" w:cs="Tahoma"/>
          <w:sz w:val="18"/>
          <w:szCs w:val="18"/>
        </w:rPr>
        <w:t>19</w:t>
      </w:r>
      <w:r w:rsidR="00937119" w:rsidRPr="00F81744">
        <w:rPr>
          <w:rFonts w:ascii="Verdana" w:hAnsi="Verdana" w:cs="Tahoma"/>
          <w:sz w:val="18"/>
          <w:szCs w:val="18"/>
        </w:rPr>
        <w:t>.</w:t>
      </w:r>
      <w:r w:rsidR="00152340">
        <w:rPr>
          <w:rFonts w:ascii="Verdana" w:hAnsi="Verdana" w:cs="Tahoma"/>
          <w:sz w:val="18"/>
          <w:szCs w:val="18"/>
        </w:rPr>
        <w:t>7</w:t>
      </w:r>
      <w:r w:rsidR="00937119" w:rsidRPr="00F81744">
        <w:rPr>
          <w:rFonts w:ascii="Verdana" w:hAnsi="Verdana" w:cs="Tahoma"/>
          <w:sz w:val="18"/>
          <w:szCs w:val="18"/>
        </w:rPr>
        <w:t>.</w:t>
      </w:r>
      <w:r w:rsidR="00937119" w:rsidRPr="00F81744">
        <w:rPr>
          <w:rFonts w:ascii="Verdana" w:hAnsi="Verdana" w:cs="Tahoma"/>
          <w:sz w:val="18"/>
          <w:szCs w:val="18"/>
        </w:rPr>
        <w:tab/>
        <w:t>Práva a povinnosti dle této smlouvy není zhotovitel oprávněn převést na třetí osobu bez předchozího písemného souhlasu objednatele.</w:t>
      </w:r>
    </w:p>
    <w:p w14:paraId="5C509945" w14:textId="260C783A" w:rsidR="00937119" w:rsidRDefault="004904B6" w:rsidP="00F43686">
      <w:pPr>
        <w:spacing w:line="264" w:lineRule="auto"/>
        <w:ind w:left="680" w:hanging="680"/>
        <w:jc w:val="both"/>
        <w:rPr>
          <w:rFonts w:ascii="Verdana" w:hAnsi="Verdana" w:cs="Tahoma"/>
          <w:sz w:val="18"/>
          <w:szCs w:val="18"/>
        </w:rPr>
      </w:pPr>
      <w:r>
        <w:rPr>
          <w:rFonts w:ascii="Verdana" w:hAnsi="Verdana" w:cs="Tahoma"/>
          <w:sz w:val="18"/>
          <w:szCs w:val="18"/>
        </w:rPr>
        <w:t>19</w:t>
      </w:r>
      <w:r w:rsidR="00937119" w:rsidRPr="00F81744">
        <w:rPr>
          <w:rFonts w:ascii="Verdana" w:hAnsi="Verdana" w:cs="Tahoma"/>
          <w:sz w:val="18"/>
          <w:szCs w:val="18"/>
        </w:rPr>
        <w:t>.</w:t>
      </w:r>
      <w:r w:rsidR="00152340">
        <w:rPr>
          <w:rFonts w:ascii="Verdana" w:hAnsi="Verdana" w:cs="Tahoma"/>
          <w:sz w:val="18"/>
          <w:szCs w:val="18"/>
        </w:rPr>
        <w:t>8</w:t>
      </w:r>
      <w:r w:rsidR="00937119" w:rsidRPr="00F81744">
        <w:rPr>
          <w:rFonts w:ascii="Verdana" w:hAnsi="Verdana" w:cs="Tahoma"/>
          <w:sz w:val="18"/>
          <w:szCs w:val="18"/>
        </w:rPr>
        <w:t>.</w:t>
      </w:r>
      <w:r w:rsidR="00937119" w:rsidRPr="00F81744">
        <w:rPr>
          <w:rFonts w:ascii="Verdana" w:hAnsi="Verdana" w:cs="Tahoma"/>
          <w:sz w:val="18"/>
          <w:szCs w:val="18"/>
        </w:rPr>
        <w:tab/>
        <w:t xml:space="preserve">Smluvní strany prohlašují, že tuto smlouvu uzavírají po vzájemné dohodě, na základě jejich pravé a svobodné vůle, určitě, vážně a </w:t>
      </w:r>
      <w:proofErr w:type="gramStart"/>
      <w:r w:rsidR="00937119" w:rsidRPr="00F81744">
        <w:rPr>
          <w:rFonts w:ascii="Verdana" w:hAnsi="Verdana" w:cs="Tahoma"/>
          <w:sz w:val="18"/>
          <w:szCs w:val="18"/>
        </w:rPr>
        <w:t>srozumitelně</w:t>
      </w:r>
      <w:proofErr w:type="gramEnd"/>
      <w:r w:rsidR="00937119" w:rsidRPr="00F81744">
        <w:rPr>
          <w:rFonts w:ascii="Verdana" w:hAnsi="Verdana" w:cs="Tahoma"/>
          <w:sz w:val="18"/>
          <w:szCs w:val="18"/>
        </w:rPr>
        <w:t xml:space="preserve"> a nikoliv v omylu. Smluvní strany si smlouvu přečetly a s jejím obsahem souhlasí a na důkaz toho připojují své podpisy.</w:t>
      </w:r>
    </w:p>
    <w:p w14:paraId="5A0D264F" w14:textId="77777777" w:rsidR="0022151A" w:rsidRPr="00F81744" w:rsidRDefault="0022151A" w:rsidP="00F43686">
      <w:pPr>
        <w:spacing w:line="264" w:lineRule="auto"/>
        <w:jc w:val="both"/>
        <w:rPr>
          <w:rFonts w:ascii="Verdana" w:hAnsi="Verdana" w:cs="Tahoma"/>
          <w:sz w:val="18"/>
          <w:szCs w:val="18"/>
        </w:rPr>
      </w:pPr>
    </w:p>
    <w:p w14:paraId="0BD5CEF5" w14:textId="14C63290" w:rsidR="00AF4F55" w:rsidRPr="0021274C" w:rsidRDefault="00F603AB" w:rsidP="00AF4F55">
      <w:pPr>
        <w:spacing w:line="264" w:lineRule="auto"/>
        <w:jc w:val="both"/>
        <w:rPr>
          <w:rFonts w:ascii="Verdana" w:hAnsi="Verdana" w:cs="Tahoma"/>
          <w:sz w:val="18"/>
          <w:szCs w:val="18"/>
        </w:rPr>
      </w:pPr>
      <w:r w:rsidRPr="0021274C">
        <w:rPr>
          <w:rFonts w:ascii="Verdana" w:hAnsi="Verdana" w:cs="Tahoma"/>
          <w:sz w:val="18"/>
          <w:szCs w:val="18"/>
        </w:rPr>
        <w:t>Za objednatele:</w:t>
      </w:r>
      <w:r w:rsidRPr="0021274C">
        <w:rPr>
          <w:rFonts w:ascii="Verdana" w:hAnsi="Verdana" w:cs="Tahoma"/>
          <w:sz w:val="18"/>
          <w:szCs w:val="18"/>
        </w:rPr>
        <w:tab/>
      </w:r>
      <w:r w:rsidRPr="0021274C">
        <w:rPr>
          <w:rFonts w:ascii="Verdana" w:hAnsi="Verdana" w:cs="Tahoma"/>
          <w:sz w:val="18"/>
          <w:szCs w:val="18"/>
        </w:rPr>
        <w:tab/>
      </w:r>
      <w:r w:rsidRPr="0021274C">
        <w:rPr>
          <w:rFonts w:ascii="Verdana" w:hAnsi="Verdana" w:cs="Tahoma"/>
          <w:sz w:val="18"/>
          <w:szCs w:val="18"/>
        </w:rPr>
        <w:tab/>
      </w:r>
      <w:r w:rsidRPr="0021274C">
        <w:rPr>
          <w:rFonts w:ascii="Verdana" w:hAnsi="Verdana" w:cs="Tahoma"/>
          <w:sz w:val="18"/>
          <w:szCs w:val="18"/>
        </w:rPr>
        <w:tab/>
      </w:r>
      <w:r w:rsidRPr="0021274C">
        <w:rPr>
          <w:rFonts w:ascii="Verdana" w:hAnsi="Verdana" w:cs="Tahoma"/>
          <w:sz w:val="18"/>
          <w:szCs w:val="18"/>
        </w:rPr>
        <w:tab/>
      </w:r>
      <w:r w:rsidR="00AF4F55" w:rsidRPr="0021274C">
        <w:rPr>
          <w:rFonts w:ascii="Verdana" w:hAnsi="Verdana" w:cs="Tahoma"/>
          <w:sz w:val="18"/>
          <w:szCs w:val="18"/>
        </w:rPr>
        <w:t xml:space="preserve">Za zhotovitele: </w:t>
      </w:r>
    </w:p>
    <w:p w14:paraId="247152B0" w14:textId="77777777" w:rsidR="00AF4F55" w:rsidRPr="0021274C" w:rsidRDefault="00AF4F55" w:rsidP="00AF4F55">
      <w:pPr>
        <w:spacing w:line="264" w:lineRule="auto"/>
        <w:jc w:val="both"/>
        <w:rPr>
          <w:rFonts w:ascii="Verdana" w:hAnsi="Verdana" w:cs="Tahoma"/>
          <w:sz w:val="18"/>
          <w:szCs w:val="18"/>
        </w:rPr>
      </w:pPr>
    </w:p>
    <w:p w14:paraId="2A7E00EE" w14:textId="0CAE8256" w:rsidR="00AF4F55" w:rsidRPr="003A099E" w:rsidRDefault="00AF4F55" w:rsidP="00506BC3">
      <w:pPr>
        <w:spacing w:line="264" w:lineRule="auto"/>
        <w:jc w:val="both"/>
        <w:rPr>
          <w:rFonts w:ascii="Verdana" w:hAnsi="Verdana" w:cs="Tahoma"/>
          <w:sz w:val="18"/>
          <w:szCs w:val="18"/>
        </w:rPr>
      </w:pPr>
      <w:r w:rsidRPr="003A099E">
        <w:rPr>
          <w:rFonts w:ascii="Verdana" w:hAnsi="Verdana" w:cs="Tahoma"/>
          <w:sz w:val="18"/>
          <w:szCs w:val="18"/>
        </w:rPr>
        <w:t>V</w:t>
      </w:r>
      <w:r w:rsidR="001F0676" w:rsidRPr="003A099E">
        <w:rPr>
          <w:rFonts w:ascii="Verdana" w:hAnsi="Verdana" w:cs="Tahoma"/>
          <w:sz w:val="18"/>
          <w:szCs w:val="18"/>
        </w:rPr>
        <w:t xml:space="preserve"> Klášterci nad Ohří </w:t>
      </w:r>
      <w:r w:rsidR="00C45A4F" w:rsidRPr="003A099E">
        <w:rPr>
          <w:rFonts w:ascii="Verdana" w:hAnsi="Verdana" w:cs="Tahoma"/>
          <w:sz w:val="18"/>
          <w:szCs w:val="18"/>
        </w:rPr>
        <w:t>dne ______</w:t>
      </w:r>
      <w:r w:rsidRPr="003A099E">
        <w:rPr>
          <w:rFonts w:ascii="Verdana" w:hAnsi="Verdana" w:cs="Tahoma"/>
          <w:sz w:val="18"/>
          <w:szCs w:val="18"/>
        </w:rPr>
        <w:t>_</w:t>
      </w:r>
      <w:r w:rsidR="00F9538B" w:rsidRPr="003A099E">
        <w:rPr>
          <w:rFonts w:ascii="Verdana" w:hAnsi="Verdana" w:cs="Tahoma"/>
          <w:sz w:val="18"/>
          <w:szCs w:val="18"/>
        </w:rPr>
        <w:t>____</w:t>
      </w:r>
      <w:r w:rsidR="00E76285" w:rsidRPr="003A099E">
        <w:rPr>
          <w:rFonts w:ascii="Verdana" w:hAnsi="Verdana" w:cs="Tahoma"/>
          <w:sz w:val="18"/>
          <w:szCs w:val="18"/>
        </w:rPr>
        <w:tab/>
      </w:r>
      <w:r w:rsidR="00F9538B" w:rsidRPr="003A099E">
        <w:rPr>
          <w:rFonts w:ascii="Verdana" w:hAnsi="Verdana" w:cs="Tahoma"/>
          <w:sz w:val="18"/>
          <w:szCs w:val="18"/>
        </w:rPr>
        <w:tab/>
      </w:r>
      <w:r w:rsidRPr="003A099E">
        <w:rPr>
          <w:rFonts w:ascii="Verdana" w:hAnsi="Verdana" w:cs="Tahoma"/>
          <w:sz w:val="18"/>
          <w:szCs w:val="18"/>
        </w:rPr>
        <w:tab/>
      </w:r>
      <w:r w:rsidRPr="003A099E">
        <w:rPr>
          <w:rFonts w:ascii="Verdana" w:hAnsi="Verdana" w:cs="Tahoma"/>
          <w:sz w:val="18"/>
          <w:szCs w:val="18"/>
        </w:rPr>
        <w:tab/>
      </w:r>
      <w:proofErr w:type="gramStart"/>
      <w:r w:rsidRPr="003A099E">
        <w:rPr>
          <w:rFonts w:ascii="Verdana" w:hAnsi="Verdana" w:cs="Tahoma"/>
          <w:sz w:val="18"/>
          <w:szCs w:val="18"/>
        </w:rPr>
        <w:t>V </w:t>
      </w:r>
      <w:r w:rsidR="0003164D" w:rsidRPr="003A099E">
        <w:rPr>
          <w:rFonts w:ascii="Verdana" w:hAnsi="Verdana" w:cs="Tahoma"/>
          <w:sz w:val="18"/>
          <w:szCs w:val="18"/>
        </w:rPr>
        <w:t xml:space="preserve"> xxx</w:t>
      </w:r>
      <w:proofErr w:type="gramEnd"/>
      <w:r w:rsidRPr="003A099E">
        <w:rPr>
          <w:rFonts w:ascii="Verdana" w:hAnsi="Verdana" w:cs="Tahoma"/>
          <w:sz w:val="18"/>
          <w:szCs w:val="18"/>
        </w:rPr>
        <w:t xml:space="preserve"> dne</w:t>
      </w:r>
      <w:r w:rsidR="0003164D" w:rsidRPr="003A099E">
        <w:rPr>
          <w:rFonts w:ascii="Verdana" w:hAnsi="Verdana" w:cs="Tahoma"/>
          <w:sz w:val="18"/>
          <w:szCs w:val="18"/>
        </w:rPr>
        <w:t xml:space="preserve"> xxx</w:t>
      </w:r>
      <w:r w:rsidRPr="003A099E">
        <w:rPr>
          <w:rFonts w:ascii="Verdana" w:hAnsi="Verdana" w:cs="Tahoma"/>
          <w:sz w:val="18"/>
          <w:szCs w:val="18"/>
        </w:rPr>
        <w:tab/>
      </w:r>
      <w:r w:rsidRPr="003A099E">
        <w:rPr>
          <w:rFonts w:ascii="Verdana" w:hAnsi="Verdana" w:cs="Tahoma"/>
          <w:sz w:val="18"/>
          <w:szCs w:val="18"/>
        </w:rPr>
        <w:tab/>
      </w:r>
    </w:p>
    <w:p w14:paraId="3EF67FE1" w14:textId="77777777" w:rsidR="00506BC3" w:rsidRPr="003A099E" w:rsidRDefault="00506BC3" w:rsidP="00506BC3">
      <w:pPr>
        <w:spacing w:line="264" w:lineRule="auto"/>
        <w:jc w:val="both"/>
        <w:rPr>
          <w:rFonts w:ascii="Verdana" w:hAnsi="Verdana" w:cs="Tahoma"/>
          <w:sz w:val="18"/>
          <w:szCs w:val="18"/>
        </w:rPr>
      </w:pPr>
    </w:p>
    <w:p w14:paraId="1194B747" w14:textId="77777777" w:rsidR="0006765C" w:rsidRPr="003A099E" w:rsidRDefault="0006765C" w:rsidP="00506BC3">
      <w:pPr>
        <w:spacing w:line="264" w:lineRule="auto"/>
        <w:jc w:val="both"/>
        <w:rPr>
          <w:rFonts w:ascii="Verdana" w:hAnsi="Verdana" w:cs="Tahoma"/>
          <w:sz w:val="18"/>
          <w:szCs w:val="18"/>
        </w:rPr>
      </w:pPr>
    </w:p>
    <w:p w14:paraId="1147DEC9" w14:textId="77777777" w:rsidR="00DD2920" w:rsidRPr="003A099E" w:rsidRDefault="00DD2920" w:rsidP="00506BC3">
      <w:pPr>
        <w:spacing w:line="264" w:lineRule="auto"/>
        <w:jc w:val="both"/>
        <w:rPr>
          <w:rFonts w:ascii="Verdana" w:hAnsi="Verdana" w:cs="Tahoma"/>
          <w:sz w:val="18"/>
          <w:szCs w:val="18"/>
        </w:rPr>
      </w:pPr>
    </w:p>
    <w:p w14:paraId="71D4C421" w14:textId="77777777" w:rsidR="00F603AB" w:rsidRPr="003A099E" w:rsidRDefault="00F603AB" w:rsidP="00506BC3">
      <w:pPr>
        <w:spacing w:line="264" w:lineRule="auto"/>
        <w:jc w:val="both"/>
        <w:rPr>
          <w:rFonts w:ascii="Verdana" w:hAnsi="Verdana" w:cs="Tahoma"/>
          <w:sz w:val="18"/>
          <w:szCs w:val="18"/>
        </w:rPr>
      </w:pPr>
    </w:p>
    <w:p w14:paraId="0D3A7D25" w14:textId="77777777" w:rsidR="00506BC3" w:rsidRPr="003A099E" w:rsidRDefault="00506BC3" w:rsidP="00506BC3">
      <w:pPr>
        <w:spacing w:line="264" w:lineRule="auto"/>
        <w:jc w:val="both"/>
        <w:rPr>
          <w:rFonts w:ascii="Verdana" w:hAnsi="Verdana" w:cs="Tahoma"/>
          <w:sz w:val="18"/>
          <w:szCs w:val="18"/>
        </w:rPr>
      </w:pPr>
    </w:p>
    <w:p w14:paraId="17DFA9CB" w14:textId="2F642A51" w:rsidR="002B7ACA" w:rsidRPr="003A099E" w:rsidRDefault="00F603AB" w:rsidP="00506BC3">
      <w:pPr>
        <w:spacing w:line="264" w:lineRule="auto"/>
        <w:jc w:val="both"/>
        <w:rPr>
          <w:rFonts w:ascii="Verdana" w:hAnsi="Verdana" w:cs="Tahoma"/>
          <w:b/>
          <w:sz w:val="18"/>
          <w:szCs w:val="18"/>
        </w:rPr>
      </w:pPr>
      <w:r w:rsidRPr="003A099E">
        <w:rPr>
          <w:rFonts w:ascii="Verdana" w:hAnsi="Verdana" w:cs="Tahoma"/>
          <w:b/>
          <w:sz w:val="18"/>
          <w:szCs w:val="18"/>
        </w:rPr>
        <w:t>__________________________</w:t>
      </w:r>
      <w:r w:rsidRPr="003A099E">
        <w:rPr>
          <w:rFonts w:ascii="Verdana" w:hAnsi="Verdana" w:cs="Tahoma"/>
          <w:b/>
          <w:sz w:val="18"/>
          <w:szCs w:val="18"/>
        </w:rPr>
        <w:tab/>
      </w:r>
      <w:r w:rsidRPr="003A099E">
        <w:rPr>
          <w:rFonts w:ascii="Verdana" w:hAnsi="Verdana" w:cs="Tahoma"/>
          <w:b/>
          <w:sz w:val="18"/>
          <w:szCs w:val="18"/>
        </w:rPr>
        <w:tab/>
      </w:r>
      <w:r w:rsidR="0022151A" w:rsidRPr="003A099E">
        <w:rPr>
          <w:rFonts w:ascii="Verdana" w:hAnsi="Verdana" w:cs="Tahoma"/>
          <w:b/>
          <w:sz w:val="18"/>
          <w:szCs w:val="18"/>
        </w:rPr>
        <w:tab/>
      </w:r>
      <w:r w:rsidR="00506BC3" w:rsidRPr="003A099E">
        <w:rPr>
          <w:rFonts w:ascii="Verdana" w:hAnsi="Verdana" w:cs="Tahoma"/>
          <w:b/>
          <w:sz w:val="18"/>
          <w:szCs w:val="18"/>
        </w:rPr>
        <w:t>________________________</w:t>
      </w:r>
      <w:r w:rsidR="0023451A" w:rsidRPr="003A099E">
        <w:rPr>
          <w:rFonts w:ascii="Verdana" w:hAnsi="Verdana" w:cs="Tahoma"/>
          <w:b/>
          <w:sz w:val="18"/>
          <w:szCs w:val="18"/>
        </w:rPr>
        <w:tab/>
      </w:r>
      <w:r w:rsidR="00506BC3" w:rsidRPr="003A099E">
        <w:rPr>
          <w:rFonts w:ascii="Verdana" w:hAnsi="Verdana" w:cs="Tahoma"/>
          <w:b/>
          <w:sz w:val="18"/>
          <w:szCs w:val="18"/>
        </w:rPr>
        <w:tab/>
      </w:r>
    </w:p>
    <w:p w14:paraId="7A8190CE" w14:textId="73E48153" w:rsidR="002B7ACA" w:rsidRPr="003A099E" w:rsidRDefault="001F0676" w:rsidP="00506BC3">
      <w:pPr>
        <w:spacing w:line="264" w:lineRule="auto"/>
        <w:jc w:val="both"/>
        <w:rPr>
          <w:rFonts w:ascii="Verdana" w:hAnsi="Verdana" w:cs="Tahoma"/>
          <w:b/>
          <w:sz w:val="18"/>
          <w:szCs w:val="18"/>
        </w:rPr>
      </w:pPr>
      <w:r w:rsidRPr="003A099E">
        <w:rPr>
          <w:rFonts w:ascii="Verdana" w:hAnsi="Verdana" w:cs="Tahoma"/>
          <w:b/>
          <w:sz w:val="18"/>
          <w:szCs w:val="18"/>
        </w:rPr>
        <w:t>Josef Petrů</w:t>
      </w:r>
      <w:r w:rsidR="002B7ACA" w:rsidRPr="003A099E">
        <w:rPr>
          <w:rFonts w:ascii="Verdana" w:hAnsi="Verdana" w:cs="Tahoma"/>
          <w:b/>
          <w:sz w:val="18"/>
          <w:szCs w:val="18"/>
        </w:rPr>
        <w:tab/>
      </w:r>
      <w:r w:rsidR="002B7ACA" w:rsidRPr="003A099E">
        <w:rPr>
          <w:rFonts w:ascii="Verdana" w:hAnsi="Verdana" w:cs="Tahoma"/>
          <w:b/>
          <w:sz w:val="18"/>
          <w:szCs w:val="18"/>
        </w:rPr>
        <w:tab/>
      </w:r>
      <w:r w:rsidR="002B7ACA" w:rsidRPr="003A099E">
        <w:rPr>
          <w:rFonts w:ascii="Verdana" w:hAnsi="Verdana" w:cs="Tahoma"/>
          <w:b/>
          <w:sz w:val="18"/>
          <w:szCs w:val="18"/>
        </w:rPr>
        <w:tab/>
      </w:r>
      <w:r w:rsidR="00506BC3" w:rsidRPr="003A099E">
        <w:rPr>
          <w:rFonts w:ascii="Verdana" w:hAnsi="Verdana" w:cs="Tahoma"/>
          <w:b/>
          <w:sz w:val="18"/>
          <w:szCs w:val="18"/>
        </w:rPr>
        <w:tab/>
      </w:r>
      <w:r w:rsidR="00506BC3" w:rsidRPr="003A099E">
        <w:rPr>
          <w:rFonts w:ascii="Verdana" w:hAnsi="Verdana" w:cs="Tahoma"/>
          <w:b/>
          <w:sz w:val="18"/>
          <w:szCs w:val="18"/>
        </w:rPr>
        <w:tab/>
      </w:r>
      <w:r w:rsidR="00C45A4F" w:rsidRPr="003A099E">
        <w:rPr>
          <w:rFonts w:ascii="Verdana" w:hAnsi="Verdana" w:cs="Tahoma"/>
          <w:b/>
          <w:sz w:val="18"/>
          <w:szCs w:val="18"/>
        </w:rPr>
        <w:tab/>
      </w:r>
      <w:r w:rsidR="00506BC3" w:rsidRPr="003A099E">
        <w:rPr>
          <w:rFonts w:ascii="Verdana" w:hAnsi="Verdana" w:cs="Tahoma"/>
          <w:b/>
          <w:sz w:val="18"/>
          <w:szCs w:val="18"/>
        </w:rPr>
        <w:tab/>
        <w:t>xxx</w:t>
      </w:r>
    </w:p>
    <w:p w14:paraId="579D3AA7" w14:textId="3EFFA9AB" w:rsidR="00506BC3" w:rsidRPr="00F81744" w:rsidRDefault="00AF6C77" w:rsidP="00506BC3">
      <w:pPr>
        <w:spacing w:line="264" w:lineRule="auto"/>
        <w:jc w:val="both"/>
        <w:rPr>
          <w:rFonts w:ascii="Verdana" w:hAnsi="Verdana" w:cs="Tahoma"/>
          <w:b/>
          <w:sz w:val="18"/>
          <w:szCs w:val="18"/>
        </w:rPr>
      </w:pPr>
      <w:r w:rsidRPr="003A099E">
        <w:rPr>
          <w:rFonts w:ascii="Verdana" w:hAnsi="Verdana" w:cs="Tahoma"/>
          <w:b/>
          <w:sz w:val="18"/>
          <w:szCs w:val="18"/>
        </w:rPr>
        <w:t>jednatel</w:t>
      </w:r>
    </w:p>
    <w:p w14:paraId="2146F203" w14:textId="77777777" w:rsidR="005D1A30" w:rsidRDefault="005D1A30" w:rsidP="00506BC3">
      <w:pPr>
        <w:spacing w:line="264" w:lineRule="auto"/>
        <w:jc w:val="both"/>
        <w:rPr>
          <w:rFonts w:ascii="Verdana" w:hAnsi="Verdana" w:cs="Tahoma"/>
          <w:b/>
          <w:sz w:val="18"/>
          <w:szCs w:val="18"/>
        </w:rPr>
      </w:pPr>
    </w:p>
    <w:p w14:paraId="72A93120" w14:textId="77777777" w:rsidR="00827244" w:rsidRPr="005B4966" w:rsidRDefault="00827244" w:rsidP="006B0EC1">
      <w:pPr>
        <w:spacing w:line="264" w:lineRule="auto"/>
        <w:jc w:val="both"/>
        <w:rPr>
          <w:rFonts w:ascii="Verdana" w:hAnsi="Verdana" w:cs="Tahoma"/>
          <w:sz w:val="18"/>
          <w:szCs w:val="18"/>
        </w:rPr>
      </w:pPr>
    </w:p>
    <w:sectPr w:rsidR="00827244" w:rsidRPr="005B4966" w:rsidSect="00F36D58">
      <w:footerReference w:type="default" r:id="rId9"/>
      <w:headerReference w:type="first" r:id="rId10"/>
      <w:pgSz w:w="11907" w:h="16840" w:code="9"/>
      <w:pgMar w:top="1418" w:right="1304" w:bottom="1418" w:left="1304" w:header="709"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2C24B" w14:textId="77777777" w:rsidR="004A2306" w:rsidRDefault="004A2306" w:rsidP="00452187">
      <w:r>
        <w:separator/>
      </w:r>
    </w:p>
  </w:endnote>
  <w:endnote w:type="continuationSeparator" w:id="0">
    <w:p w14:paraId="622A1EA3" w14:textId="77777777" w:rsidR="004A2306" w:rsidRDefault="004A2306" w:rsidP="0045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NimbusSanNovTEE">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678E" w14:textId="31EC9F96" w:rsidR="004A2306" w:rsidRDefault="004A2306">
    <w:pPr>
      <w:pStyle w:val="Zpat"/>
      <w:jc w:val="center"/>
    </w:pPr>
    <w:r>
      <w:fldChar w:fldCharType="begin"/>
    </w:r>
    <w:r>
      <w:instrText xml:space="preserve"> PAGE   \* MERGEFORMAT </w:instrText>
    </w:r>
    <w:r>
      <w:fldChar w:fldCharType="separate"/>
    </w:r>
    <w:r w:rsidR="00FF623A">
      <w:rPr>
        <w:noProof/>
      </w:rPr>
      <w:t>23</w:t>
    </w:r>
    <w:r>
      <w:rPr>
        <w:noProof/>
      </w:rPr>
      <w:fldChar w:fldCharType="end"/>
    </w:r>
  </w:p>
  <w:p w14:paraId="14779798" w14:textId="77777777" w:rsidR="004A2306" w:rsidRDefault="004A2306">
    <w:pPr>
      <w:pStyle w:val="Zpat"/>
      <w:rPr>
        <w:rStyle w:val="slostrnky"/>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DE44C" w14:textId="77777777" w:rsidR="004A2306" w:rsidRDefault="004A2306" w:rsidP="00452187">
      <w:r>
        <w:separator/>
      </w:r>
    </w:p>
  </w:footnote>
  <w:footnote w:type="continuationSeparator" w:id="0">
    <w:p w14:paraId="79BAFD2E" w14:textId="77777777" w:rsidR="004A2306" w:rsidRDefault="004A2306" w:rsidP="00452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93EE" w14:textId="6307D516" w:rsidR="004A2306" w:rsidRPr="009B0BEA" w:rsidRDefault="004A2306" w:rsidP="009B0BEA">
    <w:pPr>
      <w:pStyle w:val="Zhlav"/>
      <w:jc w:val="right"/>
      <w:rPr>
        <w:lang w:val="cs-CZ"/>
      </w:rPr>
    </w:pPr>
    <w:r>
      <w:rPr>
        <w:lang w:val="cs-CZ"/>
      </w:rPr>
      <w:t>T-XXX-XX/2017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rFonts w:cs="Times New Roman"/>
        <w:b/>
        <w:sz w:val="22"/>
      </w:rPr>
    </w:lvl>
    <w:lvl w:ilvl="1">
      <w:start w:val="5"/>
      <w:numFmt w:val="decimal"/>
      <w:lvlText w:val="%1.%2."/>
      <w:lvlJc w:val="left"/>
      <w:pPr>
        <w:tabs>
          <w:tab w:val="num" w:pos="792"/>
        </w:tabs>
        <w:ind w:left="792" w:hanging="432"/>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9"/>
    <w:multiLevelType w:val="multilevel"/>
    <w:tmpl w:val="00000009"/>
    <w:name w:val="WWNum1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A"/>
    <w:multiLevelType w:val="multilevel"/>
    <w:tmpl w:val="0000000A"/>
    <w:name w:val="WWNum13"/>
    <w:lvl w:ilvl="0">
      <w:start w:val="1"/>
      <w:numFmt w:val="lowerLetter"/>
      <w:lvlText w:val="%1)"/>
      <w:lvlJc w:val="left"/>
      <w:pPr>
        <w:tabs>
          <w:tab w:val="num" w:pos="180"/>
        </w:tabs>
        <w:ind w:left="900" w:hanging="360"/>
      </w:pPr>
      <w:rPr>
        <w:rFonts w:cs="Times New Roman"/>
      </w:rPr>
    </w:lvl>
    <w:lvl w:ilvl="1">
      <w:start w:val="1"/>
      <w:numFmt w:val="lowerLetter"/>
      <w:lvlText w:val="%2."/>
      <w:lvlJc w:val="left"/>
      <w:pPr>
        <w:tabs>
          <w:tab w:val="num" w:pos="180"/>
        </w:tabs>
        <w:ind w:left="1620" w:hanging="360"/>
      </w:pPr>
      <w:rPr>
        <w:rFonts w:cs="Times New Roman"/>
      </w:rPr>
    </w:lvl>
    <w:lvl w:ilvl="2">
      <w:start w:val="1"/>
      <w:numFmt w:val="lowerRoman"/>
      <w:lvlText w:val="%2.%3."/>
      <w:lvlJc w:val="right"/>
      <w:pPr>
        <w:tabs>
          <w:tab w:val="num" w:pos="180"/>
        </w:tabs>
        <w:ind w:left="2340" w:hanging="180"/>
      </w:pPr>
      <w:rPr>
        <w:rFonts w:cs="Times New Roman"/>
      </w:rPr>
    </w:lvl>
    <w:lvl w:ilvl="3">
      <w:start w:val="1"/>
      <w:numFmt w:val="decimal"/>
      <w:lvlText w:val="%2.%3.%4."/>
      <w:lvlJc w:val="left"/>
      <w:pPr>
        <w:tabs>
          <w:tab w:val="num" w:pos="180"/>
        </w:tabs>
        <w:ind w:left="3060" w:hanging="360"/>
      </w:pPr>
      <w:rPr>
        <w:rFonts w:cs="Times New Roman"/>
      </w:rPr>
    </w:lvl>
    <w:lvl w:ilvl="4">
      <w:start w:val="1"/>
      <w:numFmt w:val="lowerLetter"/>
      <w:lvlText w:val="%2.%3.%4.%5."/>
      <w:lvlJc w:val="left"/>
      <w:pPr>
        <w:tabs>
          <w:tab w:val="num" w:pos="180"/>
        </w:tabs>
        <w:ind w:left="3780" w:hanging="360"/>
      </w:pPr>
      <w:rPr>
        <w:rFonts w:cs="Times New Roman"/>
      </w:rPr>
    </w:lvl>
    <w:lvl w:ilvl="5">
      <w:start w:val="1"/>
      <w:numFmt w:val="lowerRoman"/>
      <w:lvlText w:val="%2.%3.%4.%5.%6."/>
      <w:lvlJc w:val="right"/>
      <w:pPr>
        <w:tabs>
          <w:tab w:val="num" w:pos="180"/>
        </w:tabs>
        <w:ind w:left="4500" w:hanging="180"/>
      </w:pPr>
      <w:rPr>
        <w:rFonts w:cs="Times New Roman"/>
      </w:rPr>
    </w:lvl>
    <w:lvl w:ilvl="6">
      <w:start w:val="1"/>
      <w:numFmt w:val="decimal"/>
      <w:lvlText w:val="%2.%3.%4.%5.%6.%7."/>
      <w:lvlJc w:val="left"/>
      <w:pPr>
        <w:tabs>
          <w:tab w:val="num" w:pos="180"/>
        </w:tabs>
        <w:ind w:left="5220" w:hanging="360"/>
      </w:pPr>
      <w:rPr>
        <w:rFonts w:cs="Times New Roman"/>
      </w:rPr>
    </w:lvl>
    <w:lvl w:ilvl="7">
      <w:start w:val="1"/>
      <w:numFmt w:val="lowerLetter"/>
      <w:lvlText w:val="%2.%3.%4.%5.%6.%7.%8."/>
      <w:lvlJc w:val="left"/>
      <w:pPr>
        <w:tabs>
          <w:tab w:val="num" w:pos="180"/>
        </w:tabs>
        <w:ind w:left="5940" w:hanging="360"/>
      </w:pPr>
      <w:rPr>
        <w:rFonts w:cs="Times New Roman"/>
      </w:rPr>
    </w:lvl>
    <w:lvl w:ilvl="8">
      <w:start w:val="1"/>
      <w:numFmt w:val="lowerRoman"/>
      <w:lvlText w:val="%2.%3.%4.%5.%6.%7.%8.%9."/>
      <w:lvlJc w:val="right"/>
      <w:pPr>
        <w:tabs>
          <w:tab w:val="num" w:pos="180"/>
        </w:tabs>
        <w:ind w:left="6660" w:hanging="180"/>
      </w:pPr>
      <w:rPr>
        <w:rFonts w:cs="Times New Roman"/>
      </w:rPr>
    </w:lvl>
  </w:abstractNum>
  <w:abstractNum w:abstractNumId="3" w15:restartNumberingAfterBreak="0">
    <w:nsid w:val="090A70FF"/>
    <w:multiLevelType w:val="multilevel"/>
    <w:tmpl w:val="56A424B8"/>
    <w:lvl w:ilvl="0">
      <w:start w:val="3"/>
      <w:numFmt w:val="decimal"/>
      <w:lvlText w:val="%1."/>
      <w:lvlJc w:val="left"/>
      <w:pPr>
        <w:tabs>
          <w:tab w:val="num" w:pos="705"/>
        </w:tabs>
        <w:ind w:left="705" w:hanging="705"/>
      </w:pPr>
      <w:rPr>
        <w:rFonts w:cs="Times New Roman" w:hint="default"/>
      </w:rPr>
    </w:lvl>
    <w:lvl w:ilvl="1">
      <w:start w:val="8"/>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B7420D7"/>
    <w:multiLevelType w:val="multilevel"/>
    <w:tmpl w:val="01CC6E96"/>
    <w:lvl w:ilvl="0">
      <w:start w:val="9"/>
      <w:numFmt w:val="decimal"/>
      <w:lvlText w:val="%1."/>
      <w:lvlJc w:val="left"/>
      <w:pPr>
        <w:tabs>
          <w:tab w:val="num" w:pos="675"/>
        </w:tabs>
        <w:ind w:left="675" w:hanging="675"/>
      </w:pPr>
      <w:rPr>
        <w:rFonts w:cs="Times New Roman" w:hint="default"/>
      </w:rPr>
    </w:lvl>
    <w:lvl w:ilvl="1">
      <w:start w:val="3"/>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0D3B417C"/>
    <w:multiLevelType w:val="multilevel"/>
    <w:tmpl w:val="56DA7918"/>
    <w:lvl w:ilvl="0">
      <w:start w:val="2"/>
      <w:numFmt w:val="decimal"/>
      <w:lvlText w:val="%1.1."/>
      <w:lvlJc w:val="left"/>
      <w:pPr>
        <w:tabs>
          <w:tab w:val="num" w:pos="567"/>
        </w:tabs>
        <w:ind w:left="567" w:hanging="567"/>
      </w:pPr>
      <w:rPr>
        <w:rFonts w:cs="Times New Roman" w:hint="default"/>
      </w:rPr>
    </w:lvl>
    <w:lvl w:ilvl="1">
      <w:start w:val="2"/>
      <w:numFmt w:val="none"/>
      <w:lvlText w:val=".1."/>
      <w:lvlJc w:val="left"/>
      <w:pPr>
        <w:tabs>
          <w:tab w:val="num" w:pos="567"/>
        </w:tabs>
        <w:ind w:left="567" w:hanging="567"/>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14721D70"/>
    <w:multiLevelType w:val="hybridMultilevel"/>
    <w:tmpl w:val="2564CE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631DD"/>
    <w:multiLevelType w:val="multilevel"/>
    <w:tmpl w:val="58D8B8BE"/>
    <w:lvl w:ilvl="0">
      <w:start w:val="3"/>
      <w:numFmt w:val="decimal"/>
      <w:lvlText w:val="%1"/>
      <w:lvlJc w:val="left"/>
      <w:pPr>
        <w:tabs>
          <w:tab w:val="num" w:pos="570"/>
        </w:tabs>
        <w:ind w:left="570" w:hanging="570"/>
      </w:pPr>
      <w:rPr>
        <w:rFonts w:cs="Times New Roman" w:hint="default"/>
      </w:rPr>
    </w:lvl>
    <w:lvl w:ilvl="1">
      <w:start w:val="3"/>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17F55A45"/>
    <w:multiLevelType w:val="multilevel"/>
    <w:tmpl w:val="83ACFA70"/>
    <w:lvl w:ilvl="0">
      <w:start w:val="1"/>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1CD55886"/>
    <w:multiLevelType w:val="multilevel"/>
    <w:tmpl w:val="A3268E0E"/>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D7007E9"/>
    <w:multiLevelType w:val="multilevel"/>
    <w:tmpl w:val="1FFA37C6"/>
    <w:lvl w:ilvl="0">
      <w:start w:val="2"/>
      <w:numFmt w:val="decimal"/>
      <w:lvlText w:val="%1."/>
      <w:lvlJc w:val="left"/>
      <w:pPr>
        <w:ind w:left="360" w:hanging="360"/>
      </w:pPr>
      <w:rPr>
        <w:rFonts w:cs="Times New Roman" w:hint="default"/>
      </w:rPr>
    </w:lvl>
    <w:lvl w:ilvl="1">
      <w:start w:val="2"/>
      <w:numFmt w:val="decimal"/>
      <w:lvlText w:val="%1.%2."/>
      <w:lvlJc w:val="left"/>
      <w:pPr>
        <w:ind w:left="927" w:hanging="360"/>
      </w:pPr>
      <w:rPr>
        <w:rFonts w:ascii="Arial" w:hAnsi="Arial" w:cs="Arial" w:hint="default"/>
        <w:b w:val="0"/>
        <w:sz w:val="20"/>
        <w:szCs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15:restartNumberingAfterBreak="0">
    <w:nsid w:val="1EAC6B81"/>
    <w:multiLevelType w:val="hybridMultilevel"/>
    <w:tmpl w:val="E63C23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930D08"/>
    <w:multiLevelType w:val="hybridMultilevel"/>
    <w:tmpl w:val="2CA08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8E00FF"/>
    <w:multiLevelType w:val="multilevel"/>
    <w:tmpl w:val="B5367540"/>
    <w:lvl w:ilvl="0">
      <w:start w:val="9"/>
      <w:numFmt w:val="decimal"/>
      <w:lvlText w:val="%1."/>
      <w:lvlJc w:val="left"/>
      <w:pPr>
        <w:tabs>
          <w:tab w:val="num" w:pos="705"/>
        </w:tabs>
        <w:ind w:left="705" w:hanging="705"/>
      </w:pPr>
      <w:rPr>
        <w:rFonts w:cs="Times New Roman" w:hint="default"/>
      </w:rPr>
    </w:lvl>
    <w:lvl w:ilvl="1">
      <w:start w:val="1"/>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236B6FD8"/>
    <w:multiLevelType w:val="multilevel"/>
    <w:tmpl w:val="095213FE"/>
    <w:lvl w:ilvl="0">
      <w:start w:val="4"/>
      <w:numFmt w:val="decimal"/>
      <w:lvlText w:val="%1."/>
      <w:lvlJc w:val="left"/>
      <w:pPr>
        <w:ind w:left="360" w:hanging="360"/>
      </w:pPr>
      <w:rPr>
        <w:rFonts w:cs="Times New Roman" w:hint="default"/>
        <w:i w:val="0"/>
      </w:rPr>
    </w:lvl>
    <w:lvl w:ilvl="1">
      <w:start w:val="1"/>
      <w:numFmt w:val="decimal"/>
      <w:lvlText w:val="%1.%2."/>
      <w:lvlJc w:val="left"/>
      <w:pPr>
        <w:ind w:left="1080" w:hanging="360"/>
      </w:pPr>
      <w:rPr>
        <w:rFonts w:cs="Times New Roman" w:hint="default"/>
        <w:i w:val="0"/>
      </w:rPr>
    </w:lvl>
    <w:lvl w:ilvl="2">
      <w:start w:val="1"/>
      <w:numFmt w:val="decimal"/>
      <w:lvlText w:val="%1.%2.%3."/>
      <w:lvlJc w:val="left"/>
      <w:pPr>
        <w:ind w:left="2160" w:hanging="720"/>
      </w:pPr>
      <w:rPr>
        <w:rFonts w:cs="Times New Roman" w:hint="default"/>
        <w:i w:val="0"/>
      </w:rPr>
    </w:lvl>
    <w:lvl w:ilvl="3">
      <w:start w:val="1"/>
      <w:numFmt w:val="decimal"/>
      <w:lvlText w:val="%1.%2.%3.%4."/>
      <w:lvlJc w:val="left"/>
      <w:pPr>
        <w:ind w:left="2880" w:hanging="720"/>
      </w:pPr>
      <w:rPr>
        <w:rFonts w:cs="Times New Roman" w:hint="default"/>
        <w:i w:val="0"/>
      </w:rPr>
    </w:lvl>
    <w:lvl w:ilvl="4">
      <w:start w:val="1"/>
      <w:numFmt w:val="decimal"/>
      <w:lvlText w:val="%1.%2.%3.%4.%5."/>
      <w:lvlJc w:val="left"/>
      <w:pPr>
        <w:ind w:left="3960" w:hanging="1080"/>
      </w:pPr>
      <w:rPr>
        <w:rFonts w:cs="Times New Roman" w:hint="default"/>
        <w:i w:val="0"/>
      </w:rPr>
    </w:lvl>
    <w:lvl w:ilvl="5">
      <w:start w:val="1"/>
      <w:numFmt w:val="decimal"/>
      <w:lvlText w:val="%1.%2.%3.%4.%5.%6."/>
      <w:lvlJc w:val="left"/>
      <w:pPr>
        <w:ind w:left="4680" w:hanging="1080"/>
      </w:pPr>
      <w:rPr>
        <w:rFonts w:cs="Times New Roman" w:hint="default"/>
        <w:i w:val="0"/>
      </w:rPr>
    </w:lvl>
    <w:lvl w:ilvl="6">
      <w:start w:val="1"/>
      <w:numFmt w:val="decimal"/>
      <w:lvlText w:val="%1.%2.%3.%4.%5.%6.%7."/>
      <w:lvlJc w:val="left"/>
      <w:pPr>
        <w:ind w:left="5760" w:hanging="1440"/>
      </w:pPr>
      <w:rPr>
        <w:rFonts w:cs="Times New Roman" w:hint="default"/>
        <w:i w:val="0"/>
      </w:rPr>
    </w:lvl>
    <w:lvl w:ilvl="7">
      <w:start w:val="1"/>
      <w:numFmt w:val="decimal"/>
      <w:lvlText w:val="%1.%2.%3.%4.%5.%6.%7.%8."/>
      <w:lvlJc w:val="left"/>
      <w:pPr>
        <w:ind w:left="6480" w:hanging="1440"/>
      </w:pPr>
      <w:rPr>
        <w:rFonts w:cs="Times New Roman" w:hint="default"/>
        <w:i w:val="0"/>
      </w:rPr>
    </w:lvl>
    <w:lvl w:ilvl="8">
      <w:start w:val="1"/>
      <w:numFmt w:val="decimal"/>
      <w:lvlText w:val="%1.%2.%3.%4.%5.%6.%7.%8.%9."/>
      <w:lvlJc w:val="left"/>
      <w:pPr>
        <w:ind w:left="7560" w:hanging="1800"/>
      </w:pPr>
      <w:rPr>
        <w:rFonts w:cs="Times New Roman" w:hint="default"/>
        <w:i w:val="0"/>
      </w:rPr>
    </w:lvl>
  </w:abstractNum>
  <w:abstractNum w:abstractNumId="15" w15:restartNumberingAfterBreak="0">
    <w:nsid w:val="24103205"/>
    <w:multiLevelType w:val="hybridMultilevel"/>
    <w:tmpl w:val="6D40A35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797AD8"/>
    <w:multiLevelType w:val="multilevel"/>
    <w:tmpl w:val="F296F252"/>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2F8006C"/>
    <w:multiLevelType w:val="hybridMultilevel"/>
    <w:tmpl w:val="DDDE248A"/>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475357B"/>
    <w:multiLevelType w:val="hybridMultilevel"/>
    <w:tmpl w:val="7D74392A"/>
    <w:lvl w:ilvl="0" w:tplc="B03A1792">
      <w:start w:val="1"/>
      <w:numFmt w:val="lowerLetter"/>
      <w:lvlText w:val="%1)"/>
      <w:lvlJc w:val="left"/>
      <w:pPr>
        <w:ind w:left="899" w:hanging="360"/>
      </w:pPr>
      <w:rPr>
        <w:rFonts w:hint="default"/>
      </w:rPr>
    </w:lvl>
    <w:lvl w:ilvl="1" w:tplc="04050019" w:tentative="1">
      <w:start w:val="1"/>
      <w:numFmt w:val="lowerLetter"/>
      <w:lvlText w:val="%2."/>
      <w:lvlJc w:val="left"/>
      <w:pPr>
        <w:ind w:left="1619" w:hanging="360"/>
      </w:pPr>
    </w:lvl>
    <w:lvl w:ilvl="2" w:tplc="0405001B" w:tentative="1">
      <w:start w:val="1"/>
      <w:numFmt w:val="lowerRoman"/>
      <w:lvlText w:val="%3."/>
      <w:lvlJc w:val="right"/>
      <w:pPr>
        <w:ind w:left="2339" w:hanging="180"/>
      </w:pPr>
    </w:lvl>
    <w:lvl w:ilvl="3" w:tplc="0405000F" w:tentative="1">
      <w:start w:val="1"/>
      <w:numFmt w:val="decimal"/>
      <w:lvlText w:val="%4."/>
      <w:lvlJc w:val="left"/>
      <w:pPr>
        <w:ind w:left="3059" w:hanging="360"/>
      </w:pPr>
    </w:lvl>
    <w:lvl w:ilvl="4" w:tplc="04050019" w:tentative="1">
      <w:start w:val="1"/>
      <w:numFmt w:val="lowerLetter"/>
      <w:lvlText w:val="%5."/>
      <w:lvlJc w:val="left"/>
      <w:pPr>
        <w:ind w:left="3779" w:hanging="360"/>
      </w:pPr>
    </w:lvl>
    <w:lvl w:ilvl="5" w:tplc="0405001B" w:tentative="1">
      <w:start w:val="1"/>
      <w:numFmt w:val="lowerRoman"/>
      <w:lvlText w:val="%6."/>
      <w:lvlJc w:val="right"/>
      <w:pPr>
        <w:ind w:left="4499" w:hanging="180"/>
      </w:pPr>
    </w:lvl>
    <w:lvl w:ilvl="6" w:tplc="0405000F" w:tentative="1">
      <w:start w:val="1"/>
      <w:numFmt w:val="decimal"/>
      <w:lvlText w:val="%7."/>
      <w:lvlJc w:val="left"/>
      <w:pPr>
        <w:ind w:left="5219" w:hanging="360"/>
      </w:pPr>
    </w:lvl>
    <w:lvl w:ilvl="7" w:tplc="04050019" w:tentative="1">
      <w:start w:val="1"/>
      <w:numFmt w:val="lowerLetter"/>
      <w:lvlText w:val="%8."/>
      <w:lvlJc w:val="left"/>
      <w:pPr>
        <w:ind w:left="5939" w:hanging="360"/>
      </w:pPr>
    </w:lvl>
    <w:lvl w:ilvl="8" w:tplc="0405001B" w:tentative="1">
      <w:start w:val="1"/>
      <w:numFmt w:val="lowerRoman"/>
      <w:lvlText w:val="%9."/>
      <w:lvlJc w:val="right"/>
      <w:pPr>
        <w:ind w:left="6659" w:hanging="180"/>
      </w:pPr>
    </w:lvl>
  </w:abstractNum>
  <w:abstractNum w:abstractNumId="19" w15:restartNumberingAfterBreak="0">
    <w:nsid w:val="34CD62E0"/>
    <w:multiLevelType w:val="multilevel"/>
    <w:tmpl w:val="F9C8FF26"/>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37591CAB"/>
    <w:multiLevelType w:val="hybridMultilevel"/>
    <w:tmpl w:val="FFDE8E92"/>
    <w:lvl w:ilvl="0" w:tplc="04050017">
      <w:start w:val="1"/>
      <w:numFmt w:val="lowerLetter"/>
      <w:lvlText w:val="%1)"/>
      <w:lvlJc w:val="left"/>
      <w:pPr>
        <w:ind w:left="1040" w:hanging="360"/>
      </w:p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1" w15:restartNumberingAfterBreak="0">
    <w:nsid w:val="3AAB62EB"/>
    <w:multiLevelType w:val="multilevel"/>
    <w:tmpl w:val="A4F0F78A"/>
    <w:lvl w:ilvl="0">
      <w:start w:val="9"/>
      <w:numFmt w:val="decimal"/>
      <w:lvlText w:val="%1."/>
      <w:lvlJc w:val="left"/>
      <w:pPr>
        <w:tabs>
          <w:tab w:val="num" w:pos="675"/>
        </w:tabs>
        <w:ind w:left="675" w:hanging="675"/>
      </w:pPr>
      <w:rPr>
        <w:rFonts w:cs="Times New Roman" w:hint="default"/>
      </w:rPr>
    </w:lvl>
    <w:lvl w:ilvl="1">
      <w:start w:val="7"/>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3BE920E1"/>
    <w:multiLevelType w:val="hybridMultilevel"/>
    <w:tmpl w:val="42645F98"/>
    <w:lvl w:ilvl="0" w:tplc="0405001B">
      <w:start w:val="1"/>
      <w:numFmt w:val="lowerRoman"/>
      <w:lvlText w:val="%1."/>
      <w:lvlJc w:val="right"/>
      <w:pPr>
        <w:ind w:left="1620" w:hanging="360"/>
      </w:pPr>
    </w:lvl>
    <w:lvl w:ilvl="1" w:tplc="04050019" w:tentative="1">
      <w:start w:val="1"/>
      <w:numFmt w:val="lowerLetter"/>
      <w:lvlText w:val="%2."/>
      <w:lvlJc w:val="left"/>
      <w:pPr>
        <w:ind w:left="2340" w:hanging="360"/>
      </w:pPr>
    </w:lvl>
    <w:lvl w:ilvl="2" w:tplc="0405001B" w:tentative="1">
      <w:start w:val="1"/>
      <w:numFmt w:val="lowerRoman"/>
      <w:lvlText w:val="%3."/>
      <w:lvlJc w:val="right"/>
      <w:pPr>
        <w:ind w:left="3060" w:hanging="180"/>
      </w:pPr>
    </w:lvl>
    <w:lvl w:ilvl="3" w:tplc="0405000F" w:tentative="1">
      <w:start w:val="1"/>
      <w:numFmt w:val="decimal"/>
      <w:lvlText w:val="%4."/>
      <w:lvlJc w:val="left"/>
      <w:pPr>
        <w:ind w:left="3780" w:hanging="360"/>
      </w:pPr>
    </w:lvl>
    <w:lvl w:ilvl="4" w:tplc="04050019" w:tentative="1">
      <w:start w:val="1"/>
      <w:numFmt w:val="lowerLetter"/>
      <w:lvlText w:val="%5."/>
      <w:lvlJc w:val="left"/>
      <w:pPr>
        <w:ind w:left="4500" w:hanging="360"/>
      </w:pPr>
    </w:lvl>
    <w:lvl w:ilvl="5" w:tplc="0405001B" w:tentative="1">
      <w:start w:val="1"/>
      <w:numFmt w:val="lowerRoman"/>
      <w:lvlText w:val="%6."/>
      <w:lvlJc w:val="right"/>
      <w:pPr>
        <w:ind w:left="5220" w:hanging="180"/>
      </w:pPr>
    </w:lvl>
    <w:lvl w:ilvl="6" w:tplc="0405000F" w:tentative="1">
      <w:start w:val="1"/>
      <w:numFmt w:val="decimal"/>
      <w:lvlText w:val="%7."/>
      <w:lvlJc w:val="left"/>
      <w:pPr>
        <w:ind w:left="5940" w:hanging="360"/>
      </w:pPr>
    </w:lvl>
    <w:lvl w:ilvl="7" w:tplc="04050019" w:tentative="1">
      <w:start w:val="1"/>
      <w:numFmt w:val="lowerLetter"/>
      <w:lvlText w:val="%8."/>
      <w:lvlJc w:val="left"/>
      <w:pPr>
        <w:ind w:left="6660" w:hanging="360"/>
      </w:pPr>
    </w:lvl>
    <w:lvl w:ilvl="8" w:tplc="0405001B" w:tentative="1">
      <w:start w:val="1"/>
      <w:numFmt w:val="lowerRoman"/>
      <w:lvlText w:val="%9."/>
      <w:lvlJc w:val="right"/>
      <w:pPr>
        <w:ind w:left="7380" w:hanging="180"/>
      </w:pPr>
    </w:lvl>
  </w:abstractNum>
  <w:abstractNum w:abstractNumId="23" w15:restartNumberingAfterBreak="0">
    <w:nsid w:val="3ED0664C"/>
    <w:multiLevelType w:val="multilevel"/>
    <w:tmpl w:val="6C7A1FEA"/>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1907072"/>
    <w:multiLevelType w:val="hybridMultilevel"/>
    <w:tmpl w:val="2B94382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41B04D69"/>
    <w:multiLevelType w:val="hybridMultilevel"/>
    <w:tmpl w:val="0EE8610E"/>
    <w:lvl w:ilvl="0" w:tplc="D86C3AEE">
      <w:start w:val="1"/>
      <w:numFmt w:val="lowerLetter"/>
      <w:lvlText w:val="%1)"/>
      <w:lvlJc w:val="left"/>
      <w:pPr>
        <w:ind w:left="1040" w:hanging="360"/>
      </w:pPr>
      <w:rPr>
        <w:rFonts w:hint="default"/>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6" w15:restartNumberingAfterBreak="0">
    <w:nsid w:val="431074FA"/>
    <w:multiLevelType w:val="multilevel"/>
    <w:tmpl w:val="77428CA2"/>
    <w:lvl w:ilvl="0">
      <w:start w:val="1"/>
      <w:numFmt w:val="upperRoman"/>
      <w:lvlText w:val="%1."/>
      <w:lvlJc w:val="left"/>
      <w:pPr>
        <w:ind w:left="1080" w:hanging="720"/>
      </w:pPr>
      <w:rPr>
        <w:rFonts w:hint="default"/>
      </w:rPr>
    </w:lvl>
    <w:lvl w:ilvl="1">
      <w:start w:val="1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28" w15:restartNumberingAfterBreak="0">
    <w:nsid w:val="48900B43"/>
    <w:multiLevelType w:val="hybridMultilevel"/>
    <w:tmpl w:val="779C00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CA76EB9"/>
    <w:multiLevelType w:val="hybridMultilevel"/>
    <w:tmpl w:val="E4424ABA"/>
    <w:lvl w:ilvl="0" w:tplc="04050019">
      <w:start w:val="1"/>
      <w:numFmt w:val="lowerLetter"/>
      <w:lvlText w:val="%1."/>
      <w:lvlJc w:val="left"/>
      <w:pPr>
        <w:ind w:left="1428" w:hanging="360"/>
      </w:pPr>
      <w:rPr>
        <w:rFonts w:cs="Times New Roman"/>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30" w15:restartNumberingAfterBreak="0">
    <w:nsid w:val="4F75726C"/>
    <w:multiLevelType w:val="multilevel"/>
    <w:tmpl w:val="DE1208EC"/>
    <w:lvl w:ilvl="0">
      <w:start w:val="2"/>
      <w:numFmt w:val="decimal"/>
      <w:lvlText w:val="%1"/>
      <w:lvlJc w:val="left"/>
      <w:pPr>
        <w:ind w:left="360" w:hanging="360"/>
      </w:pPr>
      <w:rPr>
        <w:rFonts w:cs="Times New Roman" w:hint="default"/>
      </w:rPr>
    </w:lvl>
    <w:lvl w:ilvl="1">
      <w:start w:val="4"/>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31" w15:restartNumberingAfterBreak="0">
    <w:nsid w:val="50673F45"/>
    <w:multiLevelType w:val="hybridMultilevel"/>
    <w:tmpl w:val="0394C7AA"/>
    <w:lvl w:ilvl="0" w:tplc="04050017">
      <w:start w:val="1"/>
      <w:numFmt w:val="lowerLetter"/>
      <w:lvlText w:val="%1)"/>
      <w:lvlJc w:val="left"/>
      <w:pPr>
        <w:ind w:left="1040" w:hanging="360"/>
      </w:p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32" w15:restartNumberingAfterBreak="0">
    <w:nsid w:val="530000C8"/>
    <w:multiLevelType w:val="multilevel"/>
    <w:tmpl w:val="ACF6EA84"/>
    <w:lvl w:ilvl="0">
      <w:start w:val="1"/>
      <w:numFmt w:val="decimal"/>
      <w:pStyle w:val="Nadpis1"/>
      <w:lvlText w:val="%1."/>
      <w:lvlJc w:val="left"/>
      <w:pPr>
        <w:tabs>
          <w:tab w:val="num" w:pos="0"/>
        </w:tabs>
      </w:pPr>
      <w:rPr>
        <w:rFonts w:cs="Times New Roman" w:hint="default"/>
      </w:rPr>
    </w:lvl>
    <w:lvl w:ilvl="1">
      <w:start w:val="1"/>
      <w:numFmt w:val="decimal"/>
      <w:pStyle w:val="Nadpis2"/>
      <w:lvlText w:val="%1.%2"/>
      <w:lvlJc w:val="left"/>
      <w:pPr>
        <w:tabs>
          <w:tab w:val="num" w:pos="180"/>
        </w:tabs>
        <w:ind w:left="180"/>
      </w:pPr>
      <w:rPr>
        <w:rFonts w:ascii="Calibri" w:hAnsi="Calibri" w:cs="Times New Roman" w:hint="default"/>
        <w:b w:val="0"/>
        <w:bCs w:val="0"/>
        <w:i w:val="0"/>
        <w:iCs w:val="0"/>
        <w:caps w:val="0"/>
        <w:smallCaps w:val="0"/>
        <w:strike w:val="0"/>
        <w:dstrike w:val="0"/>
        <w:color w:val="auto"/>
        <w:spacing w:val="0"/>
        <w:w w:val="100"/>
        <w:kern w:val="0"/>
        <w:position w:val="0"/>
        <w:sz w:val="22"/>
        <w:szCs w:val="22"/>
        <w:u w:val="none"/>
        <w:effect w:val="none"/>
      </w:rPr>
    </w:lvl>
    <w:lvl w:ilvl="2">
      <w:start w:val="1"/>
      <w:numFmt w:val="decimal"/>
      <w:pStyle w:val="Nadpis3"/>
      <w:lvlText w:val="%1.%2.%3"/>
      <w:lvlJc w:val="left"/>
      <w:pPr>
        <w:tabs>
          <w:tab w:val="num" w:pos="1800"/>
        </w:tabs>
        <w:ind w:left="1080"/>
      </w:pPr>
      <w:rPr>
        <w:rFonts w:ascii="Calibri" w:hAnsi="Calibri" w:cs="Times New Roman" w:hint="default"/>
        <w:b w:val="0"/>
        <w:i w:val="0"/>
        <w:sz w:val="22"/>
        <w:szCs w:val="22"/>
      </w:rPr>
    </w:lvl>
    <w:lvl w:ilvl="3">
      <w:start w:val="1"/>
      <w:numFmt w:val="decimal"/>
      <w:pStyle w:val="Nadpis4"/>
      <w:lvlText w:val="%1.%2.%3.%4"/>
      <w:lvlJc w:val="left"/>
      <w:pPr>
        <w:tabs>
          <w:tab w:val="num" w:pos="1080"/>
        </w:tabs>
      </w:pPr>
      <w:rPr>
        <w:rFonts w:ascii="Garamond" w:hAnsi="Garamond" w:cs="Times New Roman" w:hint="default"/>
        <w:b w:val="0"/>
        <w:i w:val="0"/>
        <w:sz w:val="24"/>
      </w:rPr>
    </w:lvl>
    <w:lvl w:ilvl="4">
      <w:start w:val="1"/>
      <w:numFmt w:val="decimal"/>
      <w:pStyle w:val="Nadpis5"/>
      <w:lvlText w:val="%1.%2.%3.%4.%5"/>
      <w:lvlJc w:val="left"/>
      <w:pPr>
        <w:tabs>
          <w:tab w:val="num" w:pos="0"/>
        </w:tabs>
      </w:pPr>
      <w:rPr>
        <w:rFonts w:cs="Times New Roman" w:hint="default"/>
      </w:rPr>
    </w:lvl>
    <w:lvl w:ilvl="5">
      <w:start w:val="1"/>
      <w:numFmt w:val="decimal"/>
      <w:pStyle w:val="Nadpis6"/>
      <w:lvlText w:val="%1.%2.%3.%4.%5.%6"/>
      <w:lvlJc w:val="left"/>
      <w:pPr>
        <w:tabs>
          <w:tab w:val="num" w:pos="0"/>
        </w:tabs>
      </w:pPr>
      <w:rPr>
        <w:rFonts w:cs="Times New Roman" w:hint="default"/>
      </w:rPr>
    </w:lvl>
    <w:lvl w:ilvl="6">
      <w:start w:val="1"/>
      <w:numFmt w:val="decimal"/>
      <w:pStyle w:val="Nadpis7"/>
      <w:lvlText w:val="%1.%2.%3.%4.%5.%6.%7"/>
      <w:lvlJc w:val="left"/>
      <w:pPr>
        <w:tabs>
          <w:tab w:val="num" w:pos="0"/>
        </w:tabs>
      </w:pPr>
      <w:rPr>
        <w:rFonts w:cs="Times New Roman" w:hint="default"/>
      </w:rPr>
    </w:lvl>
    <w:lvl w:ilvl="7">
      <w:start w:val="1"/>
      <w:numFmt w:val="decimal"/>
      <w:pStyle w:val="Nadpis8"/>
      <w:lvlText w:val="%1.%2.%3.%4.%5.%6.%7.%8"/>
      <w:lvlJc w:val="left"/>
      <w:pPr>
        <w:tabs>
          <w:tab w:val="num" w:pos="0"/>
        </w:tabs>
      </w:pPr>
      <w:rPr>
        <w:rFonts w:cs="Times New Roman" w:hint="default"/>
      </w:rPr>
    </w:lvl>
    <w:lvl w:ilvl="8">
      <w:start w:val="1"/>
      <w:numFmt w:val="decimal"/>
      <w:pStyle w:val="Nadpis9"/>
      <w:lvlText w:val="%1.%2.%3.%4.%5.%6.%7.%8.%9"/>
      <w:lvlJc w:val="left"/>
      <w:pPr>
        <w:tabs>
          <w:tab w:val="num" w:pos="0"/>
        </w:tabs>
      </w:pPr>
      <w:rPr>
        <w:rFonts w:cs="Times New Roman" w:hint="default"/>
      </w:rPr>
    </w:lvl>
  </w:abstractNum>
  <w:abstractNum w:abstractNumId="33" w15:restartNumberingAfterBreak="0">
    <w:nsid w:val="59C471B1"/>
    <w:multiLevelType w:val="hybridMultilevel"/>
    <w:tmpl w:val="D960C8C4"/>
    <w:lvl w:ilvl="0" w:tplc="04050019">
      <w:start w:val="1"/>
      <w:numFmt w:val="lowerLetter"/>
      <w:lvlText w:val="%1."/>
      <w:lvlJc w:val="left"/>
      <w:pPr>
        <w:ind w:left="1428" w:hanging="360"/>
      </w:pPr>
      <w:rPr>
        <w:rFonts w:cs="Times New Roman"/>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34" w15:restartNumberingAfterBreak="0">
    <w:nsid w:val="59C9365A"/>
    <w:multiLevelType w:val="hybridMultilevel"/>
    <w:tmpl w:val="D28CFC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AA64E12"/>
    <w:multiLevelType w:val="hybridMultilevel"/>
    <w:tmpl w:val="BD947F10"/>
    <w:lvl w:ilvl="0" w:tplc="04050017">
      <w:start w:val="1"/>
      <w:numFmt w:val="lowerLetter"/>
      <w:lvlText w:val="%1)"/>
      <w:lvlJc w:val="left"/>
      <w:pPr>
        <w:ind w:left="1040" w:hanging="360"/>
      </w:p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36" w15:restartNumberingAfterBreak="0">
    <w:nsid w:val="5C062B65"/>
    <w:multiLevelType w:val="hybridMultilevel"/>
    <w:tmpl w:val="1CA067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cs="Times New Roman" w:hint="default"/>
      </w:rPr>
    </w:lvl>
    <w:lvl w:ilvl="1" w:tplc="04090019" w:tentative="1">
      <w:start w:val="1"/>
      <w:numFmt w:val="lowerLetter"/>
      <w:lvlText w:val="%2."/>
      <w:lvlJc w:val="left"/>
      <w:pPr>
        <w:tabs>
          <w:tab w:val="num" w:pos="1755"/>
        </w:tabs>
        <w:ind w:left="1755" w:hanging="360"/>
      </w:pPr>
      <w:rPr>
        <w:rFonts w:cs="Times New Roman"/>
      </w:rPr>
    </w:lvl>
    <w:lvl w:ilvl="2" w:tplc="0409001B" w:tentative="1">
      <w:start w:val="1"/>
      <w:numFmt w:val="lowerRoman"/>
      <w:lvlText w:val="%3."/>
      <w:lvlJc w:val="right"/>
      <w:pPr>
        <w:tabs>
          <w:tab w:val="num" w:pos="2475"/>
        </w:tabs>
        <w:ind w:left="2475" w:hanging="180"/>
      </w:pPr>
      <w:rPr>
        <w:rFonts w:cs="Times New Roman"/>
      </w:rPr>
    </w:lvl>
    <w:lvl w:ilvl="3" w:tplc="0409000F" w:tentative="1">
      <w:start w:val="1"/>
      <w:numFmt w:val="decimal"/>
      <w:lvlText w:val="%4."/>
      <w:lvlJc w:val="left"/>
      <w:pPr>
        <w:tabs>
          <w:tab w:val="num" w:pos="3195"/>
        </w:tabs>
        <w:ind w:left="3195" w:hanging="360"/>
      </w:pPr>
      <w:rPr>
        <w:rFonts w:cs="Times New Roman"/>
      </w:rPr>
    </w:lvl>
    <w:lvl w:ilvl="4" w:tplc="04090019" w:tentative="1">
      <w:start w:val="1"/>
      <w:numFmt w:val="lowerLetter"/>
      <w:lvlText w:val="%5."/>
      <w:lvlJc w:val="left"/>
      <w:pPr>
        <w:tabs>
          <w:tab w:val="num" w:pos="3915"/>
        </w:tabs>
        <w:ind w:left="3915" w:hanging="360"/>
      </w:pPr>
      <w:rPr>
        <w:rFonts w:cs="Times New Roman"/>
      </w:rPr>
    </w:lvl>
    <w:lvl w:ilvl="5" w:tplc="0409001B" w:tentative="1">
      <w:start w:val="1"/>
      <w:numFmt w:val="lowerRoman"/>
      <w:lvlText w:val="%6."/>
      <w:lvlJc w:val="right"/>
      <w:pPr>
        <w:tabs>
          <w:tab w:val="num" w:pos="4635"/>
        </w:tabs>
        <w:ind w:left="4635" w:hanging="180"/>
      </w:pPr>
      <w:rPr>
        <w:rFonts w:cs="Times New Roman"/>
      </w:rPr>
    </w:lvl>
    <w:lvl w:ilvl="6" w:tplc="0409000F" w:tentative="1">
      <w:start w:val="1"/>
      <w:numFmt w:val="decimal"/>
      <w:lvlText w:val="%7."/>
      <w:lvlJc w:val="left"/>
      <w:pPr>
        <w:tabs>
          <w:tab w:val="num" w:pos="5355"/>
        </w:tabs>
        <w:ind w:left="5355" w:hanging="360"/>
      </w:pPr>
      <w:rPr>
        <w:rFonts w:cs="Times New Roman"/>
      </w:rPr>
    </w:lvl>
    <w:lvl w:ilvl="7" w:tplc="04090019" w:tentative="1">
      <w:start w:val="1"/>
      <w:numFmt w:val="lowerLetter"/>
      <w:lvlText w:val="%8."/>
      <w:lvlJc w:val="left"/>
      <w:pPr>
        <w:tabs>
          <w:tab w:val="num" w:pos="6075"/>
        </w:tabs>
        <w:ind w:left="6075" w:hanging="360"/>
      </w:pPr>
      <w:rPr>
        <w:rFonts w:cs="Times New Roman"/>
      </w:rPr>
    </w:lvl>
    <w:lvl w:ilvl="8" w:tplc="0409001B" w:tentative="1">
      <w:start w:val="1"/>
      <w:numFmt w:val="lowerRoman"/>
      <w:lvlText w:val="%9."/>
      <w:lvlJc w:val="right"/>
      <w:pPr>
        <w:tabs>
          <w:tab w:val="num" w:pos="6795"/>
        </w:tabs>
        <w:ind w:left="6795" w:hanging="180"/>
      </w:pPr>
      <w:rPr>
        <w:rFonts w:cs="Times New Roman"/>
      </w:rPr>
    </w:lvl>
  </w:abstractNum>
  <w:abstractNum w:abstractNumId="38" w15:restartNumberingAfterBreak="0">
    <w:nsid w:val="637A7FA3"/>
    <w:multiLevelType w:val="multilevel"/>
    <w:tmpl w:val="A6D00FE6"/>
    <w:lvl w:ilvl="0">
      <w:start w:val="14"/>
      <w:numFmt w:val="decimal"/>
      <w:lvlText w:val="%1."/>
      <w:lvlJc w:val="left"/>
      <w:pPr>
        <w:tabs>
          <w:tab w:val="num" w:pos="705"/>
        </w:tabs>
        <w:ind w:left="705" w:hanging="705"/>
      </w:pPr>
      <w:rPr>
        <w:rFonts w:cs="Times New Roman" w:hint="default"/>
        <w:sz w:val="20"/>
      </w:rPr>
    </w:lvl>
    <w:lvl w:ilvl="1">
      <w:start w:val="1"/>
      <w:numFmt w:val="decimal"/>
      <w:lvlText w:val="%1.%2."/>
      <w:lvlJc w:val="left"/>
      <w:pPr>
        <w:tabs>
          <w:tab w:val="num" w:pos="705"/>
        </w:tabs>
        <w:ind w:left="705" w:hanging="705"/>
      </w:pPr>
      <w:rPr>
        <w:rFonts w:cs="Times New Roman" w:hint="default"/>
        <w:sz w:val="18"/>
        <w:szCs w:val="18"/>
      </w:rPr>
    </w:lvl>
    <w:lvl w:ilvl="2">
      <w:start w:val="1"/>
      <w:numFmt w:val="decimal"/>
      <w:lvlText w:val="%1.%2.%3."/>
      <w:lvlJc w:val="left"/>
      <w:pPr>
        <w:tabs>
          <w:tab w:val="num" w:pos="720"/>
        </w:tabs>
        <w:ind w:left="720" w:hanging="720"/>
      </w:pPr>
      <w:rPr>
        <w:rFonts w:cs="Times New Roman" w:hint="default"/>
        <w:sz w:val="20"/>
      </w:rPr>
    </w:lvl>
    <w:lvl w:ilvl="3">
      <w:start w:val="1"/>
      <w:numFmt w:val="decimal"/>
      <w:lvlText w:val="%1.%2.%3.%4."/>
      <w:lvlJc w:val="left"/>
      <w:pPr>
        <w:tabs>
          <w:tab w:val="num" w:pos="720"/>
        </w:tabs>
        <w:ind w:left="720" w:hanging="720"/>
      </w:pPr>
      <w:rPr>
        <w:rFonts w:cs="Times New Roman" w:hint="default"/>
        <w:sz w:val="20"/>
      </w:rPr>
    </w:lvl>
    <w:lvl w:ilvl="4">
      <w:start w:val="1"/>
      <w:numFmt w:val="decimal"/>
      <w:lvlText w:val="%1.%2.%3.%4.%5."/>
      <w:lvlJc w:val="left"/>
      <w:pPr>
        <w:tabs>
          <w:tab w:val="num" w:pos="1080"/>
        </w:tabs>
        <w:ind w:left="1080" w:hanging="1080"/>
      </w:pPr>
      <w:rPr>
        <w:rFonts w:cs="Times New Roman" w:hint="default"/>
        <w:sz w:val="20"/>
      </w:rPr>
    </w:lvl>
    <w:lvl w:ilvl="5">
      <w:start w:val="1"/>
      <w:numFmt w:val="decimal"/>
      <w:lvlText w:val="%1.%2.%3.%4.%5.%6."/>
      <w:lvlJc w:val="left"/>
      <w:pPr>
        <w:tabs>
          <w:tab w:val="num" w:pos="1080"/>
        </w:tabs>
        <w:ind w:left="1080" w:hanging="1080"/>
      </w:pPr>
      <w:rPr>
        <w:rFonts w:cs="Times New Roman" w:hint="default"/>
        <w:sz w:val="20"/>
      </w:rPr>
    </w:lvl>
    <w:lvl w:ilvl="6">
      <w:start w:val="1"/>
      <w:numFmt w:val="decimal"/>
      <w:lvlText w:val="%1.%2.%3.%4.%5.%6.%7."/>
      <w:lvlJc w:val="left"/>
      <w:pPr>
        <w:tabs>
          <w:tab w:val="num" w:pos="1080"/>
        </w:tabs>
        <w:ind w:left="1080" w:hanging="1080"/>
      </w:pPr>
      <w:rPr>
        <w:rFonts w:cs="Times New Roman" w:hint="default"/>
        <w:sz w:val="20"/>
      </w:rPr>
    </w:lvl>
    <w:lvl w:ilvl="7">
      <w:start w:val="1"/>
      <w:numFmt w:val="decimal"/>
      <w:lvlText w:val="%1.%2.%3.%4.%5.%6.%7.%8."/>
      <w:lvlJc w:val="left"/>
      <w:pPr>
        <w:tabs>
          <w:tab w:val="num" w:pos="1440"/>
        </w:tabs>
        <w:ind w:left="1440" w:hanging="1440"/>
      </w:pPr>
      <w:rPr>
        <w:rFonts w:cs="Times New Roman" w:hint="default"/>
        <w:sz w:val="20"/>
      </w:rPr>
    </w:lvl>
    <w:lvl w:ilvl="8">
      <w:start w:val="1"/>
      <w:numFmt w:val="decimal"/>
      <w:lvlText w:val="%1.%2.%3.%4.%5.%6.%7.%8.%9."/>
      <w:lvlJc w:val="left"/>
      <w:pPr>
        <w:tabs>
          <w:tab w:val="num" w:pos="1440"/>
        </w:tabs>
        <w:ind w:left="1440" w:hanging="1440"/>
      </w:pPr>
      <w:rPr>
        <w:rFonts w:cs="Times New Roman" w:hint="default"/>
        <w:sz w:val="20"/>
      </w:rPr>
    </w:lvl>
  </w:abstractNum>
  <w:abstractNum w:abstractNumId="39" w15:restartNumberingAfterBreak="0">
    <w:nsid w:val="64B70493"/>
    <w:multiLevelType w:val="multilevel"/>
    <w:tmpl w:val="2FAEA0CA"/>
    <w:lvl w:ilvl="0">
      <w:start w:val="2"/>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0" w15:restartNumberingAfterBreak="0">
    <w:nsid w:val="661F045A"/>
    <w:multiLevelType w:val="hybridMultilevel"/>
    <w:tmpl w:val="D960C8C4"/>
    <w:lvl w:ilvl="0" w:tplc="04050019">
      <w:start w:val="1"/>
      <w:numFmt w:val="lowerLetter"/>
      <w:lvlText w:val="%1."/>
      <w:lvlJc w:val="left"/>
      <w:pPr>
        <w:ind w:left="1428" w:hanging="360"/>
      </w:pPr>
      <w:rPr>
        <w:rFonts w:cs="Times New Roman"/>
      </w:rPr>
    </w:lvl>
    <w:lvl w:ilvl="1" w:tplc="04050019" w:tentative="1">
      <w:start w:val="1"/>
      <w:numFmt w:val="lowerLetter"/>
      <w:lvlText w:val="%2."/>
      <w:lvlJc w:val="left"/>
      <w:pPr>
        <w:ind w:left="2148" w:hanging="360"/>
      </w:pPr>
      <w:rPr>
        <w:rFonts w:cs="Times New Roman"/>
      </w:rPr>
    </w:lvl>
    <w:lvl w:ilvl="2" w:tplc="0405001B" w:tentative="1">
      <w:start w:val="1"/>
      <w:numFmt w:val="lowerRoman"/>
      <w:lvlText w:val="%3."/>
      <w:lvlJc w:val="right"/>
      <w:pPr>
        <w:ind w:left="2868" w:hanging="180"/>
      </w:pPr>
      <w:rPr>
        <w:rFonts w:cs="Times New Roman"/>
      </w:rPr>
    </w:lvl>
    <w:lvl w:ilvl="3" w:tplc="0405000F" w:tentative="1">
      <w:start w:val="1"/>
      <w:numFmt w:val="decimal"/>
      <w:lvlText w:val="%4."/>
      <w:lvlJc w:val="left"/>
      <w:pPr>
        <w:ind w:left="3588" w:hanging="360"/>
      </w:pPr>
      <w:rPr>
        <w:rFonts w:cs="Times New Roman"/>
      </w:rPr>
    </w:lvl>
    <w:lvl w:ilvl="4" w:tplc="04050019" w:tentative="1">
      <w:start w:val="1"/>
      <w:numFmt w:val="lowerLetter"/>
      <w:lvlText w:val="%5."/>
      <w:lvlJc w:val="left"/>
      <w:pPr>
        <w:ind w:left="4308" w:hanging="360"/>
      </w:pPr>
      <w:rPr>
        <w:rFonts w:cs="Times New Roman"/>
      </w:rPr>
    </w:lvl>
    <w:lvl w:ilvl="5" w:tplc="0405001B" w:tentative="1">
      <w:start w:val="1"/>
      <w:numFmt w:val="lowerRoman"/>
      <w:lvlText w:val="%6."/>
      <w:lvlJc w:val="right"/>
      <w:pPr>
        <w:ind w:left="5028" w:hanging="180"/>
      </w:pPr>
      <w:rPr>
        <w:rFonts w:cs="Times New Roman"/>
      </w:rPr>
    </w:lvl>
    <w:lvl w:ilvl="6" w:tplc="0405000F" w:tentative="1">
      <w:start w:val="1"/>
      <w:numFmt w:val="decimal"/>
      <w:lvlText w:val="%7."/>
      <w:lvlJc w:val="left"/>
      <w:pPr>
        <w:ind w:left="5748" w:hanging="360"/>
      </w:pPr>
      <w:rPr>
        <w:rFonts w:cs="Times New Roman"/>
      </w:rPr>
    </w:lvl>
    <w:lvl w:ilvl="7" w:tplc="04050019" w:tentative="1">
      <w:start w:val="1"/>
      <w:numFmt w:val="lowerLetter"/>
      <w:lvlText w:val="%8."/>
      <w:lvlJc w:val="left"/>
      <w:pPr>
        <w:ind w:left="6468" w:hanging="360"/>
      </w:pPr>
      <w:rPr>
        <w:rFonts w:cs="Times New Roman"/>
      </w:rPr>
    </w:lvl>
    <w:lvl w:ilvl="8" w:tplc="0405001B" w:tentative="1">
      <w:start w:val="1"/>
      <w:numFmt w:val="lowerRoman"/>
      <w:lvlText w:val="%9."/>
      <w:lvlJc w:val="right"/>
      <w:pPr>
        <w:ind w:left="7188" w:hanging="180"/>
      </w:pPr>
      <w:rPr>
        <w:rFonts w:cs="Times New Roman"/>
      </w:rPr>
    </w:lvl>
  </w:abstractNum>
  <w:abstractNum w:abstractNumId="41" w15:restartNumberingAfterBreak="0">
    <w:nsid w:val="691A586E"/>
    <w:multiLevelType w:val="hybridMultilevel"/>
    <w:tmpl w:val="9212228A"/>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2" w15:restartNumberingAfterBreak="0">
    <w:nsid w:val="750B7072"/>
    <w:multiLevelType w:val="hybridMultilevel"/>
    <w:tmpl w:val="0F8A9838"/>
    <w:lvl w:ilvl="0" w:tplc="04050017">
      <w:start w:val="1"/>
      <w:numFmt w:val="lowerLetter"/>
      <w:lvlText w:val="%1)"/>
      <w:lvlJc w:val="left"/>
      <w:pPr>
        <w:ind w:left="1408" w:hanging="360"/>
      </w:pPr>
      <w:rPr>
        <w:rFonts w:cs="Times New Roman"/>
      </w:rPr>
    </w:lvl>
    <w:lvl w:ilvl="1" w:tplc="04050019">
      <w:start w:val="1"/>
      <w:numFmt w:val="lowerLetter"/>
      <w:lvlText w:val="%2."/>
      <w:lvlJc w:val="left"/>
      <w:pPr>
        <w:ind w:left="2128" w:hanging="360"/>
      </w:pPr>
      <w:rPr>
        <w:rFonts w:cs="Times New Roman"/>
      </w:rPr>
    </w:lvl>
    <w:lvl w:ilvl="2" w:tplc="0405001B" w:tentative="1">
      <w:start w:val="1"/>
      <w:numFmt w:val="lowerRoman"/>
      <w:lvlText w:val="%3."/>
      <w:lvlJc w:val="right"/>
      <w:pPr>
        <w:ind w:left="2848" w:hanging="180"/>
      </w:pPr>
      <w:rPr>
        <w:rFonts w:cs="Times New Roman"/>
      </w:rPr>
    </w:lvl>
    <w:lvl w:ilvl="3" w:tplc="0405000F" w:tentative="1">
      <w:start w:val="1"/>
      <w:numFmt w:val="decimal"/>
      <w:lvlText w:val="%4."/>
      <w:lvlJc w:val="left"/>
      <w:pPr>
        <w:ind w:left="3568" w:hanging="360"/>
      </w:pPr>
      <w:rPr>
        <w:rFonts w:cs="Times New Roman"/>
      </w:rPr>
    </w:lvl>
    <w:lvl w:ilvl="4" w:tplc="04050019" w:tentative="1">
      <w:start w:val="1"/>
      <w:numFmt w:val="lowerLetter"/>
      <w:lvlText w:val="%5."/>
      <w:lvlJc w:val="left"/>
      <w:pPr>
        <w:ind w:left="4288" w:hanging="360"/>
      </w:pPr>
      <w:rPr>
        <w:rFonts w:cs="Times New Roman"/>
      </w:rPr>
    </w:lvl>
    <w:lvl w:ilvl="5" w:tplc="0405001B" w:tentative="1">
      <w:start w:val="1"/>
      <w:numFmt w:val="lowerRoman"/>
      <w:lvlText w:val="%6."/>
      <w:lvlJc w:val="right"/>
      <w:pPr>
        <w:ind w:left="5008" w:hanging="180"/>
      </w:pPr>
      <w:rPr>
        <w:rFonts w:cs="Times New Roman"/>
      </w:rPr>
    </w:lvl>
    <w:lvl w:ilvl="6" w:tplc="0405000F" w:tentative="1">
      <w:start w:val="1"/>
      <w:numFmt w:val="decimal"/>
      <w:lvlText w:val="%7."/>
      <w:lvlJc w:val="left"/>
      <w:pPr>
        <w:ind w:left="5728" w:hanging="360"/>
      </w:pPr>
      <w:rPr>
        <w:rFonts w:cs="Times New Roman"/>
      </w:rPr>
    </w:lvl>
    <w:lvl w:ilvl="7" w:tplc="04050019" w:tentative="1">
      <w:start w:val="1"/>
      <w:numFmt w:val="lowerLetter"/>
      <w:lvlText w:val="%8."/>
      <w:lvlJc w:val="left"/>
      <w:pPr>
        <w:ind w:left="6448" w:hanging="360"/>
      </w:pPr>
      <w:rPr>
        <w:rFonts w:cs="Times New Roman"/>
      </w:rPr>
    </w:lvl>
    <w:lvl w:ilvl="8" w:tplc="0405001B" w:tentative="1">
      <w:start w:val="1"/>
      <w:numFmt w:val="lowerRoman"/>
      <w:lvlText w:val="%9."/>
      <w:lvlJc w:val="right"/>
      <w:pPr>
        <w:ind w:left="7168" w:hanging="180"/>
      </w:pPr>
      <w:rPr>
        <w:rFonts w:cs="Times New Roman"/>
      </w:rPr>
    </w:lvl>
  </w:abstractNum>
  <w:abstractNum w:abstractNumId="43" w15:restartNumberingAfterBreak="0">
    <w:nsid w:val="7CDA1C30"/>
    <w:multiLevelType w:val="hybridMultilevel"/>
    <w:tmpl w:val="1542D2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8"/>
  </w:num>
  <w:num w:numId="3">
    <w:abstractNumId w:val="27"/>
  </w:num>
  <w:num w:numId="4">
    <w:abstractNumId w:val="5"/>
  </w:num>
  <w:num w:numId="5">
    <w:abstractNumId w:val="38"/>
  </w:num>
  <w:num w:numId="6">
    <w:abstractNumId w:val="1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4"/>
  </w:num>
  <w:num w:numId="15">
    <w:abstractNumId w:val="42"/>
  </w:num>
  <w:num w:numId="16">
    <w:abstractNumId w:val="30"/>
  </w:num>
  <w:num w:numId="17">
    <w:abstractNumId w:val="19"/>
  </w:num>
  <w:num w:numId="18">
    <w:abstractNumId w:val="39"/>
  </w:num>
  <w:num w:numId="19">
    <w:abstractNumId w:val="9"/>
  </w:num>
  <w:num w:numId="20">
    <w:abstractNumId w:val="17"/>
  </w:num>
  <w:num w:numId="21">
    <w:abstractNumId w:val="33"/>
  </w:num>
  <w:num w:numId="22">
    <w:abstractNumId w:val="29"/>
  </w:num>
  <w:num w:numId="23">
    <w:abstractNumId w:val="2"/>
  </w:num>
  <w:num w:numId="24">
    <w:abstractNumId w:val="0"/>
  </w:num>
  <w:num w:numId="25">
    <w:abstractNumId w:val="40"/>
  </w:num>
  <w:num w:numId="26">
    <w:abstractNumId w:val="26"/>
  </w:num>
  <w:num w:numId="27">
    <w:abstractNumId w:val="20"/>
  </w:num>
  <w:num w:numId="28">
    <w:abstractNumId w:val="18"/>
  </w:num>
  <w:num w:numId="29">
    <w:abstractNumId w:val="41"/>
  </w:num>
  <w:num w:numId="30">
    <w:abstractNumId w:val="24"/>
  </w:num>
  <w:num w:numId="31">
    <w:abstractNumId w:val="35"/>
  </w:num>
  <w:num w:numId="32">
    <w:abstractNumId w:val="31"/>
  </w:num>
  <w:num w:numId="33">
    <w:abstractNumId w:val="15"/>
  </w:num>
  <w:num w:numId="34">
    <w:abstractNumId w:val="36"/>
  </w:num>
  <w:num w:numId="35">
    <w:abstractNumId w:val="12"/>
  </w:num>
  <w:num w:numId="36">
    <w:abstractNumId w:val="22"/>
  </w:num>
  <w:num w:numId="37">
    <w:abstractNumId w:val="25"/>
  </w:num>
  <w:num w:numId="38">
    <w:abstractNumId w:val="23"/>
  </w:num>
  <w:num w:numId="39">
    <w:abstractNumId w:val="43"/>
  </w:num>
  <w:num w:numId="40">
    <w:abstractNumId w:val="1"/>
  </w:num>
  <w:num w:numId="41">
    <w:abstractNumId w:val="6"/>
  </w:num>
  <w:num w:numId="42">
    <w:abstractNumId w:val="11"/>
  </w:num>
  <w:num w:numId="43">
    <w:abstractNumId w:val="34"/>
  </w:num>
  <w:num w:numId="44">
    <w:abstractNumId w:val="2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686"/>
    <w:rsid w:val="0000260D"/>
    <w:rsid w:val="000037B0"/>
    <w:rsid w:val="00010D25"/>
    <w:rsid w:val="000148CD"/>
    <w:rsid w:val="00014B78"/>
    <w:rsid w:val="00015CAD"/>
    <w:rsid w:val="00015DE9"/>
    <w:rsid w:val="00023343"/>
    <w:rsid w:val="00023717"/>
    <w:rsid w:val="00024E4A"/>
    <w:rsid w:val="0003164D"/>
    <w:rsid w:val="00041095"/>
    <w:rsid w:val="000438A3"/>
    <w:rsid w:val="000440E4"/>
    <w:rsid w:val="0004520F"/>
    <w:rsid w:val="0004620F"/>
    <w:rsid w:val="00047E0F"/>
    <w:rsid w:val="00053FE3"/>
    <w:rsid w:val="00055849"/>
    <w:rsid w:val="0005768D"/>
    <w:rsid w:val="00064E59"/>
    <w:rsid w:val="0006751B"/>
    <w:rsid w:val="0006765C"/>
    <w:rsid w:val="0008019D"/>
    <w:rsid w:val="000813F3"/>
    <w:rsid w:val="000859DB"/>
    <w:rsid w:val="00090B73"/>
    <w:rsid w:val="000918FA"/>
    <w:rsid w:val="0009490C"/>
    <w:rsid w:val="00094F83"/>
    <w:rsid w:val="000971EB"/>
    <w:rsid w:val="00097E42"/>
    <w:rsid w:val="000A3269"/>
    <w:rsid w:val="000B3092"/>
    <w:rsid w:val="000B36F1"/>
    <w:rsid w:val="000B40A5"/>
    <w:rsid w:val="000B427C"/>
    <w:rsid w:val="000B5C07"/>
    <w:rsid w:val="000C067F"/>
    <w:rsid w:val="000C1EB9"/>
    <w:rsid w:val="000C1F14"/>
    <w:rsid w:val="000C28A6"/>
    <w:rsid w:val="000C3242"/>
    <w:rsid w:val="000C558F"/>
    <w:rsid w:val="000D0130"/>
    <w:rsid w:val="000D5A23"/>
    <w:rsid w:val="000D6A5A"/>
    <w:rsid w:val="000E428E"/>
    <w:rsid w:val="000E4414"/>
    <w:rsid w:val="000E4493"/>
    <w:rsid w:val="000E5B1C"/>
    <w:rsid w:val="000F2B93"/>
    <w:rsid w:val="000F4646"/>
    <w:rsid w:val="000F510F"/>
    <w:rsid w:val="001013B0"/>
    <w:rsid w:val="00105397"/>
    <w:rsid w:val="00106929"/>
    <w:rsid w:val="00111117"/>
    <w:rsid w:val="00112634"/>
    <w:rsid w:val="001170F7"/>
    <w:rsid w:val="00120D96"/>
    <w:rsid w:val="00130D3F"/>
    <w:rsid w:val="001320B0"/>
    <w:rsid w:val="00135B9E"/>
    <w:rsid w:val="00135F2F"/>
    <w:rsid w:val="00136317"/>
    <w:rsid w:val="001365A5"/>
    <w:rsid w:val="00142C24"/>
    <w:rsid w:val="0014635D"/>
    <w:rsid w:val="00152340"/>
    <w:rsid w:val="001528F5"/>
    <w:rsid w:val="001564BB"/>
    <w:rsid w:val="00156E37"/>
    <w:rsid w:val="0016233F"/>
    <w:rsid w:val="00167E2A"/>
    <w:rsid w:val="001739A6"/>
    <w:rsid w:val="00182C2B"/>
    <w:rsid w:val="00183F9A"/>
    <w:rsid w:val="001856BF"/>
    <w:rsid w:val="00194C07"/>
    <w:rsid w:val="001958F4"/>
    <w:rsid w:val="00195B95"/>
    <w:rsid w:val="001A0311"/>
    <w:rsid w:val="001A683D"/>
    <w:rsid w:val="001A7C08"/>
    <w:rsid w:val="001B1A3B"/>
    <w:rsid w:val="001B1B67"/>
    <w:rsid w:val="001C0BF3"/>
    <w:rsid w:val="001C0C9A"/>
    <w:rsid w:val="001C2508"/>
    <w:rsid w:val="001C631C"/>
    <w:rsid w:val="001C7188"/>
    <w:rsid w:val="001C7459"/>
    <w:rsid w:val="001C7E5C"/>
    <w:rsid w:val="001D644E"/>
    <w:rsid w:val="001D6F21"/>
    <w:rsid w:val="001D75CB"/>
    <w:rsid w:val="001E0EF8"/>
    <w:rsid w:val="001E399B"/>
    <w:rsid w:val="001E3AB2"/>
    <w:rsid w:val="001E7223"/>
    <w:rsid w:val="001E79AB"/>
    <w:rsid w:val="001F0675"/>
    <w:rsid w:val="001F0676"/>
    <w:rsid w:val="001F5639"/>
    <w:rsid w:val="001F5CAF"/>
    <w:rsid w:val="001F60BF"/>
    <w:rsid w:val="002037B0"/>
    <w:rsid w:val="0020596E"/>
    <w:rsid w:val="00210681"/>
    <w:rsid w:val="00210A32"/>
    <w:rsid w:val="0021274C"/>
    <w:rsid w:val="002160FF"/>
    <w:rsid w:val="0021611F"/>
    <w:rsid w:val="00216DDC"/>
    <w:rsid w:val="0021716D"/>
    <w:rsid w:val="002200D7"/>
    <w:rsid w:val="002209A4"/>
    <w:rsid w:val="0022151A"/>
    <w:rsid w:val="00231A16"/>
    <w:rsid w:val="002332F8"/>
    <w:rsid w:val="00233C4D"/>
    <w:rsid w:val="00233E56"/>
    <w:rsid w:val="002341DE"/>
    <w:rsid w:val="0023451A"/>
    <w:rsid w:val="00234666"/>
    <w:rsid w:val="00235941"/>
    <w:rsid w:val="00236565"/>
    <w:rsid w:val="00240960"/>
    <w:rsid w:val="002426AB"/>
    <w:rsid w:val="00243676"/>
    <w:rsid w:val="00252A32"/>
    <w:rsid w:val="0025544A"/>
    <w:rsid w:val="00255A36"/>
    <w:rsid w:val="00261D5E"/>
    <w:rsid w:val="00262040"/>
    <w:rsid w:val="00262B8D"/>
    <w:rsid w:val="00263691"/>
    <w:rsid w:val="0026377C"/>
    <w:rsid w:val="00263D81"/>
    <w:rsid w:val="002640BB"/>
    <w:rsid w:val="00265861"/>
    <w:rsid w:val="0026793D"/>
    <w:rsid w:val="00270687"/>
    <w:rsid w:val="00271AB0"/>
    <w:rsid w:val="0027302D"/>
    <w:rsid w:val="00273783"/>
    <w:rsid w:val="00275871"/>
    <w:rsid w:val="00276035"/>
    <w:rsid w:val="00276E70"/>
    <w:rsid w:val="00284636"/>
    <w:rsid w:val="002919BC"/>
    <w:rsid w:val="00291B73"/>
    <w:rsid w:val="00297C4F"/>
    <w:rsid w:val="002A30F9"/>
    <w:rsid w:val="002A32C3"/>
    <w:rsid w:val="002A417D"/>
    <w:rsid w:val="002B098C"/>
    <w:rsid w:val="002B1323"/>
    <w:rsid w:val="002B4062"/>
    <w:rsid w:val="002B648A"/>
    <w:rsid w:val="002B6D1A"/>
    <w:rsid w:val="002B7ACA"/>
    <w:rsid w:val="002C1F7E"/>
    <w:rsid w:val="002C2574"/>
    <w:rsid w:val="002C3FDC"/>
    <w:rsid w:val="002C42DB"/>
    <w:rsid w:val="002D6D23"/>
    <w:rsid w:val="002E132D"/>
    <w:rsid w:val="002E4AD1"/>
    <w:rsid w:val="002E5FA5"/>
    <w:rsid w:val="002E7B82"/>
    <w:rsid w:val="002F29FA"/>
    <w:rsid w:val="002F7E0F"/>
    <w:rsid w:val="003032B4"/>
    <w:rsid w:val="00310D9F"/>
    <w:rsid w:val="003112B0"/>
    <w:rsid w:val="003222DC"/>
    <w:rsid w:val="00322DCB"/>
    <w:rsid w:val="00324A0D"/>
    <w:rsid w:val="0032525D"/>
    <w:rsid w:val="00326038"/>
    <w:rsid w:val="00327EF5"/>
    <w:rsid w:val="0033350F"/>
    <w:rsid w:val="0033417C"/>
    <w:rsid w:val="00337723"/>
    <w:rsid w:val="0034202F"/>
    <w:rsid w:val="003440DD"/>
    <w:rsid w:val="00344E14"/>
    <w:rsid w:val="00345A34"/>
    <w:rsid w:val="00350D11"/>
    <w:rsid w:val="0035100E"/>
    <w:rsid w:val="00352672"/>
    <w:rsid w:val="00356A38"/>
    <w:rsid w:val="00361788"/>
    <w:rsid w:val="00372465"/>
    <w:rsid w:val="0037383D"/>
    <w:rsid w:val="00373853"/>
    <w:rsid w:val="003740E0"/>
    <w:rsid w:val="00380A92"/>
    <w:rsid w:val="00385877"/>
    <w:rsid w:val="003915D3"/>
    <w:rsid w:val="00393B64"/>
    <w:rsid w:val="00393C36"/>
    <w:rsid w:val="00394E1B"/>
    <w:rsid w:val="003958F8"/>
    <w:rsid w:val="0039607D"/>
    <w:rsid w:val="003963DF"/>
    <w:rsid w:val="00396CE2"/>
    <w:rsid w:val="00397BF6"/>
    <w:rsid w:val="003A02B0"/>
    <w:rsid w:val="003A099E"/>
    <w:rsid w:val="003A112D"/>
    <w:rsid w:val="003B35C1"/>
    <w:rsid w:val="003B4BAD"/>
    <w:rsid w:val="003B6601"/>
    <w:rsid w:val="003B66C1"/>
    <w:rsid w:val="003C0BEC"/>
    <w:rsid w:val="003C18E7"/>
    <w:rsid w:val="003C2A28"/>
    <w:rsid w:val="003C4513"/>
    <w:rsid w:val="003C5737"/>
    <w:rsid w:val="003D2428"/>
    <w:rsid w:val="003E32DE"/>
    <w:rsid w:val="003E5334"/>
    <w:rsid w:val="003F0BD2"/>
    <w:rsid w:val="003F4401"/>
    <w:rsid w:val="003F448A"/>
    <w:rsid w:val="003F617A"/>
    <w:rsid w:val="0040100D"/>
    <w:rsid w:val="00401463"/>
    <w:rsid w:val="004077E9"/>
    <w:rsid w:val="004079AF"/>
    <w:rsid w:val="00413872"/>
    <w:rsid w:val="00414F0F"/>
    <w:rsid w:val="004154B9"/>
    <w:rsid w:val="00417278"/>
    <w:rsid w:val="00422403"/>
    <w:rsid w:val="0042284A"/>
    <w:rsid w:val="004239D5"/>
    <w:rsid w:val="00425B7C"/>
    <w:rsid w:val="00425E71"/>
    <w:rsid w:val="00427879"/>
    <w:rsid w:val="00430CCF"/>
    <w:rsid w:val="00432756"/>
    <w:rsid w:val="00432B81"/>
    <w:rsid w:val="00433FD5"/>
    <w:rsid w:val="0043719A"/>
    <w:rsid w:val="00440BE5"/>
    <w:rsid w:val="0045144F"/>
    <w:rsid w:val="0045165D"/>
    <w:rsid w:val="00451DCB"/>
    <w:rsid w:val="00451E65"/>
    <w:rsid w:val="00452187"/>
    <w:rsid w:val="00454F63"/>
    <w:rsid w:val="0046044A"/>
    <w:rsid w:val="00461D47"/>
    <w:rsid w:val="004620C1"/>
    <w:rsid w:val="004702C0"/>
    <w:rsid w:val="00470361"/>
    <w:rsid w:val="00470EE9"/>
    <w:rsid w:val="00471859"/>
    <w:rsid w:val="00474D50"/>
    <w:rsid w:val="0047533B"/>
    <w:rsid w:val="0047609F"/>
    <w:rsid w:val="00483B52"/>
    <w:rsid w:val="00483B61"/>
    <w:rsid w:val="00487B9B"/>
    <w:rsid w:val="004904B6"/>
    <w:rsid w:val="00490BE1"/>
    <w:rsid w:val="00492B5E"/>
    <w:rsid w:val="0049568E"/>
    <w:rsid w:val="004972AF"/>
    <w:rsid w:val="004A0271"/>
    <w:rsid w:val="004A135E"/>
    <w:rsid w:val="004A2202"/>
    <w:rsid w:val="004A2306"/>
    <w:rsid w:val="004A29B3"/>
    <w:rsid w:val="004A43B2"/>
    <w:rsid w:val="004A72F3"/>
    <w:rsid w:val="004A7AE3"/>
    <w:rsid w:val="004A7E9D"/>
    <w:rsid w:val="004B3F02"/>
    <w:rsid w:val="004B67EF"/>
    <w:rsid w:val="004C02A5"/>
    <w:rsid w:val="004C175E"/>
    <w:rsid w:val="004C2A24"/>
    <w:rsid w:val="004C5C96"/>
    <w:rsid w:val="004C69CB"/>
    <w:rsid w:val="004C6E91"/>
    <w:rsid w:val="004C7BBD"/>
    <w:rsid w:val="004D037D"/>
    <w:rsid w:val="004D6DEE"/>
    <w:rsid w:val="004F214C"/>
    <w:rsid w:val="004F6439"/>
    <w:rsid w:val="004F7070"/>
    <w:rsid w:val="00500903"/>
    <w:rsid w:val="00506BC3"/>
    <w:rsid w:val="00512B67"/>
    <w:rsid w:val="005148A4"/>
    <w:rsid w:val="00517B0A"/>
    <w:rsid w:val="00517E88"/>
    <w:rsid w:val="00521014"/>
    <w:rsid w:val="00521EA4"/>
    <w:rsid w:val="00522703"/>
    <w:rsid w:val="00523353"/>
    <w:rsid w:val="00524276"/>
    <w:rsid w:val="0052496D"/>
    <w:rsid w:val="005305CB"/>
    <w:rsid w:val="00540380"/>
    <w:rsid w:val="005422C3"/>
    <w:rsid w:val="00547FAF"/>
    <w:rsid w:val="00555C6D"/>
    <w:rsid w:val="00557DA5"/>
    <w:rsid w:val="005626EE"/>
    <w:rsid w:val="00565611"/>
    <w:rsid w:val="00571517"/>
    <w:rsid w:val="00572641"/>
    <w:rsid w:val="00582CD9"/>
    <w:rsid w:val="0058458C"/>
    <w:rsid w:val="00585036"/>
    <w:rsid w:val="00591DB2"/>
    <w:rsid w:val="005943A9"/>
    <w:rsid w:val="005A31EA"/>
    <w:rsid w:val="005A32E5"/>
    <w:rsid w:val="005A7209"/>
    <w:rsid w:val="005A7684"/>
    <w:rsid w:val="005B0146"/>
    <w:rsid w:val="005B017A"/>
    <w:rsid w:val="005B26BF"/>
    <w:rsid w:val="005B292A"/>
    <w:rsid w:val="005B2B78"/>
    <w:rsid w:val="005B4966"/>
    <w:rsid w:val="005B4E47"/>
    <w:rsid w:val="005B6FE3"/>
    <w:rsid w:val="005B7576"/>
    <w:rsid w:val="005C07D4"/>
    <w:rsid w:val="005C5662"/>
    <w:rsid w:val="005C604F"/>
    <w:rsid w:val="005C69DF"/>
    <w:rsid w:val="005D1A30"/>
    <w:rsid w:val="005E17A4"/>
    <w:rsid w:val="005E2D9D"/>
    <w:rsid w:val="005E34EB"/>
    <w:rsid w:val="005E4313"/>
    <w:rsid w:val="005F0062"/>
    <w:rsid w:val="005F2B3C"/>
    <w:rsid w:val="005F5106"/>
    <w:rsid w:val="005F6BCB"/>
    <w:rsid w:val="006000DD"/>
    <w:rsid w:val="0060112B"/>
    <w:rsid w:val="00603414"/>
    <w:rsid w:val="00604157"/>
    <w:rsid w:val="00606113"/>
    <w:rsid w:val="00606C06"/>
    <w:rsid w:val="006115FF"/>
    <w:rsid w:val="00615EC5"/>
    <w:rsid w:val="00624DC7"/>
    <w:rsid w:val="006276C7"/>
    <w:rsid w:val="0063263C"/>
    <w:rsid w:val="00634151"/>
    <w:rsid w:val="0064184D"/>
    <w:rsid w:val="006453E4"/>
    <w:rsid w:val="0064598D"/>
    <w:rsid w:val="00645CC8"/>
    <w:rsid w:val="00645D31"/>
    <w:rsid w:val="00647B10"/>
    <w:rsid w:val="00647F1C"/>
    <w:rsid w:val="006512A5"/>
    <w:rsid w:val="0065335A"/>
    <w:rsid w:val="00657AEC"/>
    <w:rsid w:val="0066155A"/>
    <w:rsid w:val="00662D0D"/>
    <w:rsid w:val="0066590D"/>
    <w:rsid w:val="00667CF8"/>
    <w:rsid w:val="006733FF"/>
    <w:rsid w:val="00674800"/>
    <w:rsid w:val="00674B3B"/>
    <w:rsid w:val="00677476"/>
    <w:rsid w:val="00685724"/>
    <w:rsid w:val="0068787B"/>
    <w:rsid w:val="00691EC8"/>
    <w:rsid w:val="00691F59"/>
    <w:rsid w:val="0069204C"/>
    <w:rsid w:val="0069492A"/>
    <w:rsid w:val="00696EE0"/>
    <w:rsid w:val="006970CD"/>
    <w:rsid w:val="006B0EC1"/>
    <w:rsid w:val="006B2BCA"/>
    <w:rsid w:val="006B3582"/>
    <w:rsid w:val="006B5288"/>
    <w:rsid w:val="006B589C"/>
    <w:rsid w:val="006B6358"/>
    <w:rsid w:val="006B6E2B"/>
    <w:rsid w:val="006D0B2A"/>
    <w:rsid w:val="006D4879"/>
    <w:rsid w:val="006D6BDC"/>
    <w:rsid w:val="006E79A6"/>
    <w:rsid w:val="006F21C9"/>
    <w:rsid w:val="006F4821"/>
    <w:rsid w:val="006F660A"/>
    <w:rsid w:val="007037D5"/>
    <w:rsid w:val="00704193"/>
    <w:rsid w:val="00706DFF"/>
    <w:rsid w:val="0071261E"/>
    <w:rsid w:val="00712797"/>
    <w:rsid w:val="00714D0C"/>
    <w:rsid w:val="00720547"/>
    <w:rsid w:val="007206B9"/>
    <w:rsid w:val="007209B2"/>
    <w:rsid w:val="007245AC"/>
    <w:rsid w:val="00724FAD"/>
    <w:rsid w:val="00726AAE"/>
    <w:rsid w:val="00733718"/>
    <w:rsid w:val="00735539"/>
    <w:rsid w:val="00736765"/>
    <w:rsid w:val="007444DD"/>
    <w:rsid w:val="00747543"/>
    <w:rsid w:val="007503DD"/>
    <w:rsid w:val="00752CC1"/>
    <w:rsid w:val="007570F5"/>
    <w:rsid w:val="00761A00"/>
    <w:rsid w:val="007663E5"/>
    <w:rsid w:val="0077095C"/>
    <w:rsid w:val="00774825"/>
    <w:rsid w:val="007769E1"/>
    <w:rsid w:val="0077775D"/>
    <w:rsid w:val="00782947"/>
    <w:rsid w:val="00782F69"/>
    <w:rsid w:val="00785EC9"/>
    <w:rsid w:val="00790B41"/>
    <w:rsid w:val="00796442"/>
    <w:rsid w:val="007A0020"/>
    <w:rsid w:val="007A20AB"/>
    <w:rsid w:val="007A230D"/>
    <w:rsid w:val="007A57E0"/>
    <w:rsid w:val="007B512D"/>
    <w:rsid w:val="007B6047"/>
    <w:rsid w:val="007C1662"/>
    <w:rsid w:val="007C3612"/>
    <w:rsid w:val="007C6D74"/>
    <w:rsid w:val="007D0D01"/>
    <w:rsid w:val="007D23F4"/>
    <w:rsid w:val="007D33AB"/>
    <w:rsid w:val="007E0C3D"/>
    <w:rsid w:val="007E1DE7"/>
    <w:rsid w:val="007E23B1"/>
    <w:rsid w:val="007E7749"/>
    <w:rsid w:val="007F1C9D"/>
    <w:rsid w:val="007F2C4F"/>
    <w:rsid w:val="008001F9"/>
    <w:rsid w:val="00800859"/>
    <w:rsid w:val="008021E0"/>
    <w:rsid w:val="008026CD"/>
    <w:rsid w:val="00802C8B"/>
    <w:rsid w:val="008033FC"/>
    <w:rsid w:val="00811335"/>
    <w:rsid w:val="00814E2C"/>
    <w:rsid w:val="00826116"/>
    <w:rsid w:val="00827244"/>
    <w:rsid w:val="00832336"/>
    <w:rsid w:val="00841088"/>
    <w:rsid w:val="008437BF"/>
    <w:rsid w:val="00846A4D"/>
    <w:rsid w:val="00850519"/>
    <w:rsid w:val="008517E3"/>
    <w:rsid w:val="00855CDA"/>
    <w:rsid w:val="00857CD3"/>
    <w:rsid w:val="00860C35"/>
    <w:rsid w:val="00863DAB"/>
    <w:rsid w:val="0086743D"/>
    <w:rsid w:val="00871831"/>
    <w:rsid w:val="00871FCD"/>
    <w:rsid w:val="00873CA7"/>
    <w:rsid w:val="00874B7C"/>
    <w:rsid w:val="00880405"/>
    <w:rsid w:val="00887D60"/>
    <w:rsid w:val="008911E0"/>
    <w:rsid w:val="00891F5E"/>
    <w:rsid w:val="00893243"/>
    <w:rsid w:val="0089557C"/>
    <w:rsid w:val="0089654B"/>
    <w:rsid w:val="00897FEA"/>
    <w:rsid w:val="008A0927"/>
    <w:rsid w:val="008A164F"/>
    <w:rsid w:val="008A1A12"/>
    <w:rsid w:val="008A2D6B"/>
    <w:rsid w:val="008A58A6"/>
    <w:rsid w:val="008B277D"/>
    <w:rsid w:val="008B3996"/>
    <w:rsid w:val="008B5AA4"/>
    <w:rsid w:val="008B7596"/>
    <w:rsid w:val="008B767D"/>
    <w:rsid w:val="008C01BB"/>
    <w:rsid w:val="008C095D"/>
    <w:rsid w:val="008C1857"/>
    <w:rsid w:val="008C5CCA"/>
    <w:rsid w:val="008C61FB"/>
    <w:rsid w:val="008C7699"/>
    <w:rsid w:val="008D0095"/>
    <w:rsid w:val="008D0C6C"/>
    <w:rsid w:val="008D0FC9"/>
    <w:rsid w:val="008E030F"/>
    <w:rsid w:val="008E2BFE"/>
    <w:rsid w:val="008E33D9"/>
    <w:rsid w:val="008E43C2"/>
    <w:rsid w:val="008E6774"/>
    <w:rsid w:val="008E7B96"/>
    <w:rsid w:val="008F616D"/>
    <w:rsid w:val="009019FD"/>
    <w:rsid w:val="0090337A"/>
    <w:rsid w:val="00903E46"/>
    <w:rsid w:val="00911D74"/>
    <w:rsid w:val="00914CCC"/>
    <w:rsid w:val="009157F2"/>
    <w:rsid w:val="00915824"/>
    <w:rsid w:val="00916949"/>
    <w:rsid w:val="00920FAF"/>
    <w:rsid w:val="009217F0"/>
    <w:rsid w:val="0092393E"/>
    <w:rsid w:val="009239AC"/>
    <w:rsid w:val="00923DB2"/>
    <w:rsid w:val="0092637D"/>
    <w:rsid w:val="00932CCF"/>
    <w:rsid w:val="0093387D"/>
    <w:rsid w:val="00937119"/>
    <w:rsid w:val="00937428"/>
    <w:rsid w:val="0094479F"/>
    <w:rsid w:val="00944E22"/>
    <w:rsid w:val="009521BF"/>
    <w:rsid w:val="00954037"/>
    <w:rsid w:val="00954BBB"/>
    <w:rsid w:val="0096173C"/>
    <w:rsid w:val="00962FEA"/>
    <w:rsid w:val="009657BE"/>
    <w:rsid w:val="00965F4A"/>
    <w:rsid w:val="00986861"/>
    <w:rsid w:val="009871DB"/>
    <w:rsid w:val="009920F9"/>
    <w:rsid w:val="00992FE9"/>
    <w:rsid w:val="009A015B"/>
    <w:rsid w:val="009A0B9D"/>
    <w:rsid w:val="009A13D5"/>
    <w:rsid w:val="009A34FD"/>
    <w:rsid w:val="009A5489"/>
    <w:rsid w:val="009A5DF6"/>
    <w:rsid w:val="009A6EB6"/>
    <w:rsid w:val="009B0BEA"/>
    <w:rsid w:val="009B4EC9"/>
    <w:rsid w:val="009C3E45"/>
    <w:rsid w:val="009C48A1"/>
    <w:rsid w:val="009C648C"/>
    <w:rsid w:val="009C7C69"/>
    <w:rsid w:val="009D15F4"/>
    <w:rsid w:val="009D2CE1"/>
    <w:rsid w:val="009D4A8B"/>
    <w:rsid w:val="009D6F18"/>
    <w:rsid w:val="009D6F21"/>
    <w:rsid w:val="009E331D"/>
    <w:rsid w:val="009E6ECC"/>
    <w:rsid w:val="009F0A60"/>
    <w:rsid w:val="009F1C16"/>
    <w:rsid w:val="009F38CB"/>
    <w:rsid w:val="00A01045"/>
    <w:rsid w:val="00A01EE8"/>
    <w:rsid w:val="00A020A6"/>
    <w:rsid w:val="00A07B73"/>
    <w:rsid w:val="00A10A8D"/>
    <w:rsid w:val="00A125F0"/>
    <w:rsid w:val="00A12D6E"/>
    <w:rsid w:val="00A133CF"/>
    <w:rsid w:val="00A1562B"/>
    <w:rsid w:val="00A17665"/>
    <w:rsid w:val="00A20477"/>
    <w:rsid w:val="00A220D2"/>
    <w:rsid w:val="00A33303"/>
    <w:rsid w:val="00A335B2"/>
    <w:rsid w:val="00A33ABA"/>
    <w:rsid w:val="00A41B06"/>
    <w:rsid w:val="00A43F77"/>
    <w:rsid w:val="00A47282"/>
    <w:rsid w:val="00A50A84"/>
    <w:rsid w:val="00A55ADE"/>
    <w:rsid w:val="00A56C72"/>
    <w:rsid w:val="00A603D3"/>
    <w:rsid w:val="00A61D9D"/>
    <w:rsid w:val="00A62E1B"/>
    <w:rsid w:val="00A6318A"/>
    <w:rsid w:val="00A63F1F"/>
    <w:rsid w:val="00A64CE8"/>
    <w:rsid w:val="00A65983"/>
    <w:rsid w:val="00A67B26"/>
    <w:rsid w:val="00A735AD"/>
    <w:rsid w:val="00A75292"/>
    <w:rsid w:val="00A8079B"/>
    <w:rsid w:val="00A8207D"/>
    <w:rsid w:val="00A8244A"/>
    <w:rsid w:val="00A82AEF"/>
    <w:rsid w:val="00A86AC0"/>
    <w:rsid w:val="00AA1CDC"/>
    <w:rsid w:val="00AB0635"/>
    <w:rsid w:val="00AB6D43"/>
    <w:rsid w:val="00AC4232"/>
    <w:rsid w:val="00AC5241"/>
    <w:rsid w:val="00AC59C8"/>
    <w:rsid w:val="00AD2D6A"/>
    <w:rsid w:val="00AD57F5"/>
    <w:rsid w:val="00AE1AD8"/>
    <w:rsid w:val="00AE4F4A"/>
    <w:rsid w:val="00AE54D6"/>
    <w:rsid w:val="00AE708F"/>
    <w:rsid w:val="00AE7663"/>
    <w:rsid w:val="00AF04A4"/>
    <w:rsid w:val="00AF4F55"/>
    <w:rsid w:val="00AF6C77"/>
    <w:rsid w:val="00AF78B1"/>
    <w:rsid w:val="00B05FD2"/>
    <w:rsid w:val="00B06FE2"/>
    <w:rsid w:val="00B161A0"/>
    <w:rsid w:val="00B16273"/>
    <w:rsid w:val="00B17136"/>
    <w:rsid w:val="00B2091E"/>
    <w:rsid w:val="00B212E7"/>
    <w:rsid w:val="00B217A5"/>
    <w:rsid w:val="00B24CBB"/>
    <w:rsid w:val="00B252A5"/>
    <w:rsid w:val="00B2544B"/>
    <w:rsid w:val="00B3047F"/>
    <w:rsid w:val="00B34387"/>
    <w:rsid w:val="00B35454"/>
    <w:rsid w:val="00B35EAC"/>
    <w:rsid w:val="00B3656C"/>
    <w:rsid w:val="00B40C38"/>
    <w:rsid w:val="00B42EFA"/>
    <w:rsid w:val="00B519A9"/>
    <w:rsid w:val="00B565A1"/>
    <w:rsid w:val="00B57B1F"/>
    <w:rsid w:val="00B62545"/>
    <w:rsid w:val="00B672C5"/>
    <w:rsid w:val="00B67A63"/>
    <w:rsid w:val="00B7398C"/>
    <w:rsid w:val="00B76D15"/>
    <w:rsid w:val="00B80BDE"/>
    <w:rsid w:val="00B8247F"/>
    <w:rsid w:val="00B82D8B"/>
    <w:rsid w:val="00B8333E"/>
    <w:rsid w:val="00B84567"/>
    <w:rsid w:val="00B96ADF"/>
    <w:rsid w:val="00B973E0"/>
    <w:rsid w:val="00BA02EA"/>
    <w:rsid w:val="00BA08D8"/>
    <w:rsid w:val="00BA0928"/>
    <w:rsid w:val="00BA72FB"/>
    <w:rsid w:val="00BB05BF"/>
    <w:rsid w:val="00BB3304"/>
    <w:rsid w:val="00BB6FEB"/>
    <w:rsid w:val="00BB7854"/>
    <w:rsid w:val="00BC03D7"/>
    <w:rsid w:val="00BC49C6"/>
    <w:rsid w:val="00BD59B4"/>
    <w:rsid w:val="00BD5E0B"/>
    <w:rsid w:val="00BE0524"/>
    <w:rsid w:val="00BE2F64"/>
    <w:rsid w:val="00BE31F6"/>
    <w:rsid w:val="00BE7939"/>
    <w:rsid w:val="00BF1075"/>
    <w:rsid w:val="00BF2AF7"/>
    <w:rsid w:val="00BF343C"/>
    <w:rsid w:val="00BF6086"/>
    <w:rsid w:val="00BF7CF3"/>
    <w:rsid w:val="00C03875"/>
    <w:rsid w:val="00C03DCA"/>
    <w:rsid w:val="00C111E4"/>
    <w:rsid w:val="00C14244"/>
    <w:rsid w:val="00C149CD"/>
    <w:rsid w:val="00C14B35"/>
    <w:rsid w:val="00C17143"/>
    <w:rsid w:val="00C21002"/>
    <w:rsid w:val="00C2244D"/>
    <w:rsid w:val="00C224EE"/>
    <w:rsid w:val="00C22584"/>
    <w:rsid w:val="00C27BD8"/>
    <w:rsid w:val="00C27E4A"/>
    <w:rsid w:val="00C31342"/>
    <w:rsid w:val="00C34143"/>
    <w:rsid w:val="00C41ACB"/>
    <w:rsid w:val="00C42A80"/>
    <w:rsid w:val="00C45681"/>
    <w:rsid w:val="00C45A4F"/>
    <w:rsid w:val="00C47419"/>
    <w:rsid w:val="00C507BD"/>
    <w:rsid w:val="00C54927"/>
    <w:rsid w:val="00C60BE8"/>
    <w:rsid w:val="00C7082B"/>
    <w:rsid w:val="00C774C4"/>
    <w:rsid w:val="00C80785"/>
    <w:rsid w:val="00C83B0C"/>
    <w:rsid w:val="00C853E2"/>
    <w:rsid w:val="00C8635C"/>
    <w:rsid w:val="00C869DF"/>
    <w:rsid w:val="00C919A6"/>
    <w:rsid w:val="00C93C1B"/>
    <w:rsid w:val="00CA37E7"/>
    <w:rsid w:val="00CA64D1"/>
    <w:rsid w:val="00CA753A"/>
    <w:rsid w:val="00CC07CE"/>
    <w:rsid w:val="00CC345A"/>
    <w:rsid w:val="00CC48E9"/>
    <w:rsid w:val="00CD0F01"/>
    <w:rsid w:val="00CD23E1"/>
    <w:rsid w:val="00CD3E65"/>
    <w:rsid w:val="00CD50C7"/>
    <w:rsid w:val="00CD6007"/>
    <w:rsid w:val="00CE2294"/>
    <w:rsid w:val="00CE6FE7"/>
    <w:rsid w:val="00CE729F"/>
    <w:rsid w:val="00CE748E"/>
    <w:rsid w:val="00CE7B92"/>
    <w:rsid w:val="00CE7FAA"/>
    <w:rsid w:val="00CE7FDA"/>
    <w:rsid w:val="00CF03B8"/>
    <w:rsid w:val="00CF1607"/>
    <w:rsid w:val="00CF36EF"/>
    <w:rsid w:val="00D00DB1"/>
    <w:rsid w:val="00D0388B"/>
    <w:rsid w:val="00D11438"/>
    <w:rsid w:val="00D11F88"/>
    <w:rsid w:val="00D200EB"/>
    <w:rsid w:val="00D224B6"/>
    <w:rsid w:val="00D22EB3"/>
    <w:rsid w:val="00D23906"/>
    <w:rsid w:val="00D23C5C"/>
    <w:rsid w:val="00D26A4C"/>
    <w:rsid w:val="00D26F3B"/>
    <w:rsid w:val="00D27613"/>
    <w:rsid w:val="00D2789A"/>
    <w:rsid w:val="00D27E11"/>
    <w:rsid w:val="00D30CCB"/>
    <w:rsid w:val="00D325A0"/>
    <w:rsid w:val="00D3348D"/>
    <w:rsid w:val="00D3705E"/>
    <w:rsid w:val="00D459DB"/>
    <w:rsid w:val="00D4661F"/>
    <w:rsid w:val="00D4780C"/>
    <w:rsid w:val="00D55E62"/>
    <w:rsid w:val="00D611FC"/>
    <w:rsid w:val="00D62529"/>
    <w:rsid w:val="00D6279F"/>
    <w:rsid w:val="00D63A57"/>
    <w:rsid w:val="00D66AA2"/>
    <w:rsid w:val="00D73283"/>
    <w:rsid w:val="00D73308"/>
    <w:rsid w:val="00D829E7"/>
    <w:rsid w:val="00D87DC5"/>
    <w:rsid w:val="00D94A33"/>
    <w:rsid w:val="00D9699E"/>
    <w:rsid w:val="00D978AE"/>
    <w:rsid w:val="00DA0A1B"/>
    <w:rsid w:val="00DA1206"/>
    <w:rsid w:val="00DA38A1"/>
    <w:rsid w:val="00DA53BC"/>
    <w:rsid w:val="00DA569C"/>
    <w:rsid w:val="00DA5947"/>
    <w:rsid w:val="00DA65F4"/>
    <w:rsid w:val="00DB0A6A"/>
    <w:rsid w:val="00DB14B0"/>
    <w:rsid w:val="00DB1A36"/>
    <w:rsid w:val="00DB43FF"/>
    <w:rsid w:val="00DB64A6"/>
    <w:rsid w:val="00DC1034"/>
    <w:rsid w:val="00DC1BD1"/>
    <w:rsid w:val="00DC3F10"/>
    <w:rsid w:val="00DC4EED"/>
    <w:rsid w:val="00DC585A"/>
    <w:rsid w:val="00DD2920"/>
    <w:rsid w:val="00DD596C"/>
    <w:rsid w:val="00DD7B8B"/>
    <w:rsid w:val="00DD7EE1"/>
    <w:rsid w:val="00DE06D4"/>
    <w:rsid w:val="00DE1923"/>
    <w:rsid w:val="00DF685D"/>
    <w:rsid w:val="00E06EA7"/>
    <w:rsid w:val="00E07802"/>
    <w:rsid w:val="00E15748"/>
    <w:rsid w:val="00E15919"/>
    <w:rsid w:val="00E17895"/>
    <w:rsid w:val="00E25ACC"/>
    <w:rsid w:val="00E30EE9"/>
    <w:rsid w:val="00E31B5D"/>
    <w:rsid w:val="00E36749"/>
    <w:rsid w:val="00E36FF3"/>
    <w:rsid w:val="00E37523"/>
    <w:rsid w:val="00E37D40"/>
    <w:rsid w:val="00E4128C"/>
    <w:rsid w:val="00E44269"/>
    <w:rsid w:val="00E45513"/>
    <w:rsid w:val="00E472AF"/>
    <w:rsid w:val="00E50F74"/>
    <w:rsid w:val="00E53EAB"/>
    <w:rsid w:val="00E605EC"/>
    <w:rsid w:val="00E61039"/>
    <w:rsid w:val="00E65D95"/>
    <w:rsid w:val="00E70A8C"/>
    <w:rsid w:val="00E76285"/>
    <w:rsid w:val="00E800C2"/>
    <w:rsid w:val="00E8231B"/>
    <w:rsid w:val="00E82442"/>
    <w:rsid w:val="00E84C4D"/>
    <w:rsid w:val="00E84E09"/>
    <w:rsid w:val="00E85CA8"/>
    <w:rsid w:val="00E87D04"/>
    <w:rsid w:val="00E9010E"/>
    <w:rsid w:val="00E91A25"/>
    <w:rsid w:val="00E952D9"/>
    <w:rsid w:val="00E95948"/>
    <w:rsid w:val="00E964F2"/>
    <w:rsid w:val="00E966FB"/>
    <w:rsid w:val="00E967E4"/>
    <w:rsid w:val="00EA2D17"/>
    <w:rsid w:val="00EA5773"/>
    <w:rsid w:val="00EB3A98"/>
    <w:rsid w:val="00EC2A1E"/>
    <w:rsid w:val="00EC41D7"/>
    <w:rsid w:val="00EC6B1D"/>
    <w:rsid w:val="00EC7603"/>
    <w:rsid w:val="00ED0406"/>
    <w:rsid w:val="00ED4501"/>
    <w:rsid w:val="00ED4619"/>
    <w:rsid w:val="00EE29F8"/>
    <w:rsid w:val="00EE2E72"/>
    <w:rsid w:val="00EE3AA4"/>
    <w:rsid w:val="00EE50BB"/>
    <w:rsid w:val="00EE67DB"/>
    <w:rsid w:val="00EE7449"/>
    <w:rsid w:val="00EF3334"/>
    <w:rsid w:val="00F0201F"/>
    <w:rsid w:val="00F02A15"/>
    <w:rsid w:val="00F062E4"/>
    <w:rsid w:val="00F06323"/>
    <w:rsid w:val="00F071BE"/>
    <w:rsid w:val="00F20C1C"/>
    <w:rsid w:val="00F25B87"/>
    <w:rsid w:val="00F26999"/>
    <w:rsid w:val="00F312C4"/>
    <w:rsid w:val="00F31EB9"/>
    <w:rsid w:val="00F33550"/>
    <w:rsid w:val="00F36D58"/>
    <w:rsid w:val="00F374DB"/>
    <w:rsid w:val="00F42FA8"/>
    <w:rsid w:val="00F43686"/>
    <w:rsid w:val="00F4526C"/>
    <w:rsid w:val="00F45496"/>
    <w:rsid w:val="00F4712B"/>
    <w:rsid w:val="00F55705"/>
    <w:rsid w:val="00F5641C"/>
    <w:rsid w:val="00F56D78"/>
    <w:rsid w:val="00F60215"/>
    <w:rsid w:val="00F603AB"/>
    <w:rsid w:val="00F6071D"/>
    <w:rsid w:val="00F66B13"/>
    <w:rsid w:val="00F71BEB"/>
    <w:rsid w:val="00F74302"/>
    <w:rsid w:val="00F74956"/>
    <w:rsid w:val="00F756E8"/>
    <w:rsid w:val="00F76D39"/>
    <w:rsid w:val="00F77D82"/>
    <w:rsid w:val="00F81744"/>
    <w:rsid w:val="00F86E00"/>
    <w:rsid w:val="00F930D7"/>
    <w:rsid w:val="00F93168"/>
    <w:rsid w:val="00F94D5E"/>
    <w:rsid w:val="00F951E1"/>
    <w:rsid w:val="00F9538B"/>
    <w:rsid w:val="00F962AC"/>
    <w:rsid w:val="00FA235E"/>
    <w:rsid w:val="00FA3E05"/>
    <w:rsid w:val="00FB2F68"/>
    <w:rsid w:val="00FB3555"/>
    <w:rsid w:val="00FC0EF2"/>
    <w:rsid w:val="00FC143C"/>
    <w:rsid w:val="00FC3CBD"/>
    <w:rsid w:val="00FC5985"/>
    <w:rsid w:val="00FC6A3F"/>
    <w:rsid w:val="00FC6C9A"/>
    <w:rsid w:val="00FC7196"/>
    <w:rsid w:val="00FD14F2"/>
    <w:rsid w:val="00FD2F9F"/>
    <w:rsid w:val="00FD414A"/>
    <w:rsid w:val="00FD47D8"/>
    <w:rsid w:val="00FD507C"/>
    <w:rsid w:val="00FD7722"/>
    <w:rsid w:val="00FE034A"/>
    <w:rsid w:val="00FE2092"/>
    <w:rsid w:val="00FE30F4"/>
    <w:rsid w:val="00FE33AE"/>
    <w:rsid w:val="00FE5DCA"/>
    <w:rsid w:val="00FE7283"/>
    <w:rsid w:val="00FF23FC"/>
    <w:rsid w:val="00FF623A"/>
    <w:rsid w:val="00FF6B4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472B28AB"/>
  <w15:docId w15:val="{0E5190E5-5EEB-4BEB-BC66-CDB7D725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43686"/>
    <w:rPr>
      <w:rFonts w:ascii="Arial" w:eastAsia="Times New Roman" w:hAnsi="Arial"/>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uiPriority w:val="99"/>
    <w:qFormat/>
    <w:rsid w:val="00F43686"/>
    <w:pPr>
      <w:keepNext/>
      <w:widowControl w:val="0"/>
      <w:numPr>
        <w:numId w:val="1"/>
      </w:numPr>
      <w:shd w:val="pct5" w:color="auto" w:fill="auto"/>
      <w:spacing w:before="600" w:after="300"/>
      <w:outlineLvl w:val="0"/>
    </w:pPr>
    <w:rPr>
      <w:b/>
      <w:kern w:val="28"/>
      <w:sz w:val="26"/>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link w:val="Nadpis2Char"/>
    <w:autoRedefine/>
    <w:uiPriority w:val="99"/>
    <w:qFormat/>
    <w:rsid w:val="00F43686"/>
    <w:pPr>
      <w:widowControl w:val="0"/>
      <w:numPr>
        <w:ilvl w:val="1"/>
        <w:numId w:val="1"/>
      </w:numPr>
      <w:spacing w:before="240" w:after="120" w:line="240" w:lineRule="atLeast"/>
      <w:jc w:val="both"/>
      <w:outlineLvl w:val="1"/>
    </w:pPr>
    <w:rPr>
      <w:rFonts w:ascii="Calibri" w:hAnsi="Calibri"/>
      <w:bCs/>
      <w:sz w:val="22"/>
      <w:szCs w:val="22"/>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link w:val="Nadpis3Char"/>
    <w:uiPriority w:val="99"/>
    <w:qFormat/>
    <w:rsid w:val="00F43686"/>
    <w:pPr>
      <w:widowControl w:val="0"/>
      <w:numPr>
        <w:ilvl w:val="2"/>
        <w:numId w:val="1"/>
      </w:numPr>
      <w:spacing w:before="240" w:after="240"/>
      <w:outlineLvl w:val="2"/>
    </w:pPr>
    <w:rPr>
      <w:rFonts w:ascii="NimbusSanNovTEE" w:hAnsi="NimbusSanNovTEE"/>
      <w:b/>
      <w:sz w:val="22"/>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link w:val="Nadpis4Char"/>
    <w:uiPriority w:val="99"/>
    <w:qFormat/>
    <w:rsid w:val="00F43686"/>
    <w:pPr>
      <w:keepNext/>
      <w:numPr>
        <w:ilvl w:val="3"/>
        <w:numId w:val="1"/>
      </w:numPr>
      <w:spacing w:before="240" w:after="240"/>
      <w:outlineLvl w:val="3"/>
    </w:pPr>
    <w:rPr>
      <w:rFonts w:ascii="NimbusSanNovTEE" w:hAnsi="NimbusSanNovTEE"/>
      <w:b/>
      <w:sz w:val="22"/>
      <w:lang w:val="en-GB"/>
    </w:rPr>
  </w:style>
  <w:style w:type="paragraph" w:styleId="Nadpis5">
    <w:name w:val="heading 5"/>
    <w:aliases w:val="H5,Level 3 - i"/>
    <w:basedOn w:val="Normln"/>
    <w:next w:val="Normln"/>
    <w:link w:val="Nadpis5Char"/>
    <w:uiPriority w:val="99"/>
    <w:qFormat/>
    <w:rsid w:val="00F43686"/>
    <w:pPr>
      <w:numPr>
        <w:ilvl w:val="4"/>
        <w:numId w:val="1"/>
      </w:numPr>
      <w:spacing w:before="240" w:after="60"/>
      <w:outlineLvl w:val="4"/>
    </w:pPr>
    <w:rPr>
      <w:sz w:val="22"/>
    </w:rPr>
  </w:style>
  <w:style w:type="paragraph" w:styleId="Nadpis6">
    <w:name w:val="heading 6"/>
    <w:aliases w:val="H6"/>
    <w:basedOn w:val="Normln"/>
    <w:next w:val="Normln"/>
    <w:link w:val="Nadpis6Char"/>
    <w:uiPriority w:val="99"/>
    <w:qFormat/>
    <w:rsid w:val="00F43686"/>
    <w:pPr>
      <w:numPr>
        <w:ilvl w:val="5"/>
        <w:numId w:val="1"/>
      </w:numPr>
      <w:spacing w:before="240" w:after="60"/>
      <w:outlineLvl w:val="5"/>
    </w:pPr>
    <w:rPr>
      <w:i/>
      <w:sz w:val="22"/>
    </w:rPr>
  </w:style>
  <w:style w:type="paragraph" w:styleId="Nadpis7">
    <w:name w:val="heading 7"/>
    <w:aliases w:val="H7"/>
    <w:basedOn w:val="Normln"/>
    <w:next w:val="Normln"/>
    <w:link w:val="Nadpis7Char"/>
    <w:uiPriority w:val="99"/>
    <w:qFormat/>
    <w:rsid w:val="00F43686"/>
    <w:pPr>
      <w:numPr>
        <w:ilvl w:val="6"/>
        <w:numId w:val="1"/>
      </w:numPr>
      <w:spacing w:before="240" w:after="60"/>
      <w:outlineLvl w:val="6"/>
    </w:pPr>
  </w:style>
  <w:style w:type="paragraph" w:styleId="Nadpis8">
    <w:name w:val="heading 8"/>
    <w:aliases w:val="H8"/>
    <w:basedOn w:val="Normln"/>
    <w:next w:val="Normln"/>
    <w:link w:val="Nadpis8Char"/>
    <w:uiPriority w:val="99"/>
    <w:qFormat/>
    <w:rsid w:val="00F43686"/>
    <w:pPr>
      <w:numPr>
        <w:ilvl w:val="7"/>
        <w:numId w:val="1"/>
      </w:numPr>
      <w:spacing w:before="240" w:after="60"/>
      <w:outlineLvl w:val="7"/>
    </w:pPr>
    <w:rPr>
      <w:i/>
    </w:rPr>
  </w:style>
  <w:style w:type="paragraph" w:styleId="Nadpis9">
    <w:name w:val="heading 9"/>
    <w:aliases w:val="H9,h9,heading9,App Heading"/>
    <w:basedOn w:val="Normln"/>
    <w:next w:val="Normln"/>
    <w:link w:val="Nadpis9Char"/>
    <w:uiPriority w:val="99"/>
    <w:qFormat/>
    <w:rsid w:val="00F43686"/>
    <w:pPr>
      <w:numPr>
        <w:ilvl w:val="8"/>
        <w:numId w:val="1"/>
      </w:num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link w:val="Nadpis1"/>
    <w:uiPriority w:val="99"/>
    <w:locked/>
    <w:rsid w:val="00F43686"/>
    <w:rPr>
      <w:rFonts w:ascii="Arial" w:hAnsi="Arial" w:cs="Times New Roman"/>
      <w:b/>
      <w:kern w:val="28"/>
      <w:sz w:val="20"/>
      <w:szCs w:val="20"/>
      <w:shd w:val="pct5" w:color="auto" w:fill="auto"/>
      <w:lang w:eastAsia="cs-CZ"/>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link w:val="Nadpis2"/>
    <w:uiPriority w:val="99"/>
    <w:locked/>
    <w:rsid w:val="00F43686"/>
    <w:rPr>
      <w:rFonts w:ascii="Calibri" w:hAnsi="Calibri" w:cs="Times New Roman"/>
      <w:bCs/>
      <w:lang w:eastAsia="cs-CZ"/>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link w:val="Nadpis3"/>
    <w:uiPriority w:val="9"/>
    <w:locked/>
    <w:rsid w:val="00F43686"/>
    <w:rPr>
      <w:rFonts w:ascii="NimbusSanNovTEE" w:hAnsi="NimbusSanNovTEE" w:cs="Times New Roman"/>
      <w:b/>
      <w:sz w:val="20"/>
      <w:szCs w:val="20"/>
      <w:lang w:eastAsia="cs-CZ"/>
    </w:rPr>
  </w:style>
  <w:style w:type="character" w:customStyle="1" w:styleId="Nadpis4Char">
    <w:name w:val="Nadpis 4 Char"/>
    <w:aliases w:val="H4 Char,ASAPHeading 4 Char,Sub Sub Paragraph Char,Podkapitola3 Char,Podkapitola31 Char,Odstavec 1 Char,Odstavec 11 Char,Odstavec 12 Char,Odstavec 13 Char,Odstavec 14 Char,Odstavec 111 Char,Odstavec 121 Char,Odstavec 131 Char"/>
    <w:link w:val="Nadpis4"/>
    <w:uiPriority w:val="99"/>
    <w:locked/>
    <w:rsid w:val="00F43686"/>
    <w:rPr>
      <w:rFonts w:ascii="NimbusSanNovTEE" w:hAnsi="NimbusSanNovTEE" w:cs="Times New Roman"/>
      <w:b/>
      <w:sz w:val="20"/>
      <w:szCs w:val="20"/>
      <w:lang w:val="en-GB" w:eastAsia="cs-CZ"/>
    </w:rPr>
  </w:style>
  <w:style w:type="character" w:customStyle="1" w:styleId="Nadpis5Char">
    <w:name w:val="Nadpis 5 Char"/>
    <w:aliases w:val="H5 Char,Level 3 - i Char"/>
    <w:link w:val="Nadpis5"/>
    <w:uiPriority w:val="99"/>
    <w:locked/>
    <w:rsid w:val="00F43686"/>
    <w:rPr>
      <w:rFonts w:ascii="Arial" w:hAnsi="Arial" w:cs="Times New Roman"/>
      <w:sz w:val="20"/>
      <w:szCs w:val="20"/>
      <w:lang w:eastAsia="cs-CZ"/>
    </w:rPr>
  </w:style>
  <w:style w:type="character" w:customStyle="1" w:styleId="Nadpis6Char">
    <w:name w:val="Nadpis 6 Char"/>
    <w:aliases w:val="H6 Char"/>
    <w:link w:val="Nadpis6"/>
    <w:uiPriority w:val="99"/>
    <w:locked/>
    <w:rsid w:val="00F43686"/>
    <w:rPr>
      <w:rFonts w:ascii="Arial" w:hAnsi="Arial" w:cs="Times New Roman"/>
      <w:i/>
      <w:sz w:val="20"/>
      <w:szCs w:val="20"/>
      <w:lang w:eastAsia="cs-CZ"/>
    </w:rPr>
  </w:style>
  <w:style w:type="character" w:customStyle="1" w:styleId="Nadpis7Char">
    <w:name w:val="Nadpis 7 Char"/>
    <w:aliases w:val="H7 Char"/>
    <w:link w:val="Nadpis7"/>
    <w:uiPriority w:val="99"/>
    <w:locked/>
    <w:rsid w:val="00F43686"/>
    <w:rPr>
      <w:rFonts w:ascii="Arial" w:hAnsi="Arial" w:cs="Times New Roman"/>
      <w:sz w:val="20"/>
      <w:szCs w:val="20"/>
      <w:lang w:eastAsia="cs-CZ"/>
    </w:rPr>
  </w:style>
  <w:style w:type="character" w:customStyle="1" w:styleId="Nadpis8Char">
    <w:name w:val="Nadpis 8 Char"/>
    <w:aliases w:val="H8 Char"/>
    <w:link w:val="Nadpis8"/>
    <w:uiPriority w:val="99"/>
    <w:locked/>
    <w:rsid w:val="00F43686"/>
    <w:rPr>
      <w:rFonts w:ascii="Arial" w:hAnsi="Arial" w:cs="Times New Roman"/>
      <w:i/>
      <w:sz w:val="20"/>
      <w:szCs w:val="20"/>
      <w:lang w:eastAsia="cs-CZ"/>
    </w:rPr>
  </w:style>
  <w:style w:type="character" w:customStyle="1" w:styleId="Nadpis9Char">
    <w:name w:val="Nadpis 9 Char"/>
    <w:aliases w:val="H9 Char,h9 Char,heading9 Char,App Heading Char"/>
    <w:link w:val="Nadpis9"/>
    <w:uiPriority w:val="99"/>
    <w:locked/>
    <w:rsid w:val="00F43686"/>
    <w:rPr>
      <w:rFonts w:ascii="Arial" w:hAnsi="Arial" w:cs="Times New Roman"/>
      <w:b/>
      <w:i/>
      <w:sz w:val="20"/>
      <w:szCs w:val="20"/>
      <w:lang w:eastAsia="cs-CZ"/>
    </w:rPr>
  </w:style>
  <w:style w:type="paragraph" w:styleId="Zkladntext">
    <w:name w:val="Body Text"/>
    <w:basedOn w:val="Normln"/>
    <w:link w:val="ZkladntextChar"/>
    <w:uiPriority w:val="99"/>
    <w:rsid w:val="00F43686"/>
    <w:pPr>
      <w:widowControl w:val="0"/>
      <w:jc w:val="both"/>
    </w:pPr>
  </w:style>
  <w:style w:type="character" w:customStyle="1" w:styleId="ZkladntextChar">
    <w:name w:val="Základní text Char"/>
    <w:link w:val="Zkladntext"/>
    <w:uiPriority w:val="99"/>
    <w:locked/>
    <w:rsid w:val="00F43686"/>
    <w:rPr>
      <w:rFonts w:ascii="Arial" w:hAnsi="Arial" w:cs="Times New Roman"/>
      <w:sz w:val="20"/>
      <w:szCs w:val="20"/>
      <w:lang w:eastAsia="cs-CZ"/>
    </w:rPr>
  </w:style>
  <w:style w:type="paragraph" w:styleId="Zkladntextodsazen">
    <w:name w:val="Body Text Indent"/>
    <w:basedOn w:val="Normln"/>
    <w:link w:val="ZkladntextodsazenChar"/>
    <w:uiPriority w:val="99"/>
    <w:rsid w:val="00F43686"/>
    <w:pPr>
      <w:ind w:left="284"/>
      <w:jc w:val="both"/>
    </w:pPr>
  </w:style>
  <w:style w:type="character" w:customStyle="1" w:styleId="ZkladntextodsazenChar">
    <w:name w:val="Základní text odsazený Char"/>
    <w:link w:val="Zkladntextodsazen"/>
    <w:uiPriority w:val="99"/>
    <w:locked/>
    <w:rsid w:val="00F43686"/>
    <w:rPr>
      <w:rFonts w:ascii="Arial" w:hAnsi="Arial" w:cs="Times New Roman"/>
      <w:sz w:val="20"/>
      <w:szCs w:val="20"/>
      <w:lang w:eastAsia="cs-CZ"/>
    </w:rPr>
  </w:style>
  <w:style w:type="character" w:styleId="slostrnky">
    <w:name w:val="page number"/>
    <w:uiPriority w:val="99"/>
    <w:rsid w:val="00F43686"/>
    <w:rPr>
      <w:rFonts w:cs="Times New Roman"/>
    </w:rPr>
  </w:style>
  <w:style w:type="paragraph" w:styleId="Zhlav">
    <w:name w:val="header"/>
    <w:basedOn w:val="Normln"/>
    <w:link w:val="ZhlavChar"/>
    <w:uiPriority w:val="99"/>
    <w:rsid w:val="00F43686"/>
    <w:pPr>
      <w:tabs>
        <w:tab w:val="center" w:pos="4536"/>
        <w:tab w:val="right" w:pos="9072"/>
      </w:tabs>
    </w:pPr>
    <w:rPr>
      <w:rFonts w:ascii="Times New Roman" w:hAnsi="Times New Roman"/>
      <w:lang w:val="en-GB"/>
    </w:rPr>
  </w:style>
  <w:style w:type="character" w:customStyle="1" w:styleId="ZhlavChar">
    <w:name w:val="Záhlaví Char"/>
    <w:link w:val="Zhlav"/>
    <w:uiPriority w:val="99"/>
    <w:locked/>
    <w:rsid w:val="00F43686"/>
    <w:rPr>
      <w:rFonts w:ascii="Times New Roman" w:hAnsi="Times New Roman" w:cs="Times New Roman"/>
      <w:sz w:val="20"/>
      <w:szCs w:val="20"/>
      <w:lang w:val="en-GB" w:eastAsia="cs-CZ"/>
    </w:rPr>
  </w:style>
  <w:style w:type="paragraph" w:styleId="Zpat">
    <w:name w:val="footer"/>
    <w:basedOn w:val="Normln"/>
    <w:link w:val="ZpatChar"/>
    <w:uiPriority w:val="99"/>
    <w:rsid w:val="00F43686"/>
    <w:pPr>
      <w:tabs>
        <w:tab w:val="center" w:pos="4536"/>
        <w:tab w:val="right" w:pos="9072"/>
      </w:tabs>
    </w:pPr>
    <w:rPr>
      <w:rFonts w:ascii="Times New Roman" w:hAnsi="Times New Roman"/>
      <w:lang w:val="en-GB"/>
    </w:rPr>
  </w:style>
  <w:style w:type="character" w:customStyle="1" w:styleId="ZpatChar">
    <w:name w:val="Zápatí Char"/>
    <w:link w:val="Zpat"/>
    <w:uiPriority w:val="99"/>
    <w:locked/>
    <w:rsid w:val="00F43686"/>
    <w:rPr>
      <w:rFonts w:ascii="Times New Roman" w:hAnsi="Times New Roman" w:cs="Times New Roman"/>
      <w:sz w:val="20"/>
      <w:szCs w:val="20"/>
      <w:lang w:val="en-GB" w:eastAsia="cs-CZ"/>
    </w:rPr>
  </w:style>
  <w:style w:type="paragraph" w:styleId="Zkladntext2">
    <w:name w:val="Body Text 2"/>
    <w:basedOn w:val="Normln"/>
    <w:link w:val="Zkladntext2Char"/>
    <w:uiPriority w:val="99"/>
    <w:rsid w:val="00F43686"/>
    <w:rPr>
      <w:sz w:val="22"/>
    </w:rPr>
  </w:style>
  <w:style w:type="character" w:customStyle="1" w:styleId="Zkladntext2Char">
    <w:name w:val="Základní text 2 Char"/>
    <w:link w:val="Zkladntext2"/>
    <w:uiPriority w:val="99"/>
    <w:locked/>
    <w:rsid w:val="00F43686"/>
    <w:rPr>
      <w:rFonts w:ascii="Arial" w:hAnsi="Arial" w:cs="Times New Roman"/>
      <w:sz w:val="20"/>
      <w:szCs w:val="20"/>
      <w:lang w:eastAsia="cs-CZ"/>
    </w:rPr>
  </w:style>
  <w:style w:type="paragraph" w:styleId="Zkladntextodsazen3">
    <w:name w:val="Body Text Indent 3"/>
    <w:basedOn w:val="Normln"/>
    <w:link w:val="Zkladntextodsazen3Char"/>
    <w:uiPriority w:val="99"/>
    <w:rsid w:val="00F43686"/>
    <w:pPr>
      <w:spacing w:after="120"/>
      <w:ind w:left="540"/>
      <w:jc w:val="both"/>
    </w:pPr>
    <w:rPr>
      <w:sz w:val="22"/>
      <w:szCs w:val="22"/>
    </w:rPr>
  </w:style>
  <w:style w:type="character" w:customStyle="1" w:styleId="Zkladntextodsazen3Char">
    <w:name w:val="Základní text odsazený 3 Char"/>
    <w:link w:val="Zkladntextodsazen3"/>
    <w:uiPriority w:val="99"/>
    <w:locked/>
    <w:rsid w:val="00F43686"/>
    <w:rPr>
      <w:rFonts w:ascii="Arial" w:hAnsi="Arial" w:cs="Times New Roman"/>
      <w:lang w:eastAsia="cs-CZ"/>
    </w:rPr>
  </w:style>
  <w:style w:type="paragraph" w:styleId="Normlnodsazen">
    <w:name w:val="Normal Indent"/>
    <w:basedOn w:val="Normln"/>
    <w:uiPriority w:val="99"/>
    <w:rsid w:val="00F43686"/>
    <w:pPr>
      <w:ind w:left="708"/>
    </w:pPr>
    <w:rPr>
      <w:lang w:val="fr-FR" w:eastAsia="en-US"/>
    </w:rPr>
  </w:style>
  <w:style w:type="paragraph" w:customStyle="1" w:styleId="AAOdstavec">
    <w:name w:val="AA_Odstavec"/>
    <w:basedOn w:val="Normln"/>
    <w:rsid w:val="00F43686"/>
    <w:pPr>
      <w:jc w:val="both"/>
    </w:pPr>
    <w:rPr>
      <w:rFonts w:cs="Arial"/>
      <w:lang w:eastAsia="en-US"/>
    </w:rPr>
  </w:style>
  <w:style w:type="paragraph" w:customStyle="1" w:styleId="ANadpis2">
    <w:name w:val="A_Nadpis2"/>
    <w:basedOn w:val="Normln"/>
    <w:uiPriority w:val="99"/>
    <w:rsid w:val="00F43686"/>
    <w:pPr>
      <w:tabs>
        <w:tab w:val="left" w:pos="567"/>
      </w:tabs>
      <w:overflowPunct w:val="0"/>
      <w:autoSpaceDE w:val="0"/>
      <w:autoSpaceDN w:val="0"/>
      <w:adjustRightInd w:val="0"/>
      <w:spacing w:before="120"/>
      <w:ind w:left="567" w:hanging="567"/>
      <w:jc w:val="both"/>
      <w:textAlignment w:val="baseline"/>
    </w:pPr>
    <w:rPr>
      <w:rFonts w:ascii="Times New Roman" w:hAnsi="Times New Roman"/>
      <w:b/>
      <w:sz w:val="24"/>
    </w:rPr>
  </w:style>
  <w:style w:type="paragraph" w:customStyle="1" w:styleId="BodyText21">
    <w:name w:val="Body Text 21"/>
    <w:basedOn w:val="Normln"/>
    <w:uiPriority w:val="99"/>
    <w:rsid w:val="00F43686"/>
    <w:pPr>
      <w:widowControl w:val="0"/>
      <w:jc w:val="both"/>
    </w:pPr>
    <w:rPr>
      <w:rFonts w:ascii="Times New Roman" w:hAnsi="Times New Roman"/>
      <w:sz w:val="22"/>
    </w:rPr>
  </w:style>
  <w:style w:type="character" w:styleId="Siln">
    <w:name w:val="Strong"/>
    <w:uiPriority w:val="99"/>
    <w:qFormat/>
    <w:rsid w:val="00F43686"/>
    <w:rPr>
      <w:rFonts w:cs="Times New Roman"/>
      <w:b/>
      <w:bCs/>
    </w:rPr>
  </w:style>
  <w:style w:type="paragraph" w:styleId="Textbubliny">
    <w:name w:val="Balloon Text"/>
    <w:basedOn w:val="Normln"/>
    <w:link w:val="TextbublinyChar"/>
    <w:uiPriority w:val="99"/>
    <w:semiHidden/>
    <w:rsid w:val="00452187"/>
    <w:rPr>
      <w:rFonts w:ascii="Tahoma" w:hAnsi="Tahoma" w:cs="Tahoma"/>
      <w:sz w:val="16"/>
      <w:szCs w:val="16"/>
    </w:rPr>
  </w:style>
  <w:style w:type="character" w:customStyle="1" w:styleId="TextbublinyChar">
    <w:name w:val="Text bubliny Char"/>
    <w:link w:val="Textbubliny"/>
    <w:uiPriority w:val="99"/>
    <w:semiHidden/>
    <w:locked/>
    <w:rsid w:val="00452187"/>
    <w:rPr>
      <w:rFonts w:ascii="Tahoma" w:hAnsi="Tahoma" w:cs="Tahoma"/>
      <w:sz w:val="16"/>
      <w:szCs w:val="16"/>
      <w:lang w:eastAsia="cs-CZ"/>
    </w:rPr>
  </w:style>
  <w:style w:type="paragraph" w:styleId="Odstavecseseznamem">
    <w:name w:val="List Paragraph"/>
    <w:basedOn w:val="Normln"/>
    <w:link w:val="OdstavecseseznamemChar"/>
    <w:uiPriority w:val="34"/>
    <w:qFormat/>
    <w:rsid w:val="005B4E47"/>
    <w:pPr>
      <w:ind w:left="720"/>
      <w:contextualSpacing/>
    </w:pPr>
  </w:style>
  <w:style w:type="character" w:customStyle="1" w:styleId="OdstavecseseznamemChar">
    <w:name w:val="Odstavec se seznamem Char"/>
    <w:link w:val="Odstavecseseznamem"/>
    <w:uiPriority w:val="34"/>
    <w:locked/>
    <w:rsid w:val="00D0388B"/>
    <w:rPr>
      <w:rFonts w:ascii="Arial" w:hAnsi="Arial" w:cs="Times New Roman"/>
      <w:sz w:val="20"/>
      <w:szCs w:val="20"/>
      <w:lang w:eastAsia="cs-CZ"/>
    </w:rPr>
  </w:style>
  <w:style w:type="character" w:customStyle="1" w:styleId="ListLabel3">
    <w:name w:val="ListLabel 3"/>
    <w:uiPriority w:val="99"/>
    <w:rsid w:val="00142C24"/>
    <w:rPr>
      <w:b/>
    </w:rPr>
  </w:style>
  <w:style w:type="character" w:styleId="Odkaznakoment">
    <w:name w:val="annotation reference"/>
    <w:uiPriority w:val="99"/>
    <w:semiHidden/>
    <w:rsid w:val="00D27613"/>
    <w:rPr>
      <w:rFonts w:cs="Times New Roman"/>
      <w:sz w:val="16"/>
      <w:szCs w:val="16"/>
    </w:rPr>
  </w:style>
  <w:style w:type="paragraph" w:styleId="Textkomente">
    <w:name w:val="annotation text"/>
    <w:basedOn w:val="Normln"/>
    <w:link w:val="TextkomenteChar"/>
    <w:uiPriority w:val="99"/>
    <w:semiHidden/>
    <w:rsid w:val="00D27613"/>
  </w:style>
  <w:style w:type="character" w:customStyle="1" w:styleId="TextkomenteChar">
    <w:name w:val="Text komentáře Char"/>
    <w:link w:val="Textkomente"/>
    <w:uiPriority w:val="99"/>
    <w:semiHidden/>
    <w:locked/>
    <w:rsid w:val="00D27613"/>
    <w:rPr>
      <w:rFonts w:ascii="Arial" w:hAnsi="Arial" w:cs="Times New Roman"/>
      <w:sz w:val="20"/>
      <w:szCs w:val="20"/>
      <w:lang w:eastAsia="cs-CZ"/>
    </w:rPr>
  </w:style>
  <w:style w:type="paragraph" w:styleId="Pedmtkomente">
    <w:name w:val="annotation subject"/>
    <w:basedOn w:val="Textkomente"/>
    <w:next w:val="Textkomente"/>
    <w:link w:val="PedmtkomenteChar"/>
    <w:uiPriority w:val="99"/>
    <w:semiHidden/>
    <w:rsid w:val="00D27613"/>
    <w:rPr>
      <w:b/>
      <w:bCs/>
    </w:rPr>
  </w:style>
  <w:style w:type="character" w:customStyle="1" w:styleId="PedmtkomenteChar">
    <w:name w:val="Předmět komentáře Char"/>
    <w:link w:val="Pedmtkomente"/>
    <w:uiPriority w:val="99"/>
    <w:semiHidden/>
    <w:locked/>
    <w:rsid w:val="00D27613"/>
    <w:rPr>
      <w:rFonts w:ascii="Arial" w:hAnsi="Arial" w:cs="Times New Roman"/>
      <w:b/>
      <w:bCs/>
      <w:sz w:val="20"/>
      <w:szCs w:val="20"/>
      <w:lang w:eastAsia="cs-CZ"/>
    </w:rPr>
  </w:style>
  <w:style w:type="character" w:customStyle="1" w:styleId="ZKLADNChar">
    <w:name w:val="ZÁKLADNÍ Char"/>
    <w:uiPriority w:val="99"/>
    <w:rsid w:val="007769E1"/>
    <w:rPr>
      <w:rFonts w:ascii="Garamond" w:hAnsi="Garamond"/>
      <w:sz w:val="20"/>
    </w:rPr>
  </w:style>
  <w:style w:type="paragraph" w:customStyle="1" w:styleId="lnek">
    <w:name w:val="článek"/>
    <w:basedOn w:val="Nadpis2"/>
    <w:uiPriority w:val="99"/>
    <w:rsid w:val="00E15919"/>
    <w:pPr>
      <w:keepNext/>
      <w:widowControl/>
      <w:numPr>
        <w:ilvl w:val="0"/>
        <w:numId w:val="0"/>
      </w:numPr>
      <w:tabs>
        <w:tab w:val="num" w:pos="0"/>
      </w:tabs>
      <w:suppressAutoHyphens/>
      <w:spacing w:after="60" w:line="320" w:lineRule="atLeast"/>
      <w:jc w:val="left"/>
    </w:pPr>
    <w:rPr>
      <w:rFonts w:ascii="Times New Roman" w:hAnsi="Times New Roman" w:cs="Calibri"/>
      <w:bCs w:val="0"/>
      <w:kern w:val="1"/>
      <w:lang w:eastAsia="ar-SA"/>
    </w:rPr>
  </w:style>
  <w:style w:type="character" w:customStyle="1" w:styleId="ZhlavChar1">
    <w:name w:val="Záhlaví Char1"/>
    <w:uiPriority w:val="99"/>
    <w:rsid w:val="0045144F"/>
    <w:rPr>
      <w:rFonts w:ascii="Arial" w:hAnsi="Arial"/>
      <w:kern w:val="1"/>
      <w:lang w:eastAsia="ar-SA" w:bidi="ar-SA"/>
    </w:rPr>
  </w:style>
  <w:style w:type="character" w:customStyle="1" w:styleId="OdstavecseseznamemChar1">
    <w:name w:val="Odstavec se seznamem Char1"/>
    <w:uiPriority w:val="99"/>
    <w:locked/>
    <w:rsid w:val="003F0BD2"/>
    <w:rPr>
      <w:rFonts w:ascii="Arial" w:hAnsi="Arial"/>
      <w:kern w:val="1"/>
      <w:lang w:eastAsia="ar-SA" w:bidi="ar-SA"/>
    </w:rPr>
  </w:style>
  <w:style w:type="character" w:styleId="Hypertextovodkaz">
    <w:name w:val="Hyperlink"/>
    <w:basedOn w:val="Standardnpsmoodstavce"/>
    <w:uiPriority w:val="99"/>
    <w:unhideWhenUsed/>
    <w:locked/>
    <w:rsid w:val="00352672"/>
    <w:rPr>
      <w:color w:val="0000FF" w:themeColor="hyperlink"/>
      <w:u w:val="single"/>
    </w:rPr>
  </w:style>
  <w:style w:type="paragraph" w:customStyle="1" w:styleId="Odstavecinzert">
    <w:name w:val="Odstavec inzert"/>
    <w:basedOn w:val="Normln"/>
    <w:uiPriority w:val="99"/>
    <w:rsid w:val="00352672"/>
    <w:pPr>
      <w:ind w:left="340"/>
      <w:jc w:val="both"/>
    </w:pPr>
    <w:rPr>
      <w:rFonts w:ascii="Tahoma" w:hAnsi="Tahoma"/>
    </w:rPr>
  </w:style>
  <w:style w:type="paragraph" w:styleId="Rozloendokumentu">
    <w:name w:val="Document Map"/>
    <w:basedOn w:val="Normln"/>
    <w:link w:val="RozloendokumentuChar"/>
    <w:uiPriority w:val="99"/>
    <w:semiHidden/>
    <w:unhideWhenUsed/>
    <w:locked/>
    <w:rsid w:val="002B1323"/>
    <w:rPr>
      <w:rFonts w:ascii="Helvetica" w:hAnsi="Helvetica"/>
      <w:sz w:val="24"/>
      <w:szCs w:val="24"/>
    </w:rPr>
  </w:style>
  <w:style w:type="character" w:customStyle="1" w:styleId="RozloendokumentuChar">
    <w:name w:val="Rozložení dokumentu Char"/>
    <w:basedOn w:val="Standardnpsmoodstavce"/>
    <w:link w:val="Rozloendokumentu"/>
    <w:uiPriority w:val="99"/>
    <w:semiHidden/>
    <w:rsid w:val="002B1323"/>
    <w:rPr>
      <w:rFonts w:ascii="Helvetica" w:eastAsia="Times New Roman" w:hAnsi="Helvetica"/>
      <w:sz w:val="24"/>
      <w:szCs w:val="24"/>
    </w:rPr>
  </w:style>
  <w:style w:type="paragraph" w:styleId="Revize">
    <w:name w:val="Revision"/>
    <w:hidden/>
    <w:uiPriority w:val="99"/>
    <w:semiHidden/>
    <w:rsid w:val="000C1EB9"/>
    <w:rPr>
      <w:rFonts w:ascii="Arial" w:eastAsia="Times New Roman" w:hAnsi="Arial"/>
    </w:rPr>
  </w:style>
  <w:style w:type="paragraph" w:customStyle="1" w:styleId="NormlnIMP2">
    <w:name w:val="Normální_IMP~2"/>
    <w:basedOn w:val="Normln"/>
    <w:rsid w:val="00210681"/>
    <w:pPr>
      <w:widowControl w:val="0"/>
      <w:spacing w:line="276" w:lineRule="auto"/>
    </w:pPr>
    <w:rPr>
      <w:rFonts w:ascii="Times New Roman" w:hAnsi="Times New Roman"/>
      <w:sz w:val="24"/>
    </w:rPr>
  </w:style>
  <w:style w:type="paragraph" w:customStyle="1" w:styleId="standard">
    <w:name w:val="standard"/>
    <w:rsid w:val="00210681"/>
    <w:pPr>
      <w:widowControl w:val="0"/>
      <w:snapToGrid w:val="0"/>
    </w:pPr>
    <w:rPr>
      <w:rFonts w:ascii="Times New Roman" w:eastAsia="Times New Roman" w:hAnsi="Times New Roman"/>
      <w:sz w:val="24"/>
    </w:rPr>
  </w:style>
  <w:style w:type="character" w:customStyle="1" w:styleId="Nevyeenzmnka1">
    <w:name w:val="Nevyřešená zmínka1"/>
    <w:basedOn w:val="Standardnpsmoodstavce"/>
    <w:uiPriority w:val="99"/>
    <w:semiHidden/>
    <w:unhideWhenUsed/>
    <w:rsid w:val="00C41ACB"/>
    <w:rPr>
      <w:color w:val="808080"/>
      <w:shd w:val="clear" w:color="auto" w:fill="E6E6E6"/>
    </w:rPr>
  </w:style>
  <w:style w:type="character" w:styleId="Nevyeenzmnka">
    <w:name w:val="Unresolved Mention"/>
    <w:basedOn w:val="Standardnpsmoodstavce"/>
    <w:uiPriority w:val="99"/>
    <w:semiHidden/>
    <w:unhideWhenUsed/>
    <w:rsid w:val="001F06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356367">
      <w:bodyDiv w:val="1"/>
      <w:marLeft w:val="0"/>
      <w:marRight w:val="0"/>
      <w:marTop w:val="0"/>
      <w:marBottom w:val="0"/>
      <w:divBdr>
        <w:top w:val="none" w:sz="0" w:space="0" w:color="auto"/>
        <w:left w:val="none" w:sz="0" w:space="0" w:color="auto"/>
        <w:bottom w:val="none" w:sz="0" w:space="0" w:color="auto"/>
        <w:right w:val="none" w:sz="0" w:space="0" w:color="auto"/>
      </w:divBdr>
    </w:div>
    <w:div w:id="1722096200">
      <w:bodyDiv w:val="1"/>
      <w:marLeft w:val="0"/>
      <w:marRight w:val="0"/>
      <w:marTop w:val="0"/>
      <w:marBottom w:val="0"/>
      <w:divBdr>
        <w:top w:val="none" w:sz="0" w:space="0" w:color="auto"/>
        <w:left w:val="none" w:sz="0" w:space="0" w:color="auto"/>
        <w:bottom w:val="none" w:sz="0" w:space="0" w:color="auto"/>
        <w:right w:val="none" w:sz="0" w:space="0" w:color="auto"/>
      </w:divBdr>
    </w:div>
    <w:div w:id="1900364142">
      <w:bodyDiv w:val="1"/>
      <w:marLeft w:val="0"/>
      <w:marRight w:val="0"/>
      <w:marTop w:val="0"/>
      <w:marBottom w:val="0"/>
      <w:divBdr>
        <w:top w:val="none" w:sz="0" w:space="0" w:color="auto"/>
        <w:left w:val="none" w:sz="0" w:space="0" w:color="auto"/>
        <w:bottom w:val="none" w:sz="0" w:space="0" w:color="auto"/>
        <w:right w:val="none" w:sz="0" w:space="0" w:color="auto"/>
      </w:divBdr>
    </w:div>
    <w:div w:id="205364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zakazky.cz/Profil-Zadavatele/71d8d842-1451-4fc8-8d1b-7e78c7a4fca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EZKQg4ARdP6jWjjtro6R71rinH0SCz3+3dKvULH6LOs=</DigestValue>
    </Reference>
    <Reference Type="http://www.w3.org/2000/09/xmldsig#Object" URI="#idOfficeObject">
      <DigestMethod Algorithm="http://www.w3.org/2001/04/xmlenc#sha256"/>
      <DigestValue>RN4OIMZdG7GvzSIcLmtKh9h2UUxvXERMvWDDoz9PVi4=</DigestValue>
    </Reference>
    <Reference Type="http://uri.etsi.org/01903#SignedProperties" URI="#idSignedProperties">
      <Transforms>
        <Transform Algorithm="http://www.w3.org/TR/2001/REC-xml-c14n-20010315"/>
      </Transforms>
      <DigestMethod Algorithm="http://www.w3.org/2001/04/xmlenc#sha256"/>
      <DigestValue>anxZt/XgXwD1YBraACDOEXxbxVxdSi8LuotuB/FAI9A=</DigestValue>
    </Reference>
  </SignedInfo>
  <SignatureValue>NlOc2y2zdc6dw8Qmn9QpBntQu4FWoUwtNTz8aokvuwshTXTSw9EQnjQ3AbtifXp0j3simCneNbV6
yFYaqZxe6yYc2XjYbUTmP9aItf57JWT8EVzu70cFNGDtBLiEj0y/6qvaRLMINLikBwCm/GrHoFkZ
rtFTkmjpESHEfX/eZToWTtLHBywed6uMPA/UY53E2QnuKxEY5dDkriF+Or/osTciNA8OSkizD6gL
q/kr9MzVkw2yGpZbJ9dp2k3d0ZzVBh6qUC/yncJsRGxCRFaoaYIWauygCagSRFVbkWiGKBK6Dumx
MgwiwGCborrcLdpy09vYokd96oZrCXKiCiX/nQ==</SignatureValue>
  <KeyInfo>
    <X509Data>
      <X509Certificate>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xAAQAwgZsGCCsGAQUFBwEDBIGOMIGLMAgGBgQAjkYBAT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</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1/04/xmlenc#sha256"/>
        <DigestValue>m663xmbgdDMleWCdcn96+Lu/qAZ3uekhry/5hnak7Js=</DigestValue>
      </Reference>
      <Reference URI="/word/document.xml?ContentType=application/vnd.openxmlformats-officedocument.wordprocessingml.document.main+xml">
        <DigestMethod Algorithm="http://www.w3.org/2001/04/xmlenc#sha256"/>
        <DigestValue>z1dPmNB+IbJMiZK3BieZdbUL4A49eCIrYIPyteq8F2M=</DigestValue>
      </Reference>
      <Reference URI="/word/endnotes.xml?ContentType=application/vnd.openxmlformats-officedocument.wordprocessingml.endnotes+xml">
        <DigestMethod Algorithm="http://www.w3.org/2001/04/xmlenc#sha256"/>
        <DigestValue>HDaB9VqH+5W1FbEGOkp7wyIt5Dc0CCYxsGBTPOzcplU=</DigestValue>
      </Reference>
      <Reference URI="/word/fontTable.xml?ContentType=application/vnd.openxmlformats-officedocument.wordprocessingml.fontTable+xml">
        <DigestMethod Algorithm="http://www.w3.org/2001/04/xmlenc#sha256"/>
        <DigestValue>kUa2KMrUveDCS/7mQBWSc2dzrF4sJUuDlycbKD/FAEU=</DigestValue>
      </Reference>
      <Reference URI="/word/footer1.xml?ContentType=application/vnd.openxmlformats-officedocument.wordprocessingml.footer+xml">
        <DigestMethod Algorithm="http://www.w3.org/2001/04/xmlenc#sha256"/>
        <DigestValue>gzBJO9YSw1sts73zAEQjyACZjKCahRDMT1kw/LlXvdg=</DigestValue>
      </Reference>
      <Reference URI="/word/footnotes.xml?ContentType=application/vnd.openxmlformats-officedocument.wordprocessingml.footnotes+xml">
        <DigestMethod Algorithm="http://www.w3.org/2001/04/xmlenc#sha256"/>
        <DigestValue>5AC5eazDe6G9cjSufgIusxfXgw9rIaKIlnzgFyJvNd4=</DigestValue>
      </Reference>
      <Reference URI="/word/header1.xml?ContentType=application/vnd.openxmlformats-officedocument.wordprocessingml.header+xml">
        <DigestMethod Algorithm="http://www.w3.org/2001/04/xmlenc#sha256"/>
        <DigestValue>+gTaEEo+YkukCCJNtjGaKls2Q0jkQBMLEa2XY2apSMs=</DigestValue>
      </Reference>
      <Reference URI="/word/numbering.xml?ContentType=application/vnd.openxmlformats-officedocument.wordprocessingml.numbering+xml">
        <DigestMethod Algorithm="http://www.w3.org/2001/04/xmlenc#sha256"/>
        <DigestValue>7B4WNVbcxyo6dLf5VGw+17VDCKXpQRdIsV2AFWXsrLs=</DigestValue>
      </Reference>
      <Reference URI="/word/settings.xml?ContentType=application/vnd.openxmlformats-officedocument.wordprocessingml.settings+xml">
        <DigestMethod Algorithm="http://www.w3.org/2001/04/xmlenc#sha256"/>
        <DigestValue>RLiIcvnQI6uI8OxQQDqwKFbwKHKUwwdugSVZaEbDviQ=</DigestValue>
      </Reference>
      <Reference URI="/word/styles.xml?ContentType=application/vnd.openxmlformats-officedocument.wordprocessingml.styles+xml">
        <DigestMethod Algorithm="http://www.w3.org/2001/04/xmlenc#sha256"/>
        <DigestValue>XiAnmmhokOGe32PYYN7vaj3IN9oMH9GHpDO0r8gu/Pg=</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jCuD998l7O2UuGGVeRcMP/Kas36btU7pMPrS1vG1XuM=</DigestValue>
      </Reference>
    </Manifest>
    <SignatureProperties>
      <SignatureProperty Id="idSignatureTime" Target="#idPackageSignature">
        <mdssi:SignatureTime xmlns:mdssi="http://schemas.openxmlformats.org/package/2006/digital-signature">
          <mdssi:Format>YYYY-MM-DDThh:mm:ssTZD</mdssi:Format>
          <mdssi:Value>2022-03-07T13:05:00Z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16.0.14931/23</OfficeVersion>
          <ApplicationVersion>16.0.14931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2022-03-07T13:05:00Z</xd:SigningTime>
          <xd:SigningCertificate>
            <xd:Cert>
              <xd:CertDigest>
                <DigestMethod Algorithm="http://www.w3.org/2001/04/xmlenc#sha256"/>
                <DigestValue>nZuuei0ybbuPDq9tgbhA4rPYqYuO2BGu/Ezt/PdKwLs=</DigestValue>
              </xd:CertDigest>
              <xd:IssuerSerial>
                <X509IssuerName>CN=PostSignum Qualified CA 4, O="Česká pošta, s.p.", OID.2.5.4.97=NTRCZ-47114983, C=CZ</X509IssuerName>
                <X509SerialNumber>22515383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</xd:EncapsulatedX509Certificate>
            <xd:EncapsulatedX509Certificate>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</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AFF46-AD46-4BA7-9030-75DB95EBA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23</Pages>
  <Words>13371</Words>
  <Characters>78894</Characters>
  <Application>Microsoft Office Word</Application>
  <DocSecurity>0</DocSecurity>
  <Lines>657</Lines>
  <Paragraphs>184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Hrušovská Jaroslava, Ing.</dc:creator>
  <cp:lastModifiedBy>Ing. Sandra Fialová</cp:lastModifiedBy>
  <cp:revision>18</cp:revision>
  <cp:lastPrinted>2018-11-21T10:44:00Z</cp:lastPrinted>
  <dcterms:created xsi:type="dcterms:W3CDTF">2019-06-17T09:28:00Z</dcterms:created>
  <dcterms:modified xsi:type="dcterms:W3CDTF">2022-03-07T10:36:00Z</dcterms:modified>
</cp:coreProperties>
</file>