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0741B" w14:textId="0F58EF4C" w:rsidR="00B843DF" w:rsidRPr="00866111" w:rsidRDefault="009A2E7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POWER OF ATTORNEY</w:t>
      </w:r>
      <w:bookmarkStart w:id="0" w:name="_GoBack"/>
      <w:bookmarkEnd w:id="0"/>
    </w:p>
    <w:p w14:paraId="2740741C" w14:textId="77777777" w:rsidR="00B843DF" w:rsidRPr="00866111" w:rsidRDefault="00B843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lang w:val="en-GB"/>
        </w:rPr>
      </w:pPr>
    </w:p>
    <w:p w14:paraId="2740741D" w14:textId="77777777" w:rsidR="00B843DF" w:rsidRPr="00866111" w:rsidRDefault="00456F46" w:rsidP="00866111">
      <w:pPr>
        <w:spacing w:after="120" w:line="240" w:lineRule="auto"/>
        <w:rPr>
          <w:b/>
          <w:color w:val="000000"/>
          <w:lang w:val="en-GB"/>
        </w:rPr>
      </w:pPr>
      <w:r w:rsidRPr="00866111">
        <w:rPr>
          <w:b/>
          <w:lang w:val="en-GB"/>
        </w:rPr>
        <w:t xml:space="preserve">IDENTIFICATION OF THE CONTRACT AND </w:t>
      </w:r>
      <w:r w:rsidR="005C3278">
        <w:rPr>
          <w:b/>
          <w:lang w:val="en-GB"/>
        </w:rPr>
        <w:t>CONTRACTING</w:t>
      </w:r>
      <w:r w:rsidRPr="00866111">
        <w:rPr>
          <w:b/>
          <w:lang w:val="en-GB"/>
        </w:rPr>
        <w:t xml:space="preserve"> </w:t>
      </w:r>
      <w:r w:rsidR="00866111" w:rsidRPr="00866111">
        <w:rPr>
          <w:b/>
          <w:lang w:val="en-GB"/>
        </w:rPr>
        <w:t>INSTITUTION</w:t>
      </w:r>
    </w:p>
    <w:p w14:paraId="1C887D86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3600" w:hanging="3600"/>
        <w:rPr>
          <w:rFonts w:asciiTheme="minorHAnsi" w:hAnsiTheme="minorHAnsi" w:cstheme="minorHAnsi"/>
          <w:color w:val="000000"/>
          <w:lang w:val="en-GB"/>
        </w:rPr>
      </w:pPr>
      <w:r w:rsidRPr="00382FA3">
        <w:rPr>
          <w:rFonts w:asciiTheme="minorHAnsi" w:hAnsiTheme="minorHAnsi" w:cstheme="minorHAnsi"/>
          <w:color w:val="000000"/>
          <w:lang w:val="en-GB"/>
        </w:rPr>
        <w:t>Project name:</w:t>
      </w:r>
      <w:r w:rsidRPr="00382FA3">
        <w:rPr>
          <w:rFonts w:asciiTheme="minorHAnsi" w:hAnsiTheme="minorHAnsi" w:cstheme="minorHAnsi"/>
          <w:color w:val="000000"/>
          <w:lang w:val="en-GB"/>
        </w:rPr>
        <w:tab/>
        <w:t>Development of a high-performance electric propulsion unit for general aviation aircraft according to CS-23</w:t>
      </w:r>
    </w:p>
    <w:p w14:paraId="3B44496F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lang w:val="en-GB"/>
        </w:rPr>
      </w:pPr>
      <w:r w:rsidRPr="00382FA3">
        <w:rPr>
          <w:rFonts w:asciiTheme="minorHAnsi" w:hAnsiTheme="minorHAnsi" w:cstheme="minorHAnsi"/>
          <w:color w:val="000000"/>
          <w:lang w:val="en-GB"/>
        </w:rPr>
        <w:t>Project number:</w:t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  <w:t>CZ.01.1.02/0.0/0.0/20_321/0023843</w:t>
      </w:r>
    </w:p>
    <w:p w14:paraId="45C1F34D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3600" w:hanging="3600"/>
        <w:rPr>
          <w:rFonts w:asciiTheme="minorHAnsi" w:hAnsiTheme="minorHAnsi" w:cstheme="minorHAnsi"/>
          <w:color w:val="000000"/>
          <w:lang w:val="en-GB"/>
        </w:rPr>
      </w:pPr>
      <w:r w:rsidRPr="00382FA3">
        <w:rPr>
          <w:rFonts w:asciiTheme="minorHAnsi" w:hAnsiTheme="minorHAnsi" w:cstheme="minorHAnsi"/>
          <w:color w:val="000000"/>
          <w:lang w:val="en-GB"/>
        </w:rPr>
        <w:t>Title of the contract:</w:t>
      </w:r>
      <w:r w:rsidRPr="00382FA3">
        <w:rPr>
          <w:rFonts w:asciiTheme="minorHAnsi" w:hAnsiTheme="minorHAnsi" w:cstheme="minorHAnsi"/>
          <w:color w:val="000000"/>
          <w:lang w:val="en-GB"/>
        </w:rPr>
        <w:tab/>
        <w:t>Contractual consultancy within the framework of possible aviation certifications</w:t>
      </w:r>
    </w:p>
    <w:p w14:paraId="3C9FB1DB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lang w:val="en-GB"/>
        </w:rPr>
      </w:pPr>
      <w:proofErr w:type="gramStart"/>
      <w:r w:rsidRPr="00382FA3">
        <w:rPr>
          <w:rFonts w:asciiTheme="minorHAnsi" w:hAnsiTheme="minorHAnsi" w:cstheme="minorHAnsi"/>
          <w:color w:val="000000"/>
          <w:lang w:val="en-GB"/>
        </w:rPr>
        <w:t>Contracting authority:</w:t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  <w:t xml:space="preserve">MGM COMPRO </w:t>
      </w:r>
      <w:proofErr w:type="spellStart"/>
      <w:r w:rsidRPr="00382FA3">
        <w:rPr>
          <w:rFonts w:asciiTheme="minorHAnsi" w:hAnsiTheme="minorHAnsi" w:cstheme="minorHAnsi"/>
          <w:color w:val="000000"/>
          <w:lang w:val="en-GB"/>
        </w:rPr>
        <w:t>s.r.o</w:t>
      </w:r>
      <w:proofErr w:type="spellEnd"/>
      <w:r w:rsidRPr="00382FA3">
        <w:rPr>
          <w:rFonts w:asciiTheme="minorHAnsi" w:hAnsiTheme="minorHAnsi" w:cstheme="minorHAnsi"/>
          <w:color w:val="000000"/>
          <w:lang w:val="en-GB"/>
        </w:rPr>
        <w:t>.</w:t>
      </w:r>
      <w:proofErr w:type="gramEnd"/>
    </w:p>
    <w:p w14:paraId="5576F314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lang w:val="en-GB"/>
        </w:rPr>
      </w:pPr>
      <w:r w:rsidRPr="00382FA3">
        <w:rPr>
          <w:rFonts w:asciiTheme="minorHAnsi" w:hAnsiTheme="minorHAnsi" w:cstheme="minorHAnsi"/>
          <w:color w:val="000000"/>
          <w:lang w:val="en-GB"/>
        </w:rPr>
        <w:t>Registered office:</w:t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proofErr w:type="spellStart"/>
      <w:r w:rsidRPr="00382FA3">
        <w:rPr>
          <w:rFonts w:asciiTheme="minorHAnsi" w:hAnsiTheme="minorHAnsi" w:cstheme="minorHAnsi"/>
          <w:color w:val="000000"/>
          <w:lang w:val="en-GB"/>
        </w:rPr>
        <w:t>Růžová</w:t>
      </w:r>
      <w:proofErr w:type="spellEnd"/>
      <w:r w:rsidRPr="00382FA3">
        <w:rPr>
          <w:rFonts w:asciiTheme="minorHAnsi" w:hAnsiTheme="minorHAnsi" w:cstheme="minorHAnsi"/>
          <w:color w:val="000000"/>
          <w:lang w:val="en-GB"/>
        </w:rPr>
        <w:t xml:space="preserve"> 307, </w:t>
      </w:r>
      <w:proofErr w:type="spellStart"/>
      <w:r w:rsidRPr="00382FA3">
        <w:rPr>
          <w:rFonts w:asciiTheme="minorHAnsi" w:hAnsiTheme="minorHAnsi" w:cstheme="minorHAnsi"/>
          <w:color w:val="000000"/>
          <w:lang w:val="en-GB"/>
        </w:rPr>
        <w:t>Louky</w:t>
      </w:r>
      <w:proofErr w:type="spellEnd"/>
      <w:r w:rsidRPr="00382FA3">
        <w:rPr>
          <w:rFonts w:asciiTheme="minorHAnsi" w:hAnsiTheme="minorHAnsi" w:cstheme="minorHAnsi"/>
          <w:color w:val="000000"/>
          <w:lang w:val="en-GB"/>
        </w:rPr>
        <w:t xml:space="preserve">, 763 02 </w:t>
      </w:r>
      <w:proofErr w:type="spellStart"/>
      <w:r w:rsidRPr="00382FA3">
        <w:rPr>
          <w:rFonts w:asciiTheme="minorHAnsi" w:hAnsiTheme="minorHAnsi" w:cstheme="minorHAnsi"/>
          <w:color w:val="000000"/>
          <w:lang w:val="en-GB"/>
        </w:rPr>
        <w:t>Zlín</w:t>
      </w:r>
      <w:proofErr w:type="spellEnd"/>
    </w:p>
    <w:p w14:paraId="4F581BE8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lang w:val="en-GB"/>
        </w:rPr>
      </w:pPr>
      <w:r w:rsidRPr="00382FA3">
        <w:rPr>
          <w:rFonts w:asciiTheme="minorHAnsi" w:hAnsiTheme="minorHAnsi" w:cstheme="minorHAnsi"/>
          <w:color w:val="000000"/>
          <w:lang w:val="en-GB"/>
        </w:rPr>
        <w:t>ID number:</w:t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  <w:t>03093212</w:t>
      </w:r>
    </w:p>
    <w:p w14:paraId="023384BA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lang w:val="en-GB"/>
        </w:rPr>
      </w:pPr>
      <w:r w:rsidRPr="00382FA3">
        <w:rPr>
          <w:rFonts w:asciiTheme="minorHAnsi" w:hAnsiTheme="minorHAnsi" w:cstheme="minorHAnsi"/>
          <w:color w:val="000000"/>
          <w:lang w:val="en-GB"/>
        </w:rPr>
        <w:t>Type of public contract:</w:t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</w:r>
      <w:r w:rsidRPr="00382FA3">
        <w:rPr>
          <w:rFonts w:asciiTheme="minorHAnsi" w:hAnsiTheme="minorHAnsi" w:cstheme="minorHAnsi"/>
          <w:color w:val="000000"/>
          <w:lang w:val="en-GB"/>
        </w:rPr>
        <w:tab/>
        <w:t>above the limit for services</w:t>
      </w:r>
    </w:p>
    <w:p w14:paraId="0D778733" w14:textId="77777777" w:rsidR="00674901" w:rsidRPr="00382FA3" w:rsidRDefault="00674901" w:rsidP="00674901">
      <w:pPr>
        <w:pBdr>
          <w:top w:val="nil"/>
          <w:left w:val="nil"/>
          <w:bottom w:val="nil"/>
          <w:right w:val="nil"/>
          <w:between w:val="nil"/>
        </w:pBdr>
        <w:spacing w:after="120"/>
        <w:ind w:left="2694" w:hanging="2694"/>
        <w:rPr>
          <w:rFonts w:asciiTheme="minorHAnsi" w:hAnsiTheme="minorHAnsi" w:cstheme="minorHAnsi"/>
          <w:color w:val="000000"/>
          <w:lang w:val="en-GB"/>
        </w:rPr>
      </w:pPr>
      <w:r w:rsidRPr="00382FA3">
        <w:rPr>
          <w:rFonts w:asciiTheme="minorHAnsi" w:hAnsiTheme="minorHAnsi" w:cstheme="minorHAnsi"/>
          <w:color w:val="000000"/>
          <w:lang w:val="en-GB"/>
        </w:rPr>
        <w:t>Type of procurement procedure:</w:t>
      </w:r>
      <w:r w:rsidRPr="00382FA3">
        <w:rPr>
          <w:rFonts w:asciiTheme="minorHAnsi" w:hAnsiTheme="minorHAnsi" w:cstheme="minorHAnsi"/>
          <w:color w:val="000000"/>
          <w:lang w:val="en-GB"/>
        </w:rPr>
        <w:tab/>
        <w:t xml:space="preserve">open </w:t>
      </w:r>
    </w:p>
    <w:p w14:paraId="27407426" w14:textId="77777777" w:rsidR="00B843DF" w:rsidRPr="00866111" w:rsidRDefault="00B843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694" w:hanging="2694"/>
        <w:rPr>
          <w:color w:val="000000"/>
          <w:lang w:val="en-GB"/>
        </w:rPr>
      </w:pPr>
    </w:p>
    <w:p w14:paraId="27407427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1134"/>
        <w:jc w:val="both"/>
        <w:rPr>
          <w:b/>
          <w:color w:val="000000"/>
          <w:lang w:val="en-GB"/>
        </w:rPr>
      </w:pPr>
      <w:r w:rsidRPr="00866111">
        <w:rPr>
          <w:b/>
          <w:lang w:val="en-GB"/>
        </w:rPr>
        <w:t>Principal</w:t>
      </w:r>
      <w:r w:rsidRPr="00866111">
        <w:rPr>
          <w:b/>
          <w:color w:val="000000"/>
          <w:lang w:val="en-GB"/>
        </w:rPr>
        <w:t>:</w:t>
      </w:r>
    </w:p>
    <w:p w14:paraId="27407428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both"/>
        <w:rPr>
          <w:b/>
          <w:color w:val="000000"/>
          <w:lang w:val="en-GB"/>
        </w:rPr>
      </w:pPr>
      <w:r w:rsidRPr="00866111">
        <w:rPr>
          <w:lang w:val="en-GB"/>
        </w:rPr>
        <w:t xml:space="preserve">Company/name/name and </w:t>
      </w:r>
      <w:r w:rsidR="00866111">
        <w:rPr>
          <w:lang w:val="en-GB"/>
        </w:rPr>
        <w:t xml:space="preserve">last </w:t>
      </w:r>
      <w:r w:rsidRPr="00866111">
        <w:rPr>
          <w:lang w:val="en-GB"/>
        </w:rPr>
        <w:t>name</w:t>
      </w:r>
      <w:r w:rsidRPr="00866111">
        <w:rPr>
          <w:color w:val="000000"/>
          <w:lang w:val="en-GB"/>
        </w:rPr>
        <w:t xml:space="preserve">: </w:t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b/>
          <w:color w:val="000000"/>
          <w:lang w:val="en-GB"/>
        </w:rPr>
        <w:t>[•]</w:t>
      </w:r>
    </w:p>
    <w:p w14:paraId="27407429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both"/>
        <w:rPr>
          <w:color w:val="000000"/>
          <w:lang w:val="en-GB"/>
        </w:rPr>
      </w:pPr>
      <w:r w:rsidRPr="00866111">
        <w:rPr>
          <w:lang w:val="en-GB"/>
        </w:rPr>
        <w:t>Registered office/place of business (complete address including postcode</w:t>
      </w:r>
      <w:r w:rsidRPr="00866111">
        <w:rPr>
          <w:color w:val="000000"/>
          <w:lang w:val="en-GB"/>
        </w:rPr>
        <w:t xml:space="preserve">): </w:t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="00866111" w:rsidRPr="00866111">
        <w:rPr>
          <w:b/>
          <w:color w:val="000000"/>
          <w:lang w:val="en-GB"/>
        </w:rPr>
        <w:t>[•]</w:t>
      </w:r>
    </w:p>
    <w:p w14:paraId="2740742A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1134"/>
        <w:jc w:val="both"/>
        <w:rPr>
          <w:color w:val="000000"/>
          <w:lang w:val="en-GB"/>
        </w:rPr>
      </w:pPr>
      <w:r w:rsidRPr="00866111">
        <w:rPr>
          <w:lang w:val="en-GB"/>
        </w:rPr>
        <w:t>Business Identification number</w:t>
      </w:r>
      <w:r w:rsidRPr="00866111">
        <w:rPr>
          <w:color w:val="000000"/>
          <w:lang w:val="en-GB"/>
        </w:rPr>
        <w:t>:</w:t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="00866111" w:rsidRPr="00866111">
        <w:rPr>
          <w:b/>
          <w:color w:val="000000"/>
          <w:lang w:val="en-GB"/>
        </w:rPr>
        <w:t>[•]</w:t>
      </w:r>
    </w:p>
    <w:p w14:paraId="2740742B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lang w:val="en-GB"/>
        </w:rPr>
      </w:pPr>
      <w:r w:rsidRPr="00866111">
        <w:rPr>
          <w:color w:val="000000"/>
          <w:lang w:val="en-GB"/>
        </w:rPr>
        <w:t xml:space="preserve"> </w:t>
      </w:r>
    </w:p>
    <w:p w14:paraId="2740742C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1134"/>
        <w:jc w:val="both"/>
        <w:rPr>
          <w:b/>
          <w:color w:val="000000"/>
          <w:lang w:val="en-GB"/>
        </w:rPr>
      </w:pPr>
      <w:r w:rsidRPr="00866111">
        <w:rPr>
          <w:b/>
          <w:lang w:val="en-GB"/>
        </w:rPr>
        <w:t>Agent</w:t>
      </w:r>
      <w:r w:rsidRPr="00866111">
        <w:rPr>
          <w:b/>
          <w:color w:val="000000"/>
          <w:lang w:val="en-GB"/>
        </w:rPr>
        <w:t>:</w:t>
      </w:r>
    </w:p>
    <w:p w14:paraId="2740742D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both"/>
        <w:rPr>
          <w:b/>
          <w:color w:val="000000"/>
          <w:lang w:val="en-GB"/>
        </w:rPr>
      </w:pPr>
      <w:r w:rsidRPr="00866111">
        <w:rPr>
          <w:lang w:val="en-GB"/>
        </w:rPr>
        <w:t xml:space="preserve">Company/name/name and </w:t>
      </w:r>
      <w:r w:rsidR="00866111">
        <w:rPr>
          <w:lang w:val="en-GB"/>
        </w:rPr>
        <w:t xml:space="preserve">last </w:t>
      </w:r>
      <w:r w:rsidRPr="00866111">
        <w:rPr>
          <w:lang w:val="en-GB"/>
        </w:rPr>
        <w:t>name</w:t>
      </w:r>
      <w:r w:rsidRPr="00866111">
        <w:rPr>
          <w:color w:val="000000"/>
          <w:lang w:val="en-GB"/>
        </w:rPr>
        <w:t xml:space="preserve">: </w:t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b/>
          <w:color w:val="000000"/>
          <w:lang w:val="en-GB"/>
        </w:rPr>
        <w:t>[•]</w:t>
      </w:r>
    </w:p>
    <w:p w14:paraId="2740742E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1134"/>
        <w:jc w:val="both"/>
        <w:rPr>
          <w:color w:val="000000"/>
          <w:lang w:val="en-GB"/>
        </w:rPr>
      </w:pPr>
      <w:r w:rsidRPr="00866111">
        <w:rPr>
          <w:lang w:val="en-GB"/>
        </w:rPr>
        <w:t>Registered office/place of business (complete address including postcode)</w:t>
      </w:r>
      <w:r w:rsidRPr="00866111">
        <w:rPr>
          <w:color w:val="000000"/>
          <w:lang w:val="en-GB"/>
        </w:rPr>
        <w:t xml:space="preserve">: </w:t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="00866111" w:rsidRPr="00866111">
        <w:rPr>
          <w:b/>
          <w:color w:val="000000"/>
          <w:lang w:val="en-GB"/>
        </w:rPr>
        <w:t>[•]</w:t>
      </w:r>
    </w:p>
    <w:p w14:paraId="2740742F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1134"/>
        <w:jc w:val="both"/>
        <w:rPr>
          <w:color w:val="000000"/>
          <w:lang w:val="en-GB"/>
        </w:rPr>
      </w:pPr>
      <w:r w:rsidRPr="00866111">
        <w:rPr>
          <w:lang w:val="en-GB"/>
        </w:rPr>
        <w:t>Business Identification number</w:t>
      </w:r>
      <w:r w:rsidRPr="00866111">
        <w:rPr>
          <w:color w:val="000000"/>
          <w:lang w:val="en-GB"/>
        </w:rPr>
        <w:t>:</w:t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tab/>
      </w:r>
      <w:r w:rsidR="00866111" w:rsidRPr="00866111">
        <w:rPr>
          <w:b/>
          <w:color w:val="000000"/>
          <w:lang w:val="en-GB"/>
        </w:rPr>
        <w:t>[•]</w:t>
      </w:r>
    </w:p>
    <w:p w14:paraId="27407430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lang w:val="en-GB"/>
        </w:rPr>
      </w:pPr>
      <w:r w:rsidRPr="00866111">
        <w:rPr>
          <w:color w:val="000000"/>
          <w:lang w:val="en-GB"/>
        </w:rPr>
        <w:t xml:space="preserve"> </w:t>
      </w:r>
    </w:p>
    <w:p w14:paraId="27407431" w14:textId="0A43B304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  <w:lang w:val="en-GB"/>
        </w:rPr>
      </w:pPr>
      <w:r w:rsidRPr="00364C44">
        <w:rPr>
          <w:b/>
          <w:lang w:val="en-GB"/>
        </w:rPr>
        <w:t xml:space="preserve">The </w:t>
      </w:r>
      <w:r w:rsidR="009C5F2F" w:rsidRPr="00364C44">
        <w:rPr>
          <w:b/>
          <w:lang w:val="en-GB"/>
        </w:rPr>
        <w:t>authorising representative</w:t>
      </w:r>
      <w:r w:rsidRPr="00364C44">
        <w:rPr>
          <w:b/>
          <w:lang w:val="en-GB"/>
        </w:rPr>
        <w:t xml:space="preserve"> hereby authorises the</w:t>
      </w:r>
      <w:r w:rsidR="009C5F2F" w:rsidRPr="00364C44">
        <w:rPr>
          <w:b/>
          <w:lang w:val="en-GB"/>
        </w:rPr>
        <w:t xml:space="preserve"> authorised representative</w:t>
      </w:r>
      <w:r w:rsidRPr="00364C44">
        <w:rPr>
          <w:b/>
          <w:lang w:val="en-GB"/>
        </w:rPr>
        <w:t xml:space="preserve"> to perform all legal proceedings in the matter of the given public contract.</w:t>
      </w:r>
    </w:p>
    <w:p w14:paraId="27407432" w14:textId="77777777" w:rsidR="00B843DF" w:rsidRPr="00866111" w:rsidRDefault="00B843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lang w:val="en-GB"/>
        </w:rPr>
      </w:pPr>
    </w:p>
    <w:p w14:paraId="27407433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lang w:val="en-GB"/>
        </w:rPr>
      </w:pPr>
      <w:r w:rsidRPr="00866111">
        <w:rPr>
          <w:lang w:val="en-GB"/>
        </w:rPr>
        <w:t>On</w:t>
      </w:r>
      <w:r w:rsidRPr="00866111">
        <w:rPr>
          <w:color w:val="000000"/>
          <w:lang w:val="en-GB"/>
        </w:rPr>
        <w:t xml:space="preserve"> </w:t>
      </w:r>
      <w:r w:rsidRPr="00866111">
        <w:rPr>
          <w:b/>
          <w:color w:val="000000"/>
          <w:lang w:val="en-GB"/>
        </w:rPr>
        <w:t>[•]</w:t>
      </w:r>
    </w:p>
    <w:p w14:paraId="27407434" w14:textId="77777777" w:rsidR="00B843DF" w:rsidRPr="00866111" w:rsidRDefault="00B843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lang w:val="en-GB"/>
        </w:rPr>
      </w:pPr>
    </w:p>
    <w:p w14:paraId="27407435" w14:textId="77777777" w:rsidR="00B843DF" w:rsidRPr="00866111" w:rsidRDefault="00456F46">
      <w:pPr>
        <w:spacing w:after="0" w:line="240" w:lineRule="auto"/>
        <w:rPr>
          <w:lang w:val="en-GB"/>
        </w:rPr>
      </w:pPr>
      <w:r w:rsidRPr="00866111">
        <w:rPr>
          <w:lang w:val="en-GB"/>
        </w:rPr>
        <w:t xml:space="preserve">On behalf of </w:t>
      </w:r>
      <w:r w:rsidR="00866111" w:rsidRPr="00866111">
        <w:rPr>
          <w:b/>
          <w:color w:val="000000"/>
          <w:lang w:val="en-GB"/>
        </w:rPr>
        <w:t>[•]</w:t>
      </w:r>
    </w:p>
    <w:p w14:paraId="27407436" w14:textId="77777777" w:rsidR="00B843DF" w:rsidRPr="00866111" w:rsidRDefault="00456F46">
      <w:pPr>
        <w:rPr>
          <w:lang w:val="en-GB"/>
        </w:rPr>
      </w:pPr>
      <w:r w:rsidRPr="00866111">
        <w:rPr>
          <w:lang w:val="en-GB"/>
        </w:rPr>
        <w:t xml:space="preserve">name and function/position: </w:t>
      </w:r>
      <w:r w:rsidRPr="00866111">
        <w:rPr>
          <w:b/>
          <w:lang w:val="en-GB"/>
        </w:rPr>
        <w:t>[•]</w:t>
      </w:r>
    </w:p>
    <w:p w14:paraId="27407437" w14:textId="77777777" w:rsidR="00B843DF" w:rsidRPr="00866111" w:rsidRDefault="00B843DF">
      <w:pPr>
        <w:rPr>
          <w:lang w:val="en-GB"/>
        </w:rPr>
      </w:pPr>
    </w:p>
    <w:p w14:paraId="27407438" w14:textId="77777777" w:rsidR="00B843DF" w:rsidRPr="00866111" w:rsidRDefault="00456F46">
      <w:pPr>
        <w:rPr>
          <w:lang w:val="en-GB"/>
        </w:rPr>
      </w:pPr>
      <w:r w:rsidRPr="00866111">
        <w:rPr>
          <w:lang w:val="en-GB"/>
        </w:rPr>
        <w:t>Signature</w:t>
      </w:r>
      <w:proofErr w:type="gramStart"/>
      <w:r w:rsidRPr="00866111">
        <w:rPr>
          <w:lang w:val="en-GB"/>
        </w:rPr>
        <w:t>:_</w:t>
      </w:r>
      <w:proofErr w:type="gramEnd"/>
      <w:r w:rsidRPr="00866111">
        <w:rPr>
          <w:lang w:val="en-GB"/>
        </w:rPr>
        <w:t xml:space="preserve">_____________________________ </w:t>
      </w:r>
    </w:p>
    <w:p w14:paraId="27407439" w14:textId="77777777" w:rsidR="00B843DF" w:rsidRPr="00866111" w:rsidRDefault="00B843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lang w:val="en-GB"/>
        </w:rPr>
      </w:pPr>
    </w:p>
    <w:p w14:paraId="2740743A" w14:textId="77777777" w:rsidR="00B843DF" w:rsidRPr="00866111" w:rsidRDefault="00B843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lang w:val="en-GB"/>
        </w:rPr>
      </w:pPr>
    </w:p>
    <w:p w14:paraId="2740743B" w14:textId="77777777" w:rsidR="00B843DF" w:rsidRPr="00866111" w:rsidRDefault="00B843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lang w:val="en-GB"/>
        </w:rPr>
      </w:pPr>
    </w:p>
    <w:p w14:paraId="2740743C" w14:textId="77777777" w:rsidR="00B843DF" w:rsidRPr="00866111" w:rsidRDefault="00456F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lang w:val="en-GB"/>
        </w:rPr>
      </w:pPr>
      <w:r w:rsidRPr="00866111">
        <w:rPr>
          <w:lang w:val="en-GB"/>
        </w:rPr>
        <w:t>I accept the power in full</w:t>
      </w:r>
      <w:r w:rsidRPr="00866111">
        <w:rPr>
          <w:color w:val="000000"/>
          <w:lang w:val="en-GB"/>
        </w:rPr>
        <w:t xml:space="preserve">: </w:t>
      </w:r>
      <w:r w:rsidRPr="00866111">
        <w:rPr>
          <w:color w:val="000000"/>
          <w:lang w:val="en-GB"/>
        </w:rPr>
        <w:tab/>
      </w:r>
      <w:r w:rsidRPr="00866111">
        <w:rPr>
          <w:color w:val="000000"/>
          <w:lang w:val="en-GB"/>
        </w:rPr>
        <w:br/>
      </w:r>
    </w:p>
    <w:p w14:paraId="2740743D" w14:textId="77777777" w:rsidR="00B843DF" w:rsidRPr="00866111" w:rsidRDefault="00456F46">
      <w:pPr>
        <w:spacing w:after="0" w:line="240" w:lineRule="auto"/>
        <w:rPr>
          <w:lang w:val="en-GB"/>
        </w:rPr>
      </w:pPr>
      <w:r w:rsidRPr="00866111">
        <w:rPr>
          <w:lang w:val="en-GB"/>
        </w:rPr>
        <w:t xml:space="preserve">On behalf of </w:t>
      </w:r>
      <w:r w:rsidR="00866111" w:rsidRPr="00866111">
        <w:rPr>
          <w:b/>
          <w:color w:val="000000"/>
          <w:lang w:val="en-GB"/>
        </w:rPr>
        <w:t>[•]</w:t>
      </w:r>
    </w:p>
    <w:p w14:paraId="2740743E" w14:textId="77777777" w:rsidR="00B843DF" w:rsidRPr="00866111" w:rsidRDefault="00456F46">
      <w:pPr>
        <w:rPr>
          <w:lang w:val="en-GB"/>
        </w:rPr>
      </w:pPr>
      <w:r w:rsidRPr="00866111">
        <w:rPr>
          <w:lang w:val="en-GB"/>
        </w:rPr>
        <w:t xml:space="preserve">name and function/position: </w:t>
      </w:r>
      <w:r w:rsidR="00866111" w:rsidRPr="00866111">
        <w:rPr>
          <w:b/>
          <w:color w:val="000000"/>
          <w:lang w:val="en-GB"/>
        </w:rPr>
        <w:t>[•]</w:t>
      </w:r>
    </w:p>
    <w:p w14:paraId="2740743F" w14:textId="77777777" w:rsidR="00B843DF" w:rsidRPr="00866111" w:rsidRDefault="00B843DF">
      <w:pPr>
        <w:rPr>
          <w:lang w:val="en-GB"/>
        </w:rPr>
      </w:pPr>
    </w:p>
    <w:p w14:paraId="27407440" w14:textId="77777777" w:rsidR="00B843DF" w:rsidRPr="00866111" w:rsidRDefault="00456F46">
      <w:pPr>
        <w:rPr>
          <w:lang w:val="en-GB"/>
        </w:rPr>
      </w:pPr>
      <w:r w:rsidRPr="00866111">
        <w:rPr>
          <w:lang w:val="en-GB"/>
        </w:rPr>
        <w:t>Signature</w:t>
      </w:r>
      <w:proofErr w:type="gramStart"/>
      <w:r w:rsidRPr="00866111">
        <w:rPr>
          <w:lang w:val="en-GB"/>
        </w:rPr>
        <w:t>:_</w:t>
      </w:r>
      <w:proofErr w:type="gramEnd"/>
      <w:r w:rsidRPr="00866111">
        <w:rPr>
          <w:lang w:val="en-GB"/>
        </w:rPr>
        <w:t xml:space="preserve">_____________________________ </w:t>
      </w:r>
    </w:p>
    <w:sectPr w:rsidR="00B843DF" w:rsidRPr="00866111">
      <w:headerReference w:type="default" r:id="rId11"/>
      <w:footerReference w:type="even" r:id="rId12"/>
      <w:footerReference w:type="default" r:id="rId13"/>
      <w:pgSz w:w="11906" w:h="16838"/>
      <w:pgMar w:top="1417" w:right="1335" w:bottom="1417" w:left="13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80B81" w14:textId="77777777" w:rsidR="003D6A28" w:rsidRDefault="003D6A28">
      <w:pPr>
        <w:spacing w:after="0" w:line="240" w:lineRule="auto"/>
      </w:pPr>
      <w:r>
        <w:separator/>
      </w:r>
    </w:p>
  </w:endnote>
  <w:endnote w:type="continuationSeparator" w:id="0">
    <w:p w14:paraId="4712602F" w14:textId="77777777" w:rsidR="003D6A28" w:rsidRDefault="003D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07446" w14:textId="77777777" w:rsidR="00B843DF" w:rsidRDefault="00456F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7407447" w14:textId="77777777" w:rsidR="00B843DF" w:rsidRDefault="00B84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861302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1CCBB4" w14:textId="7F47F159" w:rsidR="002550EA" w:rsidRPr="002550EA" w:rsidRDefault="002550EA">
        <w:pPr>
          <w:pStyle w:val="Footer"/>
          <w:jc w:val="center"/>
          <w:rPr>
            <w:sz w:val="18"/>
            <w:szCs w:val="18"/>
          </w:rPr>
        </w:pPr>
        <w:r w:rsidRPr="002550EA">
          <w:rPr>
            <w:sz w:val="18"/>
            <w:szCs w:val="18"/>
          </w:rPr>
          <w:fldChar w:fldCharType="begin"/>
        </w:r>
        <w:r w:rsidRPr="002550EA">
          <w:rPr>
            <w:sz w:val="18"/>
            <w:szCs w:val="18"/>
          </w:rPr>
          <w:instrText xml:space="preserve"> PAGE   \* MERGEFORMAT </w:instrText>
        </w:r>
        <w:r w:rsidRPr="002550EA">
          <w:rPr>
            <w:sz w:val="18"/>
            <w:szCs w:val="18"/>
          </w:rPr>
          <w:fldChar w:fldCharType="separate"/>
        </w:r>
        <w:r w:rsidR="009A2E78">
          <w:rPr>
            <w:noProof/>
            <w:sz w:val="18"/>
            <w:szCs w:val="18"/>
          </w:rPr>
          <w:t>1</w:t>
        </w:r>
        <w:r w:rsidRPr="002550EA">
          <w:rPr>
            <w:noProof/>
            <w:sz w:val="18"/>
            <w:szCs w:val="18"/>
          </w:rPr>
          <w:fldChar w:fldCharType="end"/>
        </w:r>
      </w:p>
    </w:sdtContent>
  </w:sdt>
  <w:p w14:paraId="435026EB" w14:textId="77777777" w:rsidR="002550EA" w:rsidRDefault="00255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41B19" w14:textId="77777777" w:rsidR="003D6A28" w:rsidRDefault="003D6A28">
      <w:pPr>
        <w:spacing w:after="0" w:line="240" w:lineRule="auto"/>
      </w:pPr>
      <w:r>
        <w:separator/>
      </w:r>
    </w:p>
  </w:footnote>
  <w:footnote w:type="continuationSeparator" w:id="0">
    <w:p w14:paraId="4AFE808A" w14:textId="77777777" w:rsidR="003D6A28" w:rsidRDefault="003D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07445" w14:textId="297EEC66" w:rsidR="00B843DF" w:rsidRDefault="00674901">
    <w:pPr>
      <w:tabs>
        <w:tab w:val="center" w:pos="4536"/>
        <w:tab w:val="right" w:pos="9072"/>
      </w:tabs>
      <w:spacing w:after="0" w:line="240" w:lineRule="auto"/>
    </w:pPr>
    <w:r>
      <w:rPr>
        <w:noProof/>
        <w:color w:val="000000"/>
        <w:lang w:eastAsia="cs-CZ"/>
      </w:rPr>
      <w:drawing>
        <wp:inline distT="0" distB="0" distL="0" distR="0" wp14:anchorId="053FC4E6" wp14:editId="7A7155BC">
          <wp:extent cx="3103245" cy="8451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DF"/>
    <w:rsid w:val="002550EA"/>
    <w:rsid w:val="002A1F62"/>
    <w:rsid w:val="00364C44"/>
    <w:rsid w:val="00372333"/>
    <w:rsid w:val="003D6A28"/>
    <w:rsid w:val="00456F46"/>
    <w:rsid w:val="004A2C74"/>
    <w:rsid w:val="00583578"/>
    <w:rsid w:val="005C3278"/>
    <w:rsid w:val="00674901"/>
    <w:rsid w:val="007267FB"/>
    <w:rsid w:val="00866111"/>
    <w:rsid w:val="009765A8"/>
    <w:rsid w:val="009A2E78"/>
    <w:rsid w:val="009C5F2F"/>
    <w:rsid w:val="00A73591"/>
    <w:rsid w:val="00A83FF2"/>
    <w:rsid w:val="00B843DF"/>
    <w:rsid w:val="00C527E6"/>
    <w:rsid w:val="00E12A5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7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3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9B6"/>
    <w:pPr>
      <w:keepNext/>
      <w:autoSpaceDE w:val="0"/>
      <w:autoSpaceDN w:val="0"/>
      <w:spacing w:before="240" w:after="60" w:line="264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link w:val="PlainTextChar"/>
    <w:uiPriority w:val="99"/>
    <w:unhideWhenUsed/>
    <w:rsid w:val="000A20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05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CA"/>
  </w:style>
  <w:style w:type="paragraph" w:styleId="Footer">
    <w:name w:val="footer"/>
    <w:basedOn w:val="Normal"/>
    <w:link w:val="Foot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CA"/>
  </w:style>
  <w:style w:type="character" w:styleId="PageNumber">
    <w:name w:val="page number"/>
    <w:basedOn w:val="DefaultParagraphFont"/>
    <w:uiPriority w:val="99"/>
    <w:semiHidden/>
    <w:unhideWhenUsed/>
    <w:rsid w:val="00842ECA"/>
  </w:style>
  <w:style w:type="paragraph" w:styleId="BodyText2">
    <w:name w:val="Body Text 2"/>
    <w:basedOn w:val="Normal"/>
    <w:link w:val="BodyText2Char"/>
    <w:rsid w:val="00AD5F40"/>
    <w:pPr>
      <w:autoSpaceDE w:val="0"/>
      <w:autoSpaceDN w:val="0"/>
      <w:spacing w:after="0" w:line="360" w:lineRule="auto"/>
      <w:ind w:right="142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rsid w:val="00AD5F40"/>
    <w:rPr>
      <w:rFonts w:ascii="Times New Roman" w:eastAsia="Times New Roman" w:hAnsi="Times New Roman"/>
      <w:sz w:val="24"/>
      <w:szCs w:val="24"/>
    </w:rPr>
  </w:style>
  <w:style w:type="paragraph" w:customStyle="1" w:styleId="4sltext">
    <w:name w:val="4 čísl. text"/>
    <w:basedOn w:val="Normal"/>
    <w:rsid w:val="004F521B"/>
    <w:pPr>
      <w:spacing w:after="120" w:line="240" w:lineRule="auto"/>
      <w:ind w:left="1134" w:hanging="1134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9"/>
    <w:rsid w:val="00FA29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AB"/>
    <w:rPr>
      <w:rFonts w:ascii="Tahoma" w:hAnsi="Tahom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73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9B6"/>
    <w:pPr>
      <w:keepNext/>
      <w:autoSpaceDE w:val="0"/>
      <w:autoSpaceDN w:val="0"/>
      <w:spacing w:before="240" w:after="60" w:line="264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link w:val="PlainTextChar"/>
    <w:uiPriority w:val="99"/>
    <w:unhideWhenUsed/>
    <w:rsid w:val="000A20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05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CA"/>
  </w:style>
  <w:style w:type="paragraph" w:styleId="Footer">
    <w:name w:val="footer"/>
    <w:basedOn w:val="Normal"/>
    <w:link w:val="FooterChar"/>
    <w:uiPriority w:val="99"/>
    <w:unhideWhenUsed/>
    <w:rsid w:val="0084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CA"/>
  </w:style>
  <w:style w:type="character" w:styleId="PageNumber">
    <w:name w:val="page number"/>
    <w:basedOn w:val="DefaultParagraphFont"/>
    <w:uiPriority w:val="99"/>
    <w:semiHidden/>
    <w:unhideWhenUsed/>
    <w:rsid w:val="00842ECA"/>
  </w:style>
  <w:style w:type="paragraph" w:styleId="BodyText2">
    <w:name w:val="Body Text 2"/>
    <w:basedOn w:val="Normal"/>
    <w:link w:val="BodyText2Char"/>
    <w:rsid w:val="00AD5F40"/>
    <w:pPr>
      <w:autoSpaceDE w:val="0"/>
      <w:autoSpaceDN w:val="0"/>
      <w:spacing w:after="0" w:line="360" w:lineRule="auto"/>
      <w:ind w:right="142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rsid w:val="00AD5F40"/>
    <w:rPr>
      <w:rFonts w:ascii="Times New Roman" w:eastAsia="Times New Roman" w:hAnsi="Times New Roman"/>
      <w:sz w:val="24"/>
      <w:szCs w:val="24"/>
    </w:rPr>
  </w:style>
  <w:style w:type="paragraph" w:customStyle="1" w:styleId="4sltext">
    <w:name w:val="4 čísl. text"/>
    <w:basedOn w:val="Normal"/>
    <w:rsid w:val="004F521B"/>
    <w:pPr>
      <w:spacing w:after="120" w:line="240" w:lineRule="auto"/>
      <w:ind w:left="1134" w:hanging="1134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9"/>
    <w:rsid w:val="00FA29B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AB"/>
    <w:rPr>
      <w:rFonts w:ascii="Tahoma" w:hAnsi="Tahom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140E832475EB42BACFDE1C53F1A27E" ma:contentTypeVersion="0" ma:contentTypeDescription="Vytvoří nový dokument" ma:contentTypeScope="" ma:versionID="c9b1a4014b5011d4a478bc90cfbc28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b0c0cd93dd2b4d7dcf680e894e1b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5xWP3X//elKxZeu7lcPdAe0+2Q==">AMUW2mUKKqqxdeC0yQH0UzVdUqRQduIMfvxiCOIG6QWHhdtqRzcaAjxCkiXXKJssRxD25w9d7Xvc4nU9+eJj7z715HlIWf4FlfdgwqgwmDcEXTpB9ubULkVouua8HP98XEPN7KGMv+Bj</go:docsCustomData>
</go:gDocsCustomXmlDataStorage>
</file>

<file path=customXml/itemProps1.xml><?xml version="1.0" encoding="utf-8"?>
<ds:datastoreItem xmlns:ds="http://schemas.openxmlformats.org/officeDocument/2006/customXml" ds:itemID="{D220DF0B-4741-4B79-884F-C18A94C8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30D8D-9DDE-4915-92A3-9E2145855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E029D-E8CD-4899-8A1E-0320B96BB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mikul</cp:lastModifiedBy>
  <cp:revision>8</cp:revision>
  <dcterms:created xsi:type="dcterms:W3CDTF">2022-02-05T01:05:00Z</dcterms:created>
  <dcterms:modified xsi:type="dcterms:W3CDTF">2022-03-30T20:36:00Z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0x01010055140E832475EB42BACFDE1C53F1A27E</vt:lpwstr>
  </property>
</Properties>
</file>