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48BBEA4E" w14:textId="3BD763E4" w:rsidR="0067266F" w:rsidRDefault="00533F9B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0219E">
        <w:rPr>
          <w:rFonts w:ascii="Calibri" w:hAnsi="Calibri" w:cs="Calibri"/>
          <w:bCs/>
        </w:rPr>
        <w:t>k veřejné zakázce</w:t>
      </w:r>
      <w:r w:rsidR="00722024">
        <w:rPr>
          <w:rFonts w:ascii="Calibri" w:hAnsi="Calibri" w:cs="Calibri"/>
          <w:bCs/>
        </w:rPr>
        <w:t>:</w:t>
      </w:r>
      <w:r w:rsidR="00F14D23">
        <w:rPr>
          <w:rFonts w:ascii="Calibri" w:hAnsi="Calibri" w:cs="Calibri"/>
          <w:bCs/>
        </w:rPr>
        <w:t xml:space="preserve"> </w:t>
      </w:r>
      <w:r w:rsidR="00D259DE">
        <w:rPr>
          <w:rFonts w:ascii="Calibri" w:hAnsi="Calibri" w:cs="Calibri"/>
          <w:b/>
          <w:sz w:val="24"/>
          <w:szCs w:val="24"/>
        </w:rPr>
        <w:t xml:space="preserve">„Uherský </w:t>
      </w:r>
      <w:r w:rsidR="007668CF">
        <w:rPr>
          <w:rFonts w:ascii="Calibri" w:hAnsi="Calibri" w:cs="Calibri"/>
          <w:b/>
          <w:sz w:val="24"/>
          <w:szCs w:val="24"/>
        </w:rPr>
        <w:t>Brod</w:t>
      </w:r>
      <w:r w:rsidR="000D79CA">
        <w:rPr>
          <w:rFonts w:ascii="Calibri" w:hAnsi="Calibri" w:cs="Calibri"/>
          <w:b/>
          <w:sz w:val="24"/>
          <w:szCs w:val="24"/>
        </w:rPr>
        <w:t>, rekonstrukce I. TP, ul.</w:t>
      </w:r>
      <w:r w:rsidR="0052611A">
        <w:rPr>
          <w:rFonts w:ascii="Calibri" w:hAnsi="Calibri" w:cs="Calibri"/>
          <w:b/>
          <w:sz w:val="24"/>
          <w:szCs w:val="24"/>
        </w:rPr>
        <w:t xml:space="preserve"> Na Dlouhých, 9. května, Bedřicha Smetany, Jiráskova</w:t>
      </w:r>
      <w:r w:rsidR="00D259DE">
        <w:rPr>
          <w:rFonts w:ascii="Calibri" w:hAnsi="Calibri" w:cs="Calibri"/>
          <w:b/>
          <w:sz w:val="24"/>
          <w:szCs w:val="24"/>
        </w:rPr>
        <w:t>“</w:t>
      </w:r>
      <w:r w:rsidR="000D79CA">
        <w:rPr>
          <w:rFonts w:ascii="Calibri" w:hAnsi="Calibri" w:cs="Calibri"/>
          <w:b/>
          <w:sz w:val="24"/>
          <w:szCs w:val="24"/>
        </w:rPr>
        <w:t xml:space="preserve"> a „Uherský Brod, oprava kanalizačních stok – ul. </w:t>
      </w:r>
      <w:r w:rsidR="0052611A">
        <w:rPr>
          <w:rFonts w:ascii="Calibri" w:hAnsi="Calibri" w:cs="Calibri"/>
          <w:b/>
          <w:sz w:val="24"/>
          <w:szCs w:val="24"/>
        </w:rPr>
        <w:t>Svatopluka Čecha, 9. května, Antonína Dvořáka, Bedřicha Smetany, Jiráskova</w:t>
      </w:r>
      <w:r w:rsidR="000D79CA">
        <w:rPr>
          <w:rFonts w:ascii="Calibri" w:hAnsi="Calibri" w:cs="Calibri"/>
          <w:b/>
          <w:sz w:val="24"/>
          <w:szCs w:val="24"/>
        </w:rPr>
        <w:t>“</w:t>
      </w:r>
    </w:p>
    <w:p w14:paraId="24C5F2E5" w14:textId="77777777" w:rsidR="00D259DE" w:rsidRPr="0060219E" w:rsidRDefault="00D259DE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4AFBC04B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</w:t>
            </w:r>
            <w:r w:rsidR="00223964">
              <w:rPr>
                <w:rFonts w:ascii="Calibri" w:hAnsi="Calibri" w:cs="Calibri"/>
                <w:bCs/>
                <w:i/>
              </w:rPr>
              <w:t xml:space="preserve">profilu a </w:t>
            </w:r>
            <w:r w:rsidR="00722024">
              <w:rPr>
                <w:rFonts w:ascii="Calibri" w:hAnsi="Calibri" w:cs="Calibri"/>
                <w:bCs/>
                <w:i/>
              </w:rPr>
              <w:t>délky projektovan</w:t>
            </w:r>
            <w:r w:rsidR="00223964">
              <w:rPr>
                <w:rFonts w:ascii="Calibri" w:hAnsi="Calibri" w:cs="Calibri"/>
                <w:bCs/>
                <w:i/>
              </w:rPr>
              <w:t>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223964">
              <w:rPr>
                <w:rFonts w:ascii="Calibri" w:hAnsi="Calibri" w:cs="Calibri"/>
                <w:bCs/>
                <w:i/>
              </w:rPr>
              <w:t xml:space="preserve"> </w:t>
            </w:r>
            <w:r w:rsidR="00507F71">
              <w:rPr>
                <w:rFonts w:ascii="Calibri" w:hAnsi="Calibri" w:cs="Calibri"/>
                <w:bCs/>
                <w:i/>
              </w:rPr>
              <w:t>veřejné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507F71">
              <w:rPr>
                <w:rFonts w:ascii="Calibri" w:hAnsi="Calibri" w:cs="Calibri"/>
                <w:bCs/>
                <w:i/>
              </w:rPr>
              <w:t xml:space="preserve"> </w:t>
            </w:r>
            <w:r w:rsidR="00FD2F39">
              <w:rPr>
                <w:rFonts w:ascii="Calibri" w:hAnsi="Calibri" w:cs="Calibri"/>
                <w:bCs/>
                <w:i/>
              </w:rPr>
              <w:t>vodovodu</w:t>
            </w:r>
            <w:r w:rsidR="000D79CA">
              <w:rPr>
                <w:rFonts w:ascii="Calibri" w:hAnsi="Calibri" w:cs="Calibri"/>
                <w:bCs/>
                <w:i/>
              </w:rPr>
              <w:t xml:space="preserve"> či kanalizace</w:t>
            </w:r>
            <w:r w:rsidR="00223964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3059CC4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55ED22FA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06C24D44" w14:textId="38082A49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C25DD" w14:textId="77777777" w:rsidR="007143F8" w:rsidRDefault="007143F8" w:rsidP="000371C7">
      <w:pPr>
        <w:spacing w:line="240" w:lineRule="auto"/>
      </w:pPr>
      <w:r>
        <w:separator/>
      </w:r>
    </w:p>
  </w:endnote>
  <w:endnote w:type="continuationSeparator" w:id="0">
    <w:p w14:paraId="2B6F3EAD" w14:textId="77777777" w:rsidR="007143F8" w:rsidRDefault="007143F8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5A51" w14:textId="77777777" w:rsidR="007143F8" w:rsidRDefault="007143F8" w:rsidP="000371C7">
      <w:pPr>
        <w:spacing w:line="240" w:lineRule="auto"/>
      </w:pPr>
      <w:r>
        <w:separator/>
      </w:r>
    </w:p>
  </w:footnote>
  <w:footnote w:type="continuationSeparator" w:id="0">
    <w:p w14:paraId="1BDCAB1B" w14:textId="77777777" w:rsidR="007143F8" w:rsidRDefault="007143F8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06041"/>
    <w:rsid w:val="00026699"/>
    <w:rsid w:val="000371C7"/>
    <w:rsid w:val="000671D0"/>
    <w:rsid w:val="000D79CA"/>
    <w:rsid w:val="00152C29"/>
    <w:rsid w:val="00192065"/>
    <w:rsid w:val="001B4512"/>
    <w:rsid w:val="00221BAE"/>
    <w:rsid w:val="00223964"/>
    <w:rsid w:val="002E4113"/>
    <w:rsid w:val="00363E34"/>
    <w:rsid w:val="0048271C"/>
    <w:rsid w:val="00507F71"/>
    <w:rsid w:val="005157BD"/>
    <w:rsid w:val="0052611A"/>
    <w:rsid w:val="00533F9B"/>
    <w:rsid w:val="005F5D4D"/>
    <w:rsid w:val="0060219E"/>
    <w:rsid w:val="0067266F"/>
    <w:rsid w:val="00681A02"/>
    <w:rsid w:val="006873B3"/>
    <w:rsid w:val="006C6DB7"/>
    <w:rsid w:val="007143F8"/>
    <w:rsid w:val="00720144"/>
    <w:rsid w:val="00722024"/>
    <w:rsid w:val="007304BE"/>
    <w:rsid w:val="00733C4D"/>
    <w:rsid w:val="007668CF"/>
    <w:rsid w:val="007E28E4"/>
    <w:rsid w:val="00824488"/>
    <w:rsid w:val="009220EA"/>
    <w:rsid w:val="009419F4"/>
    <w:rsid w:val="00950881"/>
    <w:rsid w:val="00952098"/>
    <w:rsid w:val="009973F1"/>
    <w:rsid w:val="00A45B28"/>
    <w:rsid w:val="00A84AEE"/>
    <w:rsid w:val="00AF2356"/>
    <w:rsid w:val="00C56229"/>
    <w:rsid w:val="00C80A29"/>
    <w:rsid w:val="00C9058B"/>
    <w:rsid w:val="00C92E82"/>
    <w:rsid w:val="00CB3FF9"/>
    <w:rsid w:val="00CB54AE"/>
    <w:rsid w:val="00CC70F8"/>
    <w:rsid w:val="00CE7CFD"/>
    <w:rsid w:val="00D14EBA"/>
    <w:rsid w:val="00D259DE"/>
    <w:rsid w:val="00E25FAE"/>
    <w:rsid w:val="00E556EA"/>
    <w:rsid w:val="00E94080"/>
    <w:rsid w:val="00F14D23"/>
    <w:rsid w:val="00F72AF4"/>
    <w:rsid w:val="00FA7E5A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37</cp:revision>
  <dcterms:created xsi:type="dcterms:W3CDTF">2021-02-01T07:52:00Z</dcterms:created>
  <dcterms:modified xsi:type="dcterms:W3CDTF">2025-09-19T06:35:00Z</dcterms:modified>
</cp:coreProperties>
</file>