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7F7" w:rsidRPr="003030A3" w:rsidRDefault="001457F7" w:rsidP="001457F7">
      <w:pPr>
        <w:ind w:left="284"/>
        <w:jc w:val="right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Příloha č. </w:t>
      </w:r>
      <w:r w:rsidR="00927530">
        <w:rPr>
          <w:rFonts w:ascii="Calibri" w:hAnsi="Calibri" w:cs="Calibri"/>
          <w:b/>
          <w:sz w:val="24"/>
          <w:szCs w:val="24"/>
        </w:rPr>
        <w:t>4</w:t>
      </w:r>
    </w:p>
    <w:p w:rsidR="00612AC8" w:rsidRDefault="0028158E" w:rsidP="00612AC8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</w:pBdr>
        <w:shd w:val="clear" w:color="auto" w:fill="FFFFCC"/>
        <w:tabs>
          <w:tab w:val="left" w:pos="9214"/>
        </w:tabs>
        <w:ind w:left="284" w:right="-142"/>
        <w:jc w:val="center"/>
        <w:outlineLvl w:val="0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ČESTNÉ PROHLÁŠENÍ</w:t>
      </w:r>
    </w:p>
    <w:p w:rsidR="0028158E" w:rsidRPr="00A71831" w:rsidRDefault="0028158E" w:rsidP="00612AC8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</w:pBdr>
        <w:shd w:val="clear" w:color="auto" w:fill="FFFFCC"/>
        <w:tabs>
          <w:tab w:val="left" w:pos="9214"/>
        </w:tabs>
        <w:ind w:left="284" w:right="-142"/>
        <w:jc w:val="center"/>
        <w:outlineLvl w:val="0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 xml:space="preserve">o splnění kvalifikačních předpokladů </w:t>
      </w:r>
      <w:r w:rsidR="00C3608C">
        <w:rPr>
          <w:rFonts w:ascii="Calibri" w:hAnsi="Calibri" w:cs="Calibri"/>
          <w:b/>
          <w:sz w:val="32"/>
          <w:szCs w:val="32"/>
        </w:rPr>
        <w:t>pro zakázku malého rozsahu</w:t>
      </w:r>
    </w:p>
    <w:p w:rsidR="00612AC8" w:rsidRPr="001F44FB" w:rsidRDefault="00612AC8" w:rsidP="00612AC8">
      <w:pPr>
        <w:tabs>
          <w:tab w:val="left" w:pos="9214"/>
        </w:tabs>
        <w:ind w:right="232"/>
        <w:jc w:val="center"/>
        <w:rPr>
          <w:rFonts w:ascii="Calibri" w:hAnsi="Calibri" w:cs="Calibri"/>
          <w:b/>
          <w:sz w:val="24"/>
          <w:szCs w:val="24"/>
        </w:rPr>
      </w:pPr>
    </w:p>
    <w:p w:rsidR="00612AC8" w:rsidRPr="00C73048" w:rsidRDefault="00612AC8" w:rsidP="00612A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ind w:right="-142"/>
        <w:jc w:val="center"/>
        <w:rPr>
          <w:rFonts w:ascii="Calibri" w:hAnsi="Calibri" w:cs="Calibri"/>
          <w:b/>
          <w:caps/>
          <w:sz w:val="36"/>
          <w:szCs w:val="36"/>
        </w:rPr>
      </w:pPr>
      <w:r w:rsidRPr="00C73048">
        <w:rPr>
          <w:rFonts w:ascii="Calibri" w:hAnsi="Calibri" w:cs="Calibri"/>
          <w:b/>
          <w:sz w:val="36"/>
          <w:szCs w:val="36"/>
        </w:rPr>
        <w:t>„</w:t>
      </w:r>
      <w:r w:rsidR="009B7C88" w:rsidRPr="00C73048">
        <w:rPr>
          <w:rFonts w:ascii="Calibri" w:hAnsi="Calibri" w:cs="Calibri"/>
          <w:b/>
          <w:sz w:val="36"/>
          <w:szCs w:val="36"/>
        </w:rPr>
        <w:t xml:space="preserve">Oprava elektroinstalace </w:t>
      </w:r>
      <w:proofErr w:type="spellStart"/>
      <w:r w:rsidR="009B7C88" w:rsidRPr="00C73048">
        <w:rPr>
          <w:rFonts w:ascii="Calibri" w:hAnsi="Calibri" w:cs="Calibri"/>
          <w:b/>
          <w:sz w:val="36"/>
          <w:szCs w:val="36"/>
        </w:rPr>
        <w:t>Balounkovy</w:t>
      </w:r>
      <w:proofErr w:type="spellEnd"/>
      <w:r w:rsidR="009B7C88" w:rsidRPr="00C73048">
        <w:rPr>
          <w:rFonts w:ascii="Calibri" w:hAnsi="Calibri" w:cs="Calibri"/>
          <w:b/>
          <w:sz w:val="36"/>
          <w:szCs w:val="36"/>
        </w:rPr>
        <w:t xml:space="preserve"> vily, Nový Bydžov</w:t>
      </w:r>
      <w:r w:rsidRPr="00C73048">
        <w:rPr>
          <w:rFonts w:ascii="Calibri" w:hAnsi="Calibri" w:cs="Calibri"/>
          <w:b/>
          <w:sz w:val="36"/>
          <w:szCs w:val="36"/>
        </w:rPr>
        <w:t>“</w:t>
      </w:r>
      <w:r w:rsidRPr="00C73048">
        <w:rPr>
          <w:rFonts w:ascii="Calibri" w:hAnsi="Calibri" w:cs="Calibri"/>
          <w:b/>
          <w:caps/>
          <w:sz w:val="36"/>
          <w:szCs w:val="36"/>
        </w:rPr>
        <w:t xml:space="preserve"> </w:t>
      </w:r>
    </w:p>
    <w:p w:rsidR="00612AC8" w:rsidRPr="00636E9F" w:rsidRDefault="00612AC8" w:rsidP="00612AC8">
      <w:pPr>
        <w:pStyle w:val="Textpsmene"/>
        <w:numPr>
          <w:ilvl w:val="0"/>
          <w:numId w:val="0"/>
        </w:numPr>
        <w:ind w:left="2832" w:firstLine="708"/>
        <w:rPr>
          <w:rFonts w:ascii="Calibri" w:hAnsi="Calibri"/>
          <w:sz w:val="10"/>
          <w:szCs w:val="10"/>
        </w:rPr>
      </w:pPr>
    </w:p>
    <w:p w:rsidR="00612AC8" w:rsidRPr="00A02820" w:rsidRDefault="00612AC8" w:rsidP="00612AC8">
      <w:pPr>
        <w:pStyle w:val="Textpsmene"/>
        <w:numPr>
          <w:ilvl w:val="0"/>
          <w:numId w:val="0"/>
        </w:numPr>
        <w:ind w:left="426" w:right="-2"/>
        <w:rPr>
          <w:rFonts w:ascii="Calibri" w:hAnsi="Calibri" w:cs="Tahoma"/>
          <w:b/>
          <w:sz w:val="16"/>
          <w:szCs w:val="16"/>
        </w:rPr>
      </w:pPr>
    </w:p>
    <w:p w:rsidR="00612AC8" w:rsidRPr="00913908" w:rsidRDefault="00612AC8" w:rsidP="00612AC8">
      <w:pPr>
        <w:pStyle w:val="Textpsmene"/>
        <w:numPr>
          <w:ilvl w:val="3"/>
          <w:numId w:val="40"/>
        </w:numPr>
        <w:tabs>
          <w:tab w:val="clear" w:pos="2880"/>
          <w:tab w:val="num" w:pos="426"/>
        </w:tabs>
        <w:ind w:left="426" w:right="-2" w:hanging="426"/>
        <w:rPr>
          <w:rFonts w:ascii="Calibri" w:hAnsi="Calibri" w:cs="Tahoma"/>
          <w:b/>
          <w:sz w:val="22"/>
          <w:szCs w:val="22"/>
        </w:rPr>
      </w:pPr>
      <w:r w:rsidRPr="00913908">
        <w:rPr>
          <w:rFonts w:ascii="Calibri" w:hAnsi="Calibri" w:cs="Tahoma"/>
          <w:b/>
          <w:sz w:val="22"/>
          <w:szCs w:val="22"/>
        </w:rPr>
        <w:t xml:space="preserve">Prohlašuji místopřísežně, že jako uchazeč o předmětnou veřejnou zakázku </w:t>
      </w:r>
      <w:r w:rsidRPr="007F02AE">
        <w:rPr>
          <w:rFonts w:ascii="Calibri" w:hAnsi="Calibri" w:cs="Tahoma"/>
          <w:b/>
          <w:sz w:val="22"/>
          <w:szCs w:val="22"/>
          <w:u w:val="single"/>
        </w:rPr>
        <w:t>splňuji z</w:t>
      </w:r>
      <w:r w:rsidRPr="007F02AE">
        <w:rPr>
          <w:rFonts w:ascii="Calibri" w:hAnsi="Calibri" w:cs="Calibri"/>
          <w:b/>
          <w:sz w:val="22"/>
          <w:szCs w:val="22"/>
          <w:u w:val="single"/>
        </w:rPr>
        <w:t>ákladní kvalifikační předpoklady ve smyslu § 53 odst. 1 zákona</w:t>
      </w:r>
      <w:r w:rsidRPr="00913908">
        <w:rPr>
          <w:rFonts w:ascii="Calibri" w:hAnsi="Calibri" w:cs="Calibri"/>
          <w:b/>
          <w:sz w:val="22"/>
          <w:szCs w:val="22"/>
        </w:rPr>
        <w:t xml:space="preserve">, neboť </w:t>
      </w:r>
      <w:r w:rsidRPr="00913908">
        <w:rPr>
          <w:rFonts w:ascii="Calibri" w:hAnsi="Calibri" w:cs="Tahoma"/>
          <w:b/>
          <w:sz w:val="22"/>
          <w:szCs w:val="22"/>
        </w:rPr>
        <w:t xml:space="preserve">jsem uchazečem: </w:t>
      </w:r>
    </w:p>
    <w:p w:rsidR="00612AC8" w:rsidRPr="00A02820" w:rsidRDefault="00612AC8" w:rsidP="00612AC8">
      <w:pPr>
        <w:pStyle w:val="Textpsmene"/>
        <w:numPr>
          <w:ilvl w:val="0"/>
          <w:numId w:val="0"/>
        </w:numPr>
        <w:ind w:left="3261" w:right="-2"/>
        <w:rPr>
          <w:rFonts w:ascii="Calibri" w:hAnsi="Calibri" w:cs="Tahoma"/>
          <w:b/>
          <w:sz w:val="16"/>
          <w:szCs w:val="16"/>
        </w:rPr>
      </w:pPr>
    </w:p>
    <w:p w:rsidR="00612AC8" w:rsidRPr="00A02820" w:rsidRDefault="00612AC8" w:rsidP="00612AC8">
      <w:pPr>
        <w:pStyle w:val="Odrazka1"/>
        <w:numPr>
          <w:ilvl w:val="0"/>
          <w:numId w:val="50"/>
        </w:numPr>
        <w:spacing w:line="240" w:lineRule="auto"/>
        <w:jc w:val="both"/>
        <w:rPr>
          <w:rFonts w:ascii="Calibri" w:hAnsi="Calibri" w:cs="Calibri"/>
          <w:sz w:val="21"/>
          <w:szCs w:val="21"/>
          <w:lang w:val="cs-CZ"/>
        </w:rPr>
      </w:pPr>
      <w:r w:rsidRPr="00A02820">
        <w:rPr>
          <w:rFonts w:ascii="Calibri" w:hAnsi="Calibri" w:cs="Calibri"/>
          <w:sz w:val="21"/>
          <w:szCs w:val="21"/>
          <w:lang w:val="cs-CZ"/>
        </w:rPr>
        <w:t xml:space="preserve">který nebyl pravomocně odsouzen pro trestný čin spáchaný ve prospěch organizované zločinecké skupiny, trestný čin účasti na organizované zločinecké skupině, legalizace výnosů z trestné činnosti, podílnictví, přijetí úplatku, podplacení, nepřímého úplatkářství, podvodu, úvěrového podvodu, včetně případů, kdy jde o přípravu nebo pokus nebo účastenství na takovém trestném činu, nebo došlo k zahlazení odsouzení za spáchání takového trestného činu; jde-li o právnickou osobu, splňuje tento požadavek </w:t>
      </w:r>
      <w:r w:rsidRPr="00A02820">
        <w:rPr>
          <w:rFonts w:ascii="Calibri" w:hAnsi="Calibri" w:cs="Arial"/>
          <w:sz w:val="21"/>
          <w:szCs w:val="21"/>
          <w:u w:val="single"/>
          <w:lang w:val="cs-CZ"/>
        </w:rPr>
        <w:t>jak tato právnická osoba, tak</w:t>
      </w:r>
      <w:r w:rsidRPr="00A02820">
        <w:rPr>
          <w:rFonts w:ascii="Calibri" w:hAnsi="Calibri" w:cs="Calibri"/>
          <w:sz w:val="21"/>
          <w:szCs w:val="21"/>
          <w:lang w:val="cs-CZ"/>
        </w:rPr>
        <w:t xml:space="preserve"> statutární orgán nebo každý člen statutárního orgánu, a je-li statutárním orgánem dodavatele či členem statutárního orgánu dodavatele právnická osoba, splňuje tento požadavek </w:t>
      </w:r>
      <w:r w:rsidRPr="00A02820">
        <w:rPr>
          <w:rFonts w:ascii="Calibri" w:hAnsi="Calibri" w:cs="Arial"/>
          <w:sz w:val="21"/>
          <w:szCs w:val="21"/>
          <w:u w:val="single"/>
          <w:lang w:val="cs-CZ"/>
        </w:rPr>
        <w:t>jak tato právnická osoba, tak</w:t>
      </w:r>
      <w:r w:rsidRPr="00A02820">
        <w:rPr>
          <w:rFonts w:ascii="Calibri" w:hAnsi="Calibri" w:cs="Calibri"/>
          <w:sz w:val="21"/>
          <w:szCs w:val="21"/>
          <w:lang w:val="cs-CZ"/>
        </w:rPr>
        <w:t xml:space="preserve">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vedení této organizační složky; tento základní kvalifikační předpoklad musí dodavatel splňovat jak ve vztahu k území České republiky, tak k zemi svého sídla, místa podnikání či bydliště,</w:t>
      </w:r>
    </w:p>
    <w:p w:rsidR="00612AC8" w:rsidRPr="00A02820" w:rsidRDefault="00612AC8" w:rsidP="00612AC8">
      <w:pPr>
        <w:pStyle w:val="Odrazka1"/>
        <w:spacing w:line="240" w:lineRule="auto"/>
        <w:jc w:val="both"/>
        <w:rPr>
          <w:rFonts w:ascii="Calibri" w:hAnsi="Calibri" w:cs="Calibri"/>
          <w:sz w:val="21"/>
          <w:szCs w:val="21"/>
          <w:lang w:val="cs-CZ"/>
        </w:rPr>
      </w:pPr>
      <w:r w:rsidRPr="00A02820">
        <w:rPr>
          <w:rFonts w:ascii="Calibri" w:hAnsi="Calibri" w:cs="Calibri"/>
          <w:sz w:val="21"/>
          <w:szCs w:val="21"/>
          <w:lang w:val="cs-CZ"/>
        </w:rPr>
        <w:t xml:space="preserve">který nebyl pravomocně odsouzen pro trestný čin, jehož skutková podstata souvisí s předmětem podnikání dodavatele podle zvláštních právních předpisů nebo došlo k zahlazení odsouzení za spáchání takového trestného činu; jde-li o právnickou osobu, splňuje tento požadavek </w:t>
      </w:r>
      <w:r w:rsidRPr="00A02820">
        <w:rPr>
          <w:rFonts w:ascii="Calibri" w:hAnsi="Calibri" w:cs="Arial"/>
          <w:sz w:val="21"/>
          <w:szCs w:val="21"/>
          <w:u w:val="single"/>
          <w:lang w:val="cs-CZ"/>
        </w:rPr>
        <w:t>jak tato právnická osoba, tak</w:t>
      </w:r>
      <w:r w:rsidRPr="00A02820">
        <w:rPr>
          <w:rFonts w:ascii="Calibri" w:hAnsi="Calibri" w:cs="Calibri"/>
          <w:sz w:val="21"/>
          <w:szCs w:val="21"/>
          <w:lang w:val="cs-CZ"/>
        </w:rPr>
        <w:t xml:space="preserve"> statutární orgán nebo každý člen statutárního orgánu, a je-li statutárním orgánem dodavatele či členem statutárního orgánu dodavatele právnická osoba, splňuje tento požadavek </w:t>
      </w:r>
      <w:r w:rsidRPr="00A02820">
        <w:rPr>
          <w:rFonts w:ascii="Calibri" w:hAnsi="Calibri" w:cs="Arial"/>
          <w:sz w:val="21"/>
          <w:szCs w:val="21"/>
          <w:u w:val="single"/>
          <w:lang w:val="cs-CZ"/>
        </w:rPr>
        <w:t>jak tato právnická osoba, tak</w:t>
      </w:r>
      <w:r w:rsidRPr="00A02820">
        <w:rPr>
          <w:rFonts w:ascii="Calibri" w:hAnsi="Calibri" w:cs="Calibri"/>
          <w:sz w:val="21"/>
          <w:szCs w:val="21"/>
          <w:lang w:val="cs-CZ"/>
        </w:rPr>
        <w:t xml:space="preserve">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vedení této organizační složky; tento základní kvalifikační předpoklad musí dodavatel splňovat jak ve vztahu k území České republiky, tak k zemi svého sídla, místa podnikání či bydliště,</w:t>
      </w:r>
    </w:p>
    <w:p w:rsidR="00612AC8" w:rsidRPr="00A02820" w:rsidRDefault="00612AC8" w:rsidP="00612AC8">
      <w:pPr>
        <w:pStyle w:val="Odrazka1"/>
        <w:spacing w:line="240" w:lineRule="auto"/>
        <w:jc w:val="both"/>
        <w:rPr>
          <w:rFonts w:ascii="Calibri" w:hAnsi="Calibri" w:cs="Calibri"/>
          <w:sz w:val="21"/>
          <w:szCs w:val="21"/>
          <w:lang w:val="cs-CZ"/>
        </w:rPr>
      </w:pPr>
      <w:r w:rsidRPr="00A02820">
        <w:rPr>
          <w:rFonts w:ascii="Calibri" w:hAnsi="Calibri" w:cs="Calibri"/>
          <w:sz w:val="21"/>
          <w:szCs w:val="21"/>
          <w:lang w:val="cs-CZ"/>
        </w:rPr>
        <w:t xml:space="preserve">který v posledních 3 letech nenaplnil skutkovou podstatu jednání </w:t>
      </w:r>
      <w:proofErr w:type="spellStart"/>
      <w:r w:rsidRPr="00A02820">
        <w:rPr>
          <w:rFonts w:ascii="Calibri" w:hAnsi="Calibri" w:cs="Calibri"/>
          <w:sz w:val="21"/>
          <w:szCs w:val="21"/>
          <w:lang w:val="cs-CZ"/>
        </w:rPr>
        <w:t>nekalé</w:t>
      </w:r>
      <w:proofErr w:type="spellEnd"/>
      <w:r w:rsidRPr="00A02820">
        <w:rPr>
          <w:rFonts w:ascii="Calibri" w:hAnsi="Calibri" w:cs="Calibri"/>
          <w:sz w:val="21"/>
          <w:szCs w:val="21"/>
          <w:lang w:val="cs-CZ"/>
        </w:rPr>
        <w:t xml:space="preserve"> soutěže formou podplácení podle zvláštního právního předpisu,</w:t>
      </w:r>
    </w:p>
    <w:p w:rsidR="00612AC8" w:rsidRPr="00A02820" w:rsidRDefault="00612AC8" w:rsidP="00612AC8">
      <w:pPr>
        <w:pStyle w:val="Odrazka1"/>
        <w:spacing w:line="240" w:lineRule="auto"/>
        <w:jc w:val="both"/>
        <w:rPr>
          <w:rFonts w:ascii="Calibri" w:hAnsi="Calibri" w:cs="Calibri"/>
          <w:sz w:val="21"/>
          <w:szCs w:val="21"/>
          <w:lang w:val="cs-CZ"/>
        </w:rPr>
      </w:pPr>
      <w:r w:rsidRPr="00A02820">
        <w:rPr>
          <w:rFonts w:ascii="Calibri" w:hAnsi="Calibri" w:cs="Calibri"/>
          <w:sz w:val="21"/>
          <w:szCs w:val="21"/>
          <w:lang w:val="cs-CZ"/>
        </w:rPr>
        <w:t xml:space="preserve">vůči jehož majetku neprobíhá, nebo v posledních 3 letech neproběhlo </w:t>
      </w:r>
      <w:proofErr w:type="spellStart"/>
      <w:r w:rsidRPr="00A02820">
        <w:rPr>
          <w:rFonts w:ascii="Calibri" w:hAnsi="Calibri" w:cs="Calibri"/>
          <w:sz w:val="21"/>
          <w:szCs w:val="21"/>
          <w:lang w:val="cs-CZ"/>
        </w:rPr>
        <w:t>insolvenční</w:t>
      </w:r>
      <w:proofErr w:type="spellEnd"/>
      <w:r w:rsidRPr="00A02820">
        <w:rPr>
          <w:rFonts w:ascii="Calibri" w:hAnsi="Calibri" w:cs="Calibri"/>
          <w:sz w:val="21"/>
          <w:szCs w:val="21"/>
          <w:lang w:val="cs-CZ"/>
        </w:rPr>
        <w:t xml:space="preserve"> řízení, v němž bylo vydáno rozhodnutí o úpadku nebo </w:t>
      </w:r>
      <w:proofErr w:type="spellStart"/>
      <w:r w:rsidRPr="00A02820">
        <w:rPr>
          <w:rFonts w:ascii="Calibri" w:hAnsi="Calibri" w:cs="Calibri"/>
          <w:sz w:val="21"/>
          <w:szCs w:val="21"/>
          <w:lang w:val="cs-CZ"/>
        </w:rPr>
        <w:t>insolvenční</w:t>
      </w:r>
      <w:proofErr w:type="spellEnd"/>
      <w:r w:rsidRPr="00A02820">
        <w:rPr>
          <w:rFonts w:ascii="Calibri" w:hAnsi="Calibri" w:cs="Calibri"/>
          <w:sz w:val="21"/>
          <w:szCs w:val="21"/>
          <w:lang w:val="cs-CZ"/>
        </w:rPr>
        <w:t xml:space="preserve"> návrh nebyl zamítnut proto, že majetek nepostačuje k úhradě nákladů </w:t>
      </w:r>
      <w:proofErr w:type="spellStart"/>
      <w:r w:rsidRPr="00A02820">
        <w:rPr>
          <w:rFonts w:ascii="Calibri" w:hAnsi="Calibri" w:cs="Calibri"/>
          <w:sz w:val="21"/>
          <w:szCs w:val="21"/>
          <w:lang w:val="cs-CZ"/>
        </w:rPr>
        <w:t>insolvenčního</w:t>
      </w:r>
      <w:proofErr w:type="spellEnd"/>
      <w:r w:rsidRPr="00A02820">
        <w:rPr>
          <w:rFonts w:ascii="Calibri" w:hAnsi="Calibri" w:cs="Calibri"/>
          <w:sz w:val="21"/>
          <w:szCs w:val="21"/>
          <w:lang w:val="cs-CZ"/>
        </w:rPr>
        <w:t xml:space="preserve"> řízení, nebo nebyl konkurs zrušen proto, že majetek byl zcela nepostačující nebo zavedena nucená správa podle zvláštních právních předpisů, </w:t>
      </w:r>
    </w:p>
    <w:p w:rsidR="00612AC8" w:rsidRPr="00A02820" w:rsidRDefault="00612AC8" w:rsidP="00612AC8">
      <w:pPr>
        <w:pStyle w:val="Odrazka1"/>
        <w:spacing w:line="240" w:lineRule="auto"/>
        <w:jc w:val="both"/>
        <w:rPr>
          <w:rFonts w:ascii="Calibri" w:hAnsi="Calibri" w:cs="Calibri"/>
          <w:sz w:val="21"/>
          <w:szCs w:val="21"/>
          <w:lang w:val="cs-CZ"/>
        </w:rPr>
      </w:pPr>
      <w:r w:rsidRPr="00A02820">
        <w:rPr>
          <w:rFonts w:ascii="Calibri" w:hAnsi="Calibri" w:cs="Calibri"/>
          <w:sz w:val="21"/>
          <w:szCs w:val="21"/>
          <w:lang w:val="cs-CZ"/>
        </w:rPr>
        <w:t>který není v likvidaci,</w:t>
      </w:r>
    </w:p>
    <w:p w:rsidR="00612AC8" w:rsidRPr="00A02820" w:rsidRDefault="00612AC8" w:rsidP="00612AC8">
      <w:pPr>
        <w:pStyle w:val="Odrazka1"/>
        <w:spacing w:line="240" w:lineRule="auto"/>
        <w:jc w:val="both"/>
        <w:rPr>
          <w:rFonts w:ascii="Calibri" w:hAnsi="Calibri" w:cs="Calibri"/>
          <w:sz w:val="21"/>
          <w:szCs w:val="21"/>
          <w:lang w:val="cs-CZ"/>
        </w:rPr>
      </w:pPr>
      <w:r w:rsidRPr="00A02820">
        <w:rPr>
          <w:rFonts w:ascii="Calibri" w:hAnsi="Calibri" w:cs="Calibri"/>
          <w:sz w:val="21"/>
          <w:szCs w:val="21"/>
          <w:lang w:val="cs-CZ"/>
        </w:rPr>
        <w:t>který nemá v evidenci daní zachyceny daňové nedoplatky, a to jak v České republice, tak v zemi sídla, místa podnikání či bydliště dodavatele,</w:t>
      </w:r>
    </w:p>
    <w:p w:rsidR="00612AC8" w:rsidRPr="00A02820" w:rsidRDefault="00612AC8" w:rsidP="00612AC8">
      <w:pPr>
        <w:pStyle w:val="Odrazka1"/>
        <w:spacing w:line="240" w:lineRule="auto"/>
        <w:jc w:val="both"/>
        <w:rPr>
          <w:rFonts w:ascii="Calibri" w:hAnsi="Calibri" w:cs="Calibri"/>
          <w:sz w:val="21"/>
          <w:szCs w:val="21"/>
          <w:lang w:val="cs-CZ"/>
        </w:rPr>
      </w:pPr>
      <w:r w:rsidRPr="00A02820">
        <w:rPr>
          <w:rFonts w:ascii="Calibri" w:hAnsi="Calibri" w:cs="Calibri"/>
          <w:sz w:val="21"/>
          <w:szCs w:val="21"/>
          <w:lang w:val="cs-CZ"/>
        </w:rPr>
        <w:t>který nemá nedoplatek na pojistném a na penále na veřejné zdravotní pojištění, a to jak v České republice, tak v zemi sídla, místa podnikání či bydliště dodavatele,</w:t>
      </w:r>
    </w:p>
    <w:p w:rsidR="00612AC8" w:rsidRPr="00A02820" w:rsidRDefault="00612AC8" w:rsidP="00612AC8">
      <w:pPr>
        <w:pStyle w:val="Odrazka1"/>
        <w:spacing w:line="240" w:lineRule="auto"/>
        <w:jc w:val="both"/>
        <w:rPr>
          <w:rFonts w:ascii="Calibri" w:hAnsi="Calibri" w:cs="Calibri"/>
          <w:sz w:val="21"/>
          <w:szCs w:val="21"/>
          <w:lang w:val="cs-CZ"/>
        </w:rPr>
      </w:pPr>
      <w:r w:rsidRPr="00A02820">
        <w:rPr>
          <w:rFonts w:ascii="Calibri" w:hAnsi="Calibri" w:cs="Calibri"/>
          <w:sz w:val="21"/>
          <w:szCs w:val="21"/>
          <w:lang w:val="cs-CZ"/>
        </w:rPr>
        <w:t>který nemá nedoplatek na pojistném a na penále na sociální zabezpečení a příspěvku na státní politiku zaměstnanosti, a to jak v České republice, tak v zemi sídla, místa podnikání či bydliště dodavatele,</w:t>
      </w:r>
    </w:p>
    <w:p w:rsidR="00612AC8" w:rsidRPr="00A02820" w:rsidRDefault="00612AC8" w:rsidP="00612AC8">
      <w:pPr>
        <w:pStyle w:val="Odrazka1"/>
        <w:spacing w:line="240" w:lineRule="auto"/>
        <w:jc w:val="both"/>
        <w:rPr>
          <w:rFonts w:ascii="Calibri" w:hAnsi="Calibri" w:cs="Calibri"/>
          <w:sz w:val="21"/>
          <w:szCs w:val="21"/>
          <w:lang w:val="cs-CZ"/>
        </w:rPr>
      </w:pPr>
      <w:r w:rsidRPr="00A02820">
        <w:rPr>
          <w:rFonts w:ascii="Calibri" w:hAnsi="Calibri" w:cs="Calibri"/>
          <w:sz w:val="21"/>
          <w:szCs w:val="21"/>
          <w:lang w:val="cs-CZ"/>
        </w:rPr>
        <w:t>který nebyl v posledních 3 letech pravomocně disciplinárně potrestán,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osoby,</w:t>
      </w:r>
    </w:p>
    <w:p w:rsidR="00612AC8" w:rsidRPr="00A02820" w:rsidRDefault="00612AC8" w:rsidP="00612AC8">
      <w:pPr>
        <w:pStyle w:val="Odrazka1"/>
        <w:spacing w:line="240" w:lineRule="auto"/>
        <w:jc w:val="both"/>
        <w:rPr>
          <w:rFonts w:ascii="Calibri" w:hAnsi="Calibri" w:cs="Calibri"/>
          <w:sz w:val="21"/>
          <w:szCs w:val="21"/>
          <w:lang w:val="cs-CZ"/>
        </w:rPr>
      </w:pPr>
      <w:r w:rsidRPr="00A02820">
        <w:rPr>
          <w:rFonts w:ascii="Calibri" w:hAnsi="Calibri" w:cs="Calibri"/>
          <w:sz w:val="21"/>
          <w:szCs w:val="21"/>
          <w:lang w:val="cs-CZ"/>
        </w:rPr>
        <w:t>který není veden v rejstříku osob se zákazem plnění veřejných zakázek,</w:t>
      </w:r>
    </w:p>
    <w:p w:rsidR="00612AC8" w:rsidRPr="00A02820" w:rsidRDefault="00612AC8" w:rsidP="00612AC8">
      <w:pPr>
        <w:pStyle w:val="Odrazka1"/>
        <w:spacing w:line="240" w:lineRule="auto"/>
        <w:jc w:val="both"/>
        <w:rPr>
          <w:rFonts w:ascii="Calibri" w:hAnsi="Calibri" w:cs="Calibri"/>
          <w:sz w:val="21"/>
          <w:szCs w:val="21"/>
          <w:lang w:val="cs-CZ"/>
        </w:rPr>
      </w:pPr>
      <w:r w:rsidRPr="00A02820">
        <w:rPr>
          <w:rFonts w:ascii="Calibri" w:hAnsi="Calibri" w:cs="Arial"/>
          <w:sz w:val="21"/>
          <w:szCs w:val="21"/>
          <w:u w:val="single"/>
          <w:lang w:val="cs-CZ"/>
        </w:rPr>
        <w:t>kterému nebyla v posledních 3 letech pravomocně uložena pokuta za umožnění výkonu nelegální práce podle zvláštního právního předpisu</w:t>
      </w:r>
      <w:r w:rsidRPr="00A02820">
        <w:rPr>
          <w:rFonts w:ascii="Calibri" w:hAnsi="Calibri" w:cs="Calibri"/>
          <w:sz w:val="21"/>
          <w:szCs w:val="21"/>
          <w:lang w:val="cs-CZ"/>
        </w:rPr>
        <w:t>.</w:t>
      </w:r>
    </w:p>
    <w:p w:rsidR="00612AC8" w:rsidRPr="00913908" w:rsidRDefault="00612AC8" w:rsidP="00612AC8">
      <w:pPr>
        <w:pStyle w:val="Textpsmene"/>
        <w:numPr>
          <w:ilvl w:val="0"/>
          <w:numId w:val="0"/>
        </w:numPr>
        <w:ind w:left="425" w:right="-2"/>
        <w:rPr>
          <w:rFonts w:ascii="Calibri" w:hAnsi="Calibri" w:cs="Tahoma"/>
          <w:sz w:val="22"/>
          <w:szCs w:val="22"/>
        </w:rPr>
      </w:pPr>
    </w:p>
    <w:p w:rsidR="00612AC8" w:rsidRPr="00913908" w:rsidRDefault="00612AC8" w:rsidP="00612AC8">
      <w:pPr>
        <w:pStyle w:val="Textpsmene"/>
        <w:numPr>
          <w:ilvl w:val="0"/>
          <w:numId w:val="51"/>
        </w:numPr>
        <w:ind w:left="284" w:right="-2" w:hanging="284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>Dále p</w:t>
      </w:r>
      <w:r w:rsidRPr="00913908">
        <w:rPr>
          <w:rFonts w:ascii="Calibri" w:hAnsi="Calibri" w:cs="Tahoma"/>
          <w:b/>
          <w:sz w:val="22"/>
          <w:szCs w:val="22"/>
        </w:rPr>
        <w:t xml:space="preserve">rohlašuji místopřísežně, že jako uchazeč o předmětnou veřejnou zakázku splňuji </w:t>
      </w:r>
      <w:r>
        <w:rPr>
          <w:rFonts w:ascii="Calibri" w:hAnsi="Calibri" w:cs="Tahoma"/>
          <w:b/>
          <w:sz w:val="22"/>
          <w:szCs w:val="22"/>
        </w:rPr>
        <w:t xml:space="preserve">rovněž profesní </w:t>
      </w:r>
      <w:r w:rsidRPr="00913908">
        <w:rPr>
          <w:rFonts w:ascii="Calibri" w:hAnsi="Calibri" w:cs="Calibri"/>
          <w:b/>
          <w:sz w:val="22"/>
          <w:szCs w:val="22"/>
        </w:rPr>
        <w:t xml:space="preserve">kvalifikační předpoklady </w:t>
      </w:r>
      <w:r>
        <w:rPr>
          <w:rFonts w:ascii="Calibri" w:hAnsi="Calibri" w:cs="Calibri"/>
          <w:b/>
          <w:sz w:val="22"/>
          <w:szCs w:val="22"/>
        </w:rPr>
        <w:t xml:space="preserve">uvedených </w:t>
      </w:r>
      <w:r w:rsidRPr="00913908">
        <w:rPr>
          <w:rFonts w:ascii="Calibri" w:hAnsi="Calibri" w:cs="Calibri"/>
          <w:b/>
          <w:sz w:val="22"/>
          <w:szCs w:val="22"/>
        </w:rPr>
        <w:t>ve smyslu § 5</w:t>
      </w:r>
      <w:r>
        <w:rPr>
          <w:rFonts w:ascii="Calibri" w:hAnsi="Calibri" w:cs="Calibri"/>
          <w:b/>
          <w:sz w:val="22"/>
          <w:szCs w:val="22"/>
        </w:rPr>
        <w:t>4</w:t>
      </w:r>
      <w:r w:rsidRPr="00913908">
        <w:rPr>
          <w:rFonts w:ascii="Calibri" w:hAnsi="Calibri" w:cs="Calibri"/>
          <w:b/>
          <w:sz w:val="22"/>
          <w:szCs w:val="22"/>
        </w:rPr>
        <w:t xml:space="preserve"> zákona</w:t>
      </w:r>
      <w:r>
        <w:rPr>
          <w:rFonts w:ascii="Calibri" w:hAnsi="Calibri" w:cs="Calibri"/>
          <w:b/>
          <w:sz w:val="22"/>
          <w:szCs w:val="22"/>
        </w:rPr>
        <w:t xml:space="preserve"> v článku 11.5.1 zadávací dokumentace </w:t>
      </w:r>
      <w:r w:rsidRPr="00A87277">
        <w:rPr>
          <w:rFonts w:ascii="Calibri" w:hAnsi="Calibri" w:cs="Calibri"/>
          <w:b/>
          <w:sz w:val="22"/>
          <w:szCs w:val="22"/>
          <w:u w:val="single"/>
        </w:rPr>
        <w:t>a před podpisem smlouvy předložím originál, nebo ověřenou kopii</w:t>
      </w:r>
      <w:r>
        <w:rPr>
          <w:rFonts w:ascii="Calibri" w:hAnsi="Calibri" w:cs="Calibri"/>
          <w:b/>
          <w:sz w:val="22"/>
          <w:szCs w:val="22"/>
        </w:rPr>
        <w:t>:</w:t>
      </w:r>
    </w:p>
    <w:p w:rsidR="00612AC8" w:rsidRPr="00A87277" w:rsidRDefault="00612AC8" w:rsidP="00612AC8">
      <w:pPr>
        <w:numPr>
          <w:ilvl w:val="0"/>
          <w:numId w:val="49"/>
        </w:numPr>
        <w:spacing w:before="120"/>
        <w:ind w:right="142"/>
        <w:jc w:val="both"/>
        <w:rPr>
          <w:rFonts w:ascii="Calibri" w:hAnsi="Calibri" w:cs="Calibri"/>
          <w:sz w:val="22"/>
          <w:szCs w:val="22"/>
        </w:rPr>
      </w:pPr>
      <w:r w:rsidRPr="00A87277">
        <w:rPr>
          <w:rFonts w:ascii="Calibri" w:hAnsi="Calibri" w:cs="Calibri"/>
          <w:sz w:val="22"/>
          <w:szCs w:val="22"/>
          <w:u w:val="single"/>
        </w:rPr>
        <w:t>výpisu z obchodního rejstříku</w:t>
      </w:r>
      <w:r w:rsidRPr="00A87277">
        <w:rPr>
          <w:rFonts w:ascii="Calibri" w:hAnsi="Calibri" w:cs="Calibri"/>
          <w:sz w:val="22"/>
          <w:szCs w:val="22"/>
        </w:rPr>
        <w:t>, či výpis z jiné obdobné evidence, který nesmí být starší než 90 kalendářních dnů před termínem pro podání nabídek,</w:t>
      </w:r>
    </w:p>
    <w:p w:rsidR="00612AC8" w:rsidRPr="00A87277" w:rsidRDefault="00612AC8" w:rsidP="00612AC8">
      <w:pPr>
        <w:numPr>
          <w:ilvl w:val="0"/>
          <w:numId w:val="49"/>
        </w:numPr>
        <w:spacing w:before="120"/>
        <w:ind w:right="142"/>
        <w:jc w:val="both"/>
        <w:rPr>
          <w:rFonts w:ascii="Calibri" w:hAnsi="Calibri" w:cs="Calibri"/>
          <w:sz w:val="22"/>
          <w:szCs w:val="22"/>
        </w:rPr>
      </w:pPr>
      <w:r w:rsidRPr="00A87277">
        <w:rPr>
          <w:rFonts w:ascii="Calibri" w:hAnsi="Calibri" w:cs="Calibri"/>
          <w:sz w:val="22"/>
          <w:szCs w:val="22"/>
          <w:u w:val="single"/>
        </w:rPr>
        <w:t>dokladu o oprávnění k podnikání</w:t>
      </w:r>
      <w:r w:rsidRPr="00A87277">
        <w:rPr>
          <w:rFonts w:ascii="Calibri" w:hAnsi="Calibri" w:cs="Calibri"/>
          <w:sz w:val="22"/>
          <w:szCs w:val="22"/>
        </w:rPr>
        <w:t xml:space="preserve"> podle zvláštních právních předpisů v rozsahu odpovídajícím předmětu zakázky, zejména doklad prokazující příslušné živnostenské oprávnění či licenci.</w:t>
      </w:r>
    </w:p>
    <w:p w:rsidR="00612AC8" w:rsidRPr="00A87277" w:rsidRDefault="00612AC8" w:rsidP="00612AC8">
      <w:pPr>
        <w:pStyle w:val="Textpsmene"/>
        <w:numPr>
          <w:ilvl w:val="0"/>
          <w:numId w:val="0"/>
        </w:numPr>
        <w:ind w:left="425" w:right="-2"/>
        <w:rPr>
          <w:rFonts w:ascii="Calibri" w:hAnsi="Calibri" w:cs="Tahoma"/>
          <w:sz w:val="22"/>
          <w:szCs w:val="22"/>
        </w:rPr>
      </w:pPr>
    </w:p>
    <w:p w:rsidR="00612AC8" w:rsidRDefault="00612AC8" w:rsidP="00612AC8">
      <w:pPr>
        <w:pStyle w:val="Textpsmene"/>
        <w:numPr>
          <w:ilvl w:val="0"/>
          <w:numId w:val="51"/>
        </w:numPr>
        <w:ind w:left="284" w:right="-2" w:hanging="284"/>
        <w:rPr>
          <w:rFonts w:ascii="Calibri" w:hAnsi="Calibri" w:cs="Calibri"/>
          <w:b/>
          <w:sz w:val="22"/>
          <w:szCs w:val="22"/>
        </w:rPr>
      </w:pPr>
      <w:r w:rsidRPr="00A87277">
        <w:rPr>
          <w:rFonts w:ascii="Calibri" w:hAnsi="Calibri" w:cs="Tahoma"/>
          <w:b/>
          <w:sz w:val="22"/>
          <w:szCs w:val="22"/>
        </w:rPr>
        <w:t xml:space="preserve">Dále prohlašuji místopřísežně, že jako uchazeč o předmětnou veřejnou zakázku </w:t>
      </w:r>
      <w:r w:rsidR="00A41E35">
        <w:rPr>
          <w:rFonts w:ascii="Calibri" w:hAnsi="Calibri" w:cs="Tahoma"/>
          <w:b/>
          <w:sz w:val="22"/>
          <w:szCs w:val="22"/>
        </w:rPr>
        <w:t xml:space="preserve">splňuji </w:t>
      </w:r>
      <w:r w:rsidRPr="00A87277">
        <w:rPr>
          <w:rFonts w:ascii="Calibri" w:hAnsi="Calibri" w:cs="Calibri"/>
          <w:b/>
          <w:sz w:val="22"/>
          <w:szCs w:val="22"/>
        </w:rPr>
        <w:t>ve smyslu § 5</w:t>
      </w:r>
      <w:r w:rsidR="00E12F17">
        <w:rPr>
          <w:rFonts w:ascii="Calibri" w:hAnsi="Calibri" w:cs="Calibri"/>
          <w:b/>
          <w:sz w:val="22"/>
          <w:szCs w:val="22"/>
        </w:rPr>
        <w:t>0, odst. 1, písm. c)</w:t>
      </w:r>
      <w:r w:rsidRPr="00A87277">
        <w:rPr>
          <w:rFonts w:ascii="Calibri" w:hAnsi="Calibri" w:cs="Calibri"/>
          <w:b/>
          <w:sz w:val="22"/>
          <w:szCs w:val="22"/>
        </w:rPr>
        <w:t xml:space="preserve"> zákona</w:t>
      </w:r>
      <w:r w:rsidR="00D8018E">
        <w:rPr>
          <w:rFonts w:ascii="Calibri" w:hAnsi="Calibri" w:cs="Calibri"/>
          <w:b/>
          <w:sz w:val="22"/>
          <w:szCs w:val="22"/>
        </w:rPr>
        <w:t xml:space="preserve">: </w:t>
      </w:r>
    </w:p>
    <w:p w:rsidR="006E38AF" w:rsidRPr="006E38AF" w:rsidRDefault="00D8018E" w:rsidP="00D8018E">
      <w:pPr>
        <w:pStyle w:val="Textpsmene"/>
        <w:numPr>
          <w:ilvl w:val="1"/>
          <w:numId w:val="51"/>
        </w:numPr>
        <w:ind w:right="-2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>jako dodavatel jsem ekonomicky a finančně plně způsobilý splnit předmět výše uvedené veřejné zakázky</w:t>
      </w:r>
      <w:r w:rsidR="006E38AF">
        <w:rPr>
          <w:rFonts w:ascii="Calibri" w:hAnsi="Calibri" w:cs="Tahoma"/>
          <w:b/>
          <w:sz w:val="22"/>
          <w:szCs w:val="22"/>
        </w:rPr>
        <w:t xml:space="preserve">, </w:t>
      </w:r>
    </w:p>
    <w:p w:rsidR="00D8018E" w:rsidRPr="00D8018E" w:rsidRDefault="00D8018E" w:rsidP="00D8018E">
      <w:pPr>
        <w:pStyle w:val="Textpsmene"/>
        <w:numPr>
          <w:ilvl w:val="1"/>
          <w:numId w:val="51"/>
        </w:numPr>
        <w:ind w:right="-2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>dále místopřísežně prohlašuji, že mi nejsou známy žádné skutečnosti, které by mohli moji ekonomickou a finanční způsobilost splnit předmět této veřejné zakázky v budoucnosti zpochybnit,</w:t>
      </w:r>
    </w:p>
    <w:p w:rsidR="00D8018E" w:rsidRDefault="00D8018E" w:rsidP="00D8018E">
      <w:pPr>
        <w:pStyle w:val="Textpsmene"/>
        <w:numPr>
          <w:ilvl w:val="1"/>
          <w:numId w:val="51"/>
        </w:numPr>
        <w:ind w:right="-2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 xml:space="preserve">jsem si rovněž vědom skutečnosti, že uvedením nepravdivých údajů bych se dopustil správního deliktu dodavatele ve smyslu § 120a zákona č. 137/2006 Sb., o veřejných zakázkách, v platném znění. </w:t>
      </w:r>
    </w:p>
    <w:p w:rsidR="00EE4A8B" w:rsidRPr="000B6C0A" w:rsidRDefault="00EE4A8B" w:rsidP="00EE4A8B">
      <w:pPr>
        <w:spacing w:before="120"/>
        <w:jc w:val="both"/>
        <w:rPr>
          <w:rFonts w:ascii="Calibri" w:hAnsi="Calibri" w:cs="Calibri"/>
          <w:sz w:val="22"/>
          <w:szCs w:val="22"/>
        </w:rPr>
      </w:pPr>
    </w:p>
    <w:p w:rsidR="00612AC8" w:rsidRPr="007F02AE" w:rsidRDefault="00612AC8" w:rsidP="00612A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spacing w:before="120"/>
        <w:ind w:left="284"/>
        <w:jc w:val="both"/>
        <w:rPr>
          <w:rFonts w:ascii="Calibri" w:hAnsi="Calibri" w:cs="Calibri"/>
          <w:b/>
          <w:sz w:val="24"/>
          <w:szCs w:val="24"/>
        </w:rPr>
      </w:pPr>
      <w:r w:rsidRPr="007F02AE">
        <w:rPr>
          <w:rFonts w:ascii="Calibri" w:hAnsi="Calibri" w:cs="Calibri"/>
          <w:b/>
          <w:bCs/>
          <w:sz w:val="24"/>
          <w:szCs w:val="24"/>
          <w:u w:val="single"/>
          <w:lang w:eastAsia="cs-CZ"/>
        </w:rPr>
        <w:t xml:space="preserve">Upozornění: </w:t>
      </w:r>
      <w:r w:rsidRPr="007F02AE">
        <w:rPr>
          <w:rFonts w:ascii="Calibri" w:hAnsi="Calibri" w:cs="Calibri"/>
          <w:b/>
          <w:bCs/>
          <w:sz w:val="24"/>
          <w:szCs w:val="24"/>
          <w:lang w:eastAsia="cs-CZ"/>
        </w:rPr>
        <w:t xml:space="preserve">Od 1. 4. 2012 </w:t>
      </w:r>
      <w:r w:rsidRPr="007F02AE">
        <w:rPr>
          <w:rFonts w:ascii="Calibri" w:hAnsi="Calibri" w:cs="Calibri"/>
          <w:b/>
          <w:bCs/>
          <w:sz w:val="24"/>
          <w:szCs w:val="24"/>
          <w:u w:val="single"/>
          <w:lang w:eastAsia="cs-CZ"/>
        </w:rPr>
        <w:t xml:space="preserve">nelze již ve smyslu novely zákona č. 55/2012 Sb. akceptovat žádná </w:t>
      </w:r>
      <w:r w:rsidRPr="007F02AE">
        <w:rPr>
          <w:rFonts w:ascii="Calibri" w:hAnsi="Calibri" w:cs="Calibri"/>
          <w:b/>
          <w:sz w:val="24"/>
          <w:szCs w:val="24"/>
          <w:u w:val="single"/>
        </w:rPr>
        <w:t>čestná prohlášení uchazeče</w:t>
      </w:r>
      <w:r w:rsidRPr="007F02AE">
        <w:rPr>
          <w:rFonts w:ascii="Calibri" w:hAnsi="Calibri" w:cs="Calibri"/>
          <w:b/>
          <w:sz w:val="24"/>
          <w:szCs w:val="24"/>
        </w:rPr>
        <w:t xml:space="preserve">, pokud byly služby poskytovány jiné osobě než veřejnému zadavateli. </w:t>
      </w:r>
    </w:p>
    <w:p w:rsidR="00612AC8" w:rsidRPr="000B6C0A" w:rsidRDefault="00612AC8" w:rsidP="00612AC8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612AC8" w:rsidRDefault="00612AC8" w:rsidP="00612AC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FFFCC"/>
        <w:autoSpaceDE w:val="0"/>
        <w:autoSpaceDN w:val="0"/>
        <w:adjustRightInd w:val="0"/>
        <w:ind w:left="284" w:hanging="142"/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  <w:r w:rsidRPr="007F02AE">
        <w:rPr>
          <w:rFonts w:ascii="Calibri" w:hAnsi="Calibri" w:cs="Calibri"/>
          <w:b/>
          <w:bCs/>
          <w:sz w:val="24"/>
          <w:szCs w:val="24"/>
        </w:rPr>
        <w:t xml:space="preserve">  Uchazeč</w:t>
      </w:r>
      <w:r w:rsidRPr="00DE51D2">
        <w:rPr>
          <w:rFonts w:ascii="Calibri" w:hAnsi="Calibri" w:cs="Calibri"/>
          <w:b/>
          <w:bCs/>
          <w:sz w:val="24"/>
          <w:szCs w:val="24"/>
        </w:rPr>
        <w:t>, se kterým má být uzavřena smlouva podle § 82</w:t>
      </w:r>
      <w:r>
        <w:rPr>
          <w:rFonts w:ascii="Calibri" w:hAnsi="Calibri" w:cs="Calibri"/>
          <w:b/>
          <w:bCs/>
          <w:sz w:val="24"/>
          <w:szCs w:val="24"/>
        </w:rPr>
        <w:t xml:space="preserve"> zákona</w:t>
      </w:r>
      <w:r w:rsidRPr="00DE51D2">
        <w:rPr>
          <w:rFonts w:ascii="Calibri" w:hAnsi="Calibri" w:cs="Calibri"/>
          <w:b/>
          <w:bCs/>
          <w:sz w:val="24"/>
          <w:szCs w:val="24"/>
        </w:rPr>
        <w:t xml:space="preserve">, </w:t>
      </w:r>
      <w:r w:rsidRPr="00DE51D2">
        <w:rPr>
          <w:rFonts w:ascii="Calibri" w:hAnsi="Calibri" w:cs="Calibri"/>
          <w:b/>
          <w:bCs/>
          <w:sz w:val="24"/>
          <w:szCs w:val="24"/>
          <w:u w:val="single"/>
        </w:rPr>
        <w:t xml:space="preserve">je povinen před jejím uzavřením předložit zadavateli </w:t>
      </w:r>
      <w:r>
        <w:rPr>
          <w:rFonts w:ascii="Calibri" w:hAnsi="Calibri" w:cs="Calibri"/>
          <w:b/>
          <w:bCs/>
          <w:sz w:val="24"/>
          <w:szCs w:val="24"/>
          <w:u w:val="single"/>
        </w:rPr>
        <w:t xml:space="preserve">výše uvedené </w:t>
      </w:r>
      <w:r w:rsidRPr="00DE51D2">
        <w:rPr>
          <w:rFonts w:ascii="Calibri" w:hAnsi="Calibri" w:cs="Calibri"/>
          <w:b/>
          <w:bCs/>
          <w:sz w:val="24"/>
          <w:szCs w:val="24"/>
          <w:u w:val="single"/>
        </w:rPr>
        <w:t xml:space="preserve">originály nebo úředně ověřené kopie dokladů </w:t>
      </w:r>
      <w:r>
        <w:rPr>
          <w:rFonts w:ascii="Calibri" w:hAnsi="Calibri" w:cs="Calibri"/>
          <w:b/>
          <w:bCs/>
          <w:sz w:val="24"/>
          <w:szCs w:val="24"/>
          <w:u w:val="single"/>
        </w:rPr>
        <w:t xml:space="preserve">prokazující splnění kvalifikace. </w:t>
      </w:r>
      <w:r w:rsidRPr="00DE51D2">
        <w:rPr>
          <w:rFonts w:ascii="Calibri" w:hAnsi="Calibri" w:cs="Calibri"/>
          <w:b/>
          <w:bCs/>
          <w:sz w:val="24"/>
          <w:szCs w:val="24"/>
          <w:u w:val="single"/>
        </w:rPr>
        <w:t xml:space="preserve"> Nesplnění této povinnosti </w:t>
      </w:r>
      <w:r>
        <w:rPr>
          <w:rFonts w:ascii="Calibri" w:hAnsi="Calibri" w:cs="Calibri"/>
          <w:b/>
          <w:bCs/>
          <w:sz w:val="24"/>
          <w:szCs w:val="24"/>
          <w:u w:val="single"/>
        </w:rPr>
        <w:t xml:space="preserve">ze strany vítězného uchazeče </w:t>
      </w:r>
      <w:r w:rsidRPr="00DE51D2">
        <w:rPr>
          <w:rFonts w:ascii="Calibri" w:hAnsi="Calibri" w:cs="Calibri"/>
          <w:b/>
          <w:bCs/>
          <w:sz w:val="24"/>
          <w:szCs w:val="24"/>
          <w:u w:val="single"/>
        </w:rPr>
        <w:t>se považuje za neposkytnutí součinnosti k uzavření smlouvy ve smyslu ustanovení § 82 odst. 4</w:t>
      </w:r>
      <w:r>
        <w:rPr>
          <w:rFonts w:ascii="Calibri" w:hAnsi="Calibri" w:cs="Calibri"/>
          <w:b/>
          <w:bCs/>
          <w:sz w:val="24"/>
          <w:szCs w:val="24"/>
          <w:u w:val="single"/>
        </w:rPr>
        <w:t xml:space="preserve"> zákona a smlouvu by nebylo možné uzavřít</w:t>
      </w:r>
      <w:r w:rsidRPr="00DE51D2">
        <w:rPr>
          <w:rFonts w:ascii="Calibri" w:hAnsi="Calibri" w:cs="Calibri"/>
          <w:b/>
          <w:bCs/>
          <w:sz w:val="24"/>
          <w:szCs w:val="24"/>
          <w:u w:val="single"/>
        </w:rPr>
        <w:t>.</w:t>
      </w:r>
    </w:p>
    <w:p w:rsidR="00612AC8" w:rsidRPr="00A87277" w:rsidRDefault="00612AC8" w:rsidP="00612AC8">
      <w:pPr>
        <w:pStyle w:val="Textpsmene"/>
        <w:numPr>
          <w:ilvl w:val="0"/>
          <w:numId w:val="0"/>
        </w:numPr>
        <w:ind w:left="425" w:right="-2"/>
        <w:rPr>
          <w:rFonts w:ascii="Calibri" w:hAnsi="Calibri" w:cs="Tahoma"/>
          <w:sz w:val="22"/>
          <w:szCs w:val="22"/>
        </w:rPr>
      </w:pPr>
    </w:p>
    <w:p w:rsidR="00C73048" w:rsidRDefault="00C73048" w:rsidP="00612AC8">
      <w:pPr>
        <w:pStyle w:val="Textpsmene"/>
        <w:numPr>
          <w:ilvl w:val="0"/>
          <w:numId w:val="0"/>
        </w:numPr>
        <w:ind w:left="425" w:right="-2"/>
        <w:rPr>
          <w:rFonts w:ascii="Calibri" w:hAnsi="Calibri" w:cs="Tahoma"/>
          <w:sz w:val="22"/>
          <w:szCs w:val="22"/>
        </w:rPr>
      </w:pPr>
    </w:p>
    <w:p w:rsidR="00612AC8" w:rsidRDefault="00612AC8" w:rsidP="00612AC8">
      <w:pPr>
        <w:pStyle w:val="Textpsmene"/>
        <w:numPr>
          <w:ilvl w:val="0"/>
          <w:numId w:val="0"/>
        </w:numPr>
        <w:ind w:left="425" w:right="-2"/>
        <w:rPr>
          <w:rFonts w:ascii="Calibri" w:hAnsi="Calibri" w:cs="Tahoma"/>
          <w:sz w:val="22"/>
          <w:szCs w:val="22"/>
        </w:rPr>
      </w:pPr>
      <w:r w:rsidRPr="00A87277">
        <w:rPr>
          <w:rFonts w:ascii="Calibri" w:hAnsi="Calibri" w:cs="Tahoma"/>
          <w:sz w:val="22"/>
          <w:szCs w:val="22"/>
        </w:rPr>
        <w:t>V………………………</w:t>
      </w:r>
      <w:proofErr w:type="gramStart"/>
      <w:r w:rsidRPr="00A87277">
        <w:rPr>
          <w:rFonts w:ascii="Calibri" w:hAnsi="Calibri" w:cs="Tahoma"/>
          <w:sz w:val="22"/>
          <w:szCs w:val="22"/>
        </w:rPr>
        <w:t>…..</w:t>
      </w:r>
      <w:proofErr w:type="gramEnd"/>
      <w:r w:rsidRPr="00A87277">
        <w:rPr>
          <w:rFonts w:ascii="Calibri" w:hAnsi="Calibri" w:cs="Tahoma"/>
          <w:sz w:val="22"/>
          <w:szCs w:val="22"/>
        </w:rPr>
        <w:t xml:space="preserve">  Dne: …………………</w:t>
      </w:r>
      <w:proofErr w:type="gramStart"/>
      <w:r w:rsidRPr="00A87277">
        <w:rPr>
          <w:rFonts w:ascii="Calibri" w:hAnsi="Calibri" w:cs="Tahoma"/>
          <w:sz w:val="22"/>
          <w:szCs w:val="22"/>
        </w:rPr>
        <w:t>…..</w:t>
      </w:r>
      <w:proofErr w:type="gramEnd"/>
    </w:p>
    <w:p w:rsidR="00C73048" w:rsidRDefault="00C73048" w:rsidP="00612AC8">
      <w:pPr>
        <w:pStyle w:val="Textpsmene"/>
        <w:numPr>
          <w:ilvl w:val="0"/>
          <w:numId w:val="0"/>
        </w:numPr>
        <w:ind w:left="425" w:right="-2"/>
        <w:rPr>
          <w:rFonts w:ascii="Calibri" w:hAnsi="Calibri" w:cs="Tahoma"/>
          <w:sz w:val="22"/>
          <w:szCs w:val="22"/>
        </w:rPr>
      </w:pPr>
    </w:p>
    <w:p w:rsidR="00C73048" w:rsidRDefault="00C73048" w:rsidP="00612AC8">
      <w:pPr>
        <w:pStyle w:val="Textpsmene"/>
        <w:numPr>
          <w:ilvl w:val="0"/>
          <w:numId w:val="0"/>
        </w:numPr>
        <w:ind w:left="425" w:right="-2"/>
        <w:rPr>
          <w:rFonts w:ascii="Calibri" w:hAnsi="Calibri" w:cs="Tahoma"/>
          <w:sz w:val="22"/>
          <w:szCs w:val="22"/>
        </w:rPr>
      </w:pPr>
    </w:p>
    <w:p w:rsidR="00C73048" w:rsidRPr="00A87277" w:rsidRDefault="00C73048" w:rsidP="00612AC8">
      <w:pPr>
        <w:pStyle w:val="Textpsmene"/>
        <w:numPr>
          <w:ilvl w:val="0"/>
          <w:numId w:val="0"/>
        </w:numPr>
        <w:ind w:left="425" w:right="-2"/>
        <w:rPr>
          <w:rFonts w:ascii="Calibri" w:hAnsi="Calibri" w:cs="Tahoma"/>
          <w:sz w:val="22"/>
          <w:szCs w:val="22"/>
        </w:rPr>
      </w:pPr>
    </w:p>
    <w:p w:rsidR="00612AC8" w:rsidRPr="00A87277" w:rsidRDefault="00C73048" w:rsidP="00612AC8">
      <w:pPr>
        <w:pStyle w:val="Textpsmene"/>
        <w:numPr>
          <w:ilvl w:val="0"/>
          <w:numId w:val="0"/>
        </w:numPr>
        <w:ind w:left="3686" w:right="-2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 </w:t>
      </w:r>
      <w:r w:rsidR="009B7C88">
        <w:rPr>
          <w:rFonts w:ascii="Calibri" w:hAnsi="Calibri" w:cs="Tahoma"/>
          <w:sz w:val="22"/>
          <w:szCs w:val="22"/>
        </w:rPr>
        <w:t xml:space="preserve">                          </w:t>
      </w:r>
      <w:r w:rsidR="00612AC8" w:rsidRPr="00A87277">
        <w:rPr>
          <w:rFonts w:ascii="Calibri" w:hAnsi="Calibri" w:cs="Tahoma"/>
          <w:sz w:val="22"/>
          <w:szCs w:val="22"/>
        </w:rPr>
        <w:t>..…………………………………………..</w:t>
      </w:r>
    </w:p>
    <w:p w:rsidR="00612AC8" w:rsidRPr="00A87277" w:rsidRDefault="00C73048" w:rsidP="00612AC8">
      <w:pPr>
        <w:pStyle w:val="Textpsmene"/>
        <w:numPr>
          <w:ilvl w:val="0"/>
          <w:numId w:val="0"/>
        </w:numPr>
        <w:ind w:left="3686" w:right="-2"/>
        <w:rPr>
          <w:rFonts w:ascii="Calibri" w:hAnsi="Calibri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 </w:t>
      </w:r>
      <w:r w:rsidR="009B7C88">
        <w:rPr>
          <w:rFonts w:ascii="Calibri" w:hAnsi="Calibri" w:cs="Tahoma"/>
          <w:sz w:val="22"/>
          <w:szCs w:val="22"/>
        </w:rPr>
        <w:t xml:space="preserve">          </w:t>
      </w:r>
      <w:r w:rsidR="00612AC8" w:rsidRPr="00A87277">
        <w:rPr>
          <w:rFonts w:ascii="Calibri" w:hAnsi="Calibri" w:cs="Tahoma"/>
          <w:sz w:val="22"/>
          <w:szCs w:val="22"/>
        </w:rPr>
        <w:t>podpis osoby oprávněné jednat jménem či za uchazeče</w:t>
      </w:r>
    </w:p>
    <w:p w:rsidR="00612AC8" w:rsidRDefault="009B7C88" w:rsidP="005907CB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 </w:t>
      </w:r>
    </w:p>
    <w:p w:rsidR="00B37C4A" w:rsidRDefault="00B37C4A" w:rsidP="005907CB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B37C4A" w:rsidRDefault="00B37C4A" w:rsidP="005907CB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B37C4A" w:rsidRDefault="00B37C4A" w:rsidP="005907CB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B37C4A" w:rsidRDefault="00B37C4A" w:rsidP="005907CB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B37C4A" w:rsidRDefault="00B37C4A" w:rsidP="005907CB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B37C4A" w:rsidRDefault="00B37C4A" w:rsidP="005907CB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B37C4A" w:rsidRDefault="00B37C4A" w:rsidP="005907CB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sectPr w:rsidR="00B37C4A" w:rsidSect="00990036">
      <w:headerReference w:type="default" r:id="rId8"/>
      <w:footerReference w:type="even" r:id="rId9"/>
      <w:footerReference w:type="default" r:id="rId10"/>
      <w:pgSz w:w="11906" w:h="16838" w:code="9"/>
      <w:pgMar w:top="1276" w:right="1133" w:bottom="993" w:left="1134" w:header="284" w:footer="44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0DEF" w:rsidRDefault="00400DEF">
      <w:r>
        <w:separator/>
      </w:r>
    </w:p>
  </w:endnote>
  <w:endnote w:type="continuationSeparator" w:id="1">
    <w:p w:rsidR="00400DEF" w:rsidRDefault="00400D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DEF" w:rsidRDefault="007C578A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400DEF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00DEF" w:rsidRDefault="00400DEF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DEF" w:rsidRPr="00060FA8" w:rsidRDefault="00400DEF" w:rsidP="003A7C67">
    <w:pPr>
      <w:pStyle w:val="Zpat"/>
      <w:tabs>
        <w:tab w:val="clear" w:pos="9072"/>
        <w:tab w:val="right" w:pos="9356"/>
      </w:tabs>
      <w:jc w:val="right"/>
      <w:rPr>
        <w:sz w:val="18"/>
        <w:szCs w:val="18"/>
      </w:rPr>
    </w:pPr>
    <w:r>
      <w:rPr>
        <w:rFonts w:ascii="Calibri" w:hAnsi="Calibri" w:cs="Calibri"/>
        <w:sz w:val="18"/>
        <w:szCs w:val="18"/>
      </w:rPr>
      <w:t xml:space="preserve">   </w:t>
    </w:r>
    <w:r w:rsidRPr="00F02DED">
      <w:rPr>
        <w:rFonts w:ascii="Calibri" w:hAnsi="Calibri" w:cs="Calibri"/>
        <w:sz w:val="18"/>
        <w:szCs w:val="18"/>
      </w:rPr>
      <w:t xml:space="preserve">Stránka </w:t>
    </w:r>
    <w:r w:rsidR="007C578A" w:rsidRPr="00F02DED">
      <w:rPr>
        <w:rFonts w:ascii="Calibri" w:hAnsi="Calibri" w:cs="Calibri"/>
        <w:b/>
        <w:sz w:val="18"/>
        <w:szCs w:val="18"/>
      </w:rPr>
      <w:fldChar w:fldCharType="begin"/>
    </w:r>
    <w:r w:rsidRPr="00F02DED">
      <w:rPr>
        <w:rFonts w:ascii="Calibri" w:hAnsi="Calibri" w:cs="Calibri"/>
        <w:b/>
        <w:sz w:val="18"/>
        <w:szCs w:val="18"/>
      </w:rPr>
      <w:instrText>PAGE</w:instrText>
    </w:r>
    <w:r w:rsidR="007C578A" w:rsidRPr="00F02DED">
      <w:rPr>
        <w:rFonts w:ascii="Calibri" w:hAnsi="Calibri" w:cs="Calibri"/>
        <w:b/>
        <w:sz w:val="18"/>
        <w:szCs w:val="18"/>
      </w:rPr>
      <w:fldChar w:fldCharType="separate"/>
    </w:r>
    <w:r w:rsidR="00C73048">
      <w:rPr>
        <w:rFonts w:ascii="Calibri" w:hAnsi="Calibri" w:cs="Calibri"/>
        <w:b/>
        <w:noProof/>
        <w:sz w:val="18"/>
        <w:szCs w:val="18"/>
      </w:rPr>
      <w:t>2</w:t>
    </w:r>
    <w:r w:rsidR="007C578A" w:rsidRPr="00F02DED">
      <w:rPr>
        <w:rFonts w:ascii="Calibri" w:hAnsi="Calibri" w:cs="Calibri"/>
        <w:b/>
        <w:sz w:val="18"/>
        <w:szCs w:val="18"/>
      </w:rPr>
      <w:fldChar w:fldCharType="end"/>
    </w:r>
    <w:r w:rsidRPr="00F02DED">
      <w:rPr>
        <w:rFonts w:ascii="Calibri" w:hAnsi="Calibri" w:cs="Calibri"/>
        <w:sz w:val="18"/>
        <w:szCs w:val="18"/>
      </w:rPr>
      <w:t xml:space="preserve"> z </w:t>
    </w:r>
    <w:r w:rsidR="007C578A" w:rsidRPr="00F02DED">
      <w:rPr>
        <w:rFonts w:ascii="Calibri" w:hAnsi="Calibri" w:cs="Calibri"/>
        <w:b/>
        <w:sz w:val="18"/>
        <w:szCs w:val="18"/>
      </w:rPr>
      <w:fldChar w:fldCharType="begin"/>
    </w:r>
    <w:r w:rsidRPr="00F02DED">
      <w:rPr>
        <w:rFonts w:ascii="Calibri" w:hAnsi="Calibri" w:cs="Calibri"/>
        <w:b/>
        <w:sz w:val="18"/>
        <w:szCs w:val="18"/>
      </w:rPr>
      <w:instrText>NUMPAGES</w:instrText>
    </w:r>
    <w:r w:rsidR="007C578A" w:rsidRPr="00F02DED">
      <w:rPr>
        <w:rFonts w:ascii="Calibri" w:hAnsi="Calibri" w:cs="Calibri"/>
        <w:b/>
        <w:sz w:val="18"/>
        <w:szCs w:val="18"/>
      </w:rPr>
      <w:fldChar w:fldCharType="separate"/>
    </w:r>
    <w:r w:rsidR="00C73048">
      <w:rPr>
        <w:rFonts w:ascii="Calibri" w:hAnsi="Calibri" w:cs="Calibri"/>
        <w:b/>
        <w:noProof/>
        <w:sz w:val="18"/>
        <w:szCs w:val="18"/>
      </w:rPr>
      <w:t>2</w:t>
    </w:r>
    <w:r w:rsidR="007C578A" w:rsidRPr="00F02DED">
      <w:rPr>
        <w:rFonts w:ascii="Calibri" w:hAnsi="Calibri" w:cs="Calibri"/>
        <w:b/>
        <w:sz w:val="18"/>
        <w:szCs w:val="18"/>
      </w:rPr>
      <w:fldChar w:fldCharType="end"/>
    </w:r>
    <w:r>
      <w:rPr>
        <w:rFonts w:ascii="Calibri" w:hAnsi="Calibri" w:cs="Calibri"/>
        <w:b/>
        <w:sz w:val="18"/>
        <w:szCs w:val="18"/>
      </w:rPr>
      <w:t xml:space="preserve">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0DEF" w:rsidRDefault="00400DEF">
      <w:r>
        <w:separator/>
      </w:r>
    </w:p>
  </w:footnote>
  <w:footnote w:type="continuationSeparator" w:id="1">
    <w:p w:rsidR="00400DEF" w:rsidRDefault="00400D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DEF" w:rsidRDefault="00400DEF" w:rsidP="000702C2">
    <w:pPr>
      <w:pStyle w:val="Zhlav"/>
      <w:tabs>
        <w:tab w:val="clear" w:pos="4536"/>
        <w:tab w:val="center" w:pos="9072"/>
      </w:tabs>
      <w:ind w:left="142" w:right="-142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8337B"/>
    <w:multiLevelType w:val="multilevel"/>
    <w:tmpl w:val="145C56E6"/>
    <w:lvl w:ilvl="0">
      <w:start w:val="1"/>
      <w:numFmt w:val="upperRoman"/>
      <w:pStyle w:val="Nadpis2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DD7EFC"/>
    <w:multiLevelType w:val="hybridMultilevel"/>
    <w:tmpl w:val="DD1893E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F91F49"/>
    <w:multiLevelType w:val="multilevel"/>
    <w:tmpl w:val="07A6E048"/>
    <w:lvl w:ilvl="0">
      <w:start w:val="1"/>
      <w:numFmt w:val="bullet"/>
      <w:pStyle w:val="N1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>
      <w:start w:val="1"/>
      <w:numFmt w:val="bullet"/>
      <w:pStyle w:val="N2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N3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3">
    <w:nsid w:val="07102370"/>
    <w:multiLevelType w:val="hybridMultilevel"/>
    <w:tmpl w:val="7930B652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AC271C6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/>
        <w:sz w:val="36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/>
        <w:b/>
        <w:sz w:val="3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/>
        <w:b/>
        <w:sz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Century" w:hAnsi="Century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0C802B2C"/>
    <w:multiLevelType w:val="multilevel"/>
    <w:tmpl w:val="CF7C755A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6">
    <w:nsid w:val="157E3DF7"/>
    <w:multiLevelType w:val="hybridMultilevel"/>
    <w:tmpl w:val="4D1203D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2A65F8"/>
    <w:multiLevelType w:val="multilevel"/>
    <w:tmpl w:val="438232E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774786F"/>
    <w:multiLevelType w:val="multilevel"/>
    <w:tmpl w:val="F9B40050"/>
    <w:lvl w:ilvl="0">
      <w:start w:val="1"/>
      <w:numFmt w:val="decimal"/>
      <w:pStyle w:val="Styl2"/>
      <w:lvlText w:val="%1."/>
      <w:lvlJc w:val="left"/>
      <w:pPr>
        <w:tabs>
          <w:tab w:val="num" w:pos="432"/>
        </w:tabs>
        <w:ind w:left="792" w:hanging="792"/>
      </w:pPr>
      <w:rPr>
        <w:rFonts w:hint="default"/>
      </w:rPr>
    </w:lvl>
    <w:lvl w:ilvl="1">
      <w:start w:val="1"/>
      <w:numFmt w:val="decimal"/>
      <w:pStyle w:val="Styl3"/>
      <w:lvlText w:val="%1.%2."/>
      <w:lvlJc w:val="left"/>
      <w:pPr>
        <w:tabs>
          <w:tab w:val="num" w:pos="360"/>
        </w:tabs>
        <w:ind w:left="360" w:hanging="33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17D208FB"/>
    <w:multiLevelType w:val="hybridMultilevel"/>
    <w:tmpl w:val="73B8F6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707320"/>
    <w:multiLevelType w:val="hybridMultilevel"/>
    <w:tmpl w:val="AD60BF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5380382"/>
    <w:multiLevelType w:val="multilevel"/>
    <w:tmpl w:val="9D1CDE3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ahoma" w:hAnsi="Tahoma" w:cs="Tahoma"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ahoma" w:hAnsi="Tahoma" w:cs="Tahoma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Century" w:hAnsi="Century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25CA7EC2"/>
    <w:multiLevelType w:val="hybridMultilevel"/>
    <w:tmpl w:val="602E2432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7F76758"/>
    <w:multiLevelType w:val="hybridMultilevel"/>
    <w:tmpl w:val="ECB0A3A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8E94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586B8E">
      <w:start w:val="1"/>
      <w:numFmt w:val="lowerLetter"/>
      <w:pStyle w:val="Textpsmene"/>
      <w:lvlText w:val="%8."/>
      <w:lvlJc w:val="left"/>
      <w:pPr>
        <w:tabs>
          <w:tab w:val="num" w:pos="5760"/>
        </w:tabs>
        <w:ind w:left="5760" w:hanging="360"/>
      </w:pPr>
      <w:rPr>
        <w:color w:val="auto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392AFE"/>
    <w:multiLevelType w:val="hybridMultilevel"/>
    <w:tmpl w:val="2EBC566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D914F97"/>
    <w:multiLevelType w:val="hybridMultilevel"/>
    <w:tmpl w:val="0FE41856"/>
    <w:lvl w:ilvl="0" w:tplc="DF36C2B4">
      <w:start w:val="1"/>
      <w:numFmt w:val="lowerLetter"/>
      <w:lvlText w:val="%1)"/>
      <w:lvlJc w:val="left"/>
      <w:pPr>
        <w:ind w:left="786" w:hanging="360"/>
      </w:pPr>
      <w:rPr>
        <w:rFonts w:hint="default"/>
        <w:b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31153AB3"/>
    <w:multiLevelType w:val="hybridMultilevel"/>
    <w:tmpl w:val="76286080"/>
    <w:lvl w:ilvl="0" w:tplc="8DB0401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2E071CC"/>
    <w:multiLevelType w:val="hybridMultilevel"/>
    <w:tmpl w:val="FD348238"/>
    <w:lvl w:ilvl="0" w:tplc="ADE486DE">
      <w:start w:val="1"/>
      <w:numFmt w:val="bullet"/>
      <w:pStyle w:val="Textodstavce"/>
      <w:lvlText w:val="-"/>
      <w:lvlJc w:val="left"/>
      <w:pPr>
        <w:tabs>
          <w:tab w:val="num" w:pos="2484"/>
        </w:tabs>
        <w:ind w:left="2484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84"/>
        </w:tabs>
        <w:ind w:left="24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04"/>
        </w:tabs>
        <w:ind w:left="32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24"/>
        </w:tabs>
        <w:ind w:left="39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44"/>
        </w:tabs>
        <w:ind w:left="46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64"/>
        </w:tabs>
        <w:ind w:left="53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84"/>
        </w:tabs>
        <w:ind w:left="60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04"/>
        </w:tabs>
        <w:ind w:left="68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24"/>
        </w:tabs>
        <w:ind w:left="7524" w:hanging="360"/>
      </w:pPr>
      <w:rPr>
        <w:rFonts w:ascii="Wingdings" w:hAnsi="Wingdings" w:hint="default"/>
      </w:rPr>
    </w:lvl>
  </w:abstractNum>
  <w:abstractNum w:abstractNumId="18">
    <w:nsid w:val="332838D0"/>
    <w:multiLevelType w:val="hybridMultilevel"/>
    <w:tmpl w:val="A7EA65EC"/>
    <w:lvl w:ilvl="0" w:tplc="A126CE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7C42528"/>
    <w:multiLevelType w:val="singleLevel"/>
    <w:tmpl w:val="F67816B4"/>
    <w:lvl w:ilvl="0">
      <w:start w:val="1"/>
      <w:numFmt w:val="upperLetter"/>
      <w:pStyle w:val="Nadpis4"/>
      <w:lvlText w:val="%1)"/>
      <w:lvlJc w:val="left"/>
      <w:pPr>
        <w:tabs>
          <w:tab w:val="num" w:pos="1080"/>
        </w:tabs>
        <w:ind w:left="1080" w:hanging="840"/>
      </w:pPr>
      <w:rPr>
        <w:rFonts w:hint="default"/>
      </w:rPr>
    </w:lvl>
  </w:abstractNum>
  <w:abstractNum w:abstractNumId="20">
    <w:nsid w:val="391E6EBE"/>
    <w:multiLevelType w:val="hybridMultilevel"/>
    <w:tmpl w:val="E244EDFE"/>
    <w:lvl w:ilvl="0" w:tplc="62DACF7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3B36587E"/>
    <w:multiLevelType w:val="hybridMultilevel"/>
    <w:tmpl w:val="9EBC1D8C"/>
    <w:lvl w:ilvl="0" w:tplc="F1062608">
      <w:start w:val="1"/>
      <w:numFmt w:val="lowerLetter"/>
      <w:pStyle w:val="Odstavectext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C8615E3"/>
    <w:multiLevelType w:val="multilevel"/>
    <w:tmpl w:val="D7963714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3">
    <w:nsid w:val="3F1E14C7"/>
    <w:multiLevelType w:val="hybridMultilevel"/>
    <w:tmpl w:val="927AF8E8"/>
    <w:lvl w:ilvl="0" w:tplc="92F8D23A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DD1596"/>
    <w:multiLevelType w:val="multilevel"/>
    <w:tmpl w:val="414C8D50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5">
    <w:nsid w:val="40EE22E2"/>
    <w:multiLevelType w:val="hybridMultilevel"/>
    <w:tmpl w:val="8F821A9C"/>
    <w:lvl w:ilvl="0" w:tplc="F4E499C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25D2244"/>
    <w:multiLevelType w:val="hybridMultilevel"/>
    <w:tmpl w:val="80220A50"/>
    <w:lvl w:ilvl="0" w:tplc="0405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7">
    <w:nsid w:val="461300E8"/>
    <w:multiLevelType w:val="multilevel"/>
    <w:tmpl w:val="1F3A764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rFonts w:ascii="Calibri" w:hAnsi="Calibri" w:cs="Calibri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ahoma" w:hAnsi="Tahoma" w:cs="Tahoma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Century" w:hAnsi="Century"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8">
    <w:nsid w:val="476E7808"/>
    <w:multiLevelType w:val="hybridMultilevel"/>
    <w:tmpl w:val="5D88927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7E8461B"/>
    <w:multiLevelType w:val="hybridMultilevel"/>
    <w:tmpl w:val="63483108"/>
    <w:lvl w:ilvl="0" w:tplc="7EF64B7E">
      <w:start w:val="1"/>
      <w:numFmt w:val="lowerLetter"/>
      <w:lvlText w:val="%1."/>
      <w:lvlJc w:val="left"/>
      <w:pPr>
        <w:ind w:left="720" w:hanging="360"/>
      </w:pPr>
      <w:rPr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84D63E0"/>
    <w:multiLevelType w:val="hybridMultilevel"/>
    <w:tmpl w:val="A8B48172"/>
    <w:lvl w:ilvl="0" w:tplc="04050017"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>
    <w:nsid w:val="4DAC16F6"/>
    <w:multiLevelType w:val="multilevel"/>
    <w:tmpl w:val="49D61100"/>
    <w:lvl w:ilvl="0">
      <w:start w:val="3"/>
      <w:numFmt w:val="decimal"/>
      <w:lvlText w:val="%1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647"/>
        </w:tabs>
        <w:ind w:left="1647" w:hanging="720"/>
      </w:pPr>
      <w:rPr>
        <w:rFonts w:hint="default"/>
      </w:rPr>
    </w:lvl>
    <w:lvl w:ilvl="2">
      <w:start w:val="1"/>
      <w:numFmt w:val="decimal"/>
      <w:pStyle w:val="Nadpis3rove"/>
      <w:lvlText w:val="%1.%2.%3"/>
      <w:lvlJc w:val="left"/>
      <w:pPr>
        <w:tabs>
          <w:tab w:val="num" w:pos="2007"/>
        </w:tabs>
        <w:ind w:left="200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27"/>
        </w:tabs>
        <w:ind w:left="272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447"/>
        </w:tabs>
        <w:ind w:left="3447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167"/>
        </w:tabs>
        <w:ind w:left="4167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527"/>
        </w:tabs>
        <w:ind w:left="4527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47"/>
        </w:tabs>
        <w:ind w:left="5247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67"/>
        </w:tabs>
        <w:ind w:left="5967" w:hanging="2520"/>
      </w:pPr>
      <w:rPr>
        <w:rFonts w:hint="default"/>
      </w:rPr>
    </w:lvl>
  </w:abstractNum>
  <w:abstractNum w:abstractNumId="32">
    <w:nsid w:val="51BD0DA0"/>
    <w:multiLevelType w:val="hybridMultilevel"/>
    <w:tmpl w:val="D80612A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6007A48"/>
    <w:multiLevelType w:val="hybridMultilevel"/>
    <w:tmpl w:val="DE48286C"/>
    <w:lvl w:ilvl="0" w:tplc="1EA8582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7662864"/>
    <w:multiLevelType w:val="multilevel"/>
    <w:tmpl w:val="8BE07208"/>
    <w:lvl w:ilvl="0">
      <w:start w:val="1"/>
      <w:numFmt w:val="decimal"/>
      <w:pStyle w:val="bh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bh2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lowerLetter"/>
      <w:pStyle w:val="bh3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pStyle w:val="bh4"/>
      <w:lvlText w:val="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35">
    <w:nsid w:val="576E63DD"/>
    <w:multiLevelType w:val="multilevel"/>
    <w:tmpl w:val="B85C2352"/>
    <w:lvl w:ilvl="0">
      <w:start w:val="12"/>
      <w:numFmt w:val="decimal"/>
      <w:lvlText w:val="%1."/>
      <w:lvlJc w:val="left"/>
      <w:pPr>
        <w:ind w:left="764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9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36">
    <w:nsid w:val="5A414967"/>
    <w:multiLevelType w:val="hybridMultilevel"/>
    <w:tmpl w:val="B76E759A"/>
    <w:lvl w:ilvl="0" w:tplc="B9EE67C6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7">
    <w:nsid w:val="5CB5532F"/>
    <w:multiLevelType w:val="hybridMultilevel"/>
    <w:tmpl w:val="DF963B66"/>
    <w:lvl w:ilvl="0" w:tplc="A378E57E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8C6D67"/>
    <w:multiLevelType w:val="hybridMultilevel"/>
    <w:tmpl w:val="C18A4E92"/>
    <w:lvl w:ilvl="0" w:tplc="33CEAD3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A40E5640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 w:tplc="040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5F28491C"/>
    <w:multiLevelType w:val="hybridMultilevel"/>
    <w:tmpl w:val="F8E652F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05B444B"/>
    <w:multiLevelType w:val="hybridMultilevel"/>
    <w:tmpl w:val="61C8A450"/>
    <w:lvl w:ilvl="0" w:tplc="0150D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5F07A78"/>
    <w:multiLevelType w:val="hybridMultilevel"/>
    <w:tmpl w:val="1B84DDF2"/>
    <w:lvl w:ilvl="0" w:tplc="EB26A5CA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8E61E6D"/>
    <w:multiLevelType w:val="multilevel"/>
    <w:tmpl w:val="7C4CCB40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ahoma" w:hint="default"/>
        <w:b/>
        <w:sz w:val="24"/>
        <w:szCs w:val="24"/>
      </w:rPr>
    </w:lvl>
    <w:lvl w:ilvl="1">
      <w:start w:val="5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  <w:rPr>
        <w:rFonts w:ascii="Calibri" w:hAnsi="Calibri" w:cs="Tahoma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404" w:hanging="504"/>
      </w:pPr>
      <w:rPr>
        <w:rFonts w:ascii="Tahoma" w:hAnsi="Tahoma" w:cs="Tahoma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Century" w:hAnsi="Century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3">
    <w:nsid w:val="6F696570"/>
    <w:multiLevelType w:val="hybridMultilevel"/>
    <w:tmpl w:val="1646E58A"/>
    <w:lvl w:ilvl="0" w:tplc="AB5C73E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2085D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AE6B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42835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C22B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AFCAB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55EE6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AAF3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0508C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06E7002"/>
    <w:multiLevelType w:val="hybridMultilevel"/>
    <w:tmpl w:val="10002EF6"/>
    <w:lvl w:ilvl="0" w:tplc="DDD4AC5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FDE0E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5844D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B216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DADC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2EA7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D34DD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38ED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9BCDF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0C32712"/>
    <w:multiLevelType w:val="hybridMultilevel"/>
    <w:tmpl w:val="2ABAAE5C"/>
    <w:lvl w:ilvl="0" w:tplc="9EF6AE4E">
      <w:numFmt w:val="bullet"/>
      <w:lvlText w:val="-"/>
      <w:lvlJc w:val="left"/>
      <w:pPr>
        <w:ind w:left="1077" w:hanging="360"/>
      </w:pPr>
      <w:rPr>
        <w:rFonts w:ascii="Times New Roman" w:eastAsia="Calibri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6">
    <w:nsid w:val="719658A3"/>
    <w:multiLevelType w:val="hybridMultilevel"/>
    <w:tmpl w:val="71C64D96"/>
    <w:lvl w:ilvl="0" w:tplc="04050011">
      <w:start w:val="2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7">
    <w:nsid w:val="760C7826"/>
    <w:multiLevelType w:val="hybridMultilevel"/>
    <w:tmpl w:val="9F423826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6590954"/>
    <w:multiLevelType w:val="hybridMultilevel"/>
    <w:tmpl w:val="D8D856A0"/>
    <w:lvl w:ilvl="0" w:tplc="CA664BE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  <w:u w:val="none"/>
      </w:rPr>
    </w:lvl>
    <w:lvl w:ilvl="1" w:tplc="89447C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C6688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B02C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1886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E4020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32CE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3430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F6002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A126986"/>
    <w:multiLevelType w:val="multilevel"/>
    <w:tmpl w:val="A392A02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ahoma" w:hint="default"/>
        <w:b/>
        <w:sz w:val="24"/>
        <w:szCs w:val="24"/>
      </w:rPr>
    </w:lvl>
    <w:lvl w:ilvl="1">
      <w:start w:val="4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  <w:rPr>
        <w:rFonts w:ascii="Calibri" w:hAnsi="Calibri" w:cs="Tahoma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404" w:hanging="504"/>
      </w:pPr>
      <w:rPr>
        <w:rFonts w:ascii="Tahoma" w:hAnsi="Tahoma" w:cs="Tahoma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Century" w:hAnsi="Century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0">
    <w:nsid w:val="7B5F4465"/>
    <w:multiLevelType w:val="hybridMultilevel"/>
    <w:tmpl w:val="32925BEE"/>
    <w:lvl w:ilvl="0" w:tplc="99D4020C">
      <w:start w:val="2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/>
        <w:b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F6A64D3"/>
    <w:multiLevelType w:val="hybridMultilevel"/>
    <w:tmpl w:val="909C5DC8"/>
    <w:lvl w:ilvl="0" w:tplc="2E74703A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D7ECF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0A57CC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B2760F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3440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5E92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2B0F0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FE63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4603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7F8976CD"/>
    <w:multiLevelType w:val="hybridMultilevel"/>
    <w:tmpl w:val="1646E58A"/>
    <w:lvl w:ilvl="0" w:tplc="BA5E5C5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8B42DD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A70FA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F4B7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8209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A2CA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006E5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B298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71C7D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9"/>
  </w:num>
  <w:num w:numId="3">
    <w:abstractNumId w:val="13"/>
  </w:num>
  <w:num w:numId="4">
    <w:abstractNumId w:val="0"/>
  </w:num>
  <w:num w:numId="5">
    <w:abstractNumId w:val="17"/>
  </w:num>
  <w:num w:numId="6">
    <w:abstractNumId w:val="31"/>
  </w:num>
  <w:num w:numId="7">
    <w:abstractNumId w:val="4"/>
  </w:num>
  <w:num w:numId="8">
    <w:abstractNumId w:val="49"/>
  </w:num>
  <w:num w:numId="9">
    <w:abstractNumId w:val="51"/>
  </w:num>
  <w:num w:numId="10">
    <w:abstractNumId w:val="21"/>
  </w:num>
  <w:num w:numId="11">
    <w:abstractNumId w:val="12"/>
  </w:num>
  <w:num w:numId="12">
    <w:abstractNumId w:val="46"/>
  </w:num>
  <w:num w:numId="13">
    <w:abstractNumId w:val="43"/>
  </w:num>
  <w:num w:numId="14">
    <w:abstractNumId w:val="3"/>
  </w:num>
  <w:num w:numId="15">
    <w:abstractNumId w:val="33"/>
  </w:num>
  <w:num w:numId="16">
    <w:abstractNumId w:val="47"/>
  </w:num>
  <w:num w:numId="17">
    <w:abstractNumId w:val="28"/>
  </w:num>
  <w:num w:numId="18">
    <w:abstractNumId w:val="40"/>
  </w:num>
  <w:num w:numId="19">
    <w:abstractNumId w:val="38"/>
  </w:num>
  <w:num w:numId="20">
    <w:abstractNumId w:val="29"/>
  </w:num>
  <w:num w:numId="21">
    <w:abstractNumId w:val="11"/>
  </w:num>
  <w:num w:numId="22">
    <w:abstractNumId w:val="23"/>
  </w:num>
  <w:num w:numId="23">
    <w:abstractNumId w:val="14"/>
  </w:num>
  <w:num w:numId="24">
    <w:abstractNumId w:val="7"/>
  </w:num>
  <w:num w:numId="25">
    <w:abstractNumId w:val="27"/>
  </w:num>
  <w:num w:numId="26">
    <w:abstractNumId w:val="15"/>
  </w:num>
  <w:num w:numId="27">
    <w:abstractNumId w:val="9"/>
  </w:num>
  <w:num w:numId="28">
    <w:abstractNumId w:val="6"/>
  </w:num>
  <w:num w:numId="29">
    <w:abstractNumId w:val="42"/>
  </w:num>
  <w:num w:numId="30">
    <w:abstractNumId w:val="8"/>
  </w:num>
  <w:num w:numId="31">
    <w:abstractNumId w:val="34"/>
  </w:num>
  <w:num w:numId="32">
    <w:abstractNumId w:val="10"/>
  </w:num>
  <w:num w:numId="33">
    <w:abstractNumId w:val="32"/>
  </w:num>
  <w:num w:numId="34">
    <w:abstractNumId w:val="45"/>
  </w:num>
  <w:num w:numId="35">
    <w:abstractNumId w:val="44"/>
  </w:num>
  <w:num w:numId="36">
    <w:abstractNumId w:val="16"/>
  </w:num>
  <w:num w:numId="37">
    <w:abstractNumId w:val="25"/>
  </w:num>
  <w:num w:numId="38">
    <w:abstractNumId w:val="35"/>
  </w:num>
  <w:num w:numId="39">
    <w:abstractNumId w:val="22"/>
  </w:num>
  <w:num w:numId="40">
    <w:abstractNumId w:val="24"/>
  </w:num>
  <w:num w:numId="4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8"/>
  </w:num>
  <w:num w:numId="43">
    <w:abstractNumId w:val="1"/>
  </w:num>
  <w:num w:numId="44">
    <w:abstractNumId w:val="20"/>
  </w:num>
  <w:num w:numId="45">
    <w:abstractNumId w:val="5"/>
  </w:num>
  <w:num w:numId="46">
    <w:abstractNumId w:val="41"/>
  </w:num>
  <w:num w:numId="47">
    <w:abstractNumId w:val="30"/>
  </w:num>
  <w:num w:numId="48">
    <w:abstractNumId w:val="39"/>
  </w:num>
  <w:num w:numId="49">
    <w:abstractNumId w:val="52"/>
  </w:num>
  <w:num w:numId="5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7"/>
  </w:num>
  <w:num w:numId="52">
    <w:abstractNumId w:val="26"/>
  </w:num>
  <w:num w:numId="53">
    <w:abstractNumId w:val="50"/>
  </w:num>
  <w:num w:numId="54">
    <w:abstractNumId w:val="3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8"/>
  </w:num>
  <w:numIdMacAtCleanup w:val="5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46081"/>
  </w:hdrShapeDefaults>
  <w:footnotePr>
    <w:footnote w:id="0"/>
    <w:footnote w:id="1"/>
  </w:footnotePr>
  <w:endnotePr>
    <w:endnote w:id="0"/>
    <w:endnote w:id="1"/>
  </w:endnotePr>
  <w:compat/>
  <w:rsids>
    <w:rsidRoot w:val="00C655E5"/>
    <w:rsid w:val="00000BE8"/>
    <w:rsid w:val="0000157F"/>
    <w:rsid w:val="000033CE"/>
    <w:rsid w:val="000034DC"/>
    <w:rsid w:val="00003FEE"/>
    <w:rsid w:val="00007512"/>
    <w:rsid w:val="0001237F"/>
    <w:rsid w:val="000164DC"/>
    <w:rsid w:val="00017C9A"/>
    <w:rsid w:val="00020165"/>
    <w:rsid w:val="00021448"/>
    <w:rsid w:val="000248F5"/>
    <w:rsid w:val="0002744A"/>
    <w:rsid w:val="00030836"/>
    <w:rsid w:val="000318F0"/>
    <w:rsid w:val="00031DED"/>
    <w:rsid w:val="00032305"/>
    <w:rsid w:val="0003260B"/>
    <w:rsid w:val="00032EB6"/>
    <w:rsid w:val="00032F83"/>
    <w:rsid w:val="00033412"/>
    <w:rsid w:val="00033883"/>
    <w:rsid w:val="0003528F"/>
    <w:rsid w:val="00037D71"/>
    <w:rsid w:val="00044F5C"/>
    <w:rsid w:val="00045075"/>
    <w:rsid w:val="0004549D"/>
    <w:rsid w:val="00045E78"/>
    <w:rsid w:val="00046C35"/>
    <w:rsid w:val="00047334"/>
    <w:rsid w:val="0004779E"/>
    <w:rsid w:val="00051E02"/>
    <w:rsid w:val="00052121"/>
    <w:rsid w:val="00053422"/>
    <w:rsid w:val="000534DB"/>
    <w:rsid w:val="0005562C"/>
    <w:rsid w:val="0005584E"/>
    <w:rsid w:val="00060FA8"/>
    <w:rsid w:val="00062985"/>
    <w:rsid w:val="000636AF"/>
    <w:rsid w:val="00063C65"/>
    <w:rsid w:val="00063D12"/>
    <w:rsid w:val="000702C2"/>
    <w:rsid w:val="0007118B"/>
    <w:rsid w:val="00072A3C"/>
    <w:rsid w:val="000738FB"/>
    <w:rsid w:val="00074400"/>
    <w:rsid w:val="0007498A"/>
    <w:rsid w:val="00074AFE"/>
    <w:rsid w:val="00077ED9"/>
    <w:rsid w:val="0008092E"/>
    <w:rsid w:val="00080F79"/>
    <w:rsid w:val="00083A71"/>
    <w:rsid w:val="000868E1"/>
    <w:rsid w:val="00090140"/>
    <w:rsid w:val="000912E9"/>
    <w:rsid w:val="000918A6"/>
    <w:rsid w:val="000941E4"/>
    <w:rsid w:val="00094886"/>
    <w:rsid w:val="00095D9B"/>
    <w:rsid w:val="000A0B41"/>
    <w:rsid w:val="000A1480"/>
    <w:rsid w:val="000A1E7B"/>
    <w:rsid w:val="000A25BD"/>
    <w:rsid w:val="000A2E0C"/>
    <w:rsid w:val="000A31C6"/>
    <w:rsid w:val="000A3859"/>
    <w:rsid w:val="000A3DA8"/>
    <w:rsid w:val="000A408B"/>
    <w:rsid w:val="000A53CF"/>
    <w:rsid w:val="000A7F8C"/>
    <w:rsid w:val="000B0BAF"/>
    <w:rsid w:val="000B0FA6"/>
    <w:rsid w:val="000B15E6"/>
    <w:rsid w:val="000B1FCD"/>
    <w:rsid w:val="000B3472"/>
    <w:rsid w:val="000B5262"/>
    <w:rsid w:val="000B5F78"/>
    <w:rsid w:val="000B6C0A"/>
    <w:rsid w:val="000B7CA7"/>
    <w:rsid w:val="000C28D8"/>
    <w:rsid w:val="000C2C29"/>
    <w:rsid w:val="000C587B"/>
    <w:rsid w:val="000D0FDB"/>
    <w:rsid w:val="000D1FD3"/>
    <w:rsid w:val="000D29F3"/>
    <w:rsid w:val="000D34EB"/>
    <w:rsid w:val="000D412C"/>
    <w:rsid w:val="000D65BE"/>
    <w:rsid w:val="000D6EB9"/>
    <w:rsid w:val="000D76A9"/>
    <w:rsid w:val="000D783A"/>
    <w:rsid w:val="000E62BF"/>
    <w:rsid w:val="000E6AC4"/>
    <w:rsid w:val="000F02F9"/>
    <w:rsid w:val="000F098E"/>
    <w:rsid w:val="000F54FA"/>
    <w:rsid w:val="000F5604"/>
    <w:rsid w:val="001005B7"/>
    <w:rsid w:val="00100CC9"/>
    <w:rsid w:val="00101037"/>
    <w:rsid w:val="0010139A"/>
    <w:rsid w:val="00101B1A"/>
    <w:rsid w:val="001048BF"/>
    <w:rsid w:val="00104F82"/>
    <w:rsid w:val="001052FA"/>
    <w:rsid w:val="00105898"/>
    <w:rsid w:val="00106799"/>
    <w:rsid w:val="001126CE"/>
    <w:rsid w:val="00113B4C"/>
    <w:rsid w:val="00115DB6"/>
    <w:rsid w:val="00116576"/>
    <w:rsid w:val="00116D14"/>
    <w:rsid w:val="0011744C"/>
    <w:rsid w:val="0011753A"/>
    <w:rsid w:val="0012003D"/>
    <w:rsid w:val="0012033F"/>
    <w:rsid w:val="00125969"/>
    <w:rsid w:val="00125A19"/>
    <w:rsid w:val="00125BE5"/>
    <w:rsid w:val="0013003B"/>
    <w:rsid w:val="001305A6"/>
    <w:rsid w:val="00132FD5"/>
    <w:rsid w:val="0013569F"/>
    <w:rsid w:val="00137322"/>
    <w:rsid w:val="001376AE"/>
    <w:rsid w:val="00140D5C"/>
    <w:rsid w:val="001413C4"/>
    <w:rsid w:val="00141DDE"/>
    <w:rsid w:val="001435C9"/>
    <w:rsid w:val="00143C38"/>
    <w:rsid w:val="0014516B"/>
    <w:rsid w:val="001457F7"/>
    <w:rsid w:val="001465B9"/>
    <w:rsid w:val="001507F1"/>
    <w:rsid w:val="00152ACE"/>
    <w:rsid w:val="00152D8B"/>
    <w:rsid w:val="00160293"/>
    <w:rsid w:val="0016108D"/>
    <w:rsid w:val="00161387"/>
    <w:rsid w:val="0016142C"/>
    <w:rsid w:val="00163544"/>
    <w:rsid w:val="0016401A"/>
    <w:rsid w:val="00165204"/>
    <w:rsid w:val="00167E41"/>
    <w:rsid w:val="00171AA3"/>
    <w:rsid w:val="00171D35"/>
    <w:rsid w:val="00173B3C"/>
    <w:rsid w:val="00175F91"/>
    <w:rsid w:val="001768C0"/>
    <w:rsid w:val="00176E9C"/>
    <w:rsid w:val="001776DC"/>
    <w:rsid w:val="00177C5B"/>
    <w:rsid w:val="001806EB"/>
    <w:rsid w:val="00180DAE"/>
    <w:rsid w:val="00181663"/>
    <w:rsid w:val="00181E75"/>
    <w:rsid w:val="001824A9"/>
    <w:rsid w:val="00185FEA"/>
    <w:rsid w:val="0018780D"/>
    <w:rsid w:val="00190D82"/>
    <w:rsid w:val="00190FAE"/>
    <w:rsid w:val="00192607"/>
    <w:rsid w:val="00193F2C"/>
    <w:rsid w:val="001942B7"/>
    <w:rsid w:val="00195FDF"/>
    <w:rsid w:val="00196429"/>
    <w:rsid w:val="00197007"/>
    <w:rsid w:val="001972FB"/>
    <w:rsid w:val="001A082E"/>
    <w:rsid w:val="001A11E7"/>
    <w:rsid w:val="001A3EEC"/>
    <w:rsid w:val="001A5B5A"/>
    <w:rsid w:val="001A783C"/>
    <w:rsid w:val="001A7C9C"/>
    <w:rsid w:val="001A7DE6"/>
    <w:rsid w:val="001B1ADC"/>
    <w:rsid w:val="001B1FE1"/>
    <w:rsid w:val="001C32E6"/>
    <w:rsid w:val="001C3E33"/>
    <w:rsid w:val="001C5B82"/>
    <w:rsid w:val="001D3AF6"/>
    <w:rsid w:val="001D630A"/>
    <w:rsid w:val="001D69EC"/>
    <w:rsid w:val="001E088F"/>
    <w:rsid w:val="001E1744"/>
    <w:rsid w:val="001F18FC"/>
    <w:rsid w:val="001F3D10"/>
    <w:rsid w:val="001F42AF"/>
    <w:rsid w:val="001F4DE4"/>
    <w:rsid w:val="001F52DA"/>
    <w:rsid w:val="001F6B09"/>
    <w:rsid w:val="00200557"/>
    <w:rsid w:val="002023ED"/>
    <w:rsid w:val="002048A0"/>
    <w:rsid w:val="00205145"/>
    <w:rsid w:val="00206DF0"/>
    <w:rsid w:val="002115B4"/>
    <w:rsid w:val="00211959"/>
    <w:rsid w:val="0021211C"/>
    <w:rsid w:val="00214D71"/>
    <w:rsid w:val="00215F03"/>
    <w:rsid w:val="00217BAC"/>
    <w:rsid w:val="00217F40"/>
    <w:rsid w:val="00221227"/>
    <w:rsid w:val="00221A4F"/>
    <w:rsid w:val="00222626"/>
    <w:rsid w:val="0022353F"/>
    <w:rsid w:val="0023131E"/>
    <w:rsid w:val="002330EB"/>
    <w:rsid w:val="00240550"/>
    <w:rsid w:val="00243309"/>
    <w:rsid w:val="002436F9"/>
    <w:rsid w:val="00251F9C"/>
    <w:rsid w:val="0025307C"/>
    <w:rsid w:val="0025342D"/>
    <w:rsid w:val="00253432"/>
    <w:rsid w:val="002569FB"/>
    <w:rsid w:val="00257932"/>
    <w:rsid w:val="00257A4E"/>
    <w:rsid w:val="00257BC0"/>
    <w:rsid w:val="00260568"/>
    <w:rsid w:val="00262090"/>
    <w:rsid w:val="002660A9"/>
    <w:rsid w:val="0026789C"/>
    <w:rsid w:val="002705AF"/>
    <w:rsid w:val="002708AB"/>
    <w:rsid w:val="0027117E"/>
    <w:rsid w:val="00271DD3"/>
    <w:rsid w:val="002728C9"/>
    <w:rsid w:val="00272C00"/>
    <w:rsid w:val="00274FDF"/>
    <w:rsid w:val="0027623F"/>
    <w:rsid w:val="00277BA0"/>
    <w:rsid w:val="00277FC4"/>
    <w:rsid w:val="0028158E"/>
    <w:rsid w:val="002820F4"/>
    <w:rsid w:val="002849F7"/>
    <w:rsid w:val="00284AB4"/>
    <w:rsid w:val="002908D3"/>
    <w:rsid w:val="00292DC6"/>
    <w:rsid w:val="002933F3"/>
    <w:rsid w:val="002937C8"/>
    <w:rsid w:val="002957CB"/>
    <w:rsid w:val="00296050"/>
    <w:rsid w:val="00296D67"/>
    <w:rsid w:val="00297B29"/>
    <w:rsid w:val="002A1DD2"/>
    <w:rsid w:val="002A269C"/>
    <w:rsid w:val="002B0074"/>
    <w:rsid w:val="002B3ED7"/>
    <w:rsid w:val="002B6B77"/>
    <w:rsid w:val="002B6DEB"/>
    <w:rsid w:val="002C0106"/>
    <w:rsid w:val="002C26C5"/>
    <w:rsid w:val="002C331A"/>
    <w:rsid w:val="002C3B11"/>
    <w:rsid w:val="002C46ED"/>
    <w:rsid w:val="002C7B76"/>
    <w:rsid w:val="002D020B"/>
    <w:rsid w:val="002D3008"/>
    <w:rsid w:val="002D4288"/>
    <w:rsid w:val="002E0158"/>
    <w:rsid w:val="002E19E6"/>
    <w:rsid w:val="002E2D49"/>
    <w:rsid w:val="002E4867"/>
    <w:rsid w:val="002E4CAD"/>
    <w:rsid w:val="002F0D07"/>
    <w:rsid w:val="002F193A"/>
    <w:rsid w:val="002F5335"/>
    <w:rsid w:val="002F5714"/>
    <w:rsid w:val="002F5E8B"/>
    <w:rsid w:val="002F7E3F"/>
    <w:rsid w:val="002F7EAD"/>
    <w:rsid w:val="00300632"/>
    <w:rsid w:val="00304DDC"/>
    <w:rsid w:val="00304DED"/>
    <w:rsid w:val="00306892"/>
    <w:rsid w:val="0031016A"/>
    <w:rsid w:val="00310C1D"/>
    <w:rsid w:val="00310E32"/>
    <w:rsid w:val="00312F3B"/>
    <w:rsid w:val="00313706"/>
    <w:rsid w:val="003170FE"/>
    <w:rsid w:val="00317138"/>
    <w:rsid w:val="00320EC6"/>
    <w:rsid w:val="00325FFD"/>
    <w:rsid w:val="00326E59"/>
    <w:rsid w:val="00327B86"/>
    <w:rsid w:val="00330896"/>
    <w:rsid w:val="00332F05"/>
    <w:rsid w:val="003330DB"/>
    <w:rsid w:val="0033375C"/>
    <w:rsid w:val="0033654C"/>
    <w:rsid w:val="00351BC7"/>
    <w:rsid w:val="00353DCD"/>
    <w:rsid w:val="00355E8F"/>
    <w:rsid w:val="00363765"/>
    <w:rsid w:val="00365E20"/>
    <w:rsid w:val="003672CD"/>
    <w:rsid w:val="0037326D"/>
    <w:rsid w:val="00374F2D"/>
    <w:rsid w:val="00377F5D"/>
    <w:rsid w:val="00381735"/>
    <w:rsid w:val="00382C98"/>
    <w:rsid w:val="00383218"/>
    <w:rsid w:val="00390A65"/>
    <w:rsid w:val="00391B81"/>
    <w:rsid w:val="00392BAD"/>
    <w:rsid w:val="00392EF3"/>
    <w:rsid w:val="00392FB0"/>
    <w:rsid w:val="0039342A"/>
    <w:rsid w:val="00394B5C"/>
    <w:rsid w:val="00395F9D"/>
    <w:rsid w:val="00396369"/>
    <w:rsid w:val="00396FB2"/>
    <w:rsid w:val="003A254B"/>
    <w:rsid w:val="003A2650"/>
    <w:rsid w:val="003A6202"/>
    <w:rsid w:val="003A7C67"/>
    <w:rsid w:val="003B2071"/>
    <w:rsid w:val="003B2EE2"/>
    <w:rsid w:val="003B2F80"/>
    <w:rsid w:val="003B3FD7"/>
    <w:rsid w:val="003B6189"/>
    <w:rsid w:val="003B63EA"/>
    <w:rsid w:val="003C0E55"/>
    <w:rsid w:val="003C3014"/>
    <w:rsid w:val="003C3F10"/>
    <w:rsid w:val="003C47FB"/>
    <w:rsid w:val="003C4917"/>
    <w:rsid w:val="003C55E8"/>
    <w:rsid w:val="003C731F"/>
    <w:rsid w:val="003C793F"/>
    <w:rsid w:val="003D0DB7"/>
    <w:rsid w:val="003D1333"/>
    <w:rsid w:val="003D14B6"/>
    <w:rsid w:val="003D2506"/>
    <w:rsid w:val="003D2533"/>
    <w:rsid w:val="003D2D72"/>
    <w:rsid w:val="003D382F"/>
    <w:rsid w:val="003D5412"/>
    <w:rsid w:val="003D6D05"/>
    <w:rsid w:val="003E0A0D"/>
    <w:rsid w:val="003E2456"/>
    <w:rsid w:val="003E47DA"/>
    <w:rsid w:val="003E66D5"/>
    <w:rsid w:val="003E6CEE"/>
    <w:rsid w:val="003F30DE"/>
    <w:rsid w:val="003F723F"/>
    <w:rsid w:val="00400DEF"/>
    <w:rsid w:val="004022BA"/>
    <w:rsid w:val="004034DC"/>
    <w:rsid w:val="004060F7"/>
    <w:rsid w:val="0040660F"/>
    <w:rsid w:val="00407A66"/>
    <w:rsid w:val="00411ED8"/>
    <w:rsid w:val="00413A0C"/>
    <w:rsid w:val="00413D98"/>
    <w:rsid w:val="004146FA"/>
    <w:rsid w:val="004150E2"/>
    <w:rsid w:val="00415D33"/>
    <w:rsid w:val="00420957"/>
    <w:rsid w:val="004223C8"/>
    <w:rsid w:val="00424C09"/>
    <w:rsid w:val="00427123"/>
    <w:rsid w:val="00427B37"/>
    <w:rsid w:val="00430B8C"/>
    <w:rsid w:val="00431BB2"/>
    <w:rsid w:val="00431DFA"/>
    <w:rsid w:val="00434119"/>
    <w:rsid w:val="00434A94"/>
    <w:rsid w:val="004354FE"/>
    <w:rsid w:val="0043621C"/>
    <w:rsid w:val="00436355"/>
    <w:rsid w:val="00436787"/>
    <w:rsid w:val="00436D7E"/>
    <w:rsid w:val="00441A77"/>
    <w:rsid w:val="00443B09"/>
    <w:rsid w:val="0044592F"/>
    <w:rsid w:val="0044739B"/>
    <w:rsid w:val="004479CD"/>
    <w:rsid w:val="004501F0"/>
    <w:rsid w:val="004531BA"/>
    <w:rsid w:val="004572FF"/>
    <w:rsid w:val="00462097"/>
    <w:rsid w:val="004629C2"/>
    <w:rsid w:val="00462C0C"/>
    <w:rsid w:val="0046412C"/>
    <w:rsid w:val="00470893"/>
    <w:rsid w:val="0047573E"/>
    <w:rsid w:val="00475A49"/>
    <w:rsid w:val="004761F5"/>
    <w:rsid w:val="0048056B"/>
    <w:rsid w:val="00480A9B"/>
    <w:rsid w:val="00480F89"/>
    <w:rsid w:val="0048496C"/>
    <w:rsid w:val="00484A06"/>
    <w:rsid w:val="00484F90"/>
    <w:rsid w:val="00485263"/>
    <w:rsid w:val="0048620B"/>
    <w:rsid w:val="00491C68"/>
    <w:rsid w:val="0049308F"/>
    <w:rsid w:val="00495E01"/>
    <w:rsid w:val="0049682F"/>
    <w:rsid w:val="00497572"/>
    <w:rsid w:val="004A0853"/>
    <w:rsid w:val="004A0D6B"/>
    <w:rsid w:val="004A4FCD"/>
    <w:rsid w:val="004A6348"/>
    <w:rsid w:val="004A6B20"/>
    <w:rsid w:val="004A71A5"/>
    <w:rsid w:val="004A7405"/>
    <w:rsid w:val="004A7E59"/>
    <w:rsid w:val="004B14FA"/>
    <w:rsid w:val="004B39EF"/>
    <w:rsid w:val="004C1EED"/>
    <w:rsid w:val="004C3F38"/>
    <w:rsid w:val="004C430D"/>
    <w:rsid w:val="004C4E9A"/>
    <w:rsid w:val="004C5B00"/>
    <w:rsid w:val="004C61EE"/>
    <w:rsid w:val="004C7252"/>
    <w:rsid w:val="004C7BED"/>
    <w:rsid w:val="004D0899"/>
    <w:rsid w:val="004E0638"/>
    <w:rsid w:val="004E1DBC"/>
    <w:rsid w:val="004E33C6"/>
    <w:rsid w:val="004E477E"/>
    <w:rsid w:val="004E5D52"/>
    <w:rsid w:val="004E6BE6"/>
    <w:rsid w:val="004F03E7"/>
    <w:rsid w:val="004F08A8"/>
    <w:rsid w:val="004F1E1E"/>
    <w:rsid w:val="004F300E"/>
    <w:rsid w:val="004F3E03"/>
    <w:rsid w:val="00507333"/>
    <w:rsid w:val="005114E9"/>
    <w:rsid w:val="0051189E"/>
    <w:rsid w:val="00511C70"/>
    <w:rsid w:val="0051479C"/>
    <w:rsid w:val="00514EDB"/>
    <w:rsid w:val="005151E1"/>
    <w:rsid w:val="005160F6"/>
    <w:rsid w:val="005162E2"/>
    <w:rsid w:val="00517F13"/>
    <w:rsid w:val="00521204"/>
    <w:rsid w:val="00521592"/>
    <w:rsid w:val="0052165C"/>
    <w:rsid w:val="005221E7"/>
    <w:rsid w:val="00523C2E"/>
    <w:rsid w:val="00526191"/>
    <w:rsid w:val="00526377"/>
    <w:rsid w:val="00530C94"/>
    <w:rsid w:val="00531019"/>
    <w:rsid w:val="005311AB"/>
    <w:rsid w:val="005311AD"/>
    <w:rsid w:val="00531B73"/>
    <w:rsid w:val="0053277C"/>
    <w:rsid w:val="00532C00"/>
    <w:rsid w:val="00534289"/>
    <w:rsid w:val="005369A1"/>
    <w:rsid w:val="00536C77"/>
    <w:rsid w:val="00537930"/>
    <w:rsid w:val="00540D0F"/>
    <w:rsid w:val="005414CA"/>
    <w:rsid w:val="00543B9B"/>
    <w:rsid w:val="0054500D"/>
    <w:rsid w:val="00545E65"/>
    <w:rsid w:val="00552CA5"/>
    <w:rsid w:val="00554433"/>
    <w:rsid w:val="005565FF"/>
    <w:rsid w:val="0056416B"/>
    <w:rsid w:val="00565421"/>
    <w:rsid w:val="00565447"/>
    <w:rsid w:val="00566BCB"/>
    <w:rsid w:val="00567DA8"/>
    <w:rsid w:val="00571AA3"/>
    <w:rsid w:val="00573637"/>
    <w:rsid w:val="00575A79"/>
    <w:rsid w:val="005764A3"/>
    <w:rsid w:val="00576999"/>
    <w:rsid w:val="0057749C"/>
    <w:rsid w:val="005779F4"/>
    <w:rsid w:val="00581821"/>
    <w:rsid w:val="005870D8"/>
    <w:rsid w:val="00587ED7"/>
    <w:rsid w:val="005907CB"/>
    <w:rsid w:val="005919DC"/>
    <w:rsid w:val="0059210E"/>
    <w:rsid w:val="0059221E"/>
    <w:rsid w:val="005932A0"/>
    <w:rsid w:val="005936CF"/>
    <w:rsid w:val="00593FFE"/>
    <w:rsid w:val="00594998"/>
    <w:rsid w:val="00596899"/>
    <w:rsid w:val="005A17EE"/>
    <w:rsid w:val="005A1F12"/>
    <w:rsid w:val="005A3C2E"/>
    <w:rsid w:val="005B0D0E"/>
    <w:rsid w:val="005B46E2"/>
    <w:rsid w:val="005B4D63"/>
    <w:rsid w:val="005B519B"/>
    <w:rsid w:val="005B5B1D"/>
    <w:rsid w:val="005B707F"/>
    <w:rsid w:val="005C17C8"/>
    <w:rsid w:val="005C1A02"/>
    <w:rsid w:val="005C236C"/>
    <w:rsid w:val="005C4220"/>
    <w:rsid w:val="005C47FC"/>
    <w:rsid w:val="005C5768"/>
    <w:rsid w:val="005C61BF"/>
    <w:rsid w:val="005C68FF"/>
    <w:rsid w:val="005C6A68"/>
    <w:rsid w:val="005C7CC4"/>
    <w:rsid w:val="005D227C"/>
    <w:rsid w:val="005D30E1"/>
    <w:rsid w:val="005D328D"/>
    <w:rsid w:val="005D5186"/>
    <w:rsid w:val="005D5EF9"/>
    <w:rsid w:val="005D5FCC"/>
    <w:rsid w:val="005E221F"/>
    <w:rsid w:val="005E3F32"/>
    <w:rsid w:val="005E493F"/>
    <w:rsid w:val="005E5815"/>
    <w:rsid w:val="005E616F"/>
    <w:rsid w:val="005F02D9"/>
    <w:rsid w:val="005F0541"/>
    <w:rsid w:val="005F1FE4"/>
    <w:rsid w:val="005F2FB9"/>
    <w:rsid w:val="005F41E1"/>
    <w:rsid w:val="005F448B"/>
    <w:rsid w:val="005F4A7F"/>
    <w:rsid w:val="005F678F"/>
    <w:rsid w:val="0060328F"/>
    <w:rsid w:val="006039F2"/>
    <w:rsid w:val="00604F0D"/>
    <w:rsid w:val="0060558B"/>
    <w:rsid w:val="0060721A"/>
    <w:rsid w:val="00607865"/>
    <w:rsid w:val="00607CDB"/>
    <w:rsid w:val="0061127B"/>
    <w:rsid w:val="00612AC8"/>
    <w:rsid w:val="00612B89"/>
    <w:rsid w:val="006136B4"/>
    <w:rsid w:val="00613A0E"/>
    <w:rsid w:val="00614395"/>
    <w:rsid w:val="0061553D"/>
    <w:rsid w:val="00621C90"/>
    <w:rsid w:val="00624B27"/>
    <w:rsid w:val="00625DD9"/>
    <w:rsid w:val="00632A65"/>
    <w:rsid w:val="00632D0D"/>
    <w:rsid w:val="0063527D"/>
    <w:rsid w:val="006355F4"/>
    <w:rsid w:val="00640116"/>
    <w:rsid w:val="006428C8"/>
    <w:rsid w:val="006443EC"/>
    <w:rsid w:val="006460F2"/>
    <w:rsid w:val="00646F0D"/>
    <w:rsid w:val="00652D56"/>
    <w:rsid w:val="00655149"/>
    <w:rsid w:val="006553FC"/>
    <w:rsid w:val="00655C5C"/>
    <w:rsid w:val="0065661F"/>
    <w:rsid w:val="00656F1F"/>
    <w:rsid w:val="00657E2F"/>
    <w:rsid w:val="00657EB2"/>
    <w:rsid w:val="00660542"/>
    <w:rsid w:val="00662FD9"/>
    <w:rsid w:val="0066318E"/>
    <w:rsid w:val="006633E7"/>
    <w:rsid w:val="00663757"/>
    <w:rsid w:val="00663E1C"/>
    <w:rsid w:val="006651B5"/>
    <w:rsid w:val="006659ED"/>
    <w:rsid w:val="00666140"/>
    <w:rsid w:val="006667A8"/>
    <w:rsid w:val="00666E77"/>
    <w:rsid w:val="00666E8C"/>
    <w:rsid w:val="006674E3"/>
    <w:rsid w:val="00671079"/>
    <w:rsid w:val="00674578"/>
    <w:rsid w:val="006757F0"/>
    <w:rsid w:val="0067607C"/>
    <w:rsid w:val="006765F9"/>
    <w:rsid w:val="00676FED"/>
    <w:rsid w:val="00680F73"/>
    <w:rsid w:val="00686449"/>
    <w:rsid w:val="006871A1"/>
    <w:rsid w:val="00693823"/>
    <w:rsid w:val="0069595A"/>
    <w:rsid w:val="00696064"/>
    <w:rsid w:val="006A0BCB"/>
    <w:rsid w:val="006A0D65"/>
    <w:rsid w:val="006A2794"/>
    <w:rsid w:val="006A56C8"/>
    <w:rsid w:val="006A7271"/>
    <w:rsid w:val="006B0BE5"/>
    <w:rsid w:val="006B199C"/>
    <w:rsid w:val="006B1A53"/>
    <w:rsid w:val="006B24A3"/>
    <w:rsid w:val="006B29AD"/>
    <w:rsid w:val="006B3020"/>
    <w:rsid w:val="006B4B8A"/>
    <w:rsid w:val="006C0682"/>
    <w:rsid w:val="006C154B"/>
    <w:rsid w:val="006C178A"/>
    <w:rsid w:val="006C2A18"/>
    <w:rsid w:val="006C309D"/>
    <w:rsid w:val="006C4242"/>
    <w:rsid w:val="006C6755"/>
    <w:rsid w:val="006C6A18"/>
    <w:rsid w:val="006C7C13"/>
    <w:rsid w:val="006D0070"/>
    <w:rsid w:val="006D1D3A"/>
    <w:rsid w:val="006D2480"/>
    <w:rsid w:val="006D27EA"/>
    <w:rsid w:val="006D27F8"/>
    <w:rsid w:val="006D305C"/>
    <w:rsid w:val="006D4F3B"/>
    <w:rsid w:val="006D5CED"/>
    <w:rsid w:val="006E38AF"/>
    <w:rsid w:val="006E49BB"/>
    <w:rsid w:val="006E4C13"/>
    <w:rsid w:val="006E5BE1"/>
    <w:rsid w:val="006E5EA7"/>
    <w:rsid w:val="006E6F96"/>
    <w:rsid w:val="006F064B"/>
    <w:rsid w:val="006F08CF"/>
    <w:rsid w:val="006F1406"/>
    <w:rsid w:val="006F2DD9"/>
    <w:rsid w:val="006F38FF"/>
    <w:rsid w:val="00700950"/>
    <w:rsid w:val="007023EC"/>
    <w:rsid w:val="007036B4"/>
    <w:rsid w:val="00704303"/>
    <w:rsid w:val="00704410"/>
    <w:rsid w:val="00707013"/>
    <w:rsid w:val="007073B2"/>
    <w:rsid w:val="00707BA7"/>
    <w:rsid w:val="007105FE"/>
    <w:rsid w:val="0071299E"/>
    <w:rsid w:val="00716666"/>
    <w:rsid w:val="00716A56"/>
    <w:rsid w:val="00717FB9"/>
    <w:rsid w:val="007205FD"/>
    <w:rsid w:val="00722A92"/>
    <w:rsid w:val="00724C6F"/>
    <w:rsid w:val="00725A20"/>
    <w:rsid w:val="00726A1F"/>
    <w:rsid w:val="00726D17"/>
    <w:rsid w:val="00727242"/>
    <w:rsid w:val="007306D1"/>
    <w:rsid w:val="00731CA1"/>
    <w:rsid w:val="007322E7"/>
    <w:rsid w:val="00733E0E"/>
    <w:rsid w:val="007369D1"/>
    <w:rsid w:val="00736CFE"/>
    <w:rsid w:val="007377D2"/>
    <w:rsid w:val="0075037B"/>
    <w:rsid w:val="00751BDD"/>
    <w:rsid w:val="00752A56"/>
    <w:rsid w:val="00753B12"/>
    <w:rsid w:val="00755217"/>
    <w:rsid w:val="00756333"/>
    <w:rsid w:val="00760ADD"/>
    <w:rsid w:val="00760D40"/>
    <w:rsid w:val="00760E68"/>
    <w:rsid w:val="007620BD"/>
    <w:rsid w:val="00762B94"/>
    <w:rsid w:val="007654B6"/>
    <w:rsid w:val="00771998"/>
    <w:rsid w:val="00772375"/>
    <w:rsid w:val="00772E95"/>
    <w:rsid w:val="007732E6"/>
    <w:rsid w:val="00773AAF"/>
    <w:rsid w:val="00773DBB"/>
    <w:rsid w:val="00776189"/>
    <w:rsid w:val="00776FE8"/>
    <w:rsid w:val="00777466"/>
    <w:rsid w:val="007832FE"/>
    <w:rsid w:val="007845DB"/>
    <w:rsid w:val="007848A5"/>
    <w:rsid w:val="00785324"/>
    <w:rsid w:val="007912ED"/>
    <w:rsid w:val="00791E84"/>
    <w:rsid w:val="007962A5"/>
    <w:rsid w:val="007A359E"/>
    <w:rsid w:val="007A64FA"/>
    <w:rsid w:val="007A6849"/>
    <w:rsid w:val="007A75DF"/>
    <w:rsid w:val="007A774E"/>
    <w:rsid w:val="007A797E"/>
    <w:rsid w:val="007B0101"/>
    <w:rsid w:val="007B0963"/>
    <w:rsid w:val="007B1364"/>
    <w:rsid w:val="007B1788"/>
    <w:rsid w:val="007B20F5"/>
    <w:rsid w:val="007B22BB"/>
    <w:rsid w:val="007B678C"/>
    <w:rsid w:val="007C07AD"/>
    <w:rsid w:val="007C3945"/>
    <w:rsid w:val="007C40E6"/>
    <w:rsid w:val="007C578A"/>
    <w:rsid w:val="007C5B31"/>
    <w:rsid w:val="007C72C4"/>
    <w:rsid w:val="007C78F6"/>
    <w:rsid w:val="007D11FF"/>
    <w:rsid w:val="007D14BA"/>
    <w:rsid w:val="007D20F8"/>
    <w:rsid w:val="007D7A63"/>
    <w:rsid w:val="007E53B8"/>
    <w:rsid w:val="007E5932"/>
    <w:rsid w:val="007F0206"/>
    <w:rsid w:val="007F02AE"/>
    <w:rsid w:val="007F21C0"/>
    <w:rsid w:val="007F2A4B"/>
    <w:rsid w:val="007F2A62"/>
    <w:rsid w:val="007F3B13"/>
    <w:rsid w:val="007F3DE7"/>
    <w:rsid w:val="007F4FD3"/>
    <w:rsid w:val="007F56B1"/>
    <w:rsid w:val="007F56D8"/>
    <w:rsid w:val="007F628F"/>
    <w:rsid w:val="007F76AC"/>
    <w:rsid w:val="008006B5"/>
    <w:rsid w:val="00800DB9"/>
    <w:rsid w:val="00801645"/>
    <w:rsid w:val="0080175F"/>
    <w:rsid w:val="00803953"/>
    <w:rsid w:val="00806BA2"/>
    <w:rsid w:val="00811290"/>
    <w:rsid w:val="00814AF5"/>
    <w:rsid w:val="00815673"/>
    <w:rsid w:val="00816092"/>
    <w:rsid w:val="00817FF3"/>
    <w:rsid w:val="008204E1"/>
    <w:rsid w:val="00822ECE"/>
    <w:rsid w:val="00823460"/>
    <w:rsid w:val="00823E5B"/>
    <w:rsid w:val="008309AB"/>
    <w:rsid w:val="00832246"/>
    <w:rsid w:val="00832D16"/>
    <w:rsid w:val="00833E31"/>
    <w:rsid w:val="00834632"/>
    <w:rsid w:val="008427F7"/>
    <w:rsid w:val="00846F78"/>
    <w:rsid w:val="00850CB2"/>
    <w:rsid w:val="00851BBC"/>
    <w:rsid w:val="00851F21"/>
    <w:rsid w:val="0085270C"/>
    <w:rsid w:val="0085421B"/>
    <w:rsid w:val="0085604B"/>
    <w:rsid w:val="008564FE"/>
    <w:rsid w:val="00860E9F"/>
    <w:rsid w:val="008613D5"/>
    <w:rsid w:val="00862BF0"/>
    <w:rsid w:val="00864530"/>
    <w:rsid w:val="00865BEB"/>
    <w:rsid w:val="00865F69"/>
    <w:rsid w:val="008661A7"/>
    <w:rsid w:val="008702DA"/>
    <w:rsid w:val="008713CC"/>
    <w:rsid w:val="00872850"/>
    <w:rsid w:val="008739CD"/>
    <w:rsid w:val="00876201"/>
    <w:rsid w:val="0087739A"/>
    <w:rsid w:val="0088052A"/>
    <w:rsid w:val="00880816"/>
    <w:rsid w:val="00880AB6"/>
    <w:rsid w:val="00880D25"/>
    <w:rsid w:val="00881768"/>
    <w:rsid w:val="00881C08"/>
    <w:rsid w:val="00881DF6"/>
    <w:rsid w:val="00883DC7"/>
    <w:rsid w:val="0088401F"/>
    <w:rsid w:val="00884E7A"/>
    <w:rsid w:val="00885516"/>
    <w:rsid w:val="00886192"/>
    <w:rsid w:val="00886857"/>
    <w:rsid w:val="008902E0"/>
    <w:rsid w:val="00891C6F"/>
    <w:rsid w:val="00892AED"/>
    <w:rsid w:val="0089310D"/>
    <w:rsid w:val="00897564"/>
    <w:rsid w:val="00897A9D"/>
    <w:rsid w:val="008A09AE"/>
    <w:rsid w:val="008A0D4B"/>
    <w:rsid w:val="008A28B0"/>
    <w:rsid w:val="008A3FEC"/>
    <w:rsid w:val="008A4380"/>
    <w:rsid w:val="008A521F"/>
    <w:rsid w:val="008A528E"/>
    <w:rsid w:val="008A6687"/>
    <w:rsid w:val="008A6851"/>
    <w:rsid w:val="008A73A1"/>
    <w:rsid w:val="008B1849"/>
    <w:rsid w:val="008B2F95"/>
    <w:rsid w:val="008B3671"/>
    <w:rsid w:val="008B3E3A"/>
    <w:rsid w:val="008B570B"/>
    <w:rsid w:val="008B5A5C"/>
    <w:rsid w:val="008B79F7"/>
    <w:rsid w:val="008B7C5B"/>
    <w:rsid w:val="008C1441"/>
    <w:rsid w:val="008C1842"/>
    <w:rsid w:val="008C225A"/>
    <w:rsid w:val="008C2AB5"/>
    <w:rsid w:val="008C3D0F"/>
    <w:rsid w:val="008D2427"/>
    <w:rsid w:val="008D2B88"/>
    <w:rsid w:val="008D2C05"/>
    <w:rsid w:val="008D37F1"/>
    <w:rsid w:val="008D58AD"/>
    <w:rsid w:val="008D5A5C"/>
    <w:rsid w:val="008D5EE3"/>
    <w:rsid w:val="008D6752"/>
    <w:rsid w:val="008D6CAC"/>
    <w:rsid w:val="008E218D"/>
    <w:rsid w:val="008E579C"/>
    <w:rsid w:val="008F0051"/>
    <w:rsid w:val="008F354A"/>
    <w:rsid w:val="008F35C2"/>
    <w:rsid w:val="008F39DB"/>
    <w:rsid w:val="008F51CF"/>
    <w:rsid w:val="008F7775"/>
    <w:rsid w:val="009010B9"/>
    <w:rsid w:val="00901470"/>
    <w:rsid w:val="00901908"/>
    <w:rsid w:val="00903288"/>
    <w:rsid w:val="00906ACA"/>
    <w:rsid w:val="00907473"/>
    <w:rsid w:val="0090750C"/>
    <w:rsid w:val="00911384"/>
    <w:rsid w:val="0091141B"/>
    <w:rsid w:val="0091189C"/>
    <w:rsid w:val="00912113"/>
    <w:rsid w:val="00913BAF"/>
    <w:rsid w:val="00916CDA"/>
    <w:rsid w:val="00920E79"/>
    <w:rsid w:val="00921FBB"/>
    <w:rsid w:val="009232A0"/>
    <w:rsid w:val="009239E5"/>
    <w:rsid w:val="00923AFB"/>
    <w:rsid w:val="00924585"/>
    <w:rsid w:val="00925A9E"/>
    <w:rsid w:val="00925B06"/>
    <w:rsid w:val="00927530"/>
    <w:rsid w:val="00930184"/>
    <w:rsid w:val="009312DA"/>
    <w:rsid w:val="00933C13"/>
    <w:rsid w:val="00936B62"/>
    <w:rsid w:val="00936DA9"/>
    <w:rsid w:val="009379C1"/>
    <w:rsid w:val="00937BD7"/>
    <w:rsid w:val="00940005"/>
    <w:rsid w:val="009408F8"/>
    <w:rsid w:val="00941ABA"/>
    <w:rsid w:val="00942CB9"/>
    <w:rsid w:val="00947863"/>
    <w:rsid w:val="00947941"/>
    <w:rsid w:val="00947B55"/>
    <w:rsid w:val="00952D72"/>
    <w:rsid w:val="00954C8D"/>
    <w:rsid w:val="00960453"/>
    <w:rsid w:val="00961F49"/>
    <w:rsid w:val="0096236D"/>
    <w:rsid w:val="009624E5"/>
    <w:rsid w:val="00963A05"/>
    <w:rsid w:val="0096436D"/>
    <w:rsid w:val="00964403"/>
    <w:rsid w:val="00965718"/>
    <w:rsid w:val="009734FA"/>
    <w:rsid w:val="009738B6"/>
    <w:rsid w:val="00975169"/>
    <w:rsid w:val="00977A01"/>
    <w:rsid w:val="00980E54"/>
    <w:rsid w:val="00981BE7"/>
    <w:rsid w:val="009839DC"/>
    <w:rsid w:val="0098536A"/>
    <w:rsid w:val="00987414"/>
    <w:rsid w:val="00990036"/>
    <w:rsid w:val="00991031"/>
    <w:rsid w:val="009914CF"/>
    <w:rsid w:val="00991658"/>
    <w:rsid w:val="0099311A"/>
    <w:rsid w:val="0099469C"/>
    <w:rsid w:val="00994CC8"/>
    <w:rsid w:val="0099577B"/>
    <w:rsid w:val="0099629A"/>
    <w:rsid w:val="009A02C3"/>
    <w:rsid w:val="009A0D5B"/>
    <w:rsid w:val="009A6A48"/>
    <w:rsid w:val="009A704E"/>
    <w:rsid w:val="009A76F2"/>
    <w:rsid w:val="009B4AD4"/>
    <w:rsid w:val="009B72D7"/>
    <w:rsid w:val="009B7791"/>
    <w:rsid w:val="009B7C88"/>
    <w:rsid w:val="009C0322"/>
    <w:rsid w:val="009C0C2C"/>
    <w:rsid w:val="009C182C"/>
    <w:rsid w:val="009C3BDA"/>
    <w:rsid w:val="009C53EF"/>
    <w:rsid w:val="009C6AD8"/>
    <w:rsid w:val="009C6E5A"/>
    <w:rsid w:val="009C7C01"/>
    <w:rsid w:val="009D1287"/>
    <w:rsid w:val="009D1693"/>
    <w:rsid w:val="009D273C"/>
    <w:rsid w:val="009D2DA0"/>
    <w:rsid w:val="009D380F"/>
    <w:rsid w:val="009D3DF9"/>
    <w:rsid w:val="009D5B52"/>
    <w:rsid w:val="009D6089"/>
    <w:rsid w:val="009D7C71"/>
    <w:rsid w:val="009E0089"/>
    <w:rsid w:val="009E1700"/>
    <w:rsid w:val="009E2B1A"/>
    <w:rsid w:val="009E2D24"/>
    <w:rsid w:val="009E526C"/>
    <w:rsid w:val="009E5619"/>
    <w:rsid w:val="009E5E27"/>
    <w:rsid w:val="009F06E9"/>
    <w:rsid w:val="009F0800"/>
    <w:rsid w:val="009F2E11"/>
    <w:rsid w:val="009F46D7"/>
    <w:rsid w:val="009F6310"/>
    <w:rsid w:val="009F7960"/>
    <w:rsid w:val="00A004B7"/>
    <w:rsid w:val="00A00C64"/>
    <w:rsid w:val="00A02820"/>
    <w:rsid w:val="00A02FF9"/>
    <w:rsid w:val="00A04C21"/>
    <w:rsid w:val="00A066E7"/>
    <w:rsid w:val="00A0692A"/>
    <w:rsid w:val="00A07269"/>
    <w:rsid w:val="00A07A43"/>
    <w:rsid w:val="00A10093"/>
    <w:rsid w:val="00A120D6"/>
    <w:rsid w:val="00A15E09"/>
    <w:rsid w:val="00A1694F"/>
    <w:rsid w:val="00A16A2A"/>
    <w:rsid w:val="00A17B4C"/>
    <w:rsid w:val="00A24E3B"/>
    <w:rsid w:val="00A27F54"/>
    <w:rsid w:val="00A3149B"/>
    <w:rsid w:val="00A31783"/>
    <w:rsid w:val="00A35EDB"/>
    <w:rsid w:val="00A36638"/>
    <w:rsid w:val="00A371BE"/>
    <w:rsid w:val="00A4195E"/>
    <w:rsid w:val="00A41E35"/>
    <w:rsid w:val="00A43FDE"/>
    <w:rsid w:val="00A45623"/>
    <w:rsid w:val="00A457D5"/>
    <w:rsid w:val="00A47518"/>
    <w:rsid w:val="00A55AC5"/>
    <w:rsid w:val="00A572B3"/>
    <w:rsid w:val="00A63117"/>
    <w:rsid w:val="00A6716C"/>
    <w:rsid w:val="00A705D8"/>
    <w:rsid w:val="00A7104C"/>
    <w:rsid w:val="00A71831"/>
    <w:rsid w:val="00A73B20"/>
    <w:rsid w:val="00A74259"/>
    <w:rsid w:val="00A75DED"/>
    <w:rsid w:val="00A7619A"/>
    <w:rsid w:val="00A77737"/>
    <w:rsid w:val="00A8291A"/>
    <w:rsid w:val="00A82C00"/>
    <w:rsid w:val="00A8593C"/>
    <w:rsid w:val="00A8613A"/>
    <w:rsid w:val="00A87277"/>
    <w:rsid w:val="00A87560"/>
    <w:rsid w:val="00A931A5"/>
    <w:rsid w:val="00A96C0B"/>
    <w:rsid w:val="00AA0843"/>
    <w:rsid w:val="00AA2F86"/>
    <w:rsid w:val="00AA5585"/>
    <w:rsid w:val="00AB0109"/>
    <w:rsid w:val="00AB134C"/>
    <w:rsid w:val="00AB1E29"/>
    <w:rsid w:val="00AB1EA5"/>
    <w:rsid w:val="00AB1F88"/>
    <w:rsid w:val="00AB321C"/>
    <w:rsid w:val="00AB33C2"/>
    <w:rsid w:val="00AB73CD"/>
    <w:rsid w:val="00AC1911"/>
    <w:rsid w:val="00AC1A60"/>
    <w:rsid w:val="00AC2DE4"/>
    <w:rsid w:val="00AC41AE"/>
    <w:rsid w:val="00AC4ACE"/>
    <w:rsid w:val="00AC5B59"/>
    <w:rsid w:val="00AC5B8C"/>
    <w:rsid w:val="00AD0784"/>
    <w:rsid w:val="00AD4468"/>
    <w:rsid w:val="00AD5559"/>
    <w:rsid w:val="00AD5587"/>
    <w:rsid w:val="00AD5874"/>
    <w:rsid w:val="00AD5EB1"/>
    <w:rsid w:val="00AE0388"/>
    <w:rsid w:val="00AE3EB3"/>
    <w:rsid w:val="00AE4DD1"/>
    <w:rsid w:val="00AE5348"/>
    <w:rsid w:val="00AE5AAC"/>
    <w:rsid w:val="00AE7C76"/>
    <w:rsid w:val="00AE7EE7"/>
    <w:rsid w:val="00AF2E46"/>
    <w:rsid w:val="00AF51BE"/>
    <w:rsid w:val="00AF7A44"/>
    <w:rsid w:val="00B01FE3"/>
    <w:rsid w:val="00B01FF1"/>
    <w:rsid w:val="00B0225D"/>
    <w:rsid w:val="00B036F6"/>
    <w:rsid w:val="00B04998"/>
    <w:rsid w:val="00B04DE7"/>
    <w:rsid w:val="00B07744"/>
    <w:rsid w:val="00B10FC1"/>
    <w:rsid w:val="00B13CF2"/>
    <w:rsid w:val="00B143F1"/>
    <w:rsid w:val="00B14699"/>
    <w:rsid w:val="00B158C1"/>
    <w:rsid w:val="00B208D4"/>
    <w:rsid w:val="00B217A8"/>
    <w:rsid w:val="00B316DE"/>
    <w:rsid w:val="00B31C29"/>
    <w:rsid w:val="00B32790"/>
    <w:rsid w:val="00B328C2"/>
    <w:rsid w:val="00B3304D"/>
    <w:rsid w:val="00B3337A"/>
    <w:rsid w:val="00B3361F"/>
    <w:rsid w:val="00B33EA5"/>
    <w:rsid w:val="00B34526"/>
    <w:rsid w:val="00B35CD1"/>
    <w:rsid w:val="00B37757"/>
    <w:rsid w:val="00B37C4A"/>
    <w:rsid w:val="00B400D7"/>
    <w:rsid w:val="00B42DB1"/>
    <w:rsid w:val="00B441E7"/>
    <w:rsid w:val="00B447A9"/>
    <w:rsid w:val="00B45074"/>
    <w:rsid w:val="00B524F4"/>
    <w:rsid w:val="00B528B8"/>
    <w:rsid w:val="00B5390D"/>
    <w:rsid w:val="00B539A3"/>
    <w:rsid w:val="00B54475"/>
    <w:rsid w:val="00B55812"/>
    <w:rsid w:val="00B566BA"/>
    <w:rsid w:val="00B57A61"/>
    <w:rsid w:val="00B61A17"/>
    <w:rsid w:val="00B629FB"/>
    <w:rsid w:val="00B64D79"/>
    <w:rsid w:val="00B65351"/>
    <w:rsid w:val="00B65729"/>
    <w:rsid w:val="00B66156"/>
    <w:rsid w:val="00B6697D"/>
    <w:rsid w:val="00B66F17"/>
    <w:rsid w:val="00B67A6F"/>
    <w:rsid w:val="00B70F9F"/>
    <w:rsid w:val="00B715BE"/>
    <w:rsid w:val="00B7350E"/>
    <w:rsid w:val="00B73991"/>
    <w:rsid w:val="00B7444E"/>
    <w:rsid w:val="00B74D96"/>
    <w:rsid w:val="00B75A80"/>
    <w:rsid w:val="00B75C8E"/>
    <w:rsid w:val="00B84797"/>
    <w:rsid w:val="00B85320"/>
    <w:rsid w:val="00B86129"/>
    <w:rsid w:val="00B904EE"/>
    <w:rsid w:val="00B9192B"/>
    <w:rsid w:val="00B9252F"/>
    <w:rsid w:val="00B92630"/>
    <w:rsid w:val="00B95D3A"/>
    <w:rsid w:val="00B9618A"/>
    <w:rsid w:val="00B965AB"/>
    <w:rsid w:val="00BA0E68"/>
    <w:rsid w:val="00BA0F60"/>
    <w:rsid w:val="00BA2842"/>
    <w:rsid w:val="00BA3986"/>
    <w:rsid w:val="00BB14A7"/>
    <w:rsid w:val="00BB3B31"/>
    <w:rsid w:val="00BB4B52"/>
    <w:rsid w:val="00BB742B"/>
    <w:rsid w:val="00BB7C37"/>
    <w:rsid w:val="00BC2210"/>
    <w:rsid w:val="00BC2513"/>
    <w:rsid w:val="00BC27C4"/>
    <w:rsid w:val="00BC4202"/>
    <w:rsid w:val="00BC4361"/>
    <w:rsid w:val="00BC7B0F"/>
    <w:rsid w:val="00BD0025"/>
    <w:rsid w:val="00BD05CF"/>
    <w:rsid w:val="00BD230D"/>
    <w:rsid w:val="00BD769F"/>
    <w:rsid w:val="00BD7BA3"/>
    <w:rsid w:val="00BE0687"/>
    <w:rsid w:val="00BE187B"/>
    <w:rsid w:val="00BE308F"/>
    <w:rsid w:val="00BE3505"/>
    <w:rsid w:val="00BE5C34"/>
    <w:rsid w:val="00BE62C2"/>
    <w:rsid w:val="00BF0B53"/>
    <w:rsid w:val="00BF17A8"/>
    <w:rsid w:val="00BF1C69"/>
    <w:rsid w:val="00BF1F99"/>
    <w:rsid w:val="00BF345D"/>
    <w:rsid w:val="00BF74A7"/>
    <w:rsid w:val="00C02329"/>
    <w:rsid w:val="00C04772"/>
    <w:rsid w:val="00C05147"/>
    <w:rsid w:val="00C07966"/>
    <w:rsid w:val="00C10AE0"/>
    <w:rsid w:val="00C11ACA"/>
    <w:rsid w:val="00C14C2A"/>
    <w:rsid w:val="00C150D4"/>
    <w:rsid w:val="00C161FC"/>
    <w:rsid w:val="00C170F4"/>
    <w:rsid w:val="00C17F41"/>
    <w:rsid w:val="00C21B73"/>
    <w:rsid w:val="00C22B27"/>
    <w:rsid w:val="00C22EF8"/>
    <w:rsid w:val="00C2391A"/>
    <w:rsid w:val="00C2536E"/>
    <w:rsid w:val="00C272D1"/>
    <w:rsid w:val="00C30A0C"/>
    <w:rsid w:val="00C31BDA"/>
    <w:rsid w:val="00C3608C"/>
    <w:rsid w:val="00C36E11"/>
    <w:rsid w:val="00C412C0"/>
    <w:rsid w:val="00C41D1E"/>
    <w:rsid w:val="00C41ED6"/>
    <w:rsid w:val="00C423D2"/>
    <w:rsid w:val="00C4258B"/>
    <w:rsid w:val="00C440E5"/>
    <w:rsid w:val="00C46AD5"/>
    <w:rsid w:val="00C47424"/>
    <w:rsid w:val="00C47756"/>
    <w:rsid w:val="00C52E0B"/>
    <w:rsid w:val="00C52F5F"/>
    <w:rsid w:val="00C54DEC"/>
    <w:rsid w:val="00C578A7"/>
    <w:rsid w:val="00C57910"/>
    <w:rsid w:val="00C57F67"/>
    <w:rsid w:val="00C65106"/>
    <w:rsid w:val="00C655E5"/>
    <w:rsid w:val="00C66FB8"/>
    <w:rsid w:val="00C67F32"/>
    <w:rsid w:val="00C73048"/>
    <w:rsid w:val="00C77215"/>
    <w:rsid w:val="00C77D2F"/>
    <w:rsid w:val="00C80E28"/>
    <w:rsid w:val="00C82029"/>
    <w:rsid w:val="00C84EFA"/>
    <w:rsid w:val="00C85119"/>
    <w:rsid w:val="00C8716B"/>
    <w:rsid w:val="00C90F1F"/>
    <w:rsid w:val="00C9351F"/>
    <w:rsid w:val="00C95BB3"/>
    <w:rsid w:val="00C95BD2"/>
    <w:rsid w:val="00C96D1B"/>
    <w:rsid w:val="00C96EE0"/>
    <w:rsid w:val="00C97F1D"/>
    <w:rsid w:val="00CA05CC"/>
    <w:rsid w:val="00CA05FE"/>
    <w:rsid w:val="00CA09FA"/>
    <w:rsid w:val="00CA2E54"/>
    <w:rsid w:val="00CA50CE"/>
    <w:rsid w:val="00CA5E41"/>
    <w:rsid w:val="00CA6BB9"/>
    <w:rsid w:val="00CA6D1B"/>
    <w:rsid w:val="00CA6E63"/>
    <w:rsid w:val="00CA74B6"/>
    <w:rsid w:val="00CB000D"/>
    <w:rsid w:val="00CB16F6"/>
    <w:rsid w:val="00CB1B82"/>
    <w:rsid w:val="00CB2FAB"/>
    <w:rsid w:val="00CB2FD5"/>
    <w:rsid w:val="00CB3C69"/>
    <w:rsid w:val="00CB48C4"/>
    <w:rsid w:val="00CB562A"/>
    <w:rsid w:val="00CC4A62"/>
    <w:rsid w:val="00CC5315"/>
    <w:rsid w:val="00CC6DF6"/>
    <w:rsid w:val="00CD082A"/>
    <w:rsid w:val="00CD085F"/>
    <w:rsid w:val="00CD14DF"/>
    <w:rsid w:val="00CD27B5"/>
    <w:rsid w:val="00CD4EB7"/>
    <w:rsid w:val="00CD5492"/>
    <w:rsid w:val="00CD59D0"/>
    <w:rsid w:val="00CE0140"/>
    <w:rsid w:val="00CE52CF"/>
    <w:rsid w:val="00CE7D8E"/>
    <w:rsid w:val="00CF050A"/>
    <w:rsid w:val="00CF0D2C"/>
    <w:rsid w:val="00CF145E"/>
    <w:rsid w:val="00CF22DA"/>
    <w:rsid w:val="00CF356D"/>
    <w:rsid w:val="00CF3DD8"/>
    <w:rsid w:val="00CF6503"/>
    <w:rsid w:val="00D02CAF"/>
    <w:rsid w:val="00D02E32"/>
    <w:rsid w:val="00D0517C"/>
    <w:rsid w:val="00D058E9"/>
    <w:rsid w:val="00D05AC5"/>
    <w:rsid w:val="00D06086"/>
    <w:rsid w:val="00D1045E"/>
    <w:rsid w:val="00D113BA"/>
    <w:rsid w:val="00D138D4"/>
    <w:rsid w:val="00D14141"/>
    <w:rsid w:val="00D17AFA"/>
    <w:rsid w:val="00D21C97"/>
    <w:rsid w:val="00D22E79"/>
    <w:rsid w:val="00D2352F"/>
    <w:rsid w:val="00D25D9B"/>
    <w:rsid w:val="00D27604"/>
    <w:rsid w:val="00D3068B"/>
    <w:rsid w:val="00D33B10"/>
    <w:rsid w:val="00D33B3C"/>
    <w:rsid w:val="00D33C3F"/>
    <w:rsid w:val="00D40079"/>
    <w:rsid w:val="00D40B70"/>
    <w:rsid w:val="00D40C3A"/>
    <w:rsid w:val="00D41305"/>
    <w:rsid w:val="00D4510A"/>
    <w:rsid w:val="00D471B0"/>
    <w:rsid w:val="00D51F21"/>
    <w:rsid w:val="00D53DD8"/>
    <w:rsid w:val="00D56816"/>
    <w:rsid w:val="00D577B6"/>
    <w:rsid w:val="00D60244"/>
    <w:rsid w:val="00D61D4F"/>
    <w:rsid w:val="00D636FE"/>
    <w:rsid w:val="00D64453"/>
    <w:rsid w:val="00D64F9B"/>
    <w:rsid w:val="00D6516A"/>
    <w:rsid w:val="00D6686E"/>
    <w:rsid w:val="00D66CA1"/>
    <w:rsid w:val="00D758FB"/>
    <w:rsid w:val="00D76B6A"/>
    <w:rsid w:val="00D76B92"/>
    <w:rsid w:val="00D8018E"/>
    <w:rsid w:val="00D806B7"/>
    <w:rsid w:val="00D82D90"/>
    <w:rsid w:val="00D845C6"/>
    <w:rsid w:val="00D84CEF"/>
    <w:rsid w:val="00D84E2C"/>
    <w:rsid w:val="00D85A71"/>
    <w:rsid w:val="00D91EBC"/>
    <w:rsid w:val="00D92DFA"/>
    <w:rsid w:val="00D93F23"/>
    <w:rsid w:val="00D9654C"/>
    <w:rsid w:val="00D978AE"/>
    <w:rsid w:val="00DA1AC0"/>
    <w:rsid w:val="00DA3913"/>
    <w:rsid w:val="00DA39CA"/>
    <w:rsid w:val="00DA40E1"/>
    <w:rsid w:val="00DA4FDF"/>
    <w:rsid w:val="00DA7269"/>
    <w:rsid w:val="00DA7A31"/>
    <w:rsid w:val="00DB02D9"/>
    <w:rsid w:val="00DB1498"/>
    <w:rsid w:val="00DB1B95"/>
    <w:rsid w:val="00DB1DB5"/>
    <w:rsid w:val="00DB2462"/>
    <w:rsid w:val="00DB39A5"/>
    <w:rsid w:val="00DB7580"/>
    <w:rsid w:val="00DB7E5E"/>
    <w:rsid w:val="00DB7F87"/>
    <w:rsid w:val="00DC13A3"/>
    <w:rsid w:val="00DC6A86"/>
    <w:rsid w:val="00DC6DDB"/>
    <w:rsid w:val="00DD0BB3"/>
    <w:rsid w:val="00DD1764"/>
    <w:rsid w:val="00DD1C8C"/>
    <w:rsid w:val="00DD77EE"/>
    <w:rsid w:val="00DE2037"/>
    <w:rsid w:val="00DE4025"/>
    <w:rsid w:val="00DE465F"/>
    <w:rsid w:val="00DE52A1"/>
    <w:rsid w:val="00DE53B9"/>
    <w:rsid w:val="00DE62AF"/>
    <w:rsid w:val="00DE69E3"/>
    <w:rsid w:val="00DF01E9"/>
    <w:rsid w:val="00DF1649"/>
    <w:rsid w:val="00DF33D3"/>
    <w:rsid w:val="00DF3A19"/>
    <w:rsid w:val="00DF40DD"/>
    <w:rsid w:val="00DF53E0"/>
    <w:rsid w:val="00DF790A"/>
    <w:rsid w:val="00E00675"/>
    <w:rsid w:val="00E02062"/>
    <w:rsid w:val="00E02434"/>
    <w:rsid w:val="00E043F1"/>
    <w:rsid w:val="00E05653"/>
    <w:rsid w:val="00E0610F"/>
    <w:rsid w:val="00E06407"/>
    <w:rsid w:val="00E12F17"/>
    <w:rsid w:val="00E157AB"/>
    <w:rsid w:val="00E160DF"/>
    <w:rsid w:val="00E2089E"/>
    <w:rsid w:val="00E20C3E"/>
    <w:rsid w:val="00E2185F"/>
    <w:rsid w:val="00E22765"/>
    <w:rsid w:val="00E25BAB"/>
    <w:rsid w:val="00E266FC"/>
    <w:rsid w:val="00E2717F"/>
    <w:rsid w:val="00E27A7C"/>
    <w:rsid w:val="00E3358B"/>
    <w:rsid w:val="00E3418B"/>
    <w:rsid w:val="00E35074"/>
    <w:rsid w:val="00E372A2"/>
    <w:rsid w:val="00E37CC1"/>
    <w:rsid w:val="00E402F2"/>
    <w:rsid w:val="00E43AAA"/>
    <w:rsid w:val="00E456C8"/>
    <w:rsid w:val="00E46285"/>
    <w:rsid w:val="00E4694C"/>
    <w:rsid w:val="00E50E5D"/>
    <w:rsid w:val="00E51F3E"/>
    <w:rsid w:val="00E57827"/>
    <w:rsid w:val="00E578B6"/>
    <w:rsid w:val="00E610C9"/>
    <w:rsid w:val="00E65FEE"/>
    <w:rsid w:val="00E67206"/>
    <w:rsid w:val="00E70A66"/>
    <w:rsid w:val="00E726B8"/>
    <w:rsid w:val="00E73160"/>
    <w:rsid w:val="00E73735"/>
    <w:rsid w:val="00E741E4"/>
    <w:rsid w:val="00E74B31"/>
    <w:rsid w:val="00E77C8A"/>
    <w:rsid w:val="00E80B71"/>
    <w:rsid w:val="00E82320"/>
    <w:rsid w:val="00E8274E"/>
    <w:rsid w:val="00E830BA"/>
    <w:rsid w:val="00E832C7"/>
    <w:rsid w:val="00E8417A"/>
    <w:rsid w:val="00E84612"/>
    <w:rsid w:val="00E8579C"/>
    <w:rsid w:val="00E86B16"/>
    <w:rsid w:val="00E87CFA"/>
    <w:rsid w:val="00E903E8"/>
    <w:rsid w:val="00E90A64"/>
    <w:rsid w:val="00E93F7D"/>
    <w:rsid w:val="00EA007D"/>
    <w:rsid w:val="00EA2F67"/>
    <w:rsid w:val="00EA4576"/>
    <w:rsid w:val="00EA5C08"/>
    <w:rsid w:val="00EA6DAA"/>
    <w:rsid w:val="00EA7E51"/>
    <w:rsid w:val="00EB2621"/>
    <w:rsid w:val="00EB27D0"/>
    <w:rsid w:val="00EB309D"/>
    <w:rsid w:val="00EB3B5D"/>
    <w:rsid w:val="00EC1B67"/>
    <w:rsid w:val="00EC1EAD"/>
    <w:rsid w:val="00EC5AFC"/>
    <w:rsid w:val="00EC5E4D"/>
    <w:rsid w:val="00EC659B"/>
    <w:rsid w:val="00EC7BA4"/>
    <w:rsid w:val="00EC7CCE"/>
    <w:rsid w:val="00ED08E6"/>
    <w:rsid w:val="00ED29CE"/>
    <w:rsid w:val="00ED3399"/>
    <w:rsid w:val="00ED4174"/>
    <w:rsid w:val="00ED4D62"/>
    <w:rsid w:val="00ED6CFE"/>
    <w:rsid w:val="00ED7869"/>
    <w:rsid w:val="00EE0CA1"/>
    <w:rsid w:val="00EE11E4"/>
    <w:rsid w:val="00EE3628"/>
    <w:rsid w:val="00EE4141"/>
    <w:rsid w:val="00EE4A8B"/>
    <w:rsid w:val="00EE6033"/>
    <w:rsid w:val="00EE72ED"/>
    <w:rsid w:val="00EF6E7D"/>
    <w:rsid w:val="00EF747E"/>
    <w:rsid w:val="00EF7D2C"/>
    <w:rsid w:val="00F00101"/>
    <w:rsid w:val="00F008B8"/>
    <w:rsid w:val="00F04115"/>
    <w:rsid w:val="00F05E57"/>
    <w:rsid w:val="00F1099A"/>
    <w:rsid w:val="00F115EE"/>
    <w:rsid w:val="00F126E7"/>
    <w:rsid w:val="00F138BD"/>
    <w:rsid w:val="00F14C26"/>
    <w:rsid w:val="00F14CEA"/>
    <w:rsid w:val="00F166EB"/>
    <w:rsid w:val="00F17B24"/>
    <w:rsid w:val="00F20C0D"/>
    <w:rsid w:val="00F21B74"/>
    <w:rsid w:val="00F221BC"/>
    <w:rsid w:val="00F22E86"/>
    <w:rsid w:val="00F2303B"/>
    <w:rsid w:val="00F242BD"/>
    <w:rsid w:val="00F25122"/>
    <w:rsid w:val="00F27843"/>
    <w:rsid w:val="00F30892"/>
    <w:rsid w:val="00F30B52"/>
    <w:rsid w:val="00F30C90"/>
    <w:rsid w:val="00F35D89"/>
    <w:rsid w:val="00F376CC"/>
    <w:rsid w:val="00F42285"/>
    <w:rsid w:val="00F43A1A"/>
    <w:rsid w:val="00F449C8"/>
    <w:rsid w:val="00F45247"/>
    <w:rsid w:val="00F454EF"/>
    <w:rsid w:val="00F469CB"/>
    <w:rsid w:val="00F524FB"/>
    <w:rsid w:val="00F5668A"/>
    <w:rsid w:val="00F5724D"/>
    <w:rsid w:val="00F6478A"/>
    <w:rsid w:val="00F65AD1"/>
    <w:rsid w:val="00F660E4"/>
    <w:rsid w:val="00F66283"/>
    <w:rsid w:val="00F66B66"/>
    <w:rsid w:val="00F75121"/>
    <w:rsid w:val="00F7782A"/>
    <w:rsid w:val="00F853B5"/>
    <w:rsid w:val="00F85889"/>
    <w:rsid w:val="00F86EF9"/>
    <w:rsid w:val="00F903FC"/>
    <w:rsid w:val="00F910DE"/>
    <w:rsid w:val="00F91312"/>
    <w:rsid w:val="00F9429C"/>
    <w:rsid w:val="00F949F9"/>
    <w:rsid w:val="00F95636"/>
    <w:rsid w:val="00F9634D"/>
    <w:rsid w:val="00FA0885"/>
    <w:rsid w:val="00FA0BA7"/>
    <w:rsid w:val="00FA0E8B"/>
    <w:rsid w:val="00FA3213"/>
    <w:rsid w:val="00FA6AAE"/>
    <w:rsid w:val="00FA78AE"/>
    <w:rsid w:val="00FB29D2"/>
    <w:rsid w:val="00FB629F"/>
    <w:rsid w:val="00FB6C7F"/>
    <w:rsid w:val="00FC13D4"/>
    <w:rsid w:val="00FC22FE"/>
    <w:rsid w:val="00FC429B"/>
    <w:rsid w:val="00FC61F9"/>
    <w:rsid w:val="00FC6C4A"/>
    <w:rsid w:val="00FC7AA3"/>
    <w:rsid w:val="00FC7C0E"/>
    <w:rsid w:val="00FD1908"/>
    <w:rsid w:val="00FD287C"/>
    <w:rsid w:val="00FD5173"/>
    <w:rsid w:val="00FD59C6"/>
    <w:rsid w:val="00FD5ACF"/>
    <w:rsid w:val="00FD6E62"/>
    <w:rsid w:val="00FD761B"/>
    <w:rsid w:val="00FD7840"/>
    <w:rsid w:val="00FE025C"/>
    <w:rsid w:val="00FE16EA"/>
    <w:rsid w:val="00FE4978"/>
    <w:rsid w:val="00FF218A"/>
    <w:rsid w:val="00FF3EC4"/>
    <w:rsid w:val="00FF7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F356D"/>
    <w:rPr>
      <w:rFonts w:ascii="Arial" w:hAnsi="Arial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1A7C9C"/>
    <w:pPr>
      <w:keepNext/>
      <w:outlineLvl w:val="0"/>
    </w:pPr>
    <w:rPr>
      <w:rFonts w:ascii="Times New Roman" w:hAnsi="Times New Roman"/>
      <w:b/>
      <w:sz w:val="32"/>
    </w:rPr>
  </w:style>
  <w:style w:type="paragraph" w:styleId="Nadpis2">
    <w:name w:val="heading 2"/>
    <w:basedOn w:val="Normln"/>
    <w:next w:val="Normln"/>
    <w:link w:val="Nadpis2Char"/>
    <w:qFormat/>
    <w:rsid w:val="001A7C9C"/>
    <w:pPr>
      <w:keepNext/>
      <w:numPr>
        <w:numId w:val="4"/>
      </w:numPr>
      <w:outlineLvl w:val="1"/>
    </w:pPr>
    <w:rPr>
      <w:rFonts w:ascii="Times New Roman" w:hAnsi="Times New Roman"/>
      <w:b/>
      <w:sz w:val="28"/>
    </w:rPr>
  </w:style>
  <w:style w:type="paragraph" w:styleId="Nadpis3">
    <w:name w:val="heading 3"/>
    <w:basedOn w:val="Normln"/>
    <w:next w:val="Normln"/>
    <w:link w:val="Nadpis3Char"/>
    <w:qFormat/>
    <w:rsid w:val="001A7C9C"/>
    <w:pPr>
      <w:keepNext/>
      <w:jc w:val="both"/>
      <w:outlineLvl w:val="2"/>
    </w:pPr>
    <w:rPr>
      <w:b/>
      <w:bCs/>
      <w:szCs w:val="24"/>
    </w:rPr>
  </w:style>
  <w:style w:type="paragraph" w:styleId="Nadpis4">
    <w:name w:val="heading 4"/>
    <w:basedOn w:val="Normln"/>
    <w:next w:val="Normln"/>
    <w:link w:val="Nadpis4Char"/>
    <w:qFormat/>
    <w:rsid w:val="001A7C9C"/>
    <w:pPr>
      <w:keepNext/>
      <w:numPr>
        <w:numId w:val="2"/>
      </w:numPr>
      <w:outlineLvl w:val="3"/>
    </w:pPr>
    <w:rPr>
      <w:rFonts w:ascii="Times New Roman" w:hAnsi="Times New Roman"/>
      <w:b/>
      <w:sz w:val="24"/>
    </w:rPr>
  </w:style>
  <w:style w:type="paragraph" w:styleId="Nadpis5">
    <w:name w:val="heading 5"/>
    <w:basedOn w:val="Normln"/>
    <w:next w:val="Normln"/>
    <w:qFormat/>
    <w:rsid w:val="001A7C9C"/>
    <w:pPr>
      <w:keepNext/>
      <w:outlineLvl w:val="4"/>
    </w:pPr>
    <w:rPr>
      <w:b/>
      <w:color w:val="0000FF"/>
      <w:sz w:val="24"/>
      <w:szCs w:val="28"/>
      <w:lang w:eastAsia="cs-CZ"/>
    </w:rPr>
  </w:style>
  <w:style w:type="paragraph" w:styleId="Nadpis6">
    <w:name w:val="heading 6"/>
    <w:basedOn w:val="Normln"/>
    <w:next w:val="Normln"/>
    <w:qFormat/>
    <w:rsid w:val="001A7C9C"/>
    <w:pPr>
      <w:keepNext/>
      <w:outlineLvl w:val="5"/>
    </w:pPr>
    <w:rPr>
      <w:b/>
      <w:sz w:val="28"/>
      <w:szCs w:val="28"/>
      <w:u w:val="single"/>
      <w:lang w:eastAsia="cs-CZ"/>
    </w:rPr>
  </w:style>
  <w:style w:type="paragraph" w:styleId="Nadpis7">
    <w:name w:val="heading 7"/>
    <w:basedOn w:val="Normln"/>
    <w:next w:val="Normln"/>
    <w:qFormat/>
    <w:rsid w:val="001A7C9C"/>
    <w:pPr>
      <w:keepNext/>
      <w:ind w:left="-540"/>
      <w:jc w:val="both"/>
      <w:outlineLvl w:val="6"/>
    </w:pPr>
    <w:rPr>
      <w:b/>
      <w:bCs/>
      <w:color w:val="0000FF"/>
      <w:sz w:val="24"/>
      <w:szCs w:val="24"/>
      <w:lang w:eastAsia="cs-CZ"/>
    </w:rPr>
  </w:style>
  <w:style w:type="paragraph" w:styleId="Nadpis8">
    <w:name w:val="heading 8"/>
    <w:basedOn w:val="Normln"/>
    <w:next w:val="Normln"/>
    <w:qFormat/>
    <w:rsid w:val="001A7C9C"/>
    <w:pPr>
      <w:keepNext/>
      <w:ind w:left="-180" w:hanging="360"/>
      <w:jc w:val="both"/>
      <w:outlineLvl w:val="7"/>
    </w:pPr>
    <w:rPr>
      <w:b/>
      <w:bCs/>
      <w:color w:val="0000FF"/>
      <w:sz w:val="24"/>
      <w:szCs w:val="24"/>
      <w:lang w:eastAsia="cs-CZ"/>
    </w:rPr>
  </w:style>
  <w:style w:type="paragraph" w:styleId="Nadpis9">
    <w:name w:val="heading 9"/>
    <w:basedOn w:val="Normln"/>
    <w:next w:val="Normln"/>
    <w:qFormat/>
    <w:rsid w:val="001A7C9C"/>
    <w:pPr>
      <w:keepNext/>
      <w:jc w:val="both"/>
      <w:outlineLvl w:val="8"/>
    </w:pPr>
    <w:rPr>
      <w:b/>
      <w:color w:val="0000FF"/>
      <w:sz w:val="24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1A7C9C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1A7C9C"/>
    <w:pPr>
      <w:tabs>
        <w:tab w:val="center" w:pos="4536"/>
        <w:tab w:val="right" w:pos="9072"/>
      </w:tabs>
    </w:pPr>
  </w:style>
  <w:style w:type="character" w:styleId="Hypertextovodkaz">
    <w:name w:val="Hyperlink"/>
    <w:rsid w:val="001A7C9C"/>
    <w:rPr>
      <w:color w:val="0000FF"/>
      <w:u w:val="single"/>
    </w:rPr>
  </w:style>
  <w:style w:type="paragraph" w:customStyle="1" w:styleId="Nadpis3rove">
    <w:name w:val="Nadpis 3 úroveň"/>
    <w:basedOn w:val="Nadpis3"/>
    <w:autoRedefine/>
    <w:rsid w:val="005151E1"/>
    <w:pPr>
      <w:numPr>
        <w:ilvl w:val="2"/>
        <w:numId w:val="6"/>
      </w:numPr>
      <w:tabs>
        <w:tab w:val="left" w:pos="720"/>
      </w:tabs>
      <w:spacing w:before="240" w:after="60"/>
      <w:jc w:val="left"/>
    </w:pPr>
    <w:rPr>
      <w:rFonts w:ascii="Times New Roman" w:hAnsi="Times New Roman"/>
      <w:sz w:val="28"/>
      <w:szCs w:val="26"/>
    </w:rPr>
  </w:style>
  <w:style w:type="character" w:styleId="slostrnky">
    <w:name w:val="page number"/>
    <w:basedOn w:val="Standardnpsmoodstavce"/>
    <w:rsid w:val="001A7C9C"/>
  </w:style>
  <w:style w:type="paragraph" w:styleId="Textbubliny">
    <w:name w:val="Balloon Text"/>
    <w:basedOn w:val="Normln"/>
    <w:semiHidden/>
    <w:rsid w:val="001A7C9C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uiPriority w:val="99"/>
    <w:rsid w:val="001A7C9C"/>
    <w:pPr>
      <w:spacing w:after="120"/>
    </w:pPr>
    <w:rPr>
      <w:sz w:val="24"/>
      <w:szCs w:val="24"/>
    </w:rPr>
  </w:style>
  <w:style w:type="paragraph" w:styleId="Zkladntext2">
    <w:name w:val="Body Text 2"/>
    <w:basedOn w:val="Normln"/>
    <w:link w:val="Zkladntext2Char"/>
    <w:rsid w:val="001A7C9C"/>
    <w:pPr>
      <w:spacing w:after="120" w:line="480" w:lineRule="auto"/>
    </w:pPr>
    <w:rPr>
      <w:sz w:val="24"/>
      <w:szCs w:val="24"/>
    </w:rPr>
  </w:style>
  <w:style w:type="paragraph" w:styleId="Zkladntextodsazen">
    <w:name w:val="Body Text Indent"/>
    <w:basedOn w:val="Normln"/>
    <w:link w:val="ZkladntextodsazenChar"/>
    <w:rsid w:val="001A7C9C"/>
    <w:pPr>
      <w:spacing w:after="120"/>
      <w:ind w:left="283"/>
    </w:pPr>
    <w:rPr>
      <w:sz w:val="24"/>
      <w:szCs w:val="24"/>
    </w:rPr>
  </w:style>
  <w:style w:type="paragraph" w:customStyle="1" w:styleId="N1">
    <w:name w:val="N 1"/>
    <w:basedOn w:val="Normln"/>
    <w:next w:val="Normln"/>
    <w:rsid w:val="001A7C9C"/>
    <w:pPr>
      <w:keepNext/>
      <w:pageBreakBefore/>
      <w:widowControl w:val="0"/>
      <w:numPr>
        <w:numId w:val="1"/>
      </w:numPr>
      <w:pBdr>
        <w:top w:val="single" w:sz="8" w:space="1" w:color="auto"/>
        <w:bottom w:val="single" w:sz="8" w:space="1" w:color="auto"/>
      </w:pBdr>
      <w:shd w:val="clear" w:color="auto" w:fill="E6E6E6"/>
      <w:spacing w:before="480" w:after="240"/>
      <w:jc w:val="both"/>
    </w:pPr>
    <w:rPr>
      <w:rFonts w:ascii="Garamond" w:hAnsi="Garamond"/>
      <w:b/>
      <w:sz w:val="28"/>
      <w:szCs w:val="28"/>
      <w:lang w:eastAsia="cs-CZ"/>
    </w:rPr>
  </w:style>
  <w:style w:type="paragraph" w:customStyle="1" w:styleId="N2">
    <w:name w:val="N 2"/>
    <w:basedOn w:val="Normln"/>
    <w:next w:val="Normln"/>
    <w:rsid w:val="001A7C9C"/>
    <w:pPr>
      <w:numPr>
        <w:ilvl w:val="1"/>
        <w:numId w:val="1"/>
      </w:numPr>
      <w:spacing w:before="360" w:after="240"/>
      <w:jc w:val="both"/>
    </w:pPr>
    <w:rPr>
      <w:rFonts w:ascii="Garamond" w:hAnsi="Garamond"/>
      <w:b/>
      <w:sz w:val="24"/>
      <w:szCs w:val="24"/>
      <w:lang w:eastAsia="cs-CZ"/>
    </w:rPr>
  </w:style>
  <w:style w:type="paragraph" w:customStyle="1" w:styleId="N3">
    <w:name w:val="N 3"/>
    <w:basedOn w:val="Normln"/>
    <w:next w:val="Normln"/>
    <w:autoRedefine/>
    <w:rsid w:val="001A7C9C"/>
    <w:pPr>
      <w:keepNext/>
      <w:numPr>
        <w:ilvl w:val="2"/>
        <w:numId w:val="1"/>
      </w:numPr>
      <w:tabs>
        <w:tab w:val="num" w:pos="900"/>
      </w:tabs>
      <w:spacing w:before="240" w:after="240"/>
      <w:ind w:hanging="2007"/>
      <w:jc w:val="both"/>
    </w:pPr>
    <w:rPr>
      <w:rFonts w:ascii="Garamond" w:hAnsi="Garamond"/>
      <w:b/>
      <w:sz w:val="24"/>
      <w:szCs w:val="24"/>
      <w:lang w:eastAsia="cs-CZ"/>
    </w:rPr>
  </w:style>
  <w:style w:type="paragraph" w:styleId="Zkladntextodsazen3">
    <w:name w:val="Body Text Indent 3"/>
    <w:basedOn w:val="Normln"/>
    <w:rsid w:val="001A7C9C"/>
    <w:pPr>
      <w:ind w:left="360"/>
      <w:jc w:val="both"/>
    </w:pPr>
    <w:rPr>
      <w:color w:val="0000FF"/>
      <w:sz w:val="22"/>
      <w:szCs w:val="22"/>
      <w:lang w:eastAsia="cs-CZ"/>
    </w:rPr>
  </w:style>
  <w:style w:type="paragraph" w:customStyle="1" w:styleId="StylZkladntextPed6b">
    <w:name w:val="Styl Základní text + Před:  6 b."/>
    <w:basedOn w:val="Zkladntext"/>
    <w:rsid w:val="001A7C9C"/>
    <w:pPr>
      <w:widowControl w:val="0"/>
      <w:spacing w:before="120" w:after="0"/>
      <w:jc w:val="both"/>
    </w:pPr>
    <w:rPr>
      <w:rFonts w:ascii="Garamond" w:hAnsi="Garamond"/>
      <w:szCs w:val="20"/>
    </w:rPr>
  </w:style>
  <w:style w:type="paragraph" w:styleId="Zkladntext3">
    <w:name w:val="Body Text 3"/>
    <w:basedOn w:val="Normln"/>
    <w:rsid w:val="001A7C9C"/>
    <w:rPr>
      <w:b/>
      <w:sz w:val="24"/>
      <w:szCs w:val="28"/>
      <w:lang w:eastAsia="cs-CZ"/>
    </w:rPr>
  </w:style>
  <w:style w:type="character" w:styleId="Sledovanodkaz">
    <w:name w:val="FollowedHyperlink"/>
    <w:rsid w:val="001A7C9C"/>
    <w:rPr>
      <w:color w:val="800080"/>
      <w:u w:val="single"/>
    </w:rPr>
  </w:style>
  <w:style w:type="paragraph" w:styleId="Zkladntextodsazen2">
    <w:name w:val="Body Text Indent 2"/>
    <w:basedOn w:val="Normln"/>
    <w:rsid w:val="001A7C9C"/>
    <w:pPr>
      <w:ind w:left="709"/>
    </w:pPr>
    <w:rPr>
      <w:color w:val="0000FF"/>
      <w:sz w:val="24"/>
      <w:szCs w:val="24"/>
      <w:lang w:eastAsia="cs-CZ"/>
    </w:rPr>
  </w:style>
  <w:style w:type="paragraph" w:customStyle="1" w:styleId="odrky">
    <w:name w:val="odrážky"/>
    <w:basedOn w:val="Normln"/>
    <w:rsid w:val="001A7C9C"/>
    <w:pPr>
      <w:tabs>
        <w:tab w:val="left" w:pos="360"/>
      </w:tabs>
      <w:overflowPunct w:val="0"/>
      <w:autoSpaceDE w:val="0"/>
      <w:autoSpaceDN w:val="0"/>
      <w:adjustRightInd w:val="0"/>
      <w:ind w:left="360" w:hanging="360"/>
      <w:jc w:val="both"/>
      <w:textAlignment w:val="baseline"/>
    </w:pPr>
    <w:rPr>
      <w:sz w:val="24"/>
      <w:szCs w:val="24"/>
    </w:rPr>
  </w:style>
  <w:style w:type="numbering" w:styleId="111111">
    <w:name w:val="Outline List 2"/>
    <w:aliases w:val="1 / 1.1 / 1.1.1/111"/>
    <w:basedOn w:val="Bezseznamu"/>
    <w:rsid w:val="005151E1"/>
    <w:pPr>
      <w:numPr>
        <w:numId w:val="7"/>
      </w:numPr>
    </w:pPr>
  </w:style>
  <w:style w:type="paragraph" w:customStyle="1" w:styleId="Odstavectext">
    <w:name w:val="Odstavec text"/>
    <w:basedOn w:val="Normln"/>
    <w:rsid w:val="005151E1"/>
    <w:pPr>
      <w:numPr>
        <w:numId w:val="10"/>
      </w:numPr>
      <w:spacing w:before="120"/>
      <w:jc w:val="both"/>
    </w:pPr>
    <w:rPr>
      <w:rFonts w:ascii="Times New Roman" w:hAnsi="Times New Roman"/>
      <w:sz w:val="24"/>
      <w:szCs w:val="24"/>
      <w:lang w:eastAsia="cs-CZ"/>
    </w:rPr>
  </w:style>
  <w:style w:type="paragraph" w:customStyle="1" w:styleId="Textpsmene">
    <w:name w:val="Text písmene"/>
    <w:basedOn w:val="Normln"/>
    <w:uiPriority w:val="99"/>
    <w:rsid w:val="005151E1"/>
    <w:pPr>
      <w:numPr>
        <w:ilvl w:val="7"/>
        <w:numId w:val="3"/>
      </w:numPr>
      <w:suppressAutoHyphens/>
      <w:jc w:val="both"/>
      <w:outlineLvl w:val="7"/>
    </w:pPr>
    <w:rPr>
      <w:rFonts w:ascii="Times New Roman" w:hAnsi="Times New Roman"/>
      <w:sz w:val="24"/>
      <w:lang w:eastAsia="ar-SA"/>
    </w:rPr>
  </w:style>
  <w:style w:type="paragraph" w:styleId="Obsah1">
    <w:name w:val="toc 1"/>
    <w:basedOn w:val="Normln"/>
    <w:next w:val="Normln"/>
    <w:autoRedefine/>
    <w:rsid w:val="005151E1"/>
    <w:rPr>
      <w:rFonts w:ascii="Times New Roman" w:hAnsi="Times New Roman"/>
      <w:sz w:val="24"/>
      <w:szCs w:val="24"/>
      <w:lang w:eastAsia="cs-CZ"/>
    </w:rPr>
  </w:style>
  <w:style w:type="paragraph" w:styleId="Obsah2">
    <w:name w:val="toc 2"/>
    <w:basedOn w:val="Normln"/>
    <w:next w:val="Normln"/>
    <w:autoRedefine/>
    <w:rsid w:val="005151E1"/>
    <w:pPr>
      <w:ind w:left="240"/>
    </w:pPr>
    <w:rPr>
      <w:rFonts w:ascii="Times New Roman" w:hAnsi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rsid w:val="005151E1"/>
    <w:pPr>
      <w:ind w:left="480"/>
    </w:pPr>
    <w:rPr>
      <w:rFonts w:ascii="Times New Roman" w:hAnsi="Times New Roman"/>
      <w:sz w:val="24"/>
      <w:szCs w:val="24"/>
      <w:lang w:eastAsia="cs-CZ"/>
    </w:rPr>
  </w:style>
  <w:style w:type="character" w:styleId="Odkaznakoment">
    <w:name w:val="annotation reference"/>
    <w:rsid w:val="005151E1"/>
    <w:rPr>
      <w:sz w:val="16"/>
      <w:szCs w:val="16"/>
    </w:rPr>
  </w:style>
  <w:style w:type="paragraph" w:styleId="Textkomente">
    <w:name w:val="annotation text"/>
    <w:basedOn w:val="Normln"/>
    <w:link w:val="TextkomenteChar"/>
    <w:rsid w:val="005151E1"/>
    <w:rPr>
      <w:rFonts w:ascii="Times New Roman" w:hAnsi="Times New Roman"/>
      <w:lang w:eastAsia="cs-CZ"/>
    </w:rPr>
  </w:style>
  <w:style w:type="character" w:customStyle="1" w:styleId="TextkomenteChar">
    <w:name w:val="Text komentáře Char"/>
    <w:basedOn w:val="Standardnpsmoodstavce"/>
    <w:link w:val="Textkomente"/>
    <w:rsid w:val="005151E1"/>
  </w:style>
  <w:style w:type="paragraph" w:styleId="Pedmtkomente">
    <w:name w:val="annotation subject"/>
    <w:basedOn w:val="Textkomente"/>
    <w:next w:val="Textkomente"/>
    <w:link w:val="PedmtkomenteChar"/>
    <w:rsid w:val="005151E1"/>
    <w:rPr>
      <w:b/>
      <w:bCs/>
    </w:rPr>
  </w:style>
  <w:style w:type="character" w:customStyle="1" w:styleId="PedmtkomenteChar">
    <w:name w:val="Předmět komentáře Char"/>
    <w:link w:val="Pedmtkomente"/>
    <w:rsid w:val="005151E1"/>
    <w:rPr>
      <w:b/>
      <w:bCs/>
    </w:rPr>
  </w:style>
  <w:style w:type="table" w:styleId="Mkatabulky">
    <w:name w:val="Table Grid"/>
    <w:basedOn w:val="Normlntabulka"/>
    <w:rsid w:val="005151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uiPriority w:val="1"/>
    <w:qFormat/>
    <w:rsid w:val="005151E1"/>
    <w:rPr>
      <w:rFonts w:eastAsia="Batang"/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99"/>
    <w:qFormat/>
    <w:rsid w:val="005151E1"/>
    <w:pPr>
      <w:ind w:left="708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í text Char"/>
    <w:link w:val="Zkladntext"/>
    <w:uiPriority w:val="99"/>
    <w:rsid w:val="005151E1"/>
    <w:rPr>
      <w:rFonts w:ascii="Arial" w:hAnsi="Arial"/>
      <w:sz w:val="24"/>
      <w:szCs w:val="24"/>
    </w:rPr>
  </w:style>
  <w:style w:type="paragraph" w:customStyle="1" w:styleId="Textodstavce">
    <w:name w:val="Text odstavce"/>
    <w:basedOn w:val="Normln"/>
    <w:rsid w:val="005151E1"/>
    <w:pPr>
      <w:numPr>
        <w:numId w:val="5"/>
      </w:numPr>
      <w:tabs>
        <w:tab w:val="left" w:pos="851"/>
      </w:tabs>
      <w:spacing w:before="120" w:after="120"/>
      <w:jc w:val="both"/>
      <w:outlineLvl w:val="6"/>
    </w:pPr>
    <w:rPr>
      <w:rFonts w:ascii="Times New Roman" w:eastAsia="Batang" w:hAnsi="Times New Roman"/>
      <w:sz w:val="24"/>
      <w:szCs w:val="24"/>
      <w:lang w:eastAsia="cs-CZ"/>
    </w:rPr>
  </w:style>
  <w:style w:type="character" w:styleId="Siln">
    <w:name w:val="Strong"/>
    <w:qFormat/>
    <w:rsid w:val="005151E1"/>
    <w:rPr>
      <w:b/>
      <w:bCs/>
    </w:rPr>
  </w:style>
  <w:style w:type="character" w:customStyle="1" w:styleId="Nadpis4Char">
    <w:name w:val="Nadpis 4 Char"/>
    <w:link w:val="Nadpis4"/>
    <w:rsid w:val="005151E1"/>
    <w:rPr>
      <w:b/>
      <w:sz w:val="24"/>
    </w:rPr>
  </w:style>
  <w:style w:type="character" w:customStyle="1" w:styleId="Zkladntext2Char">
    <w:name w:val="Základní text 2 Char"/>
    <w:link w:val="Zkladntext2"/>
    <w:rsid w:val="005151E1"/>
    <w:rPr>
      <w:rFonts w:ascii="Arial" w:hAnsi="Arial"/>
      <w:sz w:val="24"/>
      <w:szCs w:val="24"/>
    </w:rPr>
  </w:style>
  <w:style w:type="character" w:customStyle="1" w:styleId="ZkladntextodsazenChar">
    <w:name w:val="Základní text odsazený Char"/>
    <w:link w:val="Zkladntextodsazen"/>
    <w:rsid w:val="005151E1"/>
    <w:rPr>
      <w:rFonts w:ascii="Arial" w:hAnsi="Arial"/>
      <w:sz w:val="24"/>
      <w:szCs w:val="24"/>
    </w:rPr>
  </w:style>
  <w:style w:type="paragraph" w:customStyle="1" w:styleId="CharChar1">
    <w:name w:val="Char Char1"/>
    <w:basedOn w:val="Normln"/>
    <w:rsid w:val="005151E1"/>
    <w:pPr>
      <w:spacing w:after="160" w:line="240" w:lineRule="exact"/>
    </w:pPr>
    <w:rPr>
      <w:rFonts w:ascii="Verdana" w:hAnsi="Verdana" w:cs="Arial"/>
      <w:lang w:val="en-US"/>
    </w:rPr>
  </w:style>
  <w:style w:type="character" w:customStyle="1" w:styleId="okbasic21">
    <w:name w:val="okbasic21"/>
    <w:rsid w:val="005151E1"/>
    <w:rPr>
      <w:rFonts w:ascii="Arial" w:hAnsi="Arial" w:cs="Arial" w:hint="default"/>
      <w:color w:val="000000"/>
      <w:sz w:val="24"/>
      <w:szCs w:val="24"/>
    </w:rPr>
  </w:style>
  <w:style w:type="paragraph" w:customStyle="1" w:styleId="NormalJustified">
    <w:name w:val="Normal (Justified)"/>
    <w:basedOn w:val="Normln"/>
    <w:uiPriority w:val="99"/>
    <w:rsid w:val="005151E1"/>
    <w:pPr>
      <w:widowControl w:val="0"/>
      <w:jc w:val="both"/>
    </w:pPr>
    <w:rPr>
      <w:rFonts w:ascii="Times New Roman" w:eastAsia="Batang" w:hAnsi="Times New Roman"/>
      <w:kern w:val="28"/>
      <w:sz w:val="24"/>
      <w:lang w:eastAsia="cs-CZ"/>
    </w:rPr>
  </w:style>
  <w:style w:type="character" w:customStyle="1" w:styleId="Nadpis2Char">
    <w:name w:val="Nadpis 2 Char"/>
    <w:link w:val="Nadpis2"/>
    <w:rsid w:val="00F20C0D"/>
    <w:rPr>
      <w:b/>
      <w:sz w:val="28"/>
    </w:rPr>
  </w:style>
  <w:style w:type="character" w:customStyle="1" w:styleId="quote12">
    <w:name w:val="quote12"/>
    <w:rsid w:val="00F20C0D"/>
    <w:rPr>
      <w:color w:val="00468E"/>
    </w:rPr>
  </w:style>
  <w:style w:type="character" w:customStyle="1" w:styleId="Nadpis1Char">
    <w:name w:val="Nadpis 1 Char"/>
    <w:link w:val="Nadpis1"/>
    <w:uiPriority w:val="99"/>
    <w:rsid w:val="00E65FEE"/>
    <w:rPr>
      <w:b/>
      <w:sz w:val="32"/>
    </w:rPr>
  </w:style>
  <w:style w:type="character" w:customStyle="1" w:styleId="Nadpis3Char">
    <w:name w:val="Nadpis 3 Char"/>
    <w:link w:val="Nadpis3"/>
    <w:rsid w:val="00696064"/>
    <w:rPr>
      <w:rFonts w:ascii="Arial" w:hAnsi="Arial" w:cs="Arial"/>
      <w:b/>
      <w:bCs/>
      <w:szCs w:val="24"/>
    </w:rPr>
  </w:style>
  <w:style w:type="paragraph" w:customStyle="1" w:styleId="Styl2">
    <w:name w:val="Styl2"/>
    <w:basedOn w:val="Normln"/>
    <w:rsid w:val="00A15E09"/>
    <w:pPr>
      <w:numPr>
        <w:numId w:val="30"/>
      </w:numPr>
      <w:spacing w:before="120"/>
      <w:jc w:val="both"/>
    </w:pPr>
    <w:rPr>
      <w:rFonts w:ascii="Times New Roman" w:hAnsi="Times New Roman"/>
      <w:b/>
      <w:bCs/>
      <w:sz w:val="28"/>
      <w:szCs w:val="24"/>
      <w:lang w:eastAsia="cs-CZ"/>
    </w:rPr>
  </w:style>
  <w:style w:type="paragraph" w:customStyle="1" w:styleId="Styl3">
    <w:name w:val="Styl3"/>
    <w:basedOn w:val="Normln"/>
    <w:rsid w:val="00A15E09"/>
    <w:pPr>
      <w:numPr>
        <w:ilvl w:val="1"/>
        <w:numId w:val="30"/>
      </w:numPr>
      <w:spacing w:before="12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customStyle="1" w:styleId="RLTextlnkuslovan">
    <w:name w:val="RL Text článku číslovaný"/>
    <w:basedOn w:val="Normln"/>
    <w:link w:val="RLTextlnkuslovanChar"/>
    <w:rsid w:val="005311AB"/>
    <w:pPr>
      <w:spacing w:after="120" w:line="280" w:lineRule="exact"/>
      <w:jc w:val="both"/>
    </w:pPr>
    <w:rPr>
      <w:rFonts w:ascii="Calibri" w:hAnsi="Calibri"/>
      <w:sz w:val="22"/>
      <w:szCs w:val="24"/>
    </w:rPr>
  </w:style>
  <w:style w:type="paragraph" w:customStyle="1" w:styleId="RLlneksmlouvy">
    <w:name w:val="RL Článek smlouvy"/>
    <w:basedOn w:val="Normln"/>
    <w:next w:val="RLTextlnkuslovan"/>
    <w:link w:val="RLlneksmlouvyChar"/>
    <w:rsid w:val="005311AB"/>
    <w:pPr>
      <w:keepNext/>
      <w:suppressAutoHyphens/>
      <w:spacing w:before="360" w:after="120" w:line="280" w:lineRule="exact"/>
      <w:jc w:val="both"/>
      <w:outlineLvl w:val="0"/>
    </w:pPr>
    <w:rPr>
      <w:rFonts w:ascii="Calibri" w:hAnsi="Calibri"/>
      <w:b/>
      <w:sz w:val="22"/>
      <w:szCs w:val="24"/>
    </w:rPr>
  </w:style>
  <w:style w:type="character" w:customStyle="1" w:styleId="RLlneksmlouvyChar">
    <w:name w:val="RL Článek smlouvy Char"/>
    <w:link w:val="RLlneksmlouvy"/>
    <w:rsid w:val="005311AB"/>
    <w:rPr>
      <w:rFonts w:ascii="Calibri" w:hAnsi="Calibri"/>
      <w:b/>
      <w:sz w:val="22"/>
      <w:szCs w:val="24"/>
      <w:lang w:eastAsia="en-US"/>
    </w:rPr>
  </w:style>
  <w:style w:type="paragraph" w:customStyle="1" w:styleId="RLdajeosmluvnstran">
    <w:name w:val="RL  údaje o smluvní straně"/>
    <w:basedOn w:val="Normln"/>
    <w:rsid w:val="005311AB"/>
    <w:pPr>
      <w:spacing w:after="120" w:line="280" w:lineRule="exact"/>
      <w:jc w:val="center"/>
    </w:pPr>
    <w:rPr>
      <w:rFonts w:ascii="Calibri" w:hAnsi="Calibri"/>
      <w:sz w:val="22"/>
      <w:szCs w:val="24"/>
    </w:rPr>
  </w:style>
  <w:style w:type="paragraph" w:customStyle="1" w:styleId="RLProhlensmluvnchstran">
    <w:name w:val="RL Prohlášení smluvních stran"/>
    <w:basedOn w:val="Normln"/>
    <w:link w:val="RLProhlensmluvnchstranChar"/>
    <w:rsid w:val="005311AB"/>
    <w:pPr>
      <w:spacing w:after="120" w:line="280" w:lineRule="exact"/>
      <w:jc w:val="center"/>
    </w:pPr>
    <w:rPr>
      <w:rFonts w:ascii="Calibri" w:hAnsi="Calibri"/>
      <w:b/>
      <w:sz w:val="22"/>
      <w:szCs w:val="24"/>
    </w:rPr>
  </w:style>
  <w:style w:type="paragraph" w:customStyle="1" w:styleId="RLnzevsmlouvy">
    <w:name w:val="RL název smlouvy"/>
    <w:basedOn w:val="Normln"/>
    <w:next w:val="Normln"/>
    <w:rsid w:val="005311AB"/>
    <w:pPr>
      <w:spacing w:before="120" w:after="1200"/>
      <w:jc w:val="center"/>
    </w:pPr>
    <w:rPr>
      <w:rFonts w:ascii="Calibri" w:hAnsi="Calibri" w:cs="Arial"/>
      <w:b/>
      <w:bCs/>
      <w:caps/>
      <w:spacing w:val="40"/>
      <w:kern w:val="28"/>
      <w:sz w:val="32"/>
      <w:szCs w:val="32"/>
      <w:lang w:eastAsia="cs-CZ"/>
    </w:rPr>
  </w:style>
  <w:style w:type="character" w:customStyle="1" w:styleId="Kurzva">
    <w:name w:val="Kurzíva"/>
    <w:rsid w:val="005311AB"/>
    <w:rPr>
      <w:i/>
    </w:rPr>
  </w:style>
  <w:style w:type="character" w:customStyle="1" w:styleId="RLProhlensmluvnchstranChar">
    <w:name w:val="RL Prohlášení smluvních stran Char"/>
    <w:link w:val="RLProhlensmluvnchstran"/>
    <w:rsid w:val="005311AB"/>
    <w:rPr>
      <w:rFonts w:ascii="Calibri" w:hAnsi="Calibri"/>
      <w:b/>
      <w:sz w:val="22"/>
      <w:szCs w:val="24"/>
    </w:rPr>
  </w:style>
  <w:style w:type="character" w:customStyle="1" w:styleId="RLTextlnkuslovanChar">
    <w:name w:val="RL Text článku číslovaný Char"/>
    <w:link w:val="RLTextlnkuslovan"/>
    <w:rsid w:val="005311AB"/>
    <w:rPr>
      <w:rFonts w:ascii="Calibri" w:hAnsi="Calibri"/>
      <w:sz w:val="22"/>
      <w:szCs w:val="24"/>
    </w:rPr>
  </w:style>
  <w:style w:type="character" w:customStyle="1" w:styleId="ZKLADNChar">
    <w:name w:val="ZÁKLADNÍ Char"/>
    <w:link w:val="ZKLADN"/>
    <w:locked/>
    <w:rsid w:val="005311AB"/>
    <w:rPr>
      <w:rFonts w:ascii="Garamond" w:hAnsi="Garamond"/>
      <w:sz w:val="24"/>
      <w:szCs w:val="24"/>
    </w:rPr>
  </w:style>
  <w:style w:type="paragraph" w:customStyle="1" w:styleId="ZKLADN">
    <w:name w:val="ZÁKLADNÍ"/>
    <w:basedOn w:val="Zkladntext"/>
    <w:link w:val="ZKLADNChar"/>
    <w:rsid w:val="005311AB"/>
    <w:pPr>
      <w:widowControl w:val="0"/>
      <w:spacing w:before="120" w:line="280" w:lineRule="atLeast"/>
      <w:jc w:val="both"/>
    </w:pPr>
    <w:rPr>
      <w:rFonts w:ascii="Garamond" w:hAnsi="Garamond"/>
    </w:rPr>
  </w:style>
  <w:style w:type="character" w:customStyle="1" w:styleId="platne1">
    <w:name w:val="platne1"/>
    <w:basedOn w:val="Standardnpsmoodstavce"/>
    <w:rsid w:val="005311AB"/>
  </w:style>
  <w:style w:type="paragraph" w:customStyle="1" w:styleId="doplnuchaze">
    <w:name w:val="doplní uchazeč"/>
    <w:basedOn w:val="Normln"/>
    <w:link w:val="doplnuchazeChar"/>
    <w:qFormat/>
    <w:rsid w:val="005311AB"/>
    <w:pPr>
      <w:spacing w:after="120" w:line="280" w:lineRule="exact"/>
      <w:jc w:val="center"/>
    </w:pPr>
    <w:rPr>
      <w:rFonts w:ascii="Calibri" w:hAnsi="Calibri"/>
      <w:b/>
      <w:snapToGrid w:val="0"/>
      <w:sz w:val="22"/>
      <w:szCs w:val="22"/>
    </w:rPr>
  </w:style>
  <w:style w:type="character" w:customStyle="1" w:styleId="doplnuchazeChar">
    <w:name w:val="doplní uchazeč Char"/>
    <w:link w:val="doplnuchaze"/>
    <w:rsid w:val="005311AB"/>
    <w:rPr>
      <w:rFonts w:ascii="Calibri" w:hAnsi="Calibri"/>
      <w:b/>
      <w:snapToGrid w:val="0"/>
      <w:sz w:val="22"/>
      <w:szCs w:val="22"/>
    </w:rPr>
  </w:style>
  <w:style w:type="paragraph" w:customStyle="1" w:styleId="Seznamploh">
    <w:name w:val="Seznam příloh"/>
    <w:basedOn w:val="RLTextlnkuslovan"/>
    <w:link w:val="SeznamplohChar"/>
    <w:rsid w:val="005311AB"/>
    <w:pPr>
      <w:ind w:left="3572" w:hanging="1361"/>
    </w:pPr>
  </w:style>
  <w:style w:type="character" w:customStyle="1" w:styleId="SeznamplohChar">
    <w:name w:val="Seznam příloh Char"/>
    <w:link w:val="Seznamploh"/>
    <w:rsid w:val="005311AB"/>
    <w:rPr>
      <w:rFonts w:ascii="Calibri" w:hAnsi="Calibri"/>
      <w:sz w:val="22"/>
      <w:szCs w:val="24"/>
      <w:lang w:eastAsia="en-US"/>
    </w:rPr>
  </w:style>
  <w:style w:type="paragraph" w:customStyle="1" w:styleId="bh1">
    <w:name w:val="_bh1"/>
    <w:basedOn w:val="Normln"/>
    <w:next w:val="bh2"/>
    <w:rsid w:val="005311AB"/>
    <w:pPr>
      <w:numPr>
        <w:numId w:val="31"/>
      </w:numPr>
      <w:spacing w:before="60" w:after="120" w:line="320" w:lineRule="atLeast"/>
      <w:jc w:val="both"/>
      <w:outlineLvl w:val="0"/>
    </w:pPr>
    <w:rPr>
      <w:rFonts w:ascii="Times New Roman" w:hAnsi="Times New Roman"/>
      <w:b/>
      <w:caps/>
      <w:sz w:val="24"/>
      <w:szCs w:val="24"/>
      <w:lang w:eastAsia="cs-CZ"/>
    </w:rPr>
  </w:style>
  <w:style w:type="paragraph" w:customStyle="1" w:styleId="bh2">
    <w:name w:val="_bh2"/>
    <w:basedOn w:val="Normln"/>
    <w:rsid w:val="005311AB"/>
    <w:pPr>
      <w:numPr>
        <w:ilvl w:val="1"/>
        <w:numId w:val="31"/>
      </w:numPr>
      <w:tabs>
        <w:tab w:val="clear" w:pos="1004"/>
        <w:tab w:val="num" w:pos="862"/>
      </w:tabs>
      <w:spacing w:before="60" w:after="120" w:line="320" w:lineRule="atLeast"/>
      <w:ind w:left="862"/>
      <w:jc w:val="both"/>
      <w:outlineLvl w:val="1"/>
    </w:pPr>
    <w:rPr>
      <w:rFonts w:ascii="Times New Roman" w:hAnsi="Times New Roman"/>
      <w:sz w:val="24"/>
      <w:u w:val="single"/>
      <w:lang w:eastAsia="cs-CZ"/>
    </w:rPr>
  </w:style>
  <w:style w:type="paragraph" w:customStyle="1" w:styleId="bh3">
    <w:name w:val="_bh3"/>
    <w:basedOn w:val="Normln"/>
    <w:rsid w:val="005311AB"/>
    <w:pPr>
      <w:numPr>
        <w:ilvl w:val="2"/>
        <w:numId w:val="31"/>
      </w:numPr>
      <w:spacing w:before="60" w:after="120" w:line="320" w:lineRule="atLeast"/>
      <w:jc w:val="both"/>
      <w:outlineLvl w:val="2"/>
    </w:pPr>
    <w:rPr>
      <w:rFonts w:ascii="Times New Roman" w:hAnsi="Times New Roman"/>
      <w:sz w:val="24"/>
      <w:lang w:eastAsia="cs-CZ"/>
    </w:rPr>
  </w:style>
  <w:style w:type="paragraph" w:customStyle="1" w:styleId="bh4">
    <w:name w:val="_bh4"/>
    <w:basedOn w:val="Normln"/>
    <w:rsid w:val="005311AB"/>
    <w:pPr>
      <w:numPr>
        <w:ilvl w:val="3"/>
        <w:numId w:val="31"/>
      </w:numPr>
      <w:spacing w:line="320" w:lineRule="atLeast"/>
      <w:jc w:val="both"/>
    </w:pPr>
    <w:rPr>
      <w:rFonts w:ascii="Times New Roman" w:hAnsi="Times New Roman"/>
      <w:sz w:val="24"/>
      <w:lang w:eastAsia="cs-CZ"/>
    </w:rPr>
  </w:style>
  <w:style w:type="paragraph" w:customStyle="1" w:styleId="Odrazka1">
    <w:name w:val="Odrazka 1"/>
    <w:basedOn w:val="Normln"/>
    <w:link w:val="Odrazka1Char"/>
    <w:qFormat/>
    <w:rsid w:val="001457F7"/>
    <w:pPr>
      <w:numPr>
        <w:numId w:val="40"/>
      </w:numPr>
      <w:spacing w:before="60" w:after="60" w:line="276" w:lineRule="auto"/>
    </w:pPr>
    <w:rPr>
      <w:rFonts w:ascii="Times New Roman" w:hAnsi="Times New Roman"/>
      <w:sz w:val="22"/>
      <w:szCs w:val="24"/>
      <w:lang w:val="en-US"/>
    </w:rPr>
  </w:style>
  <w:style w:type="character" w:customStyle="1" w:styleId="Odrazka1Char">
    <w:name w:val="Odrazka 1 Char"/>
    <w:link w:val="Odrazka1"/>
    <w:rsid w:val="001457F7"/>
    <w:rPr>
      <w:sz w:val="22"/>
      <w:szCs w:val="24"/>
      <w:lang w:val="en-US" w:eastAsia="en-US"/>
    </w:rPr>
  </w:style>
  <w:style w:type="paragraph" w:customStyle="1" w:styleId="Odrazka2">
    <w:name w:val="Odrazka 2"/>
    <w:basedOn w:val="Odrazka1"/>
    <w:qFormat/>
    <w:rsid w:val="001457F7"/>
    <w:pPr>
      <w:numPr>
        <w:ilvl w:val="1"/>
      </w:numPr>
      <w:tabs>
        <w:tab w:val="num" w:pos="1440"/>
        <w:tab w:val="num" w:pos="1701"/>
        <w:tab w:val="num" w:pos="1980"/>
      </w:tabs>
    </w:pPr>
  </w:style>
  <w:style w:type="paragraph" w:customStyle="1" w:styleId="Odrazka3">
    <w:name w:val="Odrazka 3"/>
    <w:basedOn w:val="Odrazka2"/>
    <w:qFormat/>
    <w:rsid w:val="001457F7"/>
    <w:pPr>
      <w:numPr>
        <w:ilvl w:val="2"/>
      </w:numPr>
      <w:tabs>
        <w:tab w:val="clear" w:pos="1440"/>
        <w:tab w:val="num" w:pos="2160"/>
        <w:tab w:val="num" w:pos="2700"/>
      </w:tabs>
    </w:pPr>
    <w:rPr>
      <w:rFonts w:ascii="Calibri" w:hAnsi="Calibri"/>
      <w:lang w:val="cs-CZ"/>
    </w:rPr>
  </w:style>
  <w:style w:type="character" w:customStyle="1" w:styleId="OdstavecseseznamemChar">
    <w:name w:val="Odstavec se seznamem Char"/>
    <w:link w:val="Odstavecseseznamem"/>
    <w:uiPriority w:val="99"/>
    <w:locked/>
    <w:rsid w:val="001457F7"/>
    <w:rPr>
      <w:sz w:val="24"/>
      <w:szCs w:val="24"/>
    </w:rPr>
  </w:style>
  <w:style w:type="paragraph" w:customStyle="1" w:styleId="Default">
    <w:name w:val="Default"/>
    <w:rsid w:val="009D2DA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8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4678">
      <w:bodyDiv w:val="1"/>
      <w:marLeft w:val="0"/>
      <w:marRight w:val="0"/>
      <w:marTop w:val="24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3714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8" w:space="0" w:color="E6F0FE"/>
          </w:divBdr>
          <w:divsChild>
            <w:div w:id="1244951493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7363C9-FD0D-4636-ACE5-F3230F6D1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851</Words>
  <Characters>5200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</vt:lpstr>
    </vt:vector>
  </TitlesOfParts>
  <Company>ČESKÝ A MORAVSKÝ ÚČETNÍ DVŮR s.r.o.</Company>
  <LinksUpToDate>false</LinksUpToDate>
  <CharactersWithSpaces>6039</CharactersWithSpaces>
  <SharedDoc>false</SharedDoc>
  <HLinks>
    <vt:vector size="60" baseType="variant">
      <vt:variant>
        <vt:i4>6684712</vt:i4>
      </vt:variant>
      <vt:variant>
        <vt:i4>57</vt:i4>
      </vt:variant>
      <vt:variant>
        <vt:i4>0</vt:i4>
      </vt:variant>
      <vt:variant>
        <vt:i4>5</vt:i4>
      </vt:variant>
      <vt:variant>
        <vt:lpwstr>http://www.czechtourism.cz/verejne-zakazky</vt:lpwstr>
      </vt:variant>
      <vt:variant>
        <vt:lpwstr/>
      </vt:variant>
      <vt:variant>
        <vt:i4>5374073</vt:i4>
      </vt:variant>
      <vt:variant>
        <vt:i4>54</vt:i4>
      </vt:variant>
      <vt:variant>
        <vt:i4>0</vt:i4>
      </vt:variant>
      <vt:variant>
        <vt:i4>5</vt:i4>
      </vt:variant>
      <vt:variant>
        <vt:lpwstr>mailto:spackova@czechtourism.cz</vt:lpwstr>
      </vt:variant>
      <vt:variant>
        <vt:lpwstr/>
      </vt:variant>
      <vt:variant>
        <vt:i4>5374073</vt:i4>
      </vt:variant>
      <vt:variant>
        <vt:i4>51</vt:i4>
      </vt:variant>
      <vt:variant>
        <vt:i4>0</vt:i4>
      </vt:variant>
      <vt:variant>
        <vt:i4>5</vt:i4>
      </vt:variant>
      <vt:variant>
        <vt:lpwstr>mailto:spackova@czechtourism.cz</vt:lpwstr>
      </vt:variant>
      <vt:variant>
        <vt:lpwstr/>
      </vt:variant>
      <vt:variant>
        <vt:i4>1441812</vt:i4>
      </vt:variant>
      <vt:variant>
        <vt:i4>48</vt:i4>
      </vt:variant>
      <vt:variant>
        <vt:i4>0</vt:i4>
      </vt:variant>
      <vt:variant>
        <vt:i4>5</vt:i4>
      </vt:variant>
      <vt:variant>
        <vt:lpwstr>http://www.esfcr.cz/</vt:lpwstr>
      </vt:variant>
      <vt:variant>
        <vt:lpwstr/>
      </vt:variant>
      <vt:variant>
        <vt:i4>6684712</vt:i4>
      </vt:variant>
      <vt:variant>
        <vt:i4>45</vt:i4>
      </vt:variant>
      <vt:variant>
        <vt:i4>0</vt:i4>
      </vt:variant>
      <vt:variant>
        <vt:i4>5</vt:i4>
      </vt:variant>
      <vt:variant>
        <vt:lpwstr>http://www.czechtourism.cz/verejne-zakazky</vt:lpwstr>
      </vt:variant>
      <vt:variant>
        <vt:lpwstr/>
      </vt:variant>
      <vt:variant>
        <vt:i4>5374073</vt:i4>
      </vt:variant>
      <vt:variant>
        <vt:i4>42</vt:i4>
      </vt:variant>
      <vt:variant>
        <vt:i4>0</vt:i4>
      </vt:variant>
      <vt:variant>
        <vt:i4>5</vt:i4>
      </vt:variant>
      <vt:variant>
        <vt:lpwstr>mailto:spackova@czechtourism.cz</vt:lpwstr>
      </vt:variant>
      <vt:variant>
        <vt:lpwstr/>
      </vt:variant>
      <vt:variant>
        <vt:i4>6225928</vt:i4>
      </vt:variant>
      <vt:variant>
        <vt:i4>39</vt:i4>
      </vt:variant>
      <vt:variant>
        <vt:i4>0</vt:i4>
      </vt:variant>
      <vt:variant>
        <vt:i4>5</vt:i4>
      </vt:variant>
      <vt:variant>
        <vt:lpwstr>http://www.esfcr.cz/07-13/oplzz/publicita-op-lzz</vt:lpwstr>
      </vt:variant>
      <vt:variant>
        <vt:lpwstr/>
      </vt:variant>
      <vt:variant>
        <vt:i4>6225928</vt:i4>
      </vt:variant>
      <vt:variant>
        <vt:i4>36</vt:i4>
      </vt:variant>
      <vt:variant>
        <vt:i4>0</vt:i4>
      </vt:variant>
      <vt:variant>
        <vt:i4>5</vt:i4>
      </vt:variant>
      <vt:variant>
        <vt:lpwstr>http://www.esfcr.cz/07-13/oplzz/publicita-op-lzz</vt:lpwstr>
      </vt:variant>
      <vt:variant>
        <vt:lpwstr/>
      </vt:variant>
      <vt:variant>
        <vt:i4>5374073</vt:i4>
      </vt:variant>
      <vt:variant>
        <vt:i4>33</vt:i4>
      </vt:variant>
      <vt:variant>
        <vt:i4>0</vt:i4>
      </vt:variant>
      <vt:variant>
        <vt:i4>5</vt:i4>
      </vt:variant>
      <vt:variant>
        <vt:lpwstr>mailto:spackova@czechtourism.cz</vt:lpwstr>
      </vt:variant>
      <vt:variant>
        <vt:lpwstr/>
      </vt:variant>
      <vt:variant>
        <vt:i4>6422640</vt:i4>
      </vt:variant>
      <vt:variant>
        <vt:i4>30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creator>ČMÚD</dc:creator>
  <cp:lastModifiedBy>mencl</cp:lastModifiedBy>
  <cp:revision>6</cp:revision>
  <cp:lastPrinted>2013-10-09T14:32:00Z</cp:lastPrinted>
  <dcterms:created xsi:type="dcterms:W3CDTF">2014-03-12T14:22:00Z</dcterms:created>
  <dcterms:modified xsi:type="dcterms:W3CDTF">2014-06-09T11:40:00Z</dcterms:modified>
</cp:coreProperties>
</file>