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A65B" w14:textId="01F387BF" w:rsidR="00DD4828" w:rsidRPr="001D49C8" w:rsidRDefault="00C009AA" w:rsidP="00F177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9C8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26AA1F8F" w14:textId="600B0420" w:rsidR="00C009AA" w:rsidRPr="001D49C8" w:rsidRDefault="001D49C8" w:rsidP="00F1776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</w:t>
      </w:r>
      <w:r w:rsidR="00C009AA" w:rsidRPr="001D49C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 vyloučení střetu zájmu</w:t>
      </w:r>
    </w:p>
    <w:p w14:paraId="4C0FF588" w14:textId="77777777" w:rsidR="00F1776D" w:rsidRPr="001D49C8" w:rsidRDefault="00F1776D" w:rsidP="001D49C8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</w:rPr>
      </w:pPr>
      <w:r w:rsidRPr="001D49C8">
        <w:rPr>
          <w:rFonts w:ascii="Times New Roman" w:hAnsi="Times New Roman" w:cs="Times New Roman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42C67" w:rsidRPr="001D49C8" w14:paraId="543A84ED" w14:textId="77777777" w:rsidTr="00B35A24">
        <w:tc>
          <w:tcPr>
            <w:tcW w:w="2488" w:type="dxa"/>
            <w:vAlign w:val="center"/>
          </w:tcPr>
          <w:p w14:paraId="1B4B344E" w14:textId="19DB4B01" w:rsidR="00242C67" w:rsidRPr="00242C67" w:rsidRDefault="00242C67" w:rsidP="00242C6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225C45" w14:textId="00331AED" w:rsidR="00242C67" w:rsidRPr="00242C67" w:rsidRDefault="00242C67" w:rsidP="00242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2C67">
              <w:rPr>
                <w:rFonts w:ascii="Times New Roman" w:hAnsi="Times New Roman" w:cs="Times New Roman"/>
                <w:sz w:val="24"/>
                <w:szCs w:val="24"/>
              </w:rPr>
              <w:t>Oprava fasády zadního traktu Obecního úřadu Lahošť</w:t>
            </w:r>
          </w:p>
        </w:tc>
      </w:tr>
      <w:tr w:rsidR="00242C67" w:rsidRPr="001D49C8" w14:paraId="59BB4B3F" w14:textId="77777777" w:rsidTr="00B35A24">
        <w:tc>
          <w:tcPr>
            <w:tcW w:w="2488" w:type="dxa"/>
            <w:vAlign w:val="center"/>
          </w:tcPr>
          <w:p w14:paraId="640A6B56" w14:textId="6DD44A8C" w:rsidR="00242C67" w:rsidRPr="00242C67" w:rsidRDefault="00242C67" w:rsidP="00242C6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7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290B9943" w:rsidR="00242C67" w:rsidRPr="00242C67" w:rsidRDefault="00242C67" w:rsidP="00242C6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Veřejná zakázka malého rozsahu na stavební práce</w:t>
            </w:r>
          </w:p>
        </w:tc>
      </w:tr>
    </w:tbl>
    <w:p w14:paraId="01428A08" w14:textId="77777777" w:rsidR="00F1776D" w:rsidRPr="001D49C8" w:rsidRDefault="00F1776D" w:rsidP="00F1776D">
      <w:pPr>
        <w:spacing w:before="40" w:after="40" w:line="240" w:lineRule="auto"/>
        <w:rPr>
          <w:rFonts w:ascii="Times New Roman" w:hAnsi="Times New Roman" w:cs="Times New Roman"/>
        </w:rPr>
      </w:pPr>
    </w:p>
    <w:p w14:paraId="70B5F5B9" w14:textId="77777777" w:rsidR="00F1776D" w:rsidRPr="001D49C8" w:rsidRDefault="00F1776D" w:rsidP="001D49C8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</w:rPr>
      </w:pPr>
      <w:r w:rsidRPr="001D49C8">
        <w:rPr>
          <w:rFonts w:ascii="Times New Roman" w:hAnsi="Times New Roman" w:cs="Times New Roman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92E3F" w:rsidRPr="001D49C8" w14:paraId="0D917EFC" w14:textId="77777777" w:rsidTr="00B741C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0A97B" w14:textId="48A270F7" w:rsidR="00592E3F" w:rsidRPr="001D49C8" w:rsidRDefault="00592E3F" w:rsidP="00592E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288A9" w14:textId="65E93B7D" w:rsidR="00592E3F" w:rsidRPr="001D49C8" w:rsidRDefault="00592E3F" w:rsidP="00592E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Obec Lahošť</w:t>
            </w:r>
          </w:p>
        </w:tc>
      </w:tr>
      <w:tr w:rsidR="00592E3F" w:rsidRPr="001D49C8" w14:paraId="5386F98D" w14:textId="77777777" w:rsidTr="00B741C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C136E1" w14:textId="5FE5D6B6" w:rsidR="00592E3F" w:rsidRPr="001D49C8" w:rsidRDefault="00592E3F" w:rsidP="00592E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2B76" w14:textId="169A5A96" w:rsidR="00592E3F" w:rsidRPr="001D49C8" w:rsidRDefault="00592E3F" w:rsidP="00592E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00266426</w:t>
            </w:r>
          </w:p>
        </w:tc>
      </w:tr>
      <w:tr w:rsidR="00592E3F" w:rsidRPr="001D49C8" w14:paraId="08C2310B" w14:textId="77777777" w:rsidTr="00B741C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206C16" w14:textId="0A976FC4" w:rsidR="00592E3F" w:rsidRPr="001D49C8" w:rsidRDefault="00592E3F" w:rsidP="00592E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46D4E" w14:textId="29FCB2F7" w:rsidR="00592E3F" w:rsidRPr="001D49C8" w:rsidRDefault="00592E3F" w:rsidP="00592E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Švermova 22, 41725 Lahošť</w:t>
            </w:r>
          </w:p>
        </w:tc>
      </w:tr>
    </w:tbl>
    <w:p w14:paraId="1CE0261A" w14:textId="77777777" w:rsidR="00F1776D" w:rsidRPr="001D49C8" w:rsidRDefault="00F1776D" w:rsidP="00F1776D">
      <w:pPr>
        <w:tabs>
          <w:tab w:val="left" w:pos="3544"/>
        </w:tabs>
        <w:spacing w:line="240" w:lineRule="auto"/>
        <w:rPr>
          <w:rFonts w:ascii="Times New Roman" w:hAnsi="Times New Roman" w:cs="Times New Roman"/>
        </w:rPr>
      </w:pPr>
    </w:p>
    <w:p w14:paraId="5E226246" w14:textId="49A485E1" w:rsidR="00F1776D" w:rsidRPr="001D49C8" w:rsidRDefault="00F1776D" w:rsidP="001D49C8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</w:rPr>
      </w:pPr>
      <w:r w:rsidRPr="001D49C8">
        <w:rPr>
          <w:rFonts w:ascii="Times New Roman" w:hAnsi="Times New Roman" w:cs="Times New Roman"/>
          <w:b/>
        </w:rPr>
        <w:t>Identifikační údaje účastník</w:t>
      </w:r>
      <w:r w:rsidR="00C504BE" w:rsidRPr="001D49C8">
        <w:rPr>
          <w:rFonts w:ascii="Times New Roman" w:hAnsi="Times New Roman" w:cs="Times New Roman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1D49C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1D49C8" w:rsidRDefault="00F1776D" w:rsidP="00B35A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1D49C8" w:rsidRDefault="00F1776D" w:rsidP="00B35A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1776D" w:rsidRPr="001D49C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1D49C8" w:rsidRDefault="00F1776D" w:rsidP="00B35A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1D49C8" w:rsidRDefault="00F1776D" w:rsidP="00B35A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1776D" w:rsidRPr="001D49C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1D49C8" w:rsidRDefault="00F1776D" w:rsidP="00B35A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9C8">
              <w:rPr>
                <w:rFonts w:ascii="Times New Roman" w:hAnsi="Times New Roman" w:cs="Times New Roman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1D49C8" w:rsidRDefault="00F1776D" w:rsidP="00B35A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9F02032" w14:textId="77777777" w:rsidR="00F1776D" w:rsidRPr="001D49C8" w:rsidRDefault="00F1776D" w:rsidP="00F1776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49263056" w14:textId="2417F360" w:rsidR="00634400" w:rsidRPr="001D49C8" w:rsidRDefault="00634400" w:rsidP="00525920">
      <w:pPr>
        <w:spacing w:before="240" w:after="120" w:line="276" w:lineRule="auto"/>
        <w:rPr>
          <w:rFonts w:ascii="Times New Roman" w:hAnsi="Times New Roman" w:cs="Times New Roman"/>
          <w:szCs w:val="20"/>
        </w:rPr>
      </w:pPr>
      <w:r w:rsidRPr="001D49C8">
        <w:rPr>
          <w:rFonts w:ascii="Times New Roman" w:hAnsi="Times New Roman" w:cs="Times New Roman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1D49C8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D49C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D49C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D49C8">
              <w:rPr>
                <w:rFonts w:ascii="Times New Roman" w:hAnsi="Times New Roman" w:cs="Times New Roman"/>
                <w:b/>
              </w:rPr>
              <w:t>Datum narození</w:t>
            </w:r>
          </w:p>
        </w:tc>
      </w:tr>
      <w:tr w:rsidR="00634400" w:rsidRPr="001D49C8" w14:paraId="2F898283" w14:textId="77777777" w:rsidTr="00B35A24">
        <w:tc>
          <w:tcPr>
            <w:tcW w:w="3024" w:type="dxa"/>
          </w:tcPr>
          <w:p w14:paraId="27D4CC6C" w14:textId="1165328E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34400" w:rsidRPr="001D49C8" w14:paraId="0F2917EE" w14:textId="77777777" w:rsidTr="00B35A24">
        <w:tc>
          <w:tcPr>
            <w:tcW w:w="3024" w:type="dxa"/>
          </w:tcPr>
          <w:p w14:paraId="4960AA0A" w14:textId="39739278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1D49C8" w:rsidRDefault="00634400" w:rsidP="00B35A24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3687CF6B" w14:textId="77777777" w:rsidR="00634400" w:rsidRPr="001D49C8" w:rsidRDefault="00634400" w:rsidP="00525920">
      <w:pPr>
        <w:spacing w:before="240" w:after="240" w:line="276" w:lineRule="auto"/>
        <w:rPr>
          <w:rFonts w:ascii="Times New Roman" w:eastAsia="Calibri" w:hAnsi="Times New Roman" w:cs="Times New Roman"/>
          <w:szCs w:val="20"/>
        </w:rPr>
      </w:pPr>
      <w:r w:rsidRPr="001D49C8">
        <w:rPr>
          <w:rFonts w:ascii="Times New Roman" w:eastAsia="Calibri" w:hAnsi="Times New Roman" w:cs="Times New Roman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1D49C8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1D49C8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1D49C8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1D49C8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1D49C8" w14:paraId="290FEEA8" w14:textId="77777777" w:rsidTr="00B35A24">
        <w:tc>
          <w:tcPr>
            <w:tcW w:w="3024" w:type="dxa"/>
          </w:tcPr>
          <w:p w14:paraId="7FC8D332" w14:textId="1AABBC03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  <w:tr w:rsidR="00634400" w:rsidRPr="001D49C8" w14:paraId="27BAD1C1" w14:textId="77777777" w:rsidTr="00B35A24">
        <w:tc>
          <w:tcPr>
            <w:tcW w:w="3024" w:type="dxa"/>
          </w:tcPr>
          <w:p w14:paraId="63436BA3" w14:textId="15D73E99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1D49C8" w:rsidRDefault="00634400" w:rsidP="00B35A24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1D49C8" w:rsidRDefault="00634400" w:rsidP="00634400">
      <w:pPr>
        <w:spacing w:after="120"/>
        <w:rPr>
          <w:rFonts w:ascii="Times New Roman" w:hAnsi="Times New Roman" w:cs="Times New Roman"/>
        </w:rPr>
      </w:pPr>
      <w:r w:rsidRPr="001D49C8">
        <w:rPr>
          <w:rFonts w:ascii="Times New Roman" w:eastAsia="Calibri" w:hAnsi="Times New Roman" w:cs="Times New Roman"/>
          <w:szCs w:val="20"/>
        </w:rPr>
        <w:t xml:space="preserve">* </w:t>
      </w:r>
      <w:r w:rsidRPr="001D49C8">
        <w:rPr>
          <w:rFonts w:ascii="Times New Roman" w:eastAsia="Calibri" w:hAnsi="Times New Roman" w:cs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Pr="001D49C8" w:rsidRDefault="00634400" w:rsidP="00525920">
      <w:pPr>
        <w:spacing w:before="240" w:after="120" w:line="276" w:lineRule="auto"/>
        <w:rPr>
          <w:rFonts w:ascii="Times New Roman" w:hAnsi="Times New Roman" w:cs="Times New Roman"/>
        </w:rPr>
      </w:pPr>
      <w:r w:rsidRPr="001D49C8">
        <w:rPr>
          <w:rFonts w:ascii="Times New Roman" w:hAnsi="Times New Roman" w:cs="Times New Roman"/>
        </w:rPr>
        <w:t>Dodavatel tímto v souladu s </w:t>
      </w:r>
      <w:proofErr w:type="spellStart"/>
      <w:r w:rsidRPr="001D49C8">
        <w:rPr>
          <w:rFonts w:ascii="Times New Roman" w:hAnsi="Times New Roman" w:cs="Times New Roman"/>
        </w:rPr>
        <w:t>ust</w:t>
      </w:r>
      <w:proofErr w:type="spellEnd"/>
      <w:r w:rsidRPr="001D49C8">
        <w:rPr>
          <w:rFonts w:ascii="Times New Roman" w:hAnsi="Times New Roman" w:cs="Times New Roman"/>
        </w:rPr>
        <w:t xml:space="preserve">. § 4b zákona č. 159/2006 Sb., o střetu zájmů, ve znění pozdějších předpisů (dále jen „zákon o střetu zájmů“) čestně prohlašuje, že není obchodní společností, ve které </w:t>
      </w:r>
      <w:r w:rsidRPr="001D49C8">
        <w:rPr>
          <w:rFonts w:ascii="Times New Roman" w:hAnsi="Times New Roman" w:cs="Times New Roman"/>
        </w:rPr>
        <w:lastRenderedPageBreak/>
        <w:t>veřejný funkcionář uvedený v § 2 odst. 1 písm. c) zákona o střetu zájmů</w:t>
      </w:r>
      <w:r w:rsidRPr="001D49C8">
        <w:rPr>
          <w:rStyle w:val="Znakapoznpodarou"/>
          <w:rFonts w:ascii="Times New Roman" w:hAnsi="Times New Roman" w:cs="Times New Roman"/>
        </w:rPr>
        <w:footnoteReference w:id="1"/>
      </w:r>
      <w:r w:rsidRPr="001D49C8">
        <w:rPr>
          <w:rFonts w:ascii="Times New Roman" w:hAnsi="Times New Roman" w:cs="Times New Roman"/>
        </w:rPr>
        <w:t>, nebo jím ovládaná osoba vlastní podíl představující alespoň 25 % účasti společníka v obchodní společnosti.</w:t>
      </w:r>
    </w:p>
    <w:p w14:paraId="79ABA6AD" w14:textId="77777777" w:rsidR="00634400" w:rsidRPr="001D49C8" w:rsidRDefault="00634400" w:rsidP="00634400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725F960" w14:textId="5EDB9130" w:rsidR="00525920" w:rsidRPr="00525920" w:rsidRDefault="00525920" w:rsidP="00525920">
      <w:pPr>
        <w:rPr>
          <w:rFonts w:ascii="Times New Roman" w:hAnsi="Times New Roman" w:cs="Times New Roman"/>
          <w:sz w:val="24"/>
          <w:szCs w:val="24"/>
        </w:rPr>
      </w:pPr>
      <w:r w:rsidRPr="00525920">
        <w:rPr>
          <w:rFonts w:ascii="Times New Roman" w:hAnsi="Times New Roman" w:cs="Times New Roman"/>
          <w:sz w:val="24"/>
          <w:szCs w:val="24"/>
        </w:rPr>
        <w:t>V ………. dne ……….</w:t>
      </w:r>
    </w:p>
    <w:p w14:paraId="76DCB1B6" w14:textId="77777777" w:rsidR="00525920" w:rsidRPr="00525920" w:rsidRDefault="00525920" w:rsidP="00525920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525920">
        <w:rPr>
          <w:rFonts w:ascii="Times New Roman" w:hAnsi="Times New Roman" w:cs="Times New Roman"/>
          <w:sz w:val="24"/>
          <w:szCs w:val="24"/>
        </w:rPr>
        <w:t>Podpis:</w:t>
      </w:r>
    </w:p>
    <w:p w14:paraId="0B9A8B28" w14:textId="77777777" w:rsidR="00525920" w:rsidRPr="00525920" w:rsidRDefault="00525920" w:rsidP="00525920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42D930B5" w14:textId="77777777" w:rsidR="00525920" w:rsidRPr="00525920" w:rsidRDefault="00525920" w:rsidP="00525920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25920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9CCF59" w14:textId="1A2B7BA7" w:rsidR="00CF2B63" w:rsidRPr="00525920" w:rsidRDefault="00525920" w:rsidP="0052592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920">
        <w:rPr>
          <w:rFonts w:ascii="Times New Roman" w:hAnsi="Times New Roman" w:cs="Times New Roman"/>
          <w:i/>
          <w:iCs/>
          <w:sz w:val="24"/>
          <w:szCs w:val="24"/>
        </w:rPr>
        <w:t>Jméno a příjmení osoby oprávněné jednat za účastníka</w:t>
      </w:r>
    </w:p>
    <w:sectPr w:rsidR="00CF2B63" w:rsidRPr="00525920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5F8C" w14:textId="77777777" w:rsidR="002F67E1" w:rsidRDefault="002F67E1" w:rsidP="008A72AE">
      <w:pPr>
        <w:spacing w:after="0" w:line="240" w:lineRule="auto"/>
      </w:pPr>
      <w:r>
        <w:separator/>
      </w:r>
    </w:p>
  </w:endnote>
  <w:endnote w:type="continuationSeparator" w:id="0">
    <w:p w14:paraId="68627DC7" w14:textId="77777777" w:rsidR="002F67E1" w:rsidRDefault="002F67E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Pr="0020142E" w:rsidRDefault="009C0411">
    <w:pPr>
      <w:pStyle w:val="Zpat"/>
      <w:jc w:val="center"/>
    </w:pPr>
    <w:r w:rsidRPr="0020142E">
      <w:t xml:space="preserve">Stránka </w:t>
    </w:r>
    <w:r w:rsidRPr="0020142E">
      <w:fldChar w:fldCharType="begin"/>
    </w:r>
    <w:r w:rsidRPr="0020142E">
      <w:instrText>PAGE  \* Arabic  \* MERGEFORMAT</w:instrText>
    </w:r>
    <w:r w:rsidRPr="0020142E">
      <w:fldChar w:fldCharType="separate"/>
    </w:r>
    <w:r w:rsidRPr="0020142E">
      <w:t>2</w:t>
    </w:r>
    <w:r w:rsidRPr="0020142E">
      <w:fldChar w:fldCharType="end"/>
    </w:r>
    <w:r w:rsidRPr="0020142E">
      <w:t xml:space="preserve"> z </w:t>
    </w:r>
    <w:fldSimple w:instr="NUMPAGES  \* Arabic  \* MERGEFORMAT">
      <w:r w:rsidRPr="0020142E">
        <w:t>2</w:t>
      </w:r>
    </w:fldSimple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7941" w14:textId="77777777" w:rsidR="002F67E1" w:rsidRDefault="002F67E1" w:rsidP="008A72AE">
      <w:pPr>
        <w:spacing w:after="0" w:line="240" w:lineRule="auto"/>
      </w:pPr>
      <w:r>
        <w:separator/>
      </w:r>
    </w:p>
  </w:footnote>
  <w:footnote w:type="continuationSeparator" w:id="0">
    <w:p w14:paraId="56418C31" w14:textId="77777777" w:rsidR="002F67E1" w:rsidRDefault="002F67E1" w:rsidP="008A72AE">
      <w:pPr>
        <w:spacing w:after="0" w:line="240" w:lineRule="auto"/>
      </w:pPr>
      <w:r>
        <w:continuationSeparator/>
      </w:r>
    </w:p>
  </w:footnote>
  <w:footnote w:id="1">
    <w:p w14:paraId="04B802C7" w14:textId="77777777" w:rsidR="00634400" w:rsidRPr="0020142E" w:rsidRDefault="00634400" w:rsidP="00634400">
      <w:pPr>
        <w:pStyle w:val="Textpoznpodarou"/>
        <w:rPr>
          <w:rFonts w:ascii="Times New Roman" w:hAnsi="Times New Roman" w:cs="Times New Roman"/>
        </w:rPr>
      </w:pPr>
      <w:r w:rsidRPr="0020142E">
        <w:rPr>
          <w:rStyle w:val="Znakapoznpodarou"/>
          <w:rFonts w:ascii="Times New Roman" w:hAnsi="Times New Roman" w:cs="Times New Roman"/>
        </w:rPr>
        <w:footnoteRef/>
      </w:r>
      <w:r w:rsidRPr="0020142E">
        <w:rPr>
          <w:rFonts w:ascii="Times New Roman" w:hAnsi="Times New Roman" w:cs="Times New Roman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58C13C6A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BF02D3">
      <w:rPr>
        <w:i/>
        <w:iCs/>
        <w:sz w:val="20"/>
        <w:szCs w:val="20"/>
      </w:rPr>
      <w:t>7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44377"/>
    <w:rsid w:val="00047A00"/>
    <w:rsid w:val="00060BFF"/>
    <w:rsid w:val="000703B1"/>
    <w:rsid w:val="000A1140"/>
    <w:rsid w:val="0012748A"/>
    <w:rsid w:val="0014653F"/>
    <w:rsid w:val="0014724B"/>
    <w:rsid w:val="001673AC"/>
    <w:rsid w:val="00171864"/>
    <w:rsid w:val="001B0708"/>
    <w:rsid w:val="001D0217"/>
    <w:rsid w:val="001D49C8"/>
    <w:rsid w:val="001D4F21"/>
    <w:rsid w:val="0020142E"/>
    <w:rsid w:val="00217E49"/>
    <w:rsid w:val="00242C67"/>
    <w:rsid w:val="002756E5"/>
    <w:rsid w:val="00277737"/>
    <w:rsid w:val="00277A9C"/>
    <w:rsid w:val="002A43E0"/>
    <w:rsid w:val="002C0040"/>
    <w:rsid w:val="002F67E1"/>
    <w:rsid w:val="00310175"/>
    <w:rsid w:val="003B4558"/>
    <w:rsid w:val="003E2730"/>
    <w:rsid w:val="0043095C"/>
    <w:rsid w:val="004E7F80"/>
    <w:rsid w:val="00507C7E"/>
    <w:rsid w:val="0052021A"/>
    <w:rsid w:val="00525920"/>
    <w:rsid w:val="0053520E"/>
    <w:rsid w:val="0055068C"/>
    <w:rsid w:val="00576A6D"/>
    <w:rsid w:val="00592E3F"/>
    <w:rsid w:val="005D6DD6"/>
    <w:rsid w:val="005E2355"/>
    <w:rsid w:val="005F4B6A"/>
    <w:rsid w:val="005F6362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D4C70"/>
    <w:rsid w:val="0073688B"/>
    <w:rsid w:val="00754C70"/>
    <w:rsid w:val="007619CC"/>
    <w:rsid w:val="00796707"/>
    <w:rsid w:val="007B6E3A"/>
    <w:rsid w:val="007C5765"/>
    <w:rsid w:val="007D6946"/>
    <w:rsid w:val="00801AC9"/>
    <w:rsid w:val="00826237"/>
    <w:rsid w:val="00836D7B"/>
    <w:rsid w:val="008957BD"/>
    <w:rsid w:val="008A4DD0"/>
    <w:rsid w:val="008A6012"/>
    <w:rsid w:val="008A72AE"/>
    <w:rsid w:val="008B2516"/>
    <w:rsid w:val="008B4F71"/>
    <w:rsid w:val="008F03A0"/>
    <w:rsid w:val="00903C47"/>
    <w:rsid w:val="00910136"/>
    <w:rsid w:val="009514BA"/>
    <w:rsid w:val="00965D76"/>
    <w:rsid w:val="00990619"/>
    <w:rsid w:val="009C0411"/>
    <w:rsid w:val="009E593E"/>
    <w:rsid w:val="009F6998"/>
    <w:rsid w:val="00A26FD6"/>
    <w:rsid w:val="00A33CD5"/>
    <w:rsid w:val="00A37C6A"/>
    <w:rsid w:val="00A458DC"/>
    <w:rsid w:val="00A618C9"/>
    <w:rsid w:val="00A6424E"/>
    <w:rsid w:val="00AC45F8"/>
    <w:rsid w:val="00AD2283"/>
    <w:rsid w:val="00AF0504"/>
    <w:rsid w:val="00B11AA5"/>
    <w:rsid w:val="00B2087A"/>
    <w:rsid w:val="00B22B57"/>
    <w:rsid w:val="00B273E1"/>
    <w:rsid w:val="00B40EF4"/>
    <w:rsid w:val="00B43AF7"/>
    <w:rsid w:val="00B53B44"/>
    <w:rsid w:val="00B67937"/>
    <w:rsid w:val="00B87B3A"/>
    <w:rsid w:val="00B97368"/>
    <w:rsid w:val="00BB02C2"/>
    <w:rsid w:val="00BC19C6"/>
    <w:rsid w:val="00BF02D3"/>
    <w:rsid w:val="00C009AA"/>
    <w:rsid w:val="00C337E6"/>
    <w:rsid w:val="00C504BE"/>
    <w:rsid w:val="00C553E2"/>
    <w:rsid w:val="00C66238"/>
    <w:rsid w:val="00C74AC2"/>
    <w:rsid w:val="00CA4A64"/>
    <w:rsid w:val="00CB7F26"/>
    <w:rsid w:val="00CC5421"/>
    <w:rsid w:val="00CE6FE0"/>
    <w:rsid w:val="00CF2B63"/>
    <w:rsid w:val="00D03A03"/>
    <w:rsid w:val="00D275BD"/>
    <w:rsid w:val="00D62849"/>
    <w:rsid w:val="00DB4CA0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1796"/>
    <w:rsid w:val="00EE4B16"/>
    <w:rsid w:val="00F0262B"/>
    <w:rsid w:val="00F066CD"/>
    <w:rsid w:val="00F1776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47</cp:revision>
  <dcterms:created xsi:type="dcterms:W3CDTF">2022-02-15T21:39:00Z</dcterms:created>
  <dcterms:modified xsi:type="dcterms:W3CDTF">2025-05-12T09:28:00Z</dcterms:modified>
</cp:coreProperties>
</file>