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D4D" w:rsidRDefault="00D81D4D" w:rsidP="0089469E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smallCaps/>
          <w:sz w:val="32"/>
          <w:szCs w:val="32"/>
        </w:rPr>
      </w:pPr>
    </w:p>
    <w:p w:rsidR="00D52C5A" w:rsidRDefault="003172A0" w:rsidP="003172A0">
      <w:pPr>
        <w:pBdr>
          <w:top w:val="single" w:sz="4" w:space="1" w:color="auto"/>
        </w:pBdr>
        <w:autoSpaceDE w:val="0"/>
        <w:autoSpaceDN w:val="0"/>
        <w:adjustRightInd w:val="0"/>
        <w:spacing w:line="240" w:lineRule="auto"/>
        <w:jc w:val="right"/>
        <w:rPr>
          <w:rFonts w:cs="Arial"/>
          <w:b/>
          <w:smallCaps/>
          <w:sz w:val="32"/>
          <w:szCs w:val="32"/>
        </w:rPr>
      </w:pPr>
      <w:r>
        <w:rPr>
          <w:rFonts w:cs="Arial"/>
          <w:b/>
          <w:highlight w:val="yellow"/>
        </w:rPr>
        <w:t>Příloha č: 5</w:t>
      </w:r>
    </w:p>
    <w:p w:rsidR="002019A2" w:rsidRPr="00821A09" w:rsidRDefault="000A4DC7" w:rsidP="003172A0">
      <w:pPr>
        <w:autoSpaceDE w:val="0"/>
        <w:autoSpaceDN w:val="0"/>
        <w:adjustRightInd w:val="0"/>
        <w:spacing w:before="240" w:line="240" w:lineRule="auto"/>
        <w:jc w:val="center"/>
        <w:rPr>
          <w:rFonts w:asciiTheme="minorHAnsi" w:hAnsiTheme="minorHAnsi" w:cstheme="minorHAnsi"/>
          <w:b/>
          <w:smallCaps/>
          <w:color w:val="002060"/>
          <w:sz w:val="40"/>
          <w:szCs w:val="40"/>
        </w:rPr>
      </w:pPr>
      <w:r w:rsidRPr="00821A09">
        <w:rPr>
          <w:rFonts w:asciiTheme="minorHAnsi" w:hAnsiTheme="minorHAnsi" w:cstheme="minorHAnsi"/>
          <w:b/>
          <w:smallCaps/>
          <w:color w:val="002060"/>
          <w:sz w:val="40"/>
          <w:szCs w:val="40"/>
        </w:rPr>
        <w:t>REFERENČNÍ LIST</w:t>
      </w:r>
    </w:p>
    <w:p w:rsidR="0001543D" w:rsidRPr="00821A09" w:rsidRDefault="000A019F" w:rsidP="003172A0">
      <w:pPr>
        <w:autoSpaceDE w:val="0"/>
        <w:autoSpaceDN w:val="0"/>
        <w:adjustRightInd w:val="0"/>
        <w:spacing w:line="240" w:lineRule="auto"/>
        <w:jc w:val="right"/>
        <w:rPr>
          <w:rFonts w:asciiTheme="minorHAnsi" w:hAnsiTheme="minorHAnsi" w:cstheme="minorHAnsi"/>
        </w:rPr>
      </w:pPr>
      <w:r w:rsidRPr="00821A09">
        <w:rPr>
          <w:rFonts w:asciiTheme="minorHAnsi" w:hAnsiTheme="minorHAnsi" w:cstheme="minorHAnsi"/>
          <w:b/>
          <w:smallCaps/>
          <w:sz w:val="32"/>
          <w:szCs w:val="32"/>
        </w:rPr>
        <w:tab/>
      </w:r>
      <w:r w:rsidRPr="00821A09">
        <w:rPr>
          <w:rFonts w:asciiTheme="minorHAnsi" w:hAnsiTheme="minorHAnsi" w:cstheme="minorHAnsi"/>
          <w:b/>
          <w:smallCaps/>
          <w:sz w:val="32"/>
          <w:szCs w:val="32"/>
        </w:rPr>
        <w:tab/>
      </w:r>
      <w:r w:rsidRPr="00821A09">
        <w:rPr>
          <w:rFonts w:asciiTheme="minorHAnsi" w:hAnsiTheme="minorHAnsi" w:cstheme="minorHAnsi"/>
          <w:b/>
          <w:smallCaps/>
          <w:sz w:val="32"/>
          <w:szCs w:val="32"/>
        </w:rPr>
        <w:tab/>
      </w:r>
      <w:r w:rsidRPr="00821A09">
        <w:rPr>
          <w:rFonts w:asciiTheme="minorHAnsi" w:hAnsiTheme="minorHAnsi" w:cstheme="minorHAnsi"/>
          <w:b/>
          <w:smallCaps/>
          <w:sz w:val="32"/>
          <w:szCs w:val="32"/>
        </w:rPr>
        <w:tab/>
      </w:r>
      <w:r w:rsidRPr="00821A09">
        <w:rPr>
          <w:rFonts w:asciiTheme="minorHAnsi" w:hAnsiTheme="minorHAnsi" w:cstheme="minorHAnsi"/>
          <w:b/>
          <w:smallCaps/>
          <w:sz w:val="32"/>
          <w:szCs w:val="32"/>
        </w:rPr>
        <w:tab/>
      </w:r>
      <w:r w:rsidRPr="00821A09">
        <w:rPr>
          <w:rFonts w:asciiTheme="minorHAnsi" w:hAnsiTheme="minorHAnsi" w:cstheme="minorHAnsi"/>
          <w:b/>
          <w:smallCaps/>
          <w:sz w:val="32"/>
          <w:szCs w:val="32"/>
        </w:rPr>
        <w:tab/>
      </w:r>
      <w:r w:rsidRPr="00821A09">
        <w:rPr>
          <w:rFonts w:asciiTheme="minorHAnsi" w:hAnsiTheme="minorHAnsi" w:cstheme="minorHAnsi"/>
          <w:b/>
          <w:smallCaps/>
          <w:sz w:val="32"/>
          <w:szCs w:val="32"/>
        </w:rPr>
        <w:tab/>
      </w:r>
      <w:r w:rsidRPr="00821A09">
        <w:rPr>
          <w:rFonts w:asciiTheme="minorHAnsi" w:hAnsiTheme="minorHAnsi" w:cstheme="minorHAnsi"/>
          <w:b/>
          <w:smallCaps/>
          <w:sz w:val="32"/>
          <w:szCs w:val="32"/>
        </w:rPr>
        <w:tab/>
      </w:r>
    </w:p>
    <w:p w:rsidR="002019A2" w:rsidRPr="00821A09" w:rsidRDefault="002C0DC0" w:rsidP="007F436A">
      <w:pPr>
        <w:pStyle w:val="Zkladntext"/>
        <w:ind w:firstLine="567"/>
        <w:rPr>
          <w:rFonts w:asciiTheme="minorHAnsi" w:hAnsiTheme="minorHAnsi" w:cstheme="minorHAnsi"/>
          <w:b w:val="0"/>
          <w:sz w:val="22"/>
          <w:szCs w:val="22"/>
        </w:rPr>
      </w:pPr>
      <w:r w:rsidRPr="00821A09">
        <w:rPr>
          <w:rFonts w:asciiTheme="minorHAnsi" w:hAnsiTheme="minorHAnsi" w:cstheme="minorHAnsi"/>
          <w:b w:val="0"/>
          <w:sz w:val="22"/>
          <w:szCs w:val="22"/>
        </w:rPr>
        <w:t>Jako účastník</w:t>
      </w:r>
      <w:r w:rsidR="003C575D" w:rsidRPr="00821A09">
        <w:rPr>
          <w:rFonts w:asciiTheme="minorHAnsi" w:hAnsiTheme="minorHAnsi" w:cstheme="minorHAnsi"/>
          <w:b w:val="0"/>
          <w:sz w:val="22"/>
          <w:szCs w:val="22"/>
        </w:rPr>
        <w:t xml:space="preserve"> o zakázku na dodávku</w:t>
      </w:r>
      <w:r w:rsidR="007F436A" w:rsidRPr="00821A09">
        <w:rPr>
          <w:rFonts w:asciiTheme="minorHAnsi" w:hAnsiTheme="minorHAnsi" w:cstheme="minorHAnsi"/>
          <w:b w:val="0"/>
          <w:sz w:val="22"/>
          <w:szCs w:val="22"/>
        </w:rPr>
        <w:t xml:space="preserve"> stavebních prací</w:t>
      </w:r>
      <w:r w:rsidR="00821A09">
        <w:rPr>
          <w:rFonts w:asciiTheme="minorHAnsi" w:hAnsiTheme="minorHAnsi" w:cstheme="minorHAnsi"/>
          <w:b w:val="0"/>
          <w:sz w:val="22"/>
          <w:szCs w:val="22"/>
        </w:rPr>
        <w:t xml:space="preserve"> -</w:t>
      </w:r>
    </w:p>
    <w:p w:rsidR="00824FCE" w:rsidRPr="00821A09" w:rsidRDefault="00824FCE" w:rsidP="007F436A">
      <w:pPr>
        <w:pStyle w:val="Zkladntext"/>
        <w:spacing w:after="240"/>
        <w:ind w:left="3540" w:firstLine="708"/>
        <w:jc w:val="center"/>
        <w:rPr>
          <w:rFonts w:asciiTheme="minorHAnsi" w:hAnsiTheme="minorHAnsi" w:cstheme="minorHAnsi"/>
          <w:color w:val="002060"/>
          <w:sz w:val="32"/>
          <w:szCs w:val="32"/>
        </w:rPr>
      </w:pPr>
      <w:r w:rsidRPr="00821A09">
        <w:rPr>
          <w:rFonts w:asciiTheme="minorHAnsi" w:hAnsiTheme="minorHAnsi" w:cstheme="minorHAnsi"/>
          <w:color w:val="002060"/>
          <w:sz w:val="32"/>
          <w:szCs w:val="32"/>
        </w:rPr>
        <w:t>„</w:t>
      </w:r>
      <w:r w:rsidR="00821A09" w:rsidRPr="00821A09">
        <w:rPr>
          <w:rFonts w:asciiTheme="minorHAnsi" w:hAnsiTheme="minorHAnsi" w:cstheme="minorHAnsi"/>
          <w:bCs/>
          <w:color w:val="002060"/>
          <w:sz w:val="28"/>
        </w:rPr>
        <w:t>Stavebn</w:t>
      </w:r>
      <w:bookmarkStart w:id="0" w:name="_GoBack"/>
      <w:bookmarkEnd w:id="0"/>
      <w:r w:rsidR="00821A09" w:rsidRPr="00821A09">
        <w:rPr>
          <w:rFonts w:asciiTheme="minorHAnsi" w:hAnsiTheme="minorHAnsi" w:cstheme="minorHAnsi"/>
          <w:bCs/>
          <w:color w:val="002060"/>
          <w:sz w:val="28"/>
        </w:rPr>
        <w:t>í úpravy spojené s energetickými úsporami provozní haly</w:t>
      </w:r>
      <w:r w:rsidRPr="00821A09">
        <w:rPr>
          <w:rFonts w:asciiTheme="minorHAnsi" w:hAnsiTheme="minorHAnsi" w:cstheme="minorHAnsi"/>
          <w:color w:val="002060"/>
          <w:sz w:val="32"/>
          <w:szCs w:val="32"/>
        </w:rPr>
        <w:t>“</w:t>
      </w:r>
    </w:p>
    <w:p w:rsidR="00320FBA" w:rsidRPr="00821A09" w:rsidRDefault="003172A0" w:rsidP="00821A09">
      <w:pPr>
        <w:ind w:right="-426" w:firstLine="567"/>
        <w:rPr>
          <w:rFonts w:asciiTheme="minorHAnsi" w:hAnsiTheme="minorHAnsi" w:cstheme="minorHAnsi"/>
          <w:b/>
          <w:color w:val="002060"/>
        </w:rPr>
      </w:pPr>
      <w:r w:rsidRPr="00821A09">
        <w:rPr>
          <w:rFonts w:asciiTheme="minorHAnsi" w:hAnsiTheme="minorHAnsi" w:cstheme="minorHAnsi"/>
        </w:rPr>
        <w:t>z</w:t>
      </w:r>
      <w:r w:rsidR="002019A2" w:rsidRPr="00821A09">
        <w:rPr>
          <w:rFonts w:asciiTheme="minorHAnsi" w:hAnsiTheme="minorHAnsi" w:cstheme="minorHAnsi"/>
        </w:rPr>
        <w:t xml:space="preserve">adavatele: </w:t>
      </w:r>
      <w:r w:rsidR="00821A09" w:rsidRPr="00821A09">
        <w:rPr>
          <w:rFonts w:asciiTheme="minorHAnsi" w:hAnsiTheme="minorHAnsi" w:cstheme="minorHAnsi"/>
          <w:b/>
          <w:color w:val="002060"/>
        </w:rPr>
        <w:t>ENBRA a.s., Durďákova 1786/5, 613 00 BRNO – Černá Pole</w:t>
      </w:r>
    </w:p>
    <w:p w:rsidR="000A4DC7" w:rsidRPr="00821A09" w:rsidRDefault="007F436A" w:rsidP="007F436A">
      <w:pPr>
        <w:pStyle w:val="Zkladntext"/>
        <w:spacing w:before="240" w:after="240"/>
        <w:rPr>
          <w:rFonts w:asciiTheme="minorHAnsi" w:hAnsiTheme="minorHAnsi" w:cstheme="minorHAnsi"/>
          <w:b w:val="0"/>
          <w:i/>
          <w:sz w:val="22"/>
          <w:szCs w:val="22"/>
        </w:rPr>
      </w:pPr>
      <w:r w:rsidRPr="00821A09">
        <w:rPr>
          <w:rFonts w:asciiTheme="minorHAnsi" w:hAnsiTheme="minorHAnsi" w:cstheme="minorHAnsi"/>
          <w:b w:val="0"/>
          <w:sz w:val="22"/>
          <w:szCs w:val="22"/>
        </w:rPr>
        <w:t>u</w:t>
      </w:r>
      <w:r w:rsidR="000A4DC7" w:rsidRPr="00821A09">
        <w:rPr>
          <w:rFonts w:asciiTheme="minorHAnsi" w:hAnsiTheme="minorHAnsi" w:cstheme="minorHAnsi"/>
          <w:b w:val="0"/>
          <w:sz w:val="22"/>
          <w:szCs w:val="22"/>
        </w:rPr>
        <w:t>vádím níže uvedené referenční zakázky</w:t>
      </w:r>
      <w:r w:rsidR="0001543D" w:rsidRPr="00821A09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0A4DC7" w:rsidRPr="00821A09">
        <w:rPr>
          <w:rFonts w:asciiTheme="minorHAnsi" w:hAnsiTheme="minorHAnsi" w:cstheme="minorHAnsi"/>
          <w:b w:val="0"/>
          <w:sz w:val="22"/>
          <w:szCs w:val="22"/>
        </w:rPr>
        <w:t xml:space="preserve">které splňují požadavky na prokázání referencí dle zadávací dokumentace v části 6.4. </w:t>
      </w:r>
      <w:r w:rsidR="000A4DC7" w:rsidRPr="00821A09">
        <w:rPr>
          <w:rFonts w:asciiTheme="minorHAnsi" w:hAnsiTheme="minorHAnsi" w:cstheme="minorHAnsi"/>
          <w:b w:val="0"/>
          <w:i/>
          <w:sz w:val="22"/>
          <w:szCs w:val="22"/>
        </w:rPr>
        <w:t>„Techni</w:t>
      </w:r>
      <w:r w:rsidR="004E110A" w:rsidRPr="00821A09">
        <w:rPr>
          <w:rFonts w:asciiTheme="minorHAnsi" w:hAnsiTheme="minorHAnsi" w:cstheme="minorHAnsi"/>
          <w:b w:val="0"/>
          <w:i/>
          <w:sz w:val="22"/>
          <w:szCs w:val="22"/>
        </w:rPr>
        <w:t>cká kvalifikace</w:t>
      </w:r>
      <w:r w:rsidR="00F325F0" w:rsidRPr="00821A09">
        <w:rPr>
          <w:rFonts w:asciiTheme="minorHAnsi" w:hAnsiTheme="minorHAnsi" w:cstheme="minorHAnsi"/>
          <w:b w:val="0"/>
          <w:i/>
          <w:sz w:val="22"/>
          <w:szCs w:val="22"/>
        </w:rPr>
        <w:t>“.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421"/>
        <w:gridCol w:w="1984"/>
        <w:gridCol w:w="3544"/>
        <w:gridCol w:w="1559"/>
        <w:gridCol w:w="1559"/>
        <w:gridCol w:w="1985"/>
        <w:gridCol w:w="1488"/>
        <w:gridCol w:w="1489"/>
      </w:tblGrid>
      <w:tr w:rsidR="000A4DC7" w:rsidRPr="00821A09" w:rsidTr="007F436A">
        <w:trPr>
          <w:trHeight w:val="506"/>
        </w:trPr>
        <w:tc>
          <w:tcPr>
            <w:tcW w:w="421" w:type="dxa"/>
            <w:shd w:val="clear" w:color="auto" w:fill="FDE9D9" w:themeFill="accent6" w:themeFillTint="33"/>
            <w:vAlign w:val="center"/>
          </w:tcPr>
          <w:p w:rsidR="000A4DC7" w:rsidRPr="00821A09" w:rsidRDefault="000A4DC7" w:rsidP="000A4DC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0A4DC7" w:rsidRPr="00821A09" w:rsidRDefault="000A4DC7" w:rsidP="000A4DC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821A09">
              <w:rPr>
                <w:rFonts w:asciiTheme="minorHAnsi" w:hAnsiTheme="minorHAnsi" w:cstheme="minorHAnsi"/>
                <w:b/>
              </w:rPr>
              <w:t>Název zakázky</w:t>
            </w:r>
          </w:p>
        </w:tc>
        <w:tc>
          <w:tcPr>
            <w:tcW w:w="3544" w:type="dxa"/>
            <w:shd w:val="clear" w:color="auto" w:fill="FDE9D9" w:themeFill="accent6" w:themeFillTint="33"/>
            <w:vAlign w:val="center"/>
          </w:tcPr>
          <w:p w:rsidR="000A4DC7" w:rsidRPr="00821A09" w:rsidRDefault="000A4DC7" w:rsidP="000A4DC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821A09">
              <w:rPr>
                <w:rFonts w:asciiTheme="minorHAnsi" w:hAnsiTheme="minorHAnsi" w:cstheme="minorHAnsi"/>
                <w:b/>
              </w:rPr>
              <w:t>Popis zakázky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0A4DC7" w:rsidRPr="00821A09" w:rsidRDefault="000A4DC7" w:rsidP="00D14B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1A09">
              <w:rPr>
                <w:rFonts w:asciiTheme="minorHAnsi" w:hAnsiTheme="minorHAnsi" w:cstheme="minorHAnsi"/>
                <w:b/>
              </w:rPr>
              <w:t>Finanční objem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0A4DC7" w:rsidRPr="00821A09" w:rsidRDefault="000A4DC7" w:rsidP="00D14B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1A09">
              <w:rPr>
                <w:rFonts w:asciiTheme="minorHAnsi" w:hAnsiTheme="minorHAnsi" w:cstheme="minorHAnsi"/>
                <w:b/>
              </w:rPr>
              <w:t>Datum realizace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0A4DC7" w:rsidRPr="00821A09" w:rsidRDefault="00D14B76" w:rsidP="00D14B76">
            <w:pPr>
              <w:autoSpaceDE w:val="0"/>
              <w:autoSpaceDN w:val="0"/>
              <w:adjustRightInd w:val="0"/>
              <w:spacing w:line="240" w:lineRule="auto"/>
              <w:ind w:left="-250" w:right="-60" w:firstLine="142"/>
              <w:jc w:val="center"/>
              <w:rPr>
                <w:rFonts w:asciiTheme="minorHAnsi" w:hAnsiTheme="minorHAnsi" w:cstheme="minorHAnsi"/>
                <w:b/>
              </w:rPr>
            </w:pPr>
            <w:r w:rsidRPr="00821A09">
              <w:rPr>
                <w:rFonts w:asciiTheme="minorHAnsi" w:hAnsiTheme="minorHAnsi" w:cstheme="minorHAnsi"/>
                <w:b/>
              </w:rPr>
              <w:t>Kontaktní osoba</w:t>
            </w:r>
          </w:p>
        </w:tc>
        <w:tc>
          <w:tcPr>
            <w:tcW w:w="1488" w:type="dxa"/>
            <w:shd w:val="clear" w:color="auto" w:fill="FDE9D9" w:themeFill="accent6" w:themeFillTint="33"/>
            <w:vAlign w:val="center"/>
          </w:tcPr>
          <w:p w:rsidR="000A4DC7" w:rsidRPr="00821A09" w:rsidRDefault="000A4DC7" w:rsidP="00D14B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21A09">
              <w:rPr>
                <w:rFonts w:asciiTheme="minorHAnsi" w:hAnsiTheme="minorHAnsi" w:cstheme="minorHAnsi"/>
                <w:b/>
              </w:rPr>
              <w:t>Kontaktní tel.</w:t>
            </w:r>
          </w:p>
        </w:tc>
        <w:tc>
          <w:tcPr>
            <w:tcW w:w="1489" w:type="dxa"/>
            <w:shd w:val="clear" w:color="auto" w:fill="FDE9D9" w:themeFill="accent6" w:themeFillTint="33"/>
            <w:vAlign w:val="center"/>
          </w:tcPr>
          <w:p w:rsidR="00D14B76" w:rsidRPr="00821A09" w:rsidRDefault="000A4DC7" w:rsidP="00D14B76">
            <w:pPr>
              <w:autoSpaceDE w:val="0"/>
              <w:autoSpaceDN w:val="0"/>
              <w:adjustRightInd w:val="0"/>
              <w:spacing w:line="240" w:lineRule="auto"/>
              <w:ind w:left="-61" w:right="-108"/>
              <w:jc w:val="center"/>
              <w:rPr>
                <w:rFonts w:asciiTheme="minorHAnsi" w:hAnsiTheme="minorHAnsi" w:cstheme="minorHAnsi"/>
                <w:b/>
              </w:rPr>
            </w:pPr>
            <w:r w:rsidRPr="00821A09">
              <w:rPr>
                <w:rFonts w:asciiTheme="minorHAnsi" w:hAnsiTheme="minorHAnsi" w:cstheme="minorHAnsi"/>
                <w:b/>
              </w:rPr>
              <w:t xml:space="preserve">Kontaktní </w:t>
            </w:r>
            <w:r w:rsidR="00D14B76" w:rsidRPr="00821A09">
              <w:rPr>
                <w:rFonts w:asciiTheme="minorHAnsi" w:hAnsiTheme="minorHAnsi" w:cstheme="minorHAnsi"/>
                <w:b/>
              </w:rPr>
              <w:t>e_mail</w:t>
            </w:r>
          </w:p>
        </w:tc>
      </w:tr>
      <w:tr w:rsidR="003B37B8" w:rsidRPr="00821A09" w:rsidTr="003B37B8">
        <w:trPr>
          <w:trHeight w:val="389"/>
        </w:trPr>
        <w:tc>
          <w:tcPr>
            <w:tcW w:w="14029" w:type="dxa"/>
            <w:gridSpan w:val="8"/>
            <w:shd w:val="clear" w:color="auto" w:fill="FFFF00"/>
            <w:vAlign w:val="center"/>
          </w:tcPr>
          <w:p w:rsidR="00917410" w:rsidRPr="00821A09" w:rsidRDefault="003C575D" w:rsidP="005D357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  <w:i/>
              </w:rPr>
            </w:pPr>
            <w:r w:rsidRPr="00821A09">
              <w:rPr>
                <w:rFonts w:asciiTheme="minorHAnsi" w:hAnsiTheme="minorHAnsi" w:cstheme="minorHAnsi"/>
                <w:b/>
                <w:i/>
              </w:rPr>
              <w:t xml:space="preserve">Referenční </w:t>
            </w:r>
            <w:r w:rsidR="00917410" w:rsidRPr="00821A09">
              <w:rPr>
                <w:rFonts w:asciiTheme="minorHAnsi" w:hAnsiTheme="minorHAnsi" w:cstheme="minorHAnsi"/>
                <w:b/>
                <w:i/>
              </w:rPr>
              <w:t>dodá</w:t>
            </w:r>
            <w:r w:rsidR="00BE30D1" w:rsidRPr="00821A09">
              <w:rPr>
                <w:rFonts w:asciiTheme="minorHAnsi" w:hAnsiTheme="minorHAnsi" w:cstheme="minorHAnsi"/>
                <w:b/>
                <w:i/>
              </w:rPr>
              <w:t>vky zrealizované za poslední</w:t>
            </w:r>
            <w:r w:rsidR="00E422D9" w:rsidRPr="00821A09">
              <w:rPr>
                <w:rFonts w:asciiTheme="minorHAnsi" w:hAnsiTheme="minorHAnsi" w:cstheme="minorHAnsi"/>
                <w:b/>
                <w:i/>
              </w:rPr>
              <w:t>ch</w:t>
            </w:r>
            <w:r w:rsidR="00917410" w:rsidRPr="00821A0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E422D9" w:rsidRPr="00821A09">
              <w:rPr>
                <w:rFonts w:asciiTheme="minorHAnsi" w:hAnsiTheme="minorHAnsi" w:cstheme="minorHAnsi"/>
                <w:b/>
                <w:i/>
              </w:rPr>
              <w:t>pět roků</w:t>
            </w:r>
          </w:p>
          <w:p w:rsidR="003B37B8" w:rsidRPr="00821A09" w:rsidRDefault="00625782" w:rsidP="00824FC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821A09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                                             </w:t>
            </w:r>
            <w:r w:rsidR="00F325F0" w:rsidRPr="00821A09">
              <w:rPr>
                <w:rFonts w:asciiTheme="minorHAnsi" w:hAnsiTheme="minorHAnsi" w:cstheme="minorHAnsi"/>
                <w:b/>
                <w:i/>
                <w:color w:val="002060"/>
              </w:rPr>
              <w:t>(</w:t>
            </w:r>
            <w:r w:rsidR="007F436A" w:rsidRPr="00821A09">
              <w:rPr>
                <w:rFonts w:asciiTheme="minorHAnsi" w:hAnsiTheme="minorHAnsi" w:cstheme="minorHAnsi"/>
                <w:b/>
                <w:i/>
              </w:rPr>
              <w:t>obdobného charakteru</w:t>
            </w:r>
            <w:r w:rsidR="00E51461" w:rsidRPr="00821A09">
              <w:rPr>
                <w:rFonts w:asciiTheme="minorHAnsi" w:hAnsiTheme="minorHAnsi" w:cstheme="minorHAnsi"/>
                <w:b/>
                <w:i/>
              </w:rPr>
              <w:t xml:space="preserve">, </w:t>
            </w:r>
            <w:r w:rsidR="00E51461" w:rsidRPr="00821A09">
              <w:rPr>
                <w:rFonts w:asciiTheme="minorHAnsi" w:hAnsiTheme="minorHAnsi" w:cstheme="minorHAnsi"/>
                <w:b/>
                <w:i/>
                <w:u w:val="single"/>
              </w:rPr>
              <w:t>dosahující minimálně</w:t>
            </w:r>
            <w:r w:rsidR="003E60EB" w:rsidRPr="00821A09">
              <w:rPr>
                <w:rFonts w:asciiTheme="minorHAnsi" w:hAnsiTheme="minorHAnsi" w:cstheme="minorHAnsi"/>
                <w:b/>
                <w:i/>
                <w:u w:val="single"/>
              </w:rPr>
              <w:t xml:space="preserve"> </w:t>
            </w:r>
            <w:r w:rsidR="002759ED" w:rsidRPr="00821A09">
              <w:rPr>
                <w:rFonts w:asciiTheme="minorHAnsi" w:hAnsiTheme="minorHAnsi" w:cstheme="minorHAnsi"/>
                <w:b/>
                <w:i/>
                <w:u w:val="single"/>
              </w:rPr>
              <w:t xml:space="preserve">½ </w:t>
            </w:r>
            <w:r w:rsidR="00320FBA" w:rsidRPr="00821A09">
              <w:rPr>
                <w:rFonts w:asciiTheme="minorHAnsi" w:hAnsiTheme="minorHAnsi" w:cstheme="minorHAnsi"/>
                <w:b/>
                <w:i/>
                <w:u w:val="single"/>
              </w:rPr>
              <w:t xml:space="preserve">hodnoty </w:t>
            </w:r>
            <w:r w:rsidR="003E60EB" w:rsidRPr="00821A09">
              <w:rPr>
                <w:rFonts w:asciiTheme="minorHAnsi" w:hAnsiTheme="minorHAnsi" w:cstheme="minorHAnsi"/>
                <w:b/>
                <w:i/>
                <w:u w:val="single"/>
              </w:rPr>
              <w:t>předpokládané hodnoty zakázky</w:t>
            </w:r>
            <w:r w:rsidR="003B37B8" w:rsidRPr="00821A09">
              <w:rPr>
                <w:rFonts w:asciiTheme="minorHAnsi" w:hAnsiTheme="minorHAnsi" w:cstheme="minorHAnsi"/>
                <w:b/>
                <w:i/>
              </w:rPr>
              <w:t>)</w:t>
            </w:r>
          </w:p>
        </w:tc>
      </w:tr>
      <w:tr w:rsidR="00D14B76" w:rsidRPr="00821A09" w:rsidTr="007F436A">
        <w:trPr>
          <w:trHeight w:val="454"/>
        </w:trPr>
        <w:tc>
          <w:tcPr>
            <w:tcW w:w="421" w:type="dxa"/>
            <w:vAlign w:val="center"/>
          </w:tcPr>
          <w:p w:rsidR="00D14B76" w:rsidRPr="00821A09" w:rsidRDefault="003B37B8" w:rsidP="007F436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821A09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84" w:type="dxa"/>
            <w:vAlign w:val="center"/>
          </w:tcPr>
          <w:p w:rsidR="00D14B76" w:rsidRPr="00821A09" w:rsidRDefault="00D14B76" w:rsidP="007F436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:rsidR="007F436A" w:rsidRPr="00821A09" w:rsidRDefault="007F436A" w:rsidP="007F436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:rsidR="007F436A" w:rsidRPr="00821A09" w:rsidRDefault="007F436A" w:rsidP="007F436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vAlign w:val="center"/>
          </w:tcPr>
          <w:p w:rsidR="00D14B76" w:rsidRPr="00821A09" w:rsidRDefault="00D14B76" w:rsidP="007F436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D14B76" w:rsidRPr="00821A09" w:rsidRDefault="00D14B76" w:rsidP="007F43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D14B76" w:rsidRPr="00821A09" w:rsidRDefault="00D14B76" w:rsidP="007F43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:rsidR="00D14B76" w:rsidRPr="00821A09" w:rsidRDefault="00D14B76" w:rsidP="007F43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8" w:type="dxa"/>
            <w:vAlign w:val="center"/>
          </w:tcPr>
          <w:p w:rsidR="00D14B76" w:rsidRPr="00821A09" w:rsidRDefault="00D14B76" w:rsidP="007F43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9" w:type="dxa"/>
            <w:vAlign w:val="center"/>
          </w:tcPr>
          <w:p w:rsidR="00D14B76" w:rsidRPr="00821A09" w:rsidRDefault="00D14B76" w:rsidP="007F43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4B76" w:rsidRPr="00821A09" w:rsidTr="007F436A">
        <w:trPr>
          <w:trHeight w:val="454"/>
        </w:trPr>
        <w:tc>
          <w:tcPr>
            <w:tcW w:w="421" w:type="dxa"/>
            <w:vAlign w:val="center"/>
          </w:tcPr>
          <w:p w:rsidR="00D14B76" w:rsidRPr="00821A09" w:rsidRDefault="003B37B8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821A09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984" w:type="dxa"/>
            <w:vAlign w:val="center"/>
          </w:tcPr>
          <w:p w:rsidR="00D14B76" w:rsidRPr="00821A09" w:rsidRDefault="00D14B76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:rsidR="007F436A" w:rsidRPr="00821A09" w:rsidRDefault="007F436A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:rsidR="007F436A" w:rsidRPr="00821A09" w:rsidRDefault="007F436A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vAlign w:val="center"/>
          </w:tcPr>
          <w:p w:rsidR="00D14B76" w:rsidRPr="00821A09" w:rsidRDefault="00D14B76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D14B76" w:rsidRPr="00821A09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D14B76" w:rsidRPr="00821A09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:rsidR="00D14B76" w:rsidRPr="00821A09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8" w:type="dxa"/>
            <w:vAlign w:val="center"/>
          </w:tcPr>
          <w:p w:rsidR="00D14B76" w:rsidRPr="00821A09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9" w:type="dxa"/>
            <w:vAlign w:val="center"/>
          </w:tcPr>
          <w:p w:rsidR="00D14B76" w:rsidRPr="00821A09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14B76" w:rsidRPr="00821A09" w:rsidTr="007F436A">
        <w:trPr>
          <w:trHeight w:val="454"/>
        </w:trPr>
        <w:tc>
          <w:tcPr>
            <w:tcW w:w="421" w:type="dxa"/>
            <w:vAlign w:val="center"/>
          </w:tcPr>
          <w:p w:rsidR="00D14B76" w:rsidRPr="00821A09" w:rsidRDefault="003B37B8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821A09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984" w:type="dxa"/>
            <w:vAlign w:val="center"/>
          </w:tcPr>
          <w:p w:rsidR="00D14B76" w:rsidRPr="00821A09" w:rsidRDefault="00D14B76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:rsidR="007F436A" w:rsidRPr="00821A09" w:rsidRDefault="007F436A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  <w:p w:rsidR="007F436A" w:rsidRPr="00821A09" w:rsidRDefault="007F436A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  <w:vAlign w:val="center"/>
          </w:tcPr>
          <w:p w:rsidR="00D14B76" w:rsidRPr="00821A09" w:rsidRDefault="00D14B76" w:rsidP="0016360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D14B76" w:rsidRPr="00821A09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Align w:val="center"/>
          </w:tcPr>
          <w:p w:rsidR="00D14B76" w:rsidRPr="00821A09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:rsidR="00D14B76" w:rsidRPr="00821A09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8" w:type="dxa"/>
            <w:vAlign w:val="center"/>
          </w:tcPr>
          <w:p w:rsidR="00D14B76" w:rsidRPr="00821A09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9" w:type="dxa"/>
            <w:vAlign w:val="center"/>
          </w:tcPr>
          <w:p w:rsidR="00D14B76" w:rsidRPr="00821A09" w:rsidRDefault="00D14B76" w:rsidP="001636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E744A" w:rsidRPr="00821A09" w:rsidRDefault="007E744A" w:rsidP="0089469E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</w:rPr>
      </w:pPr>
    </w:p>
    <w:p w:rsidR="007F436A" w:rsidRPr="00821A09" w:rsidRDefault="007F436A" w:rsidP="003B37B8">
      <w:pPr>
        <w:outlineLvl w:val="0"/>
        <w:rPr>
          <w:rFonts w:asciiTheme="minorHAnsi" w:hAnsiTheme="minorHAnsi" w:cstheme="minorHAnsi"/>
        </w:rPr>
      </w:pPr>
    </w:p>
    <w:p w:rsidR="007F436A" w:rsidRPr="00821A09" w:rsidRDefault="002019A2" w:rsidP="007F436A">
      <w:pPr>
        <w:outlineLvl w:val="0"/>
        <w:rPr>
          <w:rFonts w:asciiTheme="minorHAnsi" w:hAnsiTheme="minorHAnsi" w:cstheme="minorHAnsi"/>
        </w:rPr>
      </w:pPr>
      <w:r w:rsidRPr="00821A09">
        <w:rPr>
          <w:rFonts w:asciiTheme="minorHAnsi" w:hAnsiTheme="minorHAnsi" w:cstheme="minorHAnsi"/>
        </w:rPr>
        <w:t>V ………………</w:t>
      </w:r>
      <w:proofErr w:type="gramStart"/>
      <w:r w:rsidRPr="00821A09">
        <w:rPr>
          <w:rFonts w:asciiTheme="minorHAnsi" w:hAnsiTheme="minorHAnsi" w:cstheme="minorHAnsi"/>
        </w:rPr>
        <w:t>….. dne</w:t>
      </w:r>
      <w:proofErr w:type="gramEnd"/>
      <w:r w:rsidRPr="00821A09">
        <w:rPr>
          <w:rFonts w:asciiTheme="minorHAnsi" w:hAnsiTheme="minorHAnsi" w:cstheme="minorHAnsi"/>
        </w:rPr>
        <w:t xml:space="preserve"> ……………</w:t>
      </w:r>
      <w:r w:rsidR="003B37B8" w:rsidRPr="00821A09">
        <w:rPr>
          <w:rFonts w:asciiTheme="minorHAnsi" w:hAnsiTheme="minorHAnsi" w:cstheme="minorHAnsi"/>
        </w:rPr>
        <w:tab/>
      </w:r>
      <w:r w:rsidR="003B37B8" w:rsidRPr="00821A09">
        <w:rPr>
          <w:rFonts w:asciiTheme="minorHAnsi" w:hAnsiTheme="minorHAnsi" w:cstheme="minorHAnsi"/>
        </w:rPr>
        <w:tab/>
      </w:r>
      <w:r w:rsidR="003B37B8" w:rsidRPr="00821A09">
        <w:rPr>
          <w:rFonts w:asciiTheme="minorHAnsi" w:hAnsiTheme="minorHAnsi" w:cstheme="minorHAnsi"/>
        </w:rPr>
        <w:tab/>
      </w:r>
      <w:r w:rsidR="007F436A" w:rsidRPr="00821A09">
        <w:rPr>
          <w:rFonts w:asciiTheme="minorHAnsi" w:hAnsiTheme="minorHAnsi" w:cstheme="minorHAnsi"/>
        </w:rPr>
        <w:tab/>
      </w:r>
      <w:r w:rsidR="007F436A" w:rsidRPr="00821A09">
        <w:rPr>
          <w:rFonts w:asciiTheme="minorHAnsi" w:hAnsiTheme="minorHAnsi" w:cstheme="minorHAnsi"/>
        </w:rPr>
        <w:tab/>
      </w:r>
      <w:r w:rsidR="007F436A" w:rsidRPr="00821A09">
        <w:rPr>
          <w:rFonts w:asciiTheme="minorHAnsi" w:hAnsiTheme="minorHAnsi" w:cstheme="minorHAnsi"/>
        </w:rPr>
        <w:tab/>
      </w:r>
      <w:r w:rsidR="007F436A" w:rsidRPr="00821A09">
        <w:rPr>
          <w:rFonts w:asciiTheme="minorHAnsi" w:hAnsiTheme="minorHAnsi" w:cstheme="minorHAnsi"/>
        </w:rPr>
        <w:tab/>
      </w:r>
    </w:p>
    <w:p w:rsidR="002019A2" w:rsidRPr="00821A09" w:rsidRDefault="007F436A" w:rsidP="007F436A">
      <w:pPr>
        <w:outlineLvl w:val="0"/>
        <w:rPr>
          <w:rFonts w:asciiTheme="minorHAnsi" w:hAnsiTheme="minorHAnsi" w:cstheme="minorHAnsi"/>
        </w:rPr>
      </w:pPr>
      <w:r w:rsidRPr="00821A09">
        <w:rPr>
          <w:rFonts w:asciiTheme="minorHAnsi" w:hAnsiTheme="minorHAnsi" w:cstheme="minorHAnsi"/>
        </w:rPr>
        <w:tab/>
      </w:r>
      <w:r w:rsidRPr="00821A09">
        <w:rPr>
          <w:rFonts w:asciiTheme="minorHAnsi" w:hAnsiTheme="minorHAnsi" w:cstheme="minorHAnsi"/>
        </w:rPr>
        <w:tab/>
      </w:r>
      <w:r w:rsidRPr="00821A09">
        <w:rPr>
          <w:rFonts w:asciiTheme="minorHAnsi" w:hAnsiTheme="minorHAnsi" w:cstheme="minorHAnsi"/>
        </w:rPr>
        <w:tab/>
      </w:r>
      <w:r w:rsidRPr="00821A09">
        <w:rPr>
          <w:rFonts w:asciiTheme="minorHAnsi" w:hAnsiTheme="minorHAnsi" w:cstheme="minorHAnsi"/>
        </w:rPr>
        <w:tab/>
      </w:r>
      <w:r w:rsidRPr="00821A09">
        <w:rPr>
          <w:rFonts w:asciiTheme="minorHAnsi" w:hAnsiTheme="minorHAnsi" w:cstheme="minorHAnsi"/>
        </w:rPr>
        <w:tab/>
      </w:r>
      <w:r w:rsidRPr="00821A09">
        <w:rPr>
          <w:rFonts w:asciiTheme="minorHAnsi" w:hAnsiTheme="minorHAnsi" w:cstheme="minorHAnsi"/>
        </w:rPr>
        <w:tab/>
      </w:r>
      <w:r w:rsidRPr="00821A09">
        <w:rPr>
          <w:rFonts w:asciiTheme="minorHAnsi" w:hAnsiTheme="minorHAnsi" w:cstheme="minorHAnsi"/>
        </w:rPr>
        <w:tab/>
      </w:r>
      <w:r w:rsidRPr="00821A09">
        <w:rPr>
          <w:rFonts w:asciiTheme="minorHAnsi" w:hAnsiTheme="minorHAnsi" w:cstheme="minorHAnsi"/>
        </w:rPr>
        <w:tab/>
      </w:r>
      <w:r w:rsidRPr="00821A09">
        <w:rPr>
          <w:rFonts w:asciiTheme="minorHAnsi" w:hAnsiTheme="minorHAnsi" w:cstheme="minorHAnsi"/>
        </w:rPr>
        <w:tab/>
      </w:r>
      <w:r w:rsidRPr="00821A09">
        <w:rPr>
          <w:rFonts w:asciiTheme="minorHAnsi" w:hAnsiTheme="minorHAnsi" w:cstheme="minorHAnsi"/>
        </w:rPr>
        <w:tab/>
      </w:r>
      <w:r w:rsidRPr="00821A09">
        <w:rPr>
          <w:rFonts w:asciiTheme="minorHAnsi" w:hAnsiTheme="minorHAnsi" w:cstheme="minorHAnsi"/>
        </w:rPr>
        <w:tab/>
      </w:r>
      <w:r w:rsidRPr="00821A09">
        <w:rPr>
          <w:rFonts w:asciiTheme="minorHAnsi" w:hAnsiTheme="minorHAnsi" w:cstheme="minorHAnsi"/>
        </w:rPr>
        <w:tab/>
        <w:t>…………….</w:t>
      </w:r>
      <w:r w:rsidR="002019A2" w:rsidRPr="00821A09">
        <w:rPr>
          <w:rFonts w:asciiTheme="minorHAnsi" w:hAnsiTheme="minorHAnsi" w:cstheme="minorHAnsi"/>
        </w:rPr>
        <w:t>………………………….</w:t>
      </w:r>
    </w:p>
    <w:p w:rsidR="0001543D" w:rsidRPr="00821A09" w:rsidRDefault="002019A2" w:rsidP="003B37B8">
      <w:pPr>
        <w:ind w:left="4248" w:firstLine="708"/>
        <w:rPr>
          <w:rFonts w:asciiTheme="minorHAnsi" w:hAnsiTheme="minorHAnsi" w:cstheme="minorHAnsi"/>
        </w:rPr>
      </w:pPr>
      <w:r w:rsidRPr="00821A09">
        <w:rPr>
          <w:rFonts w:asciiTheme="minorHAnsi" w:hAnsiTheme="minorHAnsi" w:cstheme="minorHAnsi"/>
        </w:rPr>
        <w:t xml:space="preserve">     </w:t>
      </w:r>
      <w:r w:rsidR="003B37B8" w:rsidRPr="00821A09">
        <w:rPr>
          <w:rFonts w:asciiTheme="minorHAnsi" w:hAnsiTheme="minorHAnsi" w:cstheme="minorHAnsi"/>
        </w:rPr>
        <w:t xml:space="preserve">                  </w:t>
      </w:r>
      <w:r w:rsidR="003B37B8" w:rsidRPr="00821A09">
        <w:rPr>
          <w:rFonts w:asciiTheme="minorHAnsi" w:hAnsiTheme="minorHAnsi" w:cstheme="minorHAnsi"/>
        </w:rPr>
        <w:tab/>
      </w:r>
      <w:r w:rsidR="003B37B8" w:rsidRPr="00821A09">
        <w:rPr>
          <w:rFonts w:asciiTheme="minorHAnsi" w:hAnsiTheme="minorHAnsi" w:cstheme="minorHAnsi"/>
        </w:rPr>
        <w:tab/>
        <w:t xml:space="preserve">      Jméno a podpis </w:t>
      </w:r>
      <w:r w:rsidR="002C0DC0" w:rsidRPr="00821A09">
        <w:rPr>
          <w:rFonts w:asciiTheme="minorHAnsi" w:hAnsiTheme="minorHAnsi" w:cstheme="minorHAnsi"/>
        </w:rPr>
        <w:t>oprávněného zástupce účastníka</w:t>
      </w:r>
    </w:p>
    <w:sectPr w:rsidR="0001543D" w:rsidRPr="00821A09" w:rsidSect="000A4DC7">
      <w:head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D4D" w:rsidRDefault="00D81D4D" w:rsidP="00D81D4D">
      <w:pPr>
        <w:spacing w:line="240" w:lineRule="auto"/>
      </w:pPr>
      <w:r>
        <w:separator/>
      </w:r>
    </w:p>
  </w:endnote>
  <w:endnote w:type="continuationSeparator" w:id="0">
    <w:p w:rsidR="00D81D4D" w:rsidRDefault="00D81D4D" w:rsidP="00D81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D4D" w:rsidRDefault="00D81D4D" w:rsidP="00D81D4D">
      <w:pPr>
        <w:spacing w:line="240" w:lineRule="auto"/>
      </w:pPr>
      <w:r>
        <w:separator/>
      </w:r>
    </w:p>
  </w:footnote>
  <w:footnote w:type="continuationSeparator" w:id="0">
    <w:p w:rsidR="00D81D4D" w:rsidRDefault="00D81D4D" w:rsidP="00D81D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4D" w:rsidRDefault="00D52C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E04AF13" wp14:editId="04BD4A9E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781300" cy="7905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BB7"/>
    <w:multiLevelType w:val="multilevel"/>
    <w:tmpl w:val="DAE2D14E"/>
    <w:lvl w:ilvl="0">
      <w:start w:val="1"/>
      <w:numFmt w:val="decimal"/>
      <w:pStyle w:val="Nadpis1"/>
      <w:lvlText w:val="%1"/>
      <w:lvlJc w:val="left"/>
      <w:pPr>
        <w:tabs>
          <w:tab w:val="num" w:pos="573"/>
        </w:tabs>
        <w:ind w:left="573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7"/>
        </w:tabs>
        <w:ind w:left="717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61"/>
        </w:tabs>
        <w:ind w:left="86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05"/>
        </w:tabs>
        <w:ind w:left="1005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49"/>
        </w:tabs>
        <w:ind w:left="1149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93"/>
        </w:tabs>
        <w:ind w:left="12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37"/>
        </w:tabs>
        <w:ind w:left="1437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1"/>
        </w:tabs>
        <w:ind w:left="1581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5"/>
        </w:tabs>
        <w:ind w:left="1725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9E"/>
    <w:rsid w:val="0001543D"/>
    <w:rsid w:val="00050EBE"/>
    <w:rsid w:val="000A019F"/>
    <w:rsid w:val="000A3F86"/>
    <w:rsid w:val="000A4DC7"/>
    <w:rsid w:val="000D4493"/>
    <w:rsid w:val="000D71E7"/>
    <w:rsid w:val="001F1307"/>
    <w:rsid w:val="001F2BFD"/>
    <w:rsid w:val="002019A2"/>
    <w:rsid w:val="002759ED"/>
    <w:rsid w:val="002C0DC0"/>
    <w:rsid w:val="003172A0"/>
    <w:rsid w:val="00320FBA"/>
    <w:rsid w:val="00340577"/>
    <w:rsid w:val="003B37B8"/>
    <w:rsid w:val="003C575D"/>
    <w:rsid w:val="003D2BC5"/>
    <w:rsid w:val="003E60EB"/>
    <w:rsid w:val="004E110A"/>
    <w:rsid w:val="005C38A9"/>
    <w:rsid w:val="005D357C"/>
    <w:rsid w:val="00625782"/>
    <w:rsid w:val="00673B75"/>
    <w:rsid w:val="006E0278"/>
    <w:rsid w:val="006F5744"/>
    <w:rsid w:val="007247EF"/>
    <w:rsid w:val="00751137"/>
    <w:rsid w:val="007E6187"/>
    <w:rsid w:val="007E744A"/>
    <w:rsid w:val="007F436A"/>
    <w:rsid w:val="00821A09"/>
    <w:rsid w:val="00824FCE"/>
    <w:rsid w:val="0089469E"/>
    <w:rsid w:val="00917410"/>
    <w:rsid w:val="00964D3E"/>
    <w:rsid w:val="00976662"/>
    <w:rsid w:val="009850A4"/>
    <w:rsid w:val="009908FB"/>
    <w:rsid w:val="009973BB"/>
    <w:rsid w:val="00A944AB"/>
    <w:rsid w:val="00BE30D1"/>
    <w:rsid w:val="00C0150C"/>
    <w:rsid w:val="00C279B1"/>
    <w:rsid w:val="00C337BD"/>
    <w:rsid w:val="00D06843"/>
    <w:rsid w:val="00D14B76"/>
    <w:rsid w:val="00D52C5A"/>
    <w:rsid w:val="00D81D4D"/>
    <w:rsid w:val="00DD0E0E"/>
    <w:rsid w:val="00DE0010"/>
    <w:rsid w:val="00E3141F"/>
    <w:rsid w:val="00E422D9"/>
    <w:rsid w:val="00E51461"/>
    <w:rsid w:val="00F074C3"/>
    <w:rsid w:val="00F125F1"/>
    <w:rsid w:val="00F325F0"/>
    <w:rsid w:val="00F8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5:docId w15:val="{DFE30D2D-4093-40FD-BFA5-45CA4E0D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493"/>
    <w:pPr>
      <w:spacing w:line="360" w:lineRule="auto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D4493"/>
    <w:pPr>
      <w:keepNext/>
      <w:pageBreakBefore/>
      <w:numPr>
        <w:numId w:val="7"/>
      </w:numPr>
      <w:spacing w:before="240"/>
      <w:outlineLvl w:val="0"/>
    </w:pPr>
    <w:rPr>
      <w:b/>
      <w:bCs/>
      <w:color w:val="333399"/>
      <w:sz w:val="36"/>
      <w:szCs w:val="36"/>
    </w:rPr>
  </w:style>
  <w:style w:type="paragraph" w:styleId="Nadpis2">
    <w:name w:val="heading 2"/>
    <w:basedOn w:val="Nadpis1"/>
    <w:next w:val="Normln"/>
    <w:link w:val="Nadpis2Char"/>
    <w:uiPriority w:val="99"/>
    <w:qFormat/>
    <w:rsid w:val="000D4493"/>
    <w:pPr>
      <w:pageBreakBefore w:val="0"/>
      <w:numPr>
        <w:ilvl w:val="1"/>
      </w:numPr>
      <w:outlineLvl w:val="1"/>
    </w:pPr>
    <w:rPr>
      <w:bCs w:val="0"/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9"/>
    <w:qFormat/>
    <w:rsid w:val="000D4493"/>
    <w:pPr>
      <w:numPr>
        <w:ilvl w:val="2"/>
      </w:numPr>
      <w:outlineLvl w:val="2"/>
    </w:pPr>
    <w:rPr>
      <w:bCs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0D4493"/>
    <w:pPr>
      <w:numPr>
        <w:ilvl w:val="0"/>
        <w:numId w:val="0"/>
      </w:numPr>
      <w:outlineLvl w:val="3"/>
    </w:pPr>
    <w:rPr>
      <w:bCs w:val="0"/>
    </w:rPr>
  </w:style>
  <w:style w:type="paragraph" w:styleId="Nadpis5">
    <w:name w:val="heading 5"/>
    <w:basedOn w:val="Normln"/>
    <w:next w:val="Normln"/>
    <w:link w:val="Nadpis5Char"/>
    <w:uiPriority w:val="99"/>
    <w:qFormat/>
    <w:rsid w:val="000D4493"/>
    <w:pPr>
      <w:keepNext/>
      <w:numPr>
        <w:ilvl w:val="4"/>
        <w:numId w:val="7"/>
      </w:numPr>
      <w:tabs>
        <w:tab w:val="left" w:pos="1080"/>
        <w:tab w:val="left" w:pos="1980"/>
      </w:tabs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D4493"/>
    <w:pPr>
      <w:keepNext/>
      <w:numPr>
        <w:ilvl w:val="5"/>
        <w:numId w:val="7"/>
      </w:numPr>
      <w:tabs>
        <w:tab w:val="left" w:pos="1080"/>
        <w:tab w:val="left" w:pos="2160"/>
      </w:tabs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9"/>
    <w:qFormat/>
    <w:rsid w:val="000D4493"/>
    <w:pPr>
      <w:keepNext/>
      <w:jc w:val="center"/>
      <w:outlineLvl w:val="6"/>
    </w:pPr>
    <w:rPr>
      <w:i/>
      <w:color w:val="0000FF"/>
      <w:sz w:val="36"/>
      <w:szCs w:val="36"/>
    </w:rPr>
  </w:style>
  <w:style w:type="paragraph" w:styleId="Nadpis8">
    <w:name w:val="heading 8"/>
    <w:basedOn w:val="Normln"/>
    <w:next w:val="Normln"/>
    <w:link w:val="Nadpis8Char"/>
    <w:uiPriority w:val="99"/>
    <w:qFormat/>
    <w:rsid w:val="000D4493"/>
    <w:pPr>
      <w:keepNext/>
      <w:numPr>
        <w:ilvl w:val="7"/>
        <w:numId w:val="7"/>
      </w:numPr>
      <w:jc w:val="center"/>
      <w:outlineLvl w:val="7"/>
    </w:pPr>
    <w:rPr>
      <w:i/>
      <w:sz w:val="32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0D4493"/>
    <w:pPr>
      <w:keepNext/>
      <w:numPr>
        <w:ilvl w:val="8"/>
        <w:numId w:val="7"/>
      </w:numPr>
      <w:tabs>
        <w:tab w:val="left" w:pos="5961"/>
      </w:tabs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D4493"/>
    <w:rPr>
      <w:rFonts w:ascii="Arial" w:hAnsi="Arial" w:cs="Times New Roman"/>
      <w:b/>
      <w:bCs/>
      <w:color w:val="333399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D4493"/>
    <w:rPr>
      <w:rFonts w:ascii="Arial" w:hAnsi="Arial" w:cs="Times New Roman"/>
      <w:b/>
      <w:color w:val="33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D4493"/>
    <w:rPr>
      <w:rFonts w:ascii="Arial" w:hAnsi="Arial" w:cs="Times New Roman"/>
      <w:b/>
      <w:bCs/>
      <w:color w:val="333399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D4493"/>
    <w:rPr>
      <w:rFonts w:ascii="Arial" w:hAnsi="Arial" w:cs="Times New Roman"/>
      <w:b/>
      <w:color w:val="333399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0D4493"/>
    <w:rPr>
      <w:rFonts w:ascii="Arial" w:hAnsi="Arial" w:cs="Times New Roman"/>
      <w:b/>
      <w:bCs/>
      <w:sz w:val="22"/>
      <w:szCs w:val="22"/>
      <w:u w:val="single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0D4493"/>
    <w:rPr>
      <w:rFonts w:ascii="Arial" w:hAnsi="Arial" w:cs="Times New Roman"/>
      <w:b/>
      <w:bCs/>
      <w:i/>
      <w:i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0D4493"/>
    <w:rPr>
      <w:rFonts w:ascii="Arial" w:hAnsi="Arial" w:cs="Times New Roman"/>
      <w:i/>
      <w:color w:val="0000FF"/>
      <w:sz w:val="36"/>
      <w:szCs w:val="36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0D4493"/>
    <w:rPr>
      <w:rFonts w:ascii="Arial" w:hAnsi="Arial" w:cs="Times New Roman"/>
      <w:i/>
      <w:sz w:val="32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0D4493"/>
    <w:rPr>
      <w:rFonts w:ascii="Arial" w:hAnsi="Arial" w:cs="Times New Roman"/>
      <w:i/>
      <w:iCs/>
      <w:sz w:val="22"/>
      <w:szCs w:val="22"/>
    </w:rPr>
  </w:style>
  <w:style w:type="paragraph" w:styleId="Nzev">
    <w:name w:val="Title"/>
    <w:basedOn w:val="Normln"/>
    <w:next w:val="Normln"/>
    <w:link w:val="NzevChar"/>
    <w:uiPriority w:val="99"/>
    <w:qFormat/>
    <w:rsid w:val="000D449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0D449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99"/>
    <w:qFormat/>
    <w:rsid w:val="000D44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D4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D4D"/>
    <w:rPr>
      <w:rFonts w:ascii="Arial" w:hAnsi="Arial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81D4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D4D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D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D4D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uiPriority w:val="99"/>
    <w:rsid w:val="00A944AB"/>
    <w:pPr>
      <w:spacing w:line="240" w:lineRule="auto"/>
      <w:jc w:val="left"/>
    </w:pPr>
    <w:rPr>
      <w:rFonts w:ascii="Times New Roman" w:hAnsi="Times New Roman"/>
      <w:b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944AB"/>
    <w:rPr>
      <w:b/>
      <w:sz w:val="24"/>
      <w:szCs w:val="24"/>
    </w:rPr>
  </w:style>
  <w:style w:type="table" w:styleId="Mkatabulky">
    <w:name w:val="Table Grid"/>
    <w:basedOn w:val="Normlntabulka"/>
    <w:locked/>
    <w:rsid w:val="000A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00385-E1AF-4688-B2F9-00595272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EKONOMICKÉ A FINANČNÍ ZPŮSOBILOSTI SPLNIT ZAKÁZKU</vt:lpstr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EKONOMICKÉ A FINANČNÍ ZPŮSOBILOSTI SPLNIT ZAKÁZKU</dc:title>
  <dc:creator>manager@design.cz</dc:creator>
  <cp:lastModifiedBy>Účet Microsoft</cp:lastModifiedBy>
  <cp:revision>20</cp:revision>
  <cp:lastPrinted>2019-05-04T10:25:00Z</cp:lastPrinted>
  <dcterms:created xsi:type="dcterms:W3CDTF">2016-12-11T11:35:00Z</dcterms:created>
  <dcterms:modified xsi:type="dcterms:W3CDTF">2022-03-10T15:22:00Z</dcterms:modified>
</cp:coreProperties>
</file>