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…..</w:t>
      </w:r>
      <w:proofErr w:type="gramEnd"/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410044245"/>
              <w:placeholder>
                <w:docPart w:val="F6F36702EFFC490AA3D1A0DF7F6D4919"/>
              </w:placeholder>
            </w:sdtPr>
            <w:sdtEndPr/>
            <w:sdtContent>
              <w:r w:rsidR="0084623A" w:rsidRPr="0084623A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Snížení energetické náročnosti budovy č. p. 28, Lysá nad Labem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8F2E82" w:rsidRPr="008F2E82" w:rsidRDefault="008F2E82" w:rsidP="008F2E8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F2E82">
        <w:rPr>
          <w:rFonts w:ascii="Verdana" w:hAnsi="Verdana" w:cs="Calibri"/>
          <w:sz w:val="20"/>
          <w:szCs w:val="20"/>
        </w:rPr>
        <w:t>Dodavatel prokáže splnění profesní způsobilosti předložením: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1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 xml:space="preserve">prosté kopie </w:t>
      </w:r>
      <w:r w:rsidRPr="008F2E82">
        <w:rPr>
          <w:rFonts w:ascii="Verdana" w:hAnsi="Verdana" w:cs="Calibri"/>
          <w:b/>
          <w:sz w:val="20"/>
          <w:szCs w:val="20"/>
        </w:rPr>
        <w:t>výpisu z obchodního rejstříku</w:t>
      </w:r>
      <w:r w:rsidRPr="008F2E8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a)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F2E8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předloží oprávnění k podnikání pro níže uvedené živnosti: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F2E82">
        <w:rPr>
          <w:rFonts w:ascii="Verdana" w:hAnsi="Verdana" w:cs="Arial"/>
          <w:sz w:val="20"/>
          <w:szCs w:val="20"/>
        </w:rPr>
        <w:t>;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c)</w:t>
      </w:r>
      <w:r w:rsidRPr="008F2E82">
        <w:rPr>
          <w:rFonts w:ascii="Verdana" w:hAnsi="Verdana" w:cs="Arial"/>
          <w:sz w:val="20"/>
          <w:szCs w:val="20"/>
        </w:rPr>
        <w:t xml:space="preserve"> ZZVZ</w:t>
      </w:r>
    </w:p>
    <w:p w:rsidR="008F2E82" w:rsidRPr="008F2E82" w:rsidRDefault="008F2E82" w:rsidP="008F2E8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sz w:val="20"/>
          <w:szCs w:val="20"/>
        </w:rPr>
        <w:t xml:space="preserve">dokladu prokazujícího </w:t>
      </w:r>
      <w:r w:rsidRPr="008F2E8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F2E82">
        <w:rPr>
          <w:rFonts w:ascii="Verdana" w:hAnsi="Verdana" w:cs="Arial"/>
          <w:sz w:val="20"/>
          <w:szCs w:val="20"/>
        </w:rPr>
        <w:t xml:space="preserve"> nebo </w:t>
      </w:r>
      <w:r w:rsidRPr="008F2E8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F2E8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F2E82">
        <w:rPr>
          <w:rFonts w:ascii="Verdana" w:hAnsi="Verdana" w:cs="Arial"/>
          <w:b/>
          <w:sz w:val="20"/>
          <w:szCs w:val="20"/>
        </w:rPr>
        <w:t>osvědčení o autorizaci</w:t>
      </w:r>
      <w:r w:rsidRPr="008F2E8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Pozemní stavby</w:t>
      </w:r>
      <w:r w:rsidRPr="008F2E82">
        <w:rPr>
          <w:rFonts w:ascii="Verdana" w:hAnsi="Verdana" w:cs="Arial"/>
          <w:sz w:val="20"/>
          <w:szCs w:val="20"/>
        </w:rPr>
        <w:t>.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0949"/>
    <w:rsid w:val="00473906"/>
    <w:rsid w:val="00484942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4623A"/>
    <w:rsid w:val="00882B76"/>
    <w:rsid w:val="008954D6"/>
    <w:rsid w:val="008F2E82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F6F36702EFFC490AA3D1A0DF7F6D4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3260D3-CB07-4E55-8AB0-996A222F73ED}"/>
      </w:docPartPr>
      <w:docPartBody>
        <w:p w:rsidR="00825B82" w:rsidRDefault="00F64A7E" w:rsidP="00F64A7E">
          <w:pPr>
            <w:pStyle w:val="F6F36702EFFC490AA3D1A0DF7F6D4919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825B82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A7E"/>
    <w:rPr>
      <w:color w:val="808080"/>
    </w:rPr>
  </w:style>
  <w:style w:type="paragraph" w:customStyle="1" w:styleId="44CB5F8D7BDE4A45963D93DE55CE629D">
    <w:name w:val="44CB5F8D7BDE4A45963D93DE55CE629D"/>
    <w:rsid w:val="00666E33"/>
  </w:style>
  <w:style w:type="paragraph" w:customStyle="1" w:styleId="F6F36702EFFC490AA3D1A0DF7F6D4919">
    <w:name w:val="F6F36702EFFC490AA3D1A0DF7F6D4919"/>
    <w:rsid w:val="00F64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46</cp:revision>
  <dcterms:created xsi:type="dcterms:W3CDTF">2012-07-11T12:38:00Z</dcterms:created>
  <dcterms:modified xsi:type="dcterms:W3CDTF">2018-05-14T10:58:00Z</dcterms:modified>
</cp:coreProperties>
</file>