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 w:rsidRPr="00BA3CF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8C4BE7" w:rsidRPr="00BA3CFE">
              <w:rPr>
                <w:rFonts w:ascii="Verdana" w:hAnsi="Verdana"/>
                <w:sz w:val="20"/>
                <w:szCs w:val="20"/>
              </w:rPr>
              <w:t>otevřené</w:t>
            </w:r>
            <w:r w:rsidR="003F4C3E" w:rsidRPr="00BA3C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C001C" w:rsidRPr="00BA3CFE">
              <w:rPr>
                <w:rFonts w:ascii="Verdana" w:hAnsi="Verdana"/>
                <w:sz w:val="20"/>
                <w:szCs w:val="20"/>
              </w:rPr>
              <w:t>na</w:t>
            </w:r>
            <w:r w:rsidR="003F4C3E" w:rsidRPr="00BA3CFE">
              <w:rPr>
                <w:rFonts w:ascii="Verdana" w:hAnsi="Verdana"/>
                <w:sz w:val="20"/>
                <w:szCs w:val="20"/>
              </w:rPr>
              <w:t xml:space="preserve">dlimitní řízení na </w:t>
            </w:r>
            <w:r w:rsidR="005C001C" w:rsidRPr="00BA3CFE">
              <w:rPr>
                <w:rFonts w:ascii="Verdana" w:hAnsi="Verdana"/>
                <w:sz w:val="20"/>
                <w:szCs w:val="20"/>
              </w:rPr>
              <w:t>dodávky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272DA3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alias w:val="Zakázka"/>
                    <w:tag w:val="Zakázka"/>
                    <w:id w:val="-226150387"/>
                    <w:placeholder>
                      <w:docPart w:val="53576029B2EA43079493F7702C59CB81"/>
                    </w:placeholder>
                  </w:sdtPr>
                  <w:sdtEndPr/>
                  <w:sdtContent>
                    <w:r w:rsidR="00BA3CFE" w:rsidRPr="00BA3CFE">
                      <w:rPr>
                        <w:rFonts w:ascii="Verdana" w:hAnsi="Verdana"/>
                        <w:b/>
                        <w:sz w:val="20"/>
                        <w:szCs w:val="20"/>
                        <w:lang w:eastAsia="cs-CZ"/>
                      </w:rPr>
                      <w:t>Lesnická technika pro přibližování dříví</w:t>
                    </w:r>
                  </w:sdtContent>
                </w:sdt>
                <w:r w:rsidR="003F4C3E" w:rsidRPr="00BA3CFE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A3" w:rsidRDefault="00272DA3" w:rsidP="00891B8A">
      <w:pPr>
        <w:spacing w:after="0" w:line="240" w:lineRule="auto"/>
      </w:pPr>
      <w:r>
        <w:separator/>
      </w:r>
    </w:p>
  </w:endnote>
  <w:endnote w:type="continuationSeparator" w:id="0">
    <w:p w:rsidR="00272DA3" w:rsidRDefault="00272DA3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A3" w:rsidRDefault="00272DA3" w:rsidP="00891B8A">
      <w:pPr>
        <w:spacing w:after="0" w:line="240" w:lineRule="auto"/>
      </w:pPr>
      <w:r>
        <w:separator/>
      </w:r>
    </w:p>
  </w:footnote>
  <w:footnote w:type="continuationSeparator" w:id="0">
    <w:p w:rsidR="00272DA3" w:rsidRDefault="00272DA3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BA3CFE">
      <w:rPr>
        <w:rFonts w:ascii="Arial" w:hAnsi="Arial" w:cs="Arial"/>
        <w:i/>
        <w:sz w:val="20"/>
        <w:szCs w:val="20"/>
      </w:rPr>
      <w:t>5</w:t>
    </w:r>
    <w:r w:rsidR="0086160F">
      <w:rPr>
        <w:rFonts w:ascii="Arial" w:hAnsi="Arial" w:cs="Arial"/>
        <w:i/>
        <w:sz w:val="20"/>
        <w:szCs w:val="20"/>
      </w:rPr>
      <w:t xml:space="preserve"> </w:t>
    </w:r>
    <w:r w:rsidR="008F495F" w:rsidRPr="008F495F">
      <w:rPr>
        <w:rFonts w:ascii="Arial" w:hAnsi="Arial" w:cs="Arial"/>
        <w:i/>
        <w:sz w:val="20"/>
        <w:szCs w:val="20"/>
      </w:rPr>
      <w:t>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272DA3"/>
    <w:rsid w:val="003A28D9"/>
    <w:rsid w:val="003C2B60"/>
    <w:rsid w:val="003F4C3E"/>
    <w:rsid w:val="003F7399"/>
    <w:rsid w:val="00403913"/>
    <w:rsid w:val="00435E32"/>
    <w:rsid w:val="004B347C"/>
    <w:rsid w:val="005C001C"/>
    <w:rsid w:val="006316EA"/>
    <w:rsid w:val="00657816"/>
    <w:rsid w:val="00680307"/>
    <w:rsid w:val="0069460B"/>
    <w:rsid w:val="006C7C09"/>
    <w:rsid w:val="007D1B79"/>
    <w:rsid w:val="007E753E"/>
    <w:rsid w:val="0086160F"/>
    <w:rsid w:val="00872A25"/>
    <w:rsid w:val="00891B8A"/>
    <w:rsid w:val="008C27B1"/>
    <w:rsid w:val="008C4BE7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A3CFE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53576029B2EA43079493F7702C59C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E52B8-B825-464B-ADAD-1208DD9BA1D4}"/>
      </w:docPartPr>
      <w:docPartBody>
        <w:p w:rsidR="00013ED4" w:rsidRDefault="00B61897" w:rsidP="00B61897">
          <w:pPr>
            <w:pStyle w:val="53576029B2EA43079493F7702C59CB8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013ED4"/>
    <w:rsid w:val="0023773C"/>
    <w:rsid w:val="002768F2"/>
    <w:rsid w:val="005116A5"/>
    <w:rsid w:val="00682F42"/>
    <w:rsid w:val="006D61FD"/>
    <w:rsid w:val="00764595"/>
    <w:rsid w:val="0097113F"/>
    <w:rsid w:val="00A32995"/>
    <w:rsid w:val="00B6120E"/>
    <w:rsid w:val="00B61897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B61897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53576029B2EA43079493F7702C59CB81">
    <w:name w:val="53576029B2EA43079493F7702C59CB81"/>
    <w:rsid w:val="00B618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uzivatel</cp:lastModifiedBy>
  <cp:revision>2</cp:revision>
  <cp:lastPrinted>2013-08-02T11:46:00Z</cp:lastPrinted>
  <dcterms:created xsi:type="dcterms:W3CDTF">2020-01-21T16:55:00Z</dcterms:created>
  <dcterms:modified xsi:type="dcterms:W3CDTF">2020-01-21T16:55:00Z</dcterms:modified>
</cp:coreProperties>
</file>