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7041" w14:textId="77777777" w:rsidR="00355EFF" w:rsidRDefault="00355EFF" w:rsidP="00355EFF">
      <w:pPr>
        <w:ind w:left="0"/>
        <w:jc w:val="center"/>
        <w:rPr>
          <w:rFonts w:ascii="Verdana" w:hAnsi="Verdana" w:cs="Segoe UI"/>
          <w:b/>
          <w:bCs/>
          <w:caps/>
          <w:sz w:val="20"/>
          <w:szCs w:val="20"/>
          <w:lang w:val="cs-CZ"/>
        </w:rPr>
      </w:pPr>
    </w:p>
    <w:p w14:paraId="14F30324" w14:textId="344F8E7F" w:rsidR="00D54A67" w:rsidRPr="00355EFF" w:rsidRDefault="00355EFF" w:rsidP="00355EFF">
      <w:pPr>
        <w:ind w:left="0"/>
        <w:jc w:val="center"/>
        <w:rPr>
          <w:rFonts w:ascii="Verdana" w:hAnsi="Verdana" w:cs="Segoe UI"/>
          <w:b/>
          <w:bCs/>
          <w:sz w:val="20"/>
          <w:szCs w:val="20"/>
          <w:lang w:val="cs-CZ"/>
        </w:rPr>
      </w:pPr>
      <w:r w:rsidRPr="00355EFF">
        <w:rPr>
          <w:rFonts w:ascii="Verdana" w:hAnsi="Verdana" w:cs="Segoe UI"/>
          <w:b/>
          <w:bCs/>
          <w:caps/>
          <w:sz w:val="20"/>
          <w:szCs w:val="20"/>
          <w:lang w:val="cs-CZ"/>
        </w:rPr>
        <w:t xml:space="preserve">prohlášení o zachování mlčenlivosti </w:t>
      </w:r>
      <w:r w:rsidRPr="00355EFF">
        <w:rPr>
          <w:rFonts w:ascii="Verdana" w:hAnsi="Verdana" w:cs="Segoe UI"/>
          <w:b/>
          <w:bCs/>
          <w:caps/>
          <w:sz w:val="20"/>
          <w:szCs w:val="20"/>
          <w:lang w:val="cs-CZ"/>
        </w:rPr>
        <w:br/>
        <w:t>o důvěrných informacích</w:t>
      </w:r>
    </w:p>
    <w:p w14:paraId="084C7FA5" w14:textId="77777777" w:rsidR="00355EFF" w:rsidRPr="00355EFF" w:rsidRDefault="00355EFF" w:rsidP="00862719">
      <w:pPr>
        <w:pStyle w:val="Nadpis6"/>
        <w:numPr>
          <w:ilvl w:val="0"/>
          <w:numId w:val="0"/>
        </w:numPr>
        <w:tabs>
          <w:tab w:val="clear" w:pos="104"/>
        </w:tabs>
        <w:spacing w:after="120"/>
        <w:rPr>
          <w:rFonts w:ascii="Verdana" w:hAnsi="Verdana" w:cs="Segoe UI"/>
          <w:sz w:val="20"/>
          <w:szCs w:val="20"/>
          <w:lang w:val="cs-CZ"/>
        </w:rPr>
      </w:pPr>
    </w:p>
    <w:p w14:paraId="47510C8A" w14:textId="77777777" w:rsidR="00355EFF" w:rsidRPr="00355EFF" w:rsidRDefault="00355EFF" w:rsidP="00862719">
      <w:pPr>
        <w:pStyle w:val="Nadpis6"/>
        <w:numPr>
          <w:ilvl w:val="0"/>
          <w:numId w:val="0"/>
        </w:numPr>
        <w:tabs>
          <w:tab w:val="clear" w:pos="104"/>
        </w:tabs>
        <w:spacing w:after="120"/>
        <w:rPr>
          <w:rFonts w:ascii="Verdana" w:hAnsi="Verdana" w:cs="Segoe UI"/>
          <w:sz w:val="20"/>
          <w:szCs w:val="20"/>
          <w:lang w:val="cs-CZ"/>
        </w:rPr>
      </w:pPr>
    </w:p>
    <w:p w14:paraId="14D94DBE" w14:textId="79C9A1CC" w:rsidR="00BD20DE" w:rsidRPr="00355EFF" w:rsidRDefault="00862719" w:rsidP="00862719">
      <w:pPr>
        <w:pStyle w:val="Nadpis6"/>
        <w:numPr>
          <w:ilvl w:val="0"/>
          <w:numId w:val="0"/>
        </w:numPr>
        <w:tabs>
          <w:tab w:val="clear" w:pos="104"/>
        </w:tabs>
        <w:spacing w:after="12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Obchodní firma - </w:t>
      </w:r>
      <w:r w:rsidR="00BD20DE" w:rsidRPr="00355EFF">
        <w:rPr>
          <w:rFonts w:ascii="Verdana" w:hAnsi="Verdana" w:cs="Segoe UI"/>
          <w:sz w:val="20"/>
          <w:szCs w:val="20"/>
          <w:highlight w:val="yellow"/>
          <w:lang w:val="cs-CZ"/>
        </w:rPr>
        <w:t>[DOPLNÍ DODAVATEL]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, </w:t>
      </w:r>
    </w:p>
    <w:p w14:paraId="4A99117F" w14:textId="77777777" w:rsidR="00BD20DE" w:rsidRPr="00355EFF" w:rsidRDefault="00862719" w:rsidP="00862719">
      <w:pPr>
        <w:pStyle w:val="Nadpis6"/>
        <w:numPr>
          <w:ilvl w:val="0"/>
          <w:numId w:val="0"/>
        </w:numPr>
        <w:tabs>
          <w:tab w:val="clear" w:pos="104"/>
        </w:tabs>
        <w:spacing w:after="12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se sídlem </w:t>
      </w:r>
      <w:r w:rsidR="00BD20DE" w:rsidRPr="00355EFF">
        <w:rPr>
          <w:rFonts w:ascii="Verdana" w:hAnsi="Verdana" w:cs="Segoe UI"/>
          <w:sz w:val="20"/>
          <w:szCs w:val="20"/>
          <w:highlight w:val="yellow"/>
          <w:lang w:val="cs-CZ"/>
        </w:rPr>
        <w:t>[DOPLNÍ DODAVATEL]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, </w:t>
      </w:r>
    </w:p>
    <w:p w14:paraId="7C408CD3" w14:textId="77777777" w:rsidR="00BD20DE" w:rsidRPr="00355EFF" w:rsidRDefault="00862719" w:rsidP="00862719">
      <w:pPr>
        <w:pStyle w:val="Nadpis6"/>
        <w:numPr>
          <w:ilvl w:val="0"/>
          <w:numId w:val="0"/>
        </w:numPr>
        <w:tabs>
          <w:tab w:val="clear" w:pos="104"/>
        </w:tabs>
        <w:spacing w:after="12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identifikační číslo osoby </w:t>
      </w:r>
      <w:r w:rsidR="00BD20DE" w:rsidRPr="00355EFF">
        <w:rPr>
          <w:rFonts w:ascii="Verdana" w:hAnsi="Verdana" w:cs="Segoe UI"/>
          <w:sz w:val="20"/>
          <w:szCs w:val="20"/>
          <w:highlight w:val="yellow"/>
          <w:lang w:val="cs-CZ"/>
        </w:rPr>
        <w:t>[DOPLNÍ DODAVATEL</w:t>
      </w:r>
      <w:r w:rsidRPr="00355EFF">
        <w:rPr>
          <w:rFonts w:ascii="Verdana" w:hAnsi="Verdana" w:cs="Segoe UI"/>
          <w:sz w:val="20"/>
          <w:szCs w:val="20"/>
          <w:highlight w:val="yellow"/>
          <w:lang w:val="cs-CZ"/>
        </w:rPr>
        <w:t>]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, </w:t>
      </w:r>
    </w:p>
    <w:p w14:paraId="502E0697" w14:textId="45ECFBCE" w:rsidR="00BD20DE" w:rsidRPr="00355EFF" w:rsidRDefault="00862719" w:rsidP="00862719">
      <w:pPr>
        <w:pStyle w:val="Nadpis6"/>
        <w:numPr>
          <w:ilvl w:val="0"/>
          <w:numId w:val="0"/>
        </w:numPr>
        <w:tabs>
          <w:tab w:val="clear" w:pos="104"/>
        </w:tabs>
        <w:spacing w:after="12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zapsan</w:t>
      </w:r>
      <w:r w:rsidR="009627DF" w:rsidRPr="00355EFF">
        <w:rPr>
          <w:rFonts w:ascii="Verdana" w:hAnsi="Verdana" w:cs="Segoe UI"/>
          <w:sz w:val="20"/>
          <w:szCs w:val="20"/>
          <w:lang w:val="cs-CZ"/>
        </w:rPr>
        <w:t>á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v obchodním rejstříku vedeném </w:t>
      </w:r>
      <w:r w:rsidR="00BD20DE" w:rsidRPr="00355EFF">
        <w:rPr>
          <w:rFonts w:ascii="Verdana" w:hAnsi="Verdana" w:cs="Segoe UI"/>
          <w:sz w:val="20"/>
          <w:szCs w:val="20"/>
          <w:highlight w:val="yellow"/>
          <w:lang w:val="cs-CZ"/>
        </w:rPr>
        <w:t>[DOPLNÍ DODAVATEL</w:t>
      </w:r>
      <w:r w:rsidRPr="00355EFF">
        <w:rPr>
          <w:rFonts w:ascii="Verdana" w:hAnsi="Verdana" w:cs="Segoe UI"/>
          <w:sz w:val="20"/>
          <w:szCs w:val="20"/>
          <w:highlight w:val="yellow"/>
          <w:lang w:val="cs-CZ"/>
        </w:rPr>
        <w:t>]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pod spisovou značkou </w:t>
      </w:r>
      <w:r w:rsidR="00BD20DE" w:rsidRPr="00355EFF">
        <w:rPr>
          <w:rFonts w:ascii="Verdana" w:hAnsi="Verdana" w:cs="Segoe UI"/>
          <w:sz w:val="20"/>
          <w:szCs w:val="20"/>
          <w:highlight w:val="yellow"/>
          <w:lang w:val="cs-CZ"/>
        </w:rPr>
        <w:t>[DOPLNÍ DODAVATEL]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, 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>zastoupen</w:t>
      </w:r>
      <w:r w:rsidR="009627DF" w:rsidRPr="00355EFF">
        <w:rPr>
          <w:rFonts w:ascii="Verdana" w:hAnsi="Verdana" w:cs="Segoe UI"/>
          <w:sz w:val="20"/>
          <w:szCs w:val="20"/>
          <w:lang w:val="cs-CZ"/>
        </w:rPr>
        <w:t>á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BD20DE" w:rsidRPr="00355EFF">
        <w:rPr>
          <w:rFonts w:ascii="Verdana" w:hAnsi="Verdana" w:cs="Segoe UI"/>
          <w:sz w:val="20"/>
          <w:szCs w:val="20"/>
          <w:highlight w:val="yellow"/>
          <w:lang w:val="cs-CZ"/>
        </w:rPr>
        <w:t>[DOPLNÍ DODAVATEL]</w:t>
      </w:r>
      <w:r w:rsidR="0020698F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</w:p>
    <w:p w14:paraId="015661CB" w14:textId="7E81AF46" w:rsidR="00194A9F" w:rsidRPr="00355EFF" w:rsidRDefault="0020698F" w:rsidP="00862719">
      <w:pPr>
        <w:pStyle w:val="Nadpis6"/>
        <w:numPr>
          <w:ilvl w:val="0"/>
          <w:numId w:val="0"/>
        </w:numPr>
        <w:tabs>
          <w:tab w:val="clear" w:pos="104"/>
        </w:tabs>
        <w:spacing w:after="12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(dále jen "</w:t>
      </w:r>
      <w:r w:rsidRPr="00355EFF">
        <w:rPr>
          <w:rFonts w:ascii="Verdana" w:hAnsi="Verdana" w:cs="Segoe UI"/>
          <w:b/>
          <w:sz w:val="20"/>
          <w:szCs w:val="20"/>
          <w:lang w:val="cs-CZ"/>
        </w:rPr>
        <w:t>Dodavatel</w:t>
      </w:r>
      <w:r w:rsidRPr="00355EFF">
        <w:rPr>
          <w:rFonts w:ascii="Verdana" w:hAnsi="Verdana" w:cs="Segoe UI"/>
          <w:sz w:val="20"/>
          <w:szCs w:val="20"/>
          <w:lang w:val="cs-CZ"/>
        </w:rPr>
        <w:t>")</w:t>
      </w:r>
    </w:p>
    <w:p w14:paraId="1AFA75EB" w14:textId="77777777" w:rsidR="00194A9F" w:rsidRPr="00355EFF" w:rsidRDefault="00194A9F" w:rsidP="004C0AEF">
      <w:pPr>
        <w:pStyle w:val="Normln-vlevo"/>
        <w:rPr>
          <w:rFonts w:ascii="Verdana" w:hAnsi="Verdana" w:cs="Segoe UI"/>
          <w:b/>
          <w:sz w:val="20"/>
          <w:szCs w:val="20"/>
          <w:lang w:val="cs-CZ"/>
        </w:rPr>
      </w:pPr>
    </w:p>
    <w:p w14:paraId="5E626431" w14:textId="77777777" w:rsidR="004C0AEF" w:rsidRPr="00355EFF" w:rsidRDefault="004C0AEF" w:rsidP="004C0AEF">
      <w:pPr>
        <w:pStyle w:val="Normln-vlevo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b/>
          <w:sz w:val="20"/>
          <w:szCs w:val="20"/>
          <w:lang w:val="cs-CZ"/>
        </w:rPr>
        <w:t>VZHLEDEM K TOMU, ŽE</w:t>
      </w:r>
      <w:r w:rsidRPr="00355EFF">
        <w:rPr>
          <w:rFonts w:ascii="Verdana" w:hAnsi="Verdana" w:cs="Segoe UI"/>
          <w:sz w:val="20"/>
          <w:szCs w:val="20"/>
          <w:lang w:val="cs-CZ"/>
        </w:rPr>
        <w:t>:</w:t>
      </w:r>
    </w:p>
    <w:p w14:paraId="262AA925" w14:textId="4FB8826B" w:rsidR="00194A9F" w:rsidRPr="00355EFF" w:rsidRDefault="00862719" w:rsidP="001D7598">
      <w:pPr>
        <w:pStyle w:val="LISTALPHACAPS1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Dodavatel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 xml:space="preserve"> má zájem na poskytnutí zadávací dokumentace za účelem účasti v </w:t>
      </w:r>
      <w:r w:rsidRPr="00355EFF">
        <w:rPr>
          <w:rFonts w:ascii="Verdana" w:hAnsi="Verdana" w:cs="Segoe UI"/>
          <w:sz w:val="20"/>
          <w:szCs w:val="20"/>
          <w:lang w:val="cs-CZ"/>
        </w:rPr>
        <w:t>z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>adávacím řízení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 xml:space="preserve"> na veřejnou zakázku s názvem </w:t>
      </w:r>
      <w:r w:rsidR="00534450" w:rsidRPr="00355EFF">
        <w:rPr>
          <w:rFonts w:ascii="Verdana" w:hAnsi="Verdana" w:cs="Segoe UI"/>
          <w:sz w:val="20"/>
          <w:szCs w:val="20"/>
          <w:lang w:val="cs-CZ"/>
        </w:rPr>
        <w:t>„</w:t>
      </w:r>
      <w:r w:rsidR="00355EFF" w:rsidRPr="00355EFF">
        <w:rPr>
          <w:rStyle w:val="normaltextrun"/>
          <w:rFonts w:ascii="Verdana" w:hAnsi="Verdana" w:cs="Segoe UI"/>
          <w:sz w:val="20"/>
          <w:szCs w:val="20"/>
          <w:lang w:val="cs-CZ"/>
        </w:rPr>
        <w:t>Dodávka materiálů k výrobě komponent zařízení technologie pro mikro kogeneraci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>"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453F49" w:rsidRPr="00355EFF">
        <w:rPr>
          <w:rFonts w:ascii="Verdana" w:hAnsi="Verdana" w:cs="Segoe UI"/>
          <w:sz w:val="20"/>
          <w:szCs w:val="20"/>
          <w:lang w:val="cs-CZ"/>
        </w:rPr>
        <w:t xml:space="preserve">(dále </w:t>
      </w:r>
      <w:r w:rsidR="00592457" w:rsidRPr="00355EFF">
        <w:rPr>
          <w:rFonts w:ascii="Verdana" w:hAnsi="Verdana" w:cs="Segoe UI"/>
          <w:sz w:val="20"/>
          <w:szCs w:val="20"/>
          <w:lang w:val="cs-CZ"/>
        </w:rPr>
        <w:t>jen "</w:t>
      </w:r>
      <w:r w:rsidR="00592457" w:rsidRPr="00355EFF">
        <w:rPr>
          <w:rFonts w:ascii="Verdana" w:hAnsi="Verdana" w:cs="Segoe UI"/>
          <w:b/>
          <w:sz w:val="20"/>
          <w:szCs w:val="20"/>
          <w:lang w:val="cs-CZ"/>
        </w:rPr>
        <w:t>Veřejná zakázka</w:t>
      </w:r>
      <w:r w:rsidR="00592457" w:rsidRPr="00355EFF">
        <w:rPr>
          <w:rFonts w:ascii="Verdana" w:hAnsi="Verdana" w:cs="Segoe UI"/>
          <w:sz w:val="20"/>
          <w:szCs w:val="20"/>
          <w:lang w:val="cs-CZ"/>
        </w:rPr>
        <w:t>" a</w:t>
      </w:r>
      <w:r w:rsidR="00252299" w:rsidRPr="00355EFF">
        <w:rPr>
          <w:rFonts w:ascii="Verdana" w:hAnsi="Verdana" w:cs="Segoe UI"/>
          <w:sz w:val="20"/>
          <w:szCs w:val="20"/>
          <w:lang w:val="cs-CZ"/>
        </w:rPr>
        <w:t> </w:t>
      </w:r>
      <w:r w:rsidR="00592457" w:rsidRPr="00355EFF">
        <w:rPr>
          <w:rFonts w:ascii="Verdana" w:hAnsi="Verdana" w:cs="Segoe UI"/>
          <w:sz w:val="20"/>
          <w:szCs w:val="20"/>
          <w:lang w:val="cs-CZ"/>
        </w:rPr>
        <w:t>"</w:t>
      </w:r>
      <w:r w:rsidR="00592457" w:rsidRPr="00355EFF">
        <w:rPr>
          <w:rFonts w:ascii="Verdana" w:hAnsi="Verdana" w:cs="Segoe UI"/>
          <w:b/>
          <w:sz w:val="20"/>
          <w:szCs w:val="20"/>
          <w:lang w:val="cs-CZ"/>
        </w:rPr>
        <w:t>Zadávací řízení</w:t>
      </w:r>
      <w:r w:rsidR="00592457" w:rsidRPr="00355EFF">
        <w:rPr>
          <w:rFonts w:ascii="Verdana" w:hAnsi="Verdana" w:cs="Segoe UI"/>
          <w:sz w:val="20"/>
          <w:szCs w:val="20"/>
          <w:lang w:val="cs-CZ"/>
        </w:rPr>
        <w:t xml:space="preserve">") 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 xml:space="preserve">zadávaného zadavatelem </w:t>
      </w:r>
      <w:r w:rsidR="00355EFF" w:rsidRPr="00355EFF">
        <w:rPr>
          <w:rFonts w:ascii="Verdana" w:hAnsi="Verdana" w:cs="Segoe UI"/>
          <w:sz w:val="20"/>
          <w:szCs w:val="20"/>
          <w:lang w:val="cs-CZ"/>
        </w:rPr>
        <w:t>Národní energetický klastr, z.s.</w:t>
      </w:r>
      <w:r w:rsidR="0028325C" w:rsidRPr="00355EFF">
        <w:rPr>
          <w:rFonts w:ascii="Verdana" w:hAnsi="Verdana" w:cs="Segoe UI"/>
          <w:sz w:val="20"/>
          <w:szCs w:val="20"/>
          <w:lang w:val="cs-CZ"/>
        </w:rPr>
        <w:t xml:space="preserve">, se sídlem </w:t>
      </w:r>
      <w:r w:rsidR="00355EFF" w:rsidRPr="00355EFF">
        <w:rPr>
          <w:rFonts w:ascii="Verdana" w:hAnsi="Verdana" w:cs="Segoe UI"/>
          <w:sz w:val="20"/>
          <w:szCs w:val="20"/>
          <w:lang w:val="cs-CZ"/>
        </w:rPr>
        <w:t>Ostrava, Moravská Ostrava a Přívoz, Mlýnská 317/10</w:t>
      </w:r>
      <w:r w:rsidR="00355EFF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592457" w:rsidRPr="00355EFF">
        <w:rPr>
          <w:rFonts w:ascii="Verdana" w:hAnsi="Verdana" w:cs="Segoe UI"/>
          <w:sz w:val="20"/>
          <w:szCs w:val="20"/>
          <w:lang w:val="cs-CZ"/>
        </w:rPr>
        <w:t>(dále jen "</w:t>
      </w:r>
      <w:r w:rsidR="00592457" w:rsidRPr="00355EFF">
        <w:rPr>
          <w:rFonts w:ascii="Verdana" w:hAnsi="Verdana" w:cs="Segoe UI"/>
          <w:b/>
          <w:sz w:val="20"/>
          <w:szCs w:val="20"/>
          <w:lang w:val="cs-CZ"/>
        </w:rPr>
        <w:t>Zadavatel</w:t>
      </w:r>
      <w:r w:rsidR="00592457" w:rsidRPr="00355EFF">
        <w:rPr>
          <w:rFonts w:ascii="Verdana" w:hAnsi="Verdana" w:cs="Segoe UI"/>
          <w:sz w:val="20"/>
          <w:szCs w:val="20"/>
          <w:lang w:val="cs-CZ"/>
        </w:rPr>
        <w:t>").</w:t>
      </w:r>
    </w:p>
    <w:p w14:paraId="4DA7A69D" w14:textId="12A10622" w:rsidR="00194A9F" w:rsidRPr="00355EFF" w:rsidRDefault="00194A9F" w:rsidP="003241BF">
      <w:pPr>
        <w:pStyle w:val="LISTALPHACAPS1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Součástí zadávací dokumentace na Veřejnou zakázku jsou dokumenty obsahující informace označené Zadavatelem jako důvěrné. Důvěrné informace jsou obsaženy v</w:t>
      </w:r>
      <w:r w:rsidR="00262A3E" w:rsidRPr="00355EFF">
        <w:rPr>
          <w:rFonts w:ascii="Verdana" w:hAnsi="Verdana" w:cs="Segoe UI"/>
          <w:sz w:val="20"/>
          <w:szCs w:val="20"/>
          <w:lang w:val="cs-CZ"/>
        </w:rPr>
        <w:t> </w:t>
      </w:r>
      <w:r w:rsidR="003241BF" w:rsidRPr="00355EFF">
        <w:rPr>
          <w:rFonts w:ascii="Verdana" w:hAnsi="Verdana" w:cs="Segoe UI"/>
          <w:b/>
          <w:sz w:val="20"/>
          <w:szCs w:val="20"/>
          <w:lang w:val="cs-CZ"/>
        </w:rPr>
        <w:t>přílo</w:t>
      </w:r>
      <w:r w:rsidR="001D7598" w:rsidRPr="00355EFF">
        <w:rPr>
          <w:rFonts w:ascii="Verdana" w:hAnsi="Verdana" w:cs="Segoe UI"/>
          <w:b/>
          <w:sz w:val="20"/>
          <w:szCs w:val="20"/>
          <w:lang w:val="cs-CZ"/>
        </w:rPr>
        <w:t>ze</w:t>
      </w:r>
      <w:r w:rsidR="003241BF" w:rsidRPr="00355EFF">
        <w:rPr>
          <w:rFonts w:ascii="Verdana" w:hAnsi="Verdana" w:cs="Segoe UI"/>
          <w:b/>
          <w:sz w:val="20"/>
          <w:szCs w:val="20"/>
          <w:lang w:val="cs-CZ"/>
        </w:rPr>
        <w:t xml:space="preserve"> </w:t>
      </w:r>
      <w:r w:rsidR="00DA1FAB" w:rsidRPr="00355EFF">
        <w:rPr>
          <w:rFonts w:ascii="Verdana" w:hAnsi="Verdana" w:cs="Segoe UI"/>
          <w:b/>
          <w:sz w:val="20"/>
          <w:szCs w:val="20"/>
          <w:lang w:val="cs-CZ"/>
        </w:rPr>
        <w:t>č.</w:t>
      </w:r>
      <w:r w:rsidR="00182B24" w:rsidRPr="00355EFF">
        <w:rPr>
          <w:rFonts w:ascii="Verdana" w:hAnsi="Verdana" w:cs="Segoe UI"/>
          <w:b/>
          <w:sz w:val="20"/>
          <w:szCs w:val="20"/>
          <w:lang w:val="cs-CZ"/>
        </w:rPr>
        <w:t xml:space="preserve"> </w:t>
      </w:r>
      <w:r w:rsidR="00355EFF" w:rsidRPr="00355EFF">
        <w:rPr>
          <w:rFonts w:ascii="Verdana" w:hAnsi="Verdana" w:cs="Segoe UI"/>
          <w:b/>
          <w:sz w:val="20"/>
          <w:szCs w:val="20"/>
          <w:lang w:val="cs-CZ"/>
        </w:rPr>
        <w:t>2</w:t>
      </w:r>
      <w:r w:rsidR="00182B24" w:rsidRPr="00355EFF">
        <w:rPr>
          <w:rFonts w:ascii="Verdana" w:hAnsi="Verdana" w:cs="Segoe UI"/>
          <w:b/>
          <w:sz w:val="20"/>
          <w:szCs w:val="20"/>
          <w:lang w:val="cs-CZ"/>
        </w:rPr>
        <w:t xml:space="preserve"> </w:t>
      </w:r>
      <w:r w:rsidR="00066A86" w:rsidRPr="00355EFF">
        <w:rPr>
          <w:rFonts w:ascii="Verdana" w:hAnsi="Verdana" w:cs="Segoe UI"/>
          <w:b/>
          <w:sz w:val="20"/>
          <w:szCs w:val="20"/>
          <w:lang w:val="cs-CZ"/>
        </w:rPr>
        <w:t>z</w:t>
      </w:r>
      <w:r w:rsidR="00182B24" w:rsidRPr="00355EFF">
        <w:rPr>
          <w:rFonts w:ascii="Verdana" w:hAnsi="Verdana" w:cs="Segoe UI"/>
          <w:b/>
          <w:sz w:val="20"/>
          <w:szCs w:val="20"/>
          <w:lang w:val="cs-CZ"/>
        </w:rPr>
        <w:t>adávací dokumentace</w:t>
      </w:r>
      <w:r w:rsidR="00DA1FAB" w:rsidRPr="00355EFF">
        <w:rPr>
          <w:rFonts w:ascii="Verdana" w:hAnsi="Verdana" w:cs="Segoe UI"/>
          <w:b/>
          <w:sz w:val="20"/>
          <w:szCs w:val="20"/>
          <w:lang w:val="cs-CZ"/>
        </w:rPr>
        <w:t xml:space="preserve"> </w:t>
      </w:r>
      <w:r w:rsidR="00066A86" w:rsidRPr="00355EFF">
        <w:rPr>
          <w:rFonts w:ascii="Verdana" w:hAnsi="Verdana" w:cs="Segoe UI"/>
          <w:b/>
          <w:sz w:val="20"/>
          <w:szCs w:val="20"/>
          <w:lang w:val="cs-CZ"/>
        </w:rPr>
        <w:t>-</w:t>
      </w:r>
      <w:r w:rsidR="00182B24" w:rsidRPr="00355EFF">
        <w:rPr>
          <w:rFonts w:ascii="Verdana" w:hAnsi="Verdana" w:cs="Segoe UI"/>
          <w:b/>
          <w:sz w:val="20"/>
          <w:szCs w:val="20"/>
          <w:lang w:val="cs-CZ"/>
        </w:rPr>
        <w:t xml:space="preserve"> „</w:t>
      </w:r>
      <w:r w:rsidR="00355EFF" w:rsidRPr="00355EFF">
        <w:rPr>
          <w:rFonts w:ascii="Verdana" w:hAnsi="Verdana" w:cs="Segoe UI"/>
          <w:b/>
          <w:i/>
          <w:sz w:val="20"/>
          <w:szCs w:val="20"/>
          <w:lang w:val="cs-CZ"/>
        </w:rPr>
        <w:t xml:space="preserve">Technická </w:t>
      </w:r>
      <w:proofErr w:type="gramStart"/>
      <w:r w:rsidR="00355EFF" w:rsidRPr="00355EFF">
        <w:rPr>
          <w:rFonts w:ascii="Verdana" w:hAnsi="Verdana" w:cs="Segoe UI"/>
          <w:b/>
          <w:i/>
          <w:sz w:val="20"/>
          <w:szCs w:val="20"/>
          <w:lang w:val="cs-CZ"/>
        </w:rPr>
        <w:t xml:space="preserve">specifikace  </w:t>
      </w:r>
      <w:r w:rsidR="00182B24" w:rsidRPr="00355EFF">
        <w:rPr>
          <w:rFonts w:ascii="Verdana" w:hAnsi="Verdana" w:cs="Segoe UI"/>
          <w:b/>
          <w:i/>
          <w:sz w:val="20"/>
          <w:szCs w:val="20"/>
          <w:lang w:val="cs-CZ"/>
        </w:rPr>
        <w:t>–</w:t>
      </w:r>
      <w:proofErr w:type="gramEnd"/>
      <w:r w:rsidR="00182B24" w:rsidRPr="00355EFF">
        <w:rPr>
          <w:rFonts w:ascii="Verdana" w:hAnsi="Verdana" w:cs="Segoe UI"/>
          <w:b/>
          <w:i/>
          <w:sz w:val="20"/>
          <w:szCs w:val="20"/>
          <w:lang w:val="cs-CZ"/>
        </w:rPr>
        <w:t xml:space="preserve">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(dále jen </w:t>
      </w:r>
      <w:r w:rsidR="00302C97" w:rsidRPr="00355EFF">
        <w:rPr>
          <w:rFonts w:ascii="Verdana" w:hAnsi="Verdana" w:cs="Segoe UI"/>
          <w:sz w:val="20"/>
          <w:szCs w:val="20"/>
          <w:lang w:val="cs-CZ"/>
        </w:rPr>
        <w:t>"</w:t>
      </w:r>
      <w:r w:rsidRPr="00355EFF">
        <w:rPr>
          <w:rFonts w:ascii="Verdana" w:hAnsi="Verdana" w:cs="Segoe UI"/>
          <w:b/>
          <w:sz w:val="20"/>
          <w:szCs w:val="20"/>
          <w:lang w:val="cs-CZ"/>
        </w:rPr>
        <w:t>Předmětná část ZD</w:t>
      </w:r>
      <w:r w:rsidR="00302C97" w:rsidRPr="00355EFF">
        <w:rPr>
          <w:rFonts w:ascii="Verdana" w:hAnsi="Verdana" w:cs="Segoe UI"/>
          <w:sz w:val="20"/>
          <w:szCs w:val="20"/>
          <w:lang w:val="cs-CZ"/>
        </w:rPr>
        <w:t>"</w:t>
      </w:r>
      <w:r w:rsidRPr="00355EFF">
        <w:rPr>
          <w:rFonts w:ascii="Verdana" w:hAnsi="Verdana" w:cs="Segoe UI"/>
          <w:sz w:val="20"/>
          <w:szCs w:val="20"/>
          <w:lang w:val="cs-CZ"/>
        </w:rPr>
        <w:t>).</w:t>
      </w:r>
    </w:p>
    <w:p w14:paraId="33AFBB63" w14:textId="74354727" w:rsidR="00194A9F" w:rsidRPr="00355EFF" w:rsidRDefault="00194A9F" w:rsidP="00194A9F">
      <w:pPr>
        <w:pStyle w:val="LISTALPHACAPS10"/>
        <w:tabs>
          <w:tab w:val="clear" w:pos="22"/>
          <w:tab w:val="clear" w:pos="624"/>
        </w:tabs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Zadavatel podmiňuje poskytnutí této </w:t>
      </w:r>
      <w:r w:rsidR="00262A3E" w:rsidRPr="00355EFF">
        <w:rPr>
          <w:rFonts w:ascii="Verdana" w:hAnsi="Verdana" w:cs="Segoe UI"/>
          <w:sz w:val="20"/>
          <w:szCs w:val="20"/>
          <w:lang w:val="cs-CZ"/>
        </w:rPr>
        <w:t xml:space="preserve">Předmětné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části </w:t>
      </w:r>
      <w:r w:rsidR="00262A3E" w:rsidRPr="00355EFF">
        <w:rPr>
          <w:rFonts w:ascii="Verdana" w:hAnsi="Verdana" w:cs="Segoe UI"/>
          <w:sz w:val="20"/>
          <w:szCs w:val="20"/>
          <w:lang w:val="cs-CZ"/>
        </w:rPr>
        <w:t>ZD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přijetím přiměřených opatření k ochraně důvěrné povahy informací obsažených v této části zadávací dokumentace</w:t>
      </w:r>
      <w:r w:rsidR="000C3D80" w:rsidRPr="00355EFF">
        <w:rPr>
          <w:rFonts w:ascii="Verdana" w:hAnsi="Verdana" w:cs="Segoe UI"/>
          <w:sz w:val="20"/>
          <w:szCs w:val="20"/>
          <w:lang w:val="cs-CZ"/>
        </w:rPr>
        <w:t xml:space="preserve"> Veřejné zakázky</w:t>
      </w:r>
      <w:r w:rsidRPr="00355EFF">
        <w:rPr>
          <w:rFonts w:ascii="Verdana" w:hAnsi="Verdana" w:cs="Segoe UI"/>
          <w:sz w:val="20"/>
          <w:szCs w:val="20"/>
          <w:lang w:val="cs-CZ"/>
        </w:rPr>
        <w:t>, a to v souladu s § 96 odst. 2 ve spojení s § 36 odst. 8 zákona č.</w:t>
      </w:r>
      <w:r w:rsidR="00252299" w:rsidRPr="00355EFF">
        <w:rPr>
          <w:rFonts w:ascii="Verdana" w:hAnsi="Verdana" w:cs="Segoe UI"/>
          <w:sz w:val="20"/>
          <w:szCs w:val="20"/>
          <w:lang w:val="cs-CZ"/>
        </w:rPr>
        <w:t> </w:t>
      </w:r>
      <w:r w:rsidRPr="00355EFF">
        <w:rPr>
          <w:rFonts w:ascii="Verdana" w:hAnsi="Verdana" w:cs="Segoe UI"/>
          <w:sz w:val="20"/>
          <w:szCs w:val="20"/>
          <w:lang w:val="cs-CZ"/>
        </w:rPr>
        <w:t>134/2016 Sb., o zadávání veřejných zakázek, v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>e znění pozdějších předpisů</w:t>
      </w:r>
      <w:r w:rsidRPr="00355EFF">
        <w:rPr>
          <w:rFonts w:ascii="Verdana" w:hAnsi="Verdana" w:cs="Segoe UI"/>
          <w:sz w:val="20"/>
          <w:szCs w:val="20"/>
          <w:lang w:val="cs-CZ"/>
        </w:rPr>
        <w:t>. Jako přiměřené opatření ve smyslu tohoto odstavce urči</w:t>
      </w:r>
      <w:r w:rsidR="001A3E6C" w:rsidRPr="00355EFF">
        <w:rPr>
          <w:rFonts w:ascii="Verdana" w:hAnsi="Verdana" w:cs="Segoe UI"/>
          <w:sz w:val="20"/>
          <w:szCs w:val="20"/>
          <w:lang w:val="cs-CZ"/>
        </w:rPr>
        <w:t>l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Zadavatel povinnost </w:t>
      </w:r>
      <w:r w:rsidR="001A3E6C" w:rsidRPr="00355EFF">
        <w:rPr>
          <w:rFonts w:ascii="Verdana" w:hAnsi="Verdana" w:cs="Segoe UI"/>
          <w:sz w:val="20"/>
          <w:szCs w:val="20"/>
          <w:lang w:val="cs-CZ"/>
        </w:rPr>
        <w:t>Dodavatele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8A79DA" w:rsidRPr="00355EFF">
        <w:rPr>
          <w:rFonts w:ascii="Verdana" w:hAnsi="Verdana" w:cs="Segoe UI"/>
          <w:sz w:val="20"/>
          <w:szCs w:val="20"/>
          <w:lang w:val="cs-CZ"/>
        </w:rPr>
        <w:t>předložit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 xml:space="preserve"> toto prohlášení o </w:t>
      </w:r>
      <w:r w:rsidR="001A3E6C" w:rsidRPr="00355EFF">
        <w:rPr>
          <w:rFonts w:ascii="Verdana" w:hAnsi="Verdana" w:cs="Segoe UI"/>
          <w:sz w:val="20"/>
          <w:szCs w:val="20"/>
          <w:lang w:val="cs-CZ"/>
        </w:rPr>
        <w:t xml:space="preserve">zachování mlčenlivosti o důvěrných informacích (dále jen </w:t>
      </w:r>
      <w:r w:rsidR="00302C97" w:rsidRPr="00355EFF">
        <w:rPr>
          <w:rFonts w:ascii="Verdana" w:hAnsi="Verdana" w:cs="Segoe UI"/>
          <w:sz w:val="20"/>
          <w:szCs w:val="20"/>
          <w:lang w:val="cs-CZ"/>
        </w:rPr>
        <w:t>"</w:t>
      </w:r>
      <w:r w:rsidR="001A3E6C" w:rsidRPr="00355EFF">
        <w:rPr>
          <w:rFonts w:ascii="Verdana" w:hAnsi="Verdana" w:cs="Segoe UI"/>
          <w:b/>
          <w:sz w:val="20"/>
          <w:szCs w:val="20"/>
          <w:lang w:val="cs-CZ"/>
        </w:rPr>
        <w:t>Prohlášení</w:t>
      </w:r>
      <w:r w:rsidR="00302C97" w:rsidRPr="00355EFF">
        <w:rPr>
          <w:rFonts w:ascii="Verdana" w:hAnsi="Verdana" w:cs="Segoe UI"/>
          <w:sz w:val="20"/>
          <w:szCs w:val="20"/>
          <w:lang w:val="cs-CZ"/>
        </w:rPr>
        <w:t>"</w:t>
      </w:r>
      <w:r w:rsidR="001A3E6C" w:rsidRPr="00355EFF">
        <w:rPr>
          <w:rFonts w:ascii="Verdana" w:hAnsi="Verdana" w:cs="Segoe UI"/>
          <w:sz w:val="20"/>
          <w:szCs w:val="20"/>
          <w:lang w:val="cs-CZ"/>
        </w:rPr>
        <w:t>)</w:t>
      </w:r>
      <w:r w:rsidRPr="00355EFF">
        <w:rPr>
          <w:rFonts w:ascii="Verdana" w:hAnsi="Verdana" w:cs="Segoe UI"/>
          <w:sz w:val="20"/>
          <w:szCs w:val="20"/>
          <w:lang w:val="cs-CZ"/>
        </w:rPr>
        <w:t>.</w:t>
      </w:r>
    </w:p>
    <w:p w14:paraId="77B4A372" w14:textId="7B44ABF3" w:rsidR="00194A9F" w:rsidRPr="00355EFF" w:rsidRDefault="00194A9F" w:rsidP="00194A9F">
      <w:pPr>
        <w:pStyle w:val="LISTALPHACAPS10"/>
        <w:tabs>
          <w:tab w:val="clear" w:pos="22"/>
          <w:tab w:val="clear" w:pos="624"/>
        </w:tabs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lastRenderedPageBreak/>
        <w:t xml:space="preserve">Účelem </w:t>
      </w:r>
      <w:r w:rsidR="001A3E6C" w:rsidRPr="00355EFF">
        <w:rPr>
          <w:rFonts w:ascii="Verdana" w:hAnsi="Verdana" w:cs="Segoe UI"/>
          <w:sz w:val="20"/>
          <w:szCs w:val="20"/>
          <w:lang w:val="cs-CZ"/>
        </w:rPr>
        <w:t>tohoto Prohlášení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je zajistit zachování důvěrnosti Předmětné části ZD, tedy </w:t>
      </w:r>
      <w:r w:rsidR="00555E75" w:rsidRPr="00355EFF">
        <w:rPr>
          <w:rFonts w:ascii="Verdana" w:hAnsi="Verdana" w:cs="Segoe UI"/>
          <w:sz w:val="20"/>
          <w:szCs w:val="20"/>
          <w:lang w:val="cs-CZ"/>
        </w:rPr>
        <w:t xml:space="preserve">přijetí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povinnosti </w:t>
      </w:r>
      <w:r w:rsidR="00555E75" w:rsidRPr="00355EFF">
        <w:rPr>
          <w:rFonts w:ascii="Verdana" w:hAnsi="Verdana" w:cs="Segoe UI"/>
          <w:sz w:val="20"/>
          <w:szCs w:val="20"/>
          <w:lang w:val="cs-CZ"/>
        </w:rPr>
        <w:t>Dodavatele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zachovávat mlčenlivost v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>e vztahu k Předmětné části ZD a </w:t>
      </w:r>
      <w:r w:rsidRPr="00355EFF">
        <w:rPr>
          <w:rFonts w:ascii="Verdana" w:hAnsi="Verdana" w:cs="Segoe UI"/>
          <w:sz w:val="20"/>
          <w:szCs w:val="20"/>
          <w:lang w:val="cs-CZ"/>
        </w:rPr>
        <w:t>postupovat tak, aby bylo zajištěno, že Předmětná část ZD nebude zpřístupněna třetí osobě či osobám.</w:t>
      </w:r>
    </w:p>
    <w:p w14:paraId="707123BA" w14:textId="20CFE278" w:rsidR="004C0AEF" w:rsidRPr="00355EFF" w:rsidRDefault="0020698F" w:rsidP="00756609">
      <w:pPr>
        <w:pStyle w:val="Zkladntext"/>
        <w:ind w:left="0"/>
        <w:rPr>
          <w:rFonts w:ascii="Verdana" w:hAnsi="Verdana" w:cs="Segoe UI"/>
          <w:sz w:val="20"/>
          <w:szCs w:val="20"/>
          <w:lang w:val="cs-CZ"/>
        </w:rPr>
      </w:pPr>
      <w:bookmarkStart w:id="0" w:name="_Toc3298052"/>
      <w:r w:rsidRPr="00355EFF">
        <w:rPr>
          <w:rFonts w:ascii="Verdana" w:hAnsi="Verdana" w:cs="Segoe UI"/>
          <w:b/>
          <w:caps/>
          <w:sz w:val="20"/>
          <w:szCs w:val="20"/>
          <w:lang w:val="cs-CZ"/>
        </w:rPr>
        <w:t xml:space="preserve">prohlašuje </w:t>
      </w:r>
      <w:r w:rsidR="00A05BAE" w:rsidRPr="00355EFF">
        <w:rPr>
          <w:rFonts w:ascii="Verdana" w:hAnsi="Verdana" w:cs="Segoe UI"/>
          <w:b/>
          <w:caps/>
          <w:sz w:val="20"/>
          <w:szCs w:val="20"/>
          <w:lang w:val="cs-CZ"/>
        </w:rPr>
        <w:t>následující</w:t>
      </w:r>
      <w:r w:rsidR="004C0AEF" w:rsidRPr="00355EFF">
        <w:rPr>
          <w:rFonts w:ascii="Verdana" w:hAnsi="Verdana" w:cs="Segoe UI"/>
          <w:sz w:val="20"/>
          <w:szCs w:val="20"/>
          <w:lang w:val="cs-CZ"/>
        </w:rPr>
        <w:t>:</w:t>
      </w:r>
    </w:p>
    <w:p w14:paraId="33C0307E" w14:textId="77777777" w:rsidR="00226144" w:rsidRPr="00355EFF" w:rsidRDefault="00226144" w:rsidP="00226144">
      <w:pPr>
        <w:pStyle w:val="Nadpis1"/>
        <w:rPr>
          <w:rFonts w:ascii="Verdana" w:hAnsi="Verdana" w:cs="Segoe UI"/>
          <w:szCs w:val="20"/>
          <w:lang w:val="cs-CZ"/>
        </w:rPr>
      </w:pPr>
      <w:bookmarkStart w:id="1" w:name="_Toc493871495"/>
      <w:bookmarkStart w:id="2" w:name="_Toc273963610"/>
      <w:bookmarkStart w:id="3" w:name="_Ref341627003"/>
      <w:bookmarkStart w:id="4" w:name="_Toc277758625"/>
      <w:r w:rsidRPr="00355EFF">
        <w:rPr>
          <w:rFonts w:ascii="Verdana" w:hAnsi="Verdana" w:cs="Segoe UI"/>
          <w:szCs w:val="20"/>
          <w:lang w:val="cs-CZ"/>
        </w:rPr>
        <w:t>důvěrn</w:t>
      </w:r>
      <w:r w:rsidR="00536992" w:rsidRPr="00355EFF">
        <w:rPr>
          <w:rFonts w:ascii="Verdana" w:hAnsi="Verdana" w:cs="Segoe UI"/>
          <w:szCs w:val="20"/>
          <w:lang w:val="cs-CZ"/>
        </w:rPr>
        <w:t>é informace</w:t>
      </w:r>
      <w:bookmarkEnd w:id="1"/>
    </w:p>
    <w:p w14:paraId="40A4B2AA" w14:textId="07CA6837" w:rsidR="00194A9F" w:rsidRPr="00355EFF" w:rsidRDefault="00194A9F" w:rsidP="00CA457A">
      <w:pPr>
        <w:pStyle w:val="Nadpis2"/>
        <w:rPr>
          <w:rFonts w:ascii="Verdana" w:hAnsi="Verdana" w:cs="Segoe UI"/>
          <w:sz w:val="20"/>
          <w:szCs w:val="20"/>
          <w:lang w:val="cs-CZ"/>
        </w:rPr>
      </w:pPr>
      <w:bookmarkStart w:id="5" w:name="_Ref376425036"/>
      <w:bookmarkEnd w:id="2"/>
      <w:r w:rsidRPr="00355EFF">
        <w:rPr>
          <w:rFonts w:ascii="Verdana" w:hAnsi="Verdana" w:cs="Segoe UI"/>
          <w:sz w:val="20"/>
          <w:szCs w:val="20"/>
          <w:lang w:val="cs-CZ"/>
        </w:rPr>
        <w:t xml:space="preserve">Pro účely </w:t>
      </w:r>
      <w:r w:rsidR="00555E75" w:rsidRPr="00355EFF">
        <w:rPr>
          <w:rFonts w:ascii="Verdana" w:hAnsi="Verdana" w:cs="Segoe UI"/>
          <w:sz w:val="20"/>
          <w:szCs w:val="20"/>
          <w:lang w:val="cs-CZ"/>
        </w:rPr>
        <w:t>tohoto Prohlášení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se za důvěrné informace považují Předmětná část ZD, tedy Předmětná část ZD jako celek a všechny její součásti </w:t>
      </w:r>
      <w:bookmarkEnd w:id="5"/>
      <w:r w:rsidRPr="00355EFF">
        <w:rPr>
          <w:rFonts w:ascii="Verdana" w:hAnsi="Verdana" w:cs="Segoe UI"/>
          <w:sz w:val="20"/>
          <w:szCs w:val="20"/>
          <w:lang w:val="cs-CZ"/>
        </w:rPr>
        <w:t>(dále jen "</w:t>
      </w:r>
      <w:r w:rsidRPr="00355EFF">
        <w:rPr>
          <w:rFonts w:ascii="Verdana" w:hAnsi="Verdana" w:cs="Segoe UI"/>
          <w:b/>
          <w:sz w:val="20"/>
          <w:szCs w:val="20"/>
          <w:lang w:val="cs-CZ"/>
        </w:rPr>
        <w:t>Důvěrné informace</w:t>
      </w:r>
      <w:r w:rsidRPr="00355EFF">
        <w:rPr>
          <w:rFonts w:ascii="Verdana" w:hAnsi="Verdana" w:cs="Segoe UI"/>
          <w:sz w:val="20"/>
          <w:szCs w:val="20"/>
          <w:lang w:val="cs-CZ"/>
        </w:rPr>
        <w:t>").</w:t>
      </w:r>
    </w:p>
    <w:p w14:paraId="3E0F364D" w14:textId="77777777" w:rsidR="00226144" w:rsidRPr="00355EFF" w:rsidRDefault="00226144" w:rsidP="009627DF">
      <w:pPr>
        <w:pStyle w:val="Nadpis2"/>
        <w:keepNext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Za Důvěrné informace nebudou považovány informace, které:</w:t>
      </w:r>
    </w:p>
    <w:p w14:paraId="68A2EABB" w14:textId="77777777" w:rsidR="00226144" w:rsidRPr="00355EFF" w:rsidRDefault="00226144" w:rsidP="00DA635B">
      <w:pPr>
        <w:pStyle w:val="Nadpis3"/>
        <w:spacing w:after="120"/>
        <w:ind w:left="1418" w:hanging="794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jsou veřejně přístupné nebo známé v době jejich užití nebo zpřístupnění, pokud jejich veřejná přístupnost či známost nenastala v důsledku porušení zákonné (tj. uložené právním řádem) či smluvní povinnosti; nebo</w:t>
      </w:r>
    </w:p>
    <w:p w14:paraId="4D140211" w14:textId="34195952" w:rsidR="00226144" w:rsidRPr="00355EFF" w:rsidRDefault="00226144" w:rsidP="00CA457A">
      <w:pPr>
        <w:pStyle w:val="Nadpis3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jsou poskytnuty </w:t>
      </w:r>
      <w:r w:rsidR="00555E75" w:rsidRPr="00355EFF">
        <w:rPr>
          <w:rFonts w:ascii="Verdana" w:hAnsi="Verdana" w:cs="Segoe UI"/>
          <w:sz w:val="20"/>
          <w:szCs w:val="20"/>
          <w:lang w:val="cs-CZ"/>
        </w:rPr>
        <w:t>Dodavateli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třetí osobou, která má právo s takovou informací volně nakládat a poskytnout ji třetím osobám.</w:t>
      </w:r>
    </w:p>
    <w:p w14:paraId="5C2AD310" w14:textId="2F4E9C8E" w:rsidR="00194A9F" w:rsidRPr="00355EFF" w:rsidRDefault="00555E75" w:rsidP="00194A9F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Dodavatel si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je 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>vědom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toho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>, že Důvěrné informace jsou majetkem Zadavatele a</w:t>
      </w:r>
      <w:r w:rsidR="00252299" w:rsidRPr="00355EFF">
        <w:rPr>
          <w:rFonts w:ascii="Verdana" w:hAnsi="Verdana" w:cs="Segoe UI"/>
          <w:sz w:val="20"/>
          <w:szCs w:val="20"/>
          <w:lang w:val="cs-CZ"/>
        </w:rPr>
        <w:t> 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 xml:space="preserve">jejich zpřístupnění opravňuje </w:t>
      </w:r>
      <w:r w:rsidRPr="00355EFF">
        <w:rPr>
          <w:rFonts w:ascii="Verdana" w:hAnsi="Verdana" w:cs="Segoe UI"/>
          <w:sz w:val="20"/>
          <w:szCs w:val="20"/>
          <w:lang w:val="cs-CZ"/>
        </w:rPr>
        <w:t>Dodavatele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 xml:space="preserve"> k užití výlučně za účelem výkonu práv a plnění povinností v rámci Zadávacího řízení, a to v minimálním rozsahu, který je k tomu nutný (dále jen </w:t>
      </w:r>
      <w:r w:rsidR="00302C97" w:rsidRPr="00355EFF">
        <w:rPr>
          <w:rFonts w:ascii="Verdana" w:hAnsi="Verdana" w:cs="Segoe UI"/>
          <w:sz w:val="20"/>
          <w:szCs w:val="20"/>
          <w:lang w:val="cs-CZ"/>
        </w:rPr>
        <w:t>"</w:t>
      </w:r>
      <w:r w:rsidR="00194A9F" w:rsidRPr="00355EFF">
        <w:rPr>
          <w:rFonts w:ascii="Verdana" w:hAnsi="Verdana" w:cs="Segoe UI"/>
          <w:b/>
          <w:sz w:val="20"/>
          <w:szCs w:val="20"/>
          <w:lang w:val="cs-CZ"/>
        </w:rPr>
        <w:t>Povolený účel</w:t>
      </w:r>
      <w:r w:rsidR="00302C97" w:rsidRPr="00355EFF">
        <w:rPr>
          <w:rFonts w:ascii="Verdana" w:hAnsi="Verdana" w:cs="Segoe UI"/>
          <w:sz w:val="20"/>
          <w:szCs w:val="20"/>
          <w:lang w:val="cs-CZ"/>
        </w:rPr>
        <w:t>"</w:t>
      </w:r>
      <w:r w:rsidR="00194A9F" w:rsidRPr="00355EFF">
        <w:rPr>
          <w:rFonts w:ascii="Verdana" w:hAnsi="Verdana" w:cs="Segoe UI"/>
          <w:sz w:val="20"/>
          <w:szCs w:val="20"/>
          <w:lang w:val="cs-CZ"/>
        </w:rPr>
        <w:t>).</w:t>
      </w:r>
    </w:p>
    <w:p w14:paraId="13A022DD" w14:textId="359A5396" w:rsidR="00536992" w:rsidRPr="00355EFF" w:rsidRDefault="0054279B" w:rsidP="00536992">
      <w:pPr>
        <w:pStyle w:val="Nadpis1"/>
        <w:rPr>
          <w:rFonts w:ascii="Verdana" w:hAnsi="Verdana" w:cs="Segoe UI"/>
          <w:szCs w:val="20"/>
          <w:lang w:val="cs-CZ"/>
        </w:rPr>
      </w:pPr>
      <w:bookmarkStart w:id="6" w:name="_Ref376450424"/>
      <w:bookmarkStart w:id="7" w:name="_Toc493871496"/>
      <w:r w:rsidRPr="00355EFF">
        <w:rPr>
          <w:rFonts w:ascii="Verdana" w:hAnsi="Verdana" w:cs="Segoe UI"/>
          <w:szCs w:val="20"/>
          <w:lang w:val="cs-CZ"/>
        </w:rPr>
        <w:t>P</w:t>
      </w:r>
      <w:r w:rsidR="00CA42F9" w:rsidRPr="00355EFF">
        <w:rPr>
          <w:rFonts w:ascii="Verdana" w:hAnsi="Verdana" w:cs="Segoe UI"/>
          <w:szCs w:val="20"/>
          <w:lang w:val="cs-CZ"/>
        </w:rPr>
        <w:t xml:space="preserve">ovinnost </w:t>
      </w:r>
      <w:r w:rsidR="00536992" w:rsidRPr="00355EFF">
        <w:rPr>
          <w:rFonts w:ascii="Verdana" w:hAnsi="Verdana" w:cs="Segoe UI"/>
          <w:szCs w:val="20"/>
          <w:lang w:val="cs-CZ"/>
        </w:rPr>
        <w:t>zachování důvěrnosti</w:t>
      </w:r>
      <w:bookmarkEnd w:id="6"/>
      <w:bookmarkEnd w:id="7"/>
    </w:p>
    <w:p w14:paraId="61F0E362" w14:textId="75A4F0DE" w:rsidR="00536992" w:rsidRPr="00355EFF" w:rsidRDefault="00724D80" w:rsidP="00087ED6">
      <w:pPr>
        <w:pStyle w:val="Nadpis2"/>
        <w:keepNext/>
        <w:keepLines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Dodavatel 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>prohlašuje a</w:t>
      </w:r>
      <w:r w:rsidR="00C7417F" w:rsidRPr="00355EFF">
        <w:rPr>
          <w:rFonts w:ascii="Verdana" w:hAnsi="Verdana" w:cs="Segoe UI"/>
          <w:sz w:val="20"/>
          <w:szCs w:val="20"/>
          <w:lang w:val="cs-CZ"/>
        </w:rPr>
        <w:t xml:space="preserve"> zavazuje</w:t>
      </w:r>
      <w:r w:rsidR="00A53338" w:rsidRPr="00355EFF">
        <w:rPr>
          <w:rFonts w:ascii="Verdana" w:hAnsi="Verdana" w:cs="Segoe UI"/>
          <w:sz w:val="20"/>
          <w:szCs w:val="20"/>
          <w:lang w:val="cs-CZ"/>
        </w:rPr>
        <w:t xml:space="preserve"> se</w:t>
      </w:r>
      <w:r w:rsidR="00C7417F" w:rsidRPr="00355EFF">
        <w:rPr>
          <w:rFonts w:ascii="Verdana" w:hAnsi="Verdana" w:cs="Segoe UI"/>
          <w:sz w:val="20"/>
          <w:szCs w:val="20"/>
          <w:lang w:val="cs-CZ"/>
        </w:rPr>
        <w:t xml:space="preserve">, že: </w:t>
      </w:r>
    </w:p>
    <w:p w14:paraId="71501172" w14:textId="4EC71630" w:rsidR="004E65E0" w:rsidRPr="00355EFF" w:rsidRDefault="00C7417F" w:rsidP="00087ED6">
      <w:pPr>
        <w:pStyle w:val="Nadpis3"/>
        <w:keepNext/>
        <w:keepLines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bude s Důvěrnými informacemi nakládat a využívat je výhradně za účelem odpovídajícím Povolenému účelu a v souladu s podmínkami tohoto Prohlášení.</w:t>
      </w:r>
    </w:p>
    <w:p w14:paraId="2FB737DA" w14:textId="28C3CF29" w:rsidR="00226144" w:rsidRPr="00355EFF" w:rsidRDefault="00915235" w:rsidP="00DA635B">
      <w:pPr>
        <w:pStyle w:val="Nadpis3"/>
        <w:spacing w:after="120"/>
        <w:ind w:left="1418" w:hanging="794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B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 xml:space="preserve">ez předchozího písemného souhlasu </w:t>
      </w:r>
      <w:r w:rsidR="002B3E92" w:rsidRPr="00355EFF">
        <w:rPr>
          <w:rFonts w:ascii="Verdana" w:hAnsi="Verdana" w:cs="Segoe UI"/>
          <w:sz w:val="20"/>
          <w:szCs w:val="20"/>
          <w:lang w:val="cs-CZ"/>
        </w:rPr>
        <w:t>Zadav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>atele</w:t>
      </w:r>
      <w:r w:rsidR="001848F2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C7417F" w:rsidRPr="00355EFF">
        <w:rPr>
          <w:rFonts w:ascii="Verdana" w:hAnsi="Verdana" w:cs="Segoe UI"/>
          <w:sz w:val="20"/>
          <w:szCs w:val="20"/>
          <w:lang w:val="cs-CZ"/>
        </w:rPr>
        <w:t>Dodavatel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 xml:space="preserve"> zejména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>:</w:t>
      </w:r>
    </w:p>
    <w:p w14:paraId="22E683B5" w14:textId="5957DC68" w:rsidR="00226144" w:rsidRPr="00355EFF" w:rsidRDefault="00536992" w:rsidP="00DA635B">
      <w:pPr>
        <w:pStyle w:val="Nadpis4"/>
        <w:spacing w:after="120"/>
        <w:ind w:hanging="51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nebude s Důvěrnými informacemi nakládat a 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>neužije Důvěrné informace pro</w:t>
      </w:r>
      <w:r w:rsidR="00972AFF" w:rsidRPr="00355EFF">
        <w:rPr>
          <w:rFonts w:ascii="Verdana" w:hAnsi="Verdana" w:cs="Segoe UI"/>
          <w:sz w:val="20"/>
          <w:szCs w:val="20"/>
          <w:lang w:val="cs-CZ"/>
        </w:rPr>
        <w:t> 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jiné </w:t>
      </w:r>
      <w:proofErr w:type="gramStart"/>
      <w:r w:rsidR="00226144" w:rsidRPr="00355EFF">
        <w:rPr>
          <w:rFonts w:ascii="Verdana" w:hAnsi="Verdana" w:cs="Segoe UI"/>
          <w:sz w:val="20"/>
          <w:szCs w:val="20"/>
          <w:lang w:val="cs-CZ"/>
        </w:rPr>
        <w:t>účely,</w:t>
      </w:r>
      <w:proofErr w:type="gramEnd"/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než pro Povolený účel, zejména je neužije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ke svému prospěchu, nebo ku prospěchu jiné osoby </w:t>
      </w:r>
      <w:r w:rsidR="001848F2" w:rsidRPr="00355EFF">
        <w:rPr>
          <w:rFonts w:ascii="Verdana" w:hAnsi="Verdana" w:cs="Segoe UI"/>
          <w:sz w:val="20"/>
          <w:szCs w:val="20"/>
          <w:lang w:val="cs-CZ"/>
        </w:rPr>
        <w:t xml:space="preserve">nebo ke škodě nebo jiné újmě </w:t>
      </w:r>
      <w:r w:rsidR="00E669EC" w:rsidRPr="00355EFF">
        <w:rPr>
          <w:rFonts w:ascii="Verdana" w:hAnsi="Verdana" w:cs="Segoe UI"/>
          <w:sz w:val="20"/>
          <w:szCs w:val="20"/>
          <w:lang w:val="cs-CZ"/>
        </w:rPr>
        <w:t>Zadavatele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>; a</w:t>
      </w:r>
    </w:p>
    <w:p w14:paraId="0057849C" w14:textId="180BAEC2" w:rsidR="00536992" w:rsidRPr="00355EFF" w:rsidRDefault="00536992" w:rsidP="004E65E0">
      <w:pPr>
        <w:pStyle w:val="Nadpis4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nesdělí Důvěrné informace, neumožní zpřístupnění obsahu Důvěrných informací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>,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ani jejich částí žádným třetím osobám </w:t>
      </w:r>
      <w:r w:rsidRPr="00355EFF">
        <w:rPr>
          <w:rFonts w:ascii="Verdana" w:hAnsi="Verdana" w:cs="Segoe UI"/>
          <w:sz w:val="20"/>
          <w:szCs w:val="20"/>
          <w:lang w:val="cs-CZ"/>
        </w:rPr>
        <w:lastRenderedPageBreak/>
        <w:t>a</w:t>
      </w:r>
      <w:r w:rsidR="00252299" w:rsidRPr="00355EFF">
        <w:rPr>
          <w:rFonts w:ascii="Verdana" w:hAnsi="Verdana" w:cs="Segoe UI"/>
          <w:sz w:val="20"/>
          <w:szCs w:val="20"/>
          <w:lang w:val="cs-CZ"/>
        </w:rPr>
        <w:t> </w:t>
      </w:r>
      <w:r w:rsidRPr="00355EFF">
        <w:rPr>
          <w:rFonts w:ascii="Verdana" w:hAnsi="Verdana" w:cs="Segoe UI"/>
          <w:sz w:val="20"/>
          <w:szCs w:val="20"/>
          <w:lang w:val="cs-CZ"/>
        </w:rPr>
        <w:t>neposkytne Důvěrné informace žádné třetí osobě</w:t>
      </w:r>
      <w:r w:rsidR="001848F2" w:rsidRPr="00355EFF">
        <w:rPr>
          <w:rFonts w:ascii="Verdana" w:hAnsi="Verdana" w:cs="Segoe UI"/>
          <w:sz w:val="20"/>
          <w:szCs w:val="20"/>
          <w:lang w:val="cs-CZ"/>
        </w:rPr>
        <w:t>,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s výjimkou případů, kdy tak stanoví t</w:t>
      </w:r>
      <w:r w:rsidR="00A53338" w:rsidRPr="00355EFF">
        <w:rPr>
          <w:rFonts w:ascii="Verdana" w:hAnsi="Verdana" w:cs="Segoe UI"/>
          <w:sz w:val="20"/>
          <w:szCs w:val="20"/>
          <w:lang w:val="cs-CZ"/>
        </w:rPr>
        <w:t>o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to </w:t>
      </w:r>
      <w:r w:rsidR="00A53338" w:rsidRPr="00355EFF">
        <w:rPr>
          <w:rFonts w:ascii="Verdana" w:hAnsi="Verdana" w:cs="Segoe UI"/>
          <w:sz w:val="20"/>
          <w:szCs w:val="20"/>
          <w:lang w:val="cs-CZ"/>
        </w:rPr>
        <w:t>Prohlášení</w:t>
      </w:r>
      <w:r w:rsidRPr="00355EFF">
        <w:rPr>
          <w:rFonts w:ascii="Verdana" w:hAnsi="Verdana" w:cs="Segoe UI"/>
          <w:sz w:val="20"/>
          <w:szCs w:val="20"/>
          <w:lang w:val="cs-CZ"/>
        </w:rPr>
        <w:t>.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</w:p>
    <w:p w14:paraId="3886FD95" w14:textId="5C866AB1" w:rsidR="00536992" w:rsidRPr="00355EFF" w:rsidRDefault="0020698F" w:rsidP="00226144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Dodavatel je v nezbytném rozsahu vyplývajícím z Povoleného účelu oprávněn zpřístupnit Důvěrné informace nebo jejich část svým </w:t>
      </w:r>
      <w:r w:rsidR="00A53338" w:rsidRPr="00355EFF">
        <w:rPr>
          <w:rFonts w:ascii="Verdana" w:hAnsi="Verdana" w:cs="Segoe UI"/>
          <w:sz w:val="20"/>
          <w:szCs w:val="20"/>
          <w:lang w:val="cs-CZ"/>
        </w:rPr>
        <w:t>statutárním orgánům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>, vedoucím pracovníkům a 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zaměstnancům, kteří byli informováni o přijaté povinnosti </w:t>
      </w:r>
      <w:r w:rsidR="00A53338" w:rsidRPr="00355EFF">
        <w:rPr>
          <w:rFonts w:ascii="Verdana" w:hAnsi="Verdana" w:cs="Segoe UI"/>
          <w:sz w:val="20"/>
          <w:szCs w:val="20"/>
          <w:lang w:val="cs-CZ"/>
        </w:rPr>
        <w:t>Dodavatele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nesdělit Důvěrné informace a o povaze Důvěrných informací a zavázali se zachovávat mlčenlivost ohledně Důvěrných informací, pokud k tomu nejsou již zavázáni ze zákona.</w:t>
      </w:r>
    </w:p>
    <w:p w14:paraId="1F9FCEED" w14:textId="66C7472F" w:rsidR="00536992" w:rsidRPr="00355EFF" w:rsidRDefault="00A53338" w:rsidP="00A53338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Dodavatel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je v nezbytném rozsahu 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 xml:space="preserve">vyplývajícím z Povoleného účelu 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oprávněn zpřístupnit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Důvěrné informace svým externím poradcům 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a spolupracovníkům </w:t>
      </w:r>
      <w:r w:rsidR="00B017B0" w:rsidRPr="00355EFF">
        <w:rPr>
          <w:rFonts w:ascii="Verdana" w:hAnsi="Verdana" w:cs="Segoe UI"/>
          <w:sz w:val="20"/>
          <w:szCs w:val="20"/>
          <w:lang w:val="cs-CZ"/>
        </w:rPr>
        <w:t>(dále jen „</w:t>
      </w:r>
      <w:r w:rsidR="00B017B0" w:rsidRPr="00355EFF">
        <w:rPr>
          <w:rFonts w:ascii="Verdana" w:hAnsi="Verdana" w:cs="Segoe UI"/>
          <w:b/>
          <w:sz w:val="20"/>
          <w:szCs w:val="20"/>
          <w:lang w:val="cs-CZ"/>
        </w:rPr>
        <w:t>Poddodavatelé“</w:t>
      </w:r>
      <w:r w:rsidR="00B017B0" w:rsidRPr="00355EFF">
        <w:rPr>
          <w:rFonts w:ascii="Verdana" w:hAnsi="Verdana" w:cs="Segoe UI"/>
          <w:sz w:val="20"/>
          <w:szCs w:val="20"/>
          <w:lang w:val="cs-CZ"/>
        </w:rPr>
        <w:t xml:space="preserve">) </w:t>
      </w:r>
      <w:r w:rsidR="00F40E07" w:rsidRPr="00355EFF">
        <w:rPr>
          <w:rFonts w:ascii="Verdana" w:hAnsi="Verdana" w:cs="Segoe UI"/>
          <w:sz w:val="20"/>
          <w:szCs w:val="20"/>
          <w:lang w:val="cs-CZ"/>
        </w:rPr>
        <w:t>za předpokladu, že tyto osoby jsou vázány povinností zachování důvěrnosti v</w:t>
      </w:r>
      <w:r w:rsidR="00B017B0" w:rsidRPr="00355EFF">
        <w:rPr>
          <w:rFonts w:ascii="Verdana" w:hAnsi="Verdana" w:cs="Segoe UI"/>
          <w:sz w:val="20"/>
          <w:szCs w:val="20"/>
          <w:lang w:val="cs-CZ"/>
        </w:rPr>
        <w:t> </w:t>
      </w:r>
      <w:r w:rsidR="00F40E07" w:rsidRPr="00355EFF">
        <w:rPr>
          <w:rFonts w:ascii="Verdana" w:hAnsi="Verdana" w:cs="Segoe UI"/>
          <w:sz w:val="20"/>
          <w:szCs w:val="20"/>
          <w:lang w:val="cs-CZ"/>
        </w:rPr>
        <w:t>rozsahu</w:t>
      </w:r>
      <w:r w:rsidR="00B017B0" w:rsidRPr="00355EFF">
        <w:rPr>
          <w:rFonts w:ascii="Verdana" w:hAnsi="Verdana" w:cs="Segoe UI"/>
          <w:sz w:val="20"/>
          <w:szCs w:val="20"/>
          <w:lang w:val="cs-CZ"/>
        </w:rPr>
        <w:t xml:space="preserve"> a způsobem dle čl. 3</w:t>
      </w:r>
      <w:r w:rsidR="00F40E07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Pr="00355EFF">
        <w:rPr>
          <w:rFonts w:ascii="Verdana" w:hAnsi="Verdana" w:cs="Segoe UI"/>
          <w:sz w:val="20"/>
          <w:szCs w:val="20"/>
          <w:lang w:val="cs-CZ"/>
        </w:rPr>
        <w:t>Prohlášení</w:t>
      </w:r>
      <w:r w:rsidR="00F40E07" w:rsidRPr="00355EFF">
        <w:rPr>
          <w:rFonts w:ascii="Verdana" w:hAnsi="Verdana" w:cs="Segoe UI"/>
          <w:sz w:val="20"/>
          <w:szCs w:val="20"/>
          <w:lang w:val="cs-CZ"/>
        </w:rPr>
        <w:t>.</w:t>
      </w:r>
    </w:p>
    <w:p w14:paraId="251A952E" w14:textId="1CB78CFE" w:rsidR="00226144" w:rsidRPr="00355EFF" w:rsidRDefault="00A53338" w:rsidP="00A53338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Dodavatel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není v</w:t>
      </w:r>
      <w:r w:rsidR="00972AFF" w:rsidRPr="00355EFF">
        <w:rPr>
          <w:rFonts w:ascii="Verdana" w:hAnsi="Verdana" w:cs="Segoe UI"/>
          <w:sz w:val="20"/>
          <w:szCs w:val="20"/>
          <w:lang w:val="cs-CZ"/>
        </w:rPr>
        <w:t xml:space="preserve">ázán </w:t>
      </w:r>
      <w:r w:rsidR="00CA42F9" w:rsidRPr="00355EFF">
        <w:rPr>
          <w:rFonts w:ascii="Verdana" w:hAnsi="Verdana" w:cs="Segoe UI"/>
          <w:sz w:val="20"/>
          <w:szCs w:val="20"/>
          <w:lang w:val="cs-CZ"/>
        </w:rPr>
        <w:t xml:space="preserve">povinností </w:t>
      </w:r>
      <w:r w:rsidR="00972AFF" w:rsidRPr="00355EFF">
        <w:rPr>
          <w:rFonts w:ascii="Verdana" w:hAnsi="Verdana" w:cs="Segoe UI"/>
          <w:sz w:val="20"/>
          <w:szCs w:val="20"/>
          <w:lang w:val="cs-CZ"/>
        </w:rPr>
        <w:t>nesdělit Důvěrné i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>nformace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>: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</w:p>
    <w:p w14:paraId="07D9CEEB" w14:textId="77777777" w:rsidR="00536992" w:rsidRPr="00355EFF" w:rsidRDefault="00536992" w:rsidP="00DA635B">
      <w:pPr>
        <w:pStyle w:val="Nadpis3"/>
        <w:spacing w:after="120"/>
        <w:ind w:left="1418" w:hanging="794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pokud je jejich zpřístupnění (v nezbytném rozsahu) vyžadováno:</w:t>
      </w:r>
    </w:p>
    <w:p w14:paraId="49E3D29B" w14:textId="77777777" w:rsidR="00226144" w:rsidRPr="00355EFF" w:rsidRDefault="00226144" w:rsidP="00DA635B">
      <w:pPr>
        <w:pStyle w:val="Nadpis4"/>
        <w:spacing w:after="120"/>
        <w:ind w:hanging="51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obecně závaznými právními předpisy České republiky;  </w:t>
      </w:r>
    </w:p>
    <w:p w14:paraId="441357DB" w14:textId="2B952BE7" w:rsidR="00226144" w:rsidRPr="00355EFF" w:rsidRDefault="00226144" w:rsidP="00DA635B">
      <w:pPr>
        <w:pStyle w:val="Nadpis4"/>
        <w:spacing w:after="120"/>
        <w:ind w:hanging="51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státními orgány České republiky nebo jinými orgány státní správy nebo institucemi či osobami pověřenými výkonem státní správy; nebo </w:t>
      </w:r>
    </w:p>
    <w:p w14:paraId="351E3457" w14:textId="49C4413B" w:rsidR="00226144" w:rsidRPr="00355EFF" w:rsidRDefault="00226144" w:rsidP="00536992">
      <w:pPr>
        <w:pStyle w:val="Nadpis4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obecným soudem, rozhodčím soudem, smírčím soudem či jiným arbitrážním orgánem, v případě sporů vzniklých z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 tohoto Prohlášení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nebo v</w:t>
      </w:r>
      <w:r w:rsidR="00972AFF" w:rsidRPr="00355EFF">
        <w:rPr>
          <w:rFonts w:ascii="Verdana" w:hAnsi="Verdana" w:cs="Segoe UI"/>
          <w:sz w:val="20"/>
          <w:szCs w:val="20"/>
          <w:lang w:val="cs-CZ"/>
        </w:rPr>
        <w:t> </w:t>
      </w:r>
      <w:r w:rsidRPr="00355EFF">
        <w:rPr>
          <w:rFonts w:ascii="Verdana" w:hAnsi="Verdana" w:cs="Segoe UI"/>
          <w:sz w:val="20"/>
          <w:szCs w:val="20"/>
          <w:lang w:val="cs-CZ"/>
        </w:rPr>
        <w:t>souvislosti s ní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m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>;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nebo </w:t>
      </w:r>
    </w:p>
    <w:p w14:paraId="62CAC7E4" w14:textId="1242D338" w:rsidR="00226144" w:rsidRPr="00355EFF" w:rsidRDefault="00226144" w:rsidP="00226144">
      <w:pPr>
        <w:pStyle w:val="Nadpis3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jedná-li se o informace, které již </w:t>
      </w:r>
      <w:r w:rsidR="009E2B55" w:rsidRPr="00355EFF">
        <w:rPr>
          <w:rFonts w:ascii="Verdana" w:hAnsi="Verdana" w:cs="Segoe UI"/>
          <w:sz w:val="20"/>
          <w:szCs w:val="20"/>
          <w:lang w:val="cs-CZ"/>
        </w:rPr>
        <w:t xml:space="preserve">prokazatelně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vešly ve veřejnou známost jinak než jejich zpřístupněním přímo či nepřímo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Dodavatelem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. </w:t>
      </w:r>
    </w:p>
    <w:p w14:paraId="39FECABA" w14:textId="7F600FC2" w:rsidR="00226144" w:rsidRPr="00355EFF" w:rsidRDefault="001C6222" w:rsidP="001C6222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Dodavatel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se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>zavazuje uchovávat poskytnuté Důvěrné informace v tajnosti a</w:t>
      </w:r>
      <w:r w:rsidR="00252299" w:rsidRPr="00355EFF">
        <w:rPr>
          <w:rFonts w:ascii="Verdana" w:hAnsi="Verdana" w:cs="Segoe UI"/>
          <w:sz w:val="20"/>
          <w:szCs w:val="20"/>
          <w:lang w:val="cs-CZ"/>
        </w:rPr>
        <w:t> 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>nezpřístupnit je s výše uvedenými výjimkami třetím osobám, a to po celou dobu, kdy bude mít Důvěrné informace k</w:t>
      </w:r>
      <w:r w:rsidR="009E2B55" w:rsidRPr="00355EFF">
        <w:rPr>
          <w:rFonts w:ascii="Verdana" w:hAnsi="Verdana" w:cs="Segoe UI"/>
          <w:sz w:val="20"/>
          <w:szCs w:val="20"/>
          <w:lang w:val="cs-CZ"/>
        </w:rPr>
        <w:t> 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dispozici. </w:t>
      </w:r>
      <w:r w:rsidRPr="00355EFF">
        <w:rPr>
          <w:rFonts w:ascii="Verdana" w:hAnsi="Verdana" w:cs="Segoe UI"/>
          <w:sz w:val="20"/>
          <w:szCs w:val="20"/>
          <w:lang w:val="cs-CZ"/>
        </w:rPr>
        <w:t>Dodavatel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se zavazuje, že zajistí řádné a bezpečné uložení veškerých Důvěrných informací. 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>Dodavatel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se zavazuje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pořizovat kopie dokumentů obsahujících Důvěrné informace jen v takovém rozsahu, jaký je nezbytně nutný pro Povolený účel.</w:t>
      </w:r>
    </w:p>
    <w:p w14:paraId="5D250CFB" w14:textId="31559A44" w:rsidR="00226144" w:rsidRPr="00355EFF" w:rsidRDefault="001C6222" w:rsidP="001C6222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Dodavatel se zavazuje, že</w:t>
      </w:r>
      <w:r w:rsidR="00226144" w:rsidRPr="00355EFF">
        <w:rPr>
          <w:rStyle w:val="Nadpis2Char"/>
          <w:rFonts w:ascii="Verdana" w:hAnsi="Verdana" w:cs="Segoe UI"/>
          <w:sz w:val="20"/>
          <w:szCs w:val="20"/>
          <w:lang w:val="cs-CZ"/>
        </w:rPr>
        <w:t xml:space="preserve"> písemně zavá</w:t>
      </w:r>
      <w:r w:rsidRPr="00355EFF">
        <w:rPr>
          <w:rStyle w:val="Nadpis2Char"/>
          <w:rFonts w:ascii="Verdana" w:hAnsi="Verdana" w:cs="Segoe UI"/>
          <w:sz w:val="20"/>
          <w:szCs w:val="20"/>
          <w:lang w:val="cs-CZ"/>
        </w:rPr>
        <w:t>že</w:t>
      </w:r>
      <w:r w:rsidR="00226144" w:rsidRPr="00355EFF">
        <w:rPr>
          <w:rStyle w:val="Nadpis2Char"/>
          <w:rFonts w:ascii="Verdana" w:hAnsi="Verdana" w:cs="Segoe UI"/>
          <w:sz w:val="20"/>
          <w:szCs w:val="20"/>
          <w:lang w:val="cs-CZ"/>
        </w:rPr>
        <w:t xml:space="preserve"> osoby, </w:t>
      </w:r>
      <w:r w:rsidR="00972AFF" w:rsidRPr="00355EFF">
        <w:rPr>
          <w:rStyle w:val="Nadpis2Char"/>
          <w:rFonts w:ascii="Verdana" w:hAnsi="Verdana" w:cs="Segoe UI"/>
          <w:sz w:val="20"/>
          <w:szCs w:val="20"/>
          <w:lang w:val="cs-CZ"/>
        </w:rPr>
        <w:t>kterým</w:t>
      </w:r>
      <w:r w:rsidR="00226144" w:rsidRPr="00355EFF">
        <w:rPr>
          <w:rStyle w:val="Nadpis2Char"/>
          <w:rFonts w:ascii="Verdana" w:hAnsi="Verdana" w:cs="Segoe UI"/>
          <w:sz w:val="20"/>
          <w:szCs w:val="20"/>
          <w:lang w:val="cs-CZ"/>
        </w:rPr>
        <w:t xml:space="preserve"> Důvěrné informace poskytne, povinností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chránit Důvěrné informace alespoň ve stejném rozsahu, v jakém je tato povinnost stanovena pro </w:t>
      </w:r>
      <w:r w:rsidR="009627DF" w:rsidRPr="00355EFF">
        <w:rPr>
          <w:rFonts w:ascii="Verdana" w:hAnsi="Verdana" w:cs="Segoe UI"/>
          <w:sz w:val="20"/>
          <w:szCs w:val="20"/>
          <w:lang w:val="cs-CZ"/>
        </w:rPr>
        <w:t>Dodavatele</w:t>
      </w:r>
      <w:r w:rsidR="002B3E92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Pr="00355EFF">
        <w:rPr>
          <w:rFonts w:ascii="Verdana" w:hAnsi="Verdana" w:cs="Segoe UI"/>
          <w:sz w:val="20"/>
          <w:szCs w:val="20"/>
          <w:lang w:val="cs-CZ"/>
        </w:rPr>
        <w:t>tímto Prohlášením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. </w:t>
      </w:r>
      <w:r w:rsidRPr="00355EFF">
        <w:rPr>
          <w:rFonts w:ascii="Verdana" w:hAnsi="Verdana" w:cs="Segoe UI"/>
          <w:sz w:val="20"/>
          <w:szCs w:val="20"/>
          <w:lang w:val="cs-CZ"/>
        </w:rPr>
        <w:t>Dodavatel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odpovídá za porušení této povinnosti třetí osobou.</w:t>
      </w:r>
    </w:p>
    <w:p w14:paraId="50D13C4A" w14:textId="77777777" w:rsidR="00B017B0" w:rsidRPr="00355EFF" w:rsidRDefault="00B017B0" w:rsidP="00B017B0">
      <w:pPr>
        <w:pStyle w:val="Nadpis1"/>
        <w:rPr>
          <w:rFonts w:ascii="Verdana" w:hAnsi="Verdana" w:cs="Segoe UI"/>
          <w:szCs w:val="20"/>
          <w:lang w:val="cs-CZ"/>
        </w:rPr>
      </w:pPr>
      <w:r w:rsidRPr="00355EFF">
        <w:rPr>
          <w:rFonts w:ascii="Verdana" w:hAnsi="Verdana" w:cs="Segoe UI"/>
          <w:szCs w:val="20"/>
          <w:lang w:val="cs-CZ"/>
        </w:rPr>
        <w:lastRenderedPageBreak/>
        <w:t>PODDODAVATELé</w:t>
      </w:r>
    </w:p>
    <w:p w14:paraId="0602C4F8" w14:textId="45482E87" w:rsidR="00B017B0" w:rsidRPr="00355EFF" w:rsidRDefault="00B017B0" w:rsidP="00B017B0">
      <w:pPr>
        <w:pStyle w:val="Nadpis2"/>
        <w:rPr>
          <w:rFonts w:ascii="Verdana" w:hAnsi="Verdana" w:cs="Segoe UI"/>
          <w:sz w:val="20"/>
          <w:szCs w:val="20"/>
          <w:lang w:val="cs-CZ"/>
        </w:rPr>
      </w:pPr>
      <w:bookmarkStart w:id="8" w:name="_Ref306006456"/>
      <w:bookmarkStart w:id="9" w:name="_Ref303259180"/>
      <w:bookmarkStart w:id="10" w:name="_Ref303258280"/>
      <w:r w:rsidRPr="00355EFF">
        <w:rPr>
          <w:rFonts w:ascii="Verdana" w:hAnsi="Verdana" w:cs="Segoe UI"/>
          <w:sz w:val="20"/>
          <w:szCs w:val="20"/>
          <w:lang w:val="cs-CZ"/>
        </w:rPr>
        <w:t>Pokud Dodavatel zvažuje spolupracovat při přípravě nabídky na realizaci Veřejně zakázky a/nebo při eventuálním plnění Veřejné zakázky Dodavatelem s Poddodavateli, zavazuje se sdílet s Poddodavateli Důvěrné informace jen v souladu s tímto čl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>.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3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 xml:space="preserve"> Prohlášení</w:t>
      </w:r>
      <w:r w:rsidRPr="00355EFF">
        <w:rPr>
          <w:rFonts w:ascii="Verdana" w:hAnsi="Verdana" w:cs="Segoe UI"/>
          <w:sz w:val="20"/>
          <w:szCs w:val="20"/>
          <w:lang w:val="cs-CZ"/>
        </w:rPr>
        <w:t>.</w:t>
      </w:r>
      <w:bookmarkEnd w:id="8"/>
    </w:p>
    <w:p w14:paraId="334B08A7" w14:textId="32810760" w:rsidR="00B017B0" w:rsidRPr="00355EFF" w:rsidRDefault="00B017B0" w:rsidP="00B017B0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Za Poddodavatele se považuje jakákoliv třetí osoba spolupracující s Dodavatelem dle odst. </w:t>
      </w:r>
      <w:r w:rsidRPr="00355EFF">
        <w:rPr>
          <w:rFonts w:ascii="Verdana" w:hAnsi="Verdana" w:cs="Segoe UI"/>
          <w:sz w:val="20"/>
          <w:szCs w:val="20"/>
          <w:lang w:val="cs-CZ"/>
        </w:rPr>
        <w:fldChar w:fldCharType="begin"/>
      </w:r>
      <w:r w:rsidRPr="00355EFF">
        <w:rPr>
          <w:rFonts w:ascii="Verdana" w:hAnsi="Verdana" w:cs="Segoe UI"/>
          <w:sz w:val="20"/>
          <w:szCs w:val="20"/>
          <w:lang w:val="cs-CZ"/>
        </w:rPr>
        <w:instrText xml:space="preserve"> REF _Ref306006456 \r \h  \* MERGEFORMAT </w:instrText>
      </w:r>
      <w:r w:rsidRPr="00355EFF">
        <w:rPr>
          <w:rFonts w:ascii="Verdana" w:hAnsi="Verdana" w:cs="Segoe UI"/>
          <w:sz w:val="20"/>
          <w:szCs w:val="20"/>
          <w:lang w:val="cs-CZ"/>
        </w:rPr>
      </w:r>
      <w:r w:rsidRPr="00355EFF">
        <w:rPr>
          <w:rFonts w:ascii="Verdana" w:hAnsi="Verdana" w:cs="Segoe UI"/>
          <w:sz w:val="20"/>
          <w:szCs w:val="20"/>
          <w:lang w:val="cs-CZ"/>
        </w:rPr>
        <w:fldChar w:fldCharType="separate"/>
      </w:r>
      <w:r w:rsidRPr="00355EFF">
        <w:rPr>
          <w:rFonts w:ascii="Verdana" w:hAnsi="Verdana" w:cs="Segoe UI"/>
          <w:sz w:val="20"/>
          <w:szCs w:val="20"/>
          <w:lang w:val="cs-CZ"/>
        </w:rPr>
        <w:t>3.1</w:t>
      </w:r>
      <w:r w:rsidRPr="00355EFF">
        <w:rPr>
          <w:rFonts w:ascii="Verdana" w:hAnsi="Verdana" w:cs="Segoe UI"/>
          <w:sz w:val="20"/>
          <w:szCs w:val="20"/>
          <w:lang w:val="cs-CZ"/>
        </w:rPr>
        <w:fldChar w:fldCharType="end"/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 xml:space="preserve">Prohlášení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bez ohledu na to, zda: </w:t>
      </w:r>
    </w:p>
    <w:p w14:paraId="6097CF19" w14:textId="77777777" w:rsidR="00B017B0" w:rsidRPr="00355EFF" w:rsidRDefault="00B017B0" w:rsidP="00B017B0">
      <w:pPr>
        <w:pStyle w:val="Nadpis3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spolupráce probíhá v rámci konsorcia Dodavatele a takovéto třetí osoby, jehož členové odpovídající Zadavateli společně a nerozdílně, nebo </w:t>
      </w:r>
    </w:p>
    <w:p w14:paraId="3AF0E985" w14:textId="77777777" w:rsidR="00B017B0" w:rsidRPr="00355EFF" w:rsidRDefault="00B017B0" w:rsidP="00B017B0">
      <w:pPr>
        <w:pStyle w:val="Nadpis3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spolupráce je založena na poddodavatelském vztahu takovéto třetí osoby vůči Dodavateli, nebo </w:t>
      </w:r>
    </w:p>
    <w:p w14:paraId="473B5B53" w14:textId="77777777" w:rsidR="00B017B0" w:rsidRPr="00355EFF" w:rsidRDefault="00B017B0" w:rsidP="00B017B0">
      <w:pPr>
        <w:pStyle w:val="Nadpis3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spolupráce je založena na poddodavatelském vztahu Dodavatele vůči takovéto třetí osobě, nebo</w:t>
      </w:r>
    </w:p>
    <w:p w14:paraId="4B2B47FB" w14:textId="77777777" w:rsidR="00B017B0" w:rsidRPr="00355EFF" w:rsidRDefault="00B017B0" w:rsidP="00B017B0">
      <w:pPr>
        <w:pStyle w:val="Nadpis3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Dodavatel a třetí osoba zvolili eventuální jinou formu spolupráce.</w:t>
      </w:r>
    </w:p>
    <w:p w14:paraId="5675574D" w14:textId="629CB135" w:rsidR="00B017B0" w:rsidRPr="00355EFF" w:rsidRDefault="00B017B0" w:rsidP="00B017B0">
      <w:pPr>
        <w:pStyle w:val="Nadpis2"/>
        <w:rPr>
          <w:rFonts w:ascii="Verdana" w:hAnsi="Verdana" w:cs="Segoe UI"/>
          <w:sz w:val="20"/>
          <w:szCs w:val="20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>Sdílení Důvěrných informací s Podd</w:t>
      </w:r>
      <w:r w:rsidR="00073592" w:rsidRPr="00355EFF">
        <w:rPr>
          <w:rFonts w:ascii="Verdana" w:hAnsi="Verdana" w:cs="Segoe UI"/>
          <w:sz w:val="20"/>
          <w:szCs w:val="20"/>
          <w:lang w:val="cs-CZ"/>
        </w:rPr>
        <w:t>od</w:t>
      </w:r>
      <w:r w:rsidRPr="00355EFF">
        <w:rPr>
          <w:rFonts w:ascii="Verdana" w:hAnsi="Verdana" w:cs="Segoe UI"/>
          <w:sz w:val="20"/>
          <w:szCs w:val="20"/>
          <w:lang w:val="cs-CZ"/>
        </w:rPr>
        <w:t>avatelem je možné jen za předpokladu, že</w:t>
      </w:r>
      <w:bookmarkStart w:id="11" w:name="_Ref306010191"/>
      <w:r w:rsidRPr="00355EFF">
        <w:rPr>
          <w:rFonts w:ascii="Verdana" w:hAnsi="Verdana" w:cs="Segoe UI"/>
          <w:sz w:val="20"/>
          <w:szCs w:val="20"/>
          <w:lang w:val="cs-CZ"/>
        </w:rPr>
        <w:t xml:space="preserve"> Dodavatel předložil Zadavateli </w:t>
      </w:r>
      <w:r w:rsidR="00214784" w:rsidRPr="00355EFF">
        <w:rPr>
          <w:rFonts w:ascii="Verdana" w:hAnsi="Verdana" w:cs="Segoe UI"/>
          <w:sz w:val="20"/>
          <w:szCs w:val="20"/>
          <w:lang w:val="cs-CZ"/>
        </w:rPr>
        <w:t>p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rohlášení </w:t>
      </w:r>
      <w:r w:rsidR="00273F81" w:rsidRPr="00355EFF">
        <w:rPr>
          <w:rFonts w:ascii="Verdana" w:hAnsi="Verdana" w:cs="Segoe UI"/>
          <w:sz w:val="20"/>
          <w:szCs w:val="20"/>
          <w:lang w:val="cs-CZ"/>
        </w:rPr>
        <w:t xml:space="preserve">Poddodavatele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o zachování mlčenlivosti o důvěrných informacích (dále jen </w:t>
      </w:r>
      <w:r w:rsidRPr="00355EFF">
        <w:rPr>
          <w:rFonts w:ascii="Verdana" w:hAnsi="Verdana" w:cs="Segoe UI"/>
          <w:b/>
          <w:sz w:val="20"/>
          <w:szCs w:val="20"/>
          <w:lang w:val="cs-CZ"/>
        </w:rPr>
        <w:t>„Prohlášení Poddodavatele“</w:t>
      </w:r>
      <w:r w:rsidRPr="00355EFF">
        <w:rPr>
          <w:rFonts w:ascii="Verdana" w:hAnsi="Verdana" w:cs="Segoe UI"/>
          <w:sz w:val="20"/>
          <w:szCs w:val="20"/>
          <w:lang w:val="cs-CZ"/>
        </w:rPr>
        <w:t>), které obsahuje obdobný závazek Poddodavatele jako závazek Dodavatele dle tohoto Prohlášení. Prohlášení Poddodavatele bude podepsáno osobou oprávněnou jednat za Poddodavatele</w:t>
      </w:r>
      <w:bookmarkEnd w:id="11"/>
      <w:r w:rsidRPr="00355EFF">
        <w:rPr>
          <w:rFonts w:ascii="Verdana" w:hAnsi="Verdana" w:cs="Segoe UI"/>
          <w:sz w:val="20"/>
          <w:szCs w:val="20"/>
          <w:lang w:val="cs-CZ"/>
        </w:rPr>
        <w:t>.</w:t>
      </w:r>
    </w:p>
    <w:bookmarkEnd w:id="9"/>
    <w:bookmarkEnd w:id="10"/>
    <w:p w14:paraId="2337D134" w14:textId="292B5E43" w:rsidR="00226144" w:rsidRPr="00355EFF" w:rsidRDefault="009627DF" w:rsidP="00226144">
      <w:pPr>
        <w:pStyle w:val="Nadpis1"/>
        <w:rPr>
          <w:rFonts w:ascii="Verdana" w:hAnsi="Verdana" w:cs="Segoe UI"/>
          <w:szCs w:val="20"/>
          <w:lang w:val="cs-CZ"/>
        </w:rPr>
      </w:pPr>
      <w:r w:rsidRPr="00355EFF">
        <w:rPr>
          <w:rFonts w:ascii="Verdana" w:hAnsi="Verdana" w:cs="Segoe UI"/>
          <w:szCs w:val="20"/>
          <w:lang w:val="cs-CZ"/>
        </w:rPr>
        <w:t>Porušení povinností</w:t>
      </w:r>
    </w:p>
    <w:p w14:paraId="2F617A81" w14:textId="5EF48CB8" w:rsidR="00536992" w:rsidRPr="00355EFF" w:rsidRDefault="00226144" w:rsidP="00536992">
      <w:pPr>
        <w:pStyle w:val="Nadpis2"/>
        <w:rPr>
          <w:rFonts w:ascii="Verdana" w:hAnsi="Verdana" w:cs="Segoe UI"/>
          <w:sz w:val="20"/>
          <w:szCs w:val="20"/>
          <w:lang w:val="cs-CZ"/>
        </w:rPr>
      </w:pPr>
      <w:proofErr w:type="gramStart"/>
      <w:r w:rsidRPr="00355EFF">
        <w:rPr>
          <w:rFonts w:ascii="Verdana" w:hAnsi="Verdana" w:cs="Segoe UI"/>
          <w:sz w:val="20"/>
          <w:szCs w:val="20"/>
          <w:lang w:val="cs-CZ"/>
        </w:rPr>
        <w:t>Poruší</w:t>
      </w:r>
      <w:proofErr w:type="gramEnd"/>
      <w:r w:rsidRPr="00355EFF">
        <w:rPr>
          <w:rFonts w:ascii="Verdana" w:hAnsi="Verdana" w:cs="Segoe UI"/>
          <w:sz w:val="20"/>
          <w:szCs w:val="20"/>
          <w:lang w:val="cs-CZ"/>
        </w:rPr>
        <w:t xml:space="preserve">-li </w:t>
      </w:r>
      <w:r w:rsidR="009627DF" w:rsidRPr="00355EFF">
        <w:rPr>
          <w:rFonts w:ascii="Verdana" w:hAnsi="Verdana" w:cs="Segoe UI"/>
          <w:sz w:val="20"/>
          <w:szCs w:val="20"/>
          <w:lang w:val="cs-CZ"/>
        </w:rPr>
        <w:t>Dodavatel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>jak</w:t>
      </w:r>
      <w:r w:rsidR="00CA42F9" w:rsidRPr="00355EFF">
        <w:rPr>
          <w:rFonts w:ascii="Verdana" w:hAnsi="Verdana" w:cs="Segoe UI"/>
          <w:sz w:val="20"/>
          <w:szCs w:val="20"/>
          <w:lang w:val="cs-CZ"/>
        </w:rPr>
        <w:t>ou</w:t>
      </w:r>
      <w:r w:rsidR="000E4B29" w:rsidRPr="00355EFF">
        <w:rPr>
          <w:rFonts w:ascii="Verdana" w:hAnsi="Verdana" w:cs="Segoe UI"/>
          <w:sz w:val="20"/>
          <w:szCs w:val="20"/>
          <w:lang w:val="cs-CZ"/>
        </w:rPr>
        <w:t>koli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CA42F9" w:rsidRPr="00355EFF">
        <w:rPr>
          <w:rFonts w:ascii="Verdana" w:hAnsi="Verdana" w:cs="Segoe UI"/>
          <w:sz w:val="20"/>
          <w:szCs w:val="20"/>
          <w:lang w:val="cs-CZ"/>
        </w:rPr>
        <w:t xml:space="preserve">povinnost </w:t>
      </w:r>
      <w:r w:rsidRPr="00355EFF">
        <w:rPr>
          <w:rFonts w:ascii="Verdana" w:hAnsi="Verdana" w:cs="Segoe UI"/>
          <w:sz w:val="20"/>
          <w:szCs w:val="20"/>
          <w:lang w:val="cs-CZ"/>
        </w:rPr>
        <w:t>uveden</w:t>
      </w:r>
      <w:r w:rsidR="00CA42F9" w:rsidRPr="00355EFF">
        <w:rPr>
          <w:rFonts w:ascii="Verdana" w:hAnsi="Verdana" w:cs="Segoe UI"/>
          <w:sz w:val="20"/>
          <w:szCs w:val="20"/>
          <w:lang w:val="cs-CZ"/>
        </w:rPr>
        <w:t>ou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v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> čl.</w:t>
      </w:r>
      <w:r w:rsidR="00CA457A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2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DA635B" w:rsidRPr="00355EFF">
        <w:rPr>
          <w:rFonts w:ascii="Verdana" w:hAnsi="Verdana" w:cs="Segoe UI"/>
          <w:sz w:val="20"/>
          <w:szCs w:val="20"/>
          <w:lang w:val="cs-CZ"/>
        </w:rPr>
        <w:t>Prohlášení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,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prohlašuje a zavazuje se, že Zadavateli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uhrad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í částku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DA1FAB" w:rsidRPr="00355EFF">
        <w:rPr>
          <w:rFonts w:ascii="Verdana" w:hAnsi="Verdana" w:cs="Segoe UI"/>
          <w:sz w:val="20"/>
          <w:szCs w:val="20"/>
          <w:lang w:val="cs-CZ"/>
        </w:rPr>
        <w:t>5</w:t>
      </w:r>
      <w:r w:rsidR="006B0E72" w:rsidRPr="00355EFF">
        <w:rPr>
          <w:rFonts w:ascii="Verdana" w:hAnsi="Verdana" w:cs="Segoe UI"/>
          <w:sz w:val="20"/>
          <w:szCs w:val="20"/>
          <w:lang w:val="cs-CZ"/>
        </w:rPr>
        <w:t>00</w:t>
      </w:r>
      <w:r w:rsidR="00252299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6B0E72" w:rsidRPr="00355EFF">
        <w:rPr>
          <w:rFonts w:ascii="Verdana" w:hAnsi="Verdana" w:cs="Segoe UI"/>
          <w:sz w:val="20"/>
          <w:szCs w:val="20"/>
          <w:lang w:val="cs-CZ"/>
        </w:rPr>
        <w:t xml:space="preserve">000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Kč (slovy: </w:t>
      </w:r>
      <w:r w:rsidR="00DA1FAB" w:rsidRPr="00355EFF">
        <w:rPr>
          <w:rFonts w:ascii="Verdana" w:hAnsi="Verdana" w:cs="Segoe UI"/>
          <w:sz w:val="20"/>
          <w:szCs w:val="20"/>
          <w:lang w:val="cs-CZ"/>
        </w:rPr>
        <w:t>pět set tisíc</w:t>
      </w:r>
      <w:r w:rsidR="006B0E72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korun českých)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za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každ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ý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jednotliv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 xml:space="preserve">ý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případ porušení takové </w:t>
      </w:r>
      <w:r w:rsidR="00CA42F9" w:rsidRPr="00355EFF">
        <w:rPr>
          <w:rFonts w:ascii="Verdana" w:hAnsi="Verdana" w:cs="Segoe UI"/>
          <w:sz w:val="20"/>
          <w:szCs w:val="20"/>
          <w:lang w:val="cs-CZ"/>
        </w:rPr>
        <w:t>povinnosti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 xml:space="preserve"> vyplývající z tohoto Prohlášení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. </w:t>
      </w:r>
    </w:p>
    <w:p w14:paraId="49A56CB2" w14:textId="2C7D0AAA" w:rsidR="00226144" w:rsidRPr="00355EFF" w:rsidRDefault="00CA42F9" w:rsidP="00536992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t xml:space="preserve">Povinnost 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k úhradě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 xml:space="preserve">částky podle 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>odst.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A73DAB" w:rsidRPr="00355EFF">
        <w:rPr>
          <w:rFonts w:ascii="Verdana" w:hAnsi="Verdana" w:cs="Segoe UI"/>
          <w:sz w:val="20"/>
          <w:szCs w:val="20"/>
          <w:lang w:val="cs-CZ"/>
        </w:rPr>
        <w:t>4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.1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DA635B" w:rsidRPr="00355EFF">
        <w:rPr>
          <w:rFonts w:ascii="Verdana" w:hAnsi="Verdana" w:cs="Segoe UI"/>
          <w:sz w:val="20"/>
          <w:szCs w:val="20"/>
          <w:lang w:val="cs-CZ"/>
        </w:rPr>
        <w:t xml:space="preserve">Prohlášení 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>platí i v případě, že k porušení došlo ze strany třetí osoby (nikoli přímo jednáním</w:t>
      </w:r>
      <w:r w:rsidR="00E669EC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Dodavatele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), které byly Důvěrné informace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>Dodavatelem</w:t>
      </w:r>
      <w:r w:rsidR="00E669EC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 xml:space="preserve">poskytnuty nebo byly poskytnuty osobami, za které </w:t>
      </w:r>
      <w:r w:rsidR="00444B45" w:rsidRPr="00355EFF">
        <w:rPr>
          <w:rFonts w:ascii="Verdana" w:hAnsi="Verdana" w:cs="Segoe UI"/>
          <w:sz w:val="20"/>
          <w:szCs w:val="20"/>
          <w:lang w:val="cs-CZ"/>
        </w:rPr>
        <w:t xml:space="preserve">Dodavatel </w:t>
      </w:r>
      <w:r w:rsidR="00226144" w:rsidRPr="00355EFF">
        <w:rPr>
          <w:rFonts w:ascii="Verdana" w:hAnsi="Verdana" w:cs="Segoe UI"/>
          <w:sz w:val="20"/>
          <w:szCs w:val="20"/>
          <w:lang w:val="cs-CZ"/>
        </w:rPr>
        <w:t>odpovídá.</w:t>
      </w:r>
    </w:p>
    <w:p w14:paraId="2212E1BF" w14:textId="5A7F0D65" w:rsidR="00444B45" w:rsidRPr="00355EFF" w:rsidRDefault="00444B45" w:rsidP="00536992">
      <w:pPr>
        <w:pStyle w:val="Nadpis2"/>
        <w:rPr>
          <w:rFonts w:ascii="Verdana" w:hAnsi="Verdana" w:cs="Segoe UI"/>
          <w:sz w:val="20"/>
          <w:szCs w:val="20"/>
          <w:lang w:val="cs-CZ"/>
        </w:rPr>
      </w:pPr>
      <w:bookmarkStart w:id="12" w:name="_Ref246858819"/>
      <w:bookmarkStart w:id="13" w:name="_Ref374621315"/>
      <w:bookmarkStart w:id="14" w:name="_Ref374624537"/>
      <w:r w:rsidRPr="00355EFF">
        <w:rPr>
          <w:rFonts w:ascii="Verdana" w:hAnsi="Verdana" w:cs="Segoe UI"/>
          <w:sz w:val="20"/>
          <w:szCs w:val="20"/>
          <w:lang w:val="cs-CZ"/>
        </w:rPr>
        <w:t xml:space="preserve">Splatnost částky podle 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>odst.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A73DAB" w:rsidRPr="00355EFF">
        <w:rPr>
          <w:rFonts w:ascii="Verdana" w:hAnsi="Verdana" w:cs="Segoe UI"/>
          <w:sz w:val="20"/>
          <w:szCs w:val="20"/>
          <w:lang w:val="cs-CZ"/>
        </w:rPr>
        <w:t>4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.1 </w:t>
      </w:r>
      <w:r w:rsidR="00DA635B" w:rsidRPr="00355EFF">
        <w:rPr>
          <w:rFonts w:ascii="Verdana" w:hAnsi="Verdana" w:cs="Segoe UI"/>
          <w:sz w:val="20"/>
          <w:szCs w:val="20"/>
          <w:lang w:val="cs-CZ"/>
        </w:rPr>
        <w:t xml:space="preserve">Prohlášení 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je dvacet (20) dnů od doručení výzvy Zadavatele k úhradě. </w:t>
      </w:r>
    </w:p>
    <w:p w14:paraId="6A47CD97" w14:textId="24E7BD36" w:rsidR="00536992" w:rsidRPr="00355EFF" w:rsidRDefault="00444B45" w:rsidP="00536992">
      <w:pPr>
        <w:pStyle w:val="Nadpis2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sz w:val="20"/>
          <w:szCs w:val="20"/>
          <w:lang w:val="cs-CZ"/>
        </w:rPr>
        <w:lastRenderedPageBreak/>
        <w:t>Dodavatel se dále zavazuje, že</w:t>
      </w:r>
      <w:r w:rsidR="00972AFF" w:rsidRPr="00355EFF">
        <w:rPr>
          <w:rFonts w:ascii="Verdana" w:hAnsi="Verdana" w:cs="Segoe UI"/>
          <w:sz w:val="20"/>
          <w:szCs w:val="20"/>
          <w:lang w:val="cs-CZ"/>
        </w:rPr>
        <w:t> </w:t>
      </w:r>
      <w:r w:rsidR="009627DF" w:rsidRPr="00355EFF">
        <w:rPr>
          <w:rFonts w:ascii="Verdana" w:hAnsi="Verdana" w:cs="Segoe UI"/>
          <w:sz w:val="20"/>
          <w:szCs w:val="20"/>
          <w:lang w:val="cs-CZ"/>
        </w:rPr>
        <w:t xml:space="preserve">vedle částky podle </w:t>
      </w:r>
      <w:r w:rsidR="00735181" w:rsidRPr="00355EFF">
        <w:rPr>
          <w:rFonts w:ascii="Verdana" w:hAnsi="Verdana" w:cs="Segoe UI"/>
          <w:sz w:val="20"/>
          <w:szCs w:val="20"/>
          <w:lang w:val="cs-CZ"/>
        </w:rPr>
        <w:t>odst.</w:t>
      </w:r>
      <w:r w:rsidR="009627DF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="00A73DAB" w:rsidRPr="00355EFF">
        <w:rPr>
          <w:rFonts w:ascii="Verdana" w:hAnsi="Verdana" w:cs="Segoe UI"/>
          <w:sz w:val="20"/>
          <w:szCs w:val="20"/>
          <w:lang w:val="cs-CZ"/>
        </w:rPr>
        <w:t>4</w:t>
      </w:r>
      <w:r w:rsidR="009627DF" w:rsidRPr="00355EFF">
        <w:rPr>
          <w:rFonts w:ascii="Verdana" w:hAnsi="Verdana" w:cs="Segoe UI"/>
          <w:sz w:val="20"/>
          <w:szCs w:val="20"/>
          <w:lang w:val="cs-CZ"/>
        </w:rPr>
        <w:t xml:space="preserve">.1 </w:t>
      </w:r>
      <w:r w:rsidR="00DA635B" w:rsidRPr="00355EFF">
        <w:rPr>
          <w:rFonts w:ascii="Verdana" w:hAnsi="Verdana" w:cs="Segoe UI"/>
          <w:sz w:val="20"/>
          <w:szCs w:val="20"/>
          <w:lang w:val="cs-CZ"/>
        </w:rPr>
        <w:t xml:space="preserve">Prohlášení </w:t>
      </w:r>
      <w:r w:rsidRPr="00355EFF">
        <w:rPr>
          <w:rFonts w:ascii="Verdana" w:hAnsi="Verdana" w:cs="Segoe UI"/>
          <w:sz w:val="20"/>
          <w:szCs w:val="20"/>
          <w:lang w:val="cs-CZ"/>
        </w:rPr>
        <w:t>Dodavateli</w:t>
      </w:r>
      <w:r w:rsidR="00E669EC" w:rsidRPr="00355EFF">
        <w:rPr>
          <w:rFonts w:ascii="Verdana" w:hAnsi="Verdana" w:cs="Segoe UI"/>
          <w:sz w:val="20"/>
          <w:szCs w:val="20"/>
          <w:lang w:val="cs-CZ"/>
        </w:rPr>
        <w:t xml:space="preserve"> </w:t>
      </w:r>
      <w:r w:rsidRPr="00355EFF">
        <w:rPr>
          <w:rFonts w:ascii="Verdana" w:hAnsi="Verdana" w:cs="Segoe UI"/>
          <w:sz w:val="20"/>
          <w:szCs w:val="20"/>
          <w:lang w:val="cs-CZ"/>
        </w:rPr>
        <w:t>nahradí újmu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 xml:space="preserve"> vznikl</w:t>
      </w:r>
      <w:r w:rsidRPr="00355EFF">
        <w:rPr>
          <w:rFonts w:ascii="Verdana" w:hAnsi="Verdana" w:cs="Segoe UI"/>
          <w:sz w:val="20"/>
          <w:szCs w:val="20"/>
          <w:lang w:val="cs-CZ"/>
        </w:rPr>
        <w:t>ou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 xml:space="preserve"> v důsledku </w:t>
      </w:r>
      <w:r w:rsidRPr="00355EFF">
        <w:rPr>
          <w:rFonts w:ascii="Verdana" w:hAnsi="Verdana" w:cs="Segoe UI"/>
          <w:sz w:val="20"/>
          <w:szCs w:val="20"/>
          <w:lang w:val="cs-CZ"/>
        </w:rPr>
        <w:t>porušení povinností Dodavatele podle tohoto Prohlášení</w:t>
      </w:r>
      <w:r w:rsidR="00536992" w:rsidRPr="00355EFF">
        <w:rPr>
          <w:rFonts w:ascii="Verdana" w:hAnsi="Verdana" w:cs="Segoe UI"/>
          <w:sz w:val="20"/>
          <w:szCs w:val="20"/>
          <w:lang w:val="cs-CZ"/>
        </w:rPr>
        <w:t>, a to v její plné výši.</w:t>
      </w:r>
    </w:p>
    <w:bookmarkEnd w:id="0"/>
    <w:bookmarkEnd w:id="3"/>
    <w:bookmarkEnd w:id="4"/>
    <w:bookmarkEnd w:id="12"/>
    <w:bookmarkEnd w:id="13"/>
    <w:bookmarkEnd w:id="14"/>
    <w:p w14:paraId="733F6DE5" w14:textId="190A1BCA" w:rsidR="004C0AEF" w:rsidRPr="00355EFF" w:rsidRDefault="004C0AEF" w:rsidP="00735181">
      <w:pPr>
        <w:spacing w:before="360"/>
        <w:ind w:left="0"/>
        <w:rPr>
          <w:rFonts w:ascii="Verdana" w:hAnsi="Verdana" w:cs="Segoe UI"/>
          <w:sz w:val="20"/>
          <w:szCs w:val="20"/>
          <w:lang w:val="cs-CZ"/>
        </w:rPr>
      </w:pPr>
      <w:r w:rsidRPr="00355EFF">
        <w:rPr>
          <w:rFonts w:ascii="Verdana" w:hAnsi="Verdana" w:cs="Segoe UI"/>
          <w:b/>
          <w:caps/>
          <w:sz w:val="20"/>
          <w:szCs w:val="20"/>
          <w:lang w:val="cs-CZ"/>
        </w:rPr>
        <w:t>Na důkaz čehož</w:t>
      </w:r>
      <w:r w:rsidRPr="00355EFF">
        <w:rPr>
          <w:rFonts w:ascii="Verdana" w:hAnsi="Verdana" w:cs="Segoe UI"/>
          <w:sz w:val="20"/>
          <w:szCs w:val="20"/>
          <w:lang w:val="cs-CZ"/>
        </w:rPr>
        <w:t xml:space="preserve"> připojuj</w:t>
      </w:r>
      <w:r w:rsidR="001A3E6C" w:rsidRPr="00355EFF">
        <w:rPr>
          <w:rFonts w:ascii="Verdana" w:hAnsi="Verdana" w:cs="Segoe UI"/>
          <w:sz w:val="20"/>
          <w:szCs w:val="20"/>
          <w:lang w:val="cs-CZ"/>
        </w:rPr>
        <w:t>e Dodavatel podpis následovně</w:t>
      </w:r>
      <w:r w:rsidRPr="00355EFF">
        <w:rPr>
          <w:rFonts w:ascii="Verdana" w:hAnsi="Verdana" w:cs="Segoe UI"/>
          <w:sz w:val="20"/>
          <w:szCs w:val="20"/>
          <w:lang w:val="cs-CZ"/>
        </w:rPr>
        <w:t>:</w:t>
      </w:r>
    </w:p>
    <w:p w14:paraId="7FCBFDD0" w14:textId="77777777" w:rsidR="009627DF" w:rsidRPr="00355EFF" w:rsidRDefault="009627DF" w:rsidP="00756609">
      <w:pPr>
        <w:keepNext/>
        <w:spacing w:after="0" w:line="240" w:lineRule="auto"/>
        <w:ind w:left="0"/>
        <w:jc w:val="left"/>
        <w:rPr>
          <w:rFonts w:ascii="Verdana" w:hAnsi="Verdana" w:cs="Segoe UI"/>
          <w:sz w:val="20"/>
          <w:szCs w:val="20"/>
          <w:lang w:val="cs-CZ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394"/>
        <w:gridCol w:w="4252"/>
      </w:tblGrid>
      <w:tr w:rsidR="00756609" w:rsidRPr="00355EFF" w14:paraId="27D1596C" w14:textId="77777777" w:rsidTr="00BB149C">
        <w:tc>
          <w:tcPr>
            <w:tcW w:w="4394" w:type="dxa"/>
            <w:shd w:val="clear" w:color="auto" w:fill="auto"/>
          </w:tcPr>
          <w:p w14:paraId="7B479A90" w14:textId="77777777" w:rsidR="00756609" w:rsidRPr="00355EFF" w:rsidRDefault="00756609" w:rsidP="00BB149C">
            <w:pPr>
              <w:pStyle w:val="SignatureBlock"/>
              <w:keepNext/>
              <w:widowControl w:val="0"/>
              <w:tabs>
                <w:tab w:val="clear" w:pos="5731"/>
                <w:tab w:val="left" w:pos="900"/>
                <w:tab w:val="left" w:pos="5387"/>
              </w:tabs>
              <w:suppressAutoHyphens/>
              <w:spacing w:before="120" w:after="120" w:line="288" w:lineRule="auto"/>
              <w:ind w:left="57" w:firstLine="0"/>
              <w:jc w:val="both"/>
              <w:rPr>
                <w:rFonts w:ascii="Verdana" w:hAnsi="Verdana" w:cs="Segoe UI"/>
                <w:sz w:val="20"/>
                <w:lang w:val="cs-CZ"/>
              </w:rPr>
            </w:pPr>
            <w:r w:rsidRPr="00355EFF">
              <w:rPr>
                <w:rFonts w:ascii="Verdana" w:hAnsi="Verdana" w:cs="Segoe UI"/>
                <w:sz w:val="20"/>
                <w:lang w:val="cs-CZ"/>
              </w:rPr>
              <w:t>Podpis:</w:t>
            </w:r>
            <w:r w:rsidRPr="00355EFF">
              <w:rPr>
                <w:rFonts w:ascii="Verdana" w:hAnsi="Verdana" w:cs="Segoe UI"/>
                <w:sz w:val="20"/>
                <w:lang w:val="cs-CZ"/>
              </w:rPr>
              <w:tab/>
              <w:t>_________________________</w:t>
            </w:r>
          </w:p>
        </w:tc>
        <w:tc>
          <w:tcPr>
            <w:tcW w:w="4252" w:type="dxa"/>
            <w:shd w:val="clear" w:color="auto" w:fill="auto"/>
          </w:tcPr>
          <w:p w14:paraId="05018ED6" w14:textId="575070D0" w:rsidR="00756609" w:rsidRPr="00355EFF" w:rsidRDefault="00756609" w:rsidP="00BB149C">
            <w:pPr>
              <w:pStyle w:val="SignatureBlock"/>
              <w:keepNext/>
              <w:widowControl w:val="0"/>
              <w:tabs>
                <w:tab w:val="clear" w:pos="5731"/>
                <w:tab w:val="left" w:pos="900"/>
                <w:tab w:val="left" w:pos="5387"/>
              </w:tabs>
              <w:suppressAutoHyphens/>
              <w:spacing w:before="120" w:after="120" w:line="288" w:lineRule="auto"/>
              <w:ind w:left="57" w:firstLine="0"/>
              <w:jc w:val="both"/>
              <w:rPr>
                <w:rFonts w:ascii="Verdana" w:hAnsi="Verdana" w:cs="Segoe UI"/>
                <w:sz w:val="20"/>
                <w:lang w:val="cs-CZ"/>
              </w:rPr>
            </w:pPr>
          </w:p>
        </w:tc>
      </w:tr>
      <w:tr w:rsidR="00756609" w:rsidRPr="00355EFF" w14:paraId="2C883ED4" w14:textId="77777777" w:rsidTr="00BB149C">
        <w:tc>
          <w:tcPr>
            <w:tcW w:w="4394" w:type="dxa"/>
            <w:shd w:val="clear" w:color="auto" w:fill="auto"/>
          </w:tcPr>
          <w:p w14:paraId="2560481F" w14:textId="54648503" w:rsidR="00756609" w:rsidRPr="00355EFF" w:rsidRDefault="00756609" w:rsidP="00982388">
            <w:pPr>
              <w:pStyle w:val="SignatureBlock"/>
              <w:keepNext/>
              <w:widowControl w:val="0"/>
              <w:tabs>
                <w:tab w:val="clear" w:pos="5731"/>
                <w:tab w:val="left" w:pos="900"/>
                <w:tab w:val="left" w:pos="5387"/>
              </w:tabs>
              <w:suppressAutoHyphens/>
              <w:spacing w:before="120" w:after="120" w:line="288" w:lineRule="auto"/>
              <w:ind w:left="57" w:firstLine="0"/>
              <w:jc w:val="both"/>
              <w:rPr>
                <w:rFonts w:ascii="Verdana" w:hAnsi="Verdana" w:cs="Segoe UI"/>
                <w:sz w:val="20"/>
                <w:lang w:val="cs-CZ"/>
              </w:rPr>
            </w:pPr>
            <w:r w:rsidRPr="00355EFF">
              <w:rPr>
                <w:rFonts w:ascii="Verdana" w:hAnsi="Verdana" w:cs="Segoe UI"/>
                <w:sz w:val="20"/>
                <w:lang w:val="cs-CZ"/>
              </w:rPr>
              <w:t>Jméno:</w:t>
            </w:r>
            <w:r w:rsidRPr="00355EFF">
              <w:rPr>
                <w:rFonts w:ascii="Verdana" w:hAnsi="Verdana" w:cs="Segoe UI"/>
                <w:sz w:val="20"/>
                <w:lang w:val="cs-CZ"/>
              </w:rPr>
              <w:tab/>
            </w:r>
            <w:r w:rsidR="00B42093" w:rsidRPr="00355EFF">
              <w:rPr>
                <w:rFonts w:ascii="Verdana" w:hAnsi="Verdana" w:cs="Segoe UI"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4252" w:type="dxa"/>
            <w:shd w:val="clear" w:color="auto" w:fill="auto"/>
          </w:tcPr>
          <w:p w14:paraId="79BB9677" w14:textId="4404C48A" w:rsidR="00756609" w:rsidRPr="00355EFF" w:rsidRDefault="00756609" w:rsidP="00695D82">
            <w:pPr>
              <w:pStyle w:val="SignatureBlock"/>
              <w:keepNext/>
              <w:widowControl w:val="0"/>
              <w:tabs>
                <w:tab w:val="clear" w:pos="5731"/>
                <w:tab w:val="left" w:pos="900"/>
                <w:tab w:val="left" w:pos="5387"/>
              </w:tabs>
              <w:suppressAutoHyphens/>
              <w:spacing w:before="120" w:after="120" w:line="288" w:lineRule="auto"/>
              <w:ind w:left="57" w:firstLine="0"/>
              <w:jc w:val="both"/>
              <w:rPr>
                <w:rFonts w:ascii="Verdana" w:hAnsi="Verdana" w:cs="Segoe UI"/>
                <w:sz w:val="20"/>
                <w:lang w:val="cs-CZ"/>
              </w:rPr>
            </w:pPr>
          </w:p>
        </w:tc>
      </w:tr>
      <w:tr w:rsidR="00756609" w:rsidRPr="00355EFF" w14:paraId="23886D03" w14:textId="77777777" w:rsidTr="00BB149C">
        <w:tc>
          <w:tcPr>
            <w:tcW w:w="4394" w:type="dxa"/>
            <w:shd w:val="clear" w:color="auto" w:fill="auto"/>
          </w:tcPr>
          <w:p w14:paraId="01DF1E91" w14:textId="12F69197" w:rsidR="00756609" w:rsidRPr="00355EFF" w:rsidRDefault="00756609" w:rsidP="00982388">
            <w:pPr>
              <w:pStyle w:val="SignatureBlock"/>
              <w:keepNext/>
              <w:widowControl w:val="0"/>
              <w:tabs>
                <w:tab w:val="clear" w:pos="5731"/>
                <w:tab w:val="left" w:pos="900"/>
                <w:tab w:val="left" w:pos="5387"/>
              </w:tabs>
              <w:suppressAutoHyphens/>
              <w:spacing w:before="120" w:after="120" w:line="288" w:lineRule="auto"/>
              <w:ind w:left="57" w:firstLine="0"/>
              <w:jc w:val="both"/>
              <w:rPr>
                <w:rFonts w:ascii="Verdana" w:hAnsi="Verdana" w:cs="Segoe UI"/>
                <w:sz w:val="20"/>
                <w:lang w:val="cs-CZ"/>
              </w:rPr>
            </w:pPr>
            <w:r w:rsidRPr="00355EFF">
              <w:rPr>
                <w:rFonts w:ascii="Verdana" w:hAnsi="Verdana" w:cs="Segoe UI"/>
                <w:sz w:val="20"/>
                <w:lang w:val="cs-CZ"/>
              </w:rPr>
              <w:t>Funkce:</w:t>
            </w:r>
            <w:r w:rsidRPr="00355EFF">
              <w:rPr>
                <w:rFonts w:ascii="Verdana" w:hAnsi="Verdana" w:cs="Segoe UI"/>
                <w:sz w:val="20"/>
                <w:lang w:val="cs-CZ"/>
              </w:rPr>
              <w:tab/>
            </w:r>
            <w:r w:rsidR="00B42093" w:rsidRPr="00355EFF">
              <w:rPr>
                <w:rFonts w:ascii="Verdana" w:hAnsi="Verdana" w:cs="Segoe UI"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4252" w:type="dxa"/>
            <w:shd w:val="clear" w:color="auto" w:fill="auto"/>
          </w:tcPr>
          <w:p w14:paraId="67A44217" w14:textId="05F4A7F8" w:rsidR="00756609" w:rsidRPr="00355EFF" w:rsidRDefault="00756609" w:rsidP="00695D82">
            <w:pPr>
              <w:pStyle w:val="SignatureBlock"/>
              <w:keepNext/>
              <w:widowControl w:val="0"/>
              <w:tabs>
                <w:tab w:val="clear" w:pos="5731"/>
                <w:tab w:val="left" w:pos="900"/>
                <w:tab w:val="left" w:pos="5387"/>
              </w:tabs>
              <w:suppressAutoHyphens/>
              <w:spacing w:before="120" w:after="120" w:line="288" w:lineRule="auto"/>
              <w:ind w:left="57" w:firstLine="0"/>
              <w:jc w:val="both"/>
              <w:rPr>
                <w:rFonts w:ascii="Verdana" w:hAnsi="Verdana" w:cs="Segoe UI"/>
                <w:sz w:val="20"/>
                <w:lang w:val="cs-CZ"/>
              </w:rPr>
            </w:pPr>
          </w:p>
        </w:tc>
      </w:tr>
      <w:tr w:rsidR="00756609" w:rsidRPr="00355EFF" w14:paraId="1CBEF00C" w14:textId="77777777" w:rsidTr="00BB149C">
        <w:tc>
          <w:tcPr>
            <w:tcW w:w="4394" w:type="dxa"/>
            <w:shd w:val="clear" w:color="auto" w:fill="auto"/>
          </w:tcPr>
          <w:p w14:paraId="43CAD1D9" w14:textId="5E11543E" w:rsidR="00756609" w:rsidRPr="00355EFF" w:rsidRDefault="005216EE" w:rsidP="00BB149C">
            <w:pPr>
              <w:pStyle w:val="SignatureBlock"/>
              <w:keepNext/>
              <w:widowControl w:val="0"/>
              <w:tabs>
                <w:tab w:val="clear" w:pos="5731"/>
                <w:tab w:val="left" w:pos="900"/>
                <w:tab w:val="left" w:pos="5387"/>
              </w:tabs>
              <w:suppressAutoHyphens/>
              <w:spacing w:before="120" w:after="120" w:line="288" w:lineRule="auto"/>
              <w:ind w:left="57" w:firstLine="0"/>
              <w:jc w:val="both"/>
              <w:rPr>
                <w:rFonts w:ascii="Verdana" w:hAnsi="Verdana" w:cs="Segoe UI"/>
                <w:sz w:val="20"/>
                <w:lang w:val="cs-CZ"/>
              </w:rPr>
            </w:pPr>
            <w:r w:rsidRPr="00355EFF">
              <w:rPr>
                <w:rFonts w:ascii="Verdana" w:hAnsi="Verdana" w:cs="Segoe UI"/>
                <w:sz w:val="20"/>
                <w:lang w:val="cs-CZ"/>
              </w:rPr>
              <w:t>Datum:</w:t>
            </w:r>
            <w:r w:rsidRPr="00355EFF">
              <w:rPr>
                <w:rFonts w:ascii="Verdana" w:hAnsi="Verdana" w:cs="Segoe UI"/>
                <w:sz w:val="20"/>
                <w:lang w:val="cs-CZ"/>
              </w:rPr>
              <w:tab/>
            </w:r>
            <w:r w:rsidR="00B42093" w:rsidRPr="00355EFF">
              <w:rPr>
                <w:rFonts w:ascii="Verdana" w:hAnsi="Verdana" w:cs="Segoe UI"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4252" w:type="dxa"/>
            <w:shd w:val="clear" w:color="auto" w:fill="auto"/>
          </w:tcPr>
          <w:p w14:paraId="56E14FCB" w14:textId="15DC93A9" w:rsidR="00756609" w:rsidRPr="00355EFF" w:rsidRDefault="00756609" w:rsidP="00BB149C">
            <w:pPr>
              <w:pStyle w:val="SignatureBlock"/>
              <w:keepNext/>
              <w:widowControl w:val="0"/>
              <w:tabs>
                <w:tab w:val="clear" w:pos="5731"/>
                <w:tab w:val="left" w:pos="900"/>
                <w:tab w:val="left" w:pos="5387"/>
              </w:tabs>
              <w:suppressAutoHyphens/>
              <w:spacing w:before="120" w:after="120" w:line="288" w:lineRule="auto"/>
              <w:ind w:left="57" w:firstLine="0"/>
              <w:jc w:val="both"/>
              <w:rPr>
                <w:rFonts w:ascii="Verdana" w:hAnsi="Verdana" w:cs="Segoe UI"/>
                <w:sz w:val="20"/>
                <w:lang w:val="cs-CZ"/>
              </w:rPr>
            </w:pPr>
          </w:p>
        </w:tc>
      </w:tr>
    </w:tbl>
    <w:p w14:paraId="640BB2E8" w14:textId="77777777" w:rsidR="00756609" w:rsidRPr="00355EFF" w:rsidRDefault="00756609" w:rsidP="00756609">
      <w:pPr>
        <w:spacing w:after="0" w:line="240" w:lineRule="auto"/>
        <w:ind w:left="0"/>
        <w:jc w:val="left"/>
        <w:rPr>
          <w:rFonts w:ascii="Verdana" w:hAnsi="Verdana" w:cs="Segoe UI"/>
          <w:sz w:val="20"/>
          <w:szCs w:val="20"/>
          <w:lang w:val="cs-CZ"/>
        </w:rPr>
      </w:pPr>
    </w:p>
    <w:sectPr w:rsidR="00756609" w:rsidRPr="00355EFF" w:rsidSect="00355EFF">
      <w:headerReference w:type="default" r:id="rId10"/>
      <w:footerReference w:type="default" r:id="rId11"/>
      <w:endnotePr>
        <w:numFmt w:val="lowerLetter"/>
      </w:endnotePr>
      <w:pgSz w:w="11906" w:h="16838" w:code="9"/>
      <w:pgMar w:top="1418" w:right="1701" w:bottom="1418" w:left="1701" w:header="624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1569D" w14:textId="77777777" w:rsidR="00624586" w:rsidRDefault="00624586" w:rsidP="00B237C7">
      <w:r>
        <w:separator/>
      </w:r>
    </w:p>
  </w:endnote>
  <w:endnote w:type="continuationSeparator" w:id="0">
    <w:p w14:paraId="446FFAB5" w14:textId="77777777" w:rsidR="00624586" w:rsidRDefault="00624586" w:rsidP="00B2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obyeejné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2904"/>
      <w:gridCol w:w="2911"/>
      <w:gridCol w:w="2905"/>
    </w:tblGrid>
    <w:tr w:rsidR="00087ED6" w14:paraId="10B8D291" w14:textId="77777777" w:rsidTr="00E55C24">
      <w:tc>
        <w:tcPr>
          <w:tcW w:w="3095" w:type="dxa"/>
          <w:vAlign w:val="center"/>
        </w:tcPr>
        <w:p w14:paraId="15AC94E0" w14:textId="77777777" w:rsidR="00087ED6" w:rsidRDefault="00087ED6" w:rsidP="00E55C24">
          <w:pPr>
            <w:pStyle w:val="Zpat"/>
            <w:ind w:left="0"/>
          </w:pPr>
        </w:p>
      </w:tc>
      <w:tc>
        <w:tcPr>
          <w:tcW w:w="3095" w:type="dxa"/>
          <w:vAlign w:val="center"/>
        </w:tcPr>
        <w:p w14:paraId="18D81A50" w14:textId="33D363F7" w:rsidR="00087ED6" w:rsidRPr="0099593C" w:rsidRDefault="00087ED6" w:rsidP="00E55C24">
          <w:pPr>
            <w:pStyle w:val="Zpat"/>
            <w:ind w:left="0"/>
            <w:jc w:val="center"/>
            <w:rPr>
              <w:rStyle w:val="slostrnky"/>
            </w:rPr>
          </w:pPr>
          <w:r>
            <w:rPr>
              <w:rStyle w:val="slostrnky"/>
            </w:rPr>
            <w:t xml:space="preserve">- </w:t>
          </w: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 \* MERGEFORMAT </w:instrText>
          </w:r>
          <w:r>
            <w:rPr>
              <w:rStyle w:val="slostrnky"/>
            </w:rPr>
            <w:fldChar w:fldCharType="separate"/>
          </w:r>
          <w:r w:rsidR="00621D34">
            <w:rPr>
              <w:rStyle w:val="slostrnky"/>
              <w:noProof/>
            </w:rPr>
            <w:t>1</w:t>
          </w:r>
          <w:r>
            <w:rPr>
              <w:rStyle w:val="slostrnky"/>
            </w:rPr>
            <w:fldChar w:fldCharType="end"/>
          </w:r>
          <w:r>
            <w:rPr>
              <w:rStyle w:val="slostrnky"/>
            </w:rPr>
            <w:t xml:space="preserve"> -</w:t>
          </w:r>
        </w:p>
      </w:tc>
      <w:tc>
        <w:tcPr>
          <w:tcW w:w="3096" w:type="dxa"/>
          <w:vAlign w:val="center"/>
        </w:tcPr>
        <w:p w14:paraId="357626BC" w14:textId="77777777" w:rsidR="00087ED6" w:rsidRDefault="00087ED6" w:rsidP="00E55C24">
          <w:pPr>
            <w:pStyle w:val="Zpat"/>
            <w:ind w:left="0"/>
            <w:jc w:val="right"/>
          </w:pPr>
        </w:p>
      </w:tc>
    </w:tr>
  </w:tbl>
  <w:p w14:paraId="1D72B71B" w14:textId="77777777" w:rsidR="00087ED6" w:rsidRDefault="00087ED6" w:rsidP="00B237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4212" w14:textId="77777777" w:rsidR="00624586" w:rsidRDefault="00624586" w:rsidP="00B237C7">
      <w:r>
        <w:separator/>
      </w:r>
    </w:p>
  </w:footnote>
  <w:footnote w:type="continuationSeparator" w:id="0">
    <w:p w14:paraId="36767E1B" w14:textId="77777777" w:rsidR="00624586" w:rsidRDefault="00624586" w:rsidP="00B23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E253" w14:textId="44D9B5F3" w:rsidR="00355EFF" w:rsidRDefault="00355EFF">
    <w:pPr>
      <w:pStyle w:val="Zhlav"/>
    </w:pPr>
    <w:bookmarkStart w:id="15" w:name="_Toc98925139"/>
    <w:r w:rsidRPr="00D67466">
      <w:rPr>
        <w:rFonts w:cs="Arial"/>
        <w:b/>
        <w:bCs/>
        <w:noProof/>
        <w:sz w:val="24"/>
      </w:rPr>
      <w:drawing>
        <wp:anchor distT="0" distB="0" distL="114300" distR="114300" simplePos="0" relativeHeight="251671552" behindDoc="0" locked="0" layoutInCell="1" allowOverlap="1" wp14:anchorId="6F26039E" wp14:editId="0E622556">
          <wp:simplePos x="0" y="0"/>
          <wp:positionH relativeFrom="column">
            <wp:posOffset>4183627</wp:posOffset>
          </wp:positionH>
          <wp:positionV relativeFrom="paragraph">
            <wp:posOffset>-208970</wp:posOffset>
          </wp:positionV>
          <wp:extent cx="1215247" cy="562278"/>
          <wp:effectExtent l="0" t="0" r="4445" b="9525"/>
          <wp:wrapNone/>
          <wp:docPr id="2" name="Obrázek 2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klipart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369" cy="56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5"/>
    <w:r>
      <w:rPr>
        <w:noProof/>
      </w:rPr>
      <w:drawing>
        <wp:anchor distT="0" distB="0" distL="114300" distR="114300" simplePos="0" relativeHeight="251656192" behindDoc="0" locked="0" layoutInCell="1" allowOverlap="1" wp14:anchorId="62042E0F" wp14:editId="26ADD2A9">
          <wp:simplePos x="0" y="0"/>
          <wp:positionH relativeFrom="margin">
            <wp:posOffset>-2513</wp:posOffset>
          </wp:positionH>
          <wp:positionV relativeFrom="paragraph">
            <wp:posOffset>-272056</wp:posOffset>
          </wp:positionV>
          <wp:extent cx="1999615" cy="62484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24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CA62A284"/>
    <w:lvl w:ilvl="0">
      <w:start w:val="1"/>
      <w:numFmt w:val="decimal"/>
      <w:pStyle w:val="ListALPHACAPS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cs="CG Times"/>
        <w:b/>
        <w:bCs/>
        <w:i w:val="0"/>
        <w:iCs w:val="0"/>
        <w:color w:val="auto"/>
        <w:spacing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bCs w:val="0"/>
        <w:i w:val="0"/>
        <w:iCs w:val="0"/>
        <w:spacing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bCs w:val="0"/>
        <w:i w:val="0"/>
        <w:iCs w:val="0"/>
        <w:spacing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bCs w:val="0"/>
        <w:i w:val="0"/>
        <w:iCs w:val="0"/>
        <w:spacing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bCs w:val="0"/>
        <w:i w:val="0"/>
        <w:iCs w:val="0"/>
        <w:spacing w:val="0"/>
        <w:sz w:val="18"/>
        <w:szCs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bCs w:val="0"/>
        <w:i w:val="0"/>
        <w:iCs w:val="0"/>
        <w:spacing w:val="0"/>
        <w:sz w:val="20"/>
        <w:szCs w:val="20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decimal"/>
      <w:lvlRestart w:val="0"/>
      <w:lvlText w:val="SCHEDULE %9"/>
      <w:lvlJc w:val="left"/>
      <w:pPr>
        <w:tabs>
          <w:tab w:val="num" w:pos="4820"/>
        </w:tabs>
        <w:ind w:left="4820"/>
      </w:pPr>
      <w:rPr>
        <w:b/>
        <w:bCs/>
        <w:i w:val="0"/>
        <w:iCs w:val="0"/>
        <w:caps/>
        <w:smallCaps w:val="0"/>
        <w:spacing w:val="0"/>
        <w:sz w:val="22"/>
        <w:szCs w:val="22"/>
      </w:rPr>
    </w:lvl>
  </w:abstractNum>
  <w:abstractNum w:abstractNumId="1" w15:restartNumberingAfterBreak="0">
    <w:nsid w:val="02B929E8"/>
    <w:multiLevelType w:val="hybridMultilevel"/>
    <w:tmpl w:val="248A0F06"/>
    <w:lvl w:ilvl="0" w:tplc="3D5C4250">
      <w:start w:val="1"/>
      <w:numFmt w:val="bullet"/>
      <w:pStyle w:val="Odrka2"/>
      <w:lvlText w:val=""/>
      <w:lvlJc w:val="left"/>
      <w:pPr>
        <w:ind w:left="1344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07A75261"/>
    <w:multiLevelType w:val="multilevel"/>
    <w:tmpl w:val="A5040CD4"/>
    <w:lvl w:ilvl="0">
      <w:start w:val="1"/>
      <w:numFmt w:val="decimal"/>
      <w:pStyle w:val="SoD-rove1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pStyle w:val="SoD-rove2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none"/>
      <w:pStyle w:val="SoD-rove3"/>
      <w:lvlText w:val=""/>
      <w:lvlJc w:val="left"/>
      <w:pPr>
        <w:tabs>
          <w:tab w:val="num" w:pos="510"/>
        </w:tabs>
        <w:ind w:left="510" w:firstLine="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9A41116"/>
    <w:multiLevelType w:val="multilevel"/>
    <w:tmpl w:val="7360A5B8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18"/>
      </w:rPr>
    </w:lvl>
    <w:lvl w:ilvl="1">
      <w:start w:val="1"/>
      <w:numFmt w:val="lowerRoman"/>
      <w:pStyle w:val="ListRoman2"/>
      <w:lvlText w:val="(%2)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2">
      <w:start w:val="1"/>
      <w:numFmt w:val="lowerRoman"/>
      <w:pStyle w:val="ListRoman3"/>
      <w:lvlText w:val="(%3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18"/>
      </w:rPr>
    </w:lvl>
    <w:lvl w:ilvl="3">
      <w:start w:val="1"/>
      <w:numFmt w:val="none"/>
      <w:lvlText w:val="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F960E15"/>
    <w:multiLevelType w:val="multilevel"/>
    <w:tmpl w:val="9C7A73D0"/>
    <w:lvl w:ilvl="0">
      <w:start w:val="1"/>
      <w:numFmt w:val="upperLetter"/>
      <w:lvlText w:val="(%1)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1">
      <w:start w:val="1"/>
      <w:numFmt w:val="upperLetter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upp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7A37B4B"/>
    <w:multiLevelType w:val="multilevel"/>
    <w:tmpl w:val="ADC85EDE"/>
    <w:styleLink w:val="Styl1"/>
    <w:lvl w:ilvl="0">
      <w:start w:val="1"/>
      <w:numFmt w:val="lowerRoman"/>
      <w:lvlText w:val="%1"/>
      <w:lvlJc w:val="left"/>
      <w:pPr>
        <w:ind w:left="21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040" w:hanging="360"/>
      </w:pPr>
      <w:rPr>
        <w:rFonts w:hint="default"/>
      </w:rPr>
    </w:lvl>
  </w:abstractNum>
  <w:abstractNum w:abstractNumId="6" w15:restartNumberingAfterBreak="0">
    <w:nsid w:val="1BEA1FBF"/>
    <w:multiLevelType w:val="multilevel"/>
    <w:tmpl w:val="E604ABCC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3">
      <w:start w:val="1"/>
      <w:numFmt w:val="decimal"/>
      <w:pStyle w:val="ListArabic4"/>
      <w:lvlText w:val="(%4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BF943F7"/>
    <w:multiLevelType w:val="multilevel"/>
    <w:tmpl w:val="FA623994"/>
    <w:lvl w:ilvl="0">
      <w:start w:val="1"/>
      <w:numFmt w:val="upperRoman"/>
      <w:pStyle w:val="VSP-rove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VSP-rove2"/>
      <w:isLgl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pStyle w:val="VSP-rove3a4"/>
      <w:lvlText w:val="%3)"/>
      <w:lvlJc w:val="left"/>
      <w:pPr>
        <w:tabs>
          <w:tab w:val="num" w:pos="737"/>
        </w:tabs>
        <w:ind w:left="737" w:hanging="22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hint="default"/>
      </w:rPr>
    </w:lvl>
    <w:lvl w:ilvl="4">
      <w:start w:val="1"/>
      <w:numFmt w:val="none"/>
      <w:pStyle w:val="VSP-rove5"/>
      <w:lvlText w:val=""/>
      <w:lvlJc w:val="left"/>
      <w:pPr>
        <w:tabs>
          <w:tab w:val="num" w:pos="510"/>
        </w:tabs>
        <w:ind w:left="51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1F414147"/>
    <w:multiLevelType w:val="multilevel"/>
    <w:tmpl w:val="299A80DA"/>
    <w:lvl w:ilvl="0">
      <w:start w:val="1"/>
      <w:numFmt w:val="decimal"/>
      <w:lvlText w:val="1.%1 "/>
      <w:legacy w:legacy="1" w:legacySpace="0" w:legacyIndent="0"/>
      <w:lvlJc w:val="left"/>
    </w:lvl>
    <w:lvl w:ilvl="1">
      <w:start w:val="1"/>
      <w:numFmt w:val="lowerLetter"/>
      <w:lvlText w:val="(%2)"/>
      <w:legacy w:legacy="1" w:legacySpace="0" w:legacyIndent="0"/>
      <w:lvlJc w:val="left"/>
    </w:lvl>
    <w:lvl w:ilvl="2">
      <w:start w:val="1"/>
      <w:numFmt w:val="decimal"/>
      <w:lvlText w:val="(%2)%3 "/>
      <w:legacy w:legacy="1" w:legacySpace="0" w:legacyIndent="0"/>
      <w:lvlJc w:val="left"/>
    </w:lvl>
    <w:lvl w:ilvl="3">
      <w:start w:val="1"/>
      <w:numFmt w:val="decimal"/>
      <w:lvlText w:val="(%2)%3 %4 "/>
      <w:legacy w:legacy="1" w:legacySpace="0" w:legacyIndent="0"/>
      <w:lvlJc w:val="left"/>
    </w:lvl>
    <w:lvl w:ilvl="4">
      <w:start w:val="1"/>
      <w:numFmt w:val="upperLetter"/>
      <w:lvlText w:val="%5."/>
      <w:legacy w:legacy="1" w:legacySpace="0" w:legacyIndent="0"/>
      <w:lvlJc w:val="left"/>
    </w:lvl>
    <w:lvl w:ilvl="5">
      <w:start w:val="1"/>
      <w:numFmt w:val="decimal"/>
      <w:lvlText w:val="%5.%6 "/>
      <w:legacy w:legacy="1" w:legacySpace="0" w:legacyIndent="0"/>
      <w:lvlJc w:val="left"/>
    </w:lvl>
    <w:lvl w:ilvl="6">
      <w:start w:val="1"/>
      <w:numFmt w:val="decimal"/>
      <w:lvlText w:val="%5.%6 %7 "/>
      <w:legacy w:legacy="1" w:legacySpace="0" w:legacyIndent="0"/>
      <w:lvlJc w:val="left"/>
    </w:lvl>
    <w:lvl w:ilvl="7">
      <w:start w:val="1"/>
      <w:numFmt w:val="decimal"/>
      <w:lvlText w:val="%5.%6 %7 %8 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9" w15:restartNumberingAfterBreak="0">
    <w:nsid w:val="21F269C6"/>
    <w:multiLevelType w:val="multilevel"/>
    <w:tmpl w:val="B1988E2C"/>
    <w:name w:val="zzmpSmlouvacz||Smlouva cz|3|3|1|4|2|1||1|2|0||1|2|0||1|2|0||1|2|0||1|2|0||1|4|0||1|4|0||1|4|0||"/>
    <w:lvl w:ilvl="0">
      <w:start w:val="1"/>
      <w:numFmt w:val="upperRoman"/>
      <w:pStyle w:val="SmlouvaczL1"/>
      <w:suff w:val="nothing"/>
      <w:lvlText w:val="Článek %1"/>
      <w:lvlJc w:val="left"/>
      <w:pPr>
        <w:ind w:left="0" w:firstLine="0"/>
      </w:pPr>
      <w:rPr>
        <w:rFonts w:hint="default"/>
        <w:b/>
        <w:i w:val="0"/>
        <w:caps w:val="0"/>
        <w:sz w:val="22"/>
        <w:u w:val="none"/>
      </w:rPr>
    </w:lvl>
    <w:lvl w:ilvl="1">
      <w:start w:val="1"/>
      <w:numFmt w:val="decimal"/>
      <w:pStyle w:val="SmlouvaczL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z w:val="22"/>
        <w:u w:val="none"/>
      </w:rPr>
    </w:lvl>
    <w:lvl w:ilvl="2">
      <w:start w:val="1"/>
      <w:numFmt w:val="lowerLetter"/>
      <w:pStyle w:val="SmlouvaczL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sz w:val="22"/>
        <w:u w:val="none"/>
      </w:rPr>
    </w:lvl>
    <w:lvl w:ilvl="3">
      <w:start w:val="1"/>
      <w:numFmt w:val="lowerRoman"/>
      <w:pStyle w:val="SmlouvaczL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sz w:val="22"/>
        <w:u w:val="none"/>
      </w:rPr>
    </w:lvl>
    <w:lvl w:ilvl="4">
      <w:start w:val="1"/>
      <w:numFmt w:val="decimal"/>
      <w:pStyle w:val="SmlouvaczL5"/>
      <w:lvlText w:val="(%5)"/>
      <w:lvlJc w:val="left"/>
      <w:pPr>
        <w:tabs>
          <w:tab w:val="num" w:pos="3600"/>
        </w:tabs>
        <w:ind w:left="0" w:firstLine="2880"/>
      </w:pPr>
      <w:rPr>
        <w:rFonts w:hint="default"/>
        <w:b w:val="0"/>
        <w:i w:val="0"/>
        <w:caps w:val="0"/>
        <w:sz w:val="24"/>
        <w:u w:val="none"/>
      </w:rPr>
    </w:lvl>
    <w:lvl w:ilvl="5">
      <w:start w:val="1"/>
      <w:numFmt w:val="lowerLetter"/>
      <w:pStyle w:val="SmlouvaczL6"/>
      <w:lvlText w:val="%6."/>
      <w:lvlJc w:val="left"/>
      <w:pPr>
        <w:tabs>
          <w:tab w:val="num" w:pos="4320"/>
        </w:tabs>
        <w:ind w:left="0" w:firstLine="3600"/>
      </w:pPr>
      <w:rPr>
        <w:rFonts w:hint="default"/>
        <w:b w:val="0"/>
        <w:i w:val="0"/>
        <w:caps w:val="0"/>
        <w:u w:val="none"/>
      </w:rPr>
    </w:lvl>
    <w:lvl w:ilvl="6">
      <w:start w:val="1"/>
      <w:numFmt w:val="lowerRoman"/>
      <w:pStyle w:val="SmlouvaczL7"/>
      <w:lvlText w:val="%7."/>
      <w:lvlJc w:val="left"/>
      <w:pPr>
        <w:tabs>
          <w:tab w:val="num" w:pos="5040"/>
        </w:tabs>
        <w:ind w:left="0" w:firstLine="4320"/>
      </w:pPr>
      <w:rPr>
        <w:rFonts w:hint="default"/>
        <w:b w:val="0"/>
        <w:i w:val="0"/>
        <w:caps w:val="0"/>
        <w:u w:val="none"/>
      </w:rPr>
    </w:lvl>
    <w:lvl w:ilvl="7">
      <w:start w:val="1"/>
      <w:numFmt w:val="lowerLetter"/>
      <w:pStyle w:val="SmlouvaczL8"/>
      <w:lvlText w:val="(%8)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pStyle w:val="SmlouvaczL9"/>
      <w:lvlText w:val="(%9)"/>
      <w:lvlJc w:val="left"/>
      <w:pPr>
        <w:tabs>
          <w:tab w:val="num" w:pos="2160"/>
        </w:tabs>
        <w:ind w:left="0" w:firstLine="144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10" w15:restartNumberingAfterBreak="0">
    <w:nsid w:val="28D65E05"/>
    <w:multiLevelType w:val="multilevel"/>
    <w:tmpl w:val="32FC74A8"/>
    <w:lvl w:ilvl="0">
      <w:start w:val="1"/>
      <w:numFmt w:val="decimal"/>
      <w:pStyle w:val="ListLegal1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none"/>
      <w:lvlText w:val="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D067609"/>
    <w:multiLevelType w:val="multilevel"/>
    <w:tmpl w:val="FD58E35E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12" w15:restartNumberingAfterBreak="0">
    <w:nsid w:val="2ED01464"/>
    <w:multiLevelType w:val="multilevel"/>
    <w:tmpl w:val="81262290"/>
    <w:lvl w:ilvl="0">
      <w:start w:val="1"/>
      <w:numFmt w:val="decimal"/>
      <w:pStyle w:val="Ploha1"/>
      <w:lvlText w:val="%1."/>
      <w:lvlJc w:val="left"/>
      <w:pPr>
        <w:ind w:left="624" w:hanging="624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decimal"/>
      <w:pStyle w:val="Ploha2"/>
      <w:lvlText w:val="%1.%2"/>
      <w:lvlJc w:val="left"/>
      <w:pPr>
        <w:ind w:left="624" w:hanging="624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Ploha3"/>
      <w:lvlText w:val="%1.%2.%3"/>
      <w:lvlJc w:val="left"/>
      <w:pPr>
        <w:ind w:left="794" w:hanging="17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lowerLetter"/>
      <w:pStyle w:val="Ploha4"/>
      <w:lvlText w:val="(%4)"/>
      <w:lvlJc w:val="left"/>
      <w:pPr>
        <w:ind w:left="510" w:firstLine="908"/>
      </w:pPr>
      <w:rPr>
        <w:rFonts w:hint="default"/>
        <w:b w:val="0"/>
        <w:i w:val="0"/>
        <w:color w:val="auto"/>
        <w:sz w:val="18"/>
      </w:rPr>
    </w:lvl>
    <w:lvl w:ilvl="4">
      <w:start w:val="1"/>
      <w:numFmt w:val="lowerRoman"/>
      <w:pStyle w:val="Ploha5"/>
      <w:lvlText w:val="(%5)"/>
      <w:lvlJc w:val="left"/>
      <w:pPr>
        <w:ind w:left="510" w:firstLine="1418"/>
      </w:pPr>
      <w:rPr>
        <w:rFonts w:hint="default"/>
        <w:b w:val="0"/>
        <w:i w:val="0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046EE3"/>
    <w:multiLevelType w:val="multilevel"/>
    <w:tmpl w:val="7BD2AA42"/>
    <w:lvl w:ilvl="0">
      <w:start w:val="1"/>
      <w:numFmt w:val="decimal"/>
      <w:pStyle w:val="Level1"/>
      <w:lvlText w:val="%1."/>
      <w:lvlJc w:val="left"/>
      <w:pPr>
        <w:tabs>
          <w:tab w:val="num" w:pos="850"/>
        </w:tabs>
        <w:ind w:left="851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843"/>
        </w:tabs>
        <w:ind w:left="1844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552"/>
        </w:tabs>
        <w:ind w:left="2553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3403"/>
        </w:tabs>
        <w:ind w:left="3404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4254"/>
        </w:tabs>
        <w:ind w:left="4255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decimal"/>
      <w:pStyle w:val="Level6"/>
      <w:lvlText w:val="(%6)"/>
      <w:lvlJc w:val="left"/>
      <w:pPr>
        <w:tabs>
          <w:tab w:val="num" w:pos="5105"/>
        </w:tabs>
        <w:ind w:left="5106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ind w:left="5957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ind w:left="6808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ind w:left="7659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14" w15:restartNumberingAfterBreak="0">
    <w:nsid w:val="53680345"/>
    <w:multiLevelType w:val="multilevel"/>
    <w:tmpl w:val="C61EF28C"/>
    <w:lvl w:ilvl="0">
      <w:start w:val="1"/>
      <w:numFmt w:val="lowerLetter"/>
      <w:lvlText w:val="(%1)"/>
      <w:legacy w:legacy="1" w:legacySpace="0" w:legacyIndent="0"/>
      <w:lvlJc w:val="left"/>
    </w:lvl>
    <w:lvl w:ilvl="1">
      <w:start w:val="1"/>
      <w:numFmt w:val="lowerLetter"/>
      <w:lvlText w:val="(%2)"/>
      <w:legacy w:legacy="1" w:legacySpace="0" w:legacyIndent="0"/>
      <w:lvlJc w:val="left"/>
    </w:lvl>
    <w:lvl w:ilvl="2">
      <w:start w:val="1"/>
      <w:numFmt w:val="lowerLetter"/>
      <w:lvlText w:val="(%3)"/>
      <w:legacy w:legacy="1" w:legacySpace="0" w:legacyIndent="0"/>
      <w:lvlJc w:val="left"/>
    </w:lvl>
    <w:lvl w:ilvl="3">
      <w:start w:val="1"/>
      <w:numFmt w:val="lowerLetter"/>
      <w:lvlText w:val="(%4)"/>
      <w:legacy w:legacy="1" w:legacySpace="0" w:legacyIndent="0"/>
      <w:lvlJc w:val="left"/>
    </w:lvl>
    <w:lvl w:ilvl="4">
      <w:start w:val="1"/>
      <w:numFmt w:val="lowerLetter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Letter"/>
      <w:lvlText w:val="(%7)"/>
      <w:legacy w:legacy="1" w:legacySpace="0" w:legacyIndent="0"/>
      <w:lvlJc w:val="left"/>
    </w:lvl>
    <w:lvl w:ilvl="7">
      <w:start w:val="1"/>
      <w:numFmt w:val="lowerLetter"/>
      <w:lvlText w:val="(%8)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15" w15:restartNumberingAfterBreak="0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F408A"/>
    <w:multiLevelType w:val="multilevel"/>
    <w:tmpl w:val="F946BD74"/>
    <w:lvl w:ilvl="0">
      <w:start w:val="1"/>
      <w:numFmt w:val="upperLetter"/>
      <w:pStyle w:val="LISTALPHACAPS10"/>
      <w:lvlText w:val="(%1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8"/>
        </w:tabs>
        <w:ind w:left="1418" w:hanging="794"/>
      </w:pPr>
      <w:rPr>
        <w:rFonts w:hint="default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3B12C6C"/>
    <w:multiLevelType w:val="multilevel"/>
    <w:tmpl w:val="CF86E7BE"/>
    <w:lvl w:ilvl="0">
      <w:start w:val="1"/>
      <w:numFmt w:val="lowerLetter"/>
      <w:pStyle w:val="ListAlpha1"/>
      <w:lvlText w:val="%1)"/>
      <w:lvlJc w:val="left"/>
      <w:pPr>
        <w:ind w:left="624" w:hanging="624"/>
      </w:pPr>
      <w:rPr>
        <w:rFonts w:hint="default"/>
      </w:rPr>
    </w:lvl>
    <w:lvl w:ilvl="1">
      <w:start w:val="1"/>
      <w:numFmt w:val="lowerLetter"/>
      <w:pStyle w:val="ListAlpha2"/>
      <w:lvlText w:val="%2)"/>
      <w:lvlJc w:val="left"/>
      <w:pPr>
        <w:ind w:left="794" w:hanging="170"/>
      </w:pPr>
      <w:rPr>
        <w:rFonts w:hint="default"/>
      </w:rPr>
    </w:lvl>
    <w:lvl w:ilvl="2">
      <w:start w:val="1"/>
      <w:numFmt w:val="lowerLetter"/>
      <w:pStyle w:val="ListAlpha3"/>
      <w:lvlText w:val="%3)"/>
      <w:lvlJc w:val="left"/>
      <w:pPr>
        <w:ind w:left="510" w:firstLine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C440F2E"/>
    <w:multiLevelType w:val="multilevel"/>
    <w:tmpl w:val="A64A0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52858536">
    <w:abstractNumId w:val="11"/>
  </w:num>
  <w:num w:numId="2" w16cid:durableId="760879239">
    <w:abstractNumId w:val="10"/>
  </w:num>
  <w:num w:numId="3" w16cid:durableId="167985034">
    <w:abstractNumId w:val="17"/>
  </w:num>
  <w:num w:numId="4" w16cid:durableId="1137602989">
    <w:abstractNumId w:val="16"/>
  </w:num>
  <w:num w:numId="5" w16cid:durableId="277687207">
    <w:abstractNumId w:val="6"/>
  </w:num>
  <w:num w:numId="6" w16cid:durableId="1141001837">
    <w:abstractNumId w:val="3"/>
  </w:num>
  <w:num w:numId="7" w16cid:durableId="260920470">
    <w:abstractNumId w:val="5"/>
  </w:num>
  <w:num w:numId="8" w16cid:durableId="1785148670">
    <w:abstractNumId w:val="13"/>
  </w:num>
  <w:num w:numId="9" w16cid:durableId="1044409656">
    <w:abstractNumId w:val="0"/>
  </w:num>
  <w:num w:numId="10" w16cid:durableId="494609290">
    <w:abstractNumId w:val="9"/>
  </w:num>
  <w:num w:numId="11" w16cid:durableId="1106658382">
    <w:abstractNumId w:val="11"/>
  </w:num>
  <w:num w:numId="12" w16cid:durableId="1345284761">
    <w:abstractNumId w:val="14"/>
  </w:num>
  <w:num w:numId="13" w16cid:durableId="1369255214">
    <w:abstractNumId w:val="18"/>
  </w:num>
  <w:num w:numId="14" w16cid:durableId="356928967">
    <w:abstractNumId w:val="8"/>
  </w:num>
  <w:num w:numId="15" w16cid:durableId="10509545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0512570">
    <w:abstractNumId w:val="7"/>
  </w:num>
  <w:num w:numId="17" w16cid:durableId="352994616">
    <w:abstractNumId w:val="11"/>
  </w:num>
  <w:num w:numId="18" w16cid:durableId="1347752802">
    <w:abstractNumId w:val="11"/>
  </w:num>
  <w:num w:numId="19" w16cid:durableId="279457507">
    <w:abstractNumId w:val="11"/>
  </w:num>
  <w:num w:numId="20" w16cid:durableId="1977106979">
    <w:abstractNumId w:val="11"/>
  </w:num>
  <w:num w:numId="21" w16cid:durableId="1368213014">
    <w:abstractNumId w:val="11"/>
  </w:num>
  <w:num w:numId="22" w16cid:durableId="1750736715">
    <w:abstractNumId w:val="11"/>
  </w:num>
  <w:num w:numId="23" w16cid:durableId="21787808">
    <w:abstractNumId w:val="11"/>
  </w:num>
  <w:num w:numId="24" w16cid:durableId="918902617">
    <w:abstractNumId w:val="11"/>
  </w:num>
  <w:num w:numId="25" w16cid:durableId="460420218">
    <w:abstractNumId w:val="11"/>
  </w:num>
  <w:num w:numId="26" w16cid:durableId="470169113">
    <w:abstractNumId w:val="11"/>
  </w:num>
  <w:num w:numId="27" w16cid:durableId="2059359264">
    <w:abstractNumId w:val="12"/>
  </w:num>
  <w:num w:numId="28" w16cid:durableId="660351115">
    <w:abstractNumId w:val="1"/>
  </w:num>
  <w:num w:numId="29" w16cid:durableId="2140150900">
    <w:abstractNumId w:val="4"/>
  </w:num>
  <w:num w:numId="30" w16cid:durableId="821190182">
    <w:abstractNumId w:val="16"/>
  </w:num>
  <w:num w:numId="31" w16cid:durableId="100717328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AC1"/>
    <w:rsid w:val="00000164"/>
    <w:rsid w:val="00000DBC"/>
    <w:rsid w:val="000018DC"/>
    <w:rsid w:val="00012A79"/>
    <w:rsid w:val="00013C57"/>
    <w:rsid w:val="00014A07"/>
    <w:rsid w:val="00015D89"/>
    <w:rsid w:val="00020FF9"/>
    <w:rsid w:val="000261FD"/>
    <w:rsid w:val="0004001D"/>
    <w:rsid w:val="000416F3"/>
    <w:rsid w:val="00043D20"/>
    <w:rsid w:val="00045E92"/>
    <w:rsid w:val="000526E6"/>
    <w:rsid w:val="00053251"/>
    <w:rsid w:val="000603DB"/>
    <w:rsid w:val="00061061"/>
    <w:rsid w:val="00066A86"/>
    <w:rsid w:val="000722A5"/>
    <w:rsid w:val="00073592"/>
    <w:rsid w:val="000814D1"/>
    <w:rsid w:val="00084B82"/>
    <w:rsid w:val="000854BF"/>
    <w:rsid w:val="00087ED6"/>
    <w:rsid w:val="000940A3"/>
    <w:rsid w:val="00094FEF"/>
    <w:rsid w:val="000977FA"/>
    <w:rsid w:val="000978F3"/>
    <w:rsid w:val="000A0B8D"/>
    <w:rsid w:val="000A1D10"/>
    <w:rsid w:val="000A1F24"/>
    <w:rsid w:val="000A31DB"/>
    <w:rsid w:val="000A3EED"/>
    <w:rsid w:val="000B0D71"/>
    <w:rsid w:val="000B2219"/>
    <w:rsid w:val="000C0DD3"/>
    <w:rsid w:val="000C1976"/>
    <w:rsid w:val="000C349F"/>
    <w:rsid w:val="000C3D80"/>
    <w:rsid w:val="000C7468"/>
    <w:rsid w:val="000D5DC1"/>
    <w:rsid w:val="000E3AE6"/>
    <w:rsid w:val="000E42AE"/>
    <w:rsid w:val="000E4772"/>
    <w:rsid w:val="000E4B29"/>
    <w:rsid w:val="000F1F11"/>
    <w:rsid w:val="000F3C72"/>
    <w:rsid w:val="000F55F1"/>
    <w:rsid w:val="00100A9A"/>
    <w:rsid w:val="0010260B"/>
    <w:rsid w:val="001054C6"/>
    <w:rsid w:val="00113063"/>
    <w:rsid w:val="00115083"/>
    <w:rsid w:val="001175BE"/>
    <w:rsid w:val="001179AA"/>
    <w:rsid w:val="0013014B"/>
    <w:rsid w:val="0013285A"/>
    <w:rsid w:val="00135EFA"/>
    <w:rsid w:val="00140447"/>
    <w:rsid w:val="00141A3A"/>
    <w:rsid w:val="00141DDF"/>
    <w:rsid w:val="00143AE2"/>
    <w:rsid w:val="00152FEA"/>
    <w:rsid w:val="001571BE"/>
    <w:rsid w:val="001650E5"/>
    <w:rsid w:val="00171093"/>
    <w:rsid w:val="00172B57"/>
    <w:rsid w:val="00180484"/>
    <w:rsid w:val="00182B24"/>
    <w:rsid w:val="00183910"/>
    <w:rsid w:val="00184459"/>
    <w:rsid w:val="001848F2"/>
    <w:rsid w:val="00190726"/>
    <w:rsid w:val="00191E5A"/>
    <w:rsid w:val="0019344C"/>
    <w:rsid w:val="00194A9F"/>
    <w:rsid w:val="00194D9A"/>
    <w:rsid w:val="00196848"/>
    <w:rsid w:val="001A0652"/>
    <w:rsid w:val="001A1243"/>
    <w:rsid w:val="001A1EEF"/>
    <w:rsid w:val="001A3E6C"/>
    <w:rsid w:val="001A67B3"/>
    <w:rsid w:val="001A7ADA"/>
    <w:rsid w:val="001B01DD"/>
    <w:rsid w:val="001B076C"/>
    <w:rsid w:val="001B4925"/>
    <w:rsid w:val="001B60F3"/>
    <w:rsid w:val="001C01F8"/>
    <w:rsid w:val="001C46F5"/>
    <w:rsid w:val="001C6222"/>
    <w:rsid w:val="001C6EFF"/>
    <w:rsid w:val="001C724C"/>
    <w:rsid w:val="001D5833"/>
    <w:rsid w:val="001D7223"/>
    <w:rsid w:val="001D7598"/>
    <w:rsid w:val="001E07C8"/>
    <w:rsid w:val="001E7A09"/>
    <w:rsid w:val="001F3AA2"/>
    <w:rsid w:val="001F6C66"/>
    <w:rsid w:val="001F6FA0"/>
    <w:rsid w:val="002021BA"/>
    <w:rsid w:val="00202791"/>
    <w:rsid w:val="0020698F"/>
    <w:rsid w:val="00210382"/>
    <w:rsid w:val="00210B5D"/>
    <w:rsid w:val="00211D72"/>
    <w:rsid w:val="00212F80"/>
    <w:rsid w:val="002144E6"/>
    <w:rsid w:val="00214784"/>
    <w:rsid w:val="0021683B"/>
    <w:rsid w:val="002174BC"/>
    <w:rsid w:val="002240BD"/>
    <w:rsid w:val="00226144"/>
    <w:rsid w:val="002265BD"/>
    <w:rsid w:val="002308FB"/>
    <w:rsid w:val="00235109"/>
    <w:rsid w:val="002377FD"/>
    <w:rsid w:val="00245567"/>
    <w:rsid w:val="002502F7"/>
    <w:rsid w:val="00252299"/>
    <w:rsid w:val="00262A3E"/>
    <w:rsid w:val="002637DB"/>
    <w:rsid w:val="002733F2"/>
    <w:rsid w:val="00273F81"/>
    <w:rsid w:val="00275F54"/>
    <w:rsid w:val="0028325C"/>
    <w:rsid w:val="0028473C"/>
    <w:rsid w:val="002A206C"/>
    <w:rsid w:val="002A29F5"/>
    <w:rsid w:val="002A2E38"/>
    <w:rsid w:val="002A3A90"/>
    <w:rsid w:val="002A72ED"/>
    <w:rsid w:val="002B01C0"/>
    <w:rsid w:val="002B3E92"/>
    <w:rsid w:val="002B50EC"/>
    <w:rsid w:val="002B5444"/>
    <w:rsid w:val="002C2FB4"/>
    <w:rsid w:val="002C64AF"/>
    <w:rsid w:val="002D67CC"/>
    <w:rsid w:val="002D7972"/>
    <w:rsid w:val="002D7D0A"/>
    <w:rsid w:val="002E1332"/>
    <w:rsid w:val="002E1800"/>
    <w:rsid w:val="002E1AE9"/>
    <w:rsid w:val="002E2C9B"/>
    <w:rsid w:val="002F3DC3"/>
    <w:rsid w:val="00302C97"/>
    <w:rsid w:val="003038AF"/>
    <w:rsid w:val="00304E97"/>
    <w:rsid w:val="0031453C"/>
    <w:rsid w:val="003146F5"/>
    <w:rsid w:val="003177B0"/>
    <w:rsid w:val="003241BF"/>
    <w:rsid w:val="00332690"/>
    <w:rsid w:val="00335D4E"/>
    <w:rsid w:val="00336C45"/>
    <w:rsid w:val="00341C8B"/>
    <w:rsid w:val="0034390B"/>
    <w:rsid w:val="00345E6E"/>
    <w:rsid w:val="003502E1"/>
    <w:rsid w:val="0035105D"/>
    <w:rsid w:val="00351CF4"/>
    <w:rsid w:val="003521B8"/>
    <w:rsid w:val="00355EFF"/>
    <w:rsid w:val="00356FE8"/>
    <w:rsid w:val="00360275"/>
    <w:rsid w:val="003610E5"/>
    <w:rsid w:val="00365860"/>
    <w:rsid w:val="0036684C"/>
    <w:rsid w:val="00367AFA"/>
    <w:rsid w:val="00371D1B"/>
    <w:rsid w:val="003773DC"/>
    <w:rsid w:val="00377457"/>
    <w:rsid w:val="0038268E"/>
    <w:rsid w:val="00385072"/>
    <w:rsid w:val="00385FF1"/>
    <w:rsid w:val="0039028A"/>
    <w:rsid w:val="00394529"/>
    <w:rsid w:val="0039464D"/>
    <w:rsid w:val="00394656"/>
    <w:rsid w:val="0039545E"/>
    <w:rsid w:val="00397C60"/>
    <w:rsid w:val="003A0FB0"/>
    <w:rsid w:val="003A174A"/>
    <w:rsid w:val="003A2576"/>
    <w:rsid w:val="003A33CE"/>
    <w:rsid w:val="003A629B"/>
    <w:rsid w:val="003B0481"/>
    <w:rsid w:val="003B45FD"/>
    <w:rsid w:val="003C17A8"/>
    <w:rsid w:val="003C17CE"/>
    <w:rsid w:val="003C4CBB"/>
    <w:rsid w:val="003D0639"/>
    <w:rsid w:val="003D0E9A"/>
    <w:rsid w:val="003D1668"/>
    <w:rsid w:val="003D4B4E"/>
    <w:rsid w:val="003E436F"/>
    <w:rsid w:val="003F47AE"/>
    <w:rsid w:val="003F5837"/>
    <w:rsid w:val="003F7141"/>
    <w:rsid w:val="00402344"/>
    <w:rsid w:val="0040715C"/>
    <w:rsid w:val="00407EDF"/>
    <w:rsid w:val="00413DC0"/>
    <w:rsid w:val="00414CE1"/>
    <w:rsid w:val="00423B00"/>
    <w:rsid w:val="004268C6"/>
    <w:rsid w:val="00427FB7"/>
    <w:rsid w:val="00430A4D"/>
    <w:rsid w:val="00436853"/>
    <w:rsid w:val="0043727B"/>
    <w:rsid w:val="00440A1B"/>
    <w:rsid w:val="00444B45"/>
    <w:rsid w:val="004463BA"/>
    <w:rsid w:val="0045178C"/>
    <w:rsid w:val="00451D83"/>
    <w:rsid w:val="00453330"/>
    <w:rsid w:val="00453D17"/>
    <w:rsid w:val="00453F49"/>
    <w:rsid w:val="0046499E"/>
    <w:rsid w:val="00464A61"/>
    <w:rsid w:val="00466D06"/>
    <w:rsid w:val="00471D45"/>
    <w:rsid w:val="004758A8"/>
    <w:rsid w:val="00496CC9"/>
    <w:rsid w:val="004A1AB1"/>
    <w:rsid w:val="004A3E78"/>
    <w:rsid w:val="004A6C87"/>
    <w:rsid w:val="004B2604"/>
    <w:rsid w:val="004B2878"/>
    <w:rsid w:val="004B4D09"/>
    <w:rsid w:val="004C0AEF"/>
    <w:rsid w:val="004C10BF"/>
    <w:rsid w:val="004C1DA4"/>
    <w:rsid w:val="004D0EA6"/>
    <w:rsid w:val="004D5321"/>
    <w:rsid w:val="004D6343"/>
    <w:rsid w:val="004E2489"/>
    <w:rsid w:val="004E35D0"/>
    <w:rsid w:val="004E65E0"/>
    <w:rsid w:val="004F0B6D"/>
    <w:rsid w:val="004F3E4F"/>
    <w:rsid w:val="00500621"/>
    <w:rsid w:val="00503328"/>
    <w:rsid w:val="005035D3"/>
    <w:rsid w:val="00511DDE"/>
    <w:rsid w:val="005208BE"/>
    <w:rsid w:val="005216EE"/>
    <w:rsid w:val="005239CE"/>
    <w:rsid w:val="00534450"/>
    <w:rsid w:val="005360C7"/>
    <w:rsid w:val="00536992"/>
    <w:rsid w:val="0053751C"/>
    <w:rsid w:val="0054279B"/>
    <w:rsid w:val="00547D99"/>
    <w:rsid w:val="00553138"/>
    <w:rsid w:val="00553D40"/>
    <w:rsid w:val="00554CA5"/>
    <w:rsid w:val="005556BF"/>
    <w:rsid w:val="00555DB6"/>
    <w:rsid w:val="00555E75"/>
    <w:rsid w:val="0055665F"/>
    <w:rsid w:val="005567B9"/>
    <w:rsid w:val="0056014E"/>
    <w:rsid w:val="00562DAC"/>
    <w:rsid w:val="00566BE8"/>
    <w:rsid w:val="0056757C"/>
    <w:rsid w:val="005709D7"/>
    <w:rsid w:val="00571B83"/>
    <w:rsid w:val="005720F2"/>
    <w:rsid w:val="00573C27"/>
    <w:rsid w:val="0057410F"/>
    <w:rsid w:val="00574F92"/>
    <w:rsid w:val="00581CC7"/>
    <w:rsid w:val="0059076E"/>
    <w:rsid w:val="00592457"/>
    <w:rsid w:val="00594398"/>
    <w:rsid w:val="005A15A8"/>
    <w:rsid w:val="005A3B13"/>
    <w:rsid w:val="005A798A"/>
    <w:rsid w:val="005B049A"/>
    <w:rsid w:val="005B25F2"/>
    <w:rsid w:val="005B4332"/>
    <w:rsid w:val="005C02E9"/>
    <w:rsid w:val="005C0AA3"/>
    <w:rsid w:val="005C736D"/>
    <w:rsid w:val="005D0522"/>
    <w:rsid w:val="005D5AA9"/>
    <w:rsid w:val="005E3067"/>
    <w:rsid w:val="005F209A"/>
    <w:rsid w:val="00611F86"/>
    <w:rsid w:val="00612930"/>
    <w:rsid w:val="006130DF"/>
    <w:rsid w:val="006140D8"/>
    <w:rsid w:val="006142E1"/>
    <w:rsid w:val="0061447C"/>
    <w:rsid w:val="00615585"/>
    <w:rsid w:val="00621D34"/>
    <w:rsid w:val="00623AC1"/>
    <w:rsid w:val="00624586"/>
    <w:rsid w:val="006275DA"/>
    <w:rsid w:val="00627703"/>
    <w:rsid w:val="00630B1B"/>
    <w:rsid w:val="00634978"/>
    <w:rsid w:val="00636143"/>
    <w:rsid w:val="006366E4"/>
    <w:rsid w:val="00641D12"/>
    <w:rsid w:val="006431C6"/>
    <w:rsid w:val="00645F50"/>
    <w:rsid w:val="00652C10"/>
    <w:rsid w:val="00654A64"/>
    <w:rsid w:val="00656E99"/>
    <w:rsid w:val="006726CB"/>
    <w:rsid w:val="0067561B"/>
    <w:rsid w:val="0067656D"/>
    <w:rsid w:val="00677DFF"/>
    <w:rsid w:val="0068130D"/>
    <w:rsid w:val="00684F2E"/>
    <w:rsid w:val="00686220"/>
    <w:rsid w:val="006930A5"/>
    <w:rsid w:val="0069332A"/>
    <w:rsid w:val="00695D82"/>
    <w:rsid w:val="0069606B"/>
    <w:rsid w:val="006A5D98"/>
    <w:rsid w:val="006B0E72"/>
    <w:rsid w:val="006C024C"/>
    <w:rsid w:val="006C42D5"/>
    <w:rsid w:val="006D011B"/>
    <w:rsid w:val="006D2B9C"/>
    <w:rsid w:val="006D79E7"/>
    <w:rsid w:val="006E78D6"/>
    <w:rsid w:val="006E7B32"/>
    <w:rsid w:val="006F00F6"/>
    <w:rsid w:val="006F1608"/>
    <w:rsid w:val="006F2E46"/>
    <w:rsid w:val="006F61C2"/>
    <w:rsid w:val="006F6358"/>
    <w:rsid w:val="006F6FBC"/>
    <w:rsid w:val="0070049D"/>
    <w:rsid w:val="00700784"/>
    <w:rsid w:val="007071FE"/>
    <w:rsid w:val="00710975"/>
    <w:rsid w:val="00716ED7"/>
    <w:rsid w:val="00722526"/>
    <w:rsid w:val="00724D80"/>
    <w:rsid w:val="00726D8A"/>
    <w:rsid w:val="007310A9"/>
    <w:rsid w:val="007338B8"/>
    <w:rsid w:val="00735181"/>
    <w:rsid w:val="00736BC4"/>
    <w:rsid w:val="00741E55"/>
    <w:rsid w:val="00743224"/>
    <w:rsid w:val="00743F38"/>
    <w:rsid w:val="00745CE1"/>
    <w:rsid w:val="00750291"/>
    <w:rsid w:val="00750A9F"/>
    <w:rsid w:val="00751F55"/>
    <w:rsid w:val="0075290B"/>
    <w:rsid w:val="00753578"/>
    <w:rsid w:val="00756609"/>
    <w:rsid w:val="0076043D"/>
    <w:rsid w:val="00761A0C"/>
    <w:rsid w:val="00777D89"/>
    <w:rsid w:val="00786708"/>
    <w:rsid w:val="00786FA2"/>
    <w:rsid w:val="00792A95"/>
    <w:rsid w:val="007A1663"/>
    <w:rsid w:val="007A771E"/>
    <w:rsid w:val="007B114B"/>
    <w:rsid w:val="007C0831"/>
    <w:rsid w:val="007D18C4"/>
    <w:rsid w:val="007D2393"/>
    <w:rsid w:val="007D3B32"/>
    <w:rsid w:val="007D6313"/>
    <w:rsid w:val="007E14D4"/>
    <w:rsid w:val="007E6207"/>
    <w:rsid w:val="007F0D3E"/>
    <w:rsid w:val="007F115F"/>
    <w:rsid w:val="007F457A"/>
    <w:rsid w:val="007F6E6C"/>
    <w:rsid w:val="007F729D"/>
    <w:rsid w:val="00800B0F"/>
    <w:rsid w:val="0080340D"/>
    <w:rsid w:val="00810056"/>
    <w:rsid w:val="00811B4A"/>
    <w:rsid w:val="00815755"/>
    <w:rsid w:val="00815804"/>
    <w:rsid w:val="0082320F"/>
    <w:rsid w:val="008258CD"/>
    <w:rsid w:val="0082696A"/>
    <w:rsid w:val="00826A9D"/>
    <w:rsid w:val="00827978"/>
    <w:rsid w:val="00835F21"/>
    <w:rsid w:val="008503A1"/>
    <w:rsid w:val="008516DA"/>
    <w:rsid w:val="00851E20"/>
    <w:rsid w:val="00855CFD"/>
    <w:rsid w:val="00862719"/>
    <w:rsid w:val="008641C7"/>
    <w:rsid w:val="00874024"/>
    <w:rsid w:val="00874BD8"/>
    <w:rsid w:val="00874F09"/>
    <w:rsid w:val="008756F2"/>
    <w:rsid w:val="008771C4"/>
    <w:rsid w:val="00881F17"/>
    <w:rsid w:val="00882463"/>
    <w:rsid w:val="00884469"/>
    <w:rsid w:val="008850E6"/>
    <w:rsid w:val="00894463"/>
    <w:rsid w:val="008945F5"/>
    <w:rsid w:val="008A01FC"/>
    <w:rsid w:val="008A0720"/>
    <w:rsid w:val="008A142D"/>
    <w:rsid w:val="008A3247"/>
    <w:rsid w:val="008A34A5"/>
    <w:rsid w:val="008A5804"/>
    <w:rsid w:val="008A7874"/>
    <w:rsid w:val="008A79DA"/>
    <w:rsid w:val="008B47DF"/>
    <w:rsid w:val="008B4EC7"/>
    <w:rsid w:val="008B6CD1"/>
    <w:rsid w:val="008C5D4C"/>
    <w:rsid w:val="008C714A"/>
    <w:rsid w:val="008D5B2B"/>
    <w:rsid w:val="008D619C"/>
    <w:rsid w:val="008E42AE"/>
    <w:rsid w:val="008F13FF"/>
    <w:rsid w:val="008F5F85"/>
    <w:rsid w:val="008F7DD1"/>
    <w:rsid w:val="00902473"/>
    <w:rsid w:val="009058BD"/>
    <w:rsid w:val="00907878"/>
    <w:rsid w:val="0091032E"/>
    <w:rsid w:val="00910F1E"/>
    <w:rsid w:val="00913708"/>
    <w:rsid w:val="00915235"/>
    <w:rsid w:val="009242D0"/>
    <w:rsid w:val="00925DFC"/>
    <w:rsid w:val="00926288"/>
    <w:rsid w:val="00940053"/>
    <w:rsid w:val="00940DED"/>
    <w:rsid w:val="00950F29"/>
    <w:rsid w:val="00951576"/>
    <w:rsid w:val="00953152"/>
    <w:rsid w:val="00954C54"/>
    <w:rsid w:val="00962011"/>
    <w:rsid w:val="009627DF"/>
    <w:rsid w:val="009676A3"/>
    <w:rsid w:val="009714C0"/>
    <w:rsid w:val="00971B09"/>
    <w:rsid w:val="00972363"/>
    <w:rsid w:val="00972AFF"/>
    <w:rsid w:val="00980EB8"/>
    <w:rsid w:val="00982388"/>
    <w:rsid w:val="0099565B"/>
    <w:rsid w:val="00995D4E"/>
    <w:rsid w:val="00995E39"/>
    <w:rsid w:val="009A2160"/>
    <w:rsid w:val="009A4B7D"/>
    <w:rsid w:val="009B5493"/>
    <w:rsid w:val="009B7AF1"/>
    <w:rsid w:val="009B7EB7"/>
    <w:rsid w:val="009C1B58"/>
    <w:rsid w:val="009C2A29"/>
    <w:rsid w:val="009D5D33"/>
    <w:rsid w:val="009E2B55"/>
    <w:rsid w:val="009E2DC4"/>
    <w:rsid w:val="009E3BFD"/>
    <w:rsid w:val="009E4547"/>
    <w:rsid w:val="009E51B6"/>
    <w:rsid w:val="009F1ABF"/>
    <w:rsid w:val="009F326B"/>
    <w:rsid w:val="009F3C99"/>
    <w:rsid w:val="009F5199"/>
    <w:rsid w:val="00A0358F"/>
    <w:rsid w:val="00A05BAE"/>
    <w:rsid w:val="00A06F81"/>
    <w:rsid w:val="00A13302"/>
    <w:rsid w:val="00A2256D"/>
    <w:rsid w:val="00A228D6"/>
    <w:rsid w:val="00A23DAF"/>
    <w:rsid w:val="00A249D1"/>
    <w:rsid w:val="00A36846"/>
    <w:rsid w:val="00A41890"/>
    <w:rsid w:val="00A4573E"/>
    <w:rsid w:val="00A50093"/>
    <w:rsid w:val="00A520CB"/>
    <w:rsid w:val="00A52406"/>
    <w:rsid w:val="00A53338"/>
    <w:rsid w:val="00A53850"/>
    <w:rsid w:val="00A54D78"/>
    <w:rsid w:val="00A553E7"/>
    <w:rsid w:val="00A65183"/>
    <w:rsid w:val="00A73DAB"/>
    <w:rsid w:val="00A75670"/>
    <w:rsid w:val="00A7646A"/>
    <w:rsid w:val="00A7693C"/>
    <w:rsid w:val="00A770C0"/>
    <w:rsid w:val="00A837A5"/>
    <w:rsid w:val="00A91246"/>
    <w:rsid w:val="00A94352"/>
    <w:rsid w:val="00A96632"/>
    <w:rsid w:val="00AA14A2"/>
    <w:rsid w:val="00AA380F"/>
    <w:rsid w:val="00AA4632"/>
    <w:rsid w:val="00AA7CA3"/>
    <w:rsid w:val="00AB4F65"/>
    <w:rsid w:val="00AD6034"/>
    <w:rsid w:val="00AD6533"/>
    <w:rsid w:val="00AE5373"/>
    <w:rsid w:val="00AE742A"/>
    <w:rsid w:val="00AF268E"/>
    <w:rsid w:val="00AF4414"/>
    <w:rsid w:val="00B017B0"/>
    <w:rsid w:val="00B04309"/>
    <w:rsid w:val="00B076CA"/>
    <w:rsid w:val="00B11672"/>
    <w:rsid w:val="00B157BF"/>
    <w:rsid w:val="00B237C7"/>
    <w:rsid w:val="00B23B5F"/>
    <w:rsid w:val="00B279A4"/>
    <w:rsid w:val="00B323FF"/>
    <w:rsid w:val="00B35A32"/>
    <w:rsid w:val="00B42093"/>
    <w:rsid w:val="00B449D9"/>
    <w:rsid w:val="00B5031A"/>
    <w:rsid w:val="00B73ABD"/>
    <w:rsid w:val="00B73EB8"/>
    <w:rsid w:val="00B815E3"/>
    <w:rsid w:val="00B82947"/>
    <w:rsid w:val="00B904A3"/>
    <w:rsid w:val="00B912AD"/>
    <w:rsid w:val="00B926CE"/>
    <w:rsid w:val="00B929E0"/>
    <w:rsid w:val="00B92D4D"/>
    <w:rsid w:val="00B9616E"/>
    <w:rsid w:val="00BA47FF"/>
    <w:rsid w:val="00BA5F3F"/>
    <w:rsid w:val="00BA6870"/>
    <w:rsid w:val="00BB149C"/>
    <w:rsid w:val="00BB34A1"/>
    <w:rsid w:val="00BC0629"/>
    <w:rsid w:val="00BC2331"/>
    <w:rsid w:val="00BD1EBA"/>
    <w:rsid w:val="00BD20DE"/>
    <w:rsid w:val="00BD7D72"/>
    <w:rsid w:val="00BE6A0D"/>
    <w:rsid w:val="00BF316E"/>
    <w:rsid w:val="00BF639A"/>
    <w:rsid w:val="00C00DDD"/>
    <w:rsid w:val="00C01298"/>
    <w:rsid w:val="00C018B1"/>
    <w:rsid w:val="00C0238C"/>
    <w:rsid w:val="00C04DBD"/>
    <w:rsid w:val="00C119D8"/>
    <w:rsid w:val="00C16972"/>
    <w:rsid w:val="00C16CD5"/>
    <w:rsid w:val="00C170A7"/>
    <w:rsid w:val="00C22360"/>
    <w:rsid w:val="00C2495F"/>
    <w:rsid w:val="00C26D56"/>
    <w:rsid w:val="00C30321"/>
    <w:rsid w:val="00C34C0E"/>
    <w:rsid w:val="00C35183"/>
    <w:rsid w:val="00C41670"/>
    <w:rsid w:val="00C45165"/>
    <w:rsid w:val="00C500D5"/>
    <w:rsid w:val="00C50D3C"/>
    <w:rsid w:val="00C52A40"/>
    <w:rsid w:val="00C57381"/>
    <w:rsid w:val="00C7417F"/>
    <w:rsid w:val="00C77FE6"/>
    <w:rsid w:val="00C81245"/>
    <w:rsid w:val="00C8271A"/>
    <w:rsid w:val="00C85C46"/>
    <w:rsid w:val="00C91049"/>
    <w:rsid w:val="00C9239E"/>
    <w:rsid w:val="00C93047"/>
    <w:rsid w:val="00C93E97"/>
    <w:rsid w:val="00C9420E"/>
    <w:rsid w:val="00CA13EA"/>
    <w:rsid w:val="00CA2D17"/>
    <w:rsid w:val="00CA42F9"/>
    <w:rsid w:val="00CA457A"/>
    <w:rsid w:val="00CB2A1B"/>
    <w:rsid w:val="00CB4475"/>
    <w:rsid w:val="00CB63C1"/>
    <w:rsid w:val="00CB7A43"/>
    <w:rsid w:val="00CC0706"/>
    <w:rsid w:val="00CC30FF"/>
    <w:rsid w:val="00CD25F4"/>
    <w:rsid w:val="00CD67A7"/>
    <w:rsid w:val="00CE14D4"/>
    <w:rsid w:val="00CE7B1C"/>
    <w:rsid w:val="00CF5247"/>
    <w:rsid w:val="00D00B02"/>
    <w:rsid w:val="00D05A30"/>
    <w:rsid w:val="00D07A72"/>
    <w:rsid w:val="00D07B86"/>
    <w:rsid w:val="00D1158E"/>
    <w:rsid w:val="00D11EDD"/>
    <w:rsid w:val="00D15372"/>
    <w:rsid w:val="00D26069"/>
    <w:rsid w:val="00D33367"/>
    <w:rsid w:val="00D356E0"/>
    <w:rsid w:val="00D42424"/>
    <w:rsid w:val="00D43BA0"/>
    <w:rsid w:val="00D52409"/>
    <w:rsid w:val="00D529BA"/>
    <w:rsid w:val="00D53329"/>
    <w:rsid w:val="00D545A1"/>
    <w:rsid w:val="00D54A67"/>
    <w:rsid w:val="00D56B98"/>
    <w:rsid w:val="00D613C6"/>
    <w:rsid w:val="00D72791"/>
    <w:rsid w:val="00D874B8"/>
    <w:rsid w:val="00D965D5"/>
    <w:rsid w:val="00DA1FAB"/>
    <w:rsid w:val="00DA635B"/>
    <w:rsid w:val="00DA7A61"/>
    <w:rsid w:val="00DB11DB"/>
    <w:rsid w:val="00DC05E7"/>
    <w:rsid w:val="00DC596F"/>
    <w:rsid w:val="00DD5B00"/>
    <w:rsid w:val="00DD6D96"/>
    <w:rsid w:val="00DE01FB"/>
    <w:rsid w:val="00DE5653"/>
    <w:rsid w:val="00DF330D"/>
    <w:rsid w:val="00DF42CC"/>
    <w:rsid w:val="00E00070"/>
    <w:rsid w:val="00E04ACC"/>
    <w:rsid w:val="00E07BFE"/>
    <w:rsid w:val="00E1120D"/>
    <w:rsid w:val="00E20F26"/>
    <w:rsid w:val="00E21B15"/>
    <w:rsid w:val="00E23DB2"/>
    <w:rsid w:val="00E24416"/>
    <w:rsid w:val="00E244D5"/>
    <w:rsid w:val="00E26574"/>
    <w:rsid w:val="00E270B2"/>
    <w:rsid w:val="00E272B1"/>
    <w:rsid w:val="00E274C4"/>
    <w:rsid w:val="00E32BA8"/>
    <w:rsid w:val="00E33314"/>
    <w:rsid w:val="00E415BB"/>
    <w:rsid w:val="00E4278B"/>
    <w:rsid w:val="00E50BE9"/>
    <w:rsid w:val="00E52BBA"/>
    <w:rsid w:val="00E55C24"/>
    <w:rsid w:val="00E55D05"/>
    <w:rsid w:val="00E5722C"/>
    <w:rsid w:val="00E6380B"/>
    <w:rsid w:val="00E669EC"/>
    <w:rsid w:val="00E66CDA"/>
    <w:rsid w:val="00E7085E"/>
    <w:rsid w:val="00E70B0F"/>
    <w:rsid w:val="00E718F2"/>
    <w:rsid w:val="00E730F0"/>
    <w:rsid w:val="00E731E9"/>
    <w:rsid w:val="00E745B9"/>
    <w:rsid w:val="00E76A64"/>
    <w:rsid w:val="00E7719C"/>
    <w:rsid w:val="00E85DC7"/>
    <w:rsid w:val="00E85E01"/>
    <w:rsid w:val="00E868E4"/>
    <w:rsid w:val="00E91CE8"/>
    <w:rsid w:val="00E9224D"/>
    <w:rsid w:val="00E933DE"/>
    <w:rsid w:val="00E955CA"/>
    <w:rsid w:val="00EA35CF"/>
    <w:rsid w:val="00EA7EA1"/>
    <w:rsid w:val="00EB09E7"/>
    <w:rsid w:val="00EC0384"/>
    <w:rsid w:val="00EC189E"/>
    <w:rsid w:val="00EC371B"/>
    <w:rsid w:val="00EC582F"/>
    <w:rsid w:val="00ED0C8C"/>
    <w:rsid w:val="00ED5508"/>
    <w:rsid w:val="00EE2F9F"/>
    <w:rsid w:val="00EF30E7"/>
    <w:rsid w:val="00EF3E34"/>
    <w:rsid w:val="00EF502C"/>
    <w:rsid w:val="00F0307F"/>
    <w:rsid w:val="00F13993"/>
    <w:rsid w:val="00F1553C"/>
    <w:rsid w:val="00F201A5"/>
    <w:rsid w:val="00F20BD9"/>
    <w:rsid w:val="00F20FD3"/>
    <w:rsid w:val="00F22801"/>
    <w:rsid w:val="00F26680"/>
    <w:rsid w:val="00F27157"/>
    <w:rsid w:val="00F31021"/>
    <w:rsid w:val="00F34396"/>
    <w:rsid w:val="00F40E07"/>
    <w:rsid w:val="00F44425"/>
    <w:rsid w:val="00F47323"/>
    <w:rsid w:val="00F511F9"/>
    <w:rsid w:val="00F5788D"/>
    <w:rsid w:val="00F6250E"/>
    <w:rsid w:val="00F63F54"/>
    <w:rsid w:val="00F66730"/>
    <w:rsid w:val="00F67694"/>
    <w:rsid w:val="00F761F3"/>
    <w:rsid w:val="00F804A5"/>
    <w:rsid w:val="00F85F91"/>
    <w:rsid w:val="00F951B8"/>
    <w:rsid w:val="00F97AE4"/>
    <w:rsid w:val="00F97C25"/>
    <w:rsid w:val="00FA2A5D"/>
    <w:rsid w:val="00FA504C"/>
    <w:rsid w:val="00FA66AD"/>
    <w:rsid w:val="00FB18EE"/>
    <w:rsid w:val="00FB4460"/>
    <w:rsid w:val="00FB7411"/>
    <w:rsid w:val="00FC4F7D"/>
    <w:rsid w:val="00FC6C8C"/>
    <w:rsid w:val="00FC7243"/>
    <w:rsid w:val="00FE3380"/>
    <w:rsid w:val="00FE4263"/>
    <w:rsid w:val="00FF340F"/>
    <w:rsid w:val="00FF5913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  <w14:docId w14:val="36A89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9" w:qFormat="1"/>
    <w:lsdException w:name="heading 2" w:uiPriority="1" w:qFormat="1"/>
    <w:lsdException w:name="heading 3" w:uiPriority="2" w:qFormat="1"/>
    <w:lsdException w:name="heading 4" w:uiPriority="3" w:qFormat="1"/>
    <w:lsdException w:name="heading 5" w:uiPriority="4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37C7"/>
    <w:pPr>
      <w:spacing w:after="200" w:line="288" w:lineRule="auto"/>
      <w:ind w:left="624"/>
      <w:jc w:val="both"/>
    </w:pPr>
    <w:rPr>
      <w:rFonts w:eastAsia="Batang"/>
      <w:sz w:val="22"/>
      <w:szCs w:val="22"/>
      <w:lang w:val="en-GB" w:eastAsia="en-GB"/>
    </w:rPr>
  </w:style>
  <w:style w:type="paragraph" w:styleId="Nadpis1">
    <w:name w:val="heading 1"/>
    <w:aliases w:val="1_Nadpis 1,Section,Section Heading,SECTION,Chapter,Hoofdstukkop,1_Nadpis 1;Section;Section Heading;SECTION;Chapter;Hoofdstukkop,BM Heading1,Section Header,Heading,H1-Heading 1,1,h1,Header 1,l1,Legal Line 1,head 1,Heading No. L1,list 1,II+,I,H1"/>
    <w:basedOn w:val="Normln"/>
    <w:next w:val="Zkladntext"/>
    <w:link w:val="Nadpis1Char"/>
    <w:uiPriority w:val="39"/>
    <w:qFormat/>
    <w:rsid w:val="001F6FA0"/>
    <w:pPr>
      <w:keepNext/>
      <w:numPr>
        <w:numId w:val="1"/>
      </w:numPr>
      <w:tabs>
        <w:tab w:val="left" w:pos="23"/>
      </w:tabs>
      <w:spacing w:before="240" w:after="100"/>
      <w:outlineLvl w:val="0"/>
    </w:pPr>
    <w:rPr>
      <w:b/>
      <w:caps/>
      <w:kern w:val="28"/>
      <w:sz w:val="20"/>
    </w:rPr>
  </w:style>
  <w:style w:type="paragraph" w:styleId="Nadpis2">
    <w:name w:val="heading 2"/>
    <w:aliases w:val="2_Nadpis 2,Major,Reset numbering,Centerhead,2_Nadpis 2;Major;Reset numbering;Centerhead,Nadpis 2 Char1,Nadpis 2 Char Char1,Nadpis 2 Char1 Char Char1,Nadpis 2 Char Char1 Char Char,Nadpis 2 Char2 Char Char Char Char1, Char,(A.),PA Major Section"/>
    <w:basedOn w:val="Normln"/>
    <w:next w:val="Zkladntext"/>
    <w:link w:val="Nadpis2Char"/>
    <w:uiPriority w:val="1"/>
    <w:qFormat/>
    <w:rsid w:val="001F6FA0"/>
    <w:pPr>
      <w:numPr>
        <w:ilvl w:val="1"/>
        <w:numId w:val="1"/>
      </w:numPr>
      <w:outlineLvl w:val="1"/>
    </w:pPr>
    <w:rPr>
      <w:kern w:val="24"/>
    </w:rPr>
  </w:style>
  <w:style w:type="paragraph" w:styleId="Nadpis3">
    <w:name w:val="heading 3"/>
    <w:aliases w:val="3_Nadpis 3,(1.),Titul1,Nadpis 3 velká písmena,ABB.. Char,H3,Subparagraafkop,h3"/>
    <w:basedOn w:val="Normln"/>
    <w:next w:val="Zkladntext2"/>
    <w:link w:val="Nadpis3Char"/>
    <w:uiPriority w:val="2"/>
    <w:qFormat/>
    <w:rsid w:val="005239CE"/>
    <w:pPr>
      <w:numPr>
        <w:ilvl w:val="2"/>
        <w:numId w:val="1"/>
      </w:numPr>
      <w:tabs>
        <w:tab w:val="left" w:pos="50"/>
      </w:tabs>
      <w:outlineLvl w:val="2"/>
    </w:pPr>
  </w:style>
  <w:style w:type="paragraph" w:styleId="Nadpis4">
    <w:name w:val="heading 4"/>
    <w:aliases w:val="4_Nadpis 4,Sub-Minor,Level 2 - a,4_Nadpis 4;Sub-Minor;Level 2 - a,(a.),Titul2,ABB...,smlouva"/>
    <w:basedOn w:val="Normln"/>
    <w:next w:val="Zkladntext3"/>
    <w:link w:val="Nadpis4Char"/>
    <w:uiPriority w:val="3"/>
    <w:qFormat/>
    <w:rsid w:val="005239CE"/>
    <w:pPr>
      <w:numPr>
        <w:ilvl w:val="3"/>
        <w:numId w:val="1"/>
      </w:numPr>
      <w:tabs>
        <w:tab w:val="left" w:pos="68"/>
      </w:tabs>
      <w:outlineLvl w:val="3"/>
    </w:pPr>
  </w:style>
  <w:style w:type="paragraph" w:styleId="Nadpis5">
    <w:name w:val="heading 5"/>
    <w:aliases w:val="5_Nadpis 5"/>
    <w:basedOn w:val="Normln"/>
    <w:next w:val="Normln"/>
    <w:link w:val="Nadpis5Char"/>
    <w:uiPriority w:val="4"/>
    <w:qFormat/>
    <w:rsid w:val="005239CE"/>
    <w:pPr>
      <w:numPr>
        <w:ilvl w:val="4"/>
        <w:numId w:val="1"/>
      </w:numPr>
      <w:tabs>
        <w:tab w:val="left" w:pos="86"/>
      </w:tabs>
      <w:outlineLvl w:val="4"/>
    </w:pPr>
  </w:style>
  <w:style w:type="paragraph" w:styleId="Nadpis6">
    <w:name w:val="heading 6"/>
    <w:aliases w:val="6_Nadpis 6"/>
    <w:basedOn w:val="Normln"/>
    <w:next w:val="Normln"/>
    <w:link w:val="Nadpis6Char"/>
    <w:qFormat/>
    <w:rsid w:val="005239CE"/>
    <w:pPr>
      <w:numPr>
        <w:ilvl w:val="5"/>
        <w:numId w:val="1"/>
      </w:numPr>
      <w:tabs>
        <w:tab w:val="left" w:pos="104"/>
      </w:tabs>
      <w:outlineLvl w:val="5"/>
    </w:pPr>
  </w:style>
  <w:style w:type="paragraph" w:styleId="Nadpis7">
    <w:name w:val="heading 7"/>
    <w:basedOn w:val="Normln"/>
    <w:next w:val="Normln"/>
    <w:link w:val="Nadpis7Char"/>
    <w:qFormat/>
    <w:rsid w:val="005239CE"/>
    <w:pPr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Normln"/>
    <w:link w:val="Nadpis8Char"/>
    <w:qFormat/>
    <w:rsid w:val="005239CE"/>
    <w:pPr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Normln"/>
    <w:link w:val="Nadpis9Char"/>
    <w:qFormat/>
    <w:rsid w:val="005239CE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239CE"/>
  </w:style>
  <w:style w:type="paragraph" w:styleId="Zkladntext2">
    <w:name w:val="Body Text 2"/>
    <w:basedOn w:val="Normln"/>
    <w:link w:val="Zkladntext2Char"/>
    <w:rsid w:val="005239CE"/>
    <w:pPr>
      <w:ind w:left="1417"/>
    </w:pPr>
  </w:style>
  <w:style w:type="paragraph" w:styleId="Zkladntext3">
    <w:name w:val="Body Text 3"/>
    <w:basedOn w:val="Normln"/>
    <w:link w:val="Zkladntext3Char"/>
    <w:rsid w:val="005239CE"/>
    <w:pPr>
      <w:ind w:left="1928"/>
    </w:pPr>
  </w:style>
  <w:style w:type="paragraph" w:customStyle="1" w:styleId="AHFootnote">
    <w:name w:val="AH Footnote"/>
    <w:basedOn w:val="Textpoznpodarou"/>
    <w:rsid w:val="000C349F"/>
    <w:pPr>
      <w:ind w:left="0" w:firstLine="0"/>
    </w:pPr>
    <w:rPr>
      <w:sz w:val="18"/>
      <w:szCs w:val="18"/>
    </w:rPr>
  </w:style>
  <w:style w:type="paragraph" w:customStyle="1" w:styleId="AHAttachment">
    <w:name w:val="AH Attachment"/>
    <w:basedOn w:val="Nadpis1"/>
    <w:rsid w:val="00E270B2"/>
    <w:pPr>
      <w:numPr>
        <w:numId w:val="0"/>
      </w:numPr>
    </w:pPr>
  </w:style>
  <w:style w:type="paragraph" w:styleId="Titulek">
    <w:name w:val="caption"/>
    <w:basedOn w:val="AHAttachment"/>
    <w:next w:val="Normln"/>
    <w:uiPriority w:val="35"/>
    <w:unhideWhenUsed/>
    <w:qFormat/>
    <w:rsid w:val="00AF4414"/>
    <w:pPr>
      <w:jc w:val="left"/>
    </w:pPr>
  </w:style>
  <w:style w:type="paragraph" w:styleId="Zpat">
    <w:name w:val="footer"/>
    <w:basedOn w:val="Normln"/>
    <w:link w:val="ZpatChar"/>
    <w:uiPriority w:val="99"/>
    <w:rsid w:val="005239CE"/>
    <w:pPr>
      <w:spacing w:after="0"/>
      <w:jc w:val="left"/>
    </w:pPr>
  </w:style>
  <w:style w:type="character" w:styleId="Znakapoznpodarou">
    <w:name w:val="footnote reference"/>
    <w:semiHidden/>
    <w:rsid w:val="005239CE"/>
    <w:rPr>
      <w:rFonts w:ascii="Times New Roman" w:hAnsi="Times New Roman"/>
      <w:sz w:val="20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5239CE"/>
    <w:pPr>
      <w:spacing w:after="120"/>
      <w:ind w:left="340" w:hanging="340"/>
    </w:pPr>
    <w:rPr>
      <w:sz w:val="20"/>
    </w:rPr>
  </w:style>
  <w:style w:type="paragraph" w:styleId="Zhlav">
    <w:name w:val="header"/>
    <w:basedOn w:val="Normln"/>
    <w:link w:val="ZhlavChar"/>
    <w:uiPriority w:val="99"/>
    <w:rsid w:val="005239CE"/>
    <w:pPr>
      <w:spacing w:after="0"/>
    </w:pPr>
  </w:style>
  <w:style w:type="paragraph" w:customStyle="1" w:styleId="ListAlpha1">
    <w:name w:val="List Alpha 1"/>
    <w:basedOn w:val="Normln"/>
    <w:next w:val="Zkladntext"/>
    <w:rsid w:val="00CC30FF"/>
    <w:pPr>
      <w:numPr>
        <w:numId w:val="3"/>
      </w:numPr>
      <w:tabs>
        <w:tab w:val="left" w:pos="22"/>
      </w:tabs>
    </w:pPr>
  </w:style>
  <w:style w:type="paragraph" w:customStyle="1" w:styleId="ListAlpha2">
    <w:name w:val="List Alpha 2"/>
    <w:basedOn w:val="Normln"/>
    <w:next w:val="Zkladntext2"/>
    <w:rsid w:val="00CC30FF"/>
    <w:pPr>
      <w:numPr>
        <w:ilvl w:val="1"/>
        <w:numId w:val="3"/>
      </w:numPr>
      <w:tabs>
        <w:tab w:val="left" w:pos="50"/>
      </w:tabs>
    </w:pPr>
  </w:style>
  <w:style w:type="paragraph" w:customStyle="1" w:styleId="ListAlpha3">
    <w:name w:val="List Alpha 3"/>
    <w:basedOn w:val="Normln"/>
    <w:next w:val="Zkladntext3"/>
    <w:rsid w:val="00CC30FF"/>
    <w:pPr>
      <w:numPr>
        <w:ilvl w:val="2"/>
        <w:numId w:val="3"/>
      </w:numPr>
      <w:tabs>
        <w:tab w:val="left" w:pos="68"/>
      </w:tabs>
    </w:pPr>
  </w:style>
  <w:style w:type="paragraph" w:customStyle="1" w:styleId="LISTALPHACAPS10">
    <w:name w:val="LIST ALPHA CAPS 1"/>
    <w:basedOn w:val="Normln"/>
    <w:next w:val="Zkladntext"/>
    <w:rsid w:val="00CC30FF"/>
    <w:pPr>
      <w:numPr>
        <w:numId w:val="4"/>
      </w:numPr>
      <w:tabs>
        <w:tab w:val="left" w:pos="22"/>
      </w:tabs>
    </w:pPr>
  </w:style>
  <w:style w:type="paragraph" w:customStyle="1" w:styleId="LISTALPHACAPS2">
    <w:name w:val="LIST ALPHA CAPS 2"/>
    <w:basedOn w:val="Normln"/>
    <w:next w:val="Zkladntext2"/>
    <w:rsid w:val="00CC30FF"/>
    <w:pPr>
      <w:numPr>
        <w:ilvl w:val="1"/>
        <w:numId w:val="4"/>
      </w:numPr>
      <w:tabs>
        <w:tab w:val="left" w:pos="50"/>
      </w:tabs>
    </w:pPr>
  </w:style>
  <w:style w:type="paragraph" w:customStyle="1" w:styleId="LISTALPHACAPS3">
    <w:name w:val="LIST ALPHA CAPS 3"/>
    <w:basedOn w:val="Normln"/>
    <w:next w:val="Zkladntext3"/>
    <w:rsid w:val="00CC30FF"/>
    <w:pPr>
      <w:numPr>
        <w:ilvl w:val="2"/>
        <w:numId w:val="4"/>
      </w:numPr>
      <w:tabs>
        <w:tab w:val="left" w:pos="68"/>
      </w:tabs>
    </w:pPr>
  </w:style>
  <w:style w:type="paragraph" w:customStyle="1" w:styleId="ListArabic1">
    <w:name w:val="List Arabic 1"/>
    <w:basedOn w:val="Normln"/>
    <w:next w:val="Zkladntext"/>
    <w:rsid w:val="00CC30FF"/>
    <w:pPr>
      <w:numPr>
        <w:numId w:val="5"/>
      </w:numPr>
      <w:tabs>
        <w:tab w:val="left" w:pos="22"/>
      </w:tabs>
    </w:pPr>
  </w:style>
  <w:style w:type="paragraph" w:customStyle="1" w:styleId="ListArabic2">
    <w:name w:val="List Arabic 2"/>
    <w:basedOn w:val="Normln"/>
    <w:next w:val="Zkladntext2"/>
    <w:rsid w:val="00CC30FF"/>
    <w:pPr>
      <w:numPr>
        <w:ilvl w:val="1"/>
        <w:numId w:val="5"/>
      </w:numPr>
      <w:tabs>
        <w:tab w:val="left" w:pos="50"/>
      </w:tabs>
    </w:pPr>
  </w:style>
  <w:style w:type="paragraph" w:customStyle="1" w:styleId="ListArabic3">
    <w:name w:val="List Arabic 3"/>
    <w:basedOn w:val="Normln"/>
    <w:next w:val="Zkladntext3"/>
    <w:rsid w:val="00CC30FF"/>
    <w:pPr>
      <w:numPr>
        <w:ilvl w:val="2"/>
        <w:numId w:val="5"/>
      </w:numPr>
      <w:tabs>
        <w:tab w:val="left" w:pos="68"/>
      </w:tabs>
    </w:pPr>
  </w:style>
  <w:style w:type="paragraph" w:customStyle="1" w:styleId="ListArabic4">
    <w:name w:val="List Arabic 4"/>
    <w:basedOn w:val="Normln"/>
    <w:next w:val="Normln"/>
    <w:rsid w:val="00CC30FF"/>
    <w:pPr>
      <w:numPr>
        <w:ilvl w:val="3"/>
        <w:numId w:val="5"/>
      </w:numPr>
      <w:tabs>
        <w:tab w:val="left" w:pos="86"/>
      </w:tabs>
    </w:pPr>
  </w:style>
  <w:style w:type="paragraph" w:customStyle="1" w:styleId="ListLegal1">
    <w:name w:val="List Legal 1"/>
    <w:basedOn w:val="Normln"/>
    <w:next w:val="Zkladntext"/>
    <w:rsid w:val="00CC30FF"/>
    <w:pPr>
      <w:numPr>
        <w:numId w:val="2"/>
      </w:numPr>
      <w:tabs>
        <w:tab w:val="left" w:pos="22"/>
      </w:tabs>
    </w:pPr>
  </w:style>
  <w:style w:type="paragraph" w:customStyle="1" w:styleId="ListLegal2">
    <w:name w:val="List Legal 2"/>
    <w:basedOn w:val="Normln"/>
    <w:next w:val="Zkladntext"/>
    <w:rsid w:val="00CC30FF"/>
    <w:pPr>
      <w:numPr>
        <w:ilvl w:val="1"/>
        <w:numId w:val="2"/>
      </w:numPr>
      <w:tabs>
        <w:tab w:val="left" w:pos="22"/>
      </w:tabs>
    </w:pPr>
  </w:style>
  <w:style w:type="paragraph" w:customStyle="1" w:styleId="ListLegal3">
    <w:name w:val="List Legal 3"/>
    <w:basedOn w:val="Normln"/>
    <w:next w:val="Zkladntext2"/>
    <w:rsid w:val="00CC30FF"/>
    <w:pPr>
      <w:numPr>
        <w:ilvl w:val="2"/>
        <w:numId w:val="2"/>
      </w:numPr>
      <w:tabs>
        <w:tab w:val="left" w:pos="50"/>
      </w:tabs>
    </w:pPr>
  </w:style>
  <w:style w:type="paragraph" w:customStyle="1" w:styleId="ListRoman1">
    <w:name w:val="List Roman 1"/>
    <w:basedOn w:val="Normln"/>
    <w:next w:val="Zkladntext"/>
    <w:rsid w:val="00CC30FF"/>
    <w:pPr>
      <w:numPr>
        <w:numId w:val="6"/>
      </w:numPr>
      <w:tabs>
        <w:tab w:val="left" w:pos="22"/>
      </w:tabs>
    </w:pPr>
  </w:style>
  <w:style w:type="paragraph" w:customStyle="1" w:styleId="ListRoman2">
    <w:name w:val="List Roman 2"/>
    <w:basedOn w:val="Normln"/>
    <w:next w:val="Zkladntext2"/>
    <w:rsid w:val="00CC30FF"/>
    <w:pPr>
      <w:numPr>
        <w:ilvl w:val="1"/>
        <w:numId w:val="6"/>
      </w:numPr>
      <w:tabs>
        <w:tab w:val="left" w:pos="50"/>
      </w:tabs>
    </w:pPr>
  </w:style>
  <w:style w:type="paragraph" w:customStyle="1" w:styleId="ListRoman3">
    <w:name w:val="List Roman 3"/>
    <w:basedOn w:val="Normln"/>
    <w:next w:val="Zkladntext3"/>
    <w:rsid w:val="00CC30FF"/>
    <w:pPr>
      <w:numPr>
        <w:ilvl w:val="2"/>
        <w:numId w:val="6"/>
      </w:numPr>
      <w:tabs>
        <w:tab w:val="left" w:pos="68"/>
      </w:tabs>
    </w:pPr>
  </w:style>
  <w:style w:type="character" w:styleId="slostrnky">
    <w:name w:val="page number"/>
    <w:basedOn w:val="Standardnpsmoodstavce"/>
    <w:rsid w:val="005239CE"/>
  </w:style>
  <w:style w:type="paragraph" w:styleId="Osloven">
    <w:name w:val="Salutation"/>
    <w:basedOn w:val="Normln"/>
    <w:next w:val="Normln"/>
    <w:link w:val="OslovenChar"/>
    <w:semiHidden/>
    <w:rsid w:val="005239CE"/>
    <w:pPr>
      <w:spacing w:before="200"/>
    </w:pPr>
  </w:style>
  <w:style w:type="paragraph" w:styleId="Podpis">
    <w:name w:val="Signature"/>
    <w:basedOn w:val="Normln"/>
    <w:link w:val="PodpisChar"/>
    <w:semiHidden/>
    <w:rsid w:val="005239CE"/>
    <w:pPr>
      <w:ind w:left="4252"/>
    </w:pPr>
  </w:style>
  <w:style w:type="paragraph" w:styleId="Obsah1">
    <w:name w:val="toc 1"/>
    <w:basedOn w:val="Normln"/>
    <w:next w:val="Normln"/>
    <w:uiPriority w:val="39"/>
    <w:rsid w:val="004758A8"/>
    <w:pPr>
      <w:keepLines/>
      <w:spacing w:after="100"/>
      <w:ind w:left="567" w:hanging="567"/>
    </w:pPr>
    <w:rPr>
      <w:caps/>
    </w:rPr>
  </w:style>
  <w:style w:type="character" w:styleId="Hypertextovodkaz">
    <w:name w:val="Hyperlink"/>
    <w:semiHidden/>
    <w:rsid w:val="005239CE"/>
    <w:rPr>
      <w:color w:val="0000FF"/>
      <w:u w:val="single"/>
    </w:rPr>
  </w:style>
  <w:style w:type="character" w:styleId="Sledovanodkaz">
    <w:name w:val="FollowedHyperlink"/>
    <w:semiHidden/>
    <w:rsid w:val="005239CE"/>
    <w:rPr>
      <w:color w:val="800080"/>
      <w:u w:val="single"/>
    </w:rPr>
  </w:style>
  <w:style w:type="paragraph" w:styleId="Obsah2">
    <w:name w:val="toc 2"/>
    <w:basedOn w:val="Normln"/>
    <w:next w:val="Normln"/>
    <w:autoRedefine/>
    <w:uiPriority w:val="39"/>
    <w:rsid w:val="005239CE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5239CE"/>
    <w:pPr>
      <w:ind w:left="440"/>
    </w:pPr>
  </w:style>
  <w:style w:type="paragraph" w:styleId="Obsah4">
    <w:name w:val="toc 4"/>
    <w:basedOn w:val="Normln"/>
    <w:next w:val="Normln"/>
    <w:autoRedefine/>
    <w:uiPriority w:val="39"/>
    <w:rsid w:val="005239CE"/>
    <w:pPr>
      <w:ind w:left="660"/>
    </w:pPr>
  </w:style>
  <w:style w:type="paragraph" w:styleId="Obsah5">
    <w:name w:val="toc 5"/>
    <w:basedOn w:val="Normln"/>
    <w:next w:val="Normln"/>
    <w:autoRedefine/>
    <w:semiHidden/>
    <w:rsid w:val="005239CE"/>
    <w:pPr>
      <w:ind w:left="880"/>
    </w:pPr>
  </w:style>
  <w:style w:type="paragraph" w:styleId="Obsah6">
    <w:name w:val="toc 6"/>
    <w:basedOn w:val="Normln"/>
    <w:next w:val="Normln"/>
    <w:autoRedefine/>
    <w:semiHidden/>
    <w:rsid w:val="005239CE"/>
    <w:pPr>
      <w:ind w:left="1100"/>
    </w:pPr>
  </w:style>
  <w:style w:type="paragraph" w:styleId="Obsah7">
    <w:name w:val="toc 7"/>
    <w:basedOn w:val="Normln"/>
    <w:next w:val="Normln"/>
    <w:autoRedefine/>
    <w:semiHidden/>
    <w:rsid w:val="005239CE"/>
    <w:pPr>
      <w:ind w:left="1320"/>
    </w:pPr>
  </w:style>
  <w:style w:type="paragraph" w:styleId="Obsah8">
    <w:name w:val="toc 8"/>
    <w:basedOn w:val="Normln"/>
    <w:next w:val="Normln"/>
    <w:autoRedefine/>
    <w:semiHidden/>
    <w:rsid w:val="005239CE"/>
    <w:pPr>
      <w:ind w:left="1540"/>
    </w:pPr>
  </w:style>
  <w:style w:type="paragraph" w:styleId="Obsah9">
    <w:name w:val="toc 9"/>
    <w:basedOn w:val="Normln"/>
    <w:next w:val="Normln"/>
    <w:autoRedefine/>
    <w:semiHidden/>
    <w:rsid w:val="005239CE"/>
    <w:pPr>
      <w:ind w:left="1760"/>
    </w:pPr>
  </w:style>
  <w:style w:type="paragraph" w:styleId="Textbubliny">
    <w:name w:val="Balloon Text"/>
    <w:basedOn w:val="Normln"/>
    <w:link w:val="TextbublinyChar"/>
    <w:semiHidden/>
    <w:unhideWhenUsed/>
    <w:rsid w:val="00E4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E415BB"/>
    <w:rPr>
      <w:rFonts w:ascii="Tahoma" w:eastAsia="Batang" w:hAnsi="Tahoma" w:cs="Tahoma"/>
      <w:sz w:val="16"/>
      <w:szCs w:val="16"/>
      <w:lang w:val="en-GB" w:eastAsia="en-GB"/>
    </w:rPr>
  </w:style>
  <w:style w:type="paragraph" w:customStyle="1" w:styleId="Normln-vlevo">
    <w:name w:val="Normální - vlevo"/>
    <w:basedOn w:val="Normln"/>
    <w:qFormat/>
    <w:rsid w:val="00A13302"/>
    <w:pPr>
      <w:ind w:left="0"/>
      <w:jc w:val="left"/>
    </w:pPr>
  </w:style>
  <w:style w:type="paragraph" w:customStyle="1" w:styleId="Normln-sted">
    <w:name w:val="Normální - střed"/>
    <w:basedOn w:val="Normln-vlevo"/>
    <w:qFormat/>
    <w:rsid w:val="006A5D98"/>
    <w:pPr>
      <w:jc w:val="center"/>
    </w:pPr>
  </w:style>
  <w:style w:type="paragraph" w:customStyle="1" w:styleId="Normln-vpravo">
    <w:name w:val="Normální - vpravo"/>
    <w:basedOn w:val="Normln-vlevo"/>
    <w:qFormat/>
    <w:rsid w:val="006A5D98"/>
    <w:pPr>
      <w:jc w:val="right"/>
    </w:pPr>
  </w:style>
  <w:style w:type="character" w:customStyle="1" w:styleId="platne1">
    <w:name w:val="platne1"/>
    <w:basedOn w:val="Standardnpsmoodstavce"/>
    <w:rsid w:val="00623AC1"/>
  </w:style>
  <w:style w:type="paragraph" w:customStyle="1" w:styleId="NormalBold">
    <w:name w:val="NormalBold"/>
    <w:basedOn w:val="Normln"/>
    <w:rsid w:val="005E3067"/>
    <w:pPr>
      <w:spacing w:after="0" w:line="240" w:lineRule="auto"/>
      <w:ind w:left="0"/>
      <w:jc w:val="left"/>
    </w:pPr>
    <w:rPr>
      <w:rFonts w:eastAsia="Times New Roman"/>
      <w:b/>
      <w:szCs w:val="24"/>
      <w:lang w:eastAsia="en-US"/>
    </w:rPr>
  </w:style>
  <w:style w:type="paragraph" w:customStyle="1" w:styleId="NormalSingleLine">
    <w:name w:val="Normal Single Line"/>
    <w:basedOn w:val="Normln"/>
    <w:rsid w:val="005E3067"/>
    <w:pPr>
      <w:spacing w:after="0" w:line="240" w:lineRule="auto"/>
      <w:ind w:left="0"/>
      <w:jc w:val="left"/>
    </w:pPr>
    <w:rPr>
      <w:rFonts w:eastAsia="Times New Roman"/>
      <w:szCs w:val="24"/>
      <w:lang w:eastAsia="en-US"/>
    </w:rPr>
  </w:style>
  <w:style w:type="character" w:customStyle="1" w:styleId="A0">
    <w:name w:val="A0"/>
    <w:uiPriority w:val="99"/>
    <w:rsid w:val="001A1EEF"/>
    <w:rPr>
      <w:rFonts w:ascii="AvantGarde" w:hAnsi="AvantGarde" w:cs="AvantGarde" w:hint="default"/>
      <w:color w:val="000000"/>
      <w:sz w:val="28"/>
      <w:szCs w:val="28"/>
    </w:rPr>
  </w:style>
  <w:style w:type="paragraph" w:customStyle="1" w:styleId="SignatureBlock">
    <w:name w:val="SignatureBlock"/>
    <w:basedOn w:val="Normln"/>
    <w:next w:val="Normln"/>
    <w:rsid w:val="00A96632"/>
    <w:pPr>
      <w:keepLines/>
      <w:tabs>
        <w:tab w:val="left" w:pos="5731"/>
        <w:tab w:val="right" w:pos="9000"/>
      </w:tabs>
      <w:spacing w:before="480" w:after="240" w:line="240" w:lineRule="auto"/>
      <w:ind w:left="5040" w:hanging="360"/>
      <w:jc w:val="left"/>
    </w:pPr>
    <w:rPr>
      <w:rFonts w:eastAsia="Times New Roman"/>
      <w:sz w:val="24"/>
      <w:szCs w:val="20"/>
      <w:lang w:val="en-US" w:eastAsia="cs-CZ"/>
    </w:rPr>
  </w:style>
  <w:style w:type="table" w:styleId="Mkatabulky">
    <w:name w:val="Table Grid"/>
    <w:basedOn w:val="Normlntabulka"/>
    <w:rsid w:val="00A96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Right">
    <w:name w:val="Footer Right"/>
    <w:basedOn w:val="Zpat"/>
    <w:rsid w:val="00E55C24"/>
    <w:pPr>
      <w:spacing w:line="240" w:lineRule="auto"/>
      <w:ind w:left="0"/>
      <w:jc w:val="right"/>
    </w:pPr>
    <w:rPr>
      <w:rFonts w:eastAsia="SimSun" w:cs="Simplified Arabic"/>
      <w:sz w:val="16"/>
      <w:szCs w:val="16"/>
      <w:lang w:eastAsia="zh-CN" w:bidi="he-IL"/>
    </w:rPr>
  </w:style>
  <w:style w:type="character" w:customStyle="1" w:styleId="ZpatChar">
    <w:name w:val="Zápatí Char"/>
    <w:link w:val="Zpat"/>
    <w:uiPriority w:val="99"/>
    <w:rsid w:val="00E55C24"/>
    <w:rPr>
      <w:rFonts w:eastAsia="Batang"/>
      <w:sz w:val="22"/>
      <w:szCs w:val="22"/>
      <w:lang w:eastAsia="en-GB"/>
    </w:rPr>
  </w:style>
  <w:style w:type="paragraph" w:customStyle="1" w:styleId="CG-SingleSp1">
    <w:name w:val="CG-Single Sp 1"/>
    <w:aliases w:val="s3"/>
    <w:basedOn w:val="Normln"/>
    <w:rsid w:val="00810056"/>
    <w:pPr>
      <w:spacing w:after="240" w:line="240" w:lineRule="auto"/>
      <w:ind w:left="0" w:firstLine="1440"/>
      <w:jc w:val="left"/>
    </w:pPr>
    <w:rPr>
      <w:rFonts w:eastAsia="Times New Roman"/>
      <w:sz w:val="24"/>
      <w:szCs w:val="20"/>
      <w:lang w:val="en-US" w:eastAsia="cs-CZ"/>
    </w:rPr>
  </w:style>
  <w:style w:type="character" w:customStyle="1" w:styleId="ZhlavChar">
    <w:name w:val="Záhlaví Char"/>
    <w:link w:val="Zhlav"/>
    <w:uiPriority w:val="99"/>
    <w:rsid w:val="00B929E0"/>
    <w:rPr>
      <w:rFonts w:eastAsia="Batang"/>
      <w:sz w:val="22"/>
      <w:szCs w:val="22"/>
      <w:lang w:eastAsia="en-GB"/>
    </w:rPr>
  </w:style>
  <w:style w:type="paragraph" w:customStyle="1" w:styleId="HeaderLLP">
    <w:name w:val="HeaderLLP"/>
    <w:basedOn w:val="Normln"/>
    <w:next w:val="Normln"/>
    <w:rsid w:val="00B929E0"/>
    <w:pPr>
      <w:spacing w:after="120"/>
      <w:ind w:left="0"/>
      <w:jc w:val="left"/>
    </w:pPr>
    <w:rPr>
      <w:rFonts w:ascii="Arial Black" w:hAnsi="Arial Black"/>
      <w:noProof/>
      <w:spacing w:val="10"/>
      <w:sz w:val="13"/>
    </w:rPr>
  </w:style>
  <w:style w:type="numbering" w:customStyle="1" w:styleId="Styl1">
    <w:name w:val="Styl1"/>
    <w:uiPriority w:val="99"/>
    <w:rsid w:val="000B2219"/>
    <w:pPr>
      <w:numPr>
        <w:numId w:val="7"/>
      </w:numPr>
    </w:pPr>
  </w:style>
  <w:style w:type="character" w:customStyle="1" w:styleId="Nadpis3Char">
    <w:name w:val="Nadpis 3 Char"/>
    <w:aliases w:val="3_Nadpis 3 Char,(1.) Char,Titul1 Char,Nadpis 3 velká písmena Char,ABB.. Char Char,H3 Char,Subparagraafkop Char,h3 Char"/>
    <w:link w:val="Nadpis3"/>
    <w:rsid w:val="006142E1"/>
    <w:rPr>
      <w:rFonts w:eastAsia="Batang"/>
      <w:sz w:val="22"/>
      <w:szCs w:val="22"/>
      <w:lang w:val="en-GB" w:eastAsia="en-GB"/>
    </w:rPr>
  </w:style>
  <w:style w:type="character" w:customStyle="1" w:styleId="DeltaViewInsertion">
    <w:name w:val="DeltaView Insertion"/>
    <w:uiPriority w:val="99"/>
    <w:rsid w:val="006142E1"/>
    <w:rPr>
      <w:color w:val="0000FF"/>
      <w:spacing w:val="0"/>
      <w:u w:val="double"/>
    </w:rPr>
  </w:style>
  <w:style w:type="paragraph" w:customStyle="1" w:styleId="Level2">
    <w:name w:val="Level 2"/>
    <w:basedOn w:val="Normln"/>
    <w:uiPriority w:val="99"/>
    <w:rsid w:val="00950F29"/>
    <w:pPr>
      <w:numPr>
        <w:ilvl w:val="1"/>
        <w:numId w:val="8"/>
      </w:numPr>
      <w:spacing w:after="240" w:line="240" w:lineRule="auto"/>
      <w:outlineLvl w:val="1"/>
    </w:pPr>
    <w:rPr>
      <w:rFonts w:ascii="Arial" w:eastAsia="Times New Roman" w:hAnsi="Arial" w:cs="Arial"/>
      <w:sz w:val="20"/>
      <w:szCs w:val="20"/>
    </w:rPr>
  </w:style>
  <w:style w:type="paragraph" w:customStyle="1" w:styleId="Level1">
    <w:name w:val="Level 1"/>
    <w:basedOn w:val="Normln"/>
    <w:uiPriority w:val="99"/>
    <w:rsid w:val="00950F29"/>
    <w:pPr>
      <w:numPr>
        <w:numId w:val="8"/>
      </w:numPr>
      <w:spacing w:after="240" w:line="240" w:lineRule="auto"/>
      <w:outlineLvl w:val="0"/>
    </w:pPr>
    <w:rPr>
      <w:rFonts w:ascii="Arial" w:eastAsia="Times New Roman" w:hAnsi="Arial" w:cs="Arial"/>
      <w:sz w:val="20"/>
      <w:szCs w:val="20"/>
    </w:rPr>
  </w:style>
  <w:style w:type="paragraph" w:customStyle="1" w:styleId="Level3">
    <w:name w:val="Level 3"/>
    <w:basedOn w:val="Normln"/>
    <w:rsid w:val="00950F29"/>
    <w:pPr>
      <w:numPr>
        <w:ilvl w:val="2"/>
        <w:numId w:val="8"/>
      </w:numPr>
      <w:spacing w:after="240" w:line="240" w:lineRule="auto"/>
      <w:outlineLvl w:val="2"/>
    </w:pPr>
    <w:rPr>
      <w:rFonts w:ascii="Arial" w:eastAsia="Times New Roman" w:hAnsi="Arial" w:cs="Arial"/>
      <w:sz w:val="20"/>
      <w:szCs w:val="20"/>
    </w:rPr>
  </w:style>
  <w:style w:type="paragraph" w:customStyle="1" w:styleId="Level4">
    <w:name w:val="Level 4"/>
    <w:basedOn w:val="Normln"/>
    <w:rsid w:val="00950F29"/>
    <w:pPr>
      <w:numPr>
        <w:ilvl w:val="3"/>
        <w:numId w:val="8"/>
      </w:numPr>
      <w:spacing w:after="240" w:line="240" w:lineRule="auto"/>
      <w:outlineLvl w:val="3"/>
    </w:pPr>
    <w:rPr>
      <w:rFonts w:ascii="Arial" w:eastAsia="Times New Roman" w:hAnsi="Arial" w:cs="Arial"/>
      <w:sz w:val="20"/>
      <w:szCs w:val="20"/>
    </w:rPr>
  </w:style>
  <w:style w:type="paragraph" w:customStyle="1" w:styleId="Level5">
    <w:name w:val="Level 5"/>
    <w:basedOn w:val="Normln"/>
    <w:rsid w:val="00950F29"/>
    <w:pPr>
      <w:numPr>
        <w:ilvl w:val="4"/>
        <w:numId w:val="8"/>
      </w:numPr>
      <w:spacing w:after="240" w:line="240" w:lineRule="auto"/>
      <w:outlineLvl w:val="4"/>
    </w:pPr>
    <w:rPr>
      <w:rFonts w:ascii="Arial" w:eastAsia="Times New Roman" w:hAnsi="Arial" w:cs="Arial"/>
      <w:sz w:val="20"/>
      <w:szCs w:val="20"/>
    </w:rPr>
  </w:style>
  <w:style w:type="paragraph" w:customStyle="1" w:styleId="Level6">
    <w:name w:val="Level 6"/>
    <w:basedOn w:val="Normln"/>
    <w:rsid w:val="00950F29"/>
    <w:pPr>
      <w:numPr>
        <w:ilvl w:val="5"/>
        <w:numId w:val="8"/>
      </w:numPr>
      <w:spacing w:after="240" w:line="240" w:lineRule="auto"/>
      <w:outlineLvl w:val="5"/>
    </w:pPr>
    <w:rPr>
      <w:rFonts w:ascii="Arial" w:eastAsia="Times New Roman" w:hAnsi="Arial" w:cs="Arial"/>
      <w:sz w:val="20"/>
      <w:szCs w:val="20"/>
    </w:rPr>
  </w:style>
  <w:style w:type="character" w:styleId="Siln">
    <w:name w:val="Strong"/>
    <w:uiPriority w:val="22"/>
    <w:qFormat/>
    <w:rsid w:val="001C6EFF"/>
    <w:rPr>
      <w:b/>
      <w:bCs/>
    </w:rPr>
  </w:style>
  <w:style w:type="character" w:customStyle="1" w:styleId="st">
    <w:name w:val="st"/>
    <w:basedOn w:val="Standardnpsmoodstavce"/>
    <w:rsid w:val="001650E5"/>
  </w:style>
  <w:style w:type="paragraph" w:customStyle="1" w:styleId="ListALPHACAPS1">
    <w:name w:val="List ALPHA CAPS 1"/>
    <w:basedOn w:val="Normln"/>
    <w:next w:val="Zkladntext"/>
    <w:rsid w:val="00385FF1"/>
    <w:pPr>
      <w:numPr>
        <w:numId w:val="9"/>
      </w:numPr>
      <w:tabs>
        <w:tab w:val="left" w:pos="22"/>
      </w:tabs>
      <w:autoSpaceDE w:val="0"/>
      <w:autoSpaceDN w:val="0"/>
      <w:adjustRightInd w:val="0"/>
    </w:pPr>
    <w:rPr>
      <w:rFonts w:eastAsia="Times New Roman"/>
      <w:lang w:eastAsia="cs-CZ"/>
    </w:rPr>
  </w:style>
  <w:style w:type="character" w:styleId="Zdraznn">
    <w:name w:val="Emphasis"/>
    <w:uiPriority w:val="20"/>
    <w:qFormat/>
    <w:rsid w:val="008A01FC"/>
    <w:rPr>
      <w:b/>
      <w:bCs/>
      <w:i w:val="0"/>
      <w:iCs w:val="0"/>
    </w:rPr>
  </w:style>
  <w:style w:type="character" w:customStyle="1" w:styleId="Nadpis1Char">
    <w:name w:val="Nadpis 1 Char"/>
    <w:aliases w:val="1_Nadpis 1 Char,Section Char,Section Heading Char,SECTION Char,Chapter Char,Hoofdstukkop Char,1_Nadpis 1;Section;Section Heading;SECTION;Chapter;Hoofdstukkop Char,BM Heading1 Char,Section Header Char,Heading Char,H1-Heading 1 Char,1 Char"/>
    <w:link w:val="Nadpis1"/>
    <w:rsid w:val="001F6FA0"/>
    <w:rPr>
      <w:rFonts w:eastAsia="Batang"/>
      <w:b/>
      <w:caps/>
      <w:kern w:val="28"/>
      <w:szCs w:val="22"/>
      <w:lang w:val="en-GB" w:eastAsia="en-GB"/>
    </w:rPr>
  </w:style>
  <w:style w:type="character" w:customStyle="1" w:styleId="Nadpis2Char">
    <w:name w:val="Nadpis 2 Char"/>
    <w:aliases w:val="2_Nadpis 2 Char,Major Char,Reset numbering Char,Centerhead Char,2_Nadpis 2;Major;Reset numbering;Centerhead Char,Nadpis 2 Char1 Char,Nadpis 2 Char Char1 Char,Nadpis 2 Char1 Char Char1 Char,Nadpis 2 Char Char1 Char Char Char, Char Char"/>
    <w:link w:val="Nadpis2"/>
    <w:rsid w:val="001F6FA0"/>
    <w:rPr>
      <w:rFonts w:eastAsia="Batang"/>
      <w:kern w:val="24"/>
      <w:sz w:val="22"/>
      <w:szCs w:val="22"/>
      <w:lang w:val="en-GB" w:eastAsia="en-GB"/>
    </w:rPr>
  </w:style>
  <w:style w:type="character" w:customStyle="1" w:styleId="Nadpis4Char">
    <w:name w:val="Nadpis 4 Char"/>
    <w:aliases w:val="4_Nadpis 4 Char,Sub-Minor Char,Level 2 - a Char,4_Nadpis 4;Sub-Minor;Level 2 - a Char,(a.) Char,Titul2 Char,ABB... Char,smlouva Char"/>
    <w:link w:val="Nadpis4"/>
    <w:rsid w:val="000854BF"/>
    <w:rPr>
      <w:rFonts w:eastAsia="Batang"/>
      <w:sz w:val="22"/>
      <w:szCs w:val="22"/>
      <w:lang w:val="en-GB" w:eastAsia="en-GB"/>
    </w:rPr>
  </w:style>
  <w:style w:type="character" w:customStyle="1" w:styleId="Nadpis5Char">
    <w:name w:val="Nadpis 5 Char"/>
    <w:aliases w:val="5_Nadpis 5 Char"/>
    <w:link w:val="Nadpis5"/>
    <w:rsid w:val="000854BF"/>
    <w:rPr>
      <w:rFonts w:eastAsia="Batang"/>
      <w:sz w:val="22"/>
      <w:szCs w:val="22"/>
      <w:lang w:val="en-GB" w:eastAsia="en-GB"/>
    </w:rPr>
  </w:style>
  <w:style w:type="character" w:customStyle="1" w:styleId="Nadpis6Char">
    <w:name w:val="Nadpis 6 Char"/>
    <w:aliases w:val="6_Nadpis 6 Char"/>
    <w:link w:val="Nadpis6"/>
    <w:rsid w:val="000854BF"/>
    <w:rPr>
      <w:rFonts w:eastAsia="Batang"/>
      <w:sz w:val="22"/>
      <w:szCs w:val="22"/>
      <w:lang w:val="en-GB" w:eastAsia="en-GB"/>
    </w:rPr>
  </w:style>
  <w:style w:type="character" w:customStyle="1" w:styleId="Nadpis7Char">
    <w:name w:val="Nadpis 7 Char"/>
    <w:link w:val="Nadpis7"/>
    <w:rsid w:val="000854BF"/>
    <w:rPr>
      <w:rFonts w:eastAsia="Batang"/>
      <w:sz w:val="22"/>
      <w:szCs w:val="22"/>
      <w:lang w:val="en-GB" w:eastAsia="en-GB"/>
    </w:rPr>
  </w:style>
  <w:style w:type="character" w:customStyle="1" w:styleId="Nadpis8Char">
    <w:name w:val="Nadpis 8 Char"/>
    <w:link w:val="Nadpis8"/>
    <w:rsid w:val="000854BF"/>
    <w:rPr>
      <w:rFonts w:eastAsia="Batang"/>
      <w:sz w:val="22"/>
      <w:szCs w:val="22"/>
      <w:lang w:val="en-GB" w:eastAsia="en-GB"/>
    </w:rPr>
  </w:style>
  <w:style w:type="character" w:customStyle="1" w:styleId="Nadpis9Char">
    <w:name w:val="Nadpis 9 Char"/>
    <w:link w:val="Nadpis9"/>
    <w:rsid w:val="000854BF"/>
    <w:rPr>
      <w:rFonts w:eastAsia="Batang"/>
      <w:b/>
      <w:smallCaps/>
      <w:sz w:val="21"/>
      <w:szCs w:val="22"/>
      <w:lang w:val="en-GB" w:eastAsia="en-GB"/>
    </w:rPr>
  </w:style>
  <w:style w:type="character" w:customStyle="1" w:styleId="ZkladntextChar">
    <w:name w:val="Základní text Char"/>
    <w:link w:val="Zkladntext"/>
    <w:rsid w:val="000854BF"/>
    <w:rPr>
      <w:rFonts w:eastAsia="Batang"/>
      <w:sz w:val="22"/>
      <w:szCs w:val="22"/>
      <w:lang w:val="en-GB" w:eastAsia="en-GB"/>
    </w:rPr>
  </w:style>
  <w:style w:type="character" w:customStyle="1" w:styleId="Zkladntext2Char">
    <w:name w:val="Základní text 2 Char"/>
    <w:link w:val="Zkladntext2"/>
    <w:rsid w:val="000854BF"/>
    <w:rPr>
      <w:rFonts w:eastAsia="Batang"/>
      <w:sz w:val="22"/>
      <w:szCs w:val="22"/>
      <w:lang w:val="en-GB" w:eastAsia="en-GB"/>
    </w:rPr>
  </w:style>
  <w:style w:type="character" w:customStyle="1" w:styleId="Zkladntext3Char">
    <w:name w:val="Základní text 3 Char"/>
    <w:link w:val="Zkladntext3"/>
    <w:rsid w:val="000854BF"/>
    <w:rPr>
      <w:rFonts w:eastAsia="Batang"/>
      <w:sz w:val="22"/>
      <w:szCs w:val="22"/>
      <w:lang w:val="en-GB" w:eastAsia="en-GB"/>
    </w:rPr>
  </w:style>
  <w:style w:type="character" w:customStyle="1" w:styleId="TextpoznpodarouChar">
    <w:name w:val="Text pozn. pod čarou Char"/>
    <w:link w:val="Textpoznpodarou"/>
    <w:semiHidden/>
    <w:rsid w:val="000854BF"/>
    <w:rPr>
      <w:rFonts w:eastAsia="Batang"/>
      <w:szCs w:val="22"/>
      <w:lang w:val="en-GB" w:eastAsia="en-GB"/>
    </w:rPr>
  </w:style>
  <w:style w:type="character" w:customStyle="1" w:styleId="OslovenChar">
    <w:name w:val="Oslovení Char"/>
    <w:link w:val="Osloven"/>
    <w:semiHidden/>
    <w:rsid w:val="000854BF"/>
    <w:rPr>
      <w:rFonts w:eastAsia="Batang"/>
      <w:sz w:val="22"/>
      <w:szCs w:val="22"/>
      <w:lang w:val="en-GB" w:eastAsia="en-GB"/>
    </w:rPr>
  </w:style>
  <w:style w:type="character" w:customStyle="1" w:styleId="PodpisChar">
    <w:name w:val="Podpis Char"/>
    <w:link w:val="Podpis"/>
    <w:semiHidden/>
    <w:rsid w:val="000854BF"/>
    <w:rPr>
      <w:rFonts w:eastAsia="Batang"/>
      <w:sz w:val="22"/>
      <w:szCs w:val="22"/>
      <w:lang w:val="en-GB" w:eastAsia="en-GB"/>
    </w:rPr>
  </w:style>
  <w:style w:type="paragraph" w:styleId="Zkladntextodsazen">
    <w:name w:val="Body Text Indent"/>
    <w:basedOn w:val="Normln"/>
    <w:link w:val="ZkladntextodsazenChar"/>
    <w:rsid w:val="000854BF"/>
    <w:pPr>
      <w:tabs>
        <w:tab w:val="left" w:pos="709"/>
      </w:tabs>
      <w:spacing w:after="0" w:line="240" w:lineRule="auto"/>
      <w:ind w:left="644" w:hanging="360"/>
    </w:pPr>
    <w:rPr>
      <w:rFonts w:eastAsia="Times New Roman"/>
      <w:sz w:val="24"/>
      <w:szCs w:val="20"/>
      <w:lang w:val="cs-CZ" w:eastAsia="cs-CZ"/>
    </w:rPr>
  </w:style>
  <w:style w:type="character" w:customStyle="1" w:styleId="ZkladntextodsazenChar">
    <w:name w:val="Základní text odsazený Char"/>
    <w:link w:val="Zkladntextodsazen"/>
    <w:rsid w:val="000854BF"/>
    <w:rPr>
      <w:sz w:val="24"/>
    </w:rPr>
  </w:style>
  <w:style w:type="paragraph" w:styleId="Zkladntextodsazen2">
    <w:name w:val="Body Text Indent 2"/>
    <w:basedOn w:val="Normln"/>
    <w:link w:val="Zkladntextodsazen2Char"/>
    <w:rsid w:val="000854BF"/>
    <w:pPr>
      <w:tabs>
        <w:tab w:val="left" w:pos="1701"/>
        <w:tab w:val="left" w:pos="7655"/>
      </w:tabs>
      <w:spacing w:after="0" w:line="240" w:lineRule="auto"/>
      <w:ind w:left="720"/>
    </w:pPr>
    <w:rPr>
      <w:rFonts w:eastAsia="Times New Roman"/>
      <w:i/>
      <w:color w:val="FF0000"/>
      <w:sz w:val="24"/>
      <w:szCs w:val="20"/>
      <w:lang w:val="cs-CZ" w:eastAsia="cs-CZ"/>
    </w:rPr>
  </w:style>
  <w:style w:type="character" w:customStyle="1" w:styleId="Zkladntextodsazen2Char">
    <w:name w:val="Základní text odsazený 2 Char"/>
    <w:link w:val="Zkladntextodsazen2"/>
    <w:rsid w:val="000854BF"/>
    <w:rPr>
      <w:i/>
      <w:color w:val="FF0000"/>
      <w:sz w:val="24"/>
    </w:rPr>
  </w:style>
  <w:style w:type="paragraph" w:styleId="Zkladntextodsazen3">
    <w:name w:val="Body Text Indent 3"/>
    <w:basedOn w:val="Normln"/>
    <w:link w:val="Zkladntextodsazen3Char"/>
    <w:rsid w:val="000854BF"/>
    <w:pPr>
      <w:tabs>
        <w:tab w:val="left" w:pos="1701"/>
        <w:tab w:val="left" w:pos="7655"/>
      </w:tabs>
      <w:spacing w:after="0" w:line="240" w:lineRule="auto"/>
      <w:ind w:left="1985" w:hanging="545"/>
    </w:pPr>
    <w:rPr>
      <w:rFonts w:eastAsia="Times New Roman"/>
      <w:sz w:val="24"/>
      <w:szCs w:val="20"/>
      <w:lang w:val="cs-CZ" w:eastAsia="cs-CZ"/>
    </w:rPr>
  </w:style>
  <w:style w:type="character" w:customStyle="1" w:styleId="Zkladntextodsazen3Char">
    <w:name w:val="Základní text odsazený 3 Char"/>
    <w:link w:val="Zkladntextodsazen3"/>
    <w:rsid w:val="000854BF"/>
    <w:rPr>
      <w:sz w:val="24"/>
    </w:rPr>
  </w:style>
  <w:style w:type="paragraph" w:customStyle="1" w:styleId="sloseznamu">
    <w:name w:val="Číslo seznamu"/>
    <w:rsid w:val="000854BF"/>
    <w:pPr>
      <w:jc w:val="both"/>
    </w:pPr>
    <w:rPr>
      <w:color w:val="000000"/>
      <w:sz w:val="16"/>
    </w:rPr>
  </w:style>
  <w:style w:type="paragraph" w:customStyle="1" w:styleId="Standardntext">
    <w:name w:val="Standardní text"/>
    <w:basedOn w:val="Normln"/>
    <w:rsid w:val="000854BF"/>
    <w:pPr>
      <w:spacing w:after="0" w:line="240" w:lineRule="auto"/>
      <w:ind w:left="0"/>
    </w:pPr>
    <w:rPr>
      <w:rFonts w:eastAsia="Times New Roman"/>
      <w:noProof/>
      <w:sz w:val="24"/>
      <w:szCs w:val="20"/>
      <w:lang w:val="cs-CZ" w:eastAsia="cs-CZ"/>
    </w:rPr>
  </w:style>
  <w:style w:type="paragraph" w:customStyle="1" w:styleId="small">
    <w:name w:val="small"/>
    <w:basedOn w:val="Normln"/>
    <w:rsid w:val="000854BF"/>
    <w:pPr>
      <w:spacing w:before="100" w:beforeAutospacing="1" w:after="100" w:afterAutospacing="1" w:line="240" w:lineRule="auto"/>
      <w:ind w:left="0"/>
      <w:jc w:val="left"/>
    </w:pPr>
    <w:rPr>
      <w:rFonts w:ascii="Arial" w:eastAsia="Arial Unicode MS" w:hAnsi="Arial" w:cs="Arial"/>
      <w:color w:val="CCCCCC"/>
      <w:sz w:val="16"/>
      <w:szCs w:val="16"/>
      <w:lang w:val="en-US" w:eastAsia="en-US"/>
    </w:rPr>
  </w:style>
  <w:style w:type="paragraph" w:customStyle="1" w:styleId="SmlouvaczL1">
    <w:name w:val="Smlouvacz_L1"/>
    <w:basedOn w:val="Normln"/>
    <w:next w:val="Zkladntext"/>
    <w:rsid w:val="000854BF"/>
    <w:pPr>
      <w:numPr>
        <w:numId w:val="10"/>
      </w:numPr>
      <w:spacing w:after="240" w:line="240" w:lineRule="auto"/>
      <w:jc w:val="center"/>
      <w:outlineLvl w:val="0"/>
    </w:pPr>
    <w:rPr>
      <w:rFonts w:eastAsia="Times New Roman"/>
      <w:szCs w:val="20"/>
      <w:lang w:val="cs-CZ" w:eastAsia="en-US"/>
    </w:rPr>
  </w:style>
  <w:style w:type="paragraph" w:customStyle="1" w:styleId="SmlouvaczL2">
    <w:name w:val="Smlouvacz_L2"/>
    <w:basedOn w:val="SmlouvaczL1"/>
    <w:next w:val="Zkladntext"/>
    <w:rsid w:val="000854BF"/>
    <w:pPr>
      <w:numPr>
        <w:ilvl w:val="1"/>
      </w:numPr>
      <w:jc w:val="both"/>
      <w:outlineLvl w:val="1"/>
    </w:pPr>
  </w:style>
  <w:style w:type="paragraph" w:customStyle="1" w:styleId="SmlouvaczL3">
    <w:name w:val="Smlouvacz_L3"/>
    <w:basedOn w:val="SmlouvaczL2"/>
    <w:next w:val="Zkladntext"/>
    <w:rsid w:val="000854BF"/>
    <w:pPr>
      <w:numPr>
        <w:ilvl w:val="2"/>
      </w:numPr>
      <w:outlineLvl w:val="2"/>
    </w:pPr>
  </w:style>
  <w:style w:type="paragraph" w:customStyle="1" w:styleId="SmlouvaczL4">
    <w:name w:val="Smlouvacz_L4"/>
    <w:basedOn w:val="SmlouvaczL3"/>
    <w:next w:val="Zkladntext"/>
    <w:rsid w:val="000854BF"/>
    <w:pPr>
      <w:numPr>
        <w:ilvl w:val="3"/>
      </w:numPr>
      <w:outlineLvl w:val="3"/>
    </w:pPr>
  </w:style>
  <w:style w:type="paragraph" w:customStyle="1" w:styleId="SmlouvaczL5">
    <w:name w:val="Smlouvacz_L5"/>
    <w:basedOn w:val="SmlouvaczL4"/>
    <w:next w:val="Zkladntext"/>
    <w:rsid w:val="000854BF"/>
    <w:pPr>
      <w:numPr>
        <w:ilvl w:val="4"/>
      </w:numPr>
      <w:outlineLvl w:val="4"/>
    </w:pPr>
    <w:rPr>
      <w:sz w:val="24"/>
    </w:rPr>
  </w:style>
  <w:style w:type="paragraph" w:customStyle="1" w:styleId="SmlouvaczL6">
    <w:name w:val="Smlouvacz_L6"/>
    <w:basedOn w:val="SmlouvaczL5"/>
    <w:next w:val="Zkladntext"/>
    <w:rsid w:val="000854BF"/>
    <w:pPr>
      <w:numPr>
        <w:ilvl w:val="5"/>
      </w:numPr>
      <w:outlineLvl w:val="5"/>
    </w:pPr>
  </w:style>
  <w:style w:type="paragraph" w:customStyle="1" w:styleId="SmlouvaczL7">
    <w:name w:val="Smlouvacz_L7"/>
    <w:basedOn w:val="SmlouvaczL6"/>
    <w:next w:val="Zkladntext"/>
    <w:rsid w:val="000854BF"/>
    <w:pPr>
      <w:numPr>
        <w:ilvl w:val="6"/>
      </w:numPr>
      <w:jc w:val="left"/>
      <w:outlineLvl w:val="6"/>
    </w:pPr>
  </w:style>
  <w:style w:type="paragraph" w:customStyle="1" w:styleId="SmlouvaczL8">
    <w:name w:val="Smlouvacz_L8"/>
    <w:basedOn w:val="SmlouvaczL7"/>
    <w:next w:val="Zkladntext"/>
    <w:rsid w:val="000854BF"/>
    <w:pPr>
      <w:numPr>
        <w:ilvl w:val="7"/>
      </w:numPr>
      <w:outlineLvl w:val="7"/>
    </w:pPr>
  </w:style>
  <w:style w:type="paragraph" w:customStyle="1" w:styleId="SmlouvaczL9">
    <w:name w:val="Smlouvacz_L9"/>
    <w:basedOn w:val="SmlouvaczL8"/>
    <w:next w:val="Zkladntext"/>
    <w:rsid w:val="000854BF"/>
    <w:pPr>
      <w:numPr>
        <w:ilvl w:val="8"/>
      </w:numPr>
      <w:outlineLvl w:val="8"/>
    </w:pPr>
  </w:style>
  <w:style w:type="paragraph" w:styleId="Odstavecseseznamem">
    <w:name w:val="List Paragraph"/>
    <w:basedOn w:val="Normln"/>
    <w:uiPriority w:val="34"/>
    <w:qFormat/>
    <w:rsid w:val="000854BF"/>
    <w:pPr>
      <w:ind w:left="720"/>
      <w:contextualSpacing/>
    </w:pPr>
  </w:style>
  <w:style w:type="paragraph" w:styleId="Revize">
    <w:name w:val="Revision"/>
    <w:hidden/>
    <w:uiPriority w:val="99"/>
    <w:semiHidden/>
    <w:rsid w:val="000854BF"/>
    <w:rPr>
      <w:rFonts w:eastAsia="Batang"/>
      <w:sz w:val="22"/>
      <w:szCs w:val="22"/>
      <w:lang w:val="en-GB" w:eastAsia="en-GB"/>
    </w:rPr>
  </w:style>
  <w:style w:type="character" w:customStyle="1" w:styleId="Nadpis2CharChar">
    <w:name w:val="Nadpis 2 Char Char"/>
    <w:rsid w:val="000F1F11"/>
    <w:rPr>
      <w:noProof w:val="0"/>
      <w:sz w:val="24"/>
      <w:lang w:val="cs-CZ" w:eastAsia="cs-CZ" w:bidi="ar-SA"/>
    </w:rPr>
  </w:style>
  <w:style w:type="paragraph" w:styleId="Bezmezer">
    <w:name w:val="No Spacing"/>
    <w:basedOn w:val="Normln"/>
    <w:uiPriority w:val="1"/>
    <w:qFormat/>
    <w:rsid w:val="00AA14A2"/>
    <w:pPr>
      <w:keepNext/>
      <w:widowControl w:val="0"/>
      <w:autoSpaceDE w:val="0"/>
      <w:autoSpaceDN w:val="0"/>
      <w:adjustRightInd w:val="0"/>
      <w:spacing w:before="120" w:after="0"/>
      <w:ind w:left="0"/>
      <w:outlineLvl w:val="1"/>
    </w:pPr>
    <w:rPr>
      <w:rFonts w:ascii="Times New Roman obyeejné" w:eastAsia="Times New Roman" w:hAnsi="Times New Roman obyeejné" w:cs="Times New Roman obyeejné"/>
      <w:b/>
      <w:szCs w:val="20"/>
      <w:lang w:val="cs-CZ" w:eastAsia="cs-CZ"/>
    </w:rPr>
  </w:style>
  <w:style w:type="paragraph" w:customStyle="1" w:styleId="SoD-rove1">
    <w:name w:val="SoD - Úroveň 1"/>
    <w:basedOn w:val="Normln"/>
    <w:rsid w:val="00AA14A2"/>
    <w:pPr>
      <w:numPr>
        <w:numId w:val="15"/>
      </w:numPr>
      <w:spacing w:before="600" w:after="240" w:line="240" w:lineRule="auto"/>
      <w:jc w:val="left"/>
    </w:pPr>
    <w:rPr>
      <w:rFonts w:ascii="Arial" w:eastAsia="Times New Roman" w:hAnsi="Arial" w:cs="Arial"/>
      <w:b/>
      <w:szCs w:val="20"/>
      <w:lang w:val="cs-CZ" w:eastAsia="cs-CZ"/>
    </w:rPr>
  </w:style>
  <w:style w:type="paragraph" w:customStyle="1" w:styleId="SoD-rove2">
    <w:name w:val="SoD - Úroveň 2"/>
    <w:basedOn w:val="Normln"/>
    <w:rsid w:val="00AA14A2"/>
    <w:pPr>
      <w:numPr>
        <w:ilvl w:val="1"/>
        <w:numId w:val="15"/>
      </w:numPr>
      <w:spacing w:before="120" w:after="60" w:line="240" w:lineRule="auto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SoD-rove3">
    <w:name w:val="SoD - Úroveň 3"/>
    <w:basedOn w:val="SoD-rove2"/>
    <w:rsid w:val="00AA14A2"/>
    <w:pPr>
      <w:numPr>
        <w:ilvl w:val="2"/>
      </w:numPr>
      <w:spacing w:before="0" w:after="0"/>
    </w:pPr>
  </w:style>
  <w:style w:type="paragraph" w:customStyle="1" w:styleId="VSP-rove1">
    <w:name w:val="VSP - Úroveň 1"/>
    <w:basedOn w:val="Normln"/>
    <w:rsid w:val="00AA14A2"/>
    <w:pPr>
      <w:numPr>
        <w:numId w:val="16"/>
      </w:numPr>
      <w:spacing w:before="640" w:after="320" w:line="240" w:lineRule="auto"/>
      <w:jc w:val="left"/>
    </w:pPr>
    <w:rPr>
      <w:rFonts w:ascii="Arial" w:eastAsia="Times New Roman" w:hAnsi="Arial"/>
      <w:b/>
      <w:sz w:val="16"/>
      <w:szCs w:val="24"/>
      <w:lang w:val="cs-CZ" w:eastAsia="cs-CZ"/>
    </w:rPr>
  </w:style>
  <w:style w:type="paragraph" w:customStyle="1" w:styleId="VSP-rove2">
    <w:name w:val="VSP - Úroveň 2"/>
    <w:basedOn w:val="Normln"/>
    <w:rsid w:val="00AA14A2"/>
    <w:pPr>
      <w:numPr>
        <w:ilvl w:val="1"/>
        <w:numId w:val="16"/>
      </w:numPr>
      <w:spacing w:before="60" w:after="0" w:line="240" w:lineRule="auto"/>
    </w:pPr>
    <w:rPr>
      <w:rFonts w:ascii="Arial" w:eastAsia="Times New Roman" w:hAnsi="Arial"/>
      <w:sz w:val="16"/>
      <w:szCs w:val="24"/>
      <w:lang w:val="cs-CZ" w:eastAsia="cs-CZ"/>
    </w:rPr>
  </w:style>
  <w:style w:type="paragraph" w:customStyle="1" w:styleId="VSP-rove3a4">
    <w:name w:val="VSP - Úroveň 3 a 4"/>
    <w:basedOn w:val="VSP-rove2"/>
    <w:rsid w:val="00AA14A2"/>
    <w:pPr>
      <w:numPr>
        <w:ilvl w:val="2"/>
      </w:numPr>
      <w:spacing w:before="0"/>
    </w:pPr>
  </w:style>
  <w:style w:type="paragraph" w:customStyle="1" w:styleId="VSP-rove5">
    <w:name w:val="VSP - Úroveň 5"/>
    <w:basedOn w:val="VSP-rove3a4"/>
    <w:rsid w:val="00AA14A2"/>
    <w:pPr>
      <w:numPr>
        <w:ilvl w:val="4"/>
      </w:numPr>
      <w:spacing w:before="60"/>
    </w:pPr>
  </w:style>
  <w:style w:type="paragraph" w:customStyle="1" w:styleId="Normln1">
    <w:name w:val="Normální_1"/>
    <w:basedOn w:val="Normln"/>
    <w:link w:val="Normln1Char"/>
    <w:uiPriority w:val="10"/>
    <w:qFormat/>
    <w:rsid w:val="00CB7A43"/>
    <w:pPr>
      <w:spacing w:line="269" w:lineRule="auto"/>
      <w:ind w:left="720"/>
    </w:pPr>
    <w:rPr>
      <w:rFonts w:eastAsia="Times New Roman"/>
      <w:szCs w:val="20"/>
      <w:lang w:val="cs-CZ" w:eastAsia="cs-CZ"/>
    </w:rPr>
  </w:style>
  <w:style w:type="character" w:customStyle="1" w:styleId="Normln1Char">
    <w:name w:val="Normální_1 Char"/>
    <w:basedOn w:val="Standardnpsmoodstavce"/>
    <w:link w:val="Normln1"/>
    <w:uiPriority w:val="10"/>
    <w:rsid w:val="00CB7A43"/>
    <w:rPr>
      <w:sz w:val="22"/>
    </w:rPr>
  </w:style>
  <w:style w:type="paragraph" w:customStyle="1" w:styleId="Ploha1">
    <w:name w:val="Příloha_1"/>
    <w:basedOn w:val="Normln"/>
    <w:uiPriority w:val="6"/>
    <w:qFormat/>
    <w:rsid w:val="00A50093"/>
    <w:pPr>
      <w:numPr>
        <w:numId w:val="27"/>
      </w:numPr>
      <w:tabs>
        <w:tab w:val="left" w:pos="624"/>
      </w:tabs>
      <w:spacing w:before="100" w:after="100"/>
    </w:pPr>
    <w:rPr>
      <w:b/>
      <w:caps/>
      <w:sz w:val="20"/>
      <w:lang w:val="cs-CZ"/>
    </w:rPr>
  </w:style>
  <w:style w:type="paragraph" w:customStyle="1" w:styleId="Ploha2">
    <w:name w:val="Příloha_2"/>
    <w:basedOn w:val="Ploha1"/>
    <w:uiPriority w:val="7"/>
    <w:qFormat/>
    <w:rsid w:val="00A50093"/>
    <w:pPr>
      <w:numPr>
        <w:ilvl w:val="1"/>
      </w:numPr>
      <w:spacing w:before="0" w:after="200"/>
    </w:pPr>
    <w:rPr>
      <w:b w:val="0"/>
      <w:caps w:val="0"/>
      <w:sz w:val="22"/>
    </w:rPr>
  </w:style>
  <w:style w:type="paragraph" w:customStyle="1" w:styleId="Ploha3">
    <w:name w:val="Příloha_3"/>
    <w:basedOn w:val="Ploha2"/>
    <w:link w:val="Ploha3Char"/>
    <w:uiPriority w:val="8"/>
    <w:qFormat/>
    <w:rsid w:val="00A50093"/>
    <w:pPr>
      <w:numPr>
        <w:ilvl w:val="2"/>
      </w:numPr>
      <w:tabs>
        <w:tab w:val="clear" w:pos="624"/>
        <w:tab w:val="left" w:pos="1418"/>
      </w:tabs>
      <w:ind w:left="1418" w:hanging="794"/>
    </w:pPr>
  </w:style>
  <w:style w:type="paragraph" w:customStyle="1" w:styleId="Ploha4">
    <w:name w:val="Příloha_4"/>
    <w:basedOn w:val="Ploha2"/>
    <w:uiPriority w:val="9"/>
    <w:qFormat/>
    <w:rsid w:val="00A50093"/>
    <w:pPr>
      <w:numPr>
        <w:ilvl w:val="3"/>
      </w:numPr>
      <w:tabs>
        <w:tab w:val="clear" w:pos="624"/>
        <w:tab w:val="left" w:pos="1928"/>
      </w:tabs>
      <w:ind w:left="1928" w:hanging="510"/>
    </w:pPr>
  </w:style>
  <w:style w:type="character" w:customStyle="1" w:styleId="Ploha3Char">
    <w:name w:val="Příloha_3 Char"/>
    <w:basedOn w:val="Standardnpsmoodstavce"/>
    <w:link w:val="Ploha3"/>
    <w:uiPriority w:val="8"/>
    <w:rsid w:val="00A50093"/>
    <w:rPr>
      <w:rFonts w:eastAsia="Batang"/>
      <w:sz w:val="22"/>
      <w:szCs w:val="22"/>
      <w:lang w:eastAsia="en-GB"/>
    </w:rPr>
  </w:style>
  <w:style w:type="paragraph" w:customStyle="1" w:styleId="Ploha5">
    <w:name w:val="Příloha_5"/>
    <w:basedOn w:val="Ploha2"/>
    <w:uiPriority w:val="10"/>
    <w:qFormat/>
    <w:rsid w:val="00A50093"/>
    <w:pPr>
      <w:numPr>
        <w:ilvl w:val="4"/>
      </w:numPr>
      <w:tabs>
        <w:tab w:val="clear" w:pos="624"/>
        <w:tab w:val="left" w:pos="2438"/>
      </w:tabs>
      <w:ind w:left="2438" w:hanging="510"/>
    </w:pPr>
  </w:style>
  <w:style w:type="character" w:styleId="Odkaznakoment">
    <w:name w:val="annotation reference"/>
    <w:basedOn w:val="Standardnpsmoodstavce"/>
    <w:uiPriority w:val="99"/>
    <w:semiHidden/>
    <w:unhideWhenUsed/>
    <w:rsid w:val="00811B4A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1B4A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1B4A"/>
    <w:rPr>
      <w:rFonts w:eastAsia="Batang"/>
      <w:sz w:val="24"/>
      <w:szCs w:val="24"/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1B4A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1B4A"/>
    <w:rPr>
      <w:rFonts w:eastAsia="Batang"/>
      <w:b/>
      <w:bCs/>
      <w:sz w:val="24"/>
      <w:szCs w:val="24"/>
      <w:lang w:val="en-GB" w:eastAsia="en-GB"/>
    </w:rPr>
  </w:style>
  <w:style w:type="paragraph" w:customStyle="1" w:styleId="Odrka2">
    <w:name w:val="Odrážka_2"/>
    <w:basedOn w:val="Normln"/>
    <w:uiPriority w:val="19"/>
    <w:rsid w:val="003502E1"/>
    <w:pPr>
      <w:numPr>
        <w:numId w:val="28"/>
      </w:numPr>
    </w:pPr>
    <w:rPr>
      <w:lang w:val="cs-CZ"/>
    </w:rPr>
  </w:style>
  <w:style w:type="paragraph" w:customStyle="1" w:styleId="Parties">
    <w:name w:val="Parties"/>
    <w:basedOn w:val="Normln"/>
    <w:uiPriority w:val="19"/>
    <w:rsid w:val="003502E1"/>
    <w:pPr>
      <w:spacing w:after="240" w:line="240" w:lineRule="auto"/>
      <w:ind w:left="0"/>
      <w:jc w:val="center"/>
    </w:pPr>
    <w:rPr>
      <w:rFonts w:eastAsia="SimSun"/>
      <w:caps/>
      <w:sz w:val="24"/>
      <w:szCs w:val="24"/>
      <w:lang w:val="cs-CZ" w:eastAsia="zh-CN" w:bidi="ar-AE"/>
    </w:rPr>
  </w:style>
  <w:style w:type="paragraph" w:customStyle="1" w:styleId="titbold">
    <w:name w:val="tit_bold"/>
    <w:basedOn w:val="Normln"/>
    <w:link w:val="titboldChar"/>
    <w:qFormat/>
    <w:rsid w:val="00194A9F"/>
    <w:pPr>
      <w:tabs>
        <w:tab w:val="left" w:pos="3402"/>
      </w:tabs>
      <w:spacing w:before="300" w:after="0" w:line="240" w:lineRule="auto"/>
      <w:ind w:left="1134"/>
      <w:jc w:val="left"/>
    </w:pPr>
    <w:rPr>
      <w:rFonts w:ascii="Tahoma" w:eastAsia="Times New Roman" w:hAnsi="Tahoma"/>
      <w:b/>
      <w:lang w:val="cs-CZ" w:eastAsia="cs-CZ"/>
    </w:rPr>
  </w:style>
  <w:style w:type="character" w:customStyle="1" w:styleId="titboldChar">
    <w:name w:val="tit_bold Char"/>
    <w:link w:val="titbold"/>
    <w:rsid w:val="00194A9F"/>
    <w:rPr>
      <w:rFonts w:ascii="Tahoma" w:hAnsi="Tahoma"/>
      <w:b/>
      <w:sz w:val="22"/>
      <w:szCs w:val="22"/>
    </w:rPr>
  </w:style>
  <w:style w:type="paragraph" w:customStyle="1" w:styleId="Styl3">
    <w:name w:val="Styl3"/>
    <w:basedOn w:val="Normln"/>
    <w:qFormat/>
    <w:rsid w:val="00735181"/>
    <w:pPr>
      <w:autoSpaceDE w:val="0"/>
      <w:autoSpaceDN w:val="0"/>
      <w:adjustRightInd w:val="0"/>
      <w:spacing w:after="120" w:line="276" w:lineRule="auto"/>
      <w:ind w:left="0"/>
    </w:pPr>
    <w:rPr>
      <w:rFonts w:ascii="Verdana" w:eastAsia="Times New Roman" w:hAnsi="Verdana"/>
      <w:lang w:val="cs-CZ" w:eastAsia="cs-CZ"/>
    </w:rPr>
  </w:style>
  <w:style w:type="character" w:customStyle="1" w:styleId="normaltextrun">
    <w:name w:val="normaltextrun"/>
    <w:basedOn w:val="Standardnpsmoodstavce"/>
    <w:rsid w:val="0050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0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89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4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43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27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6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1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47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2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CCCAE678D32A4EAE3CACFE5ADB6843" ma:contentTypeVersion="2" ma:contentTypeDescription="Vytvoří nový dokument" ma:contentTypeScope="" ma:versionID="0dba7ee8eaf9fdc46989f5ce958132f4">
  <xsd:schema xmlns:xsd="http://www.w3.org/2001/XMLSchema" xmlns:xs="http://www.w3.org/2001/XMLSchema" xmlns:p="http://schemas.microsoft.com/office/2006/metadata/properties" xmlns:ns2="3f278fde-3f81-4a6f-bed8-0546d01e94c0" targetNamespace="http://schemas.microsoft.com/office/2006/metadata/properties" ma:root="true" ma:fieldsID="630744549eb88e5ece663285c7246f60" ns2:_="">
    <xsd:import namespace="3f278fde-3f81-4a6f-bed8-0546d01e9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78fde-3f81-4a6f-bed8-0546d01e9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9DE0A-ADAB-4E61-A6AD-4D3186799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78fde-3f81-4a6f-bed8-0546d01e9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7A8A9-5008-4016-B18C-0039384C8C01}">
  <ds:schemaRefs>
    <ds:schemaRef ds:uri="http://schemas.microsoft.com/office/2006/documentManagement/types"/>
    <ds:schemaRef ds:uri="http://purl.org/dc/elements/1.1/"/>
    <ds:schemaRef ds:uri="http://www.w3.org/XML/1998/namespace"/>
    <ds:schemaRef ds:uri="3f278fde-3f81-4a6f-bed8-0546d01e94c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4B6252F-16C9-4E9C-8820-641E8E266D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1106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2023-01-19T14:56:00Z</dcterms:created>
  <dcterms:modified xsi:type="dcterms:W3CDTF">2023-01-19T14:56:00Z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0x0101009ECCCAE678D32A4EAE3CACFE5ADB6843</vt:lpwstr>
  </property>
</Properties>
</file>