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5F7C" w:rsidRPr="00822A10" w:rsidRDefault="00955F7C" w:rsidP="00955F7C">
      <w:pPr>
        <w:jc w:val="center"/>
        <w:rPr>
          <w:b/>
          <w:bCs/>
          <w:iCs/>
        </w:rPr>
      </w:pPr>
      <w:r w:rsidRPr="00822A10">
        <w:rPr>
          <w:b/>
          <w:bCs/>
          <w:iCs/>
        </w:rPr>
        <w:t>NÁVRH SMLOUVY O DÍLO:</w:t>
      </w:r>
    </w:p>
    <w:p w:rsidR="00955F7C" w:rsidRDefault="00955F7C" w:rsidP="00955F7C">
      <w:pPr>
        <w:jc w:val="center"/>
      </w:pPr>
    </w:p>
    <w:p w:rsidR="00955F7C" w:rsidRPr="00EB50CB" w:rsidRDefault="00955F7C" w:rsidP="00955F7C">
      <w:pPr>
        <w:shd w:val="clear" w:color="auto" w:fill="FFFF66"/>
        <w:rPr>
          <w:rFonts w:cs="Arial"/>
          <w:szCs w:val="22"/>
        </w:rPr>
      </w:pPr>
      <w:r w:rsidRPr="00121501">
        <w:rPr>
          <w:rFonts w:ascii="Calibri" w:hAnsi="Calibri" w:cs="Calibri"/>
          <w:szCs w:val="22"/>
        </w:rPr>
        <w:t>Uchazeči v dále uvedené</w:t>
      </w:r>
      <w:r w:rsidR="00282CD8">
        <w:rPr>
          <w:rFonts w:ascii="Calibri" w:hAnsi="Calibri" w:cs="Calibri"/>
          <w:szCs w:val="22"/>
        </w:rPr>
        <w:t>m návrhu</w:t>
      </w:r>
      <w:r w:rsidRPr="00121501">
        <w:rPr>
          <w:rFonts w:ascii="Calibri" w:hAnsi="Calibri" w:cs="Calibri"/>
          <w:szCs w:val="22"/>
        </w:rPr>
        <w:t xml:space="preserve"> </w:t>
      </w:r>
      <w:r w:rsidR="00282CD8">
        <w:rPr>
          <w:rFonts w:ascii="Calibri" w:hAnsi="Calibri" w:cs="Calibri"/>
          <w:szCs w:val="22"/>
        </w:rPr>
        <w:t xml:space="preserve">minimálně </w:t>
      </w:r>
      <w:r w:rsidRPr="00121501">
        <w:rPr>
          <w:rFonts w:ascii="Calibri" w:hAnsi="Calibri" w:cs="Calibri"/>
          <w:szCs w:val="22"/>
        </w:rPr>
        <w:t>řádně a správně doplní údaje na žlutě vyznačených místech dle své předkládané nabídky</w:t>
      </w:r>
      <w:r w:rsidRPr="00EB50CB">
        <w:rPr>
          <w:rFonts w:cs="Arial"/>
          <w:szCs w:val="22"/>
        </w:rPr>
        <w:t>.</w:t>
      </w:r>
    </w:p>
    <w:p w:rsidR="00955F7C" w:rsidRPr="00121501" w:rsidRDefault="00955F7C" w:rsidP="00955F7C">
      <w:pPr>
        <w:pStyle w:val="Nzev"/>
        <w:rPr>
          <w:rFonts w:ascii="Cambria" w:hAnsi="Cambria" w:cs="Arial"/>
          <w:caps/>
          <w:szCs w:val="32"/>
        </w:rPr>
      </w:pPr>
      <w:r w:rsidRPr="00121501">
        <w:rPr>
          <w:rFonts w:ascii="Cambria" w:hAnsi="Cambria" w:cs="Arial"/>
          <w:caps/>
          <w:szCs w:val="32"/>
        </w:rPr>
        <w:t>Smlouv</w:t>
      </w:r>
      <w:r>
        <w:rPr>
          <w:rFonts w:ascii="Cambria" w:hAnsi="Cambria" w:cs="Arial"/>
          <w:caps/>
          <w:szCs w:val="32"/>
        </w:rPr>
        <w:t>A</w:t>
      </w:r>
      <w:r w:rsidRPr="00121501">
        <w:rPr>
          <w:rFonts w:ascii="Cambria" w:hAnsi="Cambria" w:cs="Arial"/>
          <w:caps/>
          <w:szCs w:val="32"/>
        </w:rPr>
        <w:t xml:space="preserve"> o dílo</w:t>
      </w:r>
    </w:p>
    <w:p w:rsidR="00955F7C" w:rsidRPr="00121501" w:rsidRDefault="00955F7C" w:rsidP="00955F7C">
      <w:pPr>
        <w:jc w:val="center"/>
        <w:rPr>
          <w:rFonts w:ascii="Calibri" w:hAnsi="Calibri" w:cs="Calibri"/>
          <w:szCs w:val="22"/>
        </w:rPr>
      </w:pPr>
      <w:r>
        <w:t>(</w:t>
      </w:r>
      <w:r w:rsidRPr="00121501">
        <w:rPr>
          <w:rFonts w:ascii="Calibri" w:hAnsi="Calibri" w:cs="Calibri"/>
          <w:szCs w:val="22"/>
        </w:rPr>
        <w:t>dále jen Smlouva)</w:t>
      </w:r>
    </w:p>
    <w:p w:rsidR="00955F7C" w:rsidRPr="001743EC" w:rsidRDefault="00955F7C" w:rsidP="00955F7C">
      <w:pPr>
        <w:spacing w:before="75" w:after="75"/>
        <w:jc w:val="center"/>
        <w:rPr>
          <w:rFonts w:ascii="Calibri" w:hAnsi="Calibri"/>
          <w:szCs w:val="22"/>
        </w:rPr>
      </w:pPr>
      <w:r w:rsidRPr="0020379F">
        <w:rPr>
          <w:rFonts w:ascii="Calibri" w:hAnsi="Calibri"/>
          <w:szCs w:val="22"/>
        </w:rPr>
        <w:t xml:space="preserve">na  </w:t>
      </w:r>
      <w:r w:rsidR="00220B7B">
        <w:rPr>
          <w:rFonts w:ascii="Calibri" w:hAnsi="Calibri"/>
          <w:szCs w:val="22"/>
        </w:rPr>
        <w:t>stavební práce</w:t>
      </w:r>
      <w:r w:rsidR="00FD19D7">
        <w:rPr>
          <w:rFonts w:ascii="Calibri" w:hAnsi="Calibri"/>
          <w:szCs w:val="22"/>
        </w:rPr>
        <w:t xml:space="preserve"> v souladu s nabídkou dodavatele na realizaci veřejné zakázky </w:t>
      </w:r>
      <w:r>
        <w:rPr>
          <w:rFonts w:ascii="Calibri" w:hAnsi="Calibri"/>
          <w:szCs w:val="22"/>
        </w:rPr>
        <w:t xml:space="preserve">vedené pod názvem </w:t>
      </w:r>
      <w:r w:rsidRPr="001743EC">
        <w:rPr>
          <w:rFonts w:ascii="Calibri" w:hAnsi="Calibri"/>
          <w:szCs w:val="22"/>
        </w:rPr>
        <w:t>„</w:t>
      </w:r>
      <w:r w:rsidR="006D4AFD" w:rsidRPr="006D4AFD">
        <w:rPr>
          <w:rFonts w:ascii="Calibri" w:hAnsi="Calibri" w:cs="TimesNewRomanPS-BoldMT"/>
          <w:b/>
          <w:bCs/>
          <w:szCs w:val="22"/>
        </w:rPr>
        <w:t>MODERNIZACE MÍSTNÍCH KOMUNIKACÍ</w:t>
      </w:r>
      <w:r w:rsidRPr="001743EC">
        <w:rPr>
          <w:rFonts w:ascii="Calibri" w:hAnsi="Calibri"/>
          <w:szCs w:val="22"/>
        </w:rPr>
        <w:t xml:space="preserve">“ uzavřená  dle </w:t>
      </w:r>
      <w:proofErr w:type="spellStart"/>
      <w:r w:rsidRPr="001743EC">
        <w:rPr>
          <w:rFonts w:ascii="Calibri" w:hAnsi="Calibri"/>
          <w:szCs w:val="22"/>
        </w:rPr>
        <w:t>ust</w:t>
      </w:r>
      <w:proofErr w:type="spellEnd"/>
      <w:r w:rsidRPr="001743EC">
        <w:rPr>
          <w:rFonts w:ascii="Calibri" w:hAnsi="Calibri"/>
          <w:szCs w:val="22"/>
        </w:rPr>
        <w:t xml:space="preserve">. § </w:t>
      </w:r>
      <w:r w:rsidR="00EB6058">
        <w:rPr>
          <w:rFonts w:ascii="Calibri" w:hAnsi="Calibri"/>
          <w:szCs w:val="22"/>
        </w:rPr>
        <w:t>2586</w:t>
      </w:r>
      <w:r w:rsidRPr="001743EC">
        <w:rPr>
          <w:rFonts w:ascii="Calibri" w:hAnsi="Calibri"/>
          <w:szCs w:val="22"/>
        </w:rPr>
        <w:t xml:space="preserve"> a násl. </w:t>
      </w:r>
      <w:r w:rsidRPr="001743EC">
        <w:rPr>
          <w:rFonts w:ascii="Calibri" w:eastAsia="Calibri" w:hAnsi="Calibri" w:cs="Arial"/>
          <w:szCs w:val="22"/>
          <w:lang w:eastAsia="en-US"/>
        </w:rPr>
        <w:t xml:space="preserve">zák. č. </w:t>
      </w:r>
      <w:r w:rsidR="00EB6058">
        <w:rPr>
          <w:rFonts w:ascii="Calibri" w:eastAsia="Calibri" w:hAnsi="Calibri" w:cs="Arial"/>
          <w:szCs w:val="22"/>
          <w:lang w:eastAsia="en-US"/>
        </w:rPr>
        <w:t xml:space="preserve">89/2012 Sb., </w:t>
      </w:r>
      <w:r w:rsidR="00043BB1">
        <w:rPr>
          <w:rFonts w:ascii="Calibri" w:eastAsia="Calibri" w:hAnsi="Calibri" w:cs="Arial"/>
          <w:szCs w:val="22"/>
          <w:lang w:eastAsia="en-US"/>
        </w:rPr>
        <w:t xml:space="preserve">nový </w:t>
      </w:r>
      <w:r w:rsidR="00EB6058">
        <w:rPr>
          <w:rFonts w:ascii="Calibri" w:eastAsia="Calibri" w:hAnsi="Calibri" w:cs="Arial"/>
          <w:szCs w:val="22"/>
          <w:lang w:eastAsia="en-US"/>
        </w:rPr>
        <w:t>občanský zákoník, v platném znění</w:t>
      </w:r>
      <w:r w:rsidR="00C44FF7">
        <w:rPr>
          <w:rFonts w:ascii="Calibri" w:eastAsia="Calibri" w:hAnsi="Calibri" w:cs="Arial"/>
          <w:szCs w:val="22"/>
          <w:lang w:eastAsia="en-US"/>
        </w:rPr>
        <w:t xml:space="preserve"> (dále </w:t>
      </w:r>
      <w:r w:rsidR="00955F97">
        <w:rPr>
          <w:rFonts w:ascii="Calibri" w:eastAsia="Calibri" w:hAnsi="Calibri" w:cs="Arial"/>
          <w:szCs w:val="22"/>
          <w:lang w:eastAsia="en-US"/>
        </w:rPr>
        <w:t xml:space="preserve">také </w:t>
      </w:r>
      <w:r w:rsidR="00C44FF7">
        <w:rPr>
          <w:rFonts w:ascii="Calibri" w:eastAsia="Calibri" w:hAnsi="Calibri" w:cs="Arial"/>
          <w:szCs w:val="22"/>
          <w:lang w:eastAsia="en-US"/>
        </w:rPr>
        <w:t>jen „NOZ“)</w:t>
      </w:r>
      <w:r w:rsidRPr="001743EC">
        <w:rPr>
          <w:rFonts w:ascii="Calibri" w:hAnsi="Calibri"/>
          <w:szCs w:val="22"/>
        </w:rPr>
        <w:t>, mezi smluvními stranami:</w:t>
      </w:r>
    </w:p>
    <w:p w:rsidR="006D4AFD" w:rsidRPr="006D4AFD" w:rsidRDefault="006D4AFD" w:rsidP="006D4AFD">
      <w:pPr>
        <w:spacing w:before="240" w:line="276" w:lineRule="auto"/>
        <w:rPr>
          <w:rFonts w:ascii="Calibri" w:hAnsi="Calibri"/>
          <w:bCs/>
        </w:rPr>
      </w:pPr>
      <w:r>
        <w:rPr>
          <w:rFonts w:ascii="Calibri" w:hAnsi="Calibri"/>
          <w:b/>
          <w:bCs/>
        </w:rPr>
        <w:t>Objednatel</w:t>
      </w:r>
      <w:r w:rsidRPr="006D4AFD">
        <w:rPr>
          <w:rFonts w:ascii="Calibri" w:hAnsi="Calibri"/>
          <w:b/>
          <w:bCs/>
        </w:rPr>
        <w:t>:</w:t>
      </w:r>
      <w:r w:rsidRPr="006D4AFD">
        <w:rPr>
          <w:rFonts w:ascii="Calibri" w:hAnsi="Calibri"/>
          <w:b/>
          <w:bCs/>
        </w:rPr>
        <w:tab/>
      </w:r>
      <w:r w:rsidRPr="006D4AFD">
        <w:rPr>
          <w:rFonts w:ascii="Calibri" w:hAnsi="Calibri"/>
          <w:b/>
          <w:bCs/>
        </w:rPr>
        <w:tab/>
      </w:r>
      <w:r w:rsidRPr="006D4AFD">
        <w:rPr>
          <w:rFonts w:ascii="Calibri" w:hAnsi="Calibri"/>
          <w:b/>
          <w:bCs/>
        </w:rPr>
        <w:tab/>
      </w:r>
      <w:r w:rsidRPr="006D4AFD">
        <w:rPr>
          <w:rFonts w:ascii="Calibri" w:hAnsi="Calibri"/>
          <w:b/>
          <w:bCs/>
        </w:rPr>
        <w:tab/>
      </w:r>
      <w:r w:rsidRPr="006D4AFD">
        <w:rPr>
          <w:rFonts w:ascii="Calibri" w:hAnsi="Calibri"/>
          <w:b/>
        </w:rPr>
        <w:t>Město Spálené Poříčí</w:t>
      </w:r>
    </w:p>
    <w:p w:rsidR="006D4AFD" w:rsidRPr="006D4AFD" w:rsidRDefault="006D4AFD" w:rsidP="006D4AFD">
      <w:pPr>
        <w:spacing w:line="276" w:lineRule="auto"/>
        <w:rPr>
          <w:rFonts w:ascii="Calibri" w:hAnsi="Calibri"/>
        </w:rPr>
      </w:pPr>
      <w:r w:rsidRPr="006D4AFD">
        <w:rPr>
          <w:rFonts w:ascii="Calibri" w:hAnsi="Calibri"/>
          <w:b/>
          <w:bCs/>
        </w:rPr>
        <w:t xml:space="preserve">Oprávněný zástupce </w:t>
      </w:r>
      <w:r w:rsidRPr="006D4AFD">
        <w:rPr>
          <w:rFonts w:ascii="Calibri" w:hAnsi="Calibri"/>
          <w:b/>
          <w:bCs/>
        </w:rPr>
        <w:tab/>
      </w:r>
      <w:r w:rsidRPr="006D4AFD">
        <w:rPr>
          <w:rFonts w:ascii="Calibri" w:hAnsi="Calibri"/>
          <w:b/>
          <w:bCs/>
        </w:rPr>
        <w:tab/>
      </w:r>
      <w:r w:rsidRPr="006D4AFD">
        <w:rPr>
          <w:rFonts w:ascii="Calibri" w:hAnsi="Calibri"/>
          <w:b/>
          <w:bCs/>
        </w:rPr>
        <w:tab/>
      </w:r>
    </w:p>
    <w:p w:rsidR="006D4AFD" w:rsidRPr="006D4AFD" w:rsidRDefault="006D4AFD" w:rsidP="006D4AFD">
      <w:pPr>
        <w:spacing w:line="276" w:lineRule="auto"/>
        <w:rPr>
          <w:rFonts w:ascii="Calibri" w:hAnsi="Calibri"/>
        </w:rPr>
      </w:pPr>
      <w:r w:rsidRPr="006D4AFD">
        <w:rPr>
          <w:rFonts w:ascii="Calibri" w:hAnsi="Calibri"/>
          <w:b/>
          <w:bCs/>
        </w:rPr>
        <w:t>zadavatele:</w:t>
      </w:r>
      <w:r w:rsidRPr="006D4AFD">
        <w:rPr>
          <w:rFonts w:ascii="Calibri" w:hAnsi="Calibri"/>
          <w:b/>
          <w:bCs/>
        </w:rPr>
        <w:tab/>
      </w:r>
      <w:r w:rsidRPr="006D4AFD">
        <w:rPr>
          <w:rFonts w:ascii="Calibri" w:hAnsi="Calibri"/>
          <w:b/>
          <w:bCs/>
        </w:rPr>
        <w:tab/>
      </w:r>
      <w:r w:rsidRPr="006D4AFD">
        <w:rPr>
          <w:rFonts w:ascii="Calibri" w:hAnsi="Calibri"/>
          <w:b/>
          <w:bCs/>
        </w:rPr>
        <w:tab/>
      </w:r>
      <w:r w:rsidRPr="006D4AFD">
        <w:rPr>
          <w:rFonts w:ascii="Calibri" w:hAnsi="Calibri"/>
          <w:b/>
          <w:bCs/>
        </w:rPr>
        <w:tab/>
      </w:r>
      <w:r w:rsidRPr="006D4AFD">
        <w:rPr>
          <w:rFonts w:ascii="Calibri" w:hAnsi="Calibri"/>
        </w:rPr>
        <w:t xml:space="preserve">Ing. Jindřich </w:t>
      </w:r>
      <w:proofErr w:type="spellStart"/>
      <w:r w:rsidRPr="006D4AFD">
        <w:rPr>
          <w:rFonts w:ascii="Calibri" w:hAnsi="Calibri"/>
        </w:rPr>
        <w:t>Jindřich</w:t>
      </w:r>
      <w:proofErr w:type="spellEnd"/>
    </w:p>
    <w:p w:rsidR="006D4AFD" w:rsidRPr="006D4AFD" w:rsidRDefault="006D4AFD" w:rsidP="006D4AFD">
      <w:pPr>
        <w:spacing w:line="276" w:lineRule="auto"/>
        <w:ind w:left="2832" w:firstLine="708"/>
        <w:rPr>
          <w:rFonts w:ascii="Calibri" w:hAnsi="Calibri"/>
          <w:bCs/>
        </w:rPr>
      </w:pPr>
      <w:r w:rsidRPr="006D4AFD">
        <w:rPr>
          <w:rFonts w:ascii="Calibri" w:hAnsi="Calibri"/>
          <w:bCs/>
        </w:rPr>
        <w:t xml:space="preserve">kontaktní spojení – telefon: +420 602604141      </w:t>
      </w:r>
    </w:p>
    <w:p w:rsidR="006D4AFD" w:rsidRPr="006D4AFD" w:rsidRDefault="006D4AFD" w:rsidP="006D4AFD">
      <w:pPr>
        <w:spacing w:line="276" w:lineRule="auto"/>
        <w:ind w:left="2832" w:firstLine="708"/>
        <w:rPr>
          <w:rFonts w:ascii="Calibri" w:hAnsi="Calibri"/>
        </w:rPr>
      </w:pPr>
      <w:r w:rsidRPr="006D4AFD">
        <w:rPr>
          <w:rFonts w:ascii="Calibri" w:hAnsi="Calibri"/>
          <w:bCs/>
        </w:rPr>
        <w:t xml:space="preserve">e-mail:  </w:t>
      </w:r>
      <w:hyperlink r:id="rId9" w:history="1">
        <w:r w:rsidRPr="006D4AFD">
          <w:rPr>
            <w:rFonts w:ascii="Calibri" w:hAnsi="Calibri"/>
            <w:bCs/>
            <w:color w:val="0000FF"/>
            <w:u w:val="single"/>
          </w:rPr>
          <w:t>jindrich@spaleneporici.cz</w:t>
        </w:r>
      </w:hyperlink>
      <w:r w:rsidRPr="006D4AFD">
        <w:rPr>
          <w:rFonts w:ascii="Calibri" w:hAnsi="Calibri"/>
          <w:bCs/>
        </w:rPr>
        <w:t xml:space="preserve"> </w:t>
      </w:r>
      <w:r w:rsidRPr="006D4AFD">
        <w:rPr>
          <w:rFonts w:ascii="Calibri" w:hAnsi="Calibri"/>
          <w:bCs/>
        </w:rPr>
        <w:tab/>
      </w:r>
      <w:r w:rsidRPr="006D4AFD">
        <w:rPr>
          <w:rFonts w:ascii="Calibri" w:hAnsi="Calibri"/>
          <w:bCs/>
        </w:rPr>
        <w:tab/>
      </w:r>
      <w:r w:rsidRPr="006D4AFD">
        <w:rPr>
          <w:rFonts w:ascii="Calibri" w:hAnsi="Calibri"/>
          <w:bCs/>
        </w:rPr>
        <w:tab/>
        <w:t xml:space="preserve">   </w:t>
      </w:r>
    </w:p>
    <w:p w:rsidR="006D4AFD" w:rsidRPr="006D4AFD" w:rsidRDefault="006D4AFD" w:rsidP="006D4AFD">
      <w:pPr>
        <w:spacing w:line="276" w:lineRule="auto"/>
        <w:rPr>
          <w:rFonts w:ascii="Calibri" w:hAnsi="Calibri"/>
          <w:bCs/>
        </w:rPr>
      </w:pPr>
      <w:r w:rsidRPr="006D4AFD">
        <w:rPr>
          <w:rFonts w:ascii="Calibri" w:hAnsi="Calibri"/>
          <w:b/>
          <w:bCs/>
        </w:rPr>
        <w:t>IČ/DIČ:</w:t>
      </w:r>
      <w:r w:rsidRPr="006D4AFD">
        <w:rPr>
          <w:rFonts w:ascii="Calibri" w:hAnsi="Calibri"/>
          <w:bCs/>
        </w:rPr>
        <w:tab/>
      </w:r>
      <w:r w:rsidRPr="006D4AFD">
        <w:rPr>
          <w:rFonts w:ascii="Calibri" w:hAnsi="Calibri"/>
          <w:bCs/>
        </w:rPr>
        <w:tab/>
      </w:r>
      <w:r w:rsidRPr="006D4AFD">
        <w:rPr>
          <w:rFonts w:ascii="Calibri" w:hAnsi="Calibri"/>
          <w:bCs/>
        </w:rPr>
        <w:tab/>
      </w:r>
      <w:r w:rsidRPr="006D4AFD">
        <w:rPr>
          <w:rFonts w:ascii="Calibri" w:hAnsi="Calibri"/>
          <w:bCs/>
        </w:rPr>
        <w:tab/>
      </w:r>
      <w:r w:rsidRPr="006D4AFD">
        <w:rPr>
          <w:rFonts w:ascii="Calibri" w:hAnsi="Calibri"/>
          <w:bCs/>
        </w:rPr>
        <w:tab/>
      </w:r>
      <w:r w:rsidRPr="006D4AFD">
        <w:rPr>
          <w:rFonts w:ascii="Calibri" w:hAnsi="Calibri"/>
        </w:rPr>
        <w:t>002 57 249/CZ00257249</w:t>
      </w:r>
    </w:p>
    <w:p w:rsidR="006D4AFD" w:rsidRPr="006D4AFD" w:rsidRDefault="006D4AFD" w:rsidP="006D4AFD">
      <w:pPr>
        <w:spacing w:line="276" w:lineRule="auto"/>
        <w:rPr>
          <w:rFonts w:ascii="Calibri" w:hAnsi="Calibri"/>
          <w:bCs/>
        </w:rPr>
      </w:pPr>
      <w:r w:rsidRPr="006D4AFD">
        <w:rPr>
          <w:rFonts w:ascii="Calibri" w:hAnsi="Calibri"/>
          <w:b/>
          <w:bCs/>
        </w:rPr>
        <w:t>Sídlo:</w:t>
      </w:r>
      <w:r w:rsidRPr="006D4AFD">
        <w:rPr>
          <w:rFonts w:ascii="Calibri" w:hAnsi="Calibri"/>
          <w:b/>
          <w:bCs/>
        </w:rPr>
        <w:tab/>
      </w:r>
      <w:r w:rsidRPr="006D4AFD">
        <w:rPr>
          <w:rFonts w:ascii="Calibri" w:hAnsi="Calibri"/>
          <w:b/>
          <w:bCs/>
        </w:rPr>
        <w:tab/>
      </w:r>
      <w:r w:rsidRPr="006D4AFD">
        <w:rPr>
          <w:rFonts w:ascii="Calibri" w:hAnsi="Calibri"/>
          <w:b/>
          <w:bCs/>
        </w:rPr>
        <w:tab/>
      </w:r>
      <w:r w:rsidRPr="006D4AFD">
        <w:rPr>
          <w:rFonts w:ascii="Calibri" w:hAnsi="Calibri"/>
          <w:b/>
          <w:bCs/>
        </w:rPr>
        <w:tab/>
      </w:r>
      <w:r w:rsidRPr="006D4AFD">
        <w:rPr>
          <w:rFonts w:ascii="Calibri" w:hAnsi="Calibri"/>
          <w:b/>
          <w:bCs/>
        </w:rPr>
        <w:tab/>
      </w:r>
      <w:r w:rsidRPr="006D4AFD">
        <w:rPr>
          <w:rFonts w:ascii="Calibri" w:hAnsi="Calibri"/>
          <w:bCs/>
        </w:rPr>
        <w:t>Náměstí Svobody 132, 335 61 Spálené Poříčí</w:t>
      </w:r>
    </w:p>
    <w:p w:rsidR="006D4AFD" w:rsidRPr="006D4AFD" w:rsidRDefault="006D4AFD" w:rsidP="006D4AFD">
      <w:pPr>
        <w:spacing w:line="276" w:lineRule="auto"/>
        <w:rPr>
          <w:rFonts w:ascii="Calibri" w:hAnsi="Calibri"/>
        </w:rPr>
      </w:pPr>
      <w:r w:rsidRPr="006D4AFD">
        <w:rPr>
          <w:rFonts w:ascii="Calibri" w:hAnsi="Calibri"/>
          <w:b/>
        </w:rPr>
        <w:tab/>
      </w:r>
      <w:r w:rsidRPr="006D4AFD">
        <w:rPr>
          <w:rFonts w:ascii="Calibri" w:hAnsi="Calibri"/>
          <w:b/>
        </w:rPr>
        <w:tab/>
      </w:r>
      <w:r w:rsidRPr="006D4AFD">
        <w:rPr>
          <w:rFonts w:ascii="Calibri" w:hAnsi="Calibri"/>
          <w:b/>
        </w:rPr>
        <w:tab/>
      </w:r>
      <w:r w:rsidRPr="006D4AFD">
        <w:rPr>
          <w:rFonts w:ascii="Calibri" w:hAnsi="Calibri"/>
          <w:b/>
        </w:rPr>
        <w:tab/>
      </w:r>
      <w:r w:rsidRPr="006D4AFD">
        <w:rPr>
          <w:rFonts w:ascii="Calibri" w:hAnsi="Calibri"/>
          <w:b/>
        </w:rPr>
        <w:tab/>
      </w:r>
      <w:r w:rsidRPr="006D4AFD">
        <w:rPr>
          <w:rFonts w:ascii="Calibri" w:hAnsi="Calibri"/>
          <w:bCs/>
        </w:rPr>
        <w:t xml:space="preserve">Číslo datové schránky zadavatele: </w:t>
      </w:r>
      <w:r w:rsidRPr="006D4AFD">
        <w:rPr>
          <w:rFonts w:asciiTheme="minorHAnsi" w:hAnsiTheme="minorHAnsi"/>
          <w:bCs/>
        </w:rPr>
        <w:t>5m3bhef</w:t>
      </w:r>
    </w:p>
    <w:p w:rsidR="006D4AFD" w:rsidRPr="006D4AFD" w:rsidRDefault="006D4AFD" w:rsidP="006D4AFD">
      <w:pPr>
        <w:spacing w:line="276" w:lineRule="auto"/>
        <w:rPr>
          <w:rFonts w:ascii="Calibri" w:hAnsi="Calibri"/>
          <w:bCs/>
        </w:rPr>
      </w:pPr>
      <w:r w:rsidRPr="006D4AFD">
        <w:rPr>
          <w:rFonts w:ascii="Calibri" w:hAnsi="Calibri"/>
          <w:b/>
          <w:bCs/>
        </w:rPr>
        <w:t>Webový portál:</w:t>
      </w:r>
      <w:r w:rsidRPr="006D4AFD">
        <w:rPr>
          <w:rFonts w:ascii="Calibri" w:hAnsi="Calibri"/>
          <w:bCs/>
        </w:rPr>
        <w:t xml:space="preserve">   </w:t>
      </w:r>
      <w:r w:rsidRPr="006D4AFD">
        <w:rPr>
          <w:rFonts w:ascii="Calibri" w:hAnsi="Calibri"/>
          <w:bCs/>
        </w:rPr>
        <w:tab/>
      </w:r>
      <w:r w:rsidRPr="006D4AFD">
        <w:rPr>
          <w:rFonts w:ascii="Calibri" w:hAnsi="Calibri"/>
          <w:bCs/>
        </w:rPr>
        <w:tab/>
      </w:r>
      <w:r w:rsidRPr="006D4AFD">
        <w:rPr>
          <w:rFonts w:ascii="Calibri" w:hAnsi="Calibri"/>
          <w:bCs/>
        </w:rPr>
        <w:tab/>
      </w:r>
      <w:hyperlink r:id="rId10" w:history="1">
        <w:r w:rsidRPr="006D4AFD">
          <w:rPr>
            <w:rFonts w:ascii="Calibri" w:hAnsi="Calibri"/>
            <w:color w:val="0000FF"/>
            <w:u w:val="single"/>
          </w:rPr>
          <w:t>http://www.spaleneporici.cz/</w:t>
        </w:r>
      </w:hyperlink>
      <w:r w:rsidRPr="006D4AFD">
        <w:rPr>
          <w:rFonts w:ascii="Calibri" w:hAnsi="Calibri"/>
        </w:rPr>
        <w:t xml:space="preserve"> </w:t>
      </w:r>
    </w:p>
    <w:p w:rsidR="006D4AFD" w:rsidRPr="006D4AFD" w:rsidRDefault="006D4AFD" w:rsidP="006D4AFD">
      <w:pPr>
        <w:spacing w:line="276" w:lineRule="auto"/>
        <w:rPr>
          <w:rFonts w:ascii="Calibri" w:hAnsi="Calibri"/>
          <w:b/>
          <w:bCs/>
        </w:rPr>
      </w:pPr>
      <w:r w:rsidRPr="006D4AFD">
        <w:rPr>
          <w:rFonts w:ascii="Calibri" w:hAnsi="Calibri"/>
          <w:b/>
          <w:bCs/>
        </w:rPr>
        <w:t>Profil zadavatele:</w:t>
      </w:r>
      <w:r w:rsidRPr="006D4AFD">
        <w:rPr>
          <w:rFonts w:ascii="Calibri" w:hAnsi="Calibri"/>
          <w:b/>
          <w:bCs/>
        </w:rPr>
        <w:tab/>
      </w:r>
      <w:r w:rsidRPr="006D4AFD">
        <w:rPr>
          <w:rFonts w:ascii="Calibri" w:hAnsi="Calibri"/>
          <w:b/>
          <w:bCs/>
        </w:rPr>
        <w:tab/>
      </w:r>
      <w:r w:rsidRPr="006D4AFD">
        <w:rPr>
          <w:rFonts w:ascii="Calibri" w:hAnsi="Calibri"/>
          <w:b/>
          <w:bCs/>
        </w:rPr>
        <w:tab/>
      </w:r>
    </w:p>
    <w:p w:rsidR="00955F7C" w:rsidRPr="000948AA" w:rsidRDefault="004B160E" w:rsidP="006D4AFD">
      <w:pPr>
        <w:tabs>
          <w:tab w:val="left" w:pos="2340"/>
        </w:tabs>
        <w:jc w:val="both"/>
        <w:rPr>
          <w:rFonts w:ascii="Calibri" w:eastAsia="Calibri" w:hAnsi="Calibri" w:cs="Arial"/>
          <w:szCs w:val="22"/>
          <w:lang w:eastAsia="en-US"/>
        </w:rPr>
      </w:pPr>
      <w:hyperlink r:id="rId11" w:history="1">
        <w:r w:rsidR="006D4AFD" w:rsidRPr="006D4AFD">
          <w:rPr>
            <w:rFonts w:ascii="Calibri" w:hAnsi="Calibri"/>
            <w:color w:val="0000FF"/>
            <w:u w:val="single"/>
          </w:rPr>
          <w:t>http://sluzby.e-zakazky.cz/ProfilZadavatele/DetailZadavatele.aspx?IDZ=dcd61b6a-158f-4b0d-9779-e0572f2ebeec</w:t>
        </w:r>
      </w:hyperlink>
    </w:p>
    <w:p w:rsidR="00955F7C" w:rsidRPr="0020379F" w:rsidRDefault="00955F7C" w:rsidP="00955F7C">
      <w:pPr>
        <w:spacing w:after="240"/>
        <w:rPr>
          <w:rFonts w:ascii="Calibri" w:hAnsi="Calibri"/>
          <w:b/>
          <w:szCs w:val="22"/>
        </w:rPr>
      </w:pPr>
      <w:r w:rsidRPr="0020379F">
        <w:rPr>
          <w:rFonts w:ascii="Calibri" w:hAnsi="Calibri"/>
          <w:b/>
          <w:szCs w:val="22"/>
        </w:rPr>
        <w:t>a</w:t>
      </w:r>
    </w:p>
    <w:tbl>
      <w:tblPr>
        <w:tblW w:w="9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ayout w:type="fixed"/>
        <w:tblLook w:val="04A0" w:firstRow="1" w:lastRow="0" w:firstColumn="1" w:lastColumn="0" w:noHBand="0" w:noVBand="1"/>
      </w:tblPr>
      <w:tblGrid>
        <w:gridCol w:w="3369"/>
        <w:gridCol w:w="6321"/>
      </w:tblGrid>
      <w:tr w:rsidR="00955F7C" w:rsidRPr="0020379F" w:rsidTr="00264111">
        <w:trPr>
          <w:trHeight w:hRule="exact" w:val="624"/>
        </w:trPr>
        <w:tc>
          <w:tcPr>
            <w:tcW w:w="3369" w:type="dxa"/>
            <w:shd w:val="clear" w:color="auto" w:fill="FFFF99"/>
          </w:tcPr>
          <w:p w:rsidR="00955F7C" w:rsidRPr="0020379F" w:rsidRDefault="00955F7C" w:rsidP="00264111">
            <w:pPr>
              <w:rPr>
                <w:rFonts w:ascii="Calibri" w:eastAsia="Calibri" w:hAnsi="Calibri" w:cs="Arial"/>
                <w:b/>
                <w:szCs w:val="22"/>
                <w:lang w:eastAsia="en-US"/>
              </w:rPr>
            </w:pPr>
            <w:r w:rsidRPr="0020379F">
              <w:rPr>
                <w:rFonts w:ascii="Calibri" w:eastAsia="Calibri" w:hAnsi="Calibri" w:cs="Arial"/>
                <w:b/>
                <w:szCs w:val="22"/>
                <w:lang w:eastAsia="en-US"/>
              </w:rPr>
              <w:t>Zhotovitel:</w:t>
            </w:r>
          </w:p>
        </w:tc>
        <w:tc>
          <w:tcPr>
            <w:tcW w:w="6321" w:type="dxa"/>
            <w:shd w:val="clear" w:color="auto" w:fill="FFFF99"/>
          </w:tcPr>
          <w:p w:rsidR="00955F7C" w:rsidRPr="0020379F" w:rsidRDefault="00955F7C" w:rsidP="00264111">
            <w:pPr>
              <w:rPr>
                <w:rFonts w:ascii="Calibri" w:eastAsia="Calibri" w:hAnsi="Calibri" w:cs="Arial"/>
                <w:b/>
                <w:szCs w:val="22"/>
                <w:lang w:eastAsia="en-US"/>
              </w:rPr>
            </w:pPr>
          </w:p>
        </w:tc>
      </w:tr>
      <w:tr w:rsidR="00955F7C" w:rsidRPr="0020379F" w:rsidTr="00264111">
        <w:trPr>
          <w:trHeight w:hRule="exact" w:val="624"/>
        </w:trPr>
        <w:tc>
          <w:tcPr>
            <w:tcW w:w="3369" w:type="dxa"/>
            <w:shd w:val="clear" w:color="auto" w:fill="FFFF99"/>
          </w:tcPr>
          <w:p w:rsidR="00955F7C" w:rsidRPr="0020379F" w:rsidRDefault="00955F7C" w:rsidP="00264111">
            <w:pPr>
              <w:rPr>
                <w:rFonts w:ascii="Calibri" w:eastAsia="Calibri" w:hAnsi="Calibri" w:cs="Arial"/>
                <w:szCs w:val="22"/>
                <w:lang w:eastAsia="en-US"/>
              </w:rPr>
            </w:pPr>
            <w:r w:rsidRPr="0020379F">
              <w:rPr>
                <w:rFonts w:ascii="Calibri" w:eastAsia="Calibri" w:hAnsi="Calibri" w:cs="Arial"/>
                <w:b/>
                <w:bCs/>
                <w:szCs w:val="22"/>
                <w:lang w:eastAsia="en-US"/>
              </w:rPr>
              <w:t>Oprávněný zástupce:</w:t>
            </w:r>
            <w:r w:rsidRPr="0020379F">
              <w:rPr>
                <w:rFonts w:ascii="Calibri" w:eastAsia="Calibri" w:hAnsi="Calibri" w:cs="Arial"/>
                <w:b/>
                <w:bCs/>
                <w:szCs w:val="22"/>
                <w:lang w:eastAsia="en-US"/>
              </w:rPr>
              <w:tab/>
            </w:r>
          </w:p>
        </w:tc>
        <w:tc>
          <w:tcPr>
            <w:tcW w:w="6321" w:type="dxa"/>
            <w:shd w:val="clear" w:color="auto" w:fill="FFFF99"/>
          </w:tcPr>
          <w:p w:rsidR="00955F7C" w:rsidRPr="0020379F" w:rsidRDefault="00955F7C" w:rsidP="00264111">
            <w:pPr>
              <w:rPr>
                <w:rFonts w:ascii="Calibri" w:eastAsia="Calibri" w:hAnsi="Calibri" w:cs="Arial"/>
                <w:szCs w:val="22"/>
                <w:lang w:eastAsia="en-US"/>
              </w:rPr>
            </w:pPr>
          </w:p>
        </w:tc>
      </w:tr>
      <w:tr w:rsidR="00955F7C" w:rsidRPr="0020379F" w:rsidTr="00264111">
        <w:trPr>
          <w:trHeight w:hRule="exact" w:val="624"/>
        </w:trPr>
        <w:tc>
          <w:tcPr>
            <w:tcW w:w="3369" w:type="dxa"/>
            <w:shd w:val="clear" w:color="auto" w:fill="FFFF99"/>
          </w:tcPr>
          <w:p w:rsidR="00955F7C" w:rsidRPr="0020379F" w:rsidRDefault="00955F7C" w:rsidP="00264111">
            <w:pPr>
              <w:rPr>
                <w:rFonts w:ascii="Calibri" w:eastAsia="Calibri" w:hAnsi="Calibri" w:cs="Arial"/>
                <w:b/>
                <w:szCs w:val="22"/>
                <w:lang w:eastAsia="en-US"/>
              </w:rPr>
            </w:pPr>
            <w:r w:rsidRPr="0020379F">
              <w:rPr>
                <w:rFonts w:ascii="Calibri" w:eastAsia="Calibri" w:hAnsi="Calibri" w:cs="Arial"/>
                <w:b/>
                <w:szCs w:val="22"/>
                <w:lang w:eastAsia="en-US"/>
              </w:rPr>
              <w:t xml:space="preserve">Zapsaný: </w:t>
            </w:r>
          </w:p>
        </w:tc>
        <w:tc>
          <w:tcPr>
            <w:tcW w:w="6321" w:type="dxa"/>
            <w:shd w:val="clear" w:color="auto" w:fill="FFFF99"/>
          </w:tcPr>
          <w:p w:rsidR="00955F7C" w:rsidRPr="0020379F" w:rsidRDefault="00955F7C" w:rsidP="00264111">
            <w:pPr>
              <w:rPr>
                <w:rFonts w:ascii="Calibri" w:eastAsia="Calibri" w:hAnsi="Calibri" w:cs="Arial"/>
                <w:szCs w:val="22"/>
                <w:lang w:eastAsia="en-US"/>
              </w:rPr>
            </w:pPr>
            <w:r w:rsidRPr="0020379F">
              <w:rPr>
                <w:rFonts w:ascii="Calibri" w:eastAsia="Calibri" w:hAnsi="Calibri" w:cs="Arial"/>
                <w:szCs w:val="22"/>
                <w:lang w:eastAsia="en-US"/>
              </w:rPr>
              <w:t xml:space="preserve">v OR vedeném u .........................., oddíl ..........., </w:t>
            </w:r>
            <w:proofErr w:type="spellStart"/>
            <w:r w:rsidRPr="0020379F">
              <w:rPr>
                <w:rFonts w:ascii="Calibri" w:eastAsia="Calibri" w:hAnsi="Calibri" w:cs="Arial"/>
                <w:szCs w:val="22"/>
                <w:lang w:eastAsia="en-US"/>
              </w:rPr>
              <w:t>vl</w:t>
            </w:r>
            <w:proofErr w:type="spellEnd"/>
            <w:r w:rsidRPr="0020379F">
              <w:rPr>
                <w:rFonts w:ascii="Calibri" w:eastAsia="Calibri" w:hAnsi="Calibri" w:cs="Arial"/>
                <w:szCs w:val="22"/>
                <w:lang w:eastAsia="en-US"/>
              </w:rPr>
              <w:t>. ...............</w:t>
            </w:r>
          </w:p>
        </w:tc>
      </w:tr>
      <w:tr w:rsidR="00955F7C" w:rsidRPr="0020379F" w:rsidTr="00264111">
        <w:trPr>
          <w:trHeight w:hRule="exact" w:val="624"/>
        </w:trPr>
        <w:tc>
          <w:tcPr>
            <w:tcW w:w="3369" w:type="dxa"/>
            <w:shd w:val="clear" w:color="auto" w:fill="FFFF99"/>
          </w:tcPr>
          <w:p w:rsidR="00955F7C" w:rsidRPr="0020379F" w:rsidRDefault="00955F7C" w:rsidP="00264111">
            <w:pPr>
              <w:rPr>
                <w:rFonts w:ascii="Calibri" w:eastAsia="Calibri" w:hAnsi="Calibri" w:cs="Arial"/>
                <w:szCs w:val="22"/>
                <w:lang w:eastAsia="en-US"/>
              </w:rPr>
            </w:pPr>
            <w:r w:rsidRPr="0020379F">
              <w:rPr>
                <w:rFonts w:ascii="Calibri" w:eastAsia="Calibri" w:hAnsi="Calibri" w:cs="Arial"/>
                <w:b/>
                <w:bCs/>
                <w:szCs w:val="22"/>
                <w:lang w:eastAsia="en-US"/>
              </w:rPr>
              <w:t>Právní forma:</w:t>
            </w:r>
          </w:p>
        </w:tc>
        <w:tc>
          <w:tcPr>
            <w:tcW w:w="6321" w:type="dxa"/>
            <w:shd w:val="clear" w:color="auto" w:fill="FFFF99"/>
          </w:tcPr>
          <w:p w:rsidR="00955F7C" w:rsidRPr="0020379F" w:rsidRDefault="00955F7C" w:rsidP="00264111">
            <w:pPr>
              <w:rPr>
                <w:rFonts w:ascii="Calibri" w:eastAsia="Calibri" w:hAnsi="Calibri" w:cs="Arial"/>
                <w:szCs w:val="22"/>
                <w:lang w:eastAsia="en-US"/>
              </w:rPr>
            </w:pPr>
          </w:p>
        </w:tc>
      </w:tr>
      <w:tr w:rsidR="00955F7C" w:rsidRPr="0020379F" w:rsidTr="00264111">
        <w:trPr>
          <w:trHeight w:hRule="exact" w:val="624"/>
        </w:trPr>
        <w:tc>
          <w:tcPr>
            <w:tcW w:w="3369" w:type="dxa"/>
            <w:shd w:val="clear" w:color="auto" w:fill="FFFF99"/>
          </w:tcPr>
          <w:p w:rsidR="00955F7C" w:rsidRPr="0020379F" w:rsidRDefault="00955F7C" w:rsidP="00264111">
            <w:pPr>
              <w:rPr>
                <w:rFonts w:ascii="Calibri" w:eastAsia="Calibri" w:hAnsi="Calibri" w:cs="Arial"/>
                <w:szCs w:val="22"/>
                <w:lang w:eastAsia="en-US"/>
              </w:rPr>
            </w:pPr>
            <w:r w:rsidRPr="0020379F">
              <w:rPr>
                <w:rFonts w:ascii="Calibri" w:eastAsia="Calibri" w:hAnsi="Calibri" w:cs="Arial"/>
                <w:b/>
                <w:bCs/>
                <w:szCs w:val="22"/>
                <w:lang w:eastAsia="en-US"/>
              </w:rPr>
              <w:t>IČ/DIČ:</w:t>
            </w:r>
            <w:r w:rsidRPr="0020379F">
              <w:rPr>
                <w:rFonts w:ascii="Calibri" w:eastAsia="Calibri" w:hAnsi="Calibri" w:cs="Arial"/>
                <w:bCs/>
                <w:szCs w:val="22"/>
                <w:lang w:eastAsia="en-US"/>
              </w:rPr>
              <w:tab/>
            </w:r>
          </w:p>
        </w:tc>
        <w:tc>
          <w:tcPr>
            <w:tcW w:w="6321" w:type="dxa"/>
            <w:shd w:val="clear" w:color="auto" w:fill="FFFF99"/>
          </w:tcPr>
          <w:p w:rsidR="00955F7C" w:rsidRPr="0020379F" w:rsidRDefault="00955F7C" w:rsidP="00264111">
            <w:pPr>
              <w:rPr>
                <w:rFonts w:ascii="Calibri" w:eastAsia="Calibri" w:hAnsi="Calibri" w:cs="Arial"/>
                <w:szCs w:val="22"/>
                <w:lang w:eastAsia="en-US"/>
              </w:rPr>
            </w:pPr>
          </w:p>
        </w:tc>
      </w:tr>
      <w:tr w:rsidR="00955F7C" w:rsidRPr="0020379F" w:rsidTr="00264111">
        <w:trPr>
          <w:trHeight w:hRule="exact" w:val="624"/>
        </w:trPr>
        <w:tc>
          <w:tcPr>
            <w:tcW w:w="3369" w:type="dxa"/>
            <w:shd w:val="clear" w:color="auto" w:fill="FFFF99"/>
          </w:tcPr>
          <w:p w:rsidR="00955F7C" w:rsidRPr="0020379F" w:rsidRDefault="00955F7C" w:rsidP="00264111">
            <w:pPr>
              <w:rPr>
                <w:rFonts w:ascii="Calibri" w:eastAsia="Calibri" w:hAnsi="Calibri" w:cs="Arial"/>
                <w:szCs w:val="22"/>
                <w:lang w:eastAsia="en-US"/>
              </w:rPr>
            </w:pPr>
            <w:r w:rsidRPr="0020379F">
              <w:rPr>
                <w:rFonts w:ascii="Calibri" w:eastAsia="Calibri" w:hAnsi="Calibri" w:cs="Arial"/>
                <w:b/>
                <w:bCs/>
                <w:szCs w:val="22"/>
                <w:lang w:eastAsia="en-US"/>
              </w:rPr>
              <w:t>Sídlo/místo podnikání:</w:t>
            </w:r>
          </w:p>
        </w:tc>
        <w:tc>
          <w:tcPr>
            <w:tcW w:w="6321" w:type="dxa"/>
            <w:shd w:val="clear" w:color="auto" w:fill="FFFF99"/>
          </w:tcPr>
          <w:p w:rsidR="00955F7C" w:rsidRPr="0020379F" w:rsidRDefault="00955F7C" w:rsidP="00264111">
            <w:pPr>
              <w:rPr>
                <w:rFonts w:ascii="Calibri" w:eastAsia="Calibri" w:hAnsi="Calibri" w:cs="Arial"/>
                <w:szCs w:val="22"/>
                <w:lang w:eastAsia="en-US"/>
              </w:rPr>
            </w:pPr>
          </w:p>
        </w:tc>
      </w:tr>
      <w:tr w:rsidR="00955F7C" w:rsidRPr="0020379F" w:rsidTr="00264111">
        <w:trPr>
          <w:trHeight w:hRule="exact" w:val="624"/>
        </w:trPr>
        <w:tc>
          <w:tcPr>
            <w:tcW w:w="3369" w:type="dxa"/>
            <w:shd w:val="clear" w:color="auto" w:fill="FFFF99"/>
          </w:tcPr>
          <w:p w:rsidR="00955F7C" w:rsidRPr="0020379F" w:rsidRDefault="00955F7C" w:rsidP="00264111">
            <w:pPr>
              <w:rPr>
                <w:rFonts w:ascii="Calibri" w:eastAsia="Calibri" w:hAnsi="Calibri" w:cs="Arial"/>
                <w:bCs/>
                <w:szCs w:val="22"/>
                <w:lang w:eastAsia="en-US"/>
              </w:rPr>
            </w:pPr>
            <w:r w:rsidRPr="0020379F">
              <w:rPr>
                <w:rFonts w:ascii="Calibri" w:eastAsia="Calibri" w:hAnsi="Calibri" w:cs="Arial"/>
                <w:bCs/>
                <w:szCs w:val="22"/>
                <w:lang w:eastAsia="en-US"/>
              </w:rPr>
              <w:t xml:space="preserve">osoba oprávněná jednat </w:t>
            </w:r>
          </w:p>
          <w:p w:rsidR="00955F7C" w:rsidRPr="0020379F" w:rsidRDefault="00955F7C" w:rsidP="00264111">
            <w:pPr>
              <w:rPr>
                <w:rFonts w:ascii="Calibri" w:eastAsia="Calibri" w:hAnsi="Calibri" w:cs="Arial"/>
                <w:szCs w:val="22"/>
                <w:lang w:eastAsia="en-US"/>
              </w:rPr>
            </w:pPr>
            <w:r w:rsidRPr="0020379F">
              <w:rPr>
                <w:rFonts w:ascii="Calibri" w:eastAsia="Calibri" w:hAnsi="Calibri" w:cs="Arial"/>
                <w:bCs/>
                <w:szCs w:val="22"/>
                <w:lang w:eastAsia="en-US"/>
              </w:rPr>
              <w:t xml:space="preserve">ve věcech smluvních: </w:t>
            </w:r>
          </w:p>
        </w:tc>
        <w:tc>
          <w:tcPr>
            <w:tcW w:w="6321" w:type="dxa"/>
            <w:shd w:val="clear" w:color="auto" w:fill="FFFF99"/>
          </w:tcPr>
          <w:p w:rsidR="00955F7C" w:rsidRPr="0020379F" w:rsidRDefault="00955F7C" w:rsidP="00264111">
            <w:pPr>
              <w:rPr>
                <w:rFonts w:ascii="Calibri" w:eastAsia="Calibri" w:hAnsi="Calibri" w:cs="Arial"/>
                <w:szCs w:val="22"/>
                <w:lang w:eastAsia="en-US"/>
              </w:rPr>
            </w:pPr>
          </w:p>
        </w:tc>
      </w:tr>
      <w:tr w:rsidR="00955F7C" w:rsidRPr="0020379F" w:rsidTr="00264111">
        <w:trPr>
          <w:trHeight w:hRule="exact" w:val="624"/>
        </w:trPr>
        <w:tc>
          <w:tcPr>
            <w:tcW w:w="9690" w:type="dxa"/>
            <w:gridSpan w:val="2"/>
            <w:shd w:val="clear" w:color="auto" w:fill="FFFF99"/>
          </w:tcPr>
          <w:p w:rsidR="00955F7C" w:rsidRPr="0020379F" w:rsidRDefault="00955F7C" w:rsidP="00264111">
            <w:pPr>
              <w:rPr>
                <w:rFonts w:ascii="Calibri" w:eastAsia="Calibri" w:hAnsi="Calibri" w:cs="Arial"/>
                <w:szCs w:val="22"/>
                <w:lang w:eastAsia="en-US"/>
              </w:rPr>
            </w:pPr>
          </w:p>
          <w:p w:rsidR="00955F7C" w:rsidRPr="0020379F" w:rsidRDefault="00955F7C" w:rsidP="00264111">
            <w:pPr>
              <w:rPr>
                <w:rFonts w:ascii="Calibri" w:eastAsia="Calibri" w:hAnsi="Calibri" w:cs="Arial"/>
                <w:szCs w:val="22"/>
                <w:lang w:eastAsia="en-US"/>
              </w:rPr>
            </w:pPr>
            <w:r w:rsidRPr="0020379F">
              <w:rPr>
                <w:rFonts w:ascii="Calibri" w:eastAsia="Calibri" w:hAnsi="Calibri" w:cs="Arial"/>
                <w:szCs w:val="22"/>
                <w:lang w:eastAsia="en-US"/>
              </w:rPr>
              <w:t>kontaktní údaje: telefon:…………………………………., e-mail:……….……….……………………</w:t>
            </w:r>
          </w:p>
        </w:tc>
      </w:tr>
      <w:tr w:rsidR="00955F7C" w:rsidRPr="0020379F" w:rsidTr="00264111">
        <w:trPr>
          <w:trHeight w:hRule="exact" w:val="624"/>
        </w:trPr>
        <w:tc>
          <w:tcPr>
            <w:tcW w:w="3369" w:type="dxa"/>
            <w:shd w:val="clear" w:color="auto" w:fill="FFFF99"/>
          </w:tcPr>
          <w:p w:rsidR="00955F7C" w:rsidRPr="0020379F" w:rsidRDefault="00955F7C" w:rsidP="00264111">
            <w:pPr>
              <w:rPr>
                <w:rFonts w:ascii="Calibri" w:eastAsia="Calibri" w:hAnsi="Calibri" w:cs="Arial"/>
                <w:bCs/>
                <w:szCs w:val="22"/>
                <w:lang w:eastAsia="en-US"/>
              </w:rPr>
            </w:pPr>
            <w:r w:rsidRPr="0020379F">
              <w:rPr>
                <w:rFonts w:ascii="Calibri" w:eastAsia="Calibri" w:hAnsi="Calibri" w:cs="Arial"/>
                <w:bCs/>
                <w:szCs w:val="22"/>
                <w:lang w:eastAsia="en-US"/>
              </w:rPr>
              <w:t>osoba oprávněná jednat ve věcech technických:</w:t>
            </w:r>
          </w:p>
        </w:tc>
        <w:tc>
          <w:tcPr>
            <w:tcW w:w="6321" w:type="dxa"/>
            <w:shd w:val="clear" w:color="auto" w:fill="FFFF99"/>
          </w:tcPr>
          <w:p w:rsidR="00955F7C" w:rsidRPr="0020379F" w:rsidRDefault="00955F7C" w:rsidP="00264111">
            <w:pPr>
              <w:rPr>
                <w:rFonts w:ascii="Calibri" w:eastAsia="Calibri" w:hAnsi="Calibri" w:cs="Arial"/>
                <w:szCs w:val="22"/>
                <w:lang w:eastAsia="en-US"/>
              </w:rPr>
            </w:pPr>
          </w:p>
        </w:tc>
      </w:tr>
      <w:tr w:rsidR="00955F7C" w:rsidRPr="0020379F" w:rsidTr="00264111">
        <w:trPr>
          <w:trHeight w:hRule="exact" w:val="624"/>
        </w:trPr>
        <w:tc>
          <w:tcPr>
            <w:tcW w:w="9690" w:type="dxa"/>
            <w:gridSpan w:val="2"/>
            <w:shd w:val="clear" w:color="auto" w:fill="FFFF99"/>
          </w:tcPr>
          <w:p w:rsidR="00955F7C" w:rsidRPr="0020379F" w:rsidRDefault="00955F7C" w:rsidP="00264111">
            <w:pPr>
              <w:rPr>
                <w:rFonts w:ascii="Calibri" w:eastAsia="Calibri" w:hAnsi="Calibri" w:cs="Arial"/>
                <w:szCs w:val="22"/>
                <w:lang w:eastAsia="en-US"/>
              </w:rPr>
            </w:pPr>
          </w:p>
          <w:p w:rsidR="00955F7C" w:rsidRPr="0020379F" w:rsidRDefault="00955F7C" w:rsidP="00264111">
            <w:pPr>
              <w:rPr>
                <w:rFonts w:ascii="Calibri" w:eastAsia="Calibri" w:hAnsi="Calibri" w:cs="Arial"/>
                <w:szCs w:val="22"/>
                <w:lang w:eastAsia="en-US"/>
              </w:rPr>
            </w:pPr>
            <w:r w:rsidRPr="0020379F">
              <w:rPr>
                <w:rFonts w:ascii="Calibri" w:eastAsia="Calibri" w:hAnsi="Calibri" w:cs="Arial"/>
                <w:szCs w:val="22"/>
                <w:lang w:eastAsia="en-US"/>
              </w:rPr>
              <w:t>kontaktní údaje: telefon:…………………………………., e-mail:……………….……………………</w:t>
            </w:r>
          </w:p>
        </w:tc>
      </w:tr>
    </w:tbl>
    <w:p w:rsidR="00955F7C" w:rsidRDefault="00955F7C" w:rsidP="00955F7C">
      <w:pPr>
        <w:jc w:val="center"/>
        <w:rPr>
          <w:rFonts w:ascii="Calibri" w:eastAsia="Calibri" w:hAnsi="Calibri" w:cs="Arial"/>
          <w:b/>
          <w:szCs w:val="22"/>
          <w:lang w:eastAsia="en-US"/>
        </w:rPr>
      </w:pPr>
    </w:p>
    <w:p w:rsidR="00955F7C" w:rsidRPr="00121501" w:rsidRDefault="00955F7C" w:rsidP="00955F7C">
      <w:pPr>
        <w:numPr>
          <w:ilvl w:val="0"/>
          <w:numId w:val="14"/>
        </w:numPr>
        <w:jc w:val="center"/>
        <w:rPr>
          <w:rFonts w:ascii="Calibri" w:hAnsi="Calibri" w:cs="Calibri"/>
          <w:b/>
          <w:szCs w:val="22"/>
        </w:rPr>
      </w:pPr>
    </w:p>
    <w:p w:rsidR="00955F7C" w:rsidRPr="00121501" w:rsidRDefault="00955F7C" w:rsidP="00955F7C">
      <w:pPr>
        <w:jc w:val="center"/>
        <w:rPr>
          <w:rFonts w:ascii="Calibri" w:hAnsi="Calibri" w:cs="Calibri"/>
          <w:b/>
          <w:szCs w:val="22"/>
        </w:rPr>
      </w:pPr>
      <w:r w:rsidRPr="00121501">
        <w:rPr>
          <w:rFonts w:ascii="Calibri" w:hAnsi="Calibri" w:cs="Calibri"/>
          <w:b/>
          <w:szCs w:val="22"/>
        </w:rPr>
        <w:t>Preambule</w:t>
      </w:r>
    </w:p>
    <w:p w:rsidR="00955F7C" w:rsidRPr="00A86B9A" w:rsidRDefault="00955F7C" w:rsidP="00955F7C">
      <w:pPr>
        <w:jc w:val="both"/>
        <w:rPr>
          <w:rFonts w:ascii="Calibri" w:hAnsi="Calibri" w:cs="Calibri"/>
          <w:szCs w:val="22"/>
        </w:rPr>
      </w:pPr>
      <w:r w:rsidRPr="00A86B9A">
        <w:rPr>
          <w:rFonts w:ascii="Calibri" w:hAnsi="Calibri" w:cs="Calibri"/>
          <w:szCs w:val="22"/>
        </w:rPr>
        <w:t>Tato Smlouva se uzavírá na základě výsledku související</w:t>
      </w:r>
      <w:r w:rsidR="00043BB1">
        <w:rPr>
          <w:rFonts w:ascii="Calibri" w:hAnsi="Calibri" w:cs="Calibri"/>
          <w:szCs w:val="22"/>
        </w:rPr>
        <w:t xml:space="preserve">ho zadávacího řízení </w:t>
      </w:r>
      <w:r w:rsidRPr="00A86B9A">
        <w:rPr>
          <w:rFonts w:ascii="Calibri" w:hAnsi="Calibri" w:cs="Calibri"/>
          <w:szCs w:val="22"/>
        </w:rPr>
        <w:t>veřejné zakázky</w:t>
      </w:r>
      <w:r w:rsidR="00EB6058">
        <w:rPr>
          <w:rFonts w:ascii="Calibri" w:hAnsi="Calibri" w:cs="Calibri"/>
          <w:szCs w:val="22"/>
        </w:rPr>
        <w:t xml:space="preserve"> malého rozsahu</w:t>
      </w:r>
      <w:r w:rsidRPr="00A86B9A">
        <w:rPr>
          <w:rFonts w:ascii="Calibri" w:hAnsi="Calibri" w:cs="Calibri"/>
          <w:szCs w:val="22"/>
        </w:rPr>
        <w:t xml:space="preserve"> vedené pod názvem: </w:t>
      </w:r>
      <w:r w:rsidR="006D4AFD" w:rsidRPr="006D4AFD">
        <w:rPr>
          <w:rFonts w:ascii="Calibri" w:hAnsi="Calibri" w:cs="Calibri"/>
          <w:szCs w:val="22"/>
        </w:rPr>
        <w:t>MODERNIZACE MÍSTNÍCH KOMUNIKACÍ</w:t>
      </w:r>
      <w:r w:rsidRPr="00A86B9A">
        <w:rPr>
          <w:rFonts w:ascii="Calibri" w:hAnsi="Calibri" w:cs="Calibri"/>
          <w:szCs w:val="22"/>
        </w:rPr>
        <w:t xml:space="preserve">. Objednatel jako zadavatel veřejné zakázky vybral v zadávacím řízení nabídku Zhotovitele, která splnila požadavky Objednatele uvedené v zadávací dokumentaci a byla vyhodnocena jako nejvhodnější. </w:t>
      </w:r>
    </w:p>
    <w:p w:rsidR="009608AE" w:rsidRDefault="00955F7C" w:rsidP="00955F7C">
      <w:pPr>
        <w:jc w:val="both"/>
        <w:rPr>
          <w:rFonts w:ascii="Calibri" w:hAnsi="Calibri" w:cs="Calibri"/>
          <w:szCs w:val="22"/>
        </w:rPr>
      </w:pPr>
      <w:r w:rsidRPr="00A86B9A">
        <w:rPr>
          <w:rFonts w:ascii="Calibri" w:hAnsi="Calibri" w:cs="Calibri"/>
          <w:szCs w:val="22"/>
        </w:rPr>
        <w:t xml:space="preserve">Realizace </w:t>
      </w:r>
      <w:r w:rsidR="00220B7B">
        <w:rPr>
          <w:rFonts w:ascii="Calibri" w:hAnsi="Calibri" w:cs="Calibri"/>
          <w:szCs w:val="22"/>
        </w:rPr>
        <w:t>stavebních prací</w:t>
      </w:r>
      <w:r w:rsidRPr="00A86B9A">
        <w:rPr>
          <w:rFonts w:ascii="Calibri" w:hAnsi="Calibri" w:cs="Calibri"/>
          <w:szCs w:val="22"/>
        </w:rPr>
        <w:t xml:space="preserve">, které jsou předmětem této Smlouvy, je vymezena Smlouvou a dále podmínkami stanovenými v zadávací dokumentaci jmenované veřejné zakázky a nabídkou </w:t>
      </w:r>
      <w:r w:rsidRPr="00A86B9A">
        <w:rPr>
          <w:rFonts w:ascii="Calibri" w:hAnsi="Calibri" w:cs="Calibri"/>
          <w:szCs w:val="22"/>
        </w:rPr>
        <w:lastRenderedPageBreak/>
        <w:t xml:space="preserve">Zhotovitele na účast ve veřejné zakázce. Zhotovitel je povinen při realizaci dále specifikovaného předmětu plnění dodržovat mimo této Smlouvy také všechny výše uvedené dokumenty. </w:t>
      </w:r>
    </w:p>
    <w:p w:rsidR="00BD270E" w:rsidRDefault="00BD270E" w:rsidP="00F473B7">
      <w:pPr>
        <w:numPr>
          <w:ilvl w:val="0"/>
          <w:numId w:val="14"/>
        </w:numPr>
        <w:spacing w:before="240"/>
        <w:jc w:val="center"/>
        <w:outlineLvl w:val="0"/>
        <w:rPr>
          <w:rFonts w:ascii="Calibri" w:hAnsi="Calibri" w:cs="Calibri"/>
          <w:b/>
          <w:szCs w:val="22"/>
        </w:rPr>
      </w:pPr>
    </w:p>
    <w:p w:rsidR="00BF5412" w:rsidRPr="00121501" w:rsidRDefault="00BF5412" w:rsidP="00B641AF">
      <w:pPr>
        <w:ind w:left="720"/>
        <w:jc w:val="center"/>
        <w:outlineLvl w:val="0"/>
        <w:rPr>
          <w:rFonts w:ascii="Calibri" w:hAnsi="Calibri" w:cs="Calibri"/>
          <w:b/>
          <w:szCs w:val="22"/>
        </w:rPr>
      </w:pPr>
      <w:r w:rsidRPr="00121501">
        <w:rPr>
          <w:rFonts w:ascii="Calibri" w:hAnsi="Calibri" w:cs="Calibri"/>
          <w:b/>
          <w:szCs w:val="22"/>
        </w:rPr>
        <w:t>Předmět díla</w:t>
      </w:r>
    </w:p>
    <w:p w:rsidR="00504031" w:rsidRPr="00121501" w:rsidRDefault="00BF5412" w:rsidP="00F473B7">
      <w:pPr>
        <w:pStyle w:val="Zkladntextodsazen2"/>
        <w:numPr>
          <w:ilvl w:val="0"/>
          <w:numId w:val="1"/>
        </w:numPr>
        <w:rPr>
          <w:rFonts w:ascii="Calibri" w:hAnsi="Calibri" w:cs="Calibri"/>
          <w:szCs w:val="22"/>
        </w:rPr>
      </w:pPr>
      <w:r w:rsidRPr="00121501">
        <w:rPr>
          <w:rFonts w:ascii="Calibri" w:hAnsi="Calibri" w:cs="Calibri"/>
          <w:szCs w:val="22"/>
        </w:rPr>
        <w:t xml:space="preserve">Předmětem této </w:t>
      </w:r>
      <w:r w:rsidR="00F87850" w:rsidRPr="00121501">
        <w:rPr>
          <w:rFonts w:ascii="Calibri" w:hAnsi="Calibri" w:cs="Calibri"/>
          <w:szCs w:val="22"/>
        </w:rPr>
        <w:t>Smlouv</w:t>
      </w:r>
      <w:r w:rsidRPr="00121501">
        <w:rPr>
          <w:rFonts w:ascii="Calibri" w:hAnsi="Calibri" w:cs="Calibri"/>
          <w:szCs w:val="22"/>
        </w:rPr>
        <w:t xml:space="preserve">y je závazek </w:t>
      </w:r>
      <w:r w:rsidR="00E27E8F" w:rsidRPr="00121501">
        <w:rPr>
          <w:rFonts w:ascii="Calibri" w:hAnsi="Calibri" w:cs="Calibri"/>
          <w:szCs w:val="22"/>
        </w:rPr>
        <w:t>Zhotovit</w:t>
      </w:r>
      <w:r w:rsidRPr="00121501">
        <w:rPr>
          <w:rFonts w:ascii="Calibri" w:hAnsi="Calibri" w:cs="Calibri"/>
          <w:szCs w:val="22"/>
        </w:rPr>
        <w:t xml:space="preserve">ele na svůj náklad a nebezpečí provést pro </w:t>
      </w:r>
      <w:r w:rsidR="00E27E8F" w:rsidRPr="00121501">
        <w:rPr>
          <w:rFonts w:ascii="Calibri" w:hAnsi="Calibri" w:cs="Calibri"/>
          <w:szCs w:val="22"/>
        </w:rPr>
        <w:t>Objednatel</w:t>
      </w:r>
      <w:r w:rsidRPr="00121501">
        <w:rPr>
          <w:rFonts w:ascii="Calibri" w:hAnsi="Calibri" w:cs="Calibri"/>
          <w:szCs w:val="22"/>
        </w:rPr>
        <w:t xml:space="preserve">e </w:t>
      </w:r>
      <w:r w:rsidR="007B75FD">
        <w:rPr>
          <w:rFonts w:ascii="Calibri" w:hAnsi="Calibri" w:cs="Calibri"/>
          <w:szCs w:val="22"/>
          <w:lang w:val="cs-CZ"/>
        </w:rPr>
        <w:t xml:space="preserve">stavební </w:t>
      </w:r>
      <w:r w:rsidRPr="00121501">
        <w:rPr>
          <w:rFonts w:ascii="Calibri" w:hAnsi="Calibri" w:cs="Calibri"/>
          <w:szCs w:val="22"/>
        </w:rPr>
        <w:t xml:space="preserve">dílo tak, jak je specifikováno touto </w:t>
      </w:r>
      <w:r w:rsidR="00F87850" w:rsidRPr="00121501">
        <w:rPr>
          <w:rFonts w:ascii="Calibri" w:hAnsi="Calibri" w:cs="Calibri"/>
          <w:szCs w:val="22"/>
        </w:rPr>
        <w:t>Smlouv</w:t>
      </w:r>
      <w:r w:rsidR="0078319F" w:rsidRPr="00121501">
        <w:rPr>
          <w:rFonts w:ascii="Calibri" w:hAnsi="Calibri" w:cs="Calibri"/>
          <w:szCs w:val="22"/>
        </w:rPr>
        <w:t xml:space="preserve">ou </w:t>
      </w:r>
      <w:r w:rsidR="00704D6D">
        <w:rPr>
          <w:rFonts w:ascii="Calibri" w:hAnsi="Calibri" w:cs="Calibri"/>
          <w:szCs w:val="22"/>
          <w:lang w:val="cs-CZ"/>
        </w:rPr>
        <w:t>(dále jen „dílo“)</w:t>
      </w:r>
      <w:r w:rsidR="007B75FD">
        <w:rPr>
          <w:rFonts w:ascii="Calibri" w:hAnsi="Calibri" w:cs="Calibri"/>
          <w:szCs w:val="22"/>
          <w:lang w:val="cs-CZ"/>
        </w:rPr>
        <w:t xml:space="preserve"> závazek </w:t>
      </w:r>
      <w:r w:rsidR="00E27E8F" w:rsidRPr="00121501">
        <w:rPr>
          <w:rFonts w:ascii="Calibri" w:hAnsi="Calibri" w:cs="Calibri"/>
          <w:szCs w:val="22"/>
        </w:rPr>
        <w:t>Objednatel</w:t>
      </w:r>
      <w:r w:rsidR="007B75FD">
        <w:rPr>
          <w:rFonts w:ascii="Calibri" w:hAnsi="Calibri" w:cs="Calibri"/>
          <w:szCs w:val="22"/>
          <w:lang w:val="cs-CZ"/>
        </w:rPr>
        <w:t>e</w:t>
      </w:r>
      <w:r w:rsidRPr="00121501">
        <w:rPr>
          <w:rFonts w:ascii="Calibri" w:hAnsi="Calibri" w:cs="Calibri"/>
          <w:szCs w:val="22"/>
        </w:rPr>
        <w:t xml:space="preserve"> </w:t>
      </w:r>
      <w:r w:rsidR="00E27E8F" w:rsidRPr="00121501">
        <w:rPr>
          <w:rFonts w:ascii="Calibri" w:hAnsi="Calibri" w:cs="Calibri"/>
          <w:szCs w:val="22"/>
        </w:rPr>
        <w:t>Zhotovit</w:t>
      </w:r>
      <w:r w:rsidRPr="00121501">
        <w:rPr>
          <w:rFonts w:ascii="Calibri" w:hAnsi="Calibri" w:cs="Calibri"/>
          <w:szCs w:val="22"/>
        </w:rPr>
        <w:t>eli za provedené dílo</w:t>
      </w:r>
      <w:r w:rsidR="00704D6D">
        <w:rPr>
          <w:rFonts w:ascii="Calibri" w:hAnsi="Calibri" w:cs="Calibri"/>
          <w:szCs w:val="22"/>
          <w:lang w:val="cs-CZ"/>
        </w:rPr>
        <w:t xml:space="preserve"> </w:t>
      </w:r>
      <w:r w:rsidRPr="00121501">
        <w:rPr>
          <w:rFonts w:ascii="Calibri" w:hAnsi="Calibri" w:cs="Calibri"/>
          <w:szCs w:val="22"/>
        </w:rPr>
        <w:t xml:space="preserve">zaplatit níže sjednanou cenu díla, a to za podmínek a ve lhůtách sjednaných v této </w:t>
      </w:r>
      <w:r w:rsidR="00F87850" w:rsidRPr="00121501">
        <w:rPr>
          <w:rFonts w:ascii="Calibri" w:hAnsi="Calibri" w:cs="Calibri"/>
          <w:szCs w:val="22"/>
        </w:rPr>
        <w:t>Smlouv</w:t>
      </w:r>
      <w:r w:rsidRPr="00121501">
        <w:rPr>
          <w:rFonts w:ascii="Calibri" w:hAnsi="Calibri" w:cs="Calibri"/>
          <w:szCs w:val="22"/>
        </w:rPr>
        <w:t>ě</w:t>
      </w:r>
      <w:r w:rsidR="001045BB" w:rsidRPr="00121501">
        <w:rPr>
          <w:rFonts w:ascii="Calibri" w:hAnsi="Calibri" w:cs="Calibri"/>
          <w:szCs w:val="22"/>
        </w:rPr>
        <w:t>.</w:t>
      </w:r>
    </w:p>
    <w:p w:rsidR="002F3C16" w:rsidRPr="00220B7B" w:rsidRDefault="00BF5412" w:rsidP="006D4AFD">
      <w:pPr>
        <w:pStyle w:val="Zkladntextodsazen2"/>
        <w:numPr>
          <w:ilvl w:val="0"/>
          <w:numId w:val="1"/>
        </w:numPr>
        <w:spacing w:before="120" w:line="276" w:lineRule="auto"/>
        <w:rPr>
          <w:rFonts w:ascii="Calibri" w:hAnsi="Calibri" w:cs="Calibri"/>
          <w:szCs w:val="24"/>
          <w:lang w:eastAsia="ar-SA"/>
        </w:rPr>
      </w:pPr>
      <w:r w:rsidRPr="006D4AFD">
        <w:rPr>
          <w:rFonts w:ascii="Calibri" w:hAnsi="Calibri" w:cs="Calibri"/>
          <w:szCs w:val="22"/>
        </w:rPr>
        <w:t xml:space="preserve">Dílo </w:t>
      </w:r>
      <w:r w:rsidR="00D3760D" w:rsidRPr="006D4AFD">
        <w:rPr>
          <w:rFonts w:ascii="Calibri" w:hAnsi="Calibri" w:cs="Calibri"/>
          <w:szCs w:val="22"/>
        </w:rPr>
        <w:t xml:space="preserve">zahrnuje </w:t>
      </w:r>
      <w:r w:rsidR="007B75FD" w:rsidRPr="006D4AFD">
        <w:rPr>
          <w:rFonts w:ascii="Calibri" w:hAnsi="Calibri" w:cs="Calibri"/>
          <w:szCs w:val="22"/>
          <w:lang w:val="cs-CZ"/>
        </w:rPr>
        <w:t>vešk</w:t>
      </w:r>
      <w:r w:rsidR="006D4AFD" w:rsidRPr="006D4AFD">
        <w:rPr>
          <w:rFonts w:ascii="Calibri" w:hAnsi="Calibri" w:cs="Calibri"/>
          <w:szCs w:val="22"/>
          <w:lang w:val="cs-CZ"/>
        </w:rPr>
        <w:t xml:space="preserve">eré stavební práce v rozsahu modernizace místních komunikací </w:t>
      </w:r>
      <w:r w:rsidR="007B75FD" w:rsidRPr="006D4AFD">
        <w:rPr>
          <w:rFonts w:ascii="Calibri" w:hAnsi="Calibri" w:cs="Calibri"/>
          <w:szCs w:val="22"/>
          <w:lang w:val="cs-CZ"/>
        </w:rPr>
        <w:t>specifikované v související projektové dokumentaci</w:t>
      </w:r>
      <w:r w:rsidR="006D4AFD" w:rsidRPr="006D4AFD">
        <w:rPr>
          <w:rFonts w:ascii="Calibri" w:hAnsi="Calibri" w:cs="Calibri"/>
          <w:szCs w:val="22"/>
          <w:lang w:val="cs-CZ"/>
        </w:rPr>
        <w:t xml:space="preserve"> ve stupni pro ohlášení stavby </w:t>
      </w:r>
      <w:r w:rsidR="002A5D7B" w:rsidRPr="006D4AFD">
        <w:rPr>
          <w:rFonts w:ascii="Calibri" w:hAnsi="Calibri" w:cs="Calibri"/>
          <w:szCs w:val="22"/>
        </w:rPr>
        <w:t xml:space="preserve">vypracované </w:t>
      </w:r>
      <w:r w:rsidR="006D4AFD" w:rsidRPr="006D4AFD">
        <w:rPr>
          <w:rFonts w:ascii="Calibri" w:hAnsi="Calibri" w:cs="Calibri"/>
          <w:szCs w:val="24"/>
          <w:lang w:val="cs-CZ" w:eastAsia="ar-SA"/>
        </w:rPr>
        <w:t xml:space="preserve">odpovědným projektantem Ing. Jiřím Pangrácem, IČ 14692708, autorizovaný inženýr pro dopravní a pozemní stavby č. 0200731, zapsán u OŽÚ Plzeň pod </w:t>
      </w:r>
      <w:proofErr w:type="gramStart"/>
      <w:r w:rsidR="006D4AFD" w:rsidRPr="006D4AFD">
        <w:rPr>
          <w:rFonts w:ascii="Calibri" w:hAnsi="Calibri" w:cs="Calibri"/>
          <w:szCs w:val="24"/>
          <w:lang w:val="cs-CZ" w:eastAsia="ar-SA"/>
        </w:rPr>
        <w:t>č.j.</w:t>
      </w:r>
      <w:proofErr w:type="gramEnd"/>
      <w:r w:rsidR="006D4AFD" w:rsidRPr="006D4AFD">
        <w:rPr>
          <w:rFonts w:ascii="Calibri" w:hAnsi="Calibri" w:cs="Calibri"/>
          <w:szCs w:val="24"/>
          <w:lang w:val="cs-CZ" w:eastAsia="ar-SA"/>
        </w:rPr>
        <w:t xml:space="preserve"> </w:t>
      </w:r>
      <w:proofErr w:type="spellStart"/>
      <w:r w:rsidR="006D4AFD" w:rsidRPr="006D4AFD">
        <w:rPr>
          <w:rFonts w:ascii="Calibri" w:hAnsi="Calibri" w:cs="Calibri"/>
          <w:szCs w:val="24"/>
          <w:lang w:val="cs-CZ" w:eastAsia="ar-SA"/>
        </w:rPr>
        <w:t>Rg</w:t>
      </w:r>
      <w:proofErr w:type="spellEnd"/>
      <w:r w:rsidR="006D4AFD" w:rsidRPr="006D4AFD">
        <w:rPr>
          <w:rFonts w:ascii="Calibri" w:hAnsi="Calibri" w:cs="Calibri"/>
          <w:szCs w:val="24"/>
          <w:lang w:val="cs-CZ" w:eastAsia="ar-SA"/>
        </w:rPr>
        <w:t>/1250/92, adresa:  Gerská 46, 323 00 Plzeň, tel.: +420 603230355, e-mail: ing.jiripangrac@seznam.cz</w:t>
      </w:r>
      <w:r w:rsidR="006B693E">
        <w:rPr>
          <w:rFonts w:ascii="Calibri" w:hAnsi="Calibri" w:cs="Calibri"/>
          <w:szCs w:val="22"/>
        </w:rPr>
        <w:t xml:space="preserve">, </w:t>
      </w:r>
      <w:r w:rsidR="004D39E7">
        <w:rPr>
          <w:rFonts w:ascii="Calibri" w:hAnsi="Calibri" w:cs="Calibri"/>
          <w:szCs w:val="22"/>
        </w:rPr>
        <w:t>viz</w:t>
      </w:r>
      <w:r w:rsidR="006B693E">
        <w:rPr>
          <w:rFonts w:ascii="Calibri" w:hAnsi="Calibri" w:cs="Calibri"/>
          <w:szCs w:val="22"/>
        </w:rPr>
        <w:t xml:space="preserve"> </w:t>
      </w:r>
      <w:r w:rsidR="00814E8B">
        <w:rPr>
          <w:rFonts w:ascii="Calibri" w:hAnsi="Calibri" w:cs="Calibri"/>
          <w:szCs w:val="22"/>
        </w:rPr>
        <w:t>Příloha</w:t>
      </w:r>
      <w:r w:rsidR="006B693E">
        <w:rPr>
          <w:rFonts w:ascii="Calibri" w:hAnsi="Calibri" w:cs="Calibri"/>
          <w:szCs w:val="22"/>
        </w:rPr>
        <w:t xml:space="preserve"> č. </w:t>
      </w:r>
      <w:r w:rsidR="004D39E7">
        <w:rPr>
          <w:rFonts w:ascii="Calibri" w:hAnsi="Calibri" w:cs="Calibri"/>
          <w:szCs w:val="22"/>
          <w:lang w:val="cs-CZ"/>
        </w:rPr>
        <w:t>1</w:t>
      </w:r>
      <w:r w:rsidR="006B693E">
        <w:rPr>
          <w:rFonts w:ascii="Calibri" w:hAnsi="Calibri" w:cs="Calibri"/>
          <w:szCs w:val="22"/>
        </w:rPr>
        <w:t xml:space="preserve"> této Smlouvy.</w:t>
      </w:r>
      <w:r w:rsidR="00EB5D31" w:rsidRPr="00955F7C">
        <w:rPr>
          <w:rFonts w:ascii="Calibri" w:hAnsi="Calibri" w:cs="Calibri"/>
          <w:szCs w:val="22"/>
        </w:rPr>
        <w:t xml:space="preserve"> Zhotovitel </w:t>
      </w:r>
      <w:r w:rsidR="002A5D7B">
        <w:rPr>
          <w:rFonts w:ascii="Calibri" w:hAnsi="Calibri" w:cs="Calibri"/>
          <w:szCs w:val="22"/>
        </w:rPr>
        <w:t xml:space="preserve">prohlašuje, že </w:t>
      </w:r>
      <w:r w:rsidR="00EB5D31" w:rsidRPr="00955F7C">
        <w:rPr>
          <w:rFonts w:ascii="Calibri" w:hAnsi="Calibri" w:cs="Calibri"/>
          <w:szCs w:val="22"/>
        </w:rPr>
        <w:t xml:space="preserve">je s předmětnou dokumentací v celém jejím rozsahu detailně seznámen. </w:t>
      </w:r>
    </w:p>
    <w:p w:rsidR="00814E8B" w:rsidRPr="00814E8B" w:rsidRDefault="00814E8B" w:rsidP="00814E8B">
      <w:pPr>
        <w:pStyle w:val="Zkladntextodsazen2"/>
        <w:numPr>
          <w:ilvl w:val="0"/>
          <w:numId w:val="1"/>
        </w:numPr>
        <w:spacing w:before="120"/>
        <w:rPr>
          <w:rFonts w:ascii="Calibri" w:hAnsi="Calibri"/>
          <w:szCs w:val="22"/>
        </w:rPr>
      </w:pPr>
      <w:r w:rsidRPr="00814E8B">
        <w:rPr>
          <w:rFonts w:ascii="Calibri" w:hAnsi="Calibri"/>
          <w:szCs w:val="22"/>
        </w:rPr>
        <w:t xml:space="preserve">Součástí plnění díla je rovněž: </w:t>
      </w:r>
    </w:p>
    <w:p w:rsidR="00814E8B" w:rsidRPr="0037153E" w:rsidRDefault="00814E8B" w:rsidP="00814E8B">
      <w:pPr>
        <w:pStyle w:val="Zkladntextodsazen2"/>
        <w:numPr>
          <w:ilvl w:val="0"/>
          <w:numId w:val="29"/>
        </w:numPr>
        <w:rPr>
          <w:rFonts w:ascii="Calibri" w:hAnsi="Calibri"/>
          <w:szCs w:val="22"/>
        </w:rPr>
      </w:pPr>
      <w:r w:rsidRPr="0037153E">
        <w:rPr>
          <w:rFonts w:ascii="Calibri" w:hAnsi="Calibri"/>
          <w:szCs w:val="22"/>
          <w:lang w:val="cs-CZ"/>
        </w:rPr>
        <w:t>z</w:t>
      </w:r>
      <w:proofErr w:type="spellStart"/>
      <w:r w:rsidR="002A5D7B" w:rsidRPr="0037153E">
        <w:rPr>
          <w:rFonts w:ascii="Calibri" w:hAnsi="Calibri"/>
          <w:szCs w:val="22"/>
        </w:rPr>
        <w:t>ajištění</w:t>
      </w:r>
      <w:proofErr w:type="spellEnd"/>
      <w:r w:rsidRPr="0037153E">
        <w:rPr>
          <w:rFonts w:ascii="Calibri" w:hAnsi="Calibri"/>
          <w:szCs w:val="22"/>
        </w:rPr>
        <w:t xml:space="preserve"> dopravn</w:t>
      </w:r>
      <w:r w:rsidR="002A5D7B" w:rsidRPr="0037153E">
        <w:rPr>
          <w:rFonts w:ascii="Calibri" w:hAnsi="Calibri"/>
          <w:szCs w:val="22"/>
        </w:rPr>
        <w:t>ě inženýrsk</w:t>
      </w:r>
      <w:r w:rsidR="002A5D7B" w:rsidRPr="0037153E">
        <w:rPr>
          <w:rFonts w:ascii="Calibri" w:hAnsi="Calibri"/>
          <w:szCs w:val="22"/>
          <w:lang w:val="cs-CZ"/>
        </w:rPr>
        <w:t>ých</w:t>
      </w:r>
      <w:r w:rsidRPr="0037153E">
        <w:rPr>
          <w:rFonts w:ascii="Calibri" w:hAnsi="Calibri"/>
          <w:szCs w:val="22"/>
        </w:rPr>
        <w:t xml:space="preserve"> opatření v rozsahu projektové dokumentace, j</w:t>
      </w:r>
      <w:r w:rsidR="002A5D7B" w:rsidRPr="0037153E">
        <w:rPr>
          <w:rFonts w:ascii="Calibri" w:hAnsi="Calibri"/>
          <w:szCs w:val="22"/>
          <w:lang w:val="cs-CZ"/>
        </w:rPr>
        <w:t>sou</w:t>
      </w:r>
      <w:proofErr w:type="spellStart"/>
      <w:r w:rsidR="002A5D7B" w:rsidRPr="0037153E">
        <w:rPr>
          <w:rFonts w:ascii="Calibri" w:hAnsi="Calibri"/>
          <w:szCs w:val="22"/>
        </w:rPr>
        <w:t>-li</w:t>
      </w:r>
      <w:proofErr w:type="spellEnd"/>
      <w:r w:rsidR="002A5D7B" w:rsidRPr="0037153E">
        <w:rPr>
          <w:rFonts w:ascii="Calibri" w:hAnsi="Calibri"/>
          <w:szCs w:val="22"/>
        </w:rPr>
        <w:t xml:space="preserve"> vyžadován</w:t>
      </w:r>
      <w:r w:rsidR="002A5D7B" w:rsidRPr="0037153E">
        <w:rPr>
          <w:rFonts w:ascii="Calibri" w:hAnsi="Calibri"/>
          <w:szCs w:val="22"/>
          <w:lang w:val="cs-CZ"/>
        </w:rPr>
        <w:t>a</w:t>
      </w:r>
      <w:r w:rsidRPr="0037153E">
        <w:rPr>
          <w:rFonts w:ascii="Calibri" w:hAnsi="Calibri"/>
          <w:szCs w:val="22"/>
          <w:lang w:val="cs-CZ"/>
        </w:rPr>
        <w:t>,</w:t>
      </w:r>
    </w:p>
    <w:p w:rsidR="008079A4" w:rsidRPr="003418AE" w:rsidRDefault="008079A4" w:rsidP="002A5D7B">
      <w:pPr>
        <w:pStyle w:val="Zkladntextodsazen2"/>
        <w:numPr>
          <w:ilvl w:val="0"/>
          <w:numId w:val="29"/>
        </w:numPr>
        <w:rPr>
          <w:rFonts w:ascii="Calibri" w:hAnsi="Calibri"/>
          <w:szCs w:val="22"/>
        </w:rPr>
      </w:pPr>
      <w:r w:rsidRPr="003418AE">
        <w:rPr>
          <w:rFonts w:ascii="Calibri" w:hAnsi="Calibri"/>
          <w:szCs w:val="22"/>
          <w:lang w:val="cs-CZ"/>
        </w:rPr>
        <w:t>zaměření skutečného stavu</w:t>
      </w:r>
      <w:r w:rsidR="0037153E" w:rsidRPr="003418AE">
        <w:rPr>
          <w:rFonts w:ascii="Calibri" w:hAnsi="Calibri"/>
          <w:szCs w:val="22"/>
          <w:lang w:val="cs-CZ"/>
        </w:rPr>
        <w:t>, ze kterého vyplyne realizovaná plocha</w:t>
      </w:r>
      <w:r w:rsidRPr="003418AE">
        <w:rPr>
          <w:rFonts w:ascii="Calibri" w:hAnsi="Calibri"/>
          <w:szCs w:val="22"/>
          <w:lang w:val="cs-CZ"/>
        </w:rPr>
        <w:t xml:space="preserve"> po dokončení díla</w:t>
      </w:r>
      <w:r w:rsidR="004D39E7">
        <w:rPr>
          <w:rFonts w:ascii="Calibri" w:hAnsi="Calibri"/>
          <w:szCs w:val="22"/>
          <w:lang w:val="cs-CZ"/>
        </w:rPr>
        <w:t xml:space="preserve"> a</w:t>
      </w:r>
      <w:r w:rsidRPr="003418AE">
        <w:rPr>
          <w:rFonts w:ascii="Calibri" w:hAnsi="Calibri"/>
          <w:szCs w:val="22"/>
          <w:lang w:val="cs-CZ"/>
        </w:rPr>
        <w:t xml:space="preserve"> </w:t>
      </w:r>
      <w:r w:rsidR="004D39E7" w:rsidRPr="003418AE">
        <w:rPr>
          <w:rFonts w:ascii="Calibri" w:hAnsi="Calibri"/>
          <w:szCs w:val="22"/>
          <w:lang w:val="cs-CZ"/>
        </w:rPr>
        <w:t>z</w:t>
      </w:r>
      <w:r w:rsidR="004D39E7" w:rsidRPr="003418AE">
        <w:rPr>
          <w:rFonts w:ascii="Calibri" w:hAnsi="Calibri"/>
          <w:szCs w:val="22"/>
        </w:rPr>
        <w:t>pracování dokumentace skutečného provedení díla</w:t>
      </w:r>
      <w:r w:rsidR="004D39E7">
        <w:rPr>
          <w:rFonts w:ascii="Calibri" w:hAnsi="Calibri"/>
          <w:szCs w:val="22"/>
          <w:lang w:val="cs-CZ"/>
        </w:rPr>
        <w:t xml:space="preserve">, </w:t>
      </w:r>
      <w:r w:rsidRPr="003418AE">
        <w:rPr>
          <w:rFonts w:ascii="Calibri" w:hAnsi="Calibri"/>
          <w:szCs w:val="22"/>
          <w:lang w:val="cs-CZ"/>
        </w:rPr>
        <w:t>předání 2 x v listinné podobě a 1 x</w:t>
      </w:r>
      <w:r w:rsidR="00043BB1" w:rsidRPr="003418AE">
        <w:rPr>
          <w:rFonts w:ascii="Calibri" w:hAnsi="Calibri"/>
          <w:szCs w:val="22"/>
          <w:lang w:val="cs-CZ"/>
        </w:rPr>
        <w:t xml:space="preserve"> </w:t>
      </w:r>
      <w:r w:rsidRPr="003418AE">
        <w:rPr>
          <w:rFonts w:ascii="Calibri" w:hAnsi="Calibri"/>
          <w:szCs w:val="22"/>
          <w:lang w:val="cs-CZ"/>
        </w:rPr>
        <w:t xml:space="preserve">v elektronické podobě v </w:t>
      </w:r>
      <w:proofErr w:type="spellStart"/>
      <w:r w:rsidRPr="003418AE">
        <w:rPr>
          <w:rFonts w:ascii="Calibri" w:hAnsi="Calibri"/>
          <w:szCs w:val="22"/>
          <w:lang w:val="cs-CZ"/>
        </w:rPr>
        <w:t>pdf</w:t>
      </w:r>
      <w:proofErr w:type="spellEnd"/>
      <w:r w:rsidRPr="003418AE">
        <w:rPr>
          <w:rFonts w:ascii="Calibri" w:hAnsi="Calibri"/>
          <w:szCs w:val="22"/>
          <w:lang w:val="cs-CZ"/>
        </w:rPr>
        <w:t xml:space="preserve"> na CD, </w:t>
      </w:r>
    </w:p>
    <w:p w:rsidR="00814E8B" w:rsidRPr="0037153E" w:rsidRDefault="00814E8B" w:rsidP="00814E8B">
      <w:pPr>
        <w:pStyle w:val="Zkladntextodsazen2"/>
        <w:numPr>
          <w:ilvl w:val="0"/>
          <w:numId w:val="29"/>
        </w:numPr>
        <w:rPr>
          <w:rFonts w:ascii="Calibri" w:hAnsi="Calibri"/>
          <w:szCs w:val="22"/>
        </w:rPr>
      </w:pPr>
      <w:bookmarkStart w:id="0" w:name="_GoBack"/>
      <w:bookmarkEnd w:id="0"/>
      <w:r w:rsidRPr="0037153E">
        <w:rPr>
          <w:rFonts w:ascii="Calibri" w:hAnsi="Calibri"/>
          <w:szCs w:val="22"/>
        </w:rPr>
        <w:t>zajištění a úhrad</w:t>
      </w:r>
      <w:r w:rsidRPr="0037153E">
        <w:rPr>
          <w:rFonts w:ascii="Calibri" w:hAnsi="Calibri"/>
          <w:szCs w:val="22"/>
          <w:lang w:val="cs-CZ"/>
        </w:rPr>
        <w:t>a</w:t>
      </w:r>
      <w:r w:rsidRPr="0037153E">
        <w:rPr>
          <w:rFonts w:ascii="Calibri" w:hAnsi="Calibri"/>
          <w:szCs w:val="22"/>
        </w:rPr>
        <w:t xml:space="preserve"> nákladů zařízení staveniště, včetně potřebných energií a likvidace odpadů, </w:t>
      </w:r>
    </w:p>
    <w:p w:rsidR="00814E8B" w:rsidRPr="0037153E" w:rsidRDefault="00814E8B" w:rsidP="00814E8B">
      <w:pPr>
        <w:pStyle w:val="Zkladntextodsazen2"/>
        <w:numPr>
          <w:ilvl w:val="0"/>
          <w:numId w:val="29"/>
        </w:numPr>
        <w:rPr>
          <w:rFonts w:ascii="Calibri" w:hAnsi="Calibri"/>
          <w:szCs w:val="22"/>
        </w:rPr>
      </w:pPr>
      <w:r w:rsidRPr="0037153E">
        <w:rPr>
          <w:rFonts w:ascii="Calibri" w:hAnsi="Calibri"/>
          <w:szCs w:val="22"/>
        </w:rPr>
        <w:t>ostrah</w:t>
      </w:r>
      <w:r w:rsidRPr="0037153E">
        <w:rPr>
          <w:rFonts w:ascii="Calibri" w:hAnsi="Calibri"/>
          <w:szCs w:val="22"/>
          <w:lang w:val="cs-CZ"/>
        </w:rPr>
        <w:t>a</w:t>
      </w:r>
      <w:r w:rsidRPr="0037153E">
        <w:rPr>
          <w:rFonts w:ascii="Calibri" w:hAnsi="Calibri"/>
          <w:szCs w:val="22"/>
        </w:rPr>
        <w:t xml:space="preserve"> staveniště a stavby, </w:t>
      </w:r>
    </w:p>
    <w:p w:rsidR="00814E8B" w:rsidRPr="0037153E" w:rsidRDefault="00814E8B" w:rsidP="00814E8B">
      <w:pPr>
        <w:pStyle w:val="Zkladntextodsazen2"/>
        <w:numPr>
          <w:ilvl w:val="0"/>
          <w:numId w:val="29"/>
        </w:numPr>
        <w:rPr>
          <w:rFonts w:ascii="Calibri" w:hAnsi="Calibri"/>
          <w:szCs w:val="22"/>
        </w:rPr>
      </w:pPr>
      <w:r w:rsidRPr="0037153E">
        <w:rPr>
          <w:rFonts w:ascii="Calibri" w:hAnsi="Calibri"/>
          <w:szCs w:val="22"/>
        </w:rPr>
        <w:t>náklady na zajištění bezpečnosti a ochrany zdraví při práci</w:t>
      </w:r>
      <w:r w:rsidRPr="0037153E">
        <w:rPr>
          <w:rFonts w:ascii="Calibri" w:hAnsi="Calibri"/>
          <w:szCs w:val="22"/>
          <w:lang w:val="cs-CZ"/>
        </w:rPr>
        <w:t>,</w:t>
      </w:r>
    </w:p>
    <w:p w:rsidR="00814E8B" w:rsidRPr="0037153E" w:rsidRDefault="00814E8B" w:rsidP="00814E8B">
      <w:pPr>
        <w:pStyle w:val="Zkladntextodsazen2"/>
        <w:numPr>
          <w:ilvl w:val="0"/>
          <w:numId w:val="29"/>
        </w:numPr>
        <w:rPr>
          <w:rFonts w:ascii="Calibri" w:hAnsi="Calibri"/>
          <w:szCs w:val="22"/>
        </w:rPr>
      </w:pPr>
      <w:r w:rsidRPr="0037153E">
        <w:rPr>
          <w:rFonts w:ascii="Calibri" w:hAnsi="Calibri"/>
          <w:szCs w:val="22"/>
        </w:rPr>
        <w:t>účast zástupce dodavatele na kontrolních dnech,</w:t>
      </w:r>
    </w:p>
    <w:p w:rsidR="00814E8B" w:rsidRPr="0037153E" w:rsidRDefault="00814E8B" w:rsidP="00814E8B">
      <w:pPr>
        <w:pStyle w:val="Zkladntextodsazen2"/>
        <w:numPr>
          <w:ilvl w:val="0"/>
          <w:numId w:val="29"/>
        </w:numPr>
        <w:rPr>
          <w:rFonts w:ascii="Calibri" w:hAnsi="Calibri"/>
          <w:szCs w:val="22"/>
        </w:rPr>
      </w:pPr>
      <w:r w:rsidRPr="0037153E">
        <w:rPr>
          <w:rFonts w:ascii="Calibri" w:hAnsi="Calibri"/>
          <w:szCs w:val="22"/>
        </w:rPr>
        <w:t>zajištění a předání veškerých potřebných dokladů, revizí, atestů apod.</w:t>
      </w:r>
      <w:r w:rsidRPr="0037153E">
        <w:rPr>
          <w:rFonts w:ascii="Calibri" w:hAnsi="Calibri"/>
          <w:szCs w:val="22"/>
          <w:lang w:val="cs-CZ"/>
        </w:rPr>
        <w:t>,</w:t>
      </w:r>
    </w:p>
    <w:p w:rsidR="00043BB1" w:rsidRPr="0037153E" w:rsidRDefault="00814E8B" w:rsidP="00DD6FF4">
      <w:pPr>
        <w:pStyle w:val="Zkladntextodsazen2"/>
        <w:numPr>
          <w:ilvl w:val="0"/>
          <w:numId w:val="29"/>
        </w:numPr>
        <w:rPr>
          <w:rFonts w:ascii="Calibri" w:hAnsi="Calibri"/>
          <w:szCs w:val="22"/>
        </w:rPr>
      </w:pPr>
      <w:r w:rsidRPr="0037153E">
        <w:rPr>
          <w:rFonts w:ascii="Calibri" w:hAnsi="Calibri"/>
          <w:szCs w:val="22"/>
        </w:rPr>
        <w:t xml:space="preserve">proškolení stanovené osoby </w:t>
      </w:r>
      <w:r w:rsidRPr="0037153E">
        <w:rPr>
          <w:rFonts w:ascii="Calibri" w:hAnsi="Calibri"/>
          <w:szCs w:val="22"/>
          <w:lang w:val="cs-CZ"/>
        </w:rPr>
        <w:t>Objednat</w:t>
      </w:r>
      <w:proofErr w:type="spellStart"/>
      <w:r w:rsidRPr="0037153E">
        <w:rPr>
          <w:rFonts w:ascii="Calibri" w:hAnsi="Calibri"/>
          <w:szCs w:val="22"/>
        </w:rPr>
        <w:t>ele</w:t>
      </w:r>
      <w:proofErr w:type="spellEnd"/>
      <w:r w:rsidRPr="0037153E">
        <w:rPr>
          <w:rFonts w:ascii="Calibri" w:hAnsi="Calibri"/>
          <w:szCs w:val="22"/>
        </w:rPr>
        <w:t xml:space="preserve"> na provádění kontroly a údržby</w:t>
      </w:r>
      <w:r w:rsidR="008079A4" w:rsidRPr="0037153E">
        <w:rPr>
          <w:rFonts w:ascii="Calibri" w:hAnsi="Calibri"/>
          <w:szCs w:val="22"/>
          <w:lang w:val="cs-CZ"/>
        </w:rPr>
        <w:t xml:space="preserve"> a seznámení</w:t>
      </w:r>
      <w:r w:rsidR="00043BB1" w:rsidRPr="0037153E">
        <w:rPr>
          <w:rFonts w:ascii="Calibri" w:hAnsi="Calibri"/>
          <w:szCs w:val="22"/>
          <w:lang w:val="cs-CZ"/>
        </w:rPr>
        <w:t xml:space="preserve"> Objednatele</w:t>
      </w:r>
      <w:r w:rsidR="008079A4" w:rsidRPr="0037153E">
        <w:rPr>
          <w:rFonts w:ascii="Calibri" w:hAnsi="Calibri"/>
          <w:szCs w:val="22"/>
          <w:lang w:val="cs-CZ"/>
        </w:rPr>
        <w:t xml:space="preserve"> s problematickými místy</w:t>
      </w:r>
      <w:r w:rsidRPr="0037153E">
        <w:rPr>
          <w:rFonts w:ascii="Calibri" w:hAnsi="Calibri"/>
          <w:szCs w:val="22"/>
        </w:rPr>
        <w:t xml:space="preserve">. </w:t>
      </w:r>
    </w:p>
    <w:p w:rsidR="007E2E70" w:rsidRPr="008A506D" w:rsidRDefault="00BF5412" w:rsidP="00BA3333">
      <w:pPr>
        <w:pStyle w:val="Zkladntextodsazen2"/>
        <w:numPr>
          <w:ilvl w:val="0"/>
          <w:numId w:val="1"/>
        </w:numPr>
        <w:spacing w:before="120"/>
        <w:rPr>
          <w:rFonts w:ascii="Calibri" w:hAnsi="Calibri" w:cs="Calibri"/>
          <w:szCs w:val="22"/>
        </w:rPr>
      </w:pPr>
      <w:r w:rsidRPr="00121501">
        <w:rPr>
          <w:rFonts w:ascii="Calibri" w:hAnsi="Calibri" w:cs="Calibri"/>
          <w:szCs w:val="22"/>
        </w:rPr>
        <w:t xml:space="preserve">Součástí díla jsou i práce </w:t>
      </w:r>
      <w:r w:rsidR="003F1D2D" w:rsidRPr="00121501">
        <w:rPr>
          <w:rFonts w:ascii="Calibri" w:hAnsi="Calibri" w:cs="Calibri"/>
          <w:szCs w:val="22"/>
        </w:rPr>
        <w:t>v této</w:t>
      </w:r>
      <w:r w:rsidRPr="00121501">
        <w:rPr>
          <w:rFonts w:ascii="Calibri" w:hAnsi="Calibri" w:cs="Calibri"/>
          <w:szCs w:val="22"/>
        </w:rPr>
        <w:t xml:space="preserve"> </w:t>
      </w:r>
      <w:r w:rsidR="00F87850" w:rsidRPr="00121501">
        <w:rPr>
          <w:rFonts w:ascii="Calibri" w:hAnsi="Calibri" w:cs="Calibri"/>
          <w:szCs w:val="22"/>
        </w:rPr>
        <w:t>Smlouv</w:t>
      </w:r>
      <w:r w:rsidR="003F1D2D" w:rsidRPr="00121501">
        <w:rPr>
          <w:rFonts w:ascii="Calibri" w:hAnsi="Calibri" w:cs="Calibri"/>
          <w:szCs w:val="22"/>
        </w:rPr>
        <w:t>ě</w:t>
      </w:r>
      <w:r w:rsidRPr="00121501">
        <w:rPr>
          <w:rFonts w:ascii="Calibri" w:hAnsi="Calibri" w:cs="Calibri"/>
          <w:szCs w:val="22"/>
        </w:rPr>
        <w:t xml:space="preserve"> nespecifikované, které však jsou k řádnému provedení díla nezbytné a o kterých </w:t>
      </w:r>
      <w:r w:rsidR="00E27E8F" w:rsidRPr="00121501">
        <w:rPr>
          <w:rFonts w:ascii="Calibri" w:hAnsi="Calibri" w:cs="Calibri"/>
          <w:szCs w:val="22"/>
        </w:rPr>
        <w:t>Zhotovit</w:t>
      </w:r>
      <w:r w:rsidRPr="00121501">
        <w:rPr>
          <w:rFonts w:ascii="Calibri" w:hAnsi="Calibri" w:cs="Calibri"/>
          <w:szCs w:val="22"/>
        </w:rPr>
        <w:t>el vzhledem ke své kvalifikaci a zkušenostem m</w:t>
      </w:r>
      <w:r w:rsidR="00DD6FF4">
        <w:rPr>
          <w:rFonts w:ascii="Calibri" w:hAnsi="Calibri" w:cs="Calibri"/>
          <w:szCs w:val="22"/>
        </w:rPr>
        <w:t>á</w:t>
      </w:r>
      <w:r w:rsidRPr="00121501">
        <w:rPr>
          <w:rFonts w:ascii="Calibri" w:hAnsi="Calibri" w:cs="Calibri"/>
          <w:szCs w:val="22"/>
        </w:rPr>
        <w:t xml:space="preserve"> nebo </w:t>
      </w:r>
      <w:r w:rsidR="00B65080">
        <w:rPr>
          <w:rFonts w:ascii="Calibri" w:hAnsi="Calibri" w:cs="Calibri"/>
          <w:szCs w:val="22"/>
        </w:rPr>
        <w:t>by měl</w:t>
      </w:r>
      <w:r w:rsidRPr="00121501">
        <w:rPr>
          <w:rFonts w:ascii="Calibri" w:hAnsi="Calibri" w:cs="Calibri"/>
          <w:szCs w:val="22"/>
        </w:rPr>
        <w:t xml:space="preserve"> vědět. Provedení těchto prací však v žádném případě nezvyšuje touto </w:t>
      </w:r>
      <w:r w:rsidR="00F87850" w:rsidRPr="00121501">
        <w:rPr>
          <w:rFonts w:ascii="Calibri" w:hAnsi="Calibri" w:cs="Calibri"/>
          <w:szCs w:val="22"/>
        </w:rPr>
        <w:t>Smlouv</w:t>
      </w:r>
      <w:r w:rsidRPr="00121501">
        <w:rPr>
          <w:rFonts w:ascii="Calibri" w:hAnsi="Calibri" w:cs="Calibri"/>
          <w:szCs w:val="22"/>
        </w:rPr>
        <w:t>ou sjednanou cenu díla.</w:t>
      </w:r>
      <w:r w:rsidR="00ED0B2B" w:rsidRPr="00121501">
        <w:rPr>
          <w:rFonts w:ascii="Calibri" w:hAnsi="Calibri" w:cs="Calibri"/>
          <w:szCs w:val="22"/>
        </w:rPr>
        <w:t xml:space="preserve"> </w:t>
      </w:r>
    </w:p>
    <w:p w:rsidR="00BF5412" w:rsidRPr="00121501" w:rsidRDefault="004A52B1" w:rsidP="00B641AF">
      <w:pPr>
        <w:spacing w:before="240"/>
        <w:jc w:val="center"/>
        <w:outlineLvl w:val="0"/>
        <w:rPr>
          <w:rFonts w:ascii="Calibri" w:hAnsi="Calibri" w:cs="Calibri"/>
          <w:b/>
          <w:szCs w:val="22"/>
        </w:rPr>
      </w:pPr>
      <w:r w:rsidRPr="00121501">
        <w:rPr>
          <w:rFonts w:ascii="Calibri" w:hAnsi="Calibri" w:cs="Calibri"/>
          <w:b/>
          <w:szCs w:val="22"/>
        </w:rPr>
        <w:t>3</w:t>
      </w:r>
      <w:r w:rsidR="00BF5412" w:rsidRPr="00121501">
        <w:rPr>
          <w:rFonts w:ascii="Calibri" w:hAnsi="Calibri" w:cs="Calibri"/>
          <w:b/>
          <w:szCs w:val="22"/>
        </w:rPr>
        <w:t>.</w:t>
      </w:r>
    </w:p>
    <w:p w:rsidR="00BF5412" w:rsidRPr="00121501" w:rsidRDefault="00BF5412" w:rsidP="00B641AF">
      <w:pPr>
        <w:jc w:val="center"/>
        <w:rPr>
          <w:rFonts w:ascii="Calibri" w:hAnsi="Calibri" w:cs="Calibri"/>
          <w:b/>
          <w:szCs w:val="22"/>
        </w:rPr>
      </w:pPr>
      <w:r w:rsidRPr="00121501">
        <w:rPr>
          <w:rFonts w:ascii="Calibri" w:hAnsi="Calibri" w:cs="Calibri"/>
          <w:b/>
          <w:szCs w:val="22"/>
        </w:rPr>
        <w:t xml:space="preserve">Doba </w:t>
      </w:r>
      <w:r w:rsidR="00F276B8">
        <w:rPr>
          <w:rFonts w:ascii="Calibri" w:hAnsi="Calibri" w:cs="Calibri"/>
          <w:b/>
          <w:szCs w:val="22"/>
        </w:rPr>
        <w:t xml:space="preserve">zahájení a </w:t>
      </w:r>
      <w:r w:rsidRPr="00121501">
        <w:rPr>
          <w:rFonts w:ascii="Calibri" w:hAnsi="Calibri" w:cs="Calibri"/>
          <w:b/>
          <w:szCs w:val="22"/>
        </w:rPr>
        <w:t>zhotovení díla</w:t>
      </w:r>
    </w:p>
    <w:p w:rsidR="00F06687" w:rsidRDefault="00E27E8F" w:rsidP="00F473B7">
      <w:pPr>
        <w:pStyle w:val="Zkladntextodsazen2"/>
        <w:numPr>
          <w:ilvl w:val="0"/>
          <w:numId w:val="2"/>
        </w:numPr>
        <w:spacing w:before="120"/>
        <w:rPr>
          <w:rFonts w:ascii="Calibri" w:hAnsi="Calibri" w:cs="Calibri"/>
          <w:szCs w:val="22"/>
        </w:rPr>
      </w:pPr>
      <w:r w:rsidRPr="00F06687">
        <w:rPr>
          <w:rFonts w:ascii="Calibri" w:hAnsi="Calibri" w:cs="Calibri"/>
          <w:szCs w:val="22"/>
        </w:rPr>
        <w:t>Zhotovit</w:t>
      </w:r>
      <w:r w:rsidR="00BF5412" w:rsidRPr="00F06687">
        <w:rPr>
          <w:rFonts w:ascii="Calibri" w:hAnsi="Calibri" w:cs="Calibri"/>
          <w:szCs w:val="22"/>
        </w:rPr>
        <w:t xml:space="preserve">el se zavazuje zahájit provádění díla nejpozději </w:t>
      </w:r>
      <w:r w:rsidR="000C7584" w:rsidRPr="0037153E">
        <w:rPr>
          <w:rFonts w:ascii="Calibri" w:hAnsi="Calibri" w:cs="Calibri"/>
          <w:szCs w:val="22"/>
        </w:rPr>
        <w:t xml:space="preserve">do </w:t>
      </w:r>
      <w:r w:rsidR="0037153E" w:rsidRPr="0037153E">
        <w:rPr>
          <w:rFonts w:ascii="Calibri" w:hAnsi="Calibri" w:cs="Calibri"/>
          <w:szCs w:val="22"/>
          <w:lang w:val="cs-CZ"/>
        </w:rPr>
        <w:t>dvou</w:t>
      </w:r>
      <w:r w:rsidR="00BF5412" w:rsidRPr="0037153E">
        <w:rPr>
          <w:rFonts w:ascii="Calibri" w:hAnsi="Calibri" w:cs="Calibri"/>
          <w:szCs w:val="22"/>
        </w:rPr>
        <w:t xml:space="preserve"> pracovní</w:t>
      </w:r>
      <w:r w:rsidR="000C7584" w:rsidRPr="0037153E">
        <w:rPr>
          <w:rFonts w:ascii="Calibri" w:hAnsi="Calibri" w:cs="Calibri"/>
          <w:szCs w:val="22"/>
        </w:rPr>
        <w:t>ch dnů</w:t>
      </w:r>
      <w:r w:rsidR="00BF5412" w:rsidRPr="0037153E">
        <w:rPr>
          <w:rFonts w:ascii="Calibri" w:hAnsi="Calibri" w:cs="Calibri"/>
          <w:szCs w:val="22"/>
        </w:rPr>
        <w:t xml:space="preserve"> po převzetí </w:t>
      </w:r>
      <w:r w:rsidR="009755AD" w:rsidRPr="0037153E">
        <w:rPr>
          <w:rFonts w:ascii="Calibri" w:hAnsi="Calibri" w:cs="Calibri"/>
          <w:szCs w:val="22"/>
          <w:lang w:val="cs-CZ"/>
        </w:rPr>
        <w:t>místa plnění (</w:t>
      </w:r>
      <w:r w:rsidR="00BF5412" w:rsidRPr="0037153E">
        <w:rPr>
          <w:rFonts w:ascii="Calibri" w:hAnsi="Calibri" w:cs="Calibri"/>
          <w:szCs w:val="22"/>
        </w:rPr>
        <w:t>staveniště</w:t>
      </w:r>
      <w:r w:rsidR="009755AD" w:rsidRPr="0037153E">
        <w:rPr>
          <w:rFonts w:ascii="Calibri" w:hAnsi="Calibri" w:cs="Calibri"/>
          <w:szCs w:val="22"/>
          <w:lang w:val="cs-CZ"/>
        </w:rPr>
        <w:t>)</w:t>
      </w:r>
      <w:r w:rsidR="00BF5412" w:rsidRPr="00F06687">
        <w:rPr>
          <w:rFonts w:ascii="Calibri" w:hAnsi="Calibri" w:cs="Calibri"/>
          <w:szCs w:val="22"/>
        </w:rPr>
        <w:t xml:space="preserve"> od </w:t>
      </w:r>
      <w:r w:rsidRPr="00F06687">
        <w:rPr>
          <w:rFonts w:ascii="Calibri" w:hAnsi="Calibri" w:cs="Calibri"/>
          <w:szCs w:val="22"/>
        </w:rPr>
        <w:t>Objednatel</w:t>
      </w:r>
      <w:r w:rsidR="00BF5412" w:rsidRPr="00F06687">
        <w:rPr>
          <w:rFonts w:ascii="Calibri" w:hAnsi="Calibri" w:cs="Calibri"/>
          <w:szCs w:val="22"/>
        </w:rPr>
        <w:t xml:space="preserve">e </w:t>
      </w:r>
      <w:r w:rsidR="006A3446" w:rsidRPr="00F06687">
        <w:rPr>
          <w:rFonts w:ascii="Calibri" w:hAnsi="Calibri" w:cs="Calibri"/>
          <w:szCs w:val="22"/>
        </w:rPr>
        <w:t>dle ustanovení 8.</w:t>
      </w:r>
      <w:r w:rsidR="00434B5E">
        <w:rPr>
          <w:rFonts w:ascii="Calibri" w:hAnsi="Calibri" w:cs="Calibri"/>
          <w:szCs w:val="22"/>
          <w:lang w:val="cs-CZ"/>
        </w:rPr>
        <w:t>2</w:t>
      </w:r>
      <w:r w:rsidR="006A3446" w:rsidRPr="00F06687">
        <w:rPr>
          <w:rFonts w:ascii="Calibri" w:hAnsi="Calibri" w:cs="Calibri"/>
          <w:szCs w:val="22"/>
        </w:rPr>
        <w:t xml:space="preserve"> této Smlouvy</w:t>
      </w:r>
      <w:r w:rsidR="00BF5412" w:rsidRPr="00F06687">
        <w:rPr>
          <w:rFonts w:ascii="Calibri" w:hAnsi="Calibri" w:cs="Calibri"/>
          <w:szCs w:val="22"/>
        </w:rPr>
        <w:t>.</w:t>
      </w:r>
      <w:r w:rsidR="000C7584" w:rsidRPr="00F06687">
        <w:rPr>
          <w:rFonts w:ascii="Calibri" w:hAnsi="Calibri" w:cs="Calibri"/>
          <w:szCs w:val="22"/>
        </w:rPr>
        <w:t xml:space="preserve"> </w:t>
      </w:r>
    </w:p>
    <w:p w:rsidR="00F141F6" w:rsidRPr="00980E7F" w:rsidRDefault="00F141F6" w:rsidP="00F473B7">
      <w:pPr>
        <w:pStyle w:val="Zkladntextodsazen2"/>
        <w:numPr>
          <w:ilvl w:val="0"/>
          <w:numId w:val="2"/>
        </w:numPr>
        <w:spacing w:before="120"/>
        <w:rPr>
          <w:rFonts w:ascii="Calibri" w:hAnsi="Calibri" w:cs="Calibri"/>
          <w:szCs w:val="22"/>
        </w:rPr>
      </w:pPr>
      <w:r w:rsidRPr="0087389E">
        <w:rPr>
          <w:rFonts w:ascii="Calibri" w:hAnsi="Calibri" w:cs="Calibri"/>
          <w:szCs w:val="22"/>
        </w:rPr>
        <w:t xml:space="preserve">Zhotovitel </w:t>
      </w:r>
      <w:r w:rsidR="00E02509">
        <w:rPr>
          <w:rFonts w:ascii="Calibri" w:hAnsi="Calibri" w:cs="Calibri"/>
          <w:szCs w:val="22"/>
        </w:rPr>
        <w:t>provede dílo nej</w:t>
      </w:r>
      <w:r w:rsidR="009755AD">
        <w:rPr>
          <w:rFonts w:ascii="Calibri" w:hAnsi="Calibri" w:cs="Calibri"/>
          <w:szCs w:val="22"/>
          <w:lang w:val="cs-CZ"/>
        </w:rPr>
        <w:t>déle</w:t>
      </w:r>
      <w:r w:rsidR="00E02509">
        <w:rPr>
          <w:rFonts w:ascii="Calibri" w:hAnsi="Calibri" w:cs="Calibri"/>
          <w:szCs w:val="22"/>
        </w:rPr>
        <w:t xml:space="preserve"> </w:t>
      </w:r>
      <w:r w:rsidR="00E02509" w:rsidRPr="00283431">
        <w:rPr>
          <w:rFonts w:ascii="Calibri" w:hAnsi="Calibri" w:cs="Calibri"/>
          <w:szCs w:val="22"/>
          <w:lang w:val="cs-CZ"/>
        </w:rPr>
        <w:t xml:space="preserve">do </w:t>
      </w:r>
      <w:r w:rsidR="0037153E" w:rsidRPr="003418AE">
        <w:rPr>
          <w:rFonts w:ascii="Calibri" w:hAnsi="Calibri" w:cs="Calibri"/>
          <w:szCs w:val="22"/>
          <w:lang w:val="cs-CZ"/>
        </w:rPr>
        <w:t>30</w:t>
      </w:r>
      <w:r w:rsidR="009755AD" w:rsidRPr="003418AE">
        <w:rPr>
          <w:rFonts w:ascii="Calibri" w:hAnsi="Calibri" w:cs="Calibri"/>
          <w:szCs w:val="22"/>
          <w:lang w:val="cs-CZ"/>
        </w:rPr>
        <w:t xml:space="preserve"> dní</w:t>
      </w:r>
      <w:r w:rsidR="009755AD" w:rsidRPr="00043BB1">
        <w:rPr>
          <w:rFonts w:ascii="Calibri" w:hAnsi="Calibri" w:cs="Calibri"/>
          <w:szCs w:val="22"/>
          <w:lang w:val="cs-CZ"/>
        </w:rPr>
        <w:t xml:space="preserve"> od převzetí staveniště</w:t>
      </w:r>
      <w:r w:rsidR="00043BB1">
        <w:rPr>
          <w:rFonts w:ascii="Calibri" w:hAnsi="Calibri" w:cs="Calibri"/>
          <w:szCs w:val="22"/>
          <w:lang w:val="cs-CZ"/>
        </w:rPr>
        <w:t>,</w:t>
      </w:r>
      <w:r w:rsidR="003418AE">
        <w:rPr>
          <w:rFonts w:ascii="Calibri" w:hAnsi="Calibri" w:cs="Calibri"/>
          <w:szCs w:val="22"/>
          <w:lang w:val="cs-CZ"/>
        </w:rPr>
        <w:t xml:space="preserve"> nejpozději do 15. 8. 2015</w:t>
      </w:r>
      <w:r w:rsidR="00EB5D31">
        <w:rPr>
          <w:rFonts w:ascii="Calibri" w:hAnsi="Calibri" w:cs="Calibri"/>
          <w:szCs w:val="22"/>
        </w:rPr>
        <w:t xml:space="preserve">. </w:t>
      </w:r>
      <w:r w:rsidR="00BD424C" w:rsidRPr="00F06687">
        <w:rPr>
          <w:rFonts w:ascii="Calibri" w:hAnsi="Calibri" w:cs="Calibri"/>
          <w:szCs w:val="22"/>
        </w:rPr>
        <w:t>Termín předání plnění bude stanoven na návrh Zhotovitele schválený Objednatelem</w:t>
      </w:r>
      <w:r w:rsidR="009709D8" w:rsidRPr="00F06687">
        <w:rPr>
          <w:rFonts w:ascii="Calibri" w:hAnsi="Calibri" w:cs="Calibri"/>
          <w:szCs w:val="22"/>
        </w:rPr>
        <w:t>, nejméně však 5 pracovních dnů předem</w:t>
      </w:r>
      <w:r w:rsidR="00BD424C" w:rsidRPr="00F06687">
        <w:rPr>
          <w:rFonts w:ascii="Calibri" w:hAnsi="Calibri" w:cs="Calibri"/>
          <w:szCs w:val="22"/>
        </w:rPr>
        <w:t xml:space="preserve">. </w:t>
      </w:r>
      <w:r w:rsidR="00F276B8" w:rsidRPr="00F06687">
        <w:rPr>
          <w:rFonts w:ascii="Calibri" w:hAnsi="Calibri" w:cs="Calibri"/>
          <w:szCs w:val="22"/>
        </w:rPr>
        <w:t>Zhotovitel je oprávněn ukončené dílo předat Objednateli dříve, než ve sjednaném termínu a Objednatel je povinen dílo na základě výše specifikované výzvy v řádném či v předčasném termínu převzít.</w:t>
      </w:r>
      <w:r w:rsidR="00E02509">
        <w:rPr>
          <w:rFonts w:ascii="Calibri" w:hAnsi="Calibri" w:cs="Calibri"/>
          <w:szCs w:val="22"/>
          <w:lang w:val="cs-CZ"/>
        </w:rPr>
        <w:t xml:space="preserve"> </w:t>
      </w:r>
      <w:r w:rsidR="00E02509" w:rsidRPr="00282FD1">
        <w:rPr>
          <w:rFonts w:ascii="Calibri" w:hAnsi="Calibri" w:cs="Calibri"/>
          <w:szCs w:val="22"/>
          <w:lang w:val="cs-CZ"/>
        </w:rPr>
        <w:t xml:space="preserve">Do 15 dnů od předání staveniště bude provedeno celkové vyúčtování provedených </w:t>
      </w:r>
      <w:r w:rsidR="00220B7B" w:rsidRPr="00282FD1">
        <w:rPr>
          <w:rFonts w:ascii="Calibri" w:hAnsi="Calibri" w:cs="Calibri"/>
          <w:szCs w:val="22"/>
          <w:lang w:val="cs-CZ"/>
        </w:rPr>
        <w:t>stavebních</w:t>
      </w:r>
      <w:r w:rsidR="009755AD" w:rsidRPr="00282FD1">
        <w:rPr>
          <w:rFonts w:ascii="Calibri" w:hAnsi="Calibri" w:cs="Calibri"/>
          <w:szCs w:val="22"/>
          <w:lang w:val="cs-CZ"/>
        </w:rPr>
        <w:t xml:space="preserve"> prací</w:t>
      </w:r>
      <w:r w:rsidR="008079A4" w:rsidRPr="00282FD1">
        <w:rPr>
          <w:rFonts w:ascii="Calibri" w:hAnsi="Calibri" w:cs="Calibri"/>
          <w:szCs w:val="22"/>
          <w:lang w:val="cs-CZ"/>
        </w:rPr>
        <w:t xml:space="preserve"> v celém rozsahu</w:t>
      </w:r>
      <w:r w:rsidR="00E02509" w:rsidRPr="00282FD1">
        <w:rPr>
          <w:rFonts w:ascii="Calibri" w:hAnsi="Calibri" w:cs="Calibri"/>
          <w:szCs w:val="22"/>
          <w:lang w:val="cs-CZ"/>
        </w:rPr>
        <w:t>.</w:t>
      </w:r>
    </w:p>
    <w:p w:rsidR="00980E7F" w:rsidRPr="00282FD1" w:rsidRDefault="00980E7F" w:rsidP="0012725D">
      <w:pPr>
        <w:pStyle w:val="Zkladntextodsazen2"/>
        <w:numPr>
          <w:ilvl w:val="0"/>
          <w:numId w:val="2"/>
        </w:numPr>
        <w:spacing w:before="240"/>
        <w:rPr>
          <w:rFonts w:ascii="Calibri" w:hAnsi="Calibri" w:cs="Calibri"/>
          <w:szCs w:val="22"/>
        </w:rPr>
      </w:pPr>
      <w:r w:rsidRPr="00282FD1">
        <w:rPr>
          <w:rFonts w:ascii="Calibri" w:hAnsi="Calibri" w:cs="Calibri"/>
          <w:szCs w:val="22"/>
          <w:lang w:val="cs-CZ"/>
        </w:rPr>
        <w:t>Smluvní strany</w:t>
      </w:r>
      <w:r w:rsidRPr="00282FD1">
        <w:rPr>
          <w:rFonts w:ascii="Calibri" w:hAnsi="Calibri" w:cs="Calibri"/>
          <w:szCs w:val="22"/>
        </w:rPr>
        <w:t xml:space="preserve"> se dohodl</w:t>
      </w:r>
      <w:r w:rsidRPr="00282FD1">
        <w:rPr>
          <w:rFonts w:ascii="Calibri" w:hAnsi="Calibri" w:cs="Calibri"/>
          <w:szCs w:val="22"/>
          <w:lang w:val="cs-CZ"/>
        </w:rPr>
        <w:t>y</w:t>
      </w:r>
      <w:r w:rsidRPr="00282FD1">
        <w:rPr>
          <w:rFonts w:ascii="Calibri" w:hAnsi="Calibri" w:cs="Calibri"/>
          <w:szCs w:val="22"/>
        </w:rPr>
        <w:t xml:space="preserve">, že </w:t>
      </w:r>
      <w:r w:rsidRPr="00282FD1">
        <w:rPr>
          <w:rFonts w:ascii="Calibri" w:hAnsi="Calibri" w:cs="Calibri"/>
          <w:szCs w:val="22"/>
          <w:lang w:val="cs-CZ"/>
        </w:rPr>
        <w:t>Z</w:t>
      </w:r>
      <w:r w:rsidRPr="00282FD1">
        <w:rPr>
          <w:rFonts w:ascii="Calibri" w:hAnsi="Calibri" w:cs="Calibri"/>
          <w:szCs w:val="22"/>
        </w:rPr>
        <w:t>hotovitel není v prodlení o počet dnů, po které nemohl dílo prokazatelně provádět v důsledku:</w:t>
      </w:r>
    </w:p>
    <w:p w:rsidR="00980E7F" w:rsidRPr="00282FD1" w:rsidRDefault="00980E7F" w:rsidP="0012725D">
      <w:pPr>
        <w:pStyle w:val="Zkladntextodsazen2"/>
        <w:numPr>
          <w:ilvl w:val="0"/>
          <w:numId w:val="30"/>
        </w:numPr>
        <w:rPr>
          <w:rFonts w:ascii="Calibri" w:hAnsi="Calibri" w:cs="Calibri"/>
          <w:szCs w:val="22"/>
        </w:rPr>
      </w:pPr>
      <w:r w:rsidRPr="00282FD1">
        <w:rPr>
          <w:rFonts w:ascii="Calibri" w:hAnsi="Calibri" w:cs="Calibri"/>
          <w:szCs w:val="22"/>
        </w:rPr>
        <w:t xml:space="preserve">překážek na straně </w:t>
      </w:r>
      <w:r w:rsidRPr="00282FD1">
        <w:rPr>
          <w:rFonts w:ascii="Calibri" w:hAnsi="Calibri" w:cs="Calibri"/>
          <w:szCs w:val="22"/>
          <w:lang w:val="cs-CZ"/>
        </w:rPr>
        <w:t>O</w:t>
      </w:r>
      <w:proofErr w:type="spellStart"/>
      <w:r w:rsidRPr="00282FD1">
        <w:rPr>
          <w:rFonts w:ascii="Calibri" w:hAnsi="Calibri" w:cs="Calibri"/>
          <w:szCs w:val="22"/>
        </w:rPr>
        <w:t>bjednatele</w:t>
      </w:r>
      <w:proofErr w:type="spellEnd"/>
      <w:r w:rsidRPr="00282FD1">
        <w:rPr>
          <w:rFonts w:ascii="Calibri" w:hAnsi="Calibri" w:cs="Calibri"/>
          <w:szCs w:val="22"/>
        </w:rPr>
        <w:t>,</w:t>
      </w:r>
    </w:p>
    <w:p w:rsidR="0012725D" w:rsidRPr="00282FD1" w:rsidRDefault="0012725D" w:rsidP="0012725D">
      <w:pPr>
        <w:pStyle w:val="Zkladntextodsazen2"/>
        <w:numPr>
          <w:ilvl w:val="0"/>
          <w:numId w:val="30"/>
        </w:numPr>
        <w:rPr>
          <w:rFonts w:ascii="Calibri" w:hAnsi="Calibri" w:cs="Calibri"/>
          <w:szCs w:val="22"/>
        </w:rPr>
      </w:pPr>
      <w:r w:rsidRPr="00282FD1">
        <w:rPr>
          <w:rFonts w:ascii="Calibri" w:hAnsi="Calibri" w:cs="Calibri"/>
          <w:szCs w:val="22"/>
          <w:lang w:val="cs-CZ"/>
        </w:rPr>
        <w:t>důvodu uvedeného v § 2913 odst. 2 NOZ (vyšší moc)</w:t>
      </w:r>
      <w:r w:rsidR="00980E7F" w:rsidRPr="00282FD1">
        <w:rPr>
          <w:rFonts w:ascii="Calibri" w:hAnsi="Calibri" w:cs="Calibri"/>
          <w:szCs w:val="22"/>
        </w:rPr>
        <w:t>,</w:t>
      </w:r>
    </w:p>
    <w:p w:rsidR="00980E7F" w:rsidRPr="0037153E" w:rsidRDefault="002A5D7B" w:rsidP="0012725D">
      <w:pPr>
        <w:pStyle w:val="Zkladntextodsazen2"/>
        <w:numPr>
          <w:ilvl w:val="0"/>
          <w:numId w:val="30"/>
        </w:numPr>
        <w:rPr>
          <w:rFonts w:ascii="Calibri" w:hAnsi="Calibri" w:cs="Calibri"/>
          <w:szCs w:val="22"/>
        </w:rPr>
      </w:pPr>
      <w:r w:rsidRPr="0037153E">
        <w:rPr>
          <w:rFonts w:ascii="Calibri" w:hAnsi="Calibri" w:cs="Calibri"/>
          <w:szCs w:val="22"/>
          <w:lang w:val="cs-CZ"/>
        </w:rPr>
        <w:t xml:space="preserve">extrémně </w:t>
      </w:r>
      <w:r w:rsidR="00980E7F" w:rsidRPr="0037153E">
        <w:rPr>
          <w:rFonts w:ascii="Calibri" w:hAnsi="Calibri" w:cs="Calibri"/>
          <w:szCs w:val="22"/>
        </w:rPr>
        <w:t>nevhodných klimatických podmínek bránících řádnému provádění díla,</w:t>
      </w:r>
    </w:p>
    <w:p w:rsidR="00980E7F" w:rsidRDefault="00980E7F" w:rsidP="0012725D">
      <w:pPr>
        <w:pStyle w:val="Zkladntextodsazen2"/>
        <w:ind w:left="708"/>
        <w:rPr>
          <w:rFonts w:ascii="Calibri" w:hAnsi="Calibri" w:cs="Calibri"/>
          <w:szCs w:val="22"/>
        </w:rPr>
      </w:pPr>
      <w:r w:rsidRPr="00282FD1">
        <w:rPr>
          <w:rFonts w:ascii="Calibri" w:hAnsi="Calibri" w:cs="Calibri"/>
          <w:szCs w:val="22"/>
        </w:rPr>
        <w:t xml:space="preserve">avšak vždy jen po skutečnou dobu trvání těchto překážek a za podmínky, že jejich vznik </w:t>
      </w:r>
      <w:r w:rsidR="0012725D" w:rsidRPr="00282FD1">
        <w:rPr>
          <w:rFonts w:ascii="Calibri" w:hAnsi="Calibri" w:cs="Calibri"/>
          <w:szCs w:val="22"/>
          <w:lang w:val="cs-CZ"/>
        </w:rPr>
        <w:t>Z</w:t>
      </w:r>
      <w:r w:rsidRPr="00282FD1">
        <w:rPr>
          <w:rFonts w:ascii="Calibri" w:hAnsi="Calibri" w:cs="Calibri"/>
          <w:szCs w:val="22"/>
        </w:rPr>
        <w:t>hotovitel okamžitě</w:t>
      </w:r>
      <w:r w:rsidR="0012725D" w:rsidRPr="00282FD1">
        <w:rPr>
          <w:rFonts w:ascii="Calibri" w:hAnsi="Calibri" w:cs="Calibri"/>
          <w:szCs w:val="22"/>
          <w:lang w:val="cs-CZ"/>
        </w:rPr>
        <w:t xml:space="preserve"> nebo v nejbližší možné době</w:t>
      </w:r>
      <w:r w:rsidRPr="00282FD1">
        <w:rPr>
          <w:rFonts w:ascii="Calibri" w:hAnsi="Calibri" w:cs="Calibri"/>
          <w:szCs w:val="22"/>
        </w:rPr>
        <w:t xml:space="preserve"> zapíše do stavebního deníku, kam následně </w:t>
      </w:r>
      <w:r w:rsidR="002A5D7B" w:rsidRPr="00282FD1">
        <w:rPr>
          <w:rFonts w:ascii="Calibri" w:hAnsi="Calibri" w:cs="Calibri"/>
          <w:szCs w:val="22"/>
        </w:rPr>
        <w:t>zapíše též dobu jejich trvání</w:t>
      </w:r>
      <w:r w:rsidR="002A5D7B" w:rsidRPr="00282FD1">
        <w:rPr>
          <w:rFonts w:ascii="Calibri" w:hAnsi="Calibri" w:cs="Calibri"/>
          <w:szCs w:val="22"/>
          <w:lang w:val="cs-CZ"/>
        </w:rPr>
        <w:t xml:space="preserve"> a zápis nejpozději do dvou pracovních dnů předloží zástupci </w:t>
      </w:r>
      <w:r w:rsidR="002A5D7B" w:rsidRPr="00282FD1">
        <w:rPr>
          <w:rFonts w:ascii="Calibri" w:hAnsi="Calibri" w:cs="Calibri"/>
          <w:szCs w:val="22"/>
          <w:lang w:val="cs-CZ"/>
        </w:rPr>
        <w:lastRenderedPageBreak/>
        <w:t>Objednatele ke  kontrole a schválení</w:t>
      </w:r>
      <w:r w:rsidR="00DD6FF4">
        <w:rPr>
          <w:rFonts w:ascii="Calibri" w:hAnsi="Calibri" w:cs="Calibri"/>
          <w:szCs w:val="22"/>
          <w:lang w:val="cs-CZ"/>
        </w:rPr>
        <w:t>.</w:t>
      </w:r>
      <w:r w:rsidRPr="00282FD1">
        <w:rPr>
          <w:rFonts w:ascii="Calibri" w:hAnsi="Calibri" w:cs="Calibri"/>
          <w:szCs w:val="22"/>
        </w:rPr>
        <w:t xml:space="preserve"> Důkazní břemeno je v</w:t>
      </w:r>
      <w:r w:rsidR="0012725D" w:rsidRPr="00282FD1">
        <w:rPr>
          <w:rFonts w:ascii="Calibri" w:hAnsi="Calibri" w:cs="Calibri"/>
          <w:szCs w:val="22"/>
        </w:rPr>
        <w:t xml:space="preserve"> tomto případě zcela na straně </w:t>
      </w:r>
      <w:r w:rsidR="0012725D" w:rsidRPr="00282FD1">
        <w:rPr>
          <w:rFonts w:ascii="Calibri" w:hAnsi="Calibri" w:cs="Calibri"/>
          <w:szCs w:val="22"/>
          <w:lang w:val="cs-CZ"/>
        </w:rPr>
        <w:t>Z</w:t>
      </w:r>
      <w:r w:rsidRPr="00282FD1">
        <w:rPr>
          <w:rFonts w:ascii="Calibri" w:hAnsi="Calibri" w:cs="Calibri"/>
          <w:szCs w:val="22"/>
        </w:rPr>
        <w:t>hotovitele.</w:t>
      </w:r>
    </w:p>
    <w:p w:rsidR="00BF5412" w:rsidRPr="00121501" w:rsidRDefault="004A52B1" w:rsidP="00B641AF">
      <w:pPr>
        <w:spacing w:before="240"/>
        <w:jc w:val="center"/>
        <w:outlineLvl w:val="0"/>
        <w:rPr>
          <w:rFonts w:ascii="Calibri" w:hAnsi="Calibri" w:cs="Calibri"/>
          <w:b/>
          <w:szCs w:val="22"/>
        </w:rPr>
      </w:pPr>
      <w:r w:rsidRPr="00121501">
        <w:rPr>
          <w:rFonts w:ascii="Calibri" w:hAnsi="Calibri" w:cs="Calibri"/>
          <w:b/>
          <w:szCs w:val="22"/>
        </w:rPr>
        <w:t>4</w:t>
      </w:r>
      <w:r w:rsidR="00BF5412" w:rsidRPr="00121501">
        <w:rPr>
          <w:rFonts w:ascii="Calibri" w:hAnsi="Calibri" w:cs="Calibri"/>
          <w:b/>
          <w:szCs w:val="22"/>
        </w:rPr>
        <w:t>.</w:t>
      </w:r>
    </w:p>
    <w:p w:rsidR="00BF5412" w:rsidRPr="00121501" w:rsidRDefault="00BF5412" w:rsidP="00B641AF">
      <w:pPr>
        <w:jc w:val="center"/>
        <w:rPr>
          <w:rFonts w:ascii="Calibri" w:hAnsi="Calibri" w:cs="Calibri"/>
          <w:b/>
          <w:szCs w:val="22"/>
        </w:rPr>
      </w:pPr>
      <w:r w:rsidRPr="00121501">
        <w:rPr>
          <w:rFonts w:ascii="Calibri" w:hAnsi="Calibri" w:cs="Calibri"/>
          <w:b/>
          <w:szCs w:val="22"/>
        </w:rPr>
        <w:t>Splnění díla</w:t>
      </w:r>
    </w:p>
    <w:p w:rsidR="00BF5412" w:rsidRPr="00755B01" w:rsidRDefault="00E27E8F" w:rsidP="009755AD">
      <w:pPr>
        <w:pStyle w:val="Zkladntextodsazen2"/>
        <w:numPr>
          <w:ilvl w:val="0"/>
          <w:numId w:val="3"/>
        </w:numPr>
        <w:rPr>
          <w:rFonts w:ascii="Calibri" w:hAnsi="Calibri" w:cs="Calibri"/>
          <w:szCs w:val="22"/>
        </w:rPr>
      </w:pPr>
      <w:r w:rsidRPr="00755B01">
        <w:rPr>
          <w:rFonts w:ascii="Calibri" w:hAnsi="Calibri" w:cs="Calibri"/>
          <w:szCs w:val="22"/>
        </w:rPr>
        <w:t>Zhotovit</w:t>
      </w:r>
      <w:r w:rsidR="00BF5412" w:rsidRPr="00755B01">
        <w:rPr>
          <w:rFonts w:ascii="Calibri" w:hAnsi="Calibri" w:cs="Calibri"/>
          <w:szCs w:val="22"/>
        </w:rPr>
        <w:t xml:space="preserve">el splní svou povinnost provést dílo jeho řádným ukončením a předáním jeho </w:t>
      </w:r>
      <w:r w:rsidR="00BF5412" w:rsidRPr="002A5D7B">
        <w:rPr>
          <w:rFonts w:ascii="Calibri" w:hAnsi="Calibri" w:cs="Calibri"/>
          <w:szCs w:val="22"/>
        </w:rPr>
        <w:t xml:space="preserve">předmětu </w:t>
      </w:r>
      <w:r w:rsidRPr="002A5D7B">
        <w:rPr>
          <w:rFonts w:ascii="Calibri" w:hAnsi="Calibri" w:cs="Calibri"/>
          <w:szCs w:val="22"/>
        </w:rPr>
        <w:t>Objednatel</w:t>
      </w:r>
      <w:r w:rsidR="00BF5412" w:rsidRPr="002A5D7B">
        <w:rPr>
          <w:rFonts w:ascii="Calibri" w:hAnsi="Calibri" w:cs="Calibri"/>
          <w:szCs w:val="22"/>
        </w:rPr>
        <w:t xml:space="preserve">i, obojí v souladu s ustanoveními této </w:t>
      </w:r>
      <w:r w:rsidR="00F87850" w:rsidRPr="002A5D7B">
        <w:rPr>
          <w:rFonts w:ascii="Calibri" w:hAnsi="Calibri" w:cs="Calibri"/>
          <w:szCs w:val="22"/>
        </w:rPr>
        <w:t>Smlouv</w:t>
      </w:r>
      <w:r w:rsidR="00BF5412" w:rsidRPr="002A5D7B">
        <w:rPr>
          <w:rFonts w:ascii="Calibri" w:hAnsi="Calibri" w:cs="Calibri"/>
          <w:szCs w:val="22"/>
        </w:rPr>
        <w:t xml:space="preserve">y včetně jejích příloh. </w:t>
      </w:r>
      <w:r w:rsidRPr="002A5D7B">
        <w:rPr>
          <w:rFonts w:ascii="Calibri" w:hAnsi="Calibri" w:cs="Calibri"/>
          <w:szCs w:val="22"/>
        </w:rPr>
        <w:t>Zhotovit</w:t>
      </w:r>
      <w:r w:rsidR="00BF5412" w:rsidRPr="002A5D7B">
        <w:rPr>
          <w:rFonts w:ascii="Calibri" w:hAnsi="Calibri" w:cs="Calibri"/>
          <w:szCs w:val="22"/>
        </w:rPr>
        <w:t xml:space="preserve">el splní svou povinnost řádně ukončit dílo tak, že </w:t>
      </w:r>
      <w:r w:rsidR="009755AD" w:rsidRPr="002A5D7B">
        <w:rPr>
          <w:rFonts w:ascii="Calibri" w:hAnsi="Calibri" w:cs="Calibri"/>
          <w:szCs w:val="22"/>
        </w:rPr>
        <w:t>umožn</w:t>
      </w:r>
      <w:r w:rsidR="009755AD" w:rsidRPr="002A5D7B">
        <w:rPr>
          <w:rFonts w:ascii="Calibri" w:hAnsi="Calibri" w:cs="Calibri"/>
          <w:szCs w:val="22"/>
          <w:lang w:val="cs-CZ"/>
        </w:rPr>
        <w:t>í</w:t>
      </w:r>
      <w:r w:rsidR="009755AD" w:rsidRPr="002A5D7B">
        <w:rPr>
          <w:rFonts w:ascii="Calibri" w:hAnsi="Calibri" w:cs="Calibri"/>
          <w:szCs w:val="22"/>
        </w:rPr>
        <w:t xml:space="preserve"> Objednateli nakládat s předmětem řádně provedeného ve stanoveném místě</w:t>
      </w:r>
      <w:r w:rsidR="0080455E" w:rsidRPr="002A5D7B">
        <w:rPr>
          <w:rFonts w:ascii="Calibri" w:hAnsi="Calibri" w:cs="Calibri"/>
          <w:szCs w:val="22"/>
          <w:lang w:val="cs-CZ"/>
        </w:rPr>
        <w:t xml:space="preserve">, </w:t>
      </w:r>
      <w:r w:rsidR="009755AD" w:rsidRPr="002A5D7B">
        <w:rPr>
          <w:rFonts w:ascii="Calibri" w:hAnsi="Calibri" w:cs="Calibri"/>
          <w:szCs w:val="22"/>
        </w:rPr>
        <w:t xml:space="preserve"> </w:t>
      </w:r>
      <w:r w:rsidR="00BF5412" w:rsidRPr="002A5D7B">
        <w:rPr>
          <w:rFonts w:ascii="Calibri" w:hAnsi="Calibri" w:cs="Calibri"/>
          <w:szCs w:val="22"/>
        </w:rPr>
        <w:t xml:space="preserve">splní řádně veškeré své povinnosti z této </w:t>
      </w:r>
      <w:r w:rsidR="00F87850" w:rsidRPr="002A5D7B">
        <w:rPr>
          <w:rFonts w:ascii="Calibri" w:hAnsi="Calibri" w:cs="Calibri"/>
          <w:szCs w:val="22"/>
        </w:rPr>
        <w:t>Smlouv</w:t>
      </w:r>
      <w:r w:rsidR="00BF5412" w:rsidRPr="002A5D7B">
        <w:rPr>
          <w:rFonts w:ascii="Calibri" w:hAnsi="Calibri" w:cs="Calibri"/>
          <w:szCs w:val="22"/>
        </w:rPr>
        <w:t xml:space="preserve">y, zejm. zhotoví </w:t>
      </w:r>
      <w:r w:rsidR="0080455E" w:rsidRPr="002A5D7B">
        <w:rPr>
          <w:rFonts w:ascii="Calibri" w:hAnsi="Calibri" w:cs="Calibri"/>
          <w:szCs w:val="22"/>
          <w:lang w:val="cs-CZ"/>
        </w:rPr>
        <w:t xml:space="preserve"> a zprovozní </w:t>
      </w:r>
      <w:r w:rsidR="00BF5412" w:rsidRPr="002A5D7B">
        <w:rPr>
          <w:rFonts w:ascii="Calibri" w:hAnsi="Calibri" w:cs="Calibri"/>
          <w:szCs w:val="22"/>
        </w:rPr>
        <w:t xml:space="preserve">předmět díla podle platných právních předpisů, technických norem, </w:t>
      </w:r>
      <w:r w:rsidR="0080455E" w:rsidRPr="002A5D7B">
        <w:rPr>
          <w:rFonts w:ascii="Calibri" w:hAnsi="Calibri" w:cs="Calibri"/>
          <w:szCs w:val="22"/>
          <w:lang w:val="cs-CZ"/>
        </w:rPr>
        <w:t>technické</w:t>
      </w:r>
      <w:r w:rsidR="00F141F6" w:rsidRPr="002A5D7B">
        <w:rPr>
          <w:rFonts w:ascii="Calibri" w:hAnsi="Calibri" w:cs="Calibri"/>
          <w:szCs w:val="22"/>
        </w:rPr>
        <w:t xml:space="preserve"> </w:t>
      </w:r>
      <w:r w:rsidR="00DD6FF4">
        <w:rPr>
          <w:rFonts w:ascii="Calibri" w:hAnsi="Calibri" w:cs="Calibri"/>
          <w:szCs w:val="22"/>
          <w:lang w:val="cs-CZ"/>
        </w:rPr>
        <w:t xml:space="preserve">projektové </w:t>
      </w:r>
      <w:r w:rsidR="001116A1" w:rsidRPr="002A5D7B">
        <w:rPr>
          <w:rFonts w:ascii="Calibri" w:hAnsi="Calibri" w:cs="Calibri"/>
          <w:szCs w:val="22"/>
        </w:rPr>
        <w:t xml:space="preserve">dokumentace </w:t>
      </w:r>
      <w:r w:rsidR="00BF5412" w:rsidRPr="002A5D7B">
        <w:rPr>
          <w:rFonts w:ascii="Calibri" w:hAnsi="Calibri" w:cs="Calibri"/>
          <w:szCs w:val="22"/>
        </w:rPr>
        <w:t xml:space="preserve">a podle příslušných ujednání této </w:t>
      </w:r>
      <w:r w:rsidR="00F87850" w:rsidRPr="002A5D7B">
        <w:rPr>
          <w:rFonts w:ascii="Calibri" w:hAnsi="Calibri" w:cs="Calibri"/>
          <w:szCs w:val="22"/>
        </w:rPr>
        <w:t>Smlouv</w:t>
      </w:r>
      <w:r w:rsidR="00BF5412" w:rsidRPr="002A5D7B">
        <w:rPr>
          <w:rFonts w:ascii="Calibri" w:hAnsi="Calibri" w:cs="Calibri"/>
          <w:szCs w:val="22"/>
        </w:rPr>
        <w:t>y</w:t>
      </w:r>
      <w:r w:rsidR="00FC2E16" w:rsidRPr="002A5D7B">
        <w:rPr>
          <w:rFonts w:ascii="Calibri" w:hAnsi="Calibri" w:cs="Calibri"/>
          <w:szCs w:val="22"/>
        </w:rPr>
        <w:t xml:space="preserve">, </w:t>
      </w:r>
      <w:r w:rsidR="00BF5412" w:rsidRPr="002A5D7B">
        <w:rPr>
          <w:rFonts w:ascii="Calibri" w:hAnsi="Calibri" w:cs="Calibri"/>
          <w:szCs w:val="22"/>
        </w:rPr>
        <w:t xml:space="preserve">včetně jejích příloh, a v rozsahu umožňujícím </w:t>
      </w:r>
      <w:r w:rsidR="0080455E" w:rsidRPr="002A5D7B">
        <w:rPr>
          <w:rFonts w:ascii="Calibri" w:hAnsi="Calibri" w:cs="Calibri"/>
          <w:szCs w:val="22"/>
          <w:lang w:val="cs-CZ"/>
        </w:rPr>
        <w:t xml:space="preserve">kromě </w:t>
      </w:r>
      <w:r w:rsidR="00BF5412" w:rsidRPr="002A5D7B">
        <w:rPr>
          <w:rFonts w:ascii="Calibri" w:hAnsi="Calibri" w:cs="Calibri"/>
          <w:szCs w:val="22"/>
        </w:rPr>
        <w:t>užívání předmětu díla</w:t>
      </w:r>
      <w:r w:rsidR="0080455E" w:rsidRPr="002A5D7B">
        <w:rPr>
          <w:rFonts w:ascii="Calibri" w:hAnsi="Calibri" w:cs="Calibri"/>
          <w:szCs w:val="22"/>
          <w:lang w:val="cs-CZ"/>
        </w:rPr>
        <w:t xml:space="preserve"> </w:t>
      </w:r>
      <w:r w:rsidR="00ED0B2B" w:rsidRPr="002A5D7B">
        <w:rPr>
          <w:rFonts w:ascii="Calibri" w:hAnsi="Calibri" w:cs="Calibri"/>
          <w:szCs w:val="22"/>
        </w:rPr>
        <w:t>i celé</w:t>
      </w:r>
      <w:r w:rsidR="001116A1" w:rsidRPr="002A5D7B">
        <w:rPr>
          <w:rFonts w:ascii="Calibri" w:hAnsi="Calibri" w:cs="Calibri"/>
          <w:szCs w:val="22"/>
        </w:rPr>
        <w:t>ho</w:t>
      </w:r>
      <w:r w:rsidR="00ED0B2B" w:rsidRPr="002A5D7B">
        <w:rPr>
          <w:rFonts w:ascii="Calibri" w:hAnsi="Calibri" w:cs="Calibri"/>
          <w:szCs w:val="22"/>
        </w:rPr>
        <w:t xml:space="preserve"> </w:t>
      </w:r>
      <w:r w:rsidR="001116A1" w:rsidRPr="002A5D7B">
        <w:rPr>
          <w:rFonts w:ascii="Calibri" w:hAnsi="Calibri" w:cs="Calibri"/>
          <w:szCs w:val="22"/>
        </w:rPr>
        <w:t>prostoru</w:t>
      </w:r>
      <w:r w:rsidR="00F141F6" w:rsidRPr="002A5D7B">
        <w:rPr>
          <w:rFonts w:ascii="Calibri" w:hAnsi="Calibri" w:cs="Calibri"/>
          <w:szCs w:val="22"/>
        </w:rPr>
        <w:t>,</w:t>
      </w:r>
      <w:r w:rsidR="00ED0B2B" w:rsidRPr="002A5D7B">
        <w:rPr>
          <w:rFonts w:ascii="Calibri" w:hAnsi="Calibri" w:cs="Calibri"/>
          <w:szCs w:val="22"/>
        </w:rPr>
        <w:t xml:space="preserve"> se kter</w:t>
      </w:r>
      <w:r w:rsidR="001116A1" w:rsidRPr="002A5D7B">
        <w:rPr>
          <w:rFonts w:ascii="Calibri" w:hAnsi="Calibri" w:cs="Calibri"/>
          <w:szCs w:val="22"/>
        </w:rPr>
        <w:t xml:space="preserve">ým </w:t>
      </w:r>
      <w:r w:rsidR="00ED0B2B" w:rsidRPr="002A5D7B">
        <w:rPr>
          <w:rFonts w:ascii="Calibri" w:hAnsi="Calibri" w:cs="Calibri"/>
          <w:szCs w:val="22"/>
        </w:rPr>
        <w:t>předmětn</w:t>
      </w:r>
      <w:r w:rsidR="00414358" w:rsidRPr="002A5D7B">
        <w:rPr>
          <w:rFonts w:ascii="Calibri" w:hAnsi="Calibri" w:cs="Calibri"/>
          <w:szCs w:val="22"/>
        </w:rPr>
        <w:t>é</w:t>
      </w:r>
      <w:r w:rsidR="00ED0B2B" w:rsidRPr="002A5D7B">
        <w:rPr>
          <w:rFonts w:ascii="Calibri" w:hAnsi="Calibri" w:cs="Calibri"/>
          <w:szCs w:val="22"/>
        </w:rPr>
        <w:t xml:space="preserve"> dílo souvisí</w:t>
      </w:r>
      <w:r w:rsidR="001116A1" w:rsidRPr="002A5D7B">
        <w:rPr>
          <w:rFonts w:ascii="Calibri" w:hAnsi="Calibri" w:cs="Calibri"/>
          <w:szCs w:val="22"/>
        </w:rPr>
        <w:t xml:space="preserve"> a kterého se v průběhu plnění dotkne</w:t>
      </w:r>
      <w:r w:rsidR="005C47EF" w:rsidRPr="002A5D7B">
        <w:rPr>
          <w:rFonts w:ascii="Calibri" w:hAnsi="Calibri" w:cs="Calibri"/>
          <w:szCs w:val="22"/>
        </w:rPr>
        <w:t>, vyklidí a uvede staveniště do náležitého stavu a protokolárně předá předmět díla Objednateli.</w:t>
      </w:r>
      <w:r w:rsidR="00BF5412" w:rsidRPr="002A5D7B">
        <w:rPr>
          <w:rFonts w:ascii="Calibri" w:hAnsi="Calibri" w:cs="Calibri"/>
          <w:szCs w:val="22"/>
        </w:rPr>
        <w:t xml:space="preserve"> Nedílnou součástí řádného ukončení díla je předání všech dokladů souvisejících s předmětem díla </w:t>
      </w:r>
      <w:r w:rsidRPr="002A5D7B">
        <w:rPr>
          <w:rFonts w:ascii="Calibri" w:hAnsi="Calibri" w:cs="Calibri"/>
          <w:szCs w:val="22"/>
        </w:rPr>
        <w:t>Objednatel</w:t>
      </w:r>
      <w:r w:rsidR="00BF5412" w:rsidRPr="002A5D7B">
        <w:rPr>
          <w:rFonts w:ascii="Calibri" w:hAnsi="Calibri" w:cs="Calibri"/>
          <w:szCs w:val="22"/>
        </w:rPr>
        <w:t>i, zejména</w:t>
      </w:r>
      <w:r w:rsidR="00282FD1">
        <w:rPr>
          <w:rFonts w:ascii="Calibri" w:hAnsi="Calibri" w:cs="Calibri"/>
          <w:szCs w:val="22"/>
          <w:lang w:val="cs-CZ"/>
        </w:rPr>
        <w:t>:</w:t>
      </w:r>
      <w:r w:rsidR="00BF5412" w:rsidRPr="002A5D7B">
        <w:rPr>
          <w:rFonts w:ascii="Calibri" w:hAnsi="Calibri" w:cs="Calibri"/>
          <w:szCs w:val="22"/>
        </w:rPr>
        <w:t xml:space="preserve"> </w:t>
      </w:r>
      <w:r w:rsidR="002F3C16" w:rsidRPr="0037153E">
        <w:rPr>
          <w:rFonts w:ascii="Calibri" w:hAnsi="Calibri" w:cs="Calibri"/>
          <w:szCs w:val="22"/>
        </w:rPr>
        <w:t>revizní</w:t>
      </w:r>
      <w:r w:rsidR="008079A4" w:rsidRPr="0037153E">
        <w:rPr>
          <w:rFonts w:ascii="Calibri" w:hAnsi="Calibri" w:cs="Calibri"/>
          <w:szCs w:val="22"/>
          <w:lang w:val="cs-CZ"/>
        </w:rPr>
        <w:t xml:space="preserve"> </w:t>
      </w:r>
      <w:r w:rsidR="002F3C16" w:rsidRPr="0037153E">
        <w:rPr>
          <w:rFonts w:ascii="Calibri" w:hAnsi="Calibri" w:cs="Calibri"/>
          <w:szCs w:val="22"/>
        </w:rPr>
        <w:t xml:space="preserve"> zprávy, atesty o funkčnosti, prohlášení o shodě, certifikáty</w:t>
      </w:r>
      <w:r w:rsidR="002F3C16" w:rsidRPr="003418AE">
        <w:rPr>
          <w:rFonts w:ascii="Calibri" w:hAnsi="Calibri" w:cs="Calibri"/>
          <w:szCs w:val="22"/>
        </w:rPr>
        <w:t xml:space="preserve">, výkresy skutečného provedení, </w:t>
      </w:r>
      <w:r w:rsidR="002F3C16" w:rsidRPr="0037153E">
        <w:rPr>
          <w:rFonts w:ascii="Calibri" w:hAnsi="Calibri" w:cs="Calibri"/>
          <w:szCs w:val="22"/>
        </w:rPr>
        <w:t>záruční listy apo</w:t>
      </w:r>
      <w:r w:rsidR="00AA44D6" w:rsidRPr="0037153E">
        <w:rPr>
          <w:rFonts w:ascii="Calibri" w:hAnsi="Calibri" w:cs="Calibri"/>
          <w:szCs w:val="22"/>
        </w:rPr>
        <w:t>d.</w:t>
      </w:r>
      <w:r w:rsidR="0080455E" w:rsidRPr="0037153E">
        <w:rPr>
          <w:rFonts w:ascii="Calibri" w:hAnsi="Calibri" w:cs="Calibri"/>
          <w:szCs w:val="22"/>
          <w:lang w:val="cs-CZ"/>
        </w:rPr>
        <w:t xml:space="preserve">, </w:t>
      </w:r>
      <w:r w:rsidR="00755B01" w:rsidRPr="0037153E">
        <w:rPr>
          <w:rFonts w:ascii="Calibri" w:hAnsi="Calibri" w:cs="Calibri"/>
          <w:szCs w:val="22"/>
        </w:rPr>
        <w:t xml:space="preserve">podrobná fotodokumentace území před zahájením prací, v průběhu stavby a po dokončení, </w:t>
      </w:r>
      <w:r w:rsidR="00BB2149" w:rsidRPr="0037153E">
        <w:rPr>
          <w:rFonts w:ascii="Calibri" w:hAnsi="Calibri" w:cs="Calibri"/>
          <w:szCs w:val="22"/>
        </w:rPr>
        <w:t xml:space="preserve">průběžná </w:t>
      </w:r>
      <w:r w:rsidR="00755B01" w:rsidRPr="0037153E">
        <w:rPr>
          <w:rFonts w:ascii="Calibri" w:hAnsi="Calibri" w:cs="Calibri"/>
          <w:szCs w:val="22"/>
        </w:rPr>
        <w:t xml:space="preserve">fotodokumentace prací, včetně materiálu použitého při </w:t>
      </w:r>
      <w:r w:rsidR="0080455E" w:rsidRPr="0037153E">
        <w:rPr>
          <w:rFonts w:ascii="Calibri" w:hAnsi="Calibri" w:cs="Calibri"/>
          <w:szCs w:val="22"/>
          <w:lang w:val="cs-CZ"/>
        </w:rPr>
        <w:t>díle</w:t>
      </w:r>
      <w:r w:rsidR="00755B01" w:rsidRPr="0037153E">
        <w:rPr>
          <w:rFonts w:ascii="Calibri" w:hAnsi="Calibri" w:cs="Calibri"/>
          <w:szCs w:val="22"/>
        </w:rPr>
        <w:t>.</w:t>
      </w:r>
      <w:r w:rsidR="00BE4A02" w:rsidRPr="0037153E">
        <w:rPr>
          <w:rFonts w:ascii="Calibri" w:hAnsi="Calibri" w:cs="Calibri"/>
          <w:szCs w:val="22"/>
        </w:rPr>
        <w:t xml:space="preserve"> To vše v souladu s pokyny Objednatele.</w:t>
      </w:r>
    </w:p>
    <w:p w:rsidR="00E84409" w:rsidRPr="00245AF6" w:rsidRDefault="00245AF6" w:rsidP="00BA3333">
      <w:pPr>
        <w:pStyle w:val="Zkladntextodsazen2"/>
        <w:numPr>
          <w:ilvl w:val="0"/>
          <w:numId w:val="3"/>
        </w:numPr>
        <w:spacing w:before="240"/>
        <w:rPr>
          <w:rFonts w:ascii="Calibri" w:hAnsi="Calibri" w:cs="Calibri"/>
          <w:szCs w:val="22"/>
        </w:rPr>
      </w:pPr>
      <w:r w:rsidRPr="00245AF6">
        <w:rPr>
          <w:rFonts w:ascii="Calibri" w:hAnsi="Calibri" w:cs="Calibri"/>
          <w:szCs w:val="22"/>
        </w:rPr>
        <w:t>Povinnost Zhotovitele provést dílo je splněna dnem, kdy je dílo řádně provedeno a ukončeno a jeho předmět předán Objednateli</w:t>
      </w:r>
      <w:r w:rsidR="0080455E">
        <w:rPr>
          <w:rFonts w:ascii="Calibri" w:hAnsi="Calibri" w:cs="Calibri"/>
          <w:szCs w:val="22"/>
          <w:lang w:val="cs-CZ"/>
        </w:rPr>
        <w:t xml:space="preserve"> k užívání. </w:t>
      </w:r>
    </w:p>
    <w:p w:rsidR="00BF5412" w:rsidRPr="00282FD1" w:rsidRDefault="00BF5412" w:rsidP="00F473B7">
      <w:pPr>
        <w:pStyle w:val="Zkladntextodsazen2"/>
        <w:numPr>
          <w:ilvl w:val="0"/>
          <w:numId w:val="3"/>
        </w:numPr>
        <w:spacing w:before="120"/>
        <w:rPr>
          <w:rFonts w:ascii="Calibri" w:hAnsi="Calibri" w:cs="Calibri"/>
          <w:szCs w:val="22"/>
        </w:rPr>
      </w:pPr>
      <w:r w:rsidRPr="00121501">
        <w:rPr>
          <w:rFonts w:ascii="Calibri" w:hAnsi="Calibri" w:cs="Calibri"/>
          <w:szCs w:val="22"/>
        </w:rPr>
        <w:t xml:space="preserve">O předání předmětu díla </w:t>
      </w:r>
      <w:r w:rsidR="00E27E8F" w:rsidRPr="00121501">
        <w:rPr>
          <w:rFonts w:ascii="Calibri" w:hAnsi="Calibri" w:cs="Calibri"/>
          <w:szCs w:val="22"/>
        </w:rPr>
        <w:t>Objednatel</w:t>
      </w:r>
      <w:r w:rsidRPr="00121501">
        <w:rPr>
          <w:rFonts w:ascii="Calibri" w:hAnsi="Calibri" w:cs="Calibri"/>
          <w:szCs w:val="22"/>
        </w:rPr>
        <w:t>i se pořizuje zápis o př</w:t>
      </w:r>
      <w:r w:rsidR="005C47EF" w:rsidRPr="00121501">
        <w:rPr>
          <w:rFonts w:ascii="Calibri" w:hAnsi="Calibri" w:cs="Calibri"/>
          <w:szCs w:val="22"/>
        </w:rPr>
        <w:t>edání a převzetí díla podepsaný</w:t>
      </w:r>
      <w:r w:rsidRPr="00121501">
        <w:rPr>
          <w:rFonts w:ascii="Calibri" w:hAnsi="Calibri" w:cs="Calibri"/>
          <w:szCs w:val="22"/>
        </w:rPr>
        <w:t xml:space="preserve"> oběma smluvními stranami (dále jen </w:t>
      </w:r>
      <w:r w:rsidR="00F87850" w:rsidRPr="00121501">
        <w:rPr>
          <w:rFonts w:ascii="Calibri" w:hAnsi="Calibri" w:cs="Calibri"/>
          <w:szCs w:val="22"/>
        </w:rPr>
        <w:t>„</w:t>
      </w:r>
      <w:r w:rsidRPr="00121501">
        <w:rPr>
          <w:rFonts w:ascii="Calibri" w:hAnsi="Calibri" w:cs="Calibri"/>
          <w:szCs w:val="22"/>
        </w:rPr>
        <w:t>zápis</w:t>
      </w:r>
      <w:r w:rsidR="00F87850" w:rsidRPr="00121501">
        <w:rPr>
          <w:rFonts w:ascii="Calibri" w:hAnsi="Calibri" w:cs="Calibri"/>
          <w:szCs w:val="22"/>
        </w:rPr>
        <w:t>“</w:t>
      </w:r>
      <w:r w:rsidRPr="00121501">
        <w:rPr>
          <w:rFonts w:ascii="Calibri" w:hAnsi="Calibri" w:cs="Calibri"/>
          <w:szCs w:val="22"/>
        </w:rPr>
        <w:t xml:space="preserve">). </w:t>
      </w:r>
      <w:r w:rsidRPr="00282FD1">
        <w:rPr>
          <w:rFonts w:ascii="Calibri" w:hAnsi="Calibri" w:cs="Calibri"/>
          <w:szCs w:val="22"/>
        </w:rPr>
        <w:t xml:space="preserve">Zápis má právní účinky pouze v tom případě, že obsahuje prohlášení </w:t>
      </w:r>
      <w:r w:rsidR="00E27E8F" w:rsidRPr="00282FD1">
        <w:rPr>
          <w:rFonts w:ascii="Calibri" w:hAnsi="Calibri" w:cs="Calibri"/>
          <w:szCs w:val="22"/>
        </w:rPr>
        <w:t>Objednatel</w:t>
      </w:r>
      <w:r w:rsidRPr="00282FD1">
        <w:rPr>
          <w:rFonts w:ascii="Calibri" w:hAnsi="Calibri" w:cs="Calibri"/>
          <w:szCs w:val="22"/>
        </w:rPr>
        <w:t>e, že dílo přejímá včetně všech potřebných, sjednaných a povinných dokladů a bez vad a nedodělků, které by bránily řádnému užívání a provozu díla</w:t>
      </w:r>
      <w:r w:rsidR="00FC2E16" w:rsidRPr="00282FD1">
        <w:rPr>
          <w:rFonts w:ascii="Calibri" w:hAnsi="Calibri" w:cs="Calibri"/>
          <w:szCs w:val="22"/>
        </w:rPr>
        <w:t>, případně s vadami a nedodělky a způsobem a termínem jejich odstranění.</w:t>
      </w:r>
    </w:p>
    <w:p w:rsidR="00292E10" w:rsidRPr="00121501" w:rsidRDefault="00292E10" w:rsidP="00F473B7">
      <w:pPr>
        <w:numPr>
          <w:ilvl w:val="0"/>
          <w:numId w:val="3"/>
        </w:numPr>
        <w:tabs>
          <w:tab w:val="left" w:pos="283"/>
        </w:tabs>
        <w:suppressAutoHyphens/>
        <w:spacing w:before="240"/>
        <w:jc w:val="both"/>
        <w:rPr>
          <w:rFonts w:ascii="Calibri" w:hAnsi="Calibri" w:cs="Calibri"/>
          <w:szCs w:val="22"/>
        </w:rPr>
      </w:pPr>
      <w:r w:rsidRPr="00282FD1">
        <w:rPr>
          <w:rFonts w:ascii="Calibri" w:hAnsi="Calibri" w:cs="Calibri"/>
          <w:szCs w:val="22"/>
        </w:rPr>
        <w:t>Nedojde-li k dohodě mezi oběma stranami o termínu odstranění vad a nedodělků, pak platí, že všechny vady a nedodělky musí být odstraněny do deseti kalendářních dnů</w:t>
      </w:r>
      <w:r w:rsidRPr="00121501">
        <w:rPr>
          <w:rFonts w:ascii="Calibri" w:hAnsi="Calibri" w:cs="Calibri"/>
          <w:szCs w:val="22"/>
        </w:rPr>
        <w:t xml:space="preserve"> od stanoveného dne předání a převzetí předmětu plnění. Po odstranění vad a nedodělků bude o této skutečnosti sepsán zápis o odstranění zjištěných vad a nedodělků, po jehož podpisu oběma smluvními stranami bude předmět plnění považován za ukončený a předaný.</w:t>
      </w:r>
    </w:p>
    <w:p w:rsidR="00292E10" w:rsidRPr="00121501" w:rsidRDefault="00292E10" w:rsidP="00F473B7">
      <w:pPr>
        <w:numPr>
          <w:ilvl w:val="0"/>
          <w:numId w:val="3"/>
        </w:numPr>
        <w:tabs>
          <w:tab w:val="left" w:pos="283"/>
        </w:tabs>
        <w:suppressAutoHyphens/>
        <w:spacing w:before="240"/>
        <w:jc w:val="both"/>
        <w:rPr>
          <w:rFonts w:ascii="Calibri" w:hAnsi="Calibri" w:cs="Calibri"/>
          <w:szCs w:val="22"/>
        </w:rPr>
      </w:pPr>
      <w:r w:rsidRPr="00121501">
        <w:rPr>
          <w:rFonts w:ascii="Calibri" w:hAnsi="Calibri" w:cs="Calibri"/>
          <w:szCs w:val="22"/>
        </w:rPr>
        <w:t>Zhotovitel je povinen odstranit ve stanovené lhůtě</w:t>
      </w:r>
      <w:r w:rsidR="00BE7962" w:rsidRPr="00121501">
        <w:rPr>
          <w:rFonts w:ascii="Calibri" w:hAnsi="Calibri" w:cs="Calibri"/>
          <w:szCs w:val="22"/>
        </w:rPr>
        <w:t xml:space="preserve"> </w:t>
      </w:r>
      <w:r w:rsidR="00E13F97">
        <w:rPr>
          <w:rFonts w:ascii="Calibri" w:hAnsi="Calibri" w:cs="Calibri"/>
          <w:szCs w:val="22"/>
        </w:rPr>
        <w:t xml:space="preserve">i </w:t>
      </w:r>
      <w:r w:rsidRPr="00121501">
        <w:rPr>
          <w:rFonts w:ascii="Calibri" w:hAnsi="Calibri" w:cs="Calibri"/>
          <w:szCs w:val="22"/>
        </w:rPr>
        <w:t xml:space="preserve">vady a nedodělky, o kterých prohlásí, že za ně nenese odpovědnost. Náklady v takovém případě nese v plném rozsahu Zhotovitel, a to až do doby, kdy se prokáže, že za tyto vady a nedodělky neodpovídá. V takovém případě je Objednatel povinen uhradit Zhotoviteli všechny prokazatelně </w:t>
      </w:r>
      <w:r w:rsidR="0080455E">
        <w:rPr>
          <w:rFonts w:ascii="Calibri" w:hAnsi="Calibri" w:cs="Calibri"/>
          <w:szCs w:val="22"/>
        </w:rPr>
        <w:t xml:space="preserve">a účelně </w:t>
      </w:r>
      <w:r w:rsidRPr="00121501">
        <w:rPr>
          <w:rFonts w:ascii="Calibri" w:hAnsi="Calibri" w:cs="Calibri"/>
          <w:szCs w:val="22"/>
        </w:rPr>
        <w:t xml:space="preserve">vynaložené náklady </w:t>
      </w:r>
      <w:r w:rsidR="0080455E">
        <w:rPr>
          <w:rFonts w:ascii="Calibri" w:hAnsi="Calibri" w:cs="Calibri"/>
          <w:szCs w:val="22"/>
        </w:rPr>
        <w:t>související</w:t>
      </w:r>
      <w:r w:rsidRPr="00121501">
        <w:rPr>
          <w:rFonts w:ascii="Calibri" w:hAnsi="Calibri" w:cs="Calibri"/>
          <w:szCs w:val="22"/>
        </w:rPr>
        <w:t xml:space="preserve"> s odstraněním sporných vad a nedodělků.</w:t>
      </w:r>
      <w:r w:rsidR="00C55126" w:rsidRPr="00121501">
        <w:rPr>
          <w:rFonts w:ascii="Calibri" w:hAnsi="Calibri" w:cs="Calibri"/>
          <w:szCs w:val="22"/>
        </w:rPr>
        <w:t xml:space="preserve"> Povinnost prokázat odpovědnost je v tomto případě na straně Zhotovitele.</w:t>
      </w:r>
    </w:p>
    <w:p w:rsidR="00BF5412" w:rsidRPr="00121501" w:rsidRDefault="00BF5412" w:rsidP="00F473B7">
      <w:pPr>
        <w:pStyle w:val="Zkladntextodsazen2"/>
        <w:numPr>
          <w:ilvl w:val="0"/>
          <w:numId w:val="3"/>
        </w:numPr>
        <w:spacing w:before="120"/>
        <w:rPr>
          <w:rFonts w:ascii="Calibri" w:hAnsi="Calibri" w:cs="Calibri"/>
          <w:szCs w:val="22"/>
        </w:rPr>
      </w:pPr>
      <w:r w:rsidRPr="00121501">
        <w:rPr>
          <w:rFonts w:ascii="Calibri" w:hAnsi="Calibri" w:cs="Calibri"/>
          <w:szCs w:val="22"/>
        </w:rPr>
        <w:t xml:space="preserve">Dílo, které není řádně ukončeno, dílo s vadami a nedodělky či dílo, ohledně jehož předmětu </w:t>
      </w:r>
      <w:r w:rsidR="00F87850" w:rsidRPr="00121501">
        <w:rPr>
          <w:rFonts w:ascii="Calibri" w:hAnsi="Calibri" w:cs="Calibri"/>
          <w:szCs w:val="22"/>
        </w:rPr>
        <w:t>Zhotovit</w:t>
      </w:r>
      <w:r w:rsidRPr="00121501">
        <w:rPr>
          <w:rFonts w:ascii="Calibri" w:hAnsi="Calibri" w:cs="Calibri"/>
          <w:szCs w:val="22"/>
        </w:rPr>
        <w:t xml:space="preserve">el neodevzdal </w:t>
      </w:r>
      <w:r w:rsidR="00E27E8F" w:rsidRPr="00121501">
        <w:rPr>
          <w:rFonts w:ascii="Calibri" w:hAnsi="Calibri" w:cs="Calibri"/>
          <w:szCs w:val="22"/>
        </w:rPr>
        <w:t>Objednatel</w:t>
      </w:r>
      <w:r w:rsidRPr="00121501">
        <w:rPr>
          <w:rFonts w:ascii="Calibri" w:hAnsi="Calibri" w:cs="Calibri"/>
          <w:szCs w:val="22"/>
        </w:rPr>
        <w:t xml:space="preserve">i potřebné, sjednané a povinné doklady a dokumentaci, není </w:t>
      </w:r>
      <w:r w:rsidR="00E27E8F" w:rsidRPr="00121501">
        <w:rPr>
          <w:rFonts w:ascii="Calibri" w:hAnsi="Calibri" w:cs="Calibri"/>
          <w:szCs w:val="22"/>
        </w:rPr>
        <w:t>Objednatel</w:t>
      </w:r>
      <w:r w:rsidRPr="00121501">
        <w:rPr>
          <w:rFonts w:ascii="Calibri" w:hAnsi="Calibri" w:cs="Calibri"/>
          <w:szCs w:val="22"/>
        </w:rPr>
        <w:t xml:space="preserve"> povinen převzít.</w:t>
      </w:r>
      <w:r w:rsidR="00733959">
        <w:rPr>
          <w:rFonts w:ascii="Calibri" w:hAnsi="Calibri" w:cs="Calibri"/>
          <w:szCs w:val="22"/>
          <w:lang w:val="cs-CZ"/>
        </w:rPr>
        <w:t xml:space="preserve"> </w:t>
      </w:r>
    </w:p>
    <w:p w:rsidR="00BF5412" w:rsidRPr="00282FD1" w:rsidRDefault="00BF5412" w:rsidP="00282FD1">
      <w:pPr>
        <w:pStyle w:val="Zkladntextodsazen2"/>
        <w:numPr>
          <w:ilvl w:val="0"/>
          <w:numId w:val="3"/>
        </w:numPr>
        <w:spacing w:before="120"/>
        <w:rPr>
          <w:rFonts w:ascii="Calibri" w:hAnsi="Calibri" w:cs="Calibri"/>
          <w:szCs w:val="22"/>
        </w:rPr>
      </w:pPr>
      <w:r w:rsidRPr="00121501">
        <w:rPr>
          <w:rFonts w:ascii="Calibri" w:hAnsi="Calibri" w:cs="Calibri"/>
          <w:szCs w:val="22"/>
        </w:rPr>
        <w:t xml:space="preserve">K sepsání zápisu vyzve </w:t>
      </w:r>
      <w:r w:rsidR="00F87850" w:rsidRPr="00121501">
        <w:rPr>
          <w:rFonts w:ascii="Calibri" w:hAnsi="Calibri" w:cs="Calibri"/>
          <w:szCs w:val="22"/>
        </w:rPr>
        <w:t>Zhotovit</w:t>
      </w:r>
      <w:r w:rsidRPr="00121501">
        <w:rPr>
          <w:rFonts w:ascii="Calibri" w:hAnsi="Calibri" w:cs="Calibri"/>
          <w:szCs w:val="22"/>
        </w:rPr>
        <w:t xml:space="preserve">el </w:t>
      </w:r>
      <w:r w:rsidR="00E27E8F" w:rsidRPr="00121501">
        <w:rPr>
          <w:rFonts w:ascii="Calibri" w:hAnsi="Calibri" w:cs="Calibri"/>
          <w:szCs w:val="22"/>
        </w:rPr>
        <w:t>Objednatel</w:t>
      </w:r>
      <w:r w:rsidRPr="00121501">
        <w:rPr>
          <w:rFonts w:ascii="Calibri" w:hAnsi="Calibri" w:cs="Calibri"/>
          <w:szCs w:val="22"/>
        </w:rPr>
        <w:t xml:space="preserve">e nejpozději </w:t>
      </w:r>
      <w:r w:rsidR="009B2069" w:rsidRPr="00121501">
        <w:rPr>
          <w:rFonts w:ascii="Calibri" w:hAnsi="Calibri" w:cs="Calibri"/>
          <w:szCs w:val="22"/>
        </w:rPr>
        <w:t xml:space="preserve">pět </w:t>
      </w:r>
      <w:r w:rsidRPr="00121501">
        <w:rPr>
          <w:rFonts w:ascii="Calibri" w:hAnsi="Calibri" w:cs="Calibri"/>
          <w:szCs w:val="22"/>
        </w:rPr>
        <w:t>pracovních dnů přede dnem, kdy bude dílo</w:t>
      </w:r>
      <w:r w:rsidR="00245AF6" w:rsidRPr="00245AF6">
        <w:rPr>
          <w:rFonts w:ascii="Calibri" w:hAnsi="Calibri" w:cs="Calibri"/>
          <w:szCs w:val="22"/>
        </w:rPr>
        <w:t xml:space="preserve"> </w:t>
      </w:r>
      <w:r w:rsidRPr="00121501">
        <w:rPr>
          <w:rFonts w:ascii="Calibri" w:hAnsi="Calibri" w:cs="Calibri"/>
          <w:szCs w:val="22"/>
        </w:rPr>
        <w:t>připraveno k odevzdání.</w:t>
      </w:r>
    </w:p>
    <w:p w:rsidR="00BF5412" w:rsidRPr="00121501" w:rsidRDefault="004A52B1" w:rsidP="00B641AF">
      <w:pPr>
        <w:pStyle w:val="Zkladntextodsazen"/>
        <w:ind w:left="0"/>
        <w:jc w:val="center"/>
        <w:outlineLvl w:val="0"/>
        <w:rPr>
          <w:rFonts w:ascii="Calibri" w:hAnsi="Calibri" w:cs="Calibri"/>
          <w:b/>
          <w:sz w:val="22"/>
          <w:szCs w:val="22"/>
        </w:rPr>
      </w:pPr>
      <w:r w:rsidRPr="00121501">
        <w:rPr>
          <w:rFonts w:ascii="Calibri" w:hAnsi="Calibri" w:cs="Calibri"/>
          <w:b/>
          <w:sz w:val="22"/>
          <w:szCs w:val="22"/>
        </w:rPr>
        <w:t>5</w:t>
      </w:r>
      <w:r w:rsidR="00BF5412" w:rsidRPr="00121501">
        <w:rPr>
          <w:rFonts w:ascii="Calibri" w:hAnsi="Calibri" w:cs="Calibri"/>
          <w:b/>
          <w:sz w:val="22"/>
          <w:szCs w:val="22"/>
        </w:rPr>
        <w:t>.</w:t>
      </w:r>
    </w:p>
    <w:p w:rsidR="00BF5412" w:rsidRPr="00BD270E" w:rsidRDefault="00BF5412" w:rsidP="00B641AF">
      <w:pPr>
        <w:pStyle w:val="Zkladntextodsazen"/>
        <w:ind w:left="0"/>
        <w:jc w:val="center"/>
        <w:rPr>
          <w:rFonts w:ascii="Calibri" w:hAnsi="Calibri" w:cs="Calibri"/>
          <w:b/>
          <w:sz w:val="22"/>
          <w:szCs w:val="22"/>
        </w:rPr>
      </w:pPr>
      <w:r w:rsidRPr="00121501">
        <w:rPr>
          <w:rFonts w:ascii="Calibri" w:hAnsi="Calibri" w:cs="Calibri"/>
          <w:b/>
          <w:sz w:val="22"/>
          <w:szCs w:val="22"/>
        </w:rPr>
        <w:t>Cena díla</w:t>
      </w:r>
    </w:p>
    <w:p w:rsidR="00BF5412" w:rsidRPr="00121501" w:rsidRDefault="00BF5412" w:rsidP="00F473B7">
      <w:pPr>
        <w:pStyle w:val="Zkladntextodsazen2"/>
        <w:numPr>
          <w:ilvl w:val="0"/>
          <w:numId w:val="4"/>
        </w:numPr>
        <w:shd w:val="clear" w:color="auto" w:fill="FFFF99"/>
        <w:tabs>
          <w:tab w:val="left" w:pos="2520"/>
        </w:tabs>
        <w:rPr>
          <w:rFonts w:ascii="Calibri" w:hAnsi="Calibri" w:cs="Calibri"/>
          <w:szCs w:val="22"/>
        </w:rPr>
      </w:pPr>
      <w:r w:rsidRPr="00121501">
        <w:rPr>
          <w:rFonts w:ascii="Calibri" w:hAnsi="Calibri" w:cs="Calibri"/>
          <w:szCs w:val="22"/>
        </w:rPr>
        <w:t xml:space="preserve">Cena díla činí : </w:t>
      </w:r>
      <w:r w:rsidRPr="00121501">
        <w:rPr>
          <w:rFonts w:ascii="Calibri" w:hAnsi="Calibri" w:cs="Calibri"/>
          <w:szCs w:val="22"/>
        </w:rPr>
        <w:tab/>
      </w:r>
      <w:r w:rsidR="00B83048" w:rsidRPr="00121501">
        <w:rPr>
          <w:rFonts w:ascii="Calibri" w:hAnsi="Calibri" w:cs="Calibri"/>
          <w:szCs w:val="22"/>
        </w:rPr>
        <w:t>..................</w:t>
      </w:r>
      <w:r w:rsidRPr="00121501">
        <w:rPr>
          <w:rFonts w:ascii="Calibri" w:hAnsi="Calibri" w:cs="Calibri"/>
          <w:szCs w:val="22"/>
        </w:rPr>
        <w:t xml:space="preserve">  </w:t>
      </w:r>
      <w:r w:rsidR="00B83048" w:rsidRPr="00121501">
        <w:rPr>
          <w:rFonts w:ascii="Calibri" w:hAnsi="Calibri" w:cs="Calibri"/>
          <w:szCs w:val="22"/>
        </w:rPr>
        <w:t xml:space="preserve">  </w:t>
      </w:r>
      <w:r w:rsidRPr="00121501">
        <w:rPr>
          <w:rFonts w:ascii="Calibri" w:hAnsi="Calibri" w:cs="Calibri"/>
          <w:szCs w:val="22"/>
        </w:rPr>
        <w:t xml:space="preserve">Kč bez DPH </w:t>
      </w:r>
    </w:p>
    <w:p w:rsidR="00BF5412" w:rsidRPr="00121501" w:rsidRDefault="000C7584" w:rsidP="00B641AF">
      <w:pPr>
        <w:pStyle w:val="Zkladntextodsazen2"/>
        <w:shd w:val="clear" w:color="auto" w:fill="FFFF99"/>
        <w:tabs>
          <w:tab w:val="left" w:pos="2520"/>
        </w:tabs>
        <w:rPr>
          <w:rFonts w:ascii="Calibri" w:hAnsi="Calibri" w:cs="Calibri"/>
          <w:szCs w:val="22"/>
        </w:rPr>
      </w:pPr>
      <w:r>
        <w:rPr>
          <w:rFonts w:ascii="Calibri" w:hAnsi="Calibri" w:cs="Calibri"/>
          <w:szCs w:val="22"/>
        </w:rPr>
        <w:t xml:space="preserve">                                      </w:t>
      </w:r>
      <w:r w:rsidR="00B83048" w:rsidRPr="00121501">
        <w:rPr>
          <w:rFonts w:ascii="Calibri" w:hAnsi="Calibri" w:cs="Calibri"/>
          <w:szCs w:val="22"/>
        </w:rPr>
        <w:t>..................</w:t>
      </w:r>
      <w:r w:rsidR="00BF5412" w:rsidRPr="00121501">
        <w:rPr>
          <w:rFonts w:ascii="Calibri" w:hAnsi="Calibri" w:cs="Calibri"/>
          <w:szCs w:val="22"/>
        </w:rPr>
        <w:t xml:space="preserve">  </w:t>
      </w:r>
      <w:r w:rsidR="00B83048" w:rsidRPr="00121501">
        <w:rPr>
          <w:rFonts w:ascii="Calibri" w:hAnsi="Calibri" w:cs="Calibri"/>
          <w:szCs w:val="22"/>
        </w:rPr>
        <w:t xml:space="preserve">  </w:t>
      </w:r>
      <w:r w:rsidR="00BF5412" w:rsidRPr="00121501">
        <w:rPr>
          <w:rFonts w:ascii="Calibri" w:hAnsi="Calibri" w:cs="Calibri"/>
          <w:szCs w:val="22"/>
        </w:rPr>
        <w:t xml:space="preserve">Kč DPH </w:t>
      </w:r>
    </w:p>
    <w:p w:rsidR="00BF5412" w:rsidRPr="00121501" w:rsidRDefault="000C7584" w:rsidP="00B641AF">
      <w:pPr>
        <w:pStyle w:val="Zkladntextodsazen2"/>
        <w:shd w:val="clear" w:color="auto" w:fill="FFFF99"/>
        <w:tabs>
          <w:tab w:val="left" w:pos="2520"/>
        </w:tabs>
        <w:rPr>
          <w:rFonts w:ascii="Calibri" w:hAnsi="Calibri" w:cs="Calibri"/>
          <w:szCs w:val="22"/>
        </w:rPr>
      </w:pPr>
      <w:r>
        <w:rPr>
          <w:rFonts w:ascii="Calibri" w:hAnsi="Calibri" w:cs="Calibri"/>
          <w:szCs w:val="22"/>
        </w:rPr>
        <w:t xml:space="preserve">                                      </w:t>
      </w:r>
      <w:r w:rsidR="00B83048" w:rsidRPr="00121501">
        <w:rPr>
          <w:rFonts w:ascii="Calibri" w:hAnsi="Calibri" w:cs="Calibri"/>
          <w:szCs w:val="22"/>
        </w:rPr>
        <w:t xml:space="preserve">.................. </w:t>
      </w:r>
      <w:r w:rsidR="00BF5412" w:rsidRPr="00121501">
        <w:rPr>
          <w:rFonts w:ascii="Calibri" w:hAnsi="Calibri" w:cs="Calibri"/>
          <w:szCs w:val="22"/>
        </w:rPr>
        <w:t xml:space="preserve"> </w:t>
      </w:r>
      <w:r w:rsidR="00B83048" w:rsidRPr="00121501">
        <w:rPr>
          <w:rFonts w:ascii="Calibri" w:hAnsi="Calibri" w:cs="Calibri"/>
          <w:szCs w:val="22"/>
        </w:rPr>
        <w:t xml:space="preserve">  </w:t>
      </w:r>
      <w:r w:rsidR="00BF5412" w:rsidRPr="00121501">
        <w:rPr>
          <w:rFonts w:ascii="Calibri" w:hAnsi="Calibri" w:cs="Calibri"/>
          <w:szCs w:val="22"/>
        </w:rPr>
        <w:t xml:space="preserve">Kč </w:t>
      </w:r>
      <w:r w:rsidR="00C55126" w:rsidRPr="00121501">
        <w:rPr>
          <w:rFonts w:ascii="Calibri" w:hAnsi="Calibri" w:cs="Calibri"/>
          <w:szCs w:val="22"/>
        </w:rPr>
        <w:t>včetně</w:t>
      </w:r>
      <w:r w:rsidR="00BF5412" w:rsidRPr="00121501">
        <w:rPr>
          <w:rFonts w:ascii="Calibri" w:hAnsi="Calibri" w:cs="Calibri"/>
          <w:szCs w:val="22"/>
        </w:rPr>
        <w:t> DPH.</w:t>
      </w:r>
    </w:p>
    <w:p w:rsidR="00BF5412" w:rsidRPr="00121501" w:rsidRDefault="00BF5412" w:rsidP="00F473B7">
      <w:pPr>
        <w:pStyle w:val="Zkladntextodsazen2"/>
        <w:numPr>
          <w:ilvl w:val="0"/>
          <w:numId w:val="4"/>
        </w:numPr>
        <w:spacing w:before="120"/>
        <w:rPr>
          <w:rFonts w:ascii="Calibri" w:hAnsi="Calibri" w:cs="Calibri"/>
          <w:szCs w:val="22"/>
        </w:rPr>
      </w:pPr>
      <w:r w:rsidRPr="00121501">
        <w:rPr>
          <w:rFonts w:ascii="Calibri" w:hAnsi="Calibri" w:cs="Calibri"/>
          <w:szCs w:val="22"/>
        </w:rPr>
        <w:t xml:space="preserve">Cena díla uvedená v odst. </w:t>
      </w:r>
      <w:r w:rsidR="00C0699F" w:rsidRPr="00121501">
        <w:rPr>
          <w:rFonts w:ascii="Calibri" w:hAnsi="Calibri" w:cs="Calibri"/>
          <w:szCs w:val="22"/>
        </w:rPr>
        <w:t>5.1. je</w:t>
      </w:r>
      <w:r w:rsidRPr="00121501">
        <w:rPr>
          <w:rFonts w:ascii="Calibri" w:hAnsi="Calibri" w:cs="Calibri"/>
          <w:szCs w:val="22"/>
        </w:rPr>
        <w:t xml:space="preserve"> stanovena jako celková cena za kompletní splnění předmětné zakázky po celou dobu provádění díla a jako cena maximální, dle cenové nabídky </w:t>
      </w:r>
      <w:r w:rsidR="00F87850" w:rsidRPr="00121501">
        <w:rPr>
          <w:rFonts w:ascii="Calibri" w:hAnsi="Calibri" w:cs="Calibri"/>
          <w:szCs w:val="22"/>
        </w:rPr>
        <w:t>Zhotovit</w:t>
      </w:r>
      <w:r w:rsidRPr="00121501">
        <w:rPr>
          <w:rFonts w:ascii="Calibri" w:hAnsi="Calibri" w:cs="Calibri"/>
          <w:szCs w:val="22"/>
        </w:rPr>
        <w:t>ele</w:t>
      </w:r>
      <w:r w:rsidR="007068F1" w:rsidRPr="00121501">
        <w:rPr>
          <w:rFonts w:ascii="Calibri" w:hAnsi="Calibri" w:cs="Calibri"/>
          <w:szCs w:val="22"/>
        </w:rPr>
        <w:t xml:space="preserve"> uvedené v jeho nabídce na realizaci předmětné veřejné zakázky</w:t>
      </w:r>
      <w:r w:rsidRPr="00121501">
        <w:rPr>
          <w:rFonts w:ascii="Calibri" w:hAnsi="Calibri" w:cs="Calibri"/>
          <w:szCs w:val="22"/>
        </w:rPr>
        <w:t xml:space="preserve">. </w:t>
      </w:r>
    </w:p>
    <w:p w:rsidR="008B52CD" w:rsidRPr="00121501" w:rsidRDefault="008B52CD" w:rsidP="00F473B7">
      <w:pPr>
        <w:numPr>
          <w:ilvl w:val="0"/>
          <w:numId w:val="4"/>
        </w:numPr>
        <w:spacing w:before="240"/>
        <w:jc w:val="both"/>
        <w:rPr>
          <w:rFonts w:ascii="Calibri" w:hAnsi="Calibri" w:cs="Calibri"/>
          <w:szCs w:val="22"/>
        </w:rPr>
      </w:pPr>
      <w:r w:rsidRPr="00121501">
        <w:rPr>
          <w:rFonts w:ascii="Calibri" w:hAnsi="Calibri" w:cs="Calibri"/>
          <w:szCs w:val="22"/>
        </w:rPr>
        <w:t xml:space="preserve">Objednatel nepřipouští překročení výše uvedené dohodnuté ceny za předmět plnění s výjimkou smluvené ceny v rozsahu hodnoty „včetně DPH“ a „DPH“, pokud dojde ke změně </w:t>
      </w:r>
      <w:r w:rsidRPr="00121501">
        <w:rPr>
          <w:rFonts w:ascii="Calibri" w:hAnsi="Calibri" w:cs="Calibri"/>
          <w:szCs w:val="22"/>
        </w:rPr>
        <w:lastRenderedPageBreak/>
        <w:t xml:space="preserve">daňových zákonů souvisejících s plněním předmětu této Smlouvy, tzn. výlučně změně sazby daně z přidané hodnoty, která by zasáhla do období realizace předmětu plnění. </w:t>
      </w:r>
    </w:p>
    <w:p w:rsidR="00BF5412" w:rsidRPr="00121501" w:rsidRDefault="00BF5412" w:rsidP="00F473B7">
      <w:pPr>
        <w:pStyle w:val="Zkladntextodsazen2"/>
        <w:numPr>
          <w:ilvl w:val="0"/>
          <w:numId w:val="4"/>
        </w:numPr>
        <w:spacing w:before="120"/>
        <w:rPr>
          <w:rFonts w:ascii="Calibri" w:hAnsi="Calibri" w:cs="Calibri"/>
          <w:szCs w:val="22"/>
        </w:rPr>
      </w:pPr>
      <w:r w:rsidRPr="00121501">
        <w:rPr>
          <w:rFonts w:ascii="Calibri" w:hAnsi="Calibri" w:cs="Calibri"/>
          <w:szCs w:val="22"/>
        </w:rPr>
        <w:t xml:space="preserve">Cena díla uvedená v odst. </w:t>
      </w:r>
      <w:r w:rsidR="00570BF2" w:rsidRPr="00121501">
        <w:rPr>
          <w:rFonts w:ascii="Calibri" w:hAnsi="Calibri" w:cs="Calibri"/>
          <w:szCs w:val="22"/>
        </w:rPr>
        <w:t>5.1 obsahuje</w:t>
      </w:r>
      <w:r w:rsidRPr="00121501">
        <w:rPr>
          <w:rFonts w:ascii="Calibri" w:hAnsi="Calibri" w:cs="Calibri"/>
          <w:szCs w:val="22"/>
        </w:rPr>
        <w:t xml:space="preserve"> ocenění všech plnění </w:t>
      </w:r>
      <w:r w:rsidR="00F87850" w:rsidRPr="00121501">
        <w:rPr>
          <w:rFonts w:ascii="Calibri" w:hAnsi="Calibri" w:cs="Calibri"/>
          <w:szCs w:val="22"/>
        </w:rPr>
        <w:t>Zhotovit</w:t>
      </w:r>
      <w:r w:rsidRPr="00121501">
        <w:rPr>
          <w:rFonts w:ascii="Calibri" w:hAnsi="Calibri" w:cs="Calibri"/>
          <w:szCs w:val="22"/>
        </w:rPr>
        <w:t xml:space="preserve">ele nutných k řádnému splnění předmětné veřejné zakázky, tj. zahrnuje ocenění veškerých činností, dodávek a souvisejících výkonů nutných k naplnění účelu a cíle </w:t>
      </w:r>
      <w:r w:rsidR="00F87850" w:rsidRPr="00121501">
        <w:rPr>
          <w:rFonts w:ascii="Calibri" w:hAnsi="Calibri" w:cs="Calibri"/>
          <w:szCs w:val="22"/>
        </w:rPr>
        <w:t>Smlouv</w:t>
      </w:r>
      <w:r w:rsidRPr="00121501">
        <w:rPr>
          <w:rFonts w:ascii="Calibri" w:hAnsi="Calibri" w:cs="Calibri"/>
          <w:szCs w:val="22"/>
        </w:rPr>
        <w:t xml:space="preserve">y - provedení díla - předmětné veřejné zakázky, t.j. i ocenění činností, dodávek a souvisejících výkonů, které nejsou ve </w:t>
      </w:r>
      <w:r w:rsidR="00F87850" w:rsidRPr="00121501">
        <w:rPr>
          <w:rFonts w:ascii="Calibri" w:hAnsi="Calibri" w:cs="Calibri"/>
          <w:szCs w:val="22"/>
        </w:rPr>
        <w:t>Smlouv</w:t>
      </w:r>
      <w:r w:rsidRPr="00121501">
        <w:rPr>
          <w:rFonts w:ascii="Calibri" w:hAnsi="Calibri" w:cs="Calibri"/>
          <w:szCs w:val="22"/>
        </w:rPr>
        <w:t>ě (ale ani v</w:t>
      </w:r>
      <w:r w:rsidR="00C0699F" w:rsidRPr="00121501">
        <w:rPr>
          <w:rFonts w:ascii="Calibri" w:hAnsi="Calibri" w:cs="Calibri"/>
          <w:szCs w:val="22"/>
        </w:rPr>
        <w:t> </w:t>
      </w:r>
      <w:r w:rsidRPr="00121501">
        <w:rPr>
          <w:rFonts w:ascii="Calibri" w:hAnsi="Calibri" w:cs="Calibri"/>
          <w:szCs w:val="22"/>
        </w:rPr>
        <w:t>nabídce</w:t>
      </w:r>
      <w:r w:rsidR="00C0699F" w:rsidRPr="00121501">
        <w:rPr>
          <w:rFonts w:ascii="Calibri" w:hAnsi="Calibri" w:cs="Calibri"/>
          <w:szCs w:val="22"/>
        </w:rPr>
        <w:t xml:space="preserve"> Zhotovitele na realizaci předmětné veřejné zakázky</w:t>
      </w:r>
      <w:r w:rsidRPr="00121501">
        <w:rPr>
          <w:rFonts w:ascii="Calibri" w:hAnsi="Calibri" w:cs="Calibri"/>
          <w:szCs w:val="22"/>
        </w:rPr>
        <w:t>) výslovně uvedeny</w:t>
      </w:r>
      <w:r w:rsidR="00B65080">
        <w:rPr>
          <w:rFonts w:ascii="Calibri" w:hAnsi="Calibri" w:cs="Calibri"/>
          <w:szCs w:val="22"/>
        </w:rPr>
        <w:t>,</w:t>
      </w:r>
      <w:r w:rsidR="00C10729" w:rsidRPr="00121501">
        <w:rPr>
          <w:rFonts w:ascii="Calibri" w:hAnsi="Calibri" w:cs="Calibri"/>
          <w:szCs w:val="22"/>
        </w:rPr>
        <w:t xml:space="preserve"> jsou pro řádné provedení díla nezbytné nebo vhodné</w:t>
      </w:r>
      <w:r w:rsidR="00B65080">
        <w:rPr>
          <w:rFonts w:ascii="Calibri" w:hAnsi="Calibri" w:cs="Calibri"/>
          <w:szCs w:val="22"/>
        </w:rPr>
        <w:t xml:space="preserve"> a </w:t>
      </w:r>
      <w:r w:rsidR="00B65080" w:rsidRPr="00B65080">
        <w:rPr>
          <w:rFonts w:ascii="Calibri" w:hAnsi="Calibri" w:cs="Calibri"/>
          <w:szCs w:val="22"/>
        </w:rPr>
        <w:t xml:space="preserve">Zhotovitel vzhledem ke své kvalifikaci a zkušenostem </w:t>
      </w:r>
      <w:r w:rsidR="00220B7B">
        <w:rPr>
          <w:rFonts w:ascii="Calibri" w:hAnsi="Calibri" w:cs="Calibri"/>
          <w:szCs w:val="22"/>
          <w:lang w:val="cs-CZ"/>
        </w:rPr>
        <w:t>ví</w:t>
      </w:r>
      <w:r w:rsidR="00B65080" w:rsidRPr="00B65080">
        <w:rPr>
          <w:rFonts w:ascii="Calibri" w:hAnsi="Calibri" w:cs="Calibri"/>
          <w:szCs w:val="22"/>
        </w:rPr>
        <w:t xml:space="preserve">, nebo by měl </w:t>
      </w:r>
      <w:r w:rsidR="00B65080">
        <w:rPr>
          <w:rFonts w:ascii="Calibri" w:hAnsi="Calibri" w:cs="Calibri"/>
          <w:szCs w:val="22"/>
        </w:rPr>
        <w:t xml:space="preserve">o těchto činnostech </w:t>
      </w:r>
      <w:r w:rsidR="00B65080" w:rsidRPr="00B65080">
        <w:rPr>
          <w:rFonts w:ascii="Calibri" w:hAnsi="Calibri" w:cs="Calibri"/>
          <w:szCs w:val="22"/>
        </w:rPr>
        <w:t>vědět</w:t>
      </w:r>
      <w:r w:rsidR="007569DF">
        <w:rPr>
          <w:rFonts w:ascii="Calibri" w:hAnsi="Calibri" w:cs="Calibri"/>
          <w:szCs w:val="22"/>
        </w:rPr>
        <w:t>.</w:t>
      </w:r>
    </w:p>
    <w:p w:rsidR="0004192F" w:rsidRPr="00811D37" w:rsidRDefault="00C10729" w:rsidP="00F473B7">
      <w:pPr>
        <w:pStyle w:val="Zkladntextodsazen2"/>
        <w:numPr>
          <w:ilvl w:val="0"/>
          <w:numId w:val="4"/>
        </w:numPr>
        <w:spacing w:before="120"/>
        <w:rPr>
          <w:rFonts w:ascii="Calibri" w:hAnsi="Calibri" w:cs="Calibri"/>
          <w:szCs w:val="22"/>
        </w:rPr>
      </w:pPr>
      <w:r w:rsidRPr="00121501">
        <w:rPr>
          <w:rFonts w:ascii="Calibri" w:hAnsi="Calibri" w:cs="Calibri"/>
          <w:szCs w:val="22"/>
        </w:rPr>
        <w:t>Případné p</w:t>
      </w:r>
      <w:r w:rsidR="00BF5412" w:rsidRPr="00121501">
        <w:rPr>
          <w:rFonts w:ascii="Calibri" w:hAnsi="Calibri" w:cs="Calibri"/>
          <w:szCs w:val="22"/>
        </w:rPr>
        <w:t xml:space="preserve">ráce nad rámec předmětu plnění dle této </w:t>
      </w:r>
      <w:r w:rsidR="00F87850" w:rsidRPr="00121501">
        <w:rPr>
          <w:rFonts w:ascii="Calibri" w:hAnsi="Calibri" w:cs="Calibri"/>
          <w:szCs w:val="22"/>
        </w:rPr>
        <w:t>Smlouv</w:t>
      </w:r>
      <w:r w:rsidR="00BF5412" w:rsidRPr="00121501">
        <w:rPr>
          <w:rFonts w:ascii="Calibri" w:hAnsi="Calibri" w:cs="Calibri"/>
          <w:szCs w:val="22"/>
        </w:rPr>
        <w:t xml:space="preserve">y </w:t>
      </w:r>
      <w:r w:rsidRPr="00121501">
        <w:rPr>
          <w:rFonts w:ascii="Calibri" w:hAnsi="Calibri" w:cs="Calibri"/>
          <w:szCs w:val="22"/>
        </w:rPr>
        <w:t xml:space="preserve">budou </w:t>
      </w:r>
      <w:r w:rsidR="008A506D">
        <w:rPr>
          <w:rFonts w:ascii="Calibri" w:hAnsi="Calibri" w:cs="Calibri"/>
          <w:szCs w:val="22"/>
          <w:lang w:val="cs-CZ"/>
        </w:rPr>
        <w:t xml:space="preserve">předem </w:t>
      </w:r>
      <w:r w:rsidRPr="00121501">
        <w:rPr>
          <w:rFonts w:ascii="Calibri" w:hAnsi="Calibri" w:cs="Calibri"/>
          <w:szCs w:val="22"/>
        </w:rPr>
        <w:t xml:space="preserve">sjednány </w:t>
      </w:r>
      <w:r w:rsidR="008A506D">
        <w:rPr>
          <w:rFonts w:ascii="Calibri" w:hAnsi="Calibri" w:cs="Calibri"/>
          <w:szCs w:val="22"/>
          <w:lang w:val="cs-CZ"/>
        </w:rPr>
        <w:t xml:space="preserve">a obě smluvní strany stvrdí písemně svůj souhlas se sjednanými podmínkami. </w:t>
      </w:r>
      <w:r w:rsidR="00BF5412" w:rsidRPr="00121501">
        <w:rPr>
          <w:rFonts w:ascii="Calibri" w:hAnsi="Calibri" w:cs="Calibri"/>
          <w:szCs w:val="22"/>
        </w:rPr>
        <w:t xml:space="preserve">Pokud </w:t>
      </w:r>
      <w:r w:rsidR="00F87850" w:rsidRPr="00121501">
        <w:rPr>
          <w:rFonts w:ascii="Calibri" w:hAnsi="Calibri" w:cs="Calibri"/>
          <w:szCs w:val="22"/>
        </w:rPr>
        <w:t>Zhotovit</w:t>
      </w:r>
      <w:r w:rsidR="00BF5412" w:rsidRPr="00121501">
        <w:rPr>
          <w:rFonts w:ascii="Calibri" w:hAnsi="Calibri" w:cs="Calibri"/>
          <w:szCs w:val="22"/>
        </w:rPr>
        <w:t xml:space="preserve">el provede tyto práce bez </w:t>
      </w:r>
      <w:r w:rsidR="008A506D">
        <w:rPr>
          <w:rFonts w:ascii="Calibri" w:hAnsi="Calibri" w:cs="Calibri"/>
          <w:szCs w:val="22"/>
          <w:lang w:val="cs-CZ"/>
        </w:rPr>
        <w:t>písemného souhlasu Objednatele</w:t>
      </w:r>
      <w:r w:rsidR="00BF5412" w:rsidRPr="00121501">
        <w:rPr>
          <w:rFonts w:ascii="Calibri" w:hAnsi="Calibri" w:cs="Calibri"/>
          <w:szCs w:val="22"/>
        </w:rPr>
        <w:t xml:space="preserve">, považuje </w:t>
      </w:r>
      <w:r w:rsidR="00A86130" w:rsidRPr="00121501">
        <w:rPr>
          <w:rFonts w:ascii="Calibri" w:hAnsi="Calibri" w:cs="Calibri"/>
          <w:szCs w:val="22"/>
        </w:rPr>
        <w:t>se cena</w:t>
      </w:r>
      <w:r w:rsidR="00BF5412" w:rsidRPr="00121501">
        <w:rPr>
          <w:rFonts w:ascii="Calibri" w:hAnsi="Calibri" w:cs="Calibri"/>
          <w:szCs w:val="22"/>
        </w:rPr>
        <w:t xml:space="preserve"> těchto </w:t>
      </w:r>
      <w:r w:rsidR="00BF5412" w:rsidRPr="00811D37">
        <w:rPr>
          <w:rFonts w:ascii="Calibri" w:hAnsi="Calibri" w:cs="Calibri"/>
          <w:szCs w:val="22"/>
        </w:rPr>
        <w:t xml:space="preserve">prací za smluvní pokutu za porušení smluvních ujednání o ceně díla dle této </w:t>
      </w:r>
      <w:r w:rsidR="00F87850" w:rsidRPr="00811D37">
        <w:rPr>
          <w:rFonts w:ascii="Calibri" w:hAnsi="Calibri" w:cs="Calibri"/>
          <w:szCs w:val="22"/>
        </w:rPr>
        <w:t>Smlouv</w:t>
      </w:r>
      <w:r w:rsidR="00BF5412" w:rsidRPr="00811D37">
        <w:rPr>
          <w:rFonts w:ascii="Calibri" w:hAnsi="Calibri" w:cs="Calibri"/>
          <w:szCs w:val="22"/>
        </w:rPr>
        <w:t xml:space="preserve">y zaplacenou </w:t>
      </w:r>
      <w:r w:rsidR="00F87850" w:rsidRPr="00811D37">
        <w:rPr>
          <w:rFonts w:ascii="Calibri" w:hAnsi="Calibri" w:cs="Calibri"/>
          <w:szCs w:val="22"/>
        </w:rPr>
        <w:t>Zhotovit</w:t>
      </w:r>
      <w:r w:rsidR="00BF5412" w:rsidRPr="00811D37">
        <w:rPr>
          <w:rFonts w:ascii="Calibri" w:hAnsi="Calibri" w:cs="Calibri"/>
          <w:szCs w:val="22"/>
        </w:rPr>
        <w:t xml:space="preserve">elem </w:t>
      </w:r>
      <w:r w:rsidR="00E27E8F" w:rsidRPr="00811D37">
        <w:rPr>
          <w:rFonts w:ascii="Calibri" w:hAnsi="Calibri" w:cs="Calibri"/>
          <w:szCs w:val="22"/>
        </w:rPr>
        <w:t>Objednatel</w:t>
      </w:r>
      <w:r w:rsidR="00BF5412" w:rsidRPr="00811D37">
        <w:rPr>
          <w:rFonts w:ascii="Calibri" w:hAnsi="Calibri" w:cs="Calibri"/>
          <w:szCs w:val="22"/>
        </w:rPr>
        <w:t xml:space="preserve">i. </w:t>
      </w:r>
    </w:p>
    <w:p w:rsidR="00BF5412" w:rsidRPr="00121501" w:rsidRDefault="00F87850" w:rsidP="00F473B7">
      <w:pPr>
        <w:pStyle w:val="Zkladntextodsazen2"/>
        <w:numPr>
          <w:ilvl w:val="0"/>
          <w:numId w:val="4"/>
        </w:numPr>
        <w:spacing w:before="120"/>
        <w:rPr>
          <w:rFonts w:ascii="Calibri" w:hAnsi="Calibri" w:cs="Calibri"/>
          <w:szCs w:val="22"/>
        </w:rPr>
      </w:pPr>
      <w:r w:rsidRPr="00121501">
        <w:rPr>
          <w:rFonts w:ascii="Calibri" w:hAnsi="Calibri" w:cs="Calibri"/>
          <w:szCs w:val="22"/>
        </w:rPr>
        <w:t>Zhotovit</w:t>
      </w:r>
      <w:r w:rsidR="00BF5412" w:rsidRPr="00121501">
        <w:rPr>
          <w:rFonts w:ascii="Calibri" w:hAnsi="Calibri" w:cs="Calibri"/>
          <w:szCs w:val="22"/>
        </w:rPr>
        <w:t>el je povinen </w:t>
      </w:r>
      <w:r w:rsidR="00E27E8F" w:rsidRPr="00121501">
        <w:rPr>
          <w:rFonts w:ascii="Calibri" w:hAnsi="Calibri" w:cs="Calibri"/>
          <w:szCs w:val="22"/>
        </w:rPr>
        <w:t>Objednatel</w:t>
      </w:r>
      <w:r w:rsidR="00BF5412" w:rsidRPr="00121501">
        <w:rPr>
          <w:rFonts w:ascii="Calibri" w:hAnsi="Calibri" w:cs="Calibri"/>
          <w:szCs w:val="22"/>
        </w:rPr>
        <w:t>e</w:t>
      </w:r>
      <w:r w:rsidR="00C10729" w:rsidRPr="00121501">
        <w:rPr>
          <w:rFonts w:ascii="Calibri" w:hAnsi="Calibri" w:cs="Calibri"/>
          <w:szCs w:val="22"/>
        </w:rPr>
        <w:t xml:space="preserve"> upozornit na</w:t>
      </w:r>
      <w:r w:rsidR="00C55126" w:rsidRPr="00121501">
        <w:rPr>
          <w:rFonts w:ascii="Calibri" w:hAnsi="Calibri" w:cs="Calibri"/>
          <w:szCs w:val="22"/>
        </w:rPr>
        <w:t xml:space="preserve"> </w:t>
      </w:r>
      <w:r w:rsidR="00BF5412" w:rsidRPr="00121501">
        <w:rPr>
          <w:rFonts w:ascii="Calibri" w:hAnsi="Calibri" w:cs="Calibri"/>
          <w:szCs w:val="22"/>
        </w:rPr>
        <w:t xml:space="preserve">veškeré </w:t>
      </w:r>
      <w:r w:rsidR="00C10729" w:rsidRPr="00121501">
        <w:rPr>
          <w:rFonts w:ascii="Calibri" w:hAnsi="Calibri" w:cs="Calibri"/>
          <w:szCs w:val="22"/>
        </w:rPr>
        <w:t xml:space="preserve">případné </w:t>
      </w:r>
      <w:r w:rsidR="00BF5412" w:rsidRPr="00121501">
        <w:rPr>
          <w:rFonts w:ascii="Calibri" w:hAnsi="Calibri" w:cs="Calibri"/>
          <w:szCs w:val="22"/>
        </w:rPr>
        <w:t xml:space="preserve">změny při realizaci předmětu díla, které </w:t>
      </w:r>
      <w:r w:rsidR="006E3BAA" w:rsidRPr="00121501">
        <w:rPr>
          <w:rFonts w:ascii="Calibri" w:hAnsi="Calibri" w:cs="Calibri"/>
          <w:szCs w:val="22"/>
        </w:rPr>
        <w:t xml:space="preserve">by mohly založit </w:t>
      </w:r>
      <w:r w:rsidR="00BF5412" w:rsidRPr="00121501">
        <w:rPr>
          <w:rFonts w:ascii="Calibri" w:hAnsi="Calibri" w:cs="Calibri"/>
          <w:szCs w:val="22"/>
        </w:rPr>
        <w:t>zvýš</w:t>
      </w:r>
      <w:r w:rsidR="006E3BAA" w:rsidRPr="00121501">
        <w:rPr>
          <w:rFonts w:ascii="Calibri" w:hAnsi="Calibri" w:cs="Calibri"/>
          <w:szCs w:val="22"/>
        </w:rPr>
        <w:t>en</w:t>
      </w:r>
      <w:r w:rsidR="007B6F0F" w:rsidRPr="00121501">
        <w:rPr>
          <w:rFonts w:ascii="Calibri" w:hAnsi="Calibri" w:cs="Calibri"/>
          <w:szCs w:val="22"/>
        </w:rPr>
        <w:t>í</w:t>
      </w:r>
      <w:r w:rsidR="00BF5412" w:rsidRPr="00121501">
        <w:rPr>
          <w:rFonts w:ascii="Calibri" w:hAnsi="Calibri" w:cs="Calibri"/>
          <w:szCs w:val="22"/>
        </w:rPr>
        <w:t xml:space="preserve"> nebo sníž</w:t>
      </w:r>
      <w:r w:rsidR="006E3BAA" w:rsidRPr="00121501">
        <w:rPr>
          <w:rFonts w:ascii="Calibri" w:hAnsi="Calibri" w:cs="Calibri"/>
          <w:szCs w:val="22"/>
        </w:rPr>
        <w:t>ení ceny</w:t>
      </w:r>
      <w:r w:rsidR="00BF5412" w:rsidRPr="00121501">
        <w:rPr>
          <w:rFonts w:ascii="Calibri" w:hAnsi="Calibri" w:cs="Calibri"/>
          <w:szCs w:val="22"/>
        </w:rPr>
        <w:t xml:space="preserve"> díla, </w:t>
      </w:r>
      <w:r w:rsidR="00C10729" w:rsidRPr="00121501">
        <w:rPr>
          <w:rFonts w:ascii="Calibri" w:hAnsi="Calibri" w:cs="Calibri"/>
          <w:szCs w:val="22"/>
        </w:rPr>
        <w:t>a to v dostatečném časovém předstihu tak</w:t>
      </w:r>
      <w:r w:rsidR="00570BF2" w:rsidRPr="00121501">
        <w:rPr>
          <w:rFonts w:ascii="Calibri" w:hAnsi="Calibri" w:cs="Calibri"/>
          <w:szCs w:val="22"/>
        </w:rPr>
        <w:t>,</w:t>
      </w:r>
      <w:r w:rsidR="00C10729" w:rsidRPr="00121501">
        <w:rPr>
          <w:rFonts w:ascii="Calibri" w:hAnsi="Calibri" w:cs="Calibri"/>
          <w:szCs w:val="22"/>
        </w:rPr>
        <w:t xml:space="preserve"> aby nedošlo </w:t>
      </w:r>
      <w:r w:rsidR="00D72E6F" w:rsidRPr="00121501">
        <w:rPr>
          <w:rFonts w:ascii="Calibri" w:hAnsi="Calibri" w:cs="Calibri"/>
          <w:szCs w:val="22"/>
        </w:rPr>
        <w:t>Objednateli</w:t>
      </w:r>
      <w:r w:rsidR="00C10729" w:rsidRPr="00121501">
        <w:rPr>
          <w:rFonts w:ascii="Calibri" w:hAnsi="Calibri" w:cs="Calibri"/>
          <w:szCs w:val="22"/>
        </w:rPr>
        <w:t xml:space="preserve"> k finančním škodám nebo prodlevě s předáním díla.</w:t>
      </w:r>
    </w:p>
    <w:p w:rsidR="00BF5412" w:rsidRPr="00121501" w:rsidRDefault="004A52B1" w:rsidP="00B641AF">
      <w:pPr>
        <w:pStyle w:val="Zkladntextodsazen"/>
        <w:ind w:left="0"/>
        <w:jc w:val="center"/>
        <w:outlineLvl w:val="0"/>
        <w:rPr>
          <w:rFonts w:ascii="Calibri" w:hAnsi="Calibri" w:cs="Calibri"/>
          <w:b/>
          <w:sz w:val="22"/>
          <w:szCs w:val="22"/>
        </w:rPr>
      </w:pPr>
      <w:r w:rsidRPr="00121501">
        <w:rPr>
          <w:rFonts w:ascii="Calibri" w:hAnsi="Calibri" w:cs="Calibri"/>
          <w:b/>
          <w:sz w:val="22"/>
          <w:szCs w:val="22"/>
        </w:rPr>
        <w:t>6</w:t>
      </w:r>
      <w:r w:rsidR="00BF5412" w:rsidRPr="00121501">
        <w:rPr>
          <w:rFonts w:ascii="Calibri" w:hAnsi="Calibri" w:cs="Calibri"/>
          <w:b/>
          <w:sz w:val="22"/>
          <w:szCs w:val="22"/>
        </w:rPr>
        <w:t>.</w:t>
      </w:r>
    </w:p>
    <w:p w:rsidR="00BF5412" w:rsidRPr="00121501" w:rsidRDefault="00BF5412" w:rsidP="00B641AF">
      <w:pPr>
        <w:pStyle w:val="Zkladntextodsazen"/>
        <w:ind w:left="0"/>
        <w:jc w:val="center"/>
        <w:rPr>
          <w:rFonts w:ascii="Calibri" w:hAnsi="Calibri" w:cs="Calibri"/>
          <w:b/>
          <w:sz w:val="22"/>
          <w:szCs w:val="22"/>
        </w:rPr>
      </w:pPr>
      <w:r w:rsidRPr="00121501">
        <w:rPr>
          <w:rFonts w:ascii="Calibri" w:hAnsi="Calibri" w:cs="Calibri"/>
          <w:b/>
          <w:sz w:val="22"/>
          <w:szCs w:val="22"/>
        </w:rPr>
        <w:t>Platební podmínky</w:t>
      </w:r>
    </w:p>
    <w:p w:rsidR="00A86130" w:rsidRPr="00121501" w:rsidRDefault="00A86130" w:rsidP="00F473B7">
      <w:pPr>
        <w:numPr>
          <w:ilvl w:val="0"/>
          <w:numId w:val="5"/>
        </w:numPr>
        <w:spacing w:before="120" w:after="120"/>
        <w:jc w:val="both"/>
        <w:rPr>
          <w:rFonts w:ascii="Calibri" w:hAnsi="Calibri" w:cs="Calibri"/>
          <w:szCs w:val="22"/>
        </w:rPr>
      </w:pPr>
      <w:r w:rsidRPr="00955F97">
        <w:rPr>
          <w:rFonts w:ascii="Calibri" w:hAnsi="Calibri" w:cs="Calibri"/>
          <w:szCs w:val="22"/>
        </w:rPr>
        <w:t>Objednatel neposkytuje zálohy.</w:t>
      </w:r>
    </w:p>
    <w:p w:rsidR="00A86130" w:rsidRPr="00121501" w:rsidRDefault="00A86130" w:rsidP="00F473B7">
      <w:pPr>
        <w:pStyle w:val="Zkladntextodsazen"/>
        <w:numPr>
          <w:ilvl w:val="0"/>
          <w:numId w:val="5"/>
        </w:numPr>
        <w:spacing w:after="240"/>
        <w:jc w:val="both"/>
        <w:rPr>
          <w:rFonts w:ascii="Calibri" w:hAnsi="Calibri" w:cs="Calibri"/>
          <w:sz w:val="22"/>
          <w:szCs w:val="22"/>
        </w:rPr>
      </w:pPr>
      <w:r w:rsidRPr="00121501">
        <w:rPr>
          <w:rFonts w:ascii="Calibri" w:hAnsi="Calibri" w:cs="Calibri"/>
          <w:sz w:val="22"/>
          <w:szCs w:val="22"/>
        </w:rPr>
        <w:t xml:space="preserve">Platba proběhne v českých korunách. </w:t>
      </w:r>
    </w:p>
    <w:p w:rsidR="00027497" w:rsidRPr="005A399D" w:rsidRDefault="0037153E" w:rsidP="00027497">
      <w:pPr>
        <w:pStyle w:val="Zkladntextodsazen"/>
        <w:numPr>
          <w:ilvl w:val="0"/>
          <w:numId w:val="5"/>
        </w:numPr>
        <w:spacing w:after="240"/>
        <w:jc w:val="both"/>
        <w:rPr>
          <w:rFonts w:ascii="Calibri" w:hAnsi="Calibri" w:cs="Calibri"/>
          <w:sz w:val="22"/>
          <w:szCs w:val="22"/>
        </w:rPr>
      </w:pPr>
      <w:r w:rsidRPr="003418AE">
        <w:rPr>
          <w:rFonts w:ascii="Calibri" w:hAnsi="Calibri" w:cs="Calibri"/>
          <w:sz w:val="22"/>
          <w:szCs w:val="22"/>
        </w:rPr>
        <w:t>Úhrada celého díla proběhne jednorázově po jeho dokončení a předání Objednateli.</w:t>
      </w:r>
      <w:r>
        <w:rPr>
          <w:rFonts w:ascii="Calibri" w:hAnsi="Calibri" w:cs="Calibri"/>
          <w:sz w:val="22"/>
          <w:szCs w:val="22"/>
        </w:rPr>
        <w:t xml:space="preserve"> </w:t>
      </w:r>
      <w:r w:rsidR="00027497" w:rsidRPr="00453D46">
        <w:rPr>
          <w:rFonts w:ascii="Calibri" w:hAnsi="Calibri" w:cs="Calibri"/>
          <w:sz w:val="22"/>
          <w:szCs w:val="22"/>
        </w:rPr>
        <w:t xml:space="preserve"> Právo Zhotovitele na vystavení faktury vzniká dnem</w:t>
      </w:r>
      <w:r>
        <w:rPr>
          <w:rFonts w:ascii="Calibri" w:hAnsi="Calibri" w:cs="Calibri"/>
          <w:sz w:val="22"/>
          <w:szCs w:val="22"/>
        </w:rPr>
        <w:t xml:space="preserve"> podpisu předávacího protokolu řádně dokončené stavby. </w:t>
      </w:r>
    </w:p>
    <w:p w:rsidR="00027497" w:rsidRPr="00D83DD7" w:rsidRDefault="00027497" w:rsidP="00027497">
      <w:pPr>
        <w:widowControl w:val="0"/>
        <w:numPr>
          <w:ilvl w:val="0"/>
          <w:numId w:val="5"/>
        </w:numPr>
        <w:autoSpaceDE w:val="0"/>
        <w:autoSpaceDN w:val="0"/>
        <w:adjustRightInd w:val="0"/>
        <w:jc w:val="both"/>
        <w:textAlignment w:val="center"/>
        <w:rPr>
          <w:rFonts w:ascii="Calibri" w:hAnsi="Calibri" w:cs="Arial"/>
        </w:rPr>
      </w:pPr>
      <w:r w:rsidRPr="003418AE">
        <w:rPr>
          <w:rFonts w:ascii="Calibri" w:hAnsi="Calibri" w:cs="Arial"/>
        </w:rPr>
        <w:t>V případě zjištění vad a nedodělků bránících v řádném užívání díla v předávacím řízení, bude pozastavena částka ve výši 10% z celkové částky uvedené v této smlouvě a to do doby jejich úplného odstranění (písemný zápis).</w:t>
      </w:r>
      <w:r>
        <w:rPr>
          <w:rFonts w:ascii="Calibri" w:hAnsi="Calibri" w:cs="Arial"/>
        </w:rPr>
        <w:t xml:space="preserve"> Objednatel nemá vůči Z</w:t>
      </w:r>
      <w:r w:rsidRPr="00D83DD7">
        <w:rPr>
          <w:rFonts w:ascii="Calibri" w:hAnsi="Calibri" w:cs="Arial"/>
        </w:rPr>
        <w:t>hotoviteli žádné další závazky v souvislosti s provedením díla, pokud je Zhotovitel neuplatní v konečné faktuře.</w:t>
      </w:r>
    </w:p>
    <w:p w:rsidR="00027497" w:rsidRPr="0037153E" w:rsidRDefault="00027497" w:rsidP="0037153E">
      <w:pPr>
        <w:widowControl w:val="0"/>
        <w:numPr>
          <w:ilvl w:val="0"/>
          <w:numId w:val="5"/>
        </w:numPr>
        <w:autoSpaceDE w:val="0"/>
        <w:autoSpaceDN w:val="0"/>
        <w:adjustRightInd w:val="0"/>
        <w:spacing w:before="240"/>
        <w:jc w:val="both"/>
        <w:textAlignment w:val="center"/>
        <w:rPr>
          <w:rFonts w:ascii="Calibri" w:hAnsi="Calibri" w:cs="Arial"/>
        </w:rPr>
      </w:pPr>
      <w:r w:rsidRPr="00D83DD7">
        <w:rPr>
          <w:rFonts w:ascii="Calibri" w:hAnsi="Calibri" w:cs="Arial"/>
        </w:rPr>
        <w:t xml:space="preserve">Faktura je splatná ve lhůtě </w:t>
      </w:r>
      <w:r w:rsidR="003418AE" w:rsidRPr="003418AE">
        <w:rPr>
          <w:rFonts w:ascii="Calibri" w:hAnsi="Calibri" w:cs="Arial"/>
        </w:rPr>
        <w:t>30</w:t>
      </w:r>
      <w:r w:rsidRPr="003418AE">
        <w:rPr>
          <w:rFonts w:ascii="Calibri" w:hAnsi="Calibri" w:cs="Arial"/>
        </w:rPr>
        <w:t xml:space="preserve"> dnů</w:t>
      </w:r>
      <w:r w:rsidRPr="00453D46">
        <w:rPr>
          <w:rFonts w:ascii="Calibri" w:hAnsi="Calibri" w:cs="Arial"/>
        </w:rPr>
        <w:t xml:space="preserve"> od doručení do s</w:t>
      </w:r>
      <w:r>
        <w:rPr>
          <w:rFonts w:ascii="Calibri" w:hAnsi="Calibri" w:cs="Arial"/>
        </w:rPr>
        <w:t>ídla O</w:t>
      </w:r>
      <w:r w:rsidRPr="00453D46">
        <w:rPr>
          <w:rFonts w:ascii="Calibri" w:hAnsi="Calibri" w:cs="Arial"/>
        </w:rPr>
        <w:t>bjednatele</w:t>
      </w:r>
      <w:r w:rsidRPr="00D83DD7">
        <w:rPr>
          <w:rFonts w:ascii="Calibri" w:hAnsi="Calibri" w:cs="Arial"/>
        </w:rPr>
        <w:t>.</w:t>
      </w:r>
    </w:p>
    <w:p w:rsidR="00027497" w:rsidRDefault="00027497" w:rsidP="00027497">
      <w:pPr>
        <w:numPr>
          <w:ilvl w:val="0"/>
          <w:numId w:val="5"/>
        </w:numPr>
        <w:spacing w:before="120" w:after="120"/>
        <w:jc w:val="both"/>
        <w:rPr>
          <w:rFonts w:ascii="Calibri" w:hAnsi="Calibri" w:cs="Calibri"/>
          <w:szCs w:val="22"/>
        </w:rPr>
      </w:pPr>
      <w:r w:rsidRPr="00586A33">
        <w:rPr>
          <w:rFonts w:ascii="Calibri" w:hAnsi="Calibri" w:cs="Calibri"/>
          <w:szCs w:val="22"/>
        </w:rPr>
        <w:t>Daňový doklad musí obsahovat všechny povinné náleži</w:t>
      </w:r>
      <w:r>
        <w:rPr>
          <w:rFonts w:ascii="Calibri" w:hAnsi="Calibri" w:cs="Calibri"/>
          <w:szCs w:val="22"/>
        </w:rPr>
        <w:t>tosti definované zejména v § 28</w:t>
      </w:r>
      <w:r w:rsidRPr="00586A33">
        <w:rPr>
          <w:rFonts w:ascii="Calibri" w:hAnsi="Calibri" w:cs="Calibri"/>
          <w:szCs w:val="22"/>
        </w:rPr>
        <w:t xml:space="preserve"> odst. 2 zákona č. 235/2004 Sb., o dani z přidané hodnoty, v platném znění</w:t>
      </w:r>
      <w:r>
        <w:rPr>
          <w:rFonts w:ascii="Calibri" w:hAnsi="Calibri" w:cs="Calibri"/>
          <w:szCs w:val="22"/>
        </w:rPr>
        <w:t>,</w:t>
      </w:r>
      <w:r w:rsidRPr="00586A33">
        <w:rPr>
          <w:rFonts w:ascii="Calibri" w:hAnsi="Calibri" w:cs="Calibri"/>
          <w:szCs w:val="22"/>
        </w:rPr>
        <w:t xml:space="preserve"> a zákona č. 563/1991 Sb., o účetnictví, v platném znění. V případě, že daňový doklad (faktura) nebude mít odpovídající náležitosti, je Objednatel oprávněn zaslat ho ve lhůtě splatnosti zpět Zhotoviteli k doplnění či úpravě, aniž se tak dostane do prodlení se splatností; lhůta splatnosti počíná běžet znovu od opětovného prokazatelného doručení náležitě doplněného či opraveného dokladu.</w:t>
      </w:r>
    </w:p>
    <w:p w:rsidR="00027497" w:rsidRDefault="00027497" w:rsidP="0037153E">
      <w:pPr>
        <w:numPr>
          <w:ilvl w:val="0"/>
          <w:numId w:val="5"/>
        </w:numPr>
        <w:spacing w:before="240"/>
        <w:jc w:val="both"/>
        <w:rPr>
          <w:rFonts w:ascii="Calibri" w:hAnsi="Calibri" w:cs="Calibri"/>
          <w:szCs w:val="22"/>
        </w:rPr>
      </w:pPr>
      <w:r w:rsidRPr="00E702B0">
        <w:rPr>
          <w:rFonts w:ascii="Calibri" w:hAnsi="Calibri" w:cs="Calibri"/>
          <w:szCs w:val="22"/>
        </w:rPr>
        <w:t>Daňový doklad v rámci realizace projektu bude po</w:t>
      </w:r>
      <w:r w:rsidR="0037153E">
        <w:rPr>
          <w:rFonts w:ascii="Calibri" w:hAnsi="Calibri" w:cs="Calibri"/>
          <w:szCs w:val="22"/>
        </w:rPr>
        <w:t xml:space="preserve">vinně obsahovat název projektu, </w:t>
      </w:r>
      <w:r>
        <w:rPr>
          <w:rFonts w:ascii="Calibri" w:hAnsi="Calibri" w:cs="Calibri"/>
          <w:szCs w:val="22"/>
        </w:rPr>
        <w:t xml:space="preserve">registrační číslo projektu a </w:t>
      </w:r>
      <w:r w:rsidRPr="00E702B0">
        <w:rPr>
          <w:rFonts w:ascii="Calibri" w:hAnsi="Calibri" w:cs="Calibri"/>
          <w:szCs w:val="22"/>
        </w:rPr>
        <w:t>odkaz na tuto Smlouvu.</w:t>
      </w:r>
    </w:p>
    <w:p w:rsidR="00602B5A" w:rsidRPr="002F347C" w:rsidRDefault="00027497" w:rsidP="00027497">
      <w:pPr>
        <w:numPr>
          <w:ilvl w:val="0"/>
          <w:numId w:val="5"/>
        </w:numPr>
        <w:spacing w:before="120" w:after="120"/>
        <w:jc w:val="both"/>
        <w:rPr>
          <w:rFonts w:ascii="Calibri" w:hAnsi="Calibri" w:cs="Calibri"/>
          <w:szCs w:val="22"/>
        </w:rPr>
      </w:pPr>
      <w:r w:rsidRPr="00554F62">
        <w:rPr>
          <w:rFonts w:ascii="Calibri" w:hAnsi="Calibri" w:cs="Calibri"/>
          <w:szCs w:val="22"/>
        </w:rPr>
        <w:t>Pokud se na díle vyskytnou vícepráce, jejichž provedení je mezi smluvními stranami řádně dojednáno, musí být jejich cena fakturována samostatně. Faktura za vícepráce musí kromě uvedených náležitostí faktury obsahovat i odkaz na dokument, kterým byly vícepráce sjednány a odsouhlaseny.</w:t>
      </w:r>
      <w:r w:rsidR="00602B5A" w:rsidRPr="002F347C">
        <w:rPr>
          <w:rFonts w:ascii="Calibri" w:hAnsi="Calibri" w:cs="Calibri"/>
          <w:szCs w:val="22"/>
        </w:rPr>
        <w:t xml:space="preserve"> </w:t>
      </w:r>
      <w:bookmarkStart w:id="1" w:name="_toc198"/>
      <w:bookmarkEnd w:id="1"/>
    </w:p>
    <w:p w:rsidR="00BF5412" w:rsidRPr="00121501" w:rsidRDefault="004A52B1" w:rsidP="00B641AF">
      <w:pPr>
        <w:pStyle w:val="Zkladntextodsazen"/>
        <w:ind w:left="0"/>
        <w:jc w:val="center"/>
        <w:outlineLvl w:val="0"/>
        <w:rPr>
          <w:rFonts w:ascii="Calibri" w:hAnsi="Calibri" w:cs="Calibri"/>
          <w:b/>
          <w:sz w:val="22"/>
          <w:szCs w:val="22"/>
        </w:rPr>
      </w:pPr>
      <w:r w:rsidRPr="00121501">
        <w:rPr>
          <w:rFonts w:ascii="Calibri" w:hAnsi="Calibri" w:cs="Calibri"/>
          <w:b/>
          <w:sz w:val="22"/>
          <w:szCs w:val="22"/>
        </w:rPr>
        <w:t>7</w:t>
      </w:r>
      <w:r w:rsidR="00BF5412" w:rsidRPr="00121501">
        <w:rPr>
          <w:rFonts w:ascii="Calibri" w:hAnsi="Calibri" w:cs="Calibri"/>
          <w:b/>
          <w:sz w:val="22"/>
          <w:szCs w:val="22"/>
        </w:rPr>
        <w:t>.</w:t>
      </w:r>
    </w:p>
    <w:p w:rsidR="00BF5412" w:rsidRPr="00121501" w:rsidRDefault="00BF5412" w:rsidP="00B641AF">
      <w:pPr>
        <w:pStyle w:val="Zkladntextodsazen"/>
        <w:ind w:left="0"/>
        <w:jc w:val="center"/>
        <w:rPr>
          <w:rFonts w:ascii="Calibri" w:hAnsi="Calibri" w:cs="Calibri"/>
          <w:b/>
          <w:sz w:val="22"/>
          <w:szCs w:val="22"/>
        </w:rPr>
      </w:pPr>
      <w:r w:rsidRPr="00121501">
        <w:rPr>
          <w:rFonts w:ascii="Calibri" w:hAnsi="Calibri" w:cs="Calibri"/>
          <w:b/>
          <w:sz w:val="22"/>
          <w:szCs w:val="22"/>
        </w:rPr>
        <w:t>Podmínky provádění díla</w:t>
      </w:r>
    </w:p>
    <w:p w:rsidR="00413C68" w:rsidRPr="00121501" w:rsidRDefault="0078319F" w:rsidP="00F473B7">
      <w:pPr>
        <w:numPr>
          <w:ilvl w:val="0"/>
          <w:numId w:val="6"/>
        </w:numPr>
        <w:suppressAutoHyphens/>
        <w:contextualSpacing/>
        <w:jc w:val="both"/>
        <w:rPr>
          <w:rFonts w:ascii="Calibri" w:hAnsi="Calibri" w:cs="Calibri"/>
          <w:szCs w:val="22"/>
        </w:rPr>
      </w:pPr>
      <w:r w:rsidRPr="00121501">
        <w:rPr>
          <w:rFonts w:ascii="Calibri" w:hAnsi="Calibri" w:cs="Calibri"/>
          <w:szCs w:val="22"/>
        </w:rPr>
        <w:t>Zhotovitel</w:t>
      </w:r>
      <w:r w:rsidR="00413C68" w:rsidRPr="00121501">
        <w:rPr>
          <w:rFonts w:ascii="Calibri" w:hAnsi="Calibri" w:cs="Calibri"/>
          <w:szCs w:val="22"/>
        </w:rPr>
        <w:t xml:space="preserve"> je povinen odvádět všechny své činnosti s řádnou péčí a na profesionální úrovni.</w:t>
      </w:r>
    </w:p>
    <w:p w:rsidR="000D1634" w:rsidRPr="00121501" w:rsidRDefault="000D1634" w:rsidP="00C44FF7">
      <w:pPr>
        <w:numPr>
          <w:ilvl w:val="0"/>
          <w:numId w:val="6"/>
        </w:numPr>
        <w:spacing w:before="240"/>
        <w:jc w:val="both"/>
        <w:rPr>
          <w:rFonts w:ascii="Calibri" w:hAnsi="Calibri" w:cs="Calibri"/>
          <w:szCs w:val="22"/>
        </w:rPr>
      </w:pPr>
      <w:r w:rsidRPr="00A46852">
        <w:rPr>
          <w:rFonts w:ascii="Calibri" w:hAnsi="Calibri" w:cs="Calibri"/>
          <w:color w:val="000000"/>
          <w:szCs w:val="22"/>
        </w:rPr>
        <w:t xml:space="preserve">Zhotovitel na své náklady zabezpečí dopravu, skladování a zabezpečení všech materiálů a dodávek a jejich přesun na místa plnění. </w:t>
      </w:r>
    </w:p>
    <w:p w:rsidR="00296841" w:rsidRPr="00121501" w:rsidRDefault="00E27E8F" w:rsidP="00F473B7">
      <w:pPr>
        <w:pStyle w:val="Zkladntextodsazen2"/>
        <w:numPr>
          <w:ilvl w:val="0"/>
          <w:numId w:val="6"/>
        </w:numPr>
        <w:spacing w:before="240"/>
        <w:rPr>
          <w:rFonts w:ascii="Calibri" w:hAnsi="Calibri" w:cs="Calibri"/>
          <w:szCs w:val="22"/>
        </w:rPr>
      </w:pPr>
      <w:r w:rsidRPr="00121501">
        <w:rPr>
          <w:rFonts w:ascii="Calibri" w:hAnsi="Calibri" w:cs="Calibri"/>
          <w:szCs w:val="22"/>
        </w:rPr>
        <w:lastRenderedPageBreak/>
        <w:t>Zhotovit</w:t>
      </w:r>
      <w:r w:rsidR="00BF5412" w:rsidRPr="00121501">
        <w:rPr>
          <w:rFonts w:ascii="Calibri" w:hAnsi="Calibri" w:cs="Calibri"/>
          <w:szCs w:val="22"/>
        </w:rPr>
        <w:t xml:space="preserve">el zajišťuje provedení díla svými pracovníky nebo pracovníky třetích osob. </w:t>
      </w:r>
      <w:r w:rsidRPr="00121501">
        <w:rPr>
          <w:rFonts w:ascii="Calibri" w:hAnsi="Calibri" w:cs="Calibri"/>
          <w:szCs w:val="22"/>
        </w:rPr>
        <w:t>Zhotovit</w:t>
      </w:r>
      <w:r w:rsidR="00BF5412" w:rsidRPr="00121501">
        <w:rPr>
          <w:rFonts w:ascii="Calibri" w:hAnsi="Calibri" w:cs="Calibri"/>
          <w:szCs w:val="22"/>
        </w:rPr>
        <w:t xml:space="preserve">el nese plnou odpovědnost za neplnění povinností vyplývajících z této </w:t>
      </w:r>
      <w:r w:rsidR="00F87850" w:rsidRPr="00121501">
        <w:rPr>
          <w:rFonts w:ascii="Calibri" w:hAnsi="Calibri" w:cs="Calibri"/>
          <w:szCs w:val="22"/>
        </w:rPr>
        <w:t>Smlouv</w:t>
      </w:r>
      <w:r w:rsidR="00BF5412" w:rsidRPr="00121501">
        <w:rPr>
          <w:rFonts w:ascii="Calibri" w:hAnsi="Calibri" w:cs="Calibri"/>
          <w:szCs w:val="22"/>
        </w:rPr>
        <w:t>y.</w:t>
      </w:r>
    </w:p>
    <w:p w:rsidR="00296841" w:rsidRPr="00121501" w:rsidRDefault="00296841" w:rsidP="00F473B7">
      <w:pPr>
        <w:pStyle w:val="Zkladntextodsazen2"/>
        <w:numPr>
          <w:ilvl w:val="0"/>
          <w:numId w:val="6"/>
        </w:numPr>
        <w:spacing w:before="240"/>
        <w:rPr>
          <w:rFonts w:ascii="Calibri" w:hAnsi="Calibri" w:cs="Calibri"/>
          <w:szCs w:val="22"/>
        </w:rPr>
      </w:pPr>
      <w:r w:rsidRPr="00121501">
        <w:rPr>
          <w:rFonts w:ascii="Calibri" w:hAnsi="Calibri" w:cs="Calibri"/>
          <w:szCs w:val="22"/>
        </w:rPr>
        <w:t xml:space="preserve">Po dobu provádění předmětu plnění je </w:t>
      </w:r>
      <w:r w:rsidR="0078319F" w:rsidRPr="00121501">
        <w:rPr>
          <w:rFonts w:ascii="Calibri" w:hAnsi="Calibri" w:cs="Calibri"/>
          <w:szCs w:val="22"/>
        </w:rPr>
        <w:t>Zhotovitel</w:t>
      </w:r>
      <w:r w:rsidRPr="00121501">
        <w:rPr>
          <w:rFonts w:ascii="Calibri" w:hAnsi="Calibri" w:cs="Calibri"/>
          <w:szCs w:val="22"/>
        </w:rPr>
        <w:t xml:space="preserve"> povinen dodržovat veškeré hygienické, požární a bezpečnostní předpisy. </w:t>
      </w:r>
    </w:p>
    <w:p w:rsidR="00BF5412" w:rsidRPr="00121501" w:rsidRDefault="00BF5412" w:rsidP="00F473B7">
      <w:pPr>
        <w:pStyle w:val="Zkladntextodsazen2"/>
        <w:numPr>
          <w:ilvl w:val="0"/>
          <w:numId w:val="6"/>
        </w:numPr>
        <w:spacing w:before="120"/>
        <w:rPr>
          <w:rFonts w:ascii="Calibri" w:hAnsi="Calibri" w:cs="Calibri"/>
          <w:szCs w:val="22"/>
        </w:rPr>
      </w:pPr>
      <w:r w:rsidRPr="00121501">
        <w:rPr>
          <w:rFonts w:ascii="Calibri" w:hAnsi="Calibri" w:cs="Calibri"/>
          <w:szCs w:val="22"/>
        </w:rPr>
        <w:t xml:space="preserve">Všechny škody, které vzniknou v důsledku provádění </w:t>
      </w:r>
      <w:r w:rsidR="00C44FF7">
        <w:rPr>
          <w:rFonts w:ascii="Calibri" w:hAnsi="Calibri" w:cs="Calibri"/>
          <w:szCs w:val="22"/>
          <w:lang w:val="cs-CZ"/>
        </w:rPr>
        <w:t>díla</w:t>
      </w:r>
      <w:r w:rsidRPr="00121501">
        <w:rPr>
          <w:rFonts w:ascii="Calibri" w:hAnsi="Calibri" w:cs="Calibri"/>
          <w:szCs w:val="22"/>
        </w:rPr>
        <w:t xml:space="preserve"> z viny na straně </w:t>
      </w:r>
      <w:r w:rsidR="00F87850" w:rsidRPr="00121501">
        <w:rPr>
          <w:rFonts w:ascii="Calibri" w:hAnsi="Calibri" w:cs="Calibri"/>
          <w:szCs w:val="22"/>
        </w:rPr>
        <w:t>Zhotovit</w:t>
      </w:r>
      <w:r w:rsidRPr="00121501">
        <w:rPr>
          <w:rFonts w:ascii="Calibri" w:hAnsi="Calibri" w:cs="Calibri"/>
          <w:szCs w:val="22"/>
        </w:rPr>
        <w:t xml:space="preserve">ele třetím, na stavbě nezúčastněným osobám, případně </w:t>
      </w:r>
      <w:r w:rsidR="00E27E8F" w:rsidRPr="00121501">
        <w:rPr>
          <w:rFonts w:ascii="Calibri" w:hAnsi="Calibri" w:cs="Calibri"/>
          <w:szCs w:val="22"/>
        </w:rPr>
        <w:t>Objednatel</w:t>
      </w:r>
      <w:r w:rsidRPr="00121501">
        <w:rPr>
          <w:rFonts w:ascii="Calibri" w:hAnsi="Calibri" w:cs="Calibri"/>
          <w:szCs w:val="22"/>
        </w:rPr>
        <w:t xml:space="preserve">i, je povinen uhradit </w:t>
      </w:r>
      <w:r w:rsidR="00F87850" w:rsidRPr="00121501">
        <w:rPr>
          <w:rFonts w:ascii="Calibri" w:hAnsi="Calibri" w:cs="Calibri"/>
          <w:szCs w:val="22"/>
        </w:rPr>
        <w:t>Zhotovit</w:t>
      </w:r>
      <w:r w:rsidRPr="00121501">
        <w:rPr>
          <w:rFonts w:ascii="Calibri" w:hAnsi="Calibri" w:cs="Calibri"/>
          <w:szCs w:val="22"/>
        </w:rPr>
        <w:t>el.</w:t>
      </w:r>
    </w:p>
    <w:p w:rsidR="00BF5412" w:rsidRPr="00121501" w:rsidRDefault="00E27E8F" w:rsidP="00F473B7">
      <w:pPr>
        <w:pStyle w:val="Zkladntextodsazen2"/>
        <w:numPr>
          <w:ilvl w:val="0"/>
          <w:numId w:val="17"/>
        </w:numPr>
        <w:spacing w:before="120"/>
        <w:rPr>
          <w:rFonts w:ascii="Calibri" w:hAnsi="Calibri" w:cs="Calibri"/>
          <w:szCs w:val="22"/>
        </w:rPr>
      </w:pPr>
      <w:r w:rsidRPr="00121501">
        <w:rPr>
          <w:rFonts w:ascii="Calibri" w:hAnsi="Calibri" w:cs="Calibri"/>
          <w:szCs w:val="22"/>
        </w:rPr>
        <w:t>Zhotovit</w:t>
      </w:r>
      <w:r w:rsidR="00BF5412" w:rsidRPr="00121501">
        <w:rPr>
          <w:rFonts w:ascii="Calibri" w:hAnsi="Calibri" w:cs="Calibri"/>
          <w:szCs w:val="22"/>
        </w:rPr>
        <w:t xml:space="preserve">el je srozuměn se skutečností, že údaje o </w:t>
      </w:r>
      <w:r w:rsidR="00A34F4E" w:rsidRPr="00121501">
        <w:rPr>
          <w:rFonts w:ascii="Calibri" w:hAnsi="Calibri" w:cs="Calibri"/>
          <w:szCs w:val="22"/>
        </w:rPr>
        <w:t xml:space="preserve">stavu </w:t>
      </w:r>
      <w:r w:rsidR="00BF5412" w:rsidRPr="00121501">
        <w:rPr>
          <w:rFonts w:ascii="Calibri" w:hAnsi="Calibri" w:cs="Calibri"/>
          <w:szCs w:val="22"/>
        </w:rPr>
        <w:t>stavební</w:t>
      </w:r>
      <w:r w:rsidR="00A34F4E" w:rsidRPr="00121501">
        <w:rPr>
          <w:rFonts w:ascii="Calibri" w:hAnsi="Calibri" w:cs="Calibri"/>
          <w:szCs w:val="22"/>
        </w:rPr>
        <w:t>ho</w:t>
      </w:r>
      <w:r w:rsidR="00BF5412" w:rsidRPr="00121501">
        <w:rPr>
          <w:rFonts w:ascii="Calibri" w:hAnsi="Calibri" w:cs="Calibri"/>
          <w:szCs w:val="22"/>
        </w:rPr>
        <w:t xml:space="preserve"> objekt</w:t>
      </w:r>
      <w:r w:rsidR="00A34F4E" w:rsidRPr="00121501">
        <w:rPr>
          <w:rFonts w:ascii="Calibri" w:hAnsi="Calibri" w:cs="Calibri"/>
          <w:szCs w:val="22"/>
        </w:rPr>
        <w:t>u</w:t>
      </w:r>
      <w:r w:rsidR="008B3623" w:rsidRPr="00121501">
        <w:rPr>
          <w:rFonts w:ascii="Calibri" w:hAnsi="Calibri" w:cs="Calibri"/>
          <w:szCs w:val="22"/>
        </w:rPr>
        <w:t xml:space="preserve"> </w:t>
      </w:r>
      <w:r w:rsidR="00BF5412" w:rsidRPr="00121501">
        <w:rPr>
          <w:rFonts w:ascii="Calibri" w:hAnsi="Calibri" w:cs="Calibri"/>
          <w:szCs w:val="22"/>
        </w:rPr>
        <w:t>uveden</w:t>
      </w:r>
      <w:r w:rsidR="00A46852">
        <w:rPr>
          <w:rFonts w:ascii="Calibri" w:hAnsi="Calibri" w:cs="Calibri"/>
          <w:szCs w:val="22"/>
        </w:rPr>
        <w:t>é v projektové</w:t>
      </w:r>
      <w:r w:rsidR="00A34F4E" w:rsidRPr="00121501">
        <w:rPr>
          <w:rFonts w:ascii="Calibri" w:hAnsi="Calibri" w:cs="Calibri"/>
          <w:szCs w:val="22"/>
        </w:rPr>
        <w:t xml:space="preserve"> dokumentaci </w:t>
      </w:r>
      <w:r w:rsidR="00BF5412" w:rsidRPr="00121501">
        <w:rPr>
          <w:rFonts w:ascii="Calibri" w:hAnsi="Calibri" w:cs="Calibri"/>
          <w:szCs w:val="22"/>
        </w:rPr>
        <w:t xml:space="preserve">nemusí být přesné a úplné. </w:t>
      </w:r>
    </w:p>
    <w:p w:rsidR="00BF5412" w:rsidRPr="00121501" w:rsidRDefault="00BF5412" w:rsidP="00F473B7">
      <w:pPr>
        <w:pStyle w:val="Zkladntextodsazen2"/>
        <w:numPr>
          <w:ilvl w:val="0"/>
          <w:numId w:val="17"/>
        </w:numPr>
        <w:spacing w:before="120"/>
        <w:rPr>
          <w:rFonts w:ascii="Calibri" w:hAnsi="Calibri" w:cs="Calibri"/>
          <w:szCs w:val="22"/>
        </w:rPr>
      </w:pPr>
      <w:r w:rsidRPr="00121501">
        <w:rPr>
          <w:rFonts w:ascii="Calibri" w:hAnsi="Calibri" w:cs="Calibri"/>
          <w:szCs w:val="22"/>
        </w:rPr>
        <w:t>Vlastnické právo k věcem určeným pro dílo</w:t>
      </w:r>
      <w:r w:rsidR="00C44FF7">
        <w:rPr>
          <w:rFonts w:ascii="Calibri" w:hAnsi="Calibri" w:cs="Calibri"/>
          <w:szCs w:val="22"/>
          <w:lang w:val="cs-CZ"/>
        </w:rPr>
        <w:t xml:space="preserve"> a dílo vlastní se řídí § 2599</w:t>
      </w:r>
      <w:r w:rsidRPr="00121501">
        <w:rPr>
          <w:rFonts w:ascii="Calibri" w:hAnsi="Calibri" w:cs="Calibri"/>
          <w:szCs w:val="22"/>
        </w:rPr>
        <w:t xml:space="preserve"> </w:t>
      </w:r>
      <w:r w:rsidR="00C44FF7">
        <w:rPr>
          <w:rFonts w:ascii="Calibri" w:hAnsi="Calibri" w:cs="Calibri"/>
          <w:szCs w:val="22"/>
          <w:lang w:val="cs-CZ"/>
        </w:rPr>
        <w:t xml:space="preserve"> až § 2603 NOZ</w:t>
      </w:r>
      <w:r w:rsidRPr="00121501">
        <w:rPr>
          <w:rFonts w:ascii="Calibri" w:hAnsi="Calibri" w:cs="Calibri"/>
          <w:szCs w:val="22"/>
        </w:rPr>
        <w:t>.</w:t>
      </w:r>
    </w:p>
    <w:p w:rsidR="00BF5412" w:rsidRPr="00121501" w:rsidRDefault="00E27E8F" w:rsidP="00F473B7">
      <w:pPr>
        <w:pStyle w:val="Zkladntextodsazen2"/>
        <w:numPr>
          <w:ilvl w:val="0"/>
          <w:numId w:val="17"/>
        </w:numPr>
        <w:spacing w:before="120"/>
        <w:rPr>
          <w:rFonts w:ascii="Calibri" w:hAnsi="Calibri" w:cs="Calibri"/>
          <w:szCs w:val="22"/>
        </w:rPr>
      </w:pPr>
      <w:r w:rsidRPr="00121501">
        <w:rPr>
          <w:rFonts w:ascii="Calibri" w:hAnsi="Calibri" w:cs="Calibri"/>
          <w:szCs w:val="22"/>
        </w:rPr>
        <w:t>Zhotovit</w:t>
      </w:r>
      <w:r w:rsidR="00BF5412" w:rsidRPr="00121501">
        <w:rPr>
          <w:rFonts w:ascii="Calibri" w:hAnsi="Calibri" w:cs="Calibri"/>
          <w:szCs w:val="22"/>
        </w:rPr>
        <w:t>el vykonává po dobu od přechodu vlastnického práva podle odstavce 7.</w:t>
      </w:r>
      <w:r w:rsidR="00C44FF7">
        <w:rPr>
          <w:rFonts w:ascii="Calibri" w:hAnsi="Calibri" w:cs="Calibri"/>
          <w:szCs w:val="22"/>
          <w:lang w:val="cs-CZ"/>
        </w:rPr>
        <w:t>9</w:t>
      </w:r>
      <w:r w:rsidR="00BF5412" w:rsidRPr="00121501">
        <w:rPr>
          <w:rFonts w:ascii="Calibri" w:hAnsi="Calibri" w:cs="Calibri"/>
          <w:szCs w:val="22"/>
        </w:rPr>
        <w:t xml:space="preserve">. tohoto článku do předání a převzetí plnění nad vlastnictvím </w:t>
      </w:r>
      <w:r w:rsidRPr="00121501">
        <w:rPr>
          <w:rFonts w:ascii="Calibri" w:hAnsi="Calibri" w:cs="Calibri"/>
          <w:szCs w:val="22"/>
        </w:rPr>
        <w:t>Objednatel</w:t>
      </w:r>
      <w:r w:rsidR="00BF5412" w:rsidRPr="00121501">
        <w:rPr>
          <w:rFonts w:ascii="Calibri" w:hAnsi="Calibri" w:cs="Calibri"/>
          <w:szCs w:val="22"/>
        </w:rPr>
        <w:t xml:space="preserve">e správu. Výkon správy končí okamžikem řádného předání a převzetí plnění podle této </w:t>
      </w:r>
      <w:r w:rsidR="00F87850" w:rsidRPr="00121501">
        <w:rPr>
          <w:rFonts w:ascii="Calibri" w:hAnsi="Calibri" w:cs="Calibri"/>
          <w:szCs w:val="22"/>
        </w:rPr>
        <w:t>Smlouv</w:t>
      </w:r>
      <w:r w:rsidR="00BF5412" w:rsidRPr="00121501">
        <w:rPr>
          <w:rFonts w:ascii="Calibri" w:hAnsi="Calibri" w:cs="Calibri"/>
          <w:szCs w:val="22"/>
        </w:rPr>
        <w:t xml:space="preserve">y </w:t>
      </w:r>
      <w:r w:rsidRPr="00121501">
        <w:rPr>
          <w:rFonts w:ascii="Calibri" w:hAnsi="Calibri" w:cs="Calibri"/>
          <w:szCs w:val="22"/>
        </w:rPr>
        <w:t>Objednatel</w:t>
      </w:r>
      <w:r w:rsidR="00BF5412" w:rsidRPr="00121501">
        <w:rPr>
          <w:rFonts w:ascii="Calibri" w:hAnsi="Calibri" w:cs="Calibri"/>
          <w:szCs w:val="22"/>
        </w:rPr>
        <w:t xml:space="preserve">em. </w:t>
      </w:r>
    </w:p>
    <w:p w:rsidR="00A52446" w:rsidRPr="00A52446" w:rsidRDefault="00A52446" w:rsidP="00F473B7">
      <w:pPr>
        <w:pStyle w:val="Zkladntextodsazen2"/>
        <w:numPr>
          <w:ilvl w:val="0"/>
          <w:numId w:val="17"/>
        </w:numPr>
        <w:spacing w:before="120"/>
        <w:rPr>
          <w:rFonts w:ascii="Calibri" w:hAnsi="Calibri" w:cs="Calibri"/>
          <w:szCs w:val="22"/>
        </w:rPr>
      </w:pPr>
      <w:r w:rsidRPr="00A52446">
        <w:rPr>
          <w:rFonts w:ascii="Calibri" w:hAnsi="Calibri" w:cs="Calibri"/>
          <w:szCs w:val="22"/>
        </w:rPr>
        <w:t>Objednatel kontroluje provádění prací a má proto přístup prostřednictvím stanovené osoby na předané staveniště. Na požádání je Zhotovitel povinen předložit Objednateli veškeré doklady o provádění prací.</w:t>
      </w:r>
    </w:p>
    <w:p w:rsidR="0046208A" w:rsidRDefault="00BF5412" w:rsidP="00F473B7">
      <w:pPr>
        <w:pStyle w:val="Zkladntextodsazen2"/>
        <w:numPr>
          <w:ilvl w:val="0"/>
          <w:numId w:val="17"/>
        </w:numPr>
        <w:spacing w:before="120" w:after="240"/>
        <w:rPr>
          <w:rFonts w:ascii="Calibri" w:hAnsi="Calibri" w:cs="Calibri"/>
          <w:szCs w:val="22"/>
        </w:rPr>
      </w:pPr>
      <w:r w:rsidRPr="00121501">
        <w:rPr>
          <w:rFonts w:ascii="Calibri" w:hAnsi="Calibri" w:cs="Calibri"/>
          <w:szCs w:val="22"/>
        </w:rPr>
        <w:t xml:space="preserve">Nebezpečí škody na </w:t>
      </w:r>
      <w:r w:rsidR="00E27E8F" w:rsidRPr="00121501">
        <w:rPr>
          <w:rFonts w:ascii="Calibri" w:hAnsi="Calibri" w:cs="Calibri"/>
          <w:szCs w:val="22"/>
        </w:rPr>
        <w:t>Objednatel</w:t>
      </w:r>
      <w:r w:rsidRPr="00121501">
        <w:rPr>
          <w:rFonts w:ascii="Calibri" w:hAnsi="Calibri" w:cs="Calibri"/>
          <w:szCs w:val="22"/>
        </w:rPr>
        <w:t xml:space="preserve">em </w:t>
      </w:r>
      <w:r w:rsidR="00F87850" w:rsidRPr="00121501">
        <w:rPr>
          <w:rFonts w:ascii="Calibri" w:hAnsi="Calibri" w:cs="Calibri"/>
          <w:szCs w:val="22"/>
        </w:rPr>
        <w:t>Zhotovit</w:t>
      </w:r>
      <w:r w:rsidR="00E101B8">
        <w:rPr>
          <w:rFonts w:ascii="Calibri" w:hAnsi="Calibri" w:cs="Calibri"/>
          <w:szCs w:val="22"/>
        </w:rPr>
        <w:t xml:space="preserve">eli předaných věcech, včetně stavby vlastní, </w:t>
      </w:r>
      <w:r w:rsidRPr="00121501">
        <w:rPr>
          <w:rFonts w:ascii="Calibri" w:hAnsi="Calibri" w:cs="Calibri"/>
          <w:szCs w:val="22"/>
        </w:rPr>
        <w:t xml:space="preserve">nese </w:t>
      </w:r>
      <w:r w:rsidR="00F87850" w:rsidRPr="00121501">
        <w:rPr>
          <w:rFonts w:ascii="Calibri" w:hAnsi="Calibri" w:cs="Calibri"/>
          <w:szCs w:val="22"/>
        </w:rPr>
        <w:t>Zhotovit</w:t>
      </w:r>
      <w:r w:rsidRPr="00121501">
        <w:rPr>
          <w:rFonts w:ascii="Calibri" w:hAnsi="Calibri" w:cs="Calibri"/>
          <w:szCs w:val="22"/>
        </w:rPr>
        <w:t xml:space="preserve">el. Předáním a převzetím předmětu díla přechází nebezpečí škody na převzatém předmětu díla na </w:t>
      </w:r>
      <w:r w:rsidR="00E27E8F" w:rsidRPr="00121501">
        <w:rPr>
          <w:rFonts w:ascii="Calibri" w:hAnsi="Calibri" w:cs="Calibri"/>
          <w:szCs w:val="22"/>
        </w:rPr>
        <w:t>Objednatel</w:t>
      </w:r>
      <w:r w:rsidRPr="00121501">
        <w:rPr>
          <w:rFonts w:ascii="Calibri" w:hAnsi="Calibri" w:cs="Calibri"/>
          <w:szCs w:val="22"/>
        </w:rPr>
        <w:t xml:space="preserve">e. </w:t>
      </w:r>
    </w:p>
    <w:p w:rsidR="008C0B6B" w:rsidRPr="008C0B6B" w:rsidRDefault="0046208A" w:rsidP="00F473B7">
      <w:pPr>
        <w:pStyle w:val="Zkladntextodsazen2"/>
        <w:numPr>
          <w:ilvl w:val="0"/>
          <w:numId w:val="17"/>
        </w:numPr>
        <w:spacing w:before="120" w:after="240"/>
        <w:rPr>
          <w:rFonts w:ascii="Calibri" w:hAnsi="Calibri" w:cs="Calibri"/>
          <w:szCs w:val="22"/>
        </w:rPr>
      </w:pPr>
      <w:r w:rsidRPr="008C0B6B">
        <w:rPr>
          <w:rFonts w:ascii="Calibri" w:hAnsi="Calibri" w:cs="Calibri"/>
          <w:szCs w:val="22"/>
        </w:rPr>
        <w:t>L</w:t>
      </w:r>
      <w:r w:rsidR="006B017F" w:rsidRPr="008C0B6B">
        <w:rPr>
          <w:rFonts w:ascii="Calibri" w:hAnsi="Calibri" w:cs="Calibri"/>
          <w:color w:val="000000"/>
          <w:szCs w:val="22"/>
        </w:rPr>
        <w:t>ikvidaci odpadu vzniklého při realizaci stavby si Zhotovitel díla zajišťuje sám</w:t>
      </w:r>
      <w:r w:rsidR="003C3D94" w:rsidRPr="008C0B6B">
        <w:rPr>
          <w:rFonts w:ascii="Calibri" w:hAnsi="Calibri" w:cs="Calibri"/>
          <w:color w:val="000000"/>
          <w:szCs w:val="22"/>
        </w:rPr>
        <w:t xml:space="preserve"> ekologickým způsobem, </w:t>
      </w:r>
      <w:r w:rsidR="006B017F" w:rsidRPr="008C0B6B">
        <w:rPr>
          <w:rFonts w:ascii="Calibri" w:hAnsi="Calibri" w:cs="Calibri"/>
          <w:color w:val="000000"/>
          <w:szCs w:val="22"/>
        </w:rPr>
        <w:t>na své náklady, a to tak, že odpad bude roztříděn dle příslušných předpisů ve smyslu zák. č. 185/2001 Sb., o odpadech a o</w:t>
      </w:r>
      <w:r w:rsidR="001E1027" w:rsidRPr="008C0B6B">
        <w:rPr>
          <w:rFonts w:ascii="Calibri" w:hAnsi="Calibri" w:cs="Calibri"/>
          <w:color w:val="000000"/>
          <w:szCs w:val="22"/>
        </w:rPr>
        <w:t xml:space="preserve"> změně některých dalších zákonů</w:t>
      </w:r>
      <w:r w:rsidR="00342DD7" w:rsidRPr="008C0B6B">
        <w:rPr>
          <w:rFonts w:ascii="Calibri" w:hAnsi="Calibri" w:cs="Calibri"/>
          <w:color w:val="000000"/>
          <w:szCs w:val="22"/>
        </w:rPr>
        <w:t>, v</w:t>
      </w:r>
      <w:r w:rsidR="008C0B6B" w:rsidRPr="008C0B6B">
        <w:rPr>
          <w:rFonts w:ascii="Calibri" w:hAnsi="Calibri" w:cs="Calibri"/>
          <w:color w:val="000000"/>
          <w:szCs w:val="22"/>
          <w:lang w:val="cs-CZ"/>
        </w:rPr>
        <w:t> platném z</w:t>
      </w:r>
      <w:proofErr w:type="spellStart"/>
      <w:r w:rsidR="00342DD7" w:rsidRPr="008C0B6B">
        <w:rPr>
          <w:rFonts w:ascii="Calibri" w:hAnsi="Calibri" w:cs="Calibri"/>
          <w:color w:val="000000"/>
          <w:szCs w:val="22"/>
        </w:rPr>
        <w:t>nění</w:t>
      </w:r>
      <w:proofErr w:type="spellEnd"/>
      <w:r w:rsidRPr="008C0B6B">
        <w:rPr>
          <w:rFonts w:ascii="Calibri" w:hAnsi="Calibri" w:cs="Calibri"/>
          <w:color w:val="000000"/>
          <w:szCs w:val="22"/>
        </w:rPr>
        <w:t xml:space="preserve">. </w:t>
      </w:r>
    </w:p>
    <w:p w:rsidR="001303B0" w:rsidRPr="001303B0" w:rsidRDefault="001303B0" w:rsidP="001303B0">
      <w:pPr>
        <w:numPr>
          <w:ilvl w:val="0"/>
          <w:numId w:val="17"/>
        </w:numPr>
        <w:spacing w:before="120"/>
        <w:jc w:val="both"/>
        <w:rPr>
          <w:rFonts w:ascii="Calibri" w:eastAsia="Arial" w:hAnsi="Calibri" w:cs="Calibri"/>
          <w:szCs w:val="22"/>
          <w:lang w:val="x-none" w:eastAsia="x-none"/>
        </w:rPr>
      </w:pPr>
      <w:r w:rsidRPr="001303B0">
        <w:rPr>
          <w:rFonts w:ascii="Calibri" w:eastAsia="Arial" w:hAnsi="Calibri" w:cs="Calibri"/>
          <w:color w:val="000000"/>
          <w:szCs w:val="22"/>
          <w:lang w:val="x-none" w:eastAsia="x-none"/>
        </w:rPr>
        <w:t>Pro provádění díla Zhotovitel použije pouze výrobky a materiály, které:</w:t>
      </w:r>
    </w:p>
    <w:p w:rsidR="001303B0" w:rsidRPr="001303B0" w:rsidRDefault="001303B0" w:rsidP="001303B0">
      <w:pPr>
        <w:numPr>
          <w:ilvl w:val="0"/>
          <w:numId w:val="19"/>
        </w:numPr>
        <w:jc w:val="both"/>
        <w:rPr>
          <w:rFonts w:ascii="Calibri" w:eastAsia="Arial" w:hAnsi="Calibri" w:cs="Calibri"/>
          <w:szCs w:val="22"/>
          <w:lang w:val="x-none" w:eastAsia="x-none"/>
        </w:rPr>
      </w:pPr>
      <w:r w:rsidRPr="001303B0">
        <w:rPr>
          <w:rFonts w:ascii="Calibri" w:eastAsia="Arial" w:hAnsi="Calibri" w:cs="Calibri"/>
          <w:color w:val="000000"/>
          <w:szCs w:val="22"/>
          <w:lang w:val="x-none" w:eastAsia="x-none"/>
        </w:rPr>
        <w:t>splňují požadavky § 156 zák. č. 183/2006 Sb., o územním plánování a stavebním řádu (stavební zákon)</w:t>
      </w:r>
      <w:r w:rsidRPr="001303B0">
        <w:rPr>
          <w:rFonts w:ascii="Calibri" w:eastAsia="Arial" w:hAnsi="Calibri" w:cs="Calibri"/>
          <w:color w:val="000000"/>
          <w:szCs w:val="22"/>
          <w:lang w:eastAsia="x-none"/>
        </w:rPr>
        <w:t>, ve znění pozdějších předpisů</w:t>
      </w:r>
      <w:r w:rsidRPr="001303B0">
        <w:rPr>
          <w:rFonts w:ascii="Calibri" w:eastAsia="Arial" w:hAnsi="Calibri" w:cs="Calibri"/>
          <w:color w:val="000000"/>
          <w:szCs w:val="22"/>
          <w:lang w:val="x-none" w:eastAsia="x-none"/>
        </w:rPr>
        <w:t xml:space="preserve">; splnění této povinnosti prokáže Zhotovitel Objednateli předáním příslušných platných dokladů (atestů/certifikátů atp.) před předáním předmětu díla; </w:t>
      </w:r>
    </w:p>
    <w:p w:rsidR="001303B0" w:rsidRPr="005E7635" w:rsidRDefault="001303B0" w:rsidP="001303B0">
      <w:pPr>
        <w:numPr>
          <w:ilvl w:val="0"/>
          <w:numId w:val="19"/>
        </w:numPr>
        <w:spacing w:after="240"/>
        <w:jc w:val="both"/>
        <w:rPr>
          <w:rFonts w:ascii="Calibri" w:eastAsia="Arial" w:hAnsi="Calibri" w:cs="Calibri"/>
          <w:szCs w:val="22"/>
          <w:lang w:val="x-none" w:eastAsia="x-none"/>
        </w:rPr>
      </w:pPr>
      <w:r w:rsidRPr="005E7635">
        <w:rPr>
          <w:rFonts w:ascii="Calibri" w:eastAsia="Arial" w:hAnsi="Calibri" w:cs="Calibri"/>
          <w:color w:val="000000"/>
          <w:szCs w:val="22"/>
          <w:lang w:val="x-none" w:eastAsia="x-none"/>
        </w:rPr>
        <w:t>svým provedením zaručují bezpečnost při realizaci a užívání a splňují požadavky zák. č. 22/1997 Sb., o technických požadavcích na výrobky</w:t>
      </w:r>
      <w:r w:rsidRPr="005E7635">
        <w:rPr>
          <w:rFonts w:ascii="Calibri" w:eastAsia="Arial" w:hAnsi="Calibri" w:cs="Calibri"/>
          <w:color w:val="000000"/>
          <w:szCs w:val="22"/>
          <w:lang w:eastAsia="x-none"/>
        </w:rPr>
        <w:t>, ve znění pozdějších předpisů,</w:t>
      </w:r>
      <w:r w:rsidRPr="005E7635">
        <w:rPr>
          <w:rFonts w:ascii="Calibri" w:eastAsia="Arial" w:hAnsi="Calibri" w:cs="Calibri"/>
          <w:color w:val="000000"/>
          <w:szCs w:val="22"/>
          <w:lang w:val="x-none" w:eastAsia="x-none"/>
        </w:rPr>
        <w:t xml:space="preserve"> (tzv. prokazování shody s požadavky norem a dalších příslušných předpisů);</w:t>
      </w:r>
    </w:p>
    <w:p w:rsidR="001303B0" w:rsidRPr="001303B0" w:rsidRDefault="001303B0" w:rsidP="001303B0">
      <w:pPr>
        <w:numPr>
          <w:ilvl w:val="0"/>
          <w:numId w:val="17"/>
        </w:numPr>
        <w:spacing w:before="240"/>
        <w:jc w:val="both"/>
        <w:rPr>
          <w:rFonts w:ascii="Calibri" w:hAnsi="Calibri" w:cs="Calibri"/>
          <w:szCs w:val="22"/>
        </w:rPr>
      </w:pPr>
      <w:r w:rsidRPr="001303B0">
        <w:rPr>
          <w:rFonts w:ascii="Calibri" w:hAnsi="Calibri" w:cs="Calibri"/>
          <w:color w:val="000000"/>
          <w:szCs w:val="22"/>
        </w:rPr>
        <w:t>Zhotovitel zajistí bezpečnost a ochranu zdraví při práci podle zák. č. 262/2006 Sb., zákoník práce, ve znění pozdějších předpisů, a podle navazujících předpisů; před zahájením prací musí být všichni pracovníci Zhotovitele prokazatelně seznámeni s bezpečnostními předpisy (zejm. o bezpečnosti práce a požární ochraně), s povinností tyto předpisy dodržovat a používat ochranné prostředky; prováděním prací smí být pověřováni jen pracovníci, kteří jsou pro dané práce vyučeni nebo zaškoleni.</w:t>
      </w:r>
    </w:p>
    <w:p w:rsidR="00CD54CE" w:rsidRPr="00121501" w:rsidRDefault="00296841" w:rsidP="001303B0">
      <w:pPr>
        <w:numPr>
          <w:ilvl w:val="0"/>
          <w:numId w:val="17"/>
        </w:numPr>
        <w:spacing w:before="240"/>
        <w:jc w:val="both"/>
        <w:rPr>
          <w:rFonts w:ascii="Calibri" w:hAnsi="Calibri" w:cs="Calibri"/>
          <w:szCs w:val="22"/>
        </w:rPr>
      </w:pPr>
      <w:r w:rsidRPr="00121501">
        <w:rPr>
          <w:rFonts w:ascii="Calibri" w:hAnsi="Calibri" w:cs="Calibri"/>
          <w:szCs w:val="22"/>
        </w:rPr>
        <w:t xml:space="preserve">Zhotovitel je povinen k datu účinnosti této Smlouvy mít uzavřeno pojištění, které bude krýt odpovědnost Zhotovitele za škodu způsobenou v souvislosti s poskytováním plnění dle této Smlouvy s tím, že limit pojistného plnění nesmí být nižší </w:t>
      </w:r>
      <w:r w:rsidRPr="003418AE">
        <w:rPr>
          <w:rFonts w:ascii="Calibri" w:hAnsi="Calibri" w:cs="Calibri"/>
          <w:szCs w:val="22"/>
        </w:rPr>
        <w:t xml:space="preserve">než </w:t>
      </w:r>
      <w:r w:rsidR="00027497" w:rsidRPr="003418AE">
        <w:rPr>
          <w:rFonts w:ascii="Calibri" w:hAnsi="Calibri" w:cs="Calibri"/>
          <w:szCs w:val="22"/>
        </w:rPr>
        <w:t>3</w:t>
      </w:r>
      <w:r w:rsidR="00F06687" w:rsidRPr="003418AE">
        <w:rPr>
          <w:rFonts w:ascii="Calibri" w:hAnsi="Calibri" w:cs="Calibri"/>
          <w:szCs w:val="22"/>
        </w:rPr>
        <w:t xml:space="preserve"> </w:t>
      </w:r>
      <w:r w:rsidRPr="003418AE">
        <w:rPr>
          <w:rFonts w:ascii="Calibri" w:hAnsi="Calibri" w:cs="Calibri"/>
          <w:szCs w:val="22"/>
        </w:rPr>
        <w:t>mil.</w:t>
      </w:r>
      <w:r w:rsidR="00531F17" w:rsidRPr="003418AE">
        <w:rPr>
          <w:rFonts w:ascii="Calibri" w:hAnsi="Calibri" w:cs="Calibri"/>
          <w:szCs w:val="22"/>
        </w:rPr>
        <w:t xml:space="preserve"> Kč</w:t>
      </w:r>
      <w:r w:rsidR="00531F17" w:rsidRPr="0083367E">
        <w:rPr>
          <w:rFonts w:ascii="Calibri" w:hAnsi="Calibri" w:cs="Calibri"/>
          <w:szCs w:val="22"/>
        </w:rPr>
        <w:t>.</w:t>
      </w:r>
      <w:r w:rsidRPr="00121501">
        <w:rPr>
          <w:rFonts w:ascii="Calibri" w:hAnsi="Calibri" w:cs="Calibri"/>
          <w:szCs w:val="22"/>
        </w:rPr>
        <w:t xml:space="preserve"> Zhotovitel je povinen udržovat pojištění po celou dobu realizace předmětu plnění a na požádání Objednatele doložit existenci pojistné smlouvy s uvedenými parametry</w:t>
      </w:r>
      <w:r w:rsidR="00CD54CE" w:rsidRPr="00CD54CE">
        <w:rPr>
          <w:rFonts w:ascii="Calibri" w:hAnsi="Calibri" w:cs="Calibri"/>
          <w:szCs w:val="22"/>
        </w:rPr>
        <w:t xml:space="preserve"> </w:t>
      </w:r>
      <w:r w:rsidR="00CD54CE">
        <w:rPr>
          <w:rFonts w:ascii="Calibri" w:hAnsi="Calibri" w:cs="Calibri"/>
          <w:szCs w:val="22"/>
        </w:rPr>
        <w:t>- předložit k nahlédnutí originál pojistné smlouvy</w:t>
      </w:r>
      <w:r w:rsidR="00CD54CE" w:rsidRPr="00121501">
        <w:rPr>
          <w:rFonts w:ascii="Calibri" w:hAnsi="Calibri" w:cs="Calibri"/>
          <w:szCs w:val="22"/>
        </w:rPr>
        <w:t>.</w:t>
      </w:r>
      <w:r w:rsidR="00CD54CE">
        <w:rPr>
          <w:rFonts w:ascii="Calibri" w:hAnsi="Calibri" w:cs="Calibri"/>
          <w:szCs w:val="22"/>
        </w:rPr>
        <w:t xml:space="preserve"> </w:t>
      </w:r>
    </w:p>
    <w:p w:rsidR="00296841" w:rsidRPr="0018565E" w:rsidRDefault="00296841" w:rsidP="00F473B7">
      <w:pPr>
        <w:numPr>
          <w:ilvl w:val="0"/>
          <w:numId w:val="17"/>
        </w:numPr>
        <w:spacing w:before="240"/>
        <w:jc w:val="both"/>
        <w:rPr>
          <w:rFonts w:ascii="Calibri" w:hAnsi="Calibri" w:cs="Calibri"/>
          <w:szCs w:val="22"/>
        </w:rPr>
      </w:pPr>
      <w:r w:rsidRPr="0018565E">
        <w:rPr>
          <w:rFonts w:ascii="Calibri" w:hAnsi="Calibri" w:cs="Calibri"/>
          <w:szCs w:val="22"/>
        </w:rPr>
        <w:t>Zhotovitel je povinen neprodleně oznámit Objednateli, pokud se dostane do úpadku nebo pokud mu úpadek ve smyslu zákona č. 182/2006 Sb., o úpadku a způsobech jeho řešení (insolvenční zákon), v platném znění</w:t>
      </w:r>
      <w:r w:rsidR="0018565E">
        <w:rPr>
          <w:rFonts w:ascii="Calibri" w:hAnsi="Calibri" w:cs="Calibri"/>
          <w:szCs w:val="22"/>
        </w:rPr>
        <w:t xml:space="preserve">, </w:t>
      </w:r>
      <w:r w:rsidR="0018565E" w:rsidRPr="0018565E">
        <w:rPr>
          <w:rFonts w:ascii="Calibri" w:hAnsi="Calibri" w:cs="Calibri"/>
          <w:szCs w:val="22"/>
        </w:rPr>
        <w:t>hrozí</w:t>
      </w:r>
      <w:r w:rsidRPr="0018565E">
        <w:rPr>
          <w:rFonts w:ascii="Calibri" w:hAnsi="Calibri" w:cs="Calibri"/>
          <w:szCs w:val="22"/>
        </w:rPr>
        <w:t>.</w:t>
      </w:r>
    </w:p>
    <w:p w:rsidR="00296841" w:rsidRPr="00121501" w:rsidRDefault="008C3D45" w:rsidP="00F473B7">
      <w:pPr>
        <w:numPr>
          <w:ilvl w:val="0"/>
          <w:numId w:val="17"/>
        </w:numPr>
        <w:spacing w:before="240"/>
        <w:jc w:val="both"/>
        <w:rPr>
          <w:rFonts w:ascii="Calibri" w:hAnsi="Calibri" w:cs="Calibri"/>
          <w:szCs w:val="22"/>
        </w:rPr>
      </w:pPr>
      <w:r w:rsidRPr="0018565E">
        <w:rPr>
          <w:rFonts w:ascii="Calibri" w:hAnsi="Calibri" w:cs="Calibri"/>
          <w:szCs w:val="22"/>
        </w:rPr>
        <w:t>Smluvní strany jsou povinny se vzájemně</w:t>
      </w:r>
      <w:r w:rsidR="00296841" w:rsidRPr="0018565E">
        <w:rPr>
          <w:rFonts w:ascii="Calibri" w:hAnsi="Calibri" w:cs="Calibri"/>
          <w:szCs w:val="22"/>
        </w:rPr>
        <w:t xml:space="preserve"> informovat</w:t>
      </w:r>
      <w:r w:rsidR="00296841" w:rsidRPr="00121501">
        <w:rPr>
          <w:rFonts w:ascii="Calibri" w:hAnsi="Calibri" w:cs="Calibri"/>
          <w:szCs w:val="22"/>
        </w:rPr>
        <w:t xml:space="preserve"> o každé změně na je</w:t>
      </w:r>
      <w:r>
        <w:rPr>
          <w:rFonts w:ascii="Calibri" w:hAnsi="Calibri" w:cs="Calibri"/>
          <w:szCs w:val="22"/>
        </w:rPr>
        <w:t>jich</w:t>
      </w:r>
      <w:r w:rsidR="00296841" w:rsidRPr="00121501">
        <w:rPr>
          <w:rFonts w:ascii="Calibri" w:hAnsi="Calibri" w:cs="Calibri"/>
          <w:szCs w:val="22"/>
        </w:rPr>
        <w:t xml:space="preserve"> straně, která může mít vliv na plnění závazků vyplývajících z této Smlouvy.</w:t>
      </w:r>
    </w:p>
    <w:p w:rsidR="00296841" w:rsidRPr="00121501" w:rsidRDefault="00E21DDB" w:rsidP="00F473B7">
      <w:pPr>
        <w:numPr>
          <w:ilvl w:val="0"/>
          <w:numId w:val="17"/>
        </w:numPr>
        <w:spacing w:before="240"/>
        <w:jc w:val="both"/>
        <w:rPr>
          <w:rFonts w:ascii="Calibri" w:hAnsi="Calibri" w:cs="Calibri"/>
          <w:szCs w:val="22"/>
        </w:rPr>
      </w:pPr>
      <w:r>
        <w:rPr>
          <w:rFonts w:ascii="Calibri" w:hAnsi="Calibri" w:cs="Calibri"/>
          <w:szCs w:val="22"/>
        </w:rPr>
        <w:lastRenderedPageBreak/>
        <w:t>Smluvní strany jsou si povinny</w:t>
      </w:r>
      <w:r w:rsidR="00296841" w:rsidRPr="00121501">
        <w:rPr>
          <w:rFonts w:ascii="Calibri" w:hAnsi="Calibri" w:cs="Calibri"/>
          <w:szCs w:val="22"/>
        </w:rPr>
        <w:t xml:space="preserve"> v souvislosti s předmětem plnění této Smlouvy poskytovat veškerou nezbytnou součinnost.</w:t>
      </w:r>
    </w:p>
    <w:p w:rsidR="0083367E" w:rsidRDefault="00296841" w:rsidP="0083367E">
      <w:pPr>
        <w:numPr>
          <w:ilvl w:val="0"/>
          <w:numId w:val="17"/>
        </w:numPr>
        <w:spacing w:before="240"/>
        <w:jc w:val="both"/>
        <w:rPr>
          <w:rFonts w:ascii="Calibri" w:hAnsi="Calibri" w:cs="Calibri"/>
          <w:szCs w:val="22"/>
        </w:rPr>
      </w:pPr>
      <w:r w:rsidRPr="00121501">
        <w:rPr>
          <w:rFonts w:ascii="Calibri" w:hAnsi="Calibri" w:cs="Calibri"/>
          <w:szCs w:val="22"/>
        </w:rPr>
        <w:t>Zhotovitel se zavazuje, že pokud mu Objednatel v souvislos</w:t>
      </w:r>
      <w:r w:rsidR="00C02059">
        <w:rPr>
          <w:rFonts w:ascii="Calibri" w:hAnsi="Calibri" w:cs="Calibri"/>
          <w:szCs w:val="22"/>
        </w:rPr>
        <w:t>ti s předmětem plnění dle této S</w:t>
      </w:r>
      <w:r w:rsidRPr="00121501">
        <w:rPr>
          <w:rFonts w:ascii="Calibri" w:hAnsi="Calibri" w:cs="Calibri"/>
          <w:szCs w:val="22"/>
        </w:rPr>
        <w:t>mlouvy poskytne informace výslovně označené jako důvěrné, zabezpečí je vhodně před zneužitím.</w:t>
      </w:r>
    </w:p>
    <w:p w:rsidR="00CD4AC0" w:rsidRPr="0037153E" w:rsidRDefault="0078319F" w:rsidP="0037153E">
      <w:pPr>
        <w:numPr>
          <w:ilvl w:val="0"/>
          <w:numId w:val="17"/>
        </w:numPr>
        <w:spacing w:before="240"/>
        <w:jc w:val="both"/>
        <w:rPr>
          <w:rStyle w:val="normln0"/>
          <w:rFonts w:ascii="Calibri" w:hAnsi="Calibri" w:cs="Calibri"/>
          <w:szCs w:val="22"/>
        </w:rPr>
      </w:pPr>
      <w:r w:rsidRPr="0083367E">
        <w:rPr>
          <w:rStyle w:val="normln0"/>
          <w:rFonts w:ascii="Calibri" w:hAnsi="Calibri" w:cs="Calibri"/>
          <w:szCs w:val="22"/>
        </w:rPr>
        <w:t>Objednatel</w:t>
      </w:r>
      <w:r w:rsidR="00296841" w:rsidRPr="0083367E">
        <w:rPr>
          <w:rStyle w:val="normln0"/>
          <w:rFonts w:ascii="Calibri" w:hAnsi="Calibri" w:cs="Calibri"/>
          <w:szCs w:val="22"/>
        </w:rPr>
        <w:t xml:space="preserve"> se zavazuje poskytnout </w:t>
      </w:r>
      <w:r w:rsidRPr="0083367E">
        <w:rPr>
          <w:rStyle w:val="normln0"/>
          <w:rFonts w:ascii="Calibri" w:hAnsi="Calibri" w:cs="Calibri"/>
          <w:szCs w:val="22"/>
        </w:rPr>
        <w:t>Zhotoviteli</w:t>
      </w:r>
      <w:r w:rsidR="00296841" w:rsidRPr="0083367E">
        <w:rPr>
          <w:rStyle w:val="normln0"/>
          <w:rFonts w:ascii="Calibri" w:hAnsi="Calibri" w:cs="Calibri"/>
          <w:szCs w:val="22"/>
        </w:rPr>
        <w:t xml:space="preserve"> součinnost při získání podkladů potřebných ke splnění díla. Nejsou-li takovéto podklady dostupné, je Zhotovitel oprávněn tyto opatřit jinou formou pouze na základě předchozího písemného souhlasu Objednatele, jehož součástí bude stanovení způsobu úhrady ceny za opatření těchto podkladů. Opatří-li Zhotovitel takovéto podklady bez předchozího písemného souhlasu objednatele, nemá nárok na úhradu nákladů spojených s opatřením těchto podkladů.</w:t>
      </w:r>
    </w:p>
    <w:p w:rsidR="00BF5412" w:rsidRPr="00121501" w:rsidRDefault="004A52B1" w:rsidP="00B641AF">
      <w:pPr>
        <w:pStyle w:val="Zkladntextodsazen"/>
        <w:spacing w:before="240"/>
        <w:ind w:left="0"/>
        <w:jc w:val="center"/>
        <w:outlineLvl w:val="0"/>
        <w:rPr>
          <w:rFonts w:ascii="Calibri" w:hAnsi="Calibri" w:cs="Calibri"/>
          <w:b/>
          <w:sz w:val="22"/>
          <w:szCs w:val="22"/>
        </w:rPr>
      </w:pPr>
      <w:r w:rsidRPr="00121501">
        <w:rPr>
          <w:rFonts w:ascii="Calibri" w:hAnsi="Calibri" w:cs="Calibri"/>
          <w:b/>
          <w:sz w:val="22"/>
          <w:szCs w:val="22"/>
        </w:rPr>
        <w:t>8</w:t>
      </w:r>
      <w:r w:rsidR="00BF5412" w:rsidRPr="00121501">
        <w:rPr>
          <w:rFonts w:ascii="Calibri" w:hAnsi="Calibri" w:cs="Calibri"/>
          <w:b/>
          <w:sz w:val="22"/>
          <w:szCs w:val="22"/>
        </w:rPr>
        <w:t>.</w:t>
      </w:r>
    </w:p>
    <w:p w:rsidR="00BF5412" w:rsidRPr="00121501" w:rsidRDefault="00BF5412" w:rsidP="00B641AF">
      <w:pPr>
        <w:pStyle w:val="Zkladntextodsazen"/>
        <w:ind w:left="0"/>
        <w:jc w:val="center"/>
        <w:rPr>
          <w:rFonts w:ascii="Calibri" w:hAnsi="Calibri" w:cs="Calibri"/>
          <w:b/>
          <w:sz w:val="22"/>
          <w:szCs w:val="22"/>
        </w:rPr>
      </w:pPr>
      <w:r w:rsidRPr="00121501">
        <w:rPr>
          <w:rFonts w:ascii="Calibri" w:hAnsi="Calibri" w:cs="Calibri"/>
          <w:b/>
          <w:sz w:val="22"/>
          <w:szCs w:val="22"/>
        </w:rPr>
        <w:t>Staveniště</w:t>
      </w:r>
      <w:r w:rsidR="006A3446">
        <w:rPr>
          <w:rFonts w:ascii="Calibri" w:hAnsi="Calibri" w:cs="Calibri"/>
          <w:b/>
          <w:sz w:val="22"/>
          <w:szCs w:val="22"/>
        </w:rPr>
        <w:t>, zařízení staveniště</w:t>
      </w:r>
      <w:r w:rsidRPr="00121501">
        <w:rPr>
          <w:rFonts w:ascii="Calibri" w:hAnsi="Calibri" w:cs="Calibri"/>
          <w:b/>
          <w:sz w:val="22"/>
          <w:szCs w:val="22"/>
        </w:rPr>
        <w:t xml:space="preserve"> a stavební deník</w:t>
      </w:r>
    </w:p>
    <w:p w:rsidR="00C02059" w:rsidRPr="003418AE" w:rsidRDefault="00C02059" w:rsidP="00F473B7">
      <w:pPr>
        <w:pStyle w:val="Zkladntextodsazen2"/>
        <w:numPr>
          <w:ilvl w:val="0"/>
          <w:numId w:val="7"/>
        </w:numPr>
        <w:spacing w:before="120" w:after="240"/>
        <w:rPr>
          <w:rFonts w:ascii="Calibri" w:hAnsi="Calibri" w:cs="Calibri"/>
          <w:szCs w:val="22"/>
        </w:rPr>
      </w:pPr>
      <w:r w:rsidRPr="003418AE">
        <w:rPr>
          <w:rFonts w:ascii="Calibri" w:hAnsi="Calibri" w:cs="Calibri"/>
          <w:szCs w:val="22"/>
          <w:shd w:val="clear" w:color="auto" w:fill="FFFFFF"/>
        </w:rPr>
        <w:t>Zhotovitel n</w:t>
      </w:r>
      <w:r w:rsidRPr="003418AE">
        <w:rPr>
          <w:rFonts w:ascii="Calibri" w:hAnsi="Calibri" w:cs="Calibri"/>
          <w:iCs/>
          <w:szCs w:val="22"/>
          <w:shd w:val="clear" w:color="auto" w:fill="FFFFFF"/>
        </w:rPr>
        <w:t>a své náklady zajišťuje zařízení staveniště a jeho ostrahu podle potřeby pro provádění díla.</w:t>
      </w:r>
      <w:r w:rsidRPr="003418AE">
        <w:rPr>
          <w:rFonts w:ascii="Calibri" w:hAnsi="Calibri" w:cs="Calibri"/>
          <w:szCs w:val="22"/>
          <w:shd w:val="clear" w:color="auto" w:fill="FFFFFF"/>
        </w:rPr>
        <w:t xml:space="preserve"> Objednatel bezplatně poskytuje prostory pro zřízení staveniště</w:t>
      </w:r>
      <w:r w:rsidR="0083367E" w:rsidRPr="003418AE">
        <w:rPr>
          <w:rFonts w:ascii="Calibri" w:hAnsi="Calibri" w:cs="Calibri"/>
          <w:szCs w:val="22"/>
          <w:shd w:val="clear" w:color="auto" w:fill="FFFFFF"/>
          <w:lang w:val="cs-CZ"/>
        </w:rPr>
        <w:t xml:space="preserve"> v místě provádění stavby</w:t>
      </w:r>
      <w:r w:rsidR="0037153E" w:rsidRPr="003418AE">
        <w:rPr>
          <w:rFonts w:ascii="Calibri" w:hAnsi="Calibri" w:cs="Calibri"/>
          <w:szCs w:val="22"/>
          <w:shd w:val="clear" w:color="auto" w:fill="FFFFFF"/>
          <w:lang w:val="cs-CZ"/>
        </w:rPr>
        <w:t>.</w:t>
      </w:r>
      <w:r w:rsidRPr="003418AE">
        <w:rPr>
          <w:rFonts w:ascii="Calibri" w:hAnsi="Calibri" w:cs="Calibri"/>
          <w:szCs w:val="22"/>
          <w:shd w:val="clear" w:color="auto" w:fill="FFFFFF"/>
        </w:rPr>
        <w:t xml:space="preserve"> </w:t>
      </w:r>
    </w:p>
    <w:p w:rsidR="00BB7C54" w:rsidRDefault="00BB7C54" w:rsidP="00F473B7">
      <w:pPr>
        <w:pStyle w:val="Zkladntextodsazen2"/>
        <w:numPr>
          <w:ilvl w:val="0"/>
          <w:numId w:val="7"/>
        </w:numPr>
        <w:spacing w:after="240"/>
        <w:rPr>
          <w:rFonts w:ascii="Calibri" w:hAnsi="Calibri" w:cs="Calibri"/>
          <w:szCs w:val="22"/>
        </w:rPr>
      </w:pPr>
      <w:r>
        <w:rPr>
          <w:rFonts w:ascii="Calibri" w:hAnsi="Calibri" w:cs="Calibri"/>
          <w:szCs w:val="22"/>
        </w:rPr>
        <w:t xml:space="preserve">Objednatel </w:t>
      </w:r>
      <w:r w:rsidR="00194461">
        <w:rPr>
          <w:rFonts w:ascii="Calibri" w:hAnsi="Calibri" w:cs="Calibri"/>
          <w:szCs w:val="22"/>
        </w:rPr>
        <w:t>vyzve Zhot</w:t>
      </w:r>
      <w:r w:rsidR="00C02059">
        <w:rPr>
          <w:rFonts w:ascii="Calibri" w:hAnsi="Calibri" w:cs="Calibri"/>
          <w:szCs w:val="22"/>
        </w:rPr>
        <w:t xml:space="preserve">ovitele k předání staveniště </w:t>
      </w:r>
      <w:r>
        <w:rPr>
          <w:rFonts w:ascii="Calibri" w:hAnsi="Calibri" w:cs="Calibri"/>
          <w:szCs w:val="22"/>
        </w:rPr>
        <w:t xml:space="preserve">a Zhotovitel </w:t>
      </w:r>
      <w:r w:rsidR="00E21DDB">
        <w:rPr>
          <w:rFonts w:ascii="Calibri" w:hAnsi="Calibri" w:cs="Calibri"/>
          <w:szCs w:val="22"/>
        </w:rPr>
        <w:t xml:space="preserve">je povinen </w:t>
      </w:r>
      <w:r>
        <w:rPr>
          <w:rFonts w:ascii="Calibri" w:hAnsi="Calibri" w:cs="Calibri"/>
          <w:szCs w:val="22"/>
        </w:rPr>
        <w:t xml:space="preserve">převzít staveniště v termínu do </w:t>
      </w:r>
      <w:r w:rsidR="0037153E" w:rsidRPr="0037153E">
        <w:rPr>
          <w:rFonts w:ascii="Calibri" w:hAnsi="Calibri" w:cs="Calibri"/>
          <w:szCs w:val="22"/>
          <w:lang w:val="cs-CZ"/>
        </w:rPr>
        <w:t>2</w:t>
      </w:r>
      <w:r w:rsidR="00C41E43" w:rsidRPr="0037153E">
        <w:rPr>
          <w:rFonts w:ascii="Calibri" w:hAnsi="Calibri" w:cs="Calibri"/>
          <w:szCs w:val="22"/>
        </w:rPr>
        <w:t xml:space="preserve"> </w:t>
      </w:r>
      <w:r w:rsidR="00F06687" w:rsidRPr="0037153E">
        <w:rPr>
          <w:rFonts w:ascii="Calibri" w:hAnsi="Calibri" w:cs="Calibri"/>
          <w:szCs w:val="22"/>
        </w:rPr>
        <w:t>pracovních dnů od výzvy.</w:t>
      </w:r>
      <w:r w:rsidR="00C41E43">
        <w:rPr>
          <w:rFonts w:ascii="Calibri" w:hAnsi="Calibri" w:cs="Calibri"/>
          <w:szCs w:val="22"/>
        </w:rPr>
        <w:t xml:space="preserve"> </w:t>
      </w:r>
    </w:p>
    <w:p w:rsidR="00C41E43" w:rsidRPr="00D315A0" w:rsidRDefault="00BB7C54" w:rsidP="00F473B7">
      <w:pPr>
        <w:pStyle w:val="Zkladntextodsazen2"/>
        <w:numPr>
          <w:ilvl w:val="0"/>
          <w:numId w:val="7"/>
        </w:numPr>
        <w:spacing w:before="120"/>
        <w:rPr>
          <w:rFonts w:ascii="Calibri" w:hAnsi="Calibri" w:cs="Calibri"/>
          <w:szCs w:val="22"/>
        </w:rPr>
      </w:pPr>
      <w:r w:rsidRPr="00D315A0">
        <w:rPr>
          <w:rFonts w:ascii="Calibri" w:hAnsi="Calibri" w:cs="Calibri"/>
          <w:szCs w:val="22"/>
        </w:rPr>
        <w:t xml:space="preserve">O předání staveniště vyhotoví </w:t>
      </w:r>
      <w:r w:rsidR="00733959">
        <w:rPr>
          <w:rFonts w:ascii="Calibri" w:hAnsi="Calibri" w:cs="Calibri"/>
          <w:szCs w:val="22"/>
          <w:lang w:val="cs-CZ"/>
        </w:rPr>
        <w:t>smluvní strany</w:t>
      </w:r>
      <w:r w:rsidRPr="00D315A0">
        <w:rPr>
          <w:rFonts w:ascii="Calibri" w:hAnsi="Calibri" w:cs="Calibri"/>
          <w:szCs w:val="22"/>
        </w:rPr>
        <w:t xml:space="preserve"> písemný protokol, který obě strany podepíší; za den předání se považuje</w:t>
      </w:r>
      <w:r w:rsidR="00D315A0" w:rsidRPr="00D315A0">
        <w:rPr>
          <w:rFonts w:ascii="Calibri" w:hAnsi="Calibri" w:cs="Calibri"/>
          <w:szCs w:val="22"/>
        </w:rPr>
        <w:t xml:space="preserve"> den, kdy dojde k oboustrannému podpisu </w:t>
      </w:r>
      <w:r w:rsidR="0018565E">
        <w:rPr>
          <w:rFonts w:ascii="Calibri" w:hAnsi="Calibri" w:cs="Calibri"/>
          <w:szCs w:val="22"/>
        </w:rPr>
        <w:t xml:space="preserve">předávacího </w:t>
      </w:r>
      <w:r w:rsidR="00D315A0" w:rsidRPr="00D315A0">
        <w:rPr>
          <w:rFonts w:ascii="Calibri" w:hAnsi="Calibri" w:cs="Calibri"/>
          <w:szCs w:val="22"/>
        </w:rPr>
        <w:t xml:space="preserve">protokolu. </w:t>
      </w:r>
    </w:p>
    <w:p w:rsidR="00B941DF" w:rsidRDefault="00C241D0" w:rsidP="00F473B7">
      <w:pPr>
        <w:pStyle w:val="Zkladntextodsazen2"/>
        <w:numPr>
          <w:ilvl w:val="0"/>
          <w:numId w:val="7"/>
        </w:numPr>
        <w:spacing w:before="120"/>
        <w:rPr>
          <w:rFonts w:ascii="Calibri" w:hAnsi="Calibri" w:cs="Calibri"/>
          <w:szCs w:val="22"/>
        </w:rPr>
      </w:pPr>
      <w:r w:rsidRPr="00D315A0">
        <w:rPr>
          <w:rFonts w:ascii="Calibri" w:hAnsi="Calibri" w:cs="Calibri"/>
          <w:szCs w:val="22"/>
        </w:rPr>
        <w:t>Zhotovitel je povinen zajistit bezpečné u</w:t>
      </w:r>
      <w:r w:rsidR="00BF5412" w:rsidRPr="00D315A0">
        <w:rPr>
          <w:rFonts w:ascii="Calibri" w:hAnsi="Calibri" w:cs="Calibri"/>
          <w:szCs w:val="22"/>
        </w:rPr>
        <w:t>žívání a zabezpečení staveniště</w:t>
      </w:r>
      <w:r w:rsidR="006A3446" w:rsidRPr="00D315A0">
        <w:rPr>
          <w:rFonts w:ascii="Calibri" w:hAnsi="Calibri" w:cs="Calibri"/>
          <w:szCs w:val="22"/>
        </w:rPr>
        <w:t xml:space="preserve"> a zařízení staveniště</w:t>
      </w:r>
      <w:r w:rsidRPr="00D315A0">
        <w:rPr>
          <w:rFonts w:ascii="Calibri" w:hAnsi="Calibri" w:cs="Calibri"/>
          <w:szCs w:val="22"/>
        </w:rPr>
        <w:t>.</w:t>
      </w:r>
    </w:p>
    <w:p w:rsidR="00D315A0" w:rsidRPr="00D315A0" w:rsidRDefault="00D315A0" w:rsidP="00F473B7">
      <w:pPr>
        <w:pStyle w:val="Zkladntextodsazen2"/>
        <w:numPr>
          <w:ilvl w:val="0"/>
          <w:numId w:val="7"/>
        </w:numPr>
        <w:spacing w:before="120"/>
        <w:rPr>
          <w:rFonts w:ascii="Calibri" w:hAnsi="Calibri" w:cs="Calibri"/>
          <w:szCs w:val="22"/>
        </w:rPr>
      </w:pPr>
      <w:r>
        <w:rPr>
          <w:rFonts w:ascii="Calibri" w:hAnsi="Calibri" w:cs="Calibri"/>
          <w:szCs w:val="22"/>
        </w:rPr>
        <w:t xml:space="preserve">Provozní, sociální a případně výrobní zařízení staveniště zabezpečuje Zhotovitel v souladu se svými potřebami, požadavky Objednatele pro výkon technického a autorského dozoru a respektováním projektové dokumentace předané </w:t>
      </w:r>
      <w:r w:rsidR="008C3D45">
        <w:rPr>
          <w:rFonts w:ascii="Calibri" w:hAnsi="Calibri" w:cs="Calibri"/>
          <w:szCs w:val="22"/>
        </w:rPr>
        <w:t>O</w:t>
      </w:r>
      <w:r>
        <w:rPr>
          <w:rFonts w:ascii="Calibri" w:hAnsi="Calibri" w:cs="Calibri"/>
          <w:szCs w:val="22"/>
        </w:rPr>
        <w:t>bjednatelem.</w:t>
      </w:r>
    </w:p>
    <w:p w:rsidR="00B941DF" w:rsidRPr="006A3446" w:rsidRDefault="00B941DF" w:rsidP="00F473B7">
      <w:pPr>
        <w:pStyle w:val="Zkladntextodsazen2"/>
        <w:numPr>
          <w:ilvl w:val="0"/>
          <w:numId w:val="7"/>
        </w:numPr>
        <w:spacing w:before="120"/>
        <w:rPr>
          <w:rFonts w:ascii="Calibri" w:hAnsi="Calibri" w:cs="Calibri"/>
          <w:szCs w:val="22"/>
        </w:rPr>
      </w:pPr>
      <w:r w:rsidRPr="00D420AC">
        <w:rPr>
          <w:rFonts w:ascii="Calibri" w:hAnsi="Calibri" w:cs="Calibri"/>
          <w:szCs w:val="22"/>
        </w:rPr>
        <w:t xml:space="preserve">Zhotovitel je povinen užívat staveniště </w:t>
      </w:r>
      <w:r w:rsidR="006A3446">
        <w:rPr>
          <w:rFonts w:ascii="Calibri" w:hAnsi="Calibri" w:cs="Calibri"/>
          <w:szCs w:val="22"/>
        </w:rPr>
        <w:t xml:space="preserve">a zařízení staveniště </w:t>
      </w:r>
      <w:r w:rsidRPr="00D420AC">
        <w:rPr>
          <w:rFonts w:ascii="Calibri" w:hAnsi="Calibri" w:cs="Calibri"/>
          <w:szCs w:val="22"/>
        </w:rPr>
        <w:t>pouze pro účely související s prováděním díla a při užívání staveniště</w:t>
      </w:r>
      <w:r w:rsidR="006A3446">
        <w:rPr>
          <w:rFonts w:ascii="Calibri" w:hAnsi="Calibri" w:cs="Calibri"/>
          <w:szCs w:val="22"/>
        </w:rPr>
        <w:t xml:space="preserve"> a zařízení stave</w:t>
      </w:r>
      <w:r w:rsidR="00D315A0">
        <w:rPr>
          <w:rFonts w:ascii="Calibri" w:hAnsi="Calibri" w:cs="Calibri"/>
          <w:szCs w:val="22"/>
        </w:rPr>
        <w:t>n</w:t>
      </w:r>
      <w:r w:rsidR="006A3446">
        <w:rPr>
          <w:rFonts w:ascii="Calibri" w:hAnsi="Calibri" w:cs="Calibri"/>
          <w:szCs w:val="22"/>
        </w:rPr>
        <w:t>iště</w:t>
      </w:r>
      <w:r w:rsidRPr="00D420AC">
        <w:rPr>
          <w:rFonts w:ascii="Calibri" w:hAnsi="Calibri" w:cs="Calibri"/>
          <w:szCs w:val="22"/>
        </w:rPr>
        <w:t xml:space="preserve"> je povinen dodržovat veškeré právní předpisy.</w:t>
      </w:r>
    </w:p>
    <w:p w:rsidR="006A3446" w:rsidRPr="006A3446" w:rsidRDefault="00D315A0" w:rsidP="00F473B7">
      <w:pPr>
        <w:pStyle w:val="Zkladntextodsazen2"/>
        <w:numPr>
          <w:ilvl w:val="0"/>
          <w:numId w:val="7"/>
        </w:numPr>
        <w:spacing w:before="120"/>
        <w:rPr>
          <w:rFonts w:ascii="Calibri" w:hAnsi="Calibri" w:cs="Calibri"/>
          <w:szCs w:val="22"/>
        </w:rPr>
      </w:pPr>
      <w:r>
        <w:rPr>
          <w:rFonts w:ascii="Calibri" w:hAnsi="Calibri" w:cs="Calibri"/>
          <w:szCs w:val="22"/>
        </w:rPr>
        <w:t xml:space="preserve">Nejpozději do </w:t>
      </w:r>
      <w:r w:rsidRPr="00F9675E">
        <w:rPr>
          <w:rFonts w:ascii="Calibri" w:hAnsi="Calibri" w:cs="Calibri"/>
          <w:szCs w:val="22"/>
        </w:rPr>
        <w:t>15</w:t>
      </w:r>
      <w:r w:rsidR="006A3446" w:rsidRPr="00F9675E">
        <w:rPr>
          <w:rFonts w:ascii="Calibri" w:hAnsi="Calibri" w:cs="Calibri"/>
          <w:szCs w:val="22"/>
        </w:rPr>
        <w:t xml:space="preserve"> dnů</w:t>
      </w:r>
      <w:r w:rsidR="006A3446" w:rsidRPr="006A3446">
        <w:rPr>
          <w:rFonts w:ascii="Calibri" w:hAnsi="Calibri" w:cs="Calibri"/>
          <w:szCs w:val="22"/>
        </w:rPr>
        <w:t xml:space="preserve"> po </w:t>
      </w:r>
      <w:r w:rsidR="006A3446">
        <w:rPr>
          <w:rFonts w:ascii="Calibri" w:hAnsi="Calibri" w:cs="Calibri"/>
          <w:szCs w:val="22"/>
        </w:rPr>
        <w:t>protokolárním předání a převzetí díla je Z</w:t>
      </w:r>
      <w:r w:rsidR="006A3446" w:rsidRPr="006A3446">
        <w:rPr>
          <w:rFonts w:ascii="Calibri" w:hAnsi="Calibri" w:cs="Calibri"/>
          <w:szCs w:val="22"/>
        </w:rPr>
        <w:t xml:space="preserve">hotovitel povinen </w:t>
      </w:r>
      <w:r w:rsidR="006A3446">
        <w:rPr>
          <w:rFonts w:ascii="Calibri" w:hAnsi="Calibri" w:cs="Calibri"/>
          <w:szCs w:val="22"/>
        </w:rPr>
        <w:t xml:space="preserve">upravit a </w:t>
      </w:r>
      <w:r w:rsidR="006A3446" w:rsidRPr="006A3446">
        <w:rPr>
          <w:rFonts w:ascii="Calibri" w:hAnsi="Calibri" w:cs="Calibri"/>
          <w:szCs w:val="22"/>
        </w:rPr>
        <w:t>vyklidit staveniště</w:t>
      </w:r>
      <w:r w:rsidR="006A3446">
        <w:rPr>
          <w:rFonts w:ascii="Calibri" w:hAnsi="Calibri" w:cs="Calibri"/>
          <w:szCs w:val="22"/>
        </w:rPr>
        <w:t>, odstranit zařízení staveniště</w:t>
      </w:r>
      <w:r w:rsidR="006A3446" w:rsidRPr="006A3446">
        <w:rPr>
          <w:rFonts w:ascii="Calibri" w:hAnsi="Calibri" w:cs="Calibri"/>
          <w:szCs w:val="22"/>
        </w:rPr>
        <w:t xml:space="preserve"> a </w:t>
      </w:r>
      <w:r w:rsidR="006A3446">
        <w:rPr>
          <w:rFonts w:ascii="Calibri" w:hAnsi="Calibri" w:cs="Calibri"/>
          <w:szCs w:val="22"/>
        </w:rPr>
        <w:t>prostor</w:t>
      </w:r>
      <w:r w:rsidR="008C3D45">
        <w:rPr>
          <w:rFonts w:ascii="Calibri" w:hAnsi="Calibri" w:cs="Calibri"/>
          <w:szCs w:val="22"/>
        </w:rPr>
        <w:t>y</w:t>
      </w:r>
      <w:r w:rsidR="006A3446">
        <w:rPr>
          <w:rFonts w:ascii="Calibri" w:hAnsi="Calibri" w:cs="Calibri"/>
          <w:szCs w:val="22"/>
        </w:rPr>
        <w:t xml:space="preserve"> staveniště předat zpět Objednateli</w:t>
      </w:r>
      <w:r w:rsidR="006A3446" w:rsidRPr="006A3446">
        <w:rPr>
          <w:rFonts w:ascii="Calibri" w:hAnsi="Calibri" w:cs="Calibri"/>
          <w:szCs w:val="22"/>
        </w:rPr>
        <w:t xml:space="preserve">. </w:t>
      </w:r>
    </w:p>
    <w:p w:rsidR="006A3446" w:rsidRPr="00D315A0" w:rsidRDefault="006A3446" w:rsidP="00F473B7">
      <w:pPr>
        <w:pStyle w:val="Zkladntextodsazen2"/>
        <w:numPr>
          <w:ilvl w:val="0"/>
          <w:numId w:val="7"/>
        </w:numPr>
        <w:spacing w:before="120"/>
        <w:rPr>
          <w:rFonts w:ascii="Calibri" w:hAnsi="Calibri" w:cs="Calibri"/>
          <w:szCs w:val="22"/>
        </w:rPr>
      </w:pPr>
      <w:r w:rsidRPr="006A3446">
        <w:rPr>
          <w:rFonts w:ascii="Calibri" w:hAnsi="Calibri" w:cs="Calibri"/>
          <w:szCs w:val="22"/>
        </w:rPr>
        <w:t>Nevyklidí-li Zhotovitel Staveniště ve sjednaném termínu, je Objednatel oprávněn zabezpečit vyklizení Staveniště třetí osobou a náklady s tím spojené uhradí Objednateli Zhotovitel</w:t>
      </w:r>
      <w:r w:rsidR="00E21DDB">
        <w:rPr>
          <w:rFonts w:ascii="Calibri" w:hAnsi="Calibri" w:cs="Calibri"/>
          <w:szCs w:val="22"/>
        </w:rPr>
        <w:t>, tím není dotčen nárok Objednatele na smluvní sankci spojenou s pozdním předáním staveniště</w:t>
      </w:r>
      <w:r>
        <w:rPr>
          <w:rFonts w:ascii="Calibri" w:hAnsi="Calibri" w:cs="Calibri"/>
          <w:szCs w:val="22"/>
        </w:rPr>
        <w:t>.</w:t>
      </w:r>
    </w:p>
    <w:p w:rsidR="00BC3FEB" w:rsidRPr="0083367E" w:rsidRDefault="0018565E" w:rsidP="00F473B7">
      <w:pPr>
        <w:pStyle w:val="Zkladntextodsazen2"/>
        <w:numPr>
          <w:ilvl w:val="0"/>
          <w:numId w:val="7"/>
        </w:numPr>
        <w:spacing w:before="120"/>
        <w:rPr>
          <w:rFonts w:ascii="Calibri" w:hAnsi="Calibri" w:cs="Calibri"/>
          <w:szCs w:val="22"/>
        </w:rPr>
      </w:pPr>
      <w:r w:rsidRPr="0083367E">
        <w:rPr>
          <w:rFonts w:ascii="Calibri" w:hAnsi="Calibri" w:cs="Calibri"/>
          <w:szCs w:val="22"/>
        </w:rPr>
        <w:t xml:space="preserve">Smluvní strany sepíší </w:t>
      </w:r>
      <w:r w:rsidR="00D315A0" w:rsidRPr="0083367E">
        <w:rPr>
          <w:rFonts w:ascii="Calibri" w:hAnsi="Calibri" w:cs="Calibri"/>
          <w:szCs w:val="22"/>
        </w:rPr>
        <w:t>a podepíší na závěr protokol o vyklizení staveniště.</w:t>
      </w:r>
    </w:p>
    <w:p w:rsidR="00C241D0" w:rsidRPr="00D420AC" w:rsidRDefault="00E27E8F" w:rsidP="00F473B7">
      <w:pPr>
        <w:pStyle w:val="Zkladntextodsazen2"/>
        <w:numPr>
          <w:ilvl w:val="0"/>
          <w:numId w:val="7"/>
        </w:numPr>
        <w:spacing w:before="120"/>
        <w:rPr>
          <w:rFonts w:ascii="Calibri" w:hAnsi="Calibri" w:cs="Calibri"/>
          <w:szCs w:val="22"/>
        </w:rPr>
      </w:pPr>
      <w:r w:rsidRPr="00D420AC">
        <w:rPr>
          <w:rFonts w:ascii="Calibri" w:hAnsi="Calibri" w:cs="Calibri"/>
          <w:szCs w:val="22"/>
        </w:rPr>
        <w:t>Zhotovit</w:t>
      </w:r>
      <w:r w:rsidR="008C3D45">
        <w:rPr>
          <w:rFonts w:ascii="Calibri" w:hAnsi="Calibri" w:cs="Calibri"/>
          <w:szCs w:val="22"/>
        </w:rPr>
        <w:t>el vede o prováděných prac</w:t>
      </w:r>
      <w:r w:rsidR="00C56888">
        <w:rPr>
          <w:rFonts w:ascii="Calibri" w:hAnsi="Calibri" w:cs="Calibri"/>
          <w:szCs w:val="22"/>
        </w:rPr>
        <w:t>í</w:t>
      </w:r>
      <w:r w:rsidR="00BF5412" w:rsidRPr="00D420AC">
        <w:rPr>
          <w:rFonts w:ascii="Calibri" w:hAnsi="Calibri" w:cs="Calibri"/>
          <w:szCs w:val="22"/>
        </w:rPr>
        <w:t>ch stavební deník</w:t>
      </w:r>
      <w:r w:rsidR="00F316B8">
        <w:rPr>
          <w:rFonts w:ascii="Calibri" w:hAnsi="Calibri" w:cs="Calibri"/>
          <w:szCs w:val="22"/>
        </w:rPr>
        <w:t xml:space="preserve"> (v originále se dvěma kopiemi)</w:t>
      </w:r>
      <w:r w:rsidR="00BF5412" w:rsidRPr="00D420AC">
        <w:rPr>
          <w:rFonts w:ascii="Calibri" w:hAnsi="Calibri" w:cs="Calibri"/>
          <w:szCs w:val="22"/>
        </w:rPr>
        <w:t xml:space="preserve"> s denními záznamy</w:t>
      </w:r>
      <w:r w:rsidR="00C241D0" w:rsidRPr="00D420AC">
        <w:rPr>
          <w:rFonts w:ascii="Calibri" w:hAnsi="Calibri" w:cs="Calibri"/>
          <w:szCs w:val="22"/>
        </w:rPr>
        <w:t xml:space="preserve"> v souladu s příslušnými právními předpisy</w:t>
      </w:r>
      <w:r w:rsidR="00BB6FDF" w:rsidRPr="00D420AC">
        <w:rPr>
          <w:rFonts w:ascii="Calibri" w:hAnsi="Calibri" w:cs="Calibri"/>
          <w:szCs w:val="22"/>
        </w:rPr>
        <w:t xml:space="preserve"> (§ 157 stavebního zá</w:t>
      </w:r>
      <w:r w:rsidR="00C241D0" w:rsidRPr="00D420AC">
        <w:rPr>
          <w:rFonts w:ascii="Calibri" w:hAnsi="Calibri" w:cs="Calibri"/>
          <w:szCs w:val="22"/>
        </w:rPr>
        <w:t>kona)</w:t>
      </w:r>
      <w:r w:rsidR="00121501" w:rsidRPr="00D420AC">
        <w:rPr>
          <w:rFonts w:ascii="Calibri" w:hAnsi="Calibri" w:cs="Calibri"/>
          <w:szCs w:val="22"/>
        </w:rPr>
        <w:t>.</w:t>
      </w:r>
    </w:p>
    <w:p w:rsidR="004F5854" w:rsidRDefault="00BF5412" w:rsidP="00D54621">
      <w:pPr>
        <w:pStyle w:val="Zkladntextodsazen2"/>
        <w:numPr>
          <w:ilvl w:val="0"/>
          <w:numId w:val="7"/>
        </w:numPr>
        <w:spacing w:before="120"/>
        <w:rPr>
          <w:rFonts w:ascii="Calibri" w:hAnsi="Calibri" w:cs="Calibri"/>
          <w:szCs w:val="22"/>
        </w:rPr>
      </w:pPr>
      <w:r w:rsidRPr="00D420AC">
        <w:rPr>
          <w:rFonts w:ascii="Calibri" w:hAnsi="Calibri" w:cs="Calibri"/>
          <w:szCs w:val="22"/>
        </w:rPr>
        <w:t>Žádný zápis do stavebního deníku není způsobilý zvýšit cenu díla uvedenou v </w:t>
      </w:r>
      <w:r w:rsidR="0050484B" w:rsidRPr="00D420AC">
        <w:rPr>
          <w:rFonts w:ascii="Calibri" w:hAnsi="Calibri" w:cs="Calibri"/>
          <w:szCs w:val="22"/>
        </w:rPr>
        <w:t>odst</w:t>
      </w:r>
      <w:r w:rsidRPr="00D420AC">
        <w:rPr>
          <w:rFonts w:ascii="Calibri" w:hAnsi="Calibri" w:cs="Calibri"/>
          <w:szCs w:val="22"/>
        </w:rPr>
        <w:t xml:space="preserve">. 5.1. této </w:t>
      </w:r>
      <w:r w:rsidR="00F87850" w:rsidRPr="00D420AC">
        <w:rPr>
          <w:rFonts w:ascii="Calibri" w:hAnsi="Calibri" w:cs="Calibri"/>
          <w:szCs w:val="22"/>
        </w:rPr>
        <w:t>Smlouv</w:t>
      </w:r>
      <w:r w:rsidRPr="00D420AC">
        <w:rPr>
          <w:rFonts w:ascii="Calibri" w:hAnsi="Calibri" w:cs="Calibri"/>
          <w:szCs w:val="22"/>
        </w:rPr>
        <w:t>y</w:t>
      </w:r>
      <w:r w:rsidR="00D54621" w:rsidRPr="00D54621">
        <w:rPr>
          <w:rFonts w:ascii="Calibri" w:hAnsi="Calibri" w:cs="Calibri"/>
          <w:szCs w:val="22"/>
        </w:rPr>
        <w:t>, ani žádným jiným způsobem měnit tuto Smlouvu</w:t>
      </w:r>
      <w:r w:rsidRPr="00D420AC">
        <w:rPr>
          <w:rFonts w:ascii="Calibri" w:hAnsi="Calibri" w:cs="Calibri"/>
          <w:szCs w:val="22"/>
        </w:rPr>
        <w:t>.</w:t>
      </w:r>
    </w:p>
    <w:p w:rsidR="00F316B8" w:rsidRDefault="00F316B8" w:rsidP="00F473B7">
      <w:pPr>
        <w:pStyle w:val="Zkladntextodsazen2"/>
        <w:numPr>
          <w:ilvl w:val="0"/>
          <w:numId w:val="7"/>
        </w:numPr>
        <w:spacing w:before="120"/>
        <w:rPr>
          <w:rFonts w:ascii="Calibri" w:hAnsi="Calibri" w:cs="Calibri"/>
          <w:szCs w:val="22"/>
        </w:rPr>
      </w:pPr>
      <w:r>
        <w:rPr>
          <w:rFonts w:ascii="Calibri" w:hAnsi="Calibri" w:cs="Calibri"/>
          <w:szCs w:val="22"/>
        </w:rPr>
        <w:t xml:space="preserve">Stavební deník musí být přístupný kdykoliv v průběhu pracovní doby oprávněným osobám Objednatele, případně jiným osobám oprávněným do </w:t>
      </w:r>
      <w:r w:rsidR="00BC3FEB">
        <w:rPr>
          <w:rFonts w:ascii="Calibri" w:hAnsi="Calibri" w:cs="Calibri"/>
          <w:szCs w:val="22"/>
        </w:rPr>
        <w:t>stavebního deníku zapisovat nebo nahlížet.</w:t>
      </w:r>
    </w:p>
    <w:p w:rsidR="00F316B8" w:rsidRPr="00D420AC" w:rsidRDefault="00F316B8" w:rsidP="00F473B7">
      <w:pPr>
        <w:pStyle w:val="Zkladntextodsazen2"/>
        <w:numPr>
          <w:ilvl w:val="0"/>
          <w:numId w:val="7"/>
        </w:numPr>
        <w:spacing w:before="120"/>
        <w:rPr>
          <w:rFonts w:ascii="Calibri" w:hAnsi="Calibri" w:cs="Calibri"/>
          <w:szCs w:val="22"/>
        </w:rPr>
      </w:pPr>
      <w:r>
        <w:rPr>
          <w:rFonts w:ascii="Calibri" w:hAnsi="Calibri" w:cs="Calibri"/>
          <w:szCs w:val="22"/>
        </w:rPr>
        <w:t>Povinnost vést stavební deník končí dnem odstranění vad a nedodělků z přejímacího řízení</w:t>
      </w:r>
      <w:r w:rsidR="006A1A17">
        <w:rPr>
          <w:rFonts w:ascii="Calibri" w:hAnsi="Calibri" w:cs="Calibri"/>
          <w:szCs w:val="22"/>
          <w:lang w:val="cs-CZ"/>
        </w:rPr>
        <w:t>.</w:t>
      </w:r>
      <w:r>
        <w:rPr>
          <w:rFonts w:ascii="Calibri" w:hAnsi="Calibri" w:cs="Calibri"/>
          <w:szCs w:val="22"/>
        </w:rPr>
        <w:t xml:space="preserve">  </w:t>
      </w:r>
    </w:p>
    <w:p w:rsidR="004F5854" w:rsidRDefault="004F5854" w:rsidP="00F473B7">
      <w:pPr>
        <w:numPr>
          <w:ilvl w:val="0"/>
          <w:numId w:val="15"/>
        </w:numPr>
        <w:spacing w:before="240"/>
        <w:jc w:val="center"/>
        <w:rPr>
          <w:rFonts w:cs="Arial"/>
          <w:b/>
          <w:bCs/>
          <w:sz w:val="20"/>
        </w:rPr>
      </w:pPr>
    </w:p>
    <w:p w:rsidR="004F5854" w:rsidRPr="001303B0" w:rsidRDefault="004F5854" w:rsidP="00B641AF">
      <w:pPr>
        <w:ind w:left="644"/>
        <w:jc w:val="center"/>
        <w:rPr>
          <w:rFonts w:asciiTheme="minorHAnsi" w:hAnsiTheme="minorHAnsi" w:cs="Arial"/>
          <w:b/>
          <w:bCs/>
          <w:szCs w:val="22"/>
        </w:rPr>
      </w:pPr>
      <w:r w:rsidRPr="001303B0">
        <w:rPr>
          <w:rFonts w:asciiTheme="minorHAnsi" w:hAnsiTheme="minorHAnsi" w:cs="Arial"/>
          <w:b/>
          <w:bCs/>
          <w:szCs w:val="22"/>
        </w:rPr>
        <w:t>Kontrola provádění díla</w:t>
      </w:r>
    </w:p>
    <w:p w:rsidR="004F5854" w:rsidRPr="00D420AC" w:rsidRDefault="004F5854" w:rsidP="00F473B7">
      <w:pPr>
        <w:numPr>
          <w:ilvl w:val="1"/>
          <w:numId w:val="16"/>
        </w:numPr>
        <w:tabs>
          <w:tab w:val="num" w:pos="851"/>
        </w:tabs>
        <w:ind w:left="851" w:hanging="567"/>
        <w:jc w:val="both"/>
        <w:rPr>
          <w:rFonts w:ascii="Calibri" w:hAnsi="Calibri" w:cs="Calibri"/>
          <w:szCs w:val="22"/>
        </w:rPr>
      </w:pPr>
      <w:r w:rsidRPr="00D420AC">
        <w:rPr>
          <w:rFonts w:ascii="Calibri" w:hAnsi="Calibri" w:cs="Calibri"/>
          <w:szCs w:val="22"/>
        </w:rPr>
        <w:t>Objednatel písemně určí osoby, které jsou oprávněny kontrol</w:t>
      </w:r>
      <w:r w:rsidR="00C327B9">
        <w:rPr>
          <w:rFonts w:ascii="Calibri" w:hAnsi="Calibri" w:cs="Calibri"/>
          <w:szCs w:val="22"/>
        </w:rPr>
        <w:t>ovat provádění díla – technický a/nebo</w:t>
      </w:r>
      <w:r w:rsidRPr="00D420AC">
        <w:rPr>
          <w:rFonts w:ascii="Calibri" w:hAnsi="Calibri" w:cs="Calibri"/>
          <w:szCs w:val="22"/>
        </w:rPr>
        <w:t xml:space="preserve"> autorský dozor</w:t>
      </w:r>
      <w:r w:rsidR="00C327B9">
        <w:rPr>
          <w:rFonts w:ascii="Calibri" w:hAnsi="Calibri" w:cs="Calibri"/>
          <w:szCs w:val="22"/>
        </w:rPr>
        <w:t xml:space="preserve"> (dále jen „technický dozor“)</w:t>
      </w:r>
      <w:r w:rsidRPr="00D420AC">
        <w:rPr>
          <w:rFonts w:ascii="Calibri" w:hAnsi="Calibri" w:cs="Calibri"/>
          <w:szCs w:val="22"/>
        </w:rPr>
        <w:t>. Dojde</w:t>
      </w:r>
      <w:r w:rsidRPr="00D420AC">
        <w:rPr>
          <w:rFonts w:ascii="Calibri" w:hAnsi="Calibri" w:cs="Calibri"/>
          <w:szCs w:val="22"/>
        </w:rPr>
        <w:noBreakHyphen/>
        <w:t xml:space="preserve">li v průběhu stavby ke </w:t>
      </w:r>
      <w:r w:rsidRPr="00D420AC">
        <w:rPr>
          <w:rFonts w:ascii="Calibri" w:hAnsi="Calibri" w:cs="Calibri"/>
          <w:szCs w:val="22"/>
        </w:rPr>
        <w:lastRenderedPageBreak/>
        <w:t>změně technického</w:t>
      </w:r>
      <w:r w:rsidR="00C327B9">
        <w:rPr>
          <w:rFonts w:ascii="Calibri" w:hAnsi="Calibri" w:cs="Calibri"/>
          <w:szCs w:val="22"/>
        </w:rPr>
        <w:t xml:space="preserve"> </w:t>
      </w:r>
      <w:r w:rsidRPr="00D420AC">
        <w:rPr>
          <w:rFonts w:ascii="Calibri" w:hAnsi="Calibri" w:cs="Calibri"/>
          <w:szCs w:val="22"/>
        </w:rPr>
        <w:t>dozoru, je vůči Zhotoviteli tato změna účinná doručením písemného oznámení jména nového technického dozoru podepsaného osobou oprávněnou jednat za Objednatele.</w:t>
      </w:r>
      <w:r w:rsidR="00A265B6">
        <w:rPr>
          <w:rFonts w:ascii="Calibri" w:hAnsi="Calibri" w:cs="Calibri"/>
          <w:szCs w:val="22"/>
        </w:rPr>
        <w:t xml:space="preserve"> </w:t>
      </w:r>
      <w:r w:rsidR="00A265B6" w:rsidRPr="00A265B6">
        <w:rPr>
          <w:rFonts w:ascii="Calibri" w:hAnsi="Calibri" w:cs="Calibri"/>
          <w:szCs w:val="22"/>
        </w:rPr>
        <w:t xml:space="preserve">Při převzetí staveniště si smluvní strany </w:t>
      </w:r>
      <w:r w:rsidR="00A265B6">
        <w:rPr>
          <w:rFonts w:ascii="Calibri" w:hAnsi="Calibri" w:cs="Calibri"/>
          <w:szCs w:val="22"/>
        </w:rPr>
        <w:t xml:space="preserve">dále </w:t>
      </w:r>
      <w:r w:rsidR="00A265B6" w:rsidRPr="00A265B6">
        <w:rPr>
          <w:rFonts w:ascii="Calibri" w:hAnsi="Calibri" w:cs="Calibri"/>
          <w:szCs w:val="22"/>
        </w:rPr>
        <w:t>vzájemně oznámí jména osob pověřených jednáním a stykem s pracovníky druhé smluvní strany s vymezením funkcí a pravomocí.</w:t>
      </w:r>
    </w:p>
    <w:p w:rsidR="008C3D45" w:rsidRPr="008C3D45" w:rsidRDefault="004F5854" w:rsidP="00F473B7">
      <w:pPr>
        <w:numPr>
          <w:ilvl w:val="1"/>
          <w:numId w:val="16"/>
        </w:numPr>
        <w:tabs>
          <w:tab w:val="num" w:pos="851"/>
        </w:tabs>
        <w:spacing w:before="240"/>
        <w:ind w:left="851" w:hanging="567"/>
        <w:jc w:val="both"/>
        <w:rPr>
          <w:rFonts w:ascii="Calibri" w:hAnsi="Calibri" w:cs="Calibri"/>
          <w:szCs w:val="22"/>
        </w:rPr>
      </w:pPr>
      <w:r w:rsidRPr="00D420AC">
        <w:rPr>
          <w:rFonts w:ascii="Calibri" w:hAnsi="Calibri" w:cs="Calibri"/>
          <w:szCs w:val="22"/>
        </w:rPr>
        <w:t>Technický dozor je oprávněn kontrolovat provádění díla v plném rozsahu a je při tom oprávněn vstupovat na staveniš</w:t>
      </w:r>
      <w:r w:rsidRPr="00D420AC">
        <w:rPr>
          <w:rFonts w:ascii="Calibri" w:hAnsi="Calibri" w:cs="Calibri"/>
          <w:szCs w:val="22"/>
        </w:rPr>
        <w:softHyphen/>
        <w:t xml:space="preserve">tě a na všechna pracoviště Zhotovitele, </w:t>
      </w:r>
      <w:r w:rsidRPr="0083367E">
        <w:rPr>
          <w:rFonts w:ascii="Calibri" w:hAnsi="Calibri" w:cs="Calibri"/>
          <w:szCs w:val="22"/>
        </w:rPr>
        <w:t>v</w:t>
      </w:r>
      <w:r w:rsidR="00D26E76">
        <w:rPr>
          <w:rFonts w:ascii="Calibri" w:hAnsi="Calibri" w:cs="Calibri"/>
          <w:szCs w:val="22"/>
        </w:rPr>
        <w:t xml:space="preserve"> každodenním </w:t>
      </w:r>
      <w:r w:rsidR="00D26E76" w:rsidRPr="0083367E">
        <w:rPr>
          <w:rFonts w:ascii="Calibri" w:hAnsi="Calibri" w:cs="Calibri"/>
          <w:szCs w:val="22"/>
        </w:rPr>
        <w:t>režimu</w:t>
      </w:r>
      <w:r w:rsidRPr="0083367E">
        <w:rPr>
          <w:rFonts w:ascii="Calibri" w:hAnsi="Calibri" w:cs="Calibri"/>
          <w:szCs w:val="22"/>
        </w:rPr>
        <w:t>.</w:t>
      </w:r>
    </w:p>
    <w:p w:rsidR="00D420AC" w:rsidRPr="008C3D45" w:rsidRDefault="00D420AC" w:rsidP="00F473B7">
      <w:pPr>
        <w:numPr>
          <w:ilvl w:val="1"/>
          <w:numId w:val="16"/>
        </w:numPr>
        <w:tabs>
          <w:tab w:val="num" w:pos="851"/>
        </w:tabs>
        <w:spacing w:before="240"/>
        <w:ind w:left="851" w:hanging="567"/>
        <w:jc w:val="both"/>
        <w:rPr>
          <w:rFonts w:ascii="Calibri" w:hAnsi="Calibri" w:cs="Calibri"/>
          <w:szCs w:val="22"/>
        </w:rPr>
      </w:pPr>
      <w:r w:rsidRPr="008C3D45">
        <w:rPr>
          <w:rFonts w:ascii="Calibri" w:hAnsi="Calibri" w:cs="Calibri"/>
          <w:szCs w:val="22"/>
        </w:rPr>
        <w:t xml:space="preserve">Zhotovitel je povinen zajistit bezpečný přístup ke všem částem díla pro výkon technického dozoru stanovený Objednatelem a kontroly díla. Pokud nebude Zhotovitelem zajištěn bezpečný přístup, je technický dozor stavby oprávněn odmítnout provedení kontroly. Technický dozor pak určí nový termín provedení kontroly příslušné části díla. Zhotoviteli tím nevzniká důvod pro prodloužení termínu dokončení díla. Veškeré náklady na provedení dodatečné kontroly ze strany technického dozoru nese Zhotovitel a Objednatel je oprávněn vyúčtovat takto vzniklé náklady v souladu s podmínkami, za </w:t>
      </w:r>
      <w:r w:rsidR="00B062EA">
        <w:rPr>
          <w:rFonts w:ascii="Calibri" w:hAnsi="Calibri" w:cs="Calibri"/>
          <w:szCs w:val="22"/>
        </w:rPr>
        <w:t>kterých mu účtuje své činnosti t</w:t>
      </w:r>
      <w:r w:rsidRPr="008C3D45">
        <w:rPr>
          <w:rFonts w:ascii="Calibri" w:hAnsi="Calibri" w:cs="Calibri"/>
          <w:szCs w:val="22"/>
        </w:rPr>
        <w:t xml:space="preserve">echnický dozor. </w:t>
      </w:r>
    </w:p>
    <w:p w:rsidR="00BC3FEB" w:rsidRPr="008C0B6B" w:rsidRDefault="00095E5F" w:rsidP="008C0B6B">
      <w:pPr>
        <w:numPr>
          <w:ilvl w:val="1"/>
          <w:numId w:val="16"/>
        </w:numPr>
        <w:tabs>
          <w:tab w:val="num" w:pos="851"/>
        </w:tabs>
        <w:spacing w:before="240"/>
        <w:ind w:left="851" w:hanging="567"/>
        <w:jc w:val="both"/>
        <w:rPr>
          <w:rFonts w:ascii="Calibri" w:hAnsi="Calibri" w:cs="Calibri"/>
          <w:szCs w:val="22"/>
        </w:rPr>
      </w:pPr>
      <w:r>
        <w:rPr>
          <w:rFonts w:ascii="Calibri" w:hAnsi="Calibri" w:cs="Calibri"/>
          <w:szCs w:val="22"/>
        </w:rPr>
        <w:t>Technický dozor je oprávněn po Z</w:t>
      </w:r>
      <w:r w:rsidR="004F5854" w:rsidRPr="00D420AC">
        <w:rPr>
          <w:rFonts w:ascii="Calibri" w:hAnsi="Calibri" w:cs="Calibri"/>
          <w:szCs w:val="22"/>
        </w:rPr>
        <w:t>hotoviteli požadovat prokázání původu a vlastno</w:t>
      </w:r>
      <w:r>
        <w:rPr>
          <w:rFonts w:ascii="Calibri" w:hAnsi="Calibri" w:cs="Calibri"/>
          <w:szCs w:val="22"/>
        </w:rPr>
        <w:t>stí materiálů a výrobků, které Z</w:t>
      </w:r>
      <w:r w:rsidR="004F5854" w:rsidRPr="00D420AC">
        <w:rPr>
          <w:rFonts w:ascii="Calibri" w:hAnsi="Calibri" w:cs="Calibri"/>
          <w:szCs w:val="22"/>
        </w:rPr>
        <w:t>hotovitel hodlá použít</w:t>
      </w:r>
      <w:r w:rsidR="00D54621">
        <w:rPr>
          <w:rFonts w:ascii="Calibri" w:hAnsi="Calibri" w:cs="Calibri"/>
          <w:szCs w:val="22"/>
        </w:rPr>
        <w:t xml:space="preserve"> nebo již použil</w:t>
      </w:r>
      <w:r w:rsidR="004F5854" w:rsidRPr="00D420AC">
        <w:rPr>
          <w:rFonts w:ascii="Calibri" w:hAnsi="Calibri" w:cs="Calibri"/>
          <w:szCs w:val="22"/>
        </w:rPr>
        <w:t xml:space="preserve"> pro stavbu. </w:t>
      </w:r>
    </w:p>
    <w:p w:rsidR="00BC3FEB" w:rsidRPr="00BC3FEB" w:rsidRDefault="00BC3FEB" w:rsidP="00F473B7">
      <w:pPr>
        <w:numPr>
          <w:ilvl w:val="1"/>
          <w:numId w:val="16"/>
        </w:numPr>
        <w:tabs>
          <w:tab w:val="num" w:pos="851"/>
        </w:tabs>
        <w:spacing w:before="240"/>
        <w:ind w:left="851" w:hanging="567"/>
        <w:jc w:val="both"/>
        <w:rPr>
          <w:rFonts w:ascii="Calibri" w:hAnsi="Calibri" w:cs="Calibri"/>
          <w:szCs w:val="22"/>
        </w:rPr>
      </w:pPr>
      <w:r w:rsidRPr="0083367E">
        <w:rPr>
          <w:rFonts w:ascii="Calibri" w:hAnsi="Calibri" w:cs="Calibri"/>
          <w:szCs w:val="22"/>
        </w:rPr>
        <w:t xml:space="preserve">Zhotovitel při </w:t>
      </w:r>
      <w:r w:rsidR="00D23D06" w:rsidRPr="0083367E">
        <w:rPr>
          <w:rFonts w:ascii="Calibri" w:hAnsi="Calibri" w:cs="Calibri"/>
          <w:szCs w:val="22"/>
        </w:rPr>
        <w:t>sestavování harmonogramu realizace</w:t>
      </w:r>
      <w:r w:rsidRPr="0083367E">
        <w:rPr>
          <w:rFonts w:ascii="Calibri" w:hAnsi="Calibri" w:cs="Calibri"/>
          <w:szCs w:val="22"/>
        </w:rPr>
        <w:t xml:space="preserve"> zohlednil stanovení úseků ke kontrole provedení částí předmětu díla, které budou dalším postupem zakryty anebo u nichž další postup prací jinak znemožní kontrolu. V takových případech vždy upozorní Objednatele nebo technický dozor a umožní řádnou kontrolu</w:t>
      </w:r>
      <w:r w:rsidR="00D23D06" w:rsidRPr="0083367E">
        <w:rPr>
          <w:rFonts w:ascii="Calibri" w:hAnsi="Calibri" w:cs="Calibri"/>
          <w:szCs w:val="22"/>
        </w:rPr>
        <w:t xml:space="preserve">, a to nejpozději minimálně </w:t>
      </w:r>
      <w:r w:rsidR="00B062EA" w:rsidRPr="0083367E">
        <w:rPr>
          <w:rFonts w:ascii="Calibri" w:hAnsi="Calibri" w:cs="Calibri"/>
          <w:szCs w:val="22"/>
        </w:rPr>
        <w:t xml:space="preserve">pět </w:t>
      </w:r>
      <w:r w:rsidR="00D23D06" w:rsidRPr="0083367E">
        <w:rPr>
          <w:rFonts w:ascii="Calibri" w:hAnsi="Calibri" w:cs="Calibri"/>
          <w:szCs w:val="22"/>
        </w:rPr>
        <w:t>pracovní</w:t>
      </w:r>
      <w:r w:rsidR="000C7337" w:rsidRPr="0083367E">
        <w:rPr>
          <w:rFonts w:ascii="Calibri" w:hAnsi="Calibri" w:cs="Calibri"/>
          <w:szCs w:val="22"/>
        </w:rPr>
        <w:t>ch</w:t>
      </w:r>
      <w:r w:rsidR="00D23D06" w:rsidRPr="0083367E">
        <w:rPr>
          <w:rFonts w:ascii="Calibri" w:hAnsi="Calibri" w:cs="Calibri"/>
          <w:szCs w:val="22"/>
        </w:rPr>
        <w:t xml:space="preserve"> d</w:t>
      </w:r>
      <w:r w:rsidR="000C7337" w:rsidRPr="0083367E">
        <w:rPr>
          <w:rFonts w:ascii="Calibri" w:hAnsi="Calibri" w:cs="Calibri"/>
          <w:szCs w:val="22"/>
        </w:rPr>
        <w:t>nů</w:t>
      </w:r>
      <w:r w:rsidR="00D23D06" w:rsidRPr="0083367E">
        <w:rPr>
          <w:rFonts w:ascii="Calibri" w:hAnsi="Calibri" w:cs="Calibri"/>
          <w:szCs w:val="22"/>
        </w:rPr>
        <w:t xml:space="preserve"> předem.</w:t>
      </w:r>
      <w:r w:rsidRPr="0083367E">
        <w:rPr>
          <w:rFonts w:ascii="Calibri" w:hAnsi="Calibri" w:cs="Calibri"/>
          <w:szCs w:val="22"/>
        </w:rPr>
        <w:t xml:space="preserve"> Pokud tak Zhotovitel neučiní, </w:t>
      </w:r>
      <w:r w:rsidR="00D23D06" w:rsidRPr="0083367E">
        <w:rPr>
          <w:rFonts w:ascii="Calibri" w:hAnsi="Calibri" w:cs="Calibri"/>
          <w:szCs w:val="22"/>
        </w:rPr>
        <w:t xml:space="preserve">část předmětu díla zakryje nebo znemožní následnou kontrolu, je Objednatel na náklady Zhotovitele oprávněn požadovat odkrytí části díla a </w:t>
      </w:r>
      <w:r w:rsidR="00E21DDB" w:rsidRPr="0083367E">
        <w:rPr>
          <w:rFonts w:ascii="Calibri" w:hAnsi="Calibri" w:cs="Calibri"/>
          <w:szCs w:val="22"/>
        </w:rPr>
        <w:t xml:space="preserve">umožnění </w:t>
      </w:r>
      <w:r w:rsidR="00D23D06" w:rsidRPr="0083367E">
        <w:rPr>
          <w:rFonts w:ascii="Calibri" w:hAnsi="Calibri" w:cs="Calibri"/>
          <w:szCs w:val="22"/>
        </w:rPr>
        <w:t>provedení řádné kontroly.</w:t>
      </w:r>
    </w:p>
    <w:p w:rsidR="004F5854" w:rsidRPr="0083367E" w:rsidRDefault="004F5854" w:rsidP="00F473B7">
      <w:pPr>
        <w:numPr>
          <w:ilvl w:val="1"/>
          <w:numId w:val="16"/>
        </w:numPr>
        <w:tabs>
          <w:tab w:val="num" w:pos="851"/>
        </w:tabs>
        <w:spacing w:before="240"/>
        <w:ind w:left="851" w:hanging="567"/>
        <w:jc w:val="both"/>
        <w:rPr>
          <w:rFonts w:cs="Arial"/>
          <w:sz w:val="20"/>
        </w:rPr>
      </w:pPr>
      <w:r w:rsidRPr="00D420AC">
        <w:rPr>
          <w:rFonts w:ascii="Calibri" w:hAnsi="Calibri" w:cs="Calibri"/>
          <w:szCs w:val="22"/>
        </w:rPr>
        <w:t>Technický dozor potvrzuje podepsáním protokolu nebo zápisem do stavebního deníku provedení prací, které mají být uplatněny fakturou</w:t>
      </w:r>
      <w:r w:rsidR="008C0B6B">
        <w:rPr>
          <w:rFonts w:ascii="Calibri" w:hAnsi="Calibri" w:cs="Calibri"/>
          <w:szCs w:val="22"/>
        </w:rPr>
        <w:t xml:space="preserve"> v souladu s </w:t>
      </w:r>
      <w:proofErr w:type="spellStart"/>
      <w:r w:rsidR="008C0B6B" w:rsidRPr="0083367E">
        <w:rPr>
          <w:rFonts w:ascii="Calibri" w:hAnsi="Calibri" w:cs="Calibri"/>
          <w:szCs w:val="22"/>
        </w:rPr>
        <w:t>ust</w:t>
      </w:r>
      <w:proofErr w:type="spellEnd"/>
      <w:r w:rsidR="008C0B6B" w:rsidRPr="0083367E">
        <w:rPr>
          <w:rFonts w:ascii="Calibri" w:hAnsi="Calibri" w:cs="Calibri"/>
          <w:szCs w:val="22"/>
        </w:rPr>
        <w:t xml:space="preserve">. odst. </w:t>
      </w:r>
      <w:proofErr w:type="gramStart"/>
      <w:r w:rsidR="008C0B6B" w:rsidRPr="0083367E">
        <w:rPr>
          <w:rFonts w:ascii="Calibri" w:hAnsi="Calibri" w:cs="Calibri"/>
          <w:szCs w:val="22"/>
        </w:rPr>
        <w:t>6.3. této</w:t>
      </w:r>
      <w:proofErr w:type="gramEnd"/>
      <w:r w:rsidR="008C0B6B" w:rsidRPr="0083367E">
        <w:rPr>
          <w:rFonts w:ascii="Calibri" w:hAnsi="Calibri" w:cs="Calibri"/>
          <w:szCs w:val="22"/>
        </w:rPr>
        <w:t xml:space="preserve"> Smlouvy</w:t>
      </w:r>
      <w:r w:rsidRPr="0083367E">
        <w:rPr>
          <w:rFonts w:ascii="Calibri" w:hAnsi="Calibri" w:cs="Calibri"/>
          <w:szCs w:val="22"/>
        </w:rPr>
        <w:t>.</w:t>
      </w:r>
    </w:p>
    <w:p w:rsidR="00D54621" w:rsidRPr="00D9481C" w:rsidRDefault="00D54621" w:rsidP="00F473B7">
      <w:pPr>
        <w:numPr>
          <w:ilvl w:val="1"/>
          <w:numId w:val="16"/>
        </w:numPr>
        <w:tabs>
          <w:tab w:val="num" w:pos="851"/>
        </w:tabs>
        <w:spacing w:before="240"/>
        <w:ind w:left="851" w:hanging="567"/>
        <w:jc w:val="both"/>
        <w:rPr>
          <w:rFonts w:cs="Arial"/>
          <w:sz w:val="20"/>
        </w:rPr>
      </w:pPr>
      <w:r>
        <w:rPr>
          <w:rFonts w:ascii="Calibri" w:hAnsi="Calibri" w:cs="Calibri"/>
          <w:szCs w:val="22"/>
        </w:rPr>
        <w:t>Technický dozor je oprávněn při podezření, že dílo není prováděno v souladu s touto Smlouvou nebo dle platných souvisejících předpisů, pozastavit práce zápisem do stavebního deníku a svolat mimořádný kontrolní den za účasti generálního projektanta, který bude rozhodným subjektem v případném sporu při provádění díla dle této Smlouvy.</w:t>
      </w:r>
    </w:p>
    <w:p w:rsidR="00D9481C" w:rsidRPr="004D39E7" w:rsidRDefault="00D9481C" w:rsidP="00F473B7">
      <w:pPr>
        <w:numPr>
          <w:ilvl w:val="1"/>
          <w:numId w:val="16"/>
        </w:numPr>
        <w:tabs>
          <w:tab w:val="num" w:pos="851"/>
        </w:tabs>
        <w:spacing w:before="240"/>
        <w:ind w:left="851" w:hanging="567"/>
        <w:jc w:val="both"/>
        <w:rPr>
          <w:rFonts w:cs="Arial"/>
          <w:sz w:val="20"/>
        </w:rPr>
      </w:pPr>
      <w:r w:rsidRPr="004D39E7">
        <w:rPr>
          <w:rFonts w:ascii="Calibri" w:hAnsi="Calibri" w:cs="Arial"/>
          <w:szCs w:val="22"/>
        </w:rPr>
        <w:t>Kontrolní dny budou probíhat ve frekvenci nejméně jedenkrát za čtrnáct kalendářních dnů, případně dle potřeby postupu stavby.</w:t>
      </w:r>
    </w:p>
    <w:p w:rsidR="00BF5412" w:rsidRPr="00121501" w:rsidRDefault="00D23D06" w:rsidP="00B641AF">
      <w:pPr>
        <w:pStyle w:val="Zkladntextodsazen"/>
        <w:spacing w:before="240"/>
        <w:ind w:left="0"/>
        <w:jc w:val="center"/>
        <w:outlineLvl w:val="0"/>
        <w:rPr>
          <w:rFonts w:ascii="Calibri" w:hAnsi="Calibri" w:cs="Calibri"/>
          <w:b/>
          <w:sz w:val="22"/>
          <w:szCs w:val="22"/>
        </w:rPr>
      </w:pPr>
      <w:r>
        <w:rPr>
          <w:rFonts w:ascii="Calibri" w:hAnsi="Calibri" w:cs="Calibri"/>
          <w:b/>
          <w:sz w:val="22"/>
          <w:szCs w:val="22"/>
        </w:rPr>
        <w:t>10</w:t>
      </w:r>
      <w:r w:rsidR="00BF5412" w:rsidRPr="00121501">
        <w:rPr>
          <w:rFonts w:ascii="Calibri" w:hAnsi="Calibri" w:cs="Calibri"/>
          <w:b/>
          <w:sz w:val="22"/>
          <w:szCs w:val="22"/>
        </w:rPr>
        <w:t>.</w:t>
      </w:r>
    </w:p>
    <w:p w:rsidR="00BF5412" w:rsidRPr="00121501" w:rsidRDefault="00BF5412" w:rsidP="00B641AF">
      <w:pPr>
        <w:pStyle w:val="Zkladntextodsazen"/>
        <w:ind w:left="0"/>
        <w:jc w:val="center"/>
        <w:rPr>
          <w:rFonts w:ascii="Calibri" w:hAnsi="Calibri" w:cs="Calibri"/>
          <w:b/>
          <w:sz w:val="22"/>
          <w:szCs w:val="22"/>
        </w:rPr>
      </w:pPr>
      <w:r w:rsidRPr="00121501">
        <w:rPr>
          <w:rFonts w:ascii="Calibri" w:hAnsi="Calibri" w:cs="Calibri"/>
          <w:b/>
          <w:sz w:val="22"/>
          <w:szCs w:val="22"/>
        </w:rPr>
        <w:t>Záruky a reklamace</w:t>
      </w:r>
    </w:p>
    <w:p w:rsidR="00BF5412" w:rsidRPr="0083367E" w:rsidRDefault="00BF5412" w:rsidP="00F473B7">
      <w:pPr>
        <w:pStyle w:val="Zkladntextodsazen2"/>
        <w:numPr>
          <w:ilvl w:val="0"/>
          <w:numId w:val="8"/>
        </w:numPr>
        <w:rPr>
          <w:rFonts w:ascii="Calibri" w:hAnsi="Calibri" w:cs="Calibri"/>
          <w:szCs w:val="22"/>
        </w:rPr>
      </w:pPr>
      <w:r w:rsidRPr="00C02059">
        <w:rPr>
          <w:rFonts w:ascii="Calibri" w:hAnsi="Calibri" w:cs="Calibri"/>
          <w:szCs w:val="22"/>
        </w:rPr>
        <w:t xml:space="preserve">Záruční doba je sjednána </w:t>
      </w:r>
      <w:r w:rsidR="00B83048" w:rsidRPr="00C02059">
        <w:rPr>
          <w:rFonts w:ascii="Calibri" w:hAnsi="Calibri" w:cs="Calibri"/>
          <w:szCs w:val="22"/>
        </w:rPr>
        <w:t xml:space="preserve">pro </w:t>
      </w:r>
      <w:r w:rsidR="00742F9A" w:rsidRPr="00C02059">
        <w:rPr>
          <w:rFonts w:ascii="Calibri" w:hAnsi="Calibri" w:cs="Calibri"/>
          <w:b/>
          <w:szCs w:val="22"/>
        </w:rPr>
        <w:t>celý předmět plnění</w:t>
      </w:r>
      <w:r w:rsidR="00C02059">
        <w:rPr>
          <w:rFonts w:ascii="Calibri" w:hAnsi="Calibri" w:cs="Calibri"/>
          <w:szCs w:val="22"/>
        </w:rPr>
        <w:t>, jakožto pro každou jeho samostatnou část</w:t>
      </w:r>
      <w:r w:rsidR="004977AC" w:rsidRPr="00C02059">
        <w:rPr>
          <w:rFonts w:ascii="Calibri" w:hAnsi="Calibri" w:cs="Calibri"/>
          <w:szCs w:val="22"/>
        </w:rPr>
        <w:t xml:space="preserve"> </w:t>
      </w:r>
      <w:r w:rsidR="00662FFB">
        <w:rPr>
          <w:rFonts w:ascii="Calibri" w:hAnsi="Calibri" w:cs="Calibri"/>
          <w:szCs w:val="22"/>
          <w:lang w:val="cs-CZ"/>
        </w:rPr>
        <w:t xml:space="preserve">a dodávku </w:t>
      </w:r>
      <w:r w:rsidRPr="00C02059">
        <w:rPr>
          <w:rFonts w:ascii="Calibri" w:hAnsi="Calibri" w:cs="Calibri"/>
          <w:szCs w:val="22"/>
        </w:rPr>
        <w:t>na </w:t>
      </w:r>
      <w:r w:rsidRPr="003418AE">
        <w:rPr>
          <w:rFonts w:ascii="Calibri" w:hAnsi="Calibri" w:cs="Calibri"/>
          <w:szCs w:val="22"/>
        </w:rPr>
        <w:t xml:space="preserve">dobu </w:t>
      </w:r>
      <w:r w:rsidR="00BF571D" w:rsidRPr="003418AE">
        <w:rPr>
          <w:rFonts w:ascii="Calibri" w:hAnsi="Calibri" w:cs="Calibri"/>
          <w:b/>
          <w:szCs w:val="22"/>
        </w:rPr>
        <w:t>šedesáti</w:t>
      </w:r>
      <w:r w:rsidRPr="003418AE">
        <w:rPr>
          <w:rFonts w:ascii="Calibri" w:hAnsi="Calibri" w:cs="Calibri"/>
          <w:szCs w:val="22"/>
        </w:rPr>
        <w:t xml:space="preserve"> měsíců</w:t>
      </w:r>
      <w:r w:rsidRPr="0083367E">
        <w:rPr>
          <w:rFonts w:ascii="Calibri" w:hAnsi="Calibri" w:cs="Calibri"/>
          <w:szCs w:val="22"/>
        </w:rPr>
        <w:t xml:space="preserve"> a počíná běžet dnem protokolárního předání a převzetí předmětu díla</w:t>
      </w:r>
      <w:r w:rsidR="00EF4816">
        <w:rPr>
          <w:rFonts w:ascii="Calibri" w:hAnsi="Calibri" w:cs="Calibri"/>
          <w:szCs w:val="22"/>
          <w:lang w:val="cs-CZ"/>
        </w:rPr>
        <w:t>, včetně odstranění všech vad a nedodělků.</w:t>
      </w:r>
    </w:p>
    <w:p w:rsidR="00273FAA" w:rsidRPr="0083367E" w:rsidRDefault="00273FAA" w:rsidP="00F473B7">
      <w:pPr>
        <w:pStyle w:val="Zkladntextodsazen2"/>
        <w:numPr>
          <w:ilvl w:val="0"/>
          <w:numId w:val="8"/>
        </w:numPr>
        <w:spacing w:before="120"/>
        <w:rPr>
          <w:rFonts w:ascii="Calibri" w:hAnsi="Calibri" w:cs="Calibri"/>
          <w:szCs w:val="22"/>
        </w:rPr>
      </w:pPr>
      <w:r w:rsidRPr="0083367E">
        <w:rPr>
          <w:rFonts w:ascii="Calibri" w:hAnsi="Calibri" w:cs="Calibri"/>
          <w:szCs w:val="22"/>
        </w:rPr>
        <w:t xml:space="preserve">Objednatel je povinen vady písemně reklamovat u Zhotovitele </w:t>
      </w:r>
      <w:r w:rsidR="00662FFB" w:rsidRPr="0083367E">
        <w:rPr>
          <w:rFonts w:ascii="Calibri" w:hAnsi="Calibri" w:cs="Calibri"/>
          <w:szCs w:val="22"/>
          <w:lang w:val="cs-CZ"/>
        </w:rPr>
        <w:t xml:space="preserve">neprodleně, nejdéle </w:t>
      </w:r>
      <w:r w:rsidRPr="0083367E">
        <w:rPr>
          <w:rFonts w:ascii="Calibri" w:hAnsi="Calibri" w:cs="Calibri"/>
          <w:szCs w:val="22"/>
        </w:rPr>
        <w:t>ve lhůtě do třiceti pracovních dnů po jejich zjištění. Reklamace odeslaná Objednatelem</w:t>
      </w:r>
      <w:r w:rsidR="007B0EBF" w:rsidRPr="0083367E">
        <w:rPr>
          <w:rFonts w:ascii="Calibri" w:hAnsi="Calibri" w:cs="Calibri"/>
          <w:szCs w:val="22"/>
        </w:rPr>
        <w:t xml:space="preserve"> v poslední den běhu doby záruční doby</w:t>
      </w:r>
      <w:r w:rsidRPr="0083367E">
        <w:rPr>
          <w:rFonts w:ascii="Calibri" w:hAnsi="Calibri" w:cs="Calibri"/>
          <w:szCs w:val="22"/>
        </w:rPr>
        <w:t xml:space="preserve"> se považuje za včas uplatněnou.</w:t>
      </w:r>
    </w:p>
    <w:p w:rsidR="00273FAA" w:rsidRPr="00E21DDB" w:rsidRDefault="00273FAA" w:rsidP="00F473B7">
      <w:pPr>
        <w:pStyle w:val="Zkladntextodsazen2"/>
        <w:numPr>
          <w:ilvl w:val="0"/>
          <w:numId w:val="8"/>
        </w:numPr>
        <w:suppressAutoHyphens/>
        <w:spacing w:before="240"/>
        <w:rPr>
          <w:rFonts w:ascii="Calibri" w:hAnsi="Calibri" w:cs="Calibri"/>
          <w:color w:val="FF0000"/>
          <w:szCs w:val="22"/>
        </w:rPr>
      </w:pPr>
      <w:r w:rsidRPr="0083367E">
        <w:rPr>
          <w:rFonts w:ascii="Calibri" w:hAnsi="Calibri" w:cs="Calibri"/>
          <w:szCs w:val="22"/>
        </w:rPr>
        <w:t xml:space="preserve">Zhotovitel nejdéle do </w:t>
      </w:r>
      <w:r w:rsidR="00662FFB" w:rsidRPr="0083367E">
        <w:rPr>
          <w:rFonts w:ascii="Calibri" w:hAnsi="Calibri" w:cs="Calibri"/>
          <w:b/>
          <w:szCs w:val="22"/>
          <w:lang w:val="cs-CZ"/>
        </w:rPr>
        <w:t>pěti</w:t>
      </w:r>
      <w:r w:rsidRPr="0083367E">
        <w:rPr>
          <w:rFonts w:ascii="Calibri" w:hAnsi="Calibri" w:cs="Calibri"/>
          <w:szCs w:val="22"/>
        </w:rPr>
        <w:t xml:space="preserve"> kalendářních dnů poté, co obdržel od Objednatele písemně</w:t>
      </w:r>
      <w:r w:rsidR="00095E5F" w:rsidRPr="0083367E">
        <w:rPr>
          <w:rFonts w:ascii="Calibri" w:hAnsi="Calibri" w:cs="Calibri"/>
          <w:szCs w:val="22"/>
        </w:rPr>
        <w:t xml:space="preserve"> (poštovní nebo e-mailovou korespondencí</w:t>
      </w:r>
      <w:r w:rsidR="00E21DDB" w:rsidRPr="0083367E">
        <w:rPr>
          <w:rFonts w:ascii="Calibri" w:hAnsi="Calibri" w:cs="Calibri"/>
          <w:szCs w:val="22"/>
        </w:rPr>
        <w:t xml:space="preserve"> s potvrzením doručitele o akceptaci zprávy</w:t>
      </w:r>
      <w:r w:rsidR="00095E5F" w:rsidRPr="0083367E">
        <w:rPr>
          <w:rFonts w:ascii="Calibri" w:hAnsi="Calibri" w:cs="Calibri"/>
          <w:szCs w:val="22"/>
        </w:rPr>
        <w:t>)</w:t>
      </w:r>
      <w:r w:rsidRPr="0083367E">
        <w:rPr>
          <w:rFonts w:ascii="Calibri" w:hAnsi="Calibri" w:cs="Calibri"/>
          <w:szCs w:val="22"/>
        </w:rPr>
        <w:t xml:space="preserve"> reklamaci, není-li s přihlédnutím k charakteru vad a nedodělků dohodnuta jiná lhůta, započne s odstraňováním vad šetřením příčin na místě popř. jiným způsobem a dohodne s Objednatelem způsob a termín jejich odstranění, s odstraňováním vady započne však nejpozději do čtrnácti kalendářních dnů </w:t>
      </w:r>
      <w:r w:rsidR="007B0EBF" w:rsidRPr="0083367E">
        <w:rPr>
          <w:rFonts w:ascii="Calibri" w:hAnsi="Calibri" w:cs="Calibri"/>
          <w:szCs w:val="22"/>
        </w:rPr>
        <w:t xml:space="preserve">od jejího nahlášení. </w:t>
      </w:r>
      <w:r w:rsidR="00733959" w:rsidRPr="0083367E">
        <w:rPr>
          <w:rFonts w:ascii="Calibri" w:hAnsi="Calibri" w:cs="Calibri"/>
          <w:szCs w:val="22"/>
          <w:lang w:val="cs-CZ"/>
        </w:rPr>
        <w:t xml:space="preserve">Jedná-li se o vadu ohrožující bezpečnost osob či provozu nebo hrozící způsobit škodu Objednateli je Zhotovitel povinen započít s jejím odstraňováním dříve a to bez prodlení. </w:t>
      </w:r>
      <w:r w:rsidR="007B0EBF" w:rsidRPr="0083367E">
        <w:rPr>
          <w:rFonts w:ascii="Calibri" w:hAnsi="Calibri" w:cs="Calibri"/>
          <w:szCs w:val="22"/>
        </w:rPr>
        <w:t>Reklamovaná</w:t>
      </w:r>
      <w:r w:rsidRPr="0083367E">
        <w:rPr>
          <w:rFonts w:ascii="Calibri" w:hAnsi="Calibri" w:cs="Calibri"/>
          <w:szCs w:val="22"/>
        </w:rPr>
        <w:t xml:space="preserve"> vada bude odstraněna, </w:t>
      </w:r>
      <w:r w:rsidRPr="0083367E">
        <w:rPr>
          <w:rFonts w:ascii="Calibri" w:hAnsi="Calibri" w:cs="Calibri"/>
          <w:szCs w:val="22"/>
        </w:rPr>
        <w:lastRenderedPageBreak/>
        <w:t xml:space="preserve">včetně písemného předání nejpozději do třiceti kalendářních dnů od jejího prokazatelného nahlášení </w:t>
      </w:r>
      <w:r w:rsidR="0078319F" w:rsidRPr="0083367E">
        <w:rPr>
          <w:rFonts w:ascii="Calibri" w:hAnsi="Calibri" w:cs="Calibri"/>
          <w:szCs w:val="22"/>
        </w:rPr>
        <w:t>Zhotovitel</w:t>
      </w:r>
      <w:r w:rsidR="0087782E" w:rsidRPr="0083367E">
        <w:rPr>
          <w:rFonts w:ascii="Calibri" w:hAnsi="Calibri" w:cs="Calibri"/>
          <w:szCs w:val="22"/>
        </w:rPr>
        <w:t>i, nedohodnou-li smluvní strany jinou lhůtu</w:t>
      </w:r>
      <w:r w:rsidR="0087782E" w:rsidRPr="00E21DDB">
        <w:rPr>
          <w:rFonts w:ascii="Calibri" w:hAnsi="Calibri" w:cs="Calibri"/>
          <w:szCs w:val="22"/>
        </w:rPr>
        <w:t>.</w:t>
      </w:r>
    </w:p>
    <w:p w:rsidR="00273FAA" w:rsidRPr="00121501" w:rsidRDefault="00273FAA" w:rsidP="00F473B7">
      <w:pPr>
        <w:numPr>
          <w:ilvl w:val="0"/>
          <w:numId w:val="8"/>
        </w:numPr>
        <w:suppressAutoHyphens/>
        <w:spacing w:before="240" w:after="240"/>
        <w:jc w:val="both"/>
        <w:rPr>
          <w:rFonts w:ascii="Calibri" w:hAnsi="Calibri" w:cs="Calibri"/>
          <w:szCs w:val="22"/>
        </w:rPr>
      </w:pPr>
      <w:r w:rsidRPr="00E21DDB">
        <w:rPr>
          <w:rFonts w:ascii="Calibri" w:hAnsi="Calibri" w:cs="Calibri"/>
          <w:szCs w:val="22"/>
        </w:rPr>
        <w:t xml:space="preserve">Oznámení o reklamaci bude obsahovat popis vady, kontakt na odpovědnou osobu Objednatele a </w:t>
      </w:r>
      <w:r w:rsidR="00E21DDB">
        <w:rPr>
          <w:rFonts w:ascii="Calibri" w:hAnsi="Calibri" w:cs="Calibri"/>
          <w:szCs w:val="22"/>
        </w:rPr>
        <w:t>identifikaci</w:t>
      </w:r>
      <w:r w:rsidRPr="00E21DDB">
        <w:rPr>
          <w:rFonts w:ascii="Calibri" w:hAnsi="Calibri" w:cs="Calibri"/>
          <w:szCs w:val="22"/>
        </w:rPr>
        <w:t xml:space="preserve"> této Smlouvy. </w:t>
      </w:r>
    </w:p>
    <w:p w:rsidR="002D7784" w:rsidRDefault="002D7784" w:rsidP="00F473B7">
      <w:pPr>
        <w:pStyle w:val="Zkladntextodsazen2"/>
        <w:numPr>
          <w:ilvl w:val="0"/>
          <w:numId w:val="8"/>
        </w:numPr>
        <w:rPr>
          <w:rFonts w:ascii="Calibri" w:hAnsi="Calibri" w:cs="Calibri"/>
          <w:szCs w:val="22"/>
        </w:rPr>
      </w:pPr>
      <w:r w:rsidRPr="000948AA">
        <w:rPr>
          <w:rFonts w:ascii="Calibri" w:hAnsi="Calibri" w:cs="Calibri"/>
          <w:szCs w:val="22"/>
        </w:rPr>
        <w:t>Neodstraní-li Zhotovitel reklamované vady</w:t>
      </w:r>
      <w:r>
        <w:rPr>
          <w:rFonts w:ascii="Calibri" w:hAnsi="Calibri" w:cs="Calibri"/>
          <w:szCs w:val="22"/>
        </w:rPr>
        <w:t xml:space="preserve"> ve lhůtě stanovené v odstavci 10</w:t>
      </w:r>
      <w:r w:rsidR="00662FFB">
        <w:rPr>
          <w:rFonts w:ascii="Calibri" w:hAnsi="Calibri" w:cs="Calibri"/>
          <w:szCs w:val="22"/>
        </w:rPr>
        <w:t xml:space="preserve">. </w:t>
      </w:r>
      <w:r w:rsidR="00662FFB">
        <w:rPr>
          <w:rFonts w:ascii="Calibri" w:hAnsi="Calibri" w:cs="Calibri"/>
          <w:szCs w:val="22"/>
          <w:lang w:val="cs-CZ"/>
        </w:rPr>
        <w:t>3</w:t>
      </w:r>
      <w:r w:rsidRPr="000948AA">
        <w:rPr>
          <w:rFonts w:ascii="Calibri" w:hAnsi="Calibri" w:cs="Calibri"/>
          <w:szCs w:val="22"/>
        </w:rPr>
        <w:t xml:space="preserve">., nebo oznámí před jejím uplynutím, že vady neodstraní, Objednatel může u Zhotovitele uplatnit přiměřenou slevu ze sjednané ceny díla, nebo zadat provedení oprav </w:t>
      </w:r>
      <w:r>
        <w:rPr>
          <w:rFonts w:ascii="Calibri" w:hAnsi="Calibri" w:cs="Calibri"/>
          <w:szCs w:val="22"/>
        </w:rPr>
        <w:t>třetí osobě</w:t>
      </w:r>
      <w:r w:rsidRPr="000948AA">
        <w:rPr>
          <w:rFonts w:ascii="Calibri" w:hAnsi="Calibri" w:cs="Calibri"/>
          <w:szCs w:val="22"/>
        </w:rPr>
        <w:t xml:space="preserve">, přičemž v tom případě je Zhotovitel povinen Objednateli uhradit náklady vynaložené Objednatelem na cenu </w:t>
      </w:r>
      <w:r>
        <w:rPr>
          <w:rFonts w:ascii="Calibri" w:hAnsi="Calibri" w:cs="Calibri"/>
          <w:szCs w:val="22"/>
        </w:rPr>
        <w:t>těchto oprav.</w:t>
      </w:r>
      <w:r w:rsidRPr="000948AA">
        <w:rPr>
          <w:rFonts w:ascii="Calibri" w:hAnsi="Calibri" w:cs="Calibri"/>
          <w:szCs w:val="22"/>
        </w:rPr>
        <w:t xml:space="preserve"> Nárok Objednatele účtovat Zhotoviteli smluvní pokutu v tomto případě nezaniká.</w:t>
      </w:r>
    </w:p>
    <w:p w:rsidR="00D23D06" w:rsidRPr="002D7784" w:rsidRDefault="00BF5412" w:rsidP="00F473B7">
      <w:pPr>
        <w:pStyle w:val="Zkladntextodsazen2"/>
        <w:numPr>
          <w:ilvl w:val="0"/>
          <w:numId w:val="8"/>
        </w:numPr>
        <w:spacing w:before="120"/>
        <w:rPr>
          <w:rFonts w:ascii="Calibri" w:hAnsi="Calibri" w:cs="Calibri"/>
          <w:szCs w:val="22"/>
        </w:rPr>
      </w:pPr>
      <w:r w:rsidRPr="002D7784">
        <w:rPr>
          <w:rFonts w:ascii="Calibri" w:hAnsi="Calibri" w:cs="Calibri"/>
          <w:szCs w:val="22"/>
        </w:rPr>
        <w:t>Nároky z odpovědnosti za vady se nedotýkají nároků na náhradu škody nebo na smluvní pokutu.</w:t>
      </w:r>
    </w:p>
    <w:p w:rsidR="00BF5412" w:rsidRPr="00121501" w:rsidRDefault="00D23D06" w:rsidP="00B641AF">
      <w:pPr>
        <w:pStyle w:val="Zkladntextodsazen"/>
        <w:ind w:left="0"/>
        <w:jc w:val="center"/>
        <w:outlineLvl w:val="0"/>
        <w:rPr>
          <w:rFonts w:ascii="Calibri" w:hAnsi="Calibri" w:cs="Calibri"/>
          <w:b/>
          <w:sz w:val="22"/>
          <w:szCs w:val="22"/>
        </w:rPr>
      </w:pPr>
      <w:r>
        <w:rPr>
          <w:rFonts w:ascii="Calibri" w:hAnsi="Calibri" w:cs="Calibri"/>
          <w:b/>
          <w:sz w:val="22"/>
          <w:szCs w:val="22"/>
        </w:rPr>
        <w:t>11</w:t>
      </w:r>
      <w:r w:rsidR="00BF5412" w:rsidRPr="00121501">
        <w:rPr>
          <w:rFonts w:ascii="Calibri" w:hAnsi="Calibri" w:cs="Calibri"/>
          <w:b/>
          <w:sz w:val="22"/>
          <w:szCs w:val="22"/>
        </w:rPr>
        <w:t>.</w:t>
      </w:r>
    </w:p>
    <w:p w:rsidR="0050484B" w:rsidRPr="00121501" w:rsidRDefault="00F06687" w:rsidP="00B641AF">
      <w:pPr>
        <w:pStyle w:val="Zkladntextodsazen"/>
        <w:tabs>
          <w:tab w:val="center" w:pos="4895"/>
          <w:tab w:val="left" w:pos="7574"/>
        </w:tabs>
        <w:ind w:left="720"/>
        <w:rPr>
          <w:rFonts w:ascii="Calibri" w:hAnsi="Calibri" w:cs="Calibri"/>
          <w:b/>
          <w:sz w:val="22"/>
          <w:szCs w:val="22"/>
        </w:rPr>
      </w:pPr>
      <w:r>
        <w:rPr>
          <w:rFonts w:ascii="Calibri" w:hAnsi="Calibri" w:cs="Calibri"/>
          <w:b/>
          <w:sz w:val="22"/>
          <w:szCs w:val="22"/>
        </w:rPr>
        <w:tab/>
      </w:r>
      <w:r w:rsidR="0050484B" w:rsidRPr="00121501">
        <w:rPr>
          <w:rFonts w:ascii="Calibri" w:hAnsi="Calibri" w:cs="Calibri"/>
          <w:b/>
          <w:sz w:val="22"/>
          <w:szCs w:val="22"/>
        </w:rPr>
        <w:t>Místo plnění, doba platnosti, ukončení smlouvy</w:t>
      </w:r>
      <w:r>
        <w:rPr>
          <w:rFonts w:ascii="Calibri" w:hAnsi="Calibri" w:cs="Calibri"/>
          <w:b/>
          <w:sz w:val="22"/>
          <w:szCs w:val="22"/>
        </w:rPr>
        <w:tab/>
      </w:r>
    </w:p>
    <w:p w:rsidR="002D7784" w:rsidRPr="00662FFB" w:rsidRDefault="00EF4816" w:rsidP="00662FFB">
      <w:pPr>
        <w:numPr>
          <w:ilvl w:val="0"/>
          <w:numId w:val="9"/>
        </w:numPr>
        <w:jc w:val="both"/>
        <w:rPr>
          <w:rFonts w:ascii="Calibri" w:hAnsi="Calibri" w:cs="Calibri"/>
          <w:color w:val="000000"/>
          <w:szCs w:val="22"/>
        </w:rPr>
      </w:pPr>
      <w:r w:rsidRPr="00EF4816">
        <w:rPr>
          <w:rFonts w:ascii="Calibri" w:hAnsi="Calibri" w:cs="Calibri"/>
          <w:szCs w:val="22"/>
        </w:rPr>
        <w:t>Místem plnění veřejné zakázky jsou místní komunikace do osad Pohodnice a Ovčín, Plzeňský kraj, katastrální území Spálené Poříčí, pozemky p. č. 3113 a 3160.</w:t>
      </w:r>
    </w:p>
    <w:p w:rsidR="008667B4" w:rsidRPr="002D7784" w:rsidRDefault="008667B4" w:rsidP="00F473B7">
      <w:pPr>
        <w:numPr>
          <w:ilvl w:val="0"/>
          <w:numId w:val="9"/>
        </w:numPr>
        <w:spacing w:before="240"/>
        <w:jc w:val="both"/>
        <w:rPr>
          <w:rFonts w:ascii="Calibri" w:hAnsi="Calibri" w:cs="Calibri"/>
          <w:szCs w:val="22"/>
        </w:rPr>
      </w:pPr>
      <w:r w:rsidRPr="002D7784">
        <w:rPr>
          <w:rFonts w:ascii="Calibri" w:hAnsi="Calibri" w:cs="Calibri"/>
          <w:szCs w:val="22"/>
        </w:rPr>
        <w:t xml:space="preserve">Smlouva může být ukončena: </w:t>
      </w:r>
    </w:p>
    <w:p w:rsidR="00614209" w:rsidRPr="00121501" w:rsidRDefault="00614209" w:rsidP="00F473B7">
      <w:pPr>
        <w:pStyle w:val="Zkladntextodsazen2"/>
        <w:numPr>
          <w:ilvl w:val="0"/>
          <w:numId w:val="12"/>
        </w:numPr>
        <w:spacing w:before="120"/>
        <w:rPr>
          <w:rFonts w:ascii="Calibri" w:hAnsi="Calibri" w:cs="Calibri"/>
          <w:szCs w:val="22"/>
        </w:rPr>
      </w:pPr>
      <w:r w:rsidRPr="00121501">
        <w:rPr>
          <w:rFonts w:ascii="Calibri" w:hAnsi="Calibri" w:cs="Calibri"/>
          <w:szCs w:val="22"/>
        </w:rPr>
        <w:t xml:space="preserve">Písemnou dohodou Objednatele a Zhotovitele. </w:t>
      </w:r>
    </w:p>
    <w:p w:rsidR="006935AB" w:rsidRPr="001303B0" w:rsidRDefault="00614209" w:rsidP="001303B0">
      <w:pPr>
        <w:pStyle w:val="Zkladntextodsazen2"/>
        <w:numPr>
          <w:ilvl w:val="0"/>
          <w:numId w:val="12"/>
        </w:numPr>
        <w:spacing w:before="120"/>
        <w:rPr>
          <w:rFonts w:ascii="Calibri" w:hAnsi="Calibri" w:cs="Calibri"/>
          <w:szCs w:val="22"/>
        </w:rPr>
      </w:pPr>
      <w:r w:rsidRPr="00121501">
        <w:rPr>
          <w:rFonts w:ascii="Calibri" w:hAnsi="Calibri" w:cs="Calibri"/>
          <w:szCs w:val="22"/>
        </w:rPr>
        <w:t>Okamžitým odstoupením od Smlouvy v případech, kdy jedna smluvní stran</w:t>
      </w:r>
      <w:r w:rsidR="00BB6FDF" w:rsidRPr="00121501">
        <w:rPr>
          <w:rFonts w:ascii="Calibri" w:hAnsi="Calibri" w:cs="Calibri"/>
          <w:szCs w:val="22"/>
        </w:rPr>
        <w:t>a</w:t>
      </w:r>
      <w:r w:rsidRPr="00121501">
        <w:rPr>
          <w:rFonts w:ascii="Calibri" w:hAnsi="Calibri" w:cs="Calibri"/>
          <w:szCs w:val="22"/>
        </w:rPr>
        <w:t xml:space="preserve"> </w:t>
      </w:r>
      <w:r w:rsidR="0087782E">
        <w:rPr>
          <w:rFonts w:ascii="Calibri" w:hAnsi="Calibri" w:cs="Calibri"/>
          <w:szCs w:val="22"/>
        </w:rPr>
        <w:t xml:space="preserve">podstatně </w:t>
      </w:r>
      <w:r w:rsidRPr="00121501">
        <w:rPr>
          <w:rFonts w:ascii="Calibri" w:hAnsi="Calibri" w:cs="Calibri"/>
          <w:szCs w:val="22"/>
        </w:rPr>
        <w:t xml:space="preserve">poruší některou povinnost uvedenou v této Smlouvě, případně </w:t>
      </w:r>
      <w:r w:rsidR="0087782E">
        <w:rPr>
          <w:rFonts w:ascii="Calibri" w:hAnsi="Calibri" w:cs="Calibri"/>
          <w:szCs w:val="22"/>
        </w:rPr>
        <w:t>obecně závazné právní předpisy a je</w:t>
      </w:r>
      <w:r w:rsidR="00BF5412" w:rsidRPr="00121501">
        <w:rPr>
          <w:rFonts w:ascii="Calibri" w:hAnsi="Calibri" w:cs="Calibri"/>
          <w:szCs w:val="22"/>
        </w:rPr>
        <w:t xml:space="preserve"> na tuto skutečnost </w:t>
      </w:r>
      <w:r w:rsidR="0087782E">
        <w:rPr>
          <w:rFonts w:ascii="Calibri" w:hAnsi="Calibri" w:cs="Calibri"/>
          <w:szCs w:val="22"/>
        </w:rPr>
        <w:t>stranou oprávněnou upozorněn</w:t>
      </w:r>
      <w:r w:rsidR="00095E5F">
        <w:rPr>
          <w:rFonts w:ascii="Calibri" w:hAnsi="Calibri" w:cs="Calibri"/>
          <w:szCs w:val="22"/>
        </w:rPr>
        <w:t>a</w:t>
      </w:r>
      <w:r w:rsidR="0087782E">
        <w:rPr>
          <w:rFonts w:ascii="Calibri" w:hAnsi="Calibri" w:cs="Calibri"/>
          <w:szCs w:val="22"/>
        </w:rPr>
        <w:t xml:space="preserve"> </w:t>
      </w:r>
      <w:r w:rsidR="00BF5412" w:rsidRPr="00121501">
        <w:rPr>
          <w:rFonts w:ascii="Calibri" w:hAnsi="Calibri" w:cs="Calibri"/>
          <w:szCs w:val="22"/>
        </w:rPr>
        <w:t xml:space="preserve">prokazatelnou formou (zápis ve stavebním deníku, </w:t>
      </w:r>
      <w:r w:rsidRPr="00121501">
        <w:rPr>
          <w:rFonts w:ascii="Calibri" w:hAnsi="Calibri" w:cs="Calibri"/>
          <w:szCs w:val="22"/>
        </w:rPr>
        <w:t>doporučená korespondence, datová zpráva</w:t>
      </w:r>
      <w:r w:rsidR="0087782E">
        <w:rPr>
          <w:rFonts w:ascii="Calibri" w:hAnsi="Calibri" w:cs="Calibri"/>
          <w:szCs w:val="22"/>
        </w:rPr>
        <w:t>)</w:t>
      </w:r>
      <w:r w:rsidR="00BF5412" w:rsidRPr="00121501">
        <w:rPr>
          <w:rFonts w:ascii="Calibri" w:hAnsi="Calibri" w:cs="Calibri"/>
          <w:szCs w:val="22"/>
        </w:rPr>
        <w:t xml:space="preserve">. Smluvní strany výslovně ujednaly, že v tom případě </w:t>
      </w:r>
      <w:r w:rsidR="0087782E">
        <w:rPr>
          <w:rFonts w:ascii="Calibri" w:hAnsi="Calibri" w:cs="Calibri"/>
          <w:szCs w:val="22"/>
        </w:rPr>
        <w:t>má</w:t>
      </w:r>
      <w:r w:rsidR="00BF5412" w:rsidRPr="00121501">
        <w:rPr>
          <w:rFonts w:ascii="Calibri" w:hAnsi="Calibri" w:cs="Calibri"/>
          <w:szCs w:val="22"/>
        </w:rPr>
        <w:t xml:space="preserve"> </w:t>
      </w:r>
      <w:r w:rsidR="00E27E8F" w:rsidRPr="00121501">
        <w:rPr>
          <w:rFonts w:ascii="Calibri" w:hAnsi="Calibri" w:cs="Calibri"/>
          <w:szCs w:val="22"/>
        </w:rPr>
        <w:t>Zhotovit</w:t>
      </w:r>
      <w:r w:rsidR="0087782E">
        <w:rPr>
          <w:rFonts w:ascii="Calibri" w:hAnsi="Calibri" w:cs="Calibri"/>
          <w:szCs w:val="22"/>
        </w:rPr>
        <w:t>el nárok na úhradu ú</w:t>
      </w:r>
      <w:r w:rsidR="00BF5412" w:rsidRPr="00121501">
        <w:rPr>
          <w:rFonts w:ascii="Calibri" w:hAnsi="Calibri" w:cs="Calibri"/>
          <w:szCs w:val="22"/>
        </w:rPr>
        <w:t>čelně vynaložen</w:t>
      </w:r>
      <w:r w:rsidR="0087782E">
        <w:rPr>
          <w:rFonts w:ascii="Calibri" w:hAnsi="Calibri" w:cs="Calibri"/>
          <w:szCs w:val="22"/>
        </w:rPr>
        <w:t>ých nákladů prokazatelně spojených</w:t>
      </w:r>
      <w:r w:rsidR="00BF5412" w:rsidRPr="00121501">
        <w:rPr>
          <w:rFonts w:ascii="Calibri" w:hAnsi="Calibri" w:cs="Calibri"/>
          <w:szCs w:val="22"/>
        </w:rPr>
        <w:t xml:space="preserve"> s dosud provedenými pracemi mimo nákladů spojených s odstoupením od </w:t>
      </w:r>
      <w:r w:rsidR="00F87850" w:rsidRPr="00121501">
        <w:rPr>
          <w:rFonts w:ascii="Calibri" w:hAnsi="Calibri" w:cs="Calibri"/>
          <w:szCs w:val="22"/>
        </w:rPr>
        <w:t>Smlouv</w:t>
      </w:r>
      <w:r w:rsidR="00BF5412" w:rsidRPr="00121501">
        <w:rPr>
          <w:rFonts w:ascii="Calibri" w:hAnsi="Calibri" w:cs="Calibri"/>
          <w:szCs w:val="22"/>
        </w:rPr>
        <w:t>y. Smluvní strany dále výslovně ujednaly, že v </w:t>
      </w:r>
      <w:r w:rsidR="0087782E">
        <w:rPr>
          <w:rFonts w:ascii="Calibri" w:hAnsi="Calibri" w:cs="Calibri"/>
          <w:szCs w:val="22"/>
        </w:rPr>
        <w:t>takovém</w:t>
      </w:r>
      <w:r w:rsidR="00BF5412" w:rsidRPr="00121501">
        <w:rPr>
          <w:rFonts w:ascii="Calibri" w:hAnsi="Calibri" w:cs="Calibri"/>
          <w:szCs w:val="22"/>
        </w:rPr>
        <w:t xml:space="preserve"> případě </w:t>
      </w:r>
      <w:r w:rsidR="00E27E8F" w:rsidRPr="00121501">
        <w:rPr>
          <w:rFonts w:ascii="Calibri" w:hAnsi="Calibri" w:cs="Calibri"/>
          <w:szCs w:val="22"/>
        </w:rPr>
        <w:t>Objednatel</w:t>
      </w:r>
      <w:r w:rsidRPr="00121501">
        <w:rPr>
          <w:rFonts w:ascii="Calibri" w:hAnsi="Calibri" w:cs="Calibri"/>
          <w:szCs w:val="22"/>
        </w:rPr>
        <w:t>i</w:t>
      </w:r>
      <w:r w:rsidR="00BF5412" w:rsidRPr="00121501">
        <w:rPr>
          <w:rFonts w:ascii="Calibri" w:hAnsi="Calibri" w:cs="Calibri"/>
          <w:szCs w:val="22"/>
        </w:rPr>
        <w:t xml:space="preserve"> vzniká nárok </w:t>
      </w:r>
      <w:r w:rsidRPr="00121501">
        <w:rPr>
          <w:rFonts w:ascii="Calibri" w:hAnsi="Calibri" w:cs="Calibri"/>
          <w:szCs w:val="22"/>
        </w:rPr>
        <w:t>k</w:t>
      </w:r>
      <w:r w:rsidR="00A7773D" w:rsidRPr="00121501">
        <w:rPr>
          <w:rFonts w:ascii="Calibri" w:hAnsi="Calibri" w:cs="Calibri"/>
          <w:szCs w:val="22"/>
        </w:rPr>
        <w:t> Zhotoviteli</w:t>
      </w:r>
      <w:r w:rsidR="00A7773D" w:rsidRPr="00121501">
        <w:rPr>
          <w:rFonts w:ascii="Calibri" w:hAnsi="Calibri" w:cs="Calibri"/>
          <w:color w:val="FF0000"/>
          <w:szCs w:val="22"/>
        </w:rPr>
        <w:t xml:space="preserve"> </w:t>
      </w:r>
      <w:r w:rsidR="00BF5412" w:rsidRPr="00121501">
        <w:rPr>
          <w:rFonts w:ascii="Calibri" w:hAnsi="Calibri" w:cs="Calibri"/>
          <w:szCs w:val="22"/>
        </w:rPr>
        <w:t>na úhradu vícenákladů vynaložených na dokončení díla a na náhradu ztrát vzniklých prodloužením termínu provedení díla.</w:t>
      </w:r>
    </w:p>
    <w:p w:rsidR="006935AB" w:rsidRPr="00121501" w:rsidRDefault="00BB6FDF" w:rsidP="00F473B7">
      <w:pPr>
        <w:numPr>
          <w:ilvl w:val="0"/>
          <w:numId w:val="12"/>
        </w:numPr>
        <w:jc w:val="both"/>
        <w:rPr>
          <w:rFonts w:ascii="Calibri" w:hAnsi="Calibri" w:cs="Calibri"/>
          <w:szCs w:val="22"/>
        </w:rPr>
      </w:pPr>
      <w:r w:rsidRPr="00121501">
        <w:rPr>
          <w:rFonts w:ascii="Calibri" w:hAnsi="Calibri" w:cs="Calibri"/>
          <w:szCs w:val="22"/>
        </w:rPr>
        <w:t>K </w:t>
      </w:r>
      <w:r w:rsidR="00D54621">
        <w:rPr>
          <w:rFonts w:ascii="Calibri" w:hAnsi="Calibri" w:cs="Calibri"/>
          <w:szCs w:val="22"/>
        </w:rPr>
        <w:t>ukončení</w:t>
      </w:r>
      <w:r w:rsidRPr="00121501">
        <w:rPr>
          <w:rFonts w:ascii="Calibri" w:hAnsi="Calibri" w:cs="Calibri"/>
          <w:szCs w:val="22"/>
        </w:rPr>
        <w:t xml:space="preserve"> Smlouvy </w:t>
      </w:r>
      <w:r w:rsidR="0087782E">
        <w:rPr>
          <w:rFonts w:ascii="Calibri" w:hAnsi="Calibri" w:cs="Calibri"/>
          <w:szCs w:val="22"/>
        </w:rPr>
        <w:t>jsou obě smluvní strany oprávněny také</w:t>
      </w:r>
      <w:r w:rsidRPr="00121501">
        <w:rPr>
          <w:rFonts w:ascii="Calibri" w:hAnsi="Calibri" w:cs="Calibri"/>
          <w:szCs w:val="22"/>
        </w:rPr>
        <w:t xml:space="preserve"> písemnou výpovědí</w:t>
      </w:r>
      <w:r w:rsidR="006935AB" w:rsidRPr="00121501">
        <w:rPr>
          <w:rFonts w:ascii="Calibri" w:hAnsi="Calibri" w:cs="Calibri"/>
          <w:szCs w:val="22"/>
        </w:rPr>
        <w:t xml:space="preserve"> bez </w:t>
      </w:r>
      <w:r w:rsidR="00281811" w:rsidRPr="00121501">
        <w:rPr>
          <w:rFonts w:ascii="Calibri" w:hAnsi="Calibri" w:cs="Calibri"/>
          <w:szCs w:val="22"/>
        </w:rPr>
        <w:t>udání důvodu v</w:t>
      </w:r>
      <w:r w:rsidR="0087782E">
        <w:rPr>
          <w:rFonts w:ascii="Calibri" w:hAnsi="Calibri" w:cs="Calibri"/>
          <w:szCs w:val="22"/>
        </w:rPr>
        <w:t xml:space="preserve"> </w:t>
      </w:r>
      <w:r w:rsidR="002D7784">
        <w:rPr>
          <w:rFonts w:ascii="Calibri" w:hAnsi="Calibri" w:cs="Calibri"/>
          <w:szCs w:val="22"/>
        </w:rPr>
        <w:t>měsíční</w:t>
      </w:r>
      <w:r w:rsidR="006935AB" w:rsidRPr="00121501">
        <w:rPr>
          <w:rFonts w:ascii="Calibri" w:hAnsi="Calibri" w:cs="Calibri"/>
          <w:szCs w:val="22"/>
        </w:rPr>
        <w:t xml:space="preserve"> výpovědní lhůtě, přičemž tato lhůta počíná běžet prvním dnem měsíce následujícího po doručení výpovědi </w:t>
      </w:r>
      <w:r w:rsidR="00D54621">
        <w:rPr>
          <w:rFonts w:ascii="Calibri" w:hAnsi="Calibri" w:cs="Calibri"/>
          <w:szCs w:val="22"/>
        </w:rPr>
        <w:t>druhé straně</w:t>
      </w:r>
      <w:r w:rsidR="0078319F" w:rsidRPr="00121501">
        <w:rPr>
          <w:rFonts w:ascii="Calibri" w:hAnsi="Calibri" w:cs="Calibri"/>
          <w:szCs w:val="22"/>
        </w:rPr>
        <w:t>.</w:t>
      </w:r>
    </w:p>
    <w:p w:rsidR="00BF5412" w:rsidRPr="00121501" w:rsidRDefault="00BF5412" w:rsidP="00F473B7">
      <w:pPr>
        <w:pStyle w:val="Zkladntextodsazen2"/>
        <w:numPr>
          <w:ilvl w:val="0"/>
          <w:numId w:val="9"/>
        </w:numPr>
        <w:spacing w:before="120"/>
        <w:rPr>
          <w:rFonts w:ascii="Calibri" w:hAnsi="Calibri" w:cs="Calibri"/>
          <w:szCs w:val="22"/>
        </w:rPr>
      </w:pPr>
      <w:r w:rsidRPr="00121501">
        <w:rPr>
          <w:rFonts w:ascii="Calibri" w:hAnsi="Calibri" w:cs="Calibri"/>
          <w:szCs w:val="22"/>
        </w:rPr>
        <w:t xml:space="preserve">Stanoví-li oprávněná strana pro dodatečné plnění lhůtu, vzniká jí právo </w:t>
      </w:r>
      <w:r w:rsidR="00C02059">
        <w:rPr>
          <w:rFonts w:ascii="Calibri" w:hAnsi="Calibri" w:cs="Calibri"/>
          <w:szCs w:val="22"/>
        </w:rPr>
        <w:t xml:space="preserve">ukončit </w:t>
      </w:r>
      <w:r w:rsidR="00F87850" w:rsidRPr="00121501">
        <w:rPr>
          <w:rFonts w:ascii="Calibri" w:hAnsi="Calibri" w:cs="Calibri"/>
          <w:szCs w:val="22"/>
        </w:rPr>
        <w:t>Smlouv</w:t>
      </w:r>
      <w:r w:rsidR="00C02059">
        <w:rPr>
          <w:rFonts w:ascii="Calibri" w:hAnsi="Calibri" w:cs="Calibri"/>
          <w:szCs w:val="22"/>
        </w:rPr>
        <w:t>u</w:t>
      </w:r>
      <w:r w:rsidRPr="00121501">
        <w:rPr>
          <w:rFonts w:ascii="Calibri" w:hAnsi="Calibri" w:cs="Calibri"/>
          <w:szCs w:val="22"/>
        </w:rPr>
        <w:t xml:space="preserve"> po marném uplynutí této lhůty. Jestliže však strana, která je v prodlení, písemně prohlásí, že svůj závazek nesplní, může oprávněná strana </w:t>
      </w:r>
      <w:r w:rsidR="00C02059">
        <w:rPr>
          <w:rFonts w:ascii="Calibri" w:hAnsi="Calibri" w:cs="Calibri"/>
          <w:szCs w:val="22"/>
        </w:rPr>
        <w:t>ukončit</w:t>
      </w:r>
      <w:r w:rsidRPr="00121501">
        <w:rPr>
          <w:rFonts w:ascii="Calibri" w:hAnsi="Calibri" w:cs="Calibri"/>
          <w:szCs w:val="22"/>
        </w:rPr>
        <w:t> </w:t>
      </w:r>
      <w:r w:rsidR="00F87850" w:rsidRPr="00121501">
        <w:rPr>
          <w:rFonts w:ascii="Calibri" w:hAnsi="Calibri" w:cs="Calibri"/>
          <w:szCs w:val="22"/>
        </w:rPr>
        <w:t>Smlouv</w:t>
      </w:r>
      <w:r w:rsidR="00C02059">
        <w:rPr>
          <w:rFonts w:ascii="Calibri" w:hAnsi="Calibri" w:cs="Calibri"/>
          <w:szCs w:val="22"/>
        </w:rPr>
        <w:t>u</w:t>
      </w:r>
      <w:r w:rsidRPr="00121501">
        <w:rPr>
          <w:rFonts w:ascii="Calibri" w:hAnsi="Calibri" w:cs="Calibri"/>
          <w:szCs w:val="22"/>
        </w:rPr>
        <w:t xml:space="preserve"> před uplynutím lhůty dodatečného plnění, kterou stanovila, tzn. ihned poté, co prohlášení povinné strany obdrží.</w:t>
      </w:r>
    </w:p>
    <w:p w:rsidR="00BF5412" w:rsidRPr="00121FA9" w:rsidRDefault="00C02059" w:rsidP="00F473B7">
      <w:pPr>
        <w:pStyle w:val="Zkladntextodsazen2"/>
        <w:numPr>
          <w:ilvl w:val="0"/>
          <w:numId w:val="9"/>
        </w:numPr>
        <w:spacing w:before="120"/>
        <w:rPr>
          <w:rFonts w:ascii="Calibri" w:hAnsi="Calibri" w:cs="Calibri"/>
          <w:szCs w:val="22"/>
        </w:rPr>
      </w:pPr>
      <w:r>
        <w:rPr>
          <w:rFonts w:ascii="Calibri" w:hAnsi="Calibri" w:cs="Calibri"/>
          <w:szCs w:val="22"/>
        </w:rPr>
        <w:t xml:space="preserve">Ukončením </w:t>
      </w:r>
      <w:r w:rsidR="00F87850" w:rsidRPr="00121501">
        <w:rPr>
          <w:rFonts w:ascii="Calibri" w:hAnsi="Calibri" w:cs="Calibri"/>
          <w:szCs w:val="22"/>
        </w:rPr>
        <w:t>Smlouv</w:t>
      </w:r>
      <w:r w:rsidR="00BF5412" w:rsidRPr="00121501">
        <w:rPr>
          <w:rFonts w:ascii="Calibri" w:hAnsi="Calibri" w:cs="Calibri"/>
          <w:szCs w:val="22"/>
        </w:rPr>
        <w:t xml:space="preserve">y zanikají všechna práva a povinnosti stran ze </w:t>
      </w:r>
      <w:r w:rsidR="00F87850" w:rsidRPr="00121501">
        <w:rPr>
          <w:rFonts w:ascii="Calibri" w:hAnsi="Calibri" w:cs="Calibri"/>
          <w:szCs w:val="22"/>
        </w:rPr>
        <w:t>Smlouv</w:t>
      </w:r>
      <w:r w:rsidR="00BF5412" w:rsidRPr="00121501">
        <w:rPr>
          <w:rFonts w:ascii="Calibri" w:hAnsi="Calibri" w:cs="Calibri"/>
          <w:szCs w:val="22"/>
        </w:rPr>
        <w:t xml:space="preserve">y. </w:t>
      </w:r>
      <w:r>
        <w:rPr>
          <w:rFonts w:ascii="Calibri" w:hAnsi="Calibri" w:cs="Calibri"/>
          <w:szCs w:val="22"/>
        </w:rPr>
        <w:t>Ukončení</w:t>
      </w:r>
      <w:r w:rsidR="00BF5412" w:rsidRPr="00121501">
        <w:rPr>
          <w:rFonts w:ascii="Calibri" w:hAnsi="Calibri" w:cs="Calibri"/>
          <w:szCs w:val="22"/>
        </w:rPr>
        <w:t xml:space="preserve"> </w:t>
      </w:r>
      <w:r w:rsidR="00F87850" w:rsidRPr="00121501">
        <w:rPr>
          <w:rFonts w:ascii="Calibri" w:hAnsi="Calibri" w:cs="Calibri"/>
          <w:szCs w:val="22"/>
        </w:rPr>
        <w:t>Smlouv</w:t>
      </w:r>
      <w:r w:rsidR="00BF5412" w:rsidRPr="00121501">
        <w:rPr>
          <w:rFonts w:ascii="Calibri" w:hAnsi="Calibri" w:cs="Calibri"/>
          <w:szCs w:val="22"/>
        </w:rPr>
        <w:t xml:space="preserve">y se však nedotýká nároku na náhradu škody vzniklé porušením </w:t>
      </w:r>
      <w:r w:rsidR="00F87850" w:rsidRPr="00121501">
        <w:rPr>
          <w:rFonts w:ascii="Calibri" w:hAnsi="Calibri" w:cs="Calibri"/>
          <w:szCs w:val="22"/>
        </w:rPr>
        <w:t>Smlouv</w:t>
      </w:r>
      <w:r w:rsidR="00BF5412" w:rsidRPr="00121501">
        <w:rPr>
          <w:rFonts w:ascii="Calibri" w:hAnsi="Calibri" w:cs="Calibri"/>
          <w:szCs w:val="22"/>
        </w:rPr>
        <w:t>y, řešení sporů mezi smluvními stranami, nároků na smluvní pokuty</w:t>
      </w:r>
      <w:r w:rsidR="00BB6FDF" w:rsidRPr="00121501">
        <w:rPr>
          <w:rFonts w:ascii="Calibri" w:hAnsi="Calibri" w:cs="Calibri"/>
          <w:szCs w:val="22"/>
        </w:rPr>
        <w:t>, běhu záruční lhůty</w:t>
      </w:r>
      <w:r w:rsidR="00BF5412" w:rsidRPr="00121501">
        <w:rPr>
          <w:rFonts w:ascii="Calibri" w:hAnsi="Calibri" w:cs="Calibri"/>
          <w:szCs w:val="22"/>
        </w:rPr>
        <w:t xml:space="preserve"> a jiných nároků, které podle této </w:t>
      </w:r>
      <w:r w:rsidR="00F87850" w:rsidRPr="00121501">
        <w:rPr>
          <w:rFonts w:ascii="Calibri" w:hAnsi="Calibri" w:cs="Calibri"/>
          <w:szCs w:val="22"/>
        </w:rPr>
        <w:t>Smlouv</w:t>
      </w:r>
      <w:r w:rsidR="00BF5412" w:rsidRPr="00121501">
        <w:rPr>
          <w:rFonts w:ascii="Calibri" w:hAnsi="Calibri" w:cs="Calibri"/>
          <w:szCs w:val="22"/>
        </w:rPr>
        <w:t xml:space="preserve">y nebo vzhledem ke své povaze mají trvat i po ukončení resp. zániku </w:t>
      </w:r>
      <w:r w:rsidR="00F87850" w:rsidRPr="00121501">
        <w:rPr>
          <w:rFonts w:ascii="Calibri" w:hAnsi="Calibri" w:cs="Calibri"/>
          <w:szCs w:val="22"/>
        </w:rPr>
        <w:t>Smlouv</w:t>
      </w:r>
      <w:r w:rsidR="00BF5412" w:rsidRPr="00121501">
        <w:rPr>
          <w:rFonts w:ascii="Calibri" w:hAnsi="Calibri" w:cs="Calibri"/>
          <w:szCs w:val="22"/>
        </w:rPr>
        <w:t>y.</w:t>
      </w:r>
    </w:p>
    <w:p w:rsidR="00121FA9" w:rsidRPr="00121501" w:rsidRDefault="00121FA9" w:rsidP="00F473B7">
      <w:pPr>
        <w:pStyle w:val="Zkladntextodsazen2"/>
        <w:numPr>
          <w:ilvl w:val="0"/>
          <w:numId w:val="9"/>
        </w:numPr>
        <w:spacing w:before="120"/>
        <w:rPr>
          <w:rFonts w:ascii="Calibri" w:hAnsi="Calibri" w:cs="Calibri"/>
          <w:szCs w:val="22"/>
        </w:rPr>
      </w:pPr>
      <w:r w:rsidRPr="003418AE">
        <w:rPr>
          <w:rFonts w:ascii="Calibri" w:hAnsi="Calibri" w:cs="Calibri"/>
          <w:szCs w:val="22"/>
          <w:lang w:val="cs-CZ"/>
        </w:rPr>
        <w:t>Pokud Objednatel</w:t>
      </w:r>
      <w:r w:rsidR="006A1A17" w:rsidRPr="003418AE">
        <w:rPr>
          <w:rFonts w:ascii="Calibri" w:hAnsi="Calibri" w:cs="Calibri"/>
          <w:szCs w:val="22"/>
          <w:lang w:val="cs-CZ"/>
        </w:rPr>
        <w:t xml:space="preserve"> nebude moci čerpat, i jen z části, </w:t>
      </w:r>
      <w:r w:rsidRPr="003418AE">
        <w:rPr>
          <w:rFonts w:ascii="Calibri" w:hAnsi="Calibri" w:cs="Calibri"/>
          <w:szCs w:val="22"/>
          <w:lang w:val="cs-CZ"/>
        </w:rPr>
        <w:t>z jakéhokoliv důvodu přislíbenou dotaci na předmět plnění této Smlouvy od poskytovatele dotace, vyhrazuje si Objednatel právo ukončit Smlouvu s okamžitou platností bez nároku na jakékoliv sankce ze strany Zhotovitele a proplatit Zhotoviteli jen náklady do té doby prokazatelně účelně vynaložené.</w:t>
      </w:r>
    </w:p>
    <w:p w:rsidR="004A52B1" w:rsidRPr="00121501" w:rsidRDefault="004A52B1" w:rsidP="00B641AF">
      <w:pPr>
        <w:pStyle w:val="Zkladntextodsazen"/>
        <w:spacing w:before="240"/>
        <w:ind w:left="0"/>
        <w:jc w:val="center"/>
        <w:outlineLvl w:val="0"/>
        <w:rPr>
          <w:rFonts w:ascii="Calibri" w:hAnsi="Calibri" w:cs="Calibri"/>
          <w:b/>
          <w:sz w:val="22"/>
          <w:szCs w:val="22"/>
        </w:rPr>
      </w:pPr>
      <w:r w:rsidRPr="00121501">
        <w:rPr>
          <w:rFonts w:ascii="Calibri" w:hAnsi="Calibri" w:cs="Calibri"/>
          <w:b/>
          <w:sz w:val="22"/>
          <w:szCs w:val="22"/>
        </w:rPr>
        <w:t>1</w:t>
      </w:r>
      <w:r w:rsidR="00D23D06">
        <w:rPr>
          <w:rFonts w:ascii="Calibri" w:hAnsi="Calibri" w:cs="Calibri"/>
          <w:b/>
          <w:sz w:val="22"/>
          <w:szCs w:val="22"/>
        </w:rPr>
        <w:t>2</w:t>
      </w:r>
      <w:r w:rsidR="00BF5412" w:rsidRPr="00121501">
        <w:rPr>
          <w:rFonts w:ascii="Calibri" w:hAnsi="Calibri" w:cs="Calibri"/>
          <w:b/>
          <w:sz w:val="22"/>
          <w:szCs w:val="22"/>
        </w:rPr>
        <w:t>.</w:t>
      </w:r>
    </w:p>
    <w:p w:rsidR="00BF5412" w:rsidRPr="00121501" w:rsidRDefault="00BF5412" w:rsidP="00B641AF">
      <w:pPr>
        <w:pStyle w:val="Zkladntextodsazen"/>
        <w:ind w:left="0"/>
        <w:jc w:val="center"/>
        <w:outlineLvl w:val="0"/>
        <w:rPr>
          <w:rFonts w:ascii="Calibri" w:hAnsi="Calibri" w:cs="Calibri"/>
          <w:b/>
          <w:sz w:val="22"/>
          <w:szCs w:val="22"/>
        </w:rPr>
      </w:pPr>
      <w:r w:rsidRPr="00121501">
        <w:rPr>
          <w:rFonts w:ascii="Calibri" w:hAnsi="Calibri" w:cs="Calibri"/>
          <w:b/>
          <w:sz w:val="22"/>
          <w:szCs w:val="22"/>
        </w:rPr>
        <w:t>Smluvní pokuty</w:t>
      </w:r>
    </w:p>
    <w:p w:rsidR="00C752E4" w:rsidRPr="0083367E" w:rsidRDefault="00C752E4" w:rsidP="00F473B7">
      <w:pPr>
        <w:pStyle w:val="Zkladntextodsazen2"/>
        <w:numPr>
          <w:ilvl w:val="0"/>
          <w:numId w:val="10"/>
        </w:numPr>
        <w:rPr>
          <w:rFonts w:ascii="Calibri" w:hAnsi="Calibri" w:cs="Calibri"/>
          <w:szCs w:val="22"/>
        </w:rPr>
      </w:pPr>
      <w:r w:rsidRPr="003418AE">
        <w:rPr>
          <w:rFonts w:ascii="Calibri" w:hAnsi="Calibri" w:cs="Calibri"/>
          <w:szCs w:val="22"/>
        </w:rPr>
        <w:t xml:space="preserve">Pro případ porušení povinnosti provést dílo řádně a včas, je Zhotovitel povinen zaplatit smluvní pokutu ve výši </w:t>
      </w:r>
      <w:r w:rsidR="00947359" w:rsidRPr="003418AE">
        <w:rPr>
          <w:rFonts w:ascii="Calibri" w:hAnsi="Calibri" w:cs="Calibri"/>
          <w:szCs w:val="22"/>
        </w:rPr>
        <w:t>0,</w:t>
      </w:r>
      <w:r w:rsidR="00CD4AC0" w:rsidRPr="003418AE">
        <w:rPr>
          <w:rFonts w:ascii="Calibri" w:hAnsi="Calibri" w:cs="Calibri"/>
          <w:szCs w:val="22"/>
          <w:lang w:val="cs-CZ"/>
        </w:rPr>
        <w:t>1</w:t>
      </w:r>
      <w:r w:rsidR="00CD4AC0" w:rsidRPr="003418AE">
        <w:rPr>
          <w:rFonts w:ascii="Calibri" w:hAnsi="Calibri" w:cs="Calibri"/>
          <w:szCs w:val="22"/>
        </w:rPr>
        <w:t xml:space="preserve"> </w:t>
      </w:r>
      <w:r w:rsidRPr="003418AE">
        <w:rPr>
          <w:rFonts w:ascii="Calibri" w:hAnsi="Calibri" w:cs="Calibri"/>
          <w:szCs w:val="22"/>
        </w:rPr>
        <w:t>% v Kč</w:t>
      </w:r>
      <w:r w:rsidRPr="0083367E">
        <w:rPr>
          <w:rFonts w:ascii="Calibri" w:hAnsi="Calibri" w:cs="Calibri"/>
          <w:szCs w:val="22"/>
        </w:rPr>
        <w:t xml:space="preserve"> z celkové dohodnuté ceny za předmět plnění za každý započatý kalendářní den prodlení sjednaného termínu řádného a bezvadného ukončení a předání předmětu plnění</w:t>
      </w:r>
      <w:r w:rsidR="00C327B9" w:rsidRPr="0083367E">
        <w:rPr>
          <w:rFonts w:ascii="Calibri" w:hAnsi="Calibri" w:cs="Calibri"/>
          <w:szCs w:val="22"/>
        </w:rPr>
        <w:t>, nedohodnou-li se smluvní strany jinak.</w:t>
      </w:r>
    </w:p>
    <w:p w:rsidR="00C752E4" w:rsidRPr="00121501" w:rsidRDefault="00C752E4" w:rsidP="00F473B7">
      <w:pPr>
        <w:pStyle w:val="Zkladntextodsazen2"/>
        <w:numPr>
          <w:ilvl w:val="0"/>
          <w:numId w:val="10"/>
        </w:numPr>
        <w:spacing w:before="120"/>
        <w:rPr>
          <w:rFonts w:ascii="Calibri" w:hAnsi="Calibri" w:cs="Calibri"/>
          <w:szCs w:val="22"/>
        </w:rPr>
      </w:pPr>
      <w:r w:rsidRPr="0083367E">
        <w:rPr>
          <w:rFonts w:ascii="Calibri" w:hAnsi="Calibri" w:cs="Calibri"/>
          <w:szCs w:val="22"/>
        </w:rPr>
        <w:lastRenderedPageBreak/>
        <w:t>Pokud se Zhotovitel dostane do prodlení s </w:t>
      </w:r>
      <w:r w:rsidRPr="003418AE">
        <w:rPr>
          <w:rFonts w:ascii="Calibri" w:hAnsi="Calibri" w:cs="Calibri"/>
          <w:szCs w:val="22"/>
        </w:rPr>
        <w:t>odstraňováním vad a nedodělků</w:t>
      </w:r>
      <w:r w:rsidR="00EF4816" w:rsidRPr="003418AE">
        <w:rPr>
          <w:rFonts w:ascii="Calibri" w:hAnsi="Calibri" w:cs="Calibri"/>
          <w:szCs w:val="22"/>
          <w:lang w:val="cs-CZ"/>
        </w:rPr>
        <w:t xml:space="preserve"> v etapě provádění výstavby díla</w:t>
      </w:r>
      <w:r w:rsidRPr="003418AE">
        <w:rPr>
          <w:rFonts w:ascii="Calibri" w:hAnsi="Calibri" w:cs="Calibri"/>
          <w:szCs w:val="22"/>
        </w:rPr>
        <w:t>, je povinen uhradit smluvní pokutu Objednateli ve výš</w:t>
      </w:r>
      <w:r w:rsidR="00F276B8" w:rsidRPr="003418AE">
        <w:rPr>
          <w:rFonts w:ascii="Calibri" w:hAnsi="Calibri" w:cs="Calibri"/>
          <w:szCs w:val="22"/>
        </w:rPr>
        <w:t xml:space="preserve">i </w:t>
      </w:r>
      <w:r w:rsidR="00947359" w:rsidRPr="003418AE">
        <w:rPr>
          <w:rFonts w:ascii="Calibri" w:hAnsi="Calibri" w:cs="Calibri"/>
          <w:szCs w:val="22"/>
        </w:rPr>
        <w:t>0,</w:t>
      </w:r>
      <w:r w:rsidR="00CD4AC0" w:rsidRPr="003418AE">
        <w:rPr>
          <w:rFonts w:ascii="Calibri" w:hAnsi="Calibri" w:cs="Calibri"/>
          <w:szCs w:val="22"/>
          <w:lang w:val="cs-CZ"/>
        </w:rPr>
        <w:t>1</w:t>
      </w:r>
      <w:r w:rsidR="00CD4AC0" w:rsidRPr="003418AE">
        <w:rPr>
          <w:rFonts w:ascii="Calibri" w:hAnsi="Calibri" w:cs="Calibri"/>
          <w:szCs w:val="22"/>
        </w:rPr>
        <w:t xml:space="preserve"> </w:t>
      </w:r>
      <w:r w:rsidRPr="003418AE">
        <w:rPr>
          <w:rFonts w:ascii="Calibri" w:hAnsi="Calibri" w:cs="Calibri"/>
          <w:szCs w:val="22"/>
        </w:rPr>
        <w:t>% v Kč z celkové dohodnuté</w:t>
      </w:r>
      <w:r w:rsidRPr="00121501">
        <w:rPr>
          <w:rFonts w:ascii="Calibri" w:hAnsi="Calibri" w:cs="Calibri"/>
          <w:szCs w:val="22"/>
        </w:rPr>
        <w:t xml:space="preserve"> ceny za předmět plnění za každý započatý kalendářní den prodlení termínu sjednaného v předávacím protokolu k odstranění vad a nedodělků</w:t>
      </w:r>
      <w:r w:rsidR="00C90EFB" w:rsidRPr="00121501">
        <w:rPr>
          <w:rFonts w:ascii="Calibri" w:hAnsi="Calibri" w:cs="Calibri"/>
          <w:szCs w:val="22"/>
        </w:rPr>
        <w:t>, a to za každou vadu, nedodělek či související soubor vad či nedodělků</w:t>
      </w:r>
      <w:r w:rsidR="00C327B9" w:rsidRPr="00C327B9">
        <w:rPr>
          <w:rFonts w:ascii="Calibri" w:hAnsi="Calibri" w:cs="Calibri"/>
          <w:szCs w:val="22"/>
        </w:rPr>
        <w:t>, nedohodnou-li se smluvní strany jinak.</w:t>
      </w:r>
    </w:p>
    <w:p w:rsidR="002F241A" w:rsidRPr="00F276B8" w:rsidRDefault="00C752E4" w:rsidP="00F473B7">
      <w:pPr>
        <w:pStyle w:val="Zkladntextodsazen2"/>
        <w:numPr>
          <w:ilvl w:val="0"/>
          <w:numId w:val="10"/>
        </w:numPr>
        <w:spacing w:before="120"/>
        <w:rPr>
          <w:rFonts w:ascii="Calibri" w:hAnsi="Calibri" w:cs="Calibri"/>
          <w:szCs w:val="22"/>
        </w:rPr>
      </w:pPr>
      <w:r w:rsidRPr="00121501">
        <w:rPr>
          <w:rFonts w:ascii="Calibri" w:hAnsi="Calibri" w:cs="Calibri"/>
          <w:szCs w:val="22"/>
        </w:rPr>
        <w:t xml:space="preserve">Pokud se Zhotovitel dostane do prodlení s odstraňováním </w:t>
      </w:r>
      <w:r w:rsidR="00EF4816">
        <w:rPr>
          <w:rFonts w:ascii="Calibri" w:hAnsi="Calibri" w:cs="Calibri"/>
          <w:szCs w:val="22"/>
          <w:lang w:val="cs-CZ"/>
        </w:rPr>
        <w:t xml:space="preserve">reklamovaných </w:t>
      </w:r>
      <w:r w:rsidRPr="00121501">
        <w:rPr>
          <w:rFonts w:ascii="Calibri" w:hAnsi="Calibri" w:cs="Calibri"/>
          <w:szCs w:val="22"/>
        </w:rPr>
        <w:t>vad ve</w:t>
      </w:r>
      <w:r w:rsidRPr="00121501">
        <w:rPr>
          <w:rFonts w:ascii="Calibri" w:hAnsi="Calibri" w:cs="Calibri"/>
          <w:szCs w:val="22"/>
          <w:lang w:val="de-DE"/>
        </w:rPr>
        <w:t xml:space="preserve"> </w:t>
      </w:r>
      <w:proofErr w:type="spellStart"/>
      <w:r w:rsidRPr="00121501">
        <w:rPr>
          <w:rFonts w:ascii="Calibri" w:hAnsi="Calibri" w:cs="Calibri"/>
          <w:szCs w:val="22"/>
          <w:lang w:val="de-DE"/>
        </w:rPr>
        <w:t>sjednaném</w:t>
      </w:r>
      <w:proofErr w:type="spellEnd"/>
      <w:r w:rsidRPr="00121501">
        <w:rPr>
          <w:rFonts w:ascii="Calibri" w:hAnsi="Calibri" w:cs="Calibri"/>
          <w:szCs w:val="22"/>
        </w:rPr>
        <w:t xml:space="preserve"> termínu</w:t>
      </w:r>
      <w:r w:rsidRPr="00121501">
        <w:rPr>
          <w:rFonts w:ascii="Calibri" w:hAnsi="Calibri" w:cs="Calibri"/>
          <w:szCs w:val="22"/>
          <w:lang w:val="de-DE"/>
        </w:rPr>
        <w:t>, je</w:t>
      </w:r>
      <w:r w:rsidRPr="00121501">
        <w:rPr>
          <w:rFonts w:ascii="Calibri" w:hAnsi="Calibri" w:cs="Calibri"/>
          <w:szCs w:val="22"/>
        </w:rPr>
        <w:t xml:space="preserve"> povinen uhradit Objednateli</w:t>
      </w:r>
      <w:r w:rsidRPr="00121501">
        <w:rPr>
          <w:rFonts w:ascii="Calibri" w:hAnsi="Calibri" w:cs="Calibri"/>
          <w:szCs w:val="22"/>
          <w:lang w:val="de-DE"/>
        </w:rPr>
        <w:t xml:space="preserve"> </w:t>
      </w:r>
      <w:r w:rsidRPr="00121501">
        <w:rPr>
          <w:rFonts w:ascii="Calibri" w:hAnsi="Calibri" w:cs="Calibri"/>
          <w:szCs w:val="22"/>
        </w:rPr>
        <w:t xml:space="preserve">smluvní pokutu ve </w:t>
      </w:r>
      <w:r w:rsidRPr="003418AE">
        <w:rPr>
          <w:rFonts w:ascii="Calibri" w:hAnsi="Calibri" w:cs="Calibri"/>
          <w:szCs w:val="22"/>
        </w:rPr>
        <w:t>výši</w:t>
      </w:r>
      <w:r w:rsidRPr="003418AE">
        <w:rPr>
          <w:rFonts w:ascii="Calibri" w:hAnsi="Calibri" w:cs="Calibri"/>
          <w:szCs w:val="22"/>
          <w:lang w:val="de-DE"/>
        </w:rPr>
        <w:t xml:space="preserve"> 1 000,-</w:t>
      </w:r>
      <w:r w:rsidRPr="003418AE">
        <w:rPr>
          <w:rFonts w:ascii="Calibri" w:hAnsi="Calibri" w:cs="Calibri"/>
          <w:szCs w:val="22"/>
        </w:rPr>
        <w:t xml:space="preserve"> Kč </w:t>
      </w:r>
      <w:r w:rsidR="00C90EFB" w:rsidRPr="003418AE">
        <w:rPr>
          <w:rFonts w:ascii="Calibri" w:hAnsi="Calibri" w:cs="Calibri"/>
          <w:szCs w:val="22"/>
        </w:rPr>
        <w:t>za</w:t>
      </w:r>
      <w:r w:rsidRPr="003418AE">
        <w:rPr>
          <w:rFonts w:ascii="Calibri" w:hAnsi="Calibri" w:cs="Calibri"/>
          <w:szCs w:val="22"/>
        </w:rPr>
        <w:t xml:space="preserve"> vadu či skupinu vad za každý</w:t>
      </w:r>
      <w:r w:rsidRPr="003418AE">
        <w:rPr>
          <w:rFonts w:ascii="Calibri" w:hAnsi="Calibri" w:cs="Calibri"/>
          <w:szCs w:val="22"/>
          <w:lang w:val="de-DE"/>
        </w:rPr>
        <w:t xml:space="preserve"> </w:t>
      </w:r>
      <w:proofErr w:type="spellStart"/>
      <w:r w:rsidRPr="003418AE">
        <w:rPr>
          <w:rFonts w:ascii="Calibri" w:hAnsi="Calibri" w:cs="Calibri"/>
          <w:szCs w:val="22"/>
          <w:lang w:val="de-DE"/>
        </w:rPr>
        <w:t>kalendářní</w:t>
      </w:r>
      <w:proofErr w:type="spellEnd"/>
      <w:r w:rsidRPr="003418AE">
        <w:rPr>
          <w:rFonts w:ascii="Calibri" w:hAnsi="Calibri" w:cs="Calibri"/>
          <w:szCs w:val="22"/>
          <w:lang w:val="de-DE"/>
        </w:rPr>
        <w:t xml:space="preserve"> den </w:t>
      </w:r>
      <w:proofErr w:type="spellStart"/>
      <w:r w:rsidRPr="003418AE">
        <w:rPr>
          <w:rFonts w:ascii="Calibri" w:hAnsi="Calibri" w:cs="Calibri"/>
          <w:szCs w:val="22"/>
          <w:lang w:val="de-DE"/>
        </w:rPr>
        <w:t>prodlení</w:t>
      </w:r>
      <w:proofErr w:type="spellEnd"/>
      <w:r w:rsidRPr="003418AE">
        <w:rPr>
          <w:rFonts w:ascii="Calibri" w:hAnsi="Calibri" w:cs="Calibri"/>
          <w:szCs w:val="22"/>
          <w:lang w:val="de-DE"/>
        </w:rPr>
        <w:t xml:space="preserve"> s </w:t>
      </w:r>
      <w:proofErr w:type="spellStart"/>
      <w:r w:rsidRPr="003418AE">
        <w:rPr>
          <w:rFonts w:ascii="Calibri" w:hAnsi="Calibri" w:cs="Calibri"/>
          <w:szCs w:val="22"/>
          <w:lang w:val="de-DE"/>
        </w:rPr>
        <w:t>odstraněním</w:t>
      </w:r>
      <w:proofErr w:type="spellEnd"/>
      <w:r w:rsidR="00C327B9" w:rsidRPr="00C327B9">
        <w:rPr>
          <w:rFonts w:ascii="Calibri" w:hAnsi="Calibri" w:cs="Calibri"/>
          <w:szCs w:val="22"/>
        </w:rPr>
        <w:t>, nedohodnou-li se smluvní strany jinak.</w:t>
      </w:r>
    </w:p>
    <w:p w:rsidR="0087782E" w:rsidRDefault="0087782E" w:rsidP="00F473B7">
      <w:pPr>
        <w:pStyle w:val="Zkladntextodsazen2"/>
        <w:numPr>
          <w:ilvl w:val="0"/>
          <w:numId w:val="10"/>
        </w:numPr>
        <w:spacing w:before="120"/>
        <w:rPr>
          <w:rFonts w:ascii="Calibri" w:hAnsi="Calibri" w:cs="Calibri"/>
          <w:szCs w:val="22"/>
        </w:rPr>
      </w:pPr>
      <w:r>
        <w:rPr>
          <w:rFonts w:ascii="Calibri" w:hAnsi="Calibri" w:cs="Calibri"/>
          <w:szCs w:val="22"/>
        </w:rPr>
        <w:t>Pokud se Objednatel dostane do prodlení s úhradou řádně předané a oprávněné faktury, je povinen uhradit Zhotov</w:t>
      </w:r>
      <w:r w:rsidR="00947359">
        <w:rPr>
          <w:rFonts w:ascii="Calibri" w:hAnsi="Calibri" w:cs="Calibri"/>
          <w:szCs w:val="22"/>
        </w:rPr>
        <w:t>iteli smluvní pokutu ve výši 0,05</w:t>
      </w:r>
      <w:r w:rsidR="00994924">
        <w:rPr>
          <w:rFonts w:ascii="Calibri" w:hAnsi="Calibri" w:cs="Calibri"/>
          <w:szCs w:val="22"/>
        </w:rPr>
        <w:t xml:space="preserve"> </w:t>
      </w:r>
      <w:r>
        <w:rPr>
          <w:rFonts w:ascii="Calibri" w:hAnsi="Calibri" w:cs="Calibri"/>
          <w:szCs w:val="22"/>
        </w:rPr>
        <w:t xml:space="preserve">% </w:t>
      </w:r>
      <w:r w:rsidR="00D9481C">
        <w:rPr>
          <w:rFonts w:ascii="Calibri" w:hAnsi="Calibri" w:cs="Calibri"/>
          <w:szCs w:val="22"/>
          <w:lang w:val="cs-CZ"/>
        </w:rPr>
        <w:t xml:space="preserve">z fakturované částky </w:t>
      </w:r>
      <w:r>
        <w:rPr>
          <w:rFonts w:ascii="Calibri" w:hAnsi="Calibri" w:cs="Calibri"/>
          <w:szCs w:val="22"/>
        </w:rPr>
        <w:t>za každý den prodlení</w:t>
      </w:r>
      <w:r w:rsidR="00C327B9" w:rsidRPr="00C327B9">
        <w:rPr>
          <w:rFonts w:ascii="Calibri" w:hAnsi="Calibri" w:cs="Calibri"/>
          <w:szCs w:val="22"/>
        </w:rPr>
        <w:t>, nedohodnou-li se smluvní strany jinak.</w:t>
      </w:r>
    </w:p>
    <w:p w:rsidR="003619A3" w:rsidRPr="00D9481C" w:rsidRDefault="00BF5412" w:rsidP="001303B0">
      <w:pPr>
        <w:pStyle w:val="Zkladntextodsazen2"/>
        <w:numPr>
          <w:ilvl w:val="0"/>
          <w:numId w:val="10"/>
        </w:numPr>
        <w:spacing w:before="120"/>
        <w:rPr>
          <w:rFonts w:ascii="Calibri" w:hAnsi="Calibri" w:cs="Calibri"/>
          <w:szCs w:val="22"/>
        </w:rPr>
      </w:pPr>
      <w:r w:rsidRPr="00121501">
        <w:rPr>
          <w:rFonts w:ascii="Calibri" w:hAnsi="Calibri" w:cs="Calibri"/>
          <w:szCs w:val="22"/>
        </w:rPr>
        <w:t xml:space="preserve">Smluvní pokuty, sjednané touto </w:t>
      </w:r>
      <w:r w:rsidR="00F87850" w:rsidRPr="00121501">
        <w:rPr>
          <w:rFonts w:ascii="Calibri" w:hAnsi="Calibri" w:cs="Calibri"/>
          <w:szCs w:val="22"/>
        </w:rPr>
        <w:t>Smlouv</w:t>
      </w:r>
      <w:r w:rsidRPr="00121501">
        <w:rPr>
          <w:rFonts w:ascii="Calibri" w:hAnsi="Calibri" w:cs="Calibri"/>
          <w:szCs w:val="22"/>
        </w:rPr>
        <w:t>ou, hradí povinná strana nezávisle na tom, zda a v jaké výši vznikne druhé straně škoda, kterou lze vymáhat samostatně a bez ohledu na její výši. Pro výpočet smluvní pokuty určené procentem a úroku z </w:t>
      </w:r>
      <w:r w:rsidR="00947359" w:rsidRPr="00121501">
        <w:rPr>
          <w:rFonts w:ascii="Calibri" w:hAnsi="Calibri" w:cs="Calibri"/>
          <w:szCs w:val="22"/>
        </w:rPr>
        <w:t>prodlení je</w:t>
      </w:r>
      <w:r w:rsidRPr="00121501">
        <w:rPr>
          <w:rFonts w:ascii="Calibri" w:hAnsi="Calibri" w:cs="Calibri"/>
          <w:szCs w:val="22"/>
        </w:rPr>
        <w:t xml:space="preserve"> rozhodná </w:t>
      </w:r>
      <w:r w:rsidR="00947359" w:rsidRPr="00121501">
        <w:rPr>
          <w:rFonts w:ascii="Calibri" w:hAnsi="Calibri" w:cs="Calibri"/>
          <w:szCs w:val="22"/>
        </w:rPr>
        <w:t>cena díla</w:t>
      </w:r>
      <w:r w:rsidRPr="00121501">
        <w:rPr>
          <w:rFonts w:ascii="Calibri" w:hAnsi="Calibri" w:cs="Calibri"/>
          <w:szCs w:val="22"/>
        </w:rPr>
        <w:t xml:space="preserve"> včetně DPH. </w:t>
      </w:r>
    </w:p>
    <w:p w:rsidR="00D9481C" w:rsidRPr="00D9481C" w:rsidRDefault="00D9481C" w:rsidP="00D9481C">
      <w:pPr>
        <w:pStyle w:val="Zkladntextodsazen2"/>
        <w:numPr>
          <w:ilvl w:val="0"/>
          <w:numId w:val="10"/>
        </w:numPr>
        <w:spacing w:before="120"/>
        <w:rPr>
          <w:rFonts w:ascii="Calibri" w:hAnsi="Calibri" w:cs="Calibri"/>
          <w:szCs w:val="22"/>
        </w:rPr>
      </w:pPr>
      <w:r w:rsidRPr="00D7259F">
        <w:rPr>
          <w:rFonts w:ascii="Calibri" w:hAnsi="Calibri" w:cs="Calibri"/>
          <w:szCs w:val="22"/>
          <w:lang w:val="cs-CZ"/>
        </w:rPr>
        <w:t>Obě smluvní strany souhlasí se vzájemným zápočtem splatných pohledávek vůči druhé straně.</w:t>
      </w:r>
    </w:p>
    <w:p w:rsidR="00EF4816" w:rsidRPr="00EF4816" w:rsidRDefault="00EF4816" w:rsidP="00EF4816">
      <w:pPr>
        <w:spacing w:before="240"/>
        <w:jc w:val="center"/>
        <w:outlineLvl w:val="0"/>
        <w:rPr>
          <w:rFonts w:ascii="Calibri" w:hAnsi="Calibri" w:cs="Calibri"/>
          <w:b/>
          <w:szCs w:val="22"/>
        </w:rPr>
      </w:pPr>
      <w:r w:rsidRPr="00EF4816">
        <w:rPr>
          <w:rFonts w:ascii="Calibri" w:hAnsi="Calibri" w:cs="Calibri"/>
          <w:b/>
          <w:szCs w:val="22"/>
        </w:rPr>
        <w:t>13.</w:t>
      </w:r>
    </w:p>
    <w:p w:rsidR="00EF4816" w:rsidRPr="00EF4816" w:rsidRDefault="00EF4816" w:rsidP="00EF4816">
      <w:pPr>
        <w:ind w:left="426"/>
        <w:jc w:val="center"/>
        <w:outlineLvl w:val="0"/>
        <w:rPr>
          <w:rFonts w:ascii="Calibri" w:hAnsi="Calibri" w:cs="Calibri"/>
          <w:b/>
          <w:szCs w:val="22"/>
        </w:rPr>
      </w:pPr>
      <w:r w:rsidRPr="00EF4816">
        <w:rPr>
          <w:rFonts w:ascii="Calibri" w:hAnsi="Calibri" w:cs="Calibri"/>
          <w:b/>
          <w:szCs w:val="22"/>
        </w:rPr>
        <w:t>Zvláštní ujednání</w:t>
      </w:r>
    </w:p>
    <w:p w:rsidR="00EF4816" w:rsidRPr="00EF4816" w:rsidRDefault="00EF4816" w:rsidP="00EF4816">
      <w:pPr>
        <w:numPr>
          <w:ilvl w:val="0"/>
          <w:numId w:val="21"/>
        </w:numPr>
        <w:jc w:val="both"/>
        <w:outlineLvl w:val="0"/>
        <w:rPr>
          <w:rFonts w:ascii="Calibri" w:hAnsi="Calibri" w:cs="Calibri"/>
          <w:szCs w:val="22"/>
        </w:rPr>
      </w:pPr>
      <w:r w:rsidRPr="00EF4816">
        <w:rPr>
          <w:rFonts w:ascii="Calibri" w:hAnsi="Calibri" w:cs="Calibri"/>
          <w:szCs w:val="22"/>
        </w:rPr>
        <w:t>Při realizaci díla je Zhotovitel povinen dodržovat plnění politik Evropských společenství, zejména pravidel hospodářské soutěže a veřejné podpory, principů udržitelného rozvoje a prosazování rovných příležitostí.</w:t>
      </w:r>
    </w:p>
    <w:p w:rsidR="00EF4816" w:rsidRPr="00EF4816" w:rsidRDefault="00EF4816" w:rsidP="00EF4816">
      <w:pPr>
        <w:numPr>
          <w:ilvl w:val="0"/>
          <w:numId w:val="21"/>
        </w:numPr>
        <w:spacing w:before="240"/>
        <w:jc w:val="both"/>
        <w:outlineLvl w:val="0"/>
        <w:rPr>
          <w:rFonts w:ascii="Calibri" w:hAnsi="Calibri" w:cs="Calibri"/>
          <w:szCs w:val="22"/>
        </w:rPr>
      </w:pPr>
      <w:r w:rsidRPr="00EF4816">
        <w:rPr>
          <w:rFonts w:ascii="Calibri" w:hAnsi="Calibri" w:cs="Calibri"/>
          <w:szCs w:val="22"/>
        </w:rPr>
        <w:t xml:space="preserve">Zhotovitel bere na vědomí, že podpisem této Smlouvy se stává osobou povinnou spolupůsobit při výkonu finanční kontroly ve smyslu § 2 písm. e) zákona č. 320/2001 Sb. o finanční kontrole ve veřejné správě a o změně některých zákonů, v platném znění. </w:t>
      </w:r>
    </w:p>
    <w:p w:rsidR="00EF4816" w:rsidRPr="00EF4816" w:rsidRDefault="00EF4816" w:rsidP="00EF4816">
      <w:pPr>
        <w:numPr>
          <w:ilvl w:val="0"/>
          <w:numId w:val="21"/>
        </w:numPr>
        <w:spacing w:before="240"/>
        <w:jc w:val="both"/>
        <w:outlineLvl w:val="0"/>
        <w:rPr>
          <w:rFonts w:ascii="Calibri" w:hAnsi="Calibri" w:cs="Calibri"/>
          <w:szCs w:val="22"/>
        </w:rPr>
      </w:pPr>
      <w:r w:rsidRPr="00EF4816">
        <w:rPr>
          <w:rFonts w:ascii="Calibri" w:hAnsi="Calibri" w:cs="Calibri"/>
          <w:szCs w:val="22"/>
        </w:rPr>
        <w:t xml:space="preserve">Obě smluvní strany mají povinnost po dobu deseti let od skončení realizace projektu uchovávat doklady související s plněním zakázky a umožnit dále všem osobám, oprávněným k výkonu kontroly projektu (zejména se jedná o Objednatele, poskytovatele dotace, Ministerstvo </w:t>
      </w:r>
      <w:r w:rsidR="00121FA9">
        <w:rPr>
          <w:rFonts w:ascii="Calibri" w:hAnsi="Calibri" w:cs="Calibri"/>
          <w:szCs w:val="22"/>
        </w:rPr>
        <w:t>pro místní rozvoj</w:t>
      </w:r>
      <w:r w:rsidRPr="00EF4816">
        <w:rPr>
          <w:rFonts w:ascii="Calibri" w:hAnsi="Calibri" w:cs="Calibri"/>
          <w:szCs w:val="22"/>
        </w:rPr>
        <w:t xml:space="preserve"> ČR, Ministerstvo financí ČR, Nejvyšší kontrolní úřad ČR, Evropská komise, Evropský účetní dvůr, Státní fond životního prostředí ČR a další), z něhož je zakázka hrazena, provést kontrolu originálních dokladů. Desetiletá lhůta začíná běžet od 1. ledna kalendářního roku následujícího po roce, kdy došlo k finančnímu vypořádání poslední odvedené služby v rámci projektu.</w:t>
      </w:r>
    </w:p>
    <w:p w:rsidR="00EF4816" w:rsidRPr="00EF4816" w:rsidRDefault="00EF4816" w:rsidP="00EF4816">
      <w:pPr>
        <w:numPr>
          <w:ilvl w:val="0"/>
          <w:numId w:val="21"/>
        </w:numPr>
        <w:spacing w:before="240"/>
        <w:jc w:val="both"/>
        <w:outlineLvl w:val="0"/>
        <w:rPr>
          <w:rFonts w:ascii="Calibri" w:hAnsi="Calibri" w:cs="Calibri"/>
          <w:szCs w:val="22"/>
        </w:rPr>
      </w:pPr>
      <w:r w:rsidRPr="00EF4816">
        <w:rPr>
          <w:rFonts w:ascii="Calibri" w:hAnsi="Calibri" w:cs="Calibri"/>
          <w:szCs w:val="22"/>
        </w:rPr>
        <w:t>Neplnění výše uvedených povinností může způsobit nezpůsobilost výdajů, vynaložených na realizaci této veřejné zakázky a jejich zpětné odejmutí poskytovatelem dotace.</w:t>
      </w:r>
    </w:p>
    <w:p w:rsidR="00EF4816" w:rsidRPr="00EF4816" w:rsidRDefault="00EF4816" w:rsidP="00EF4816">
      <w:pPr>
        <w:spacing w:before="240"/>
        <w:jc w:val="center"/>
        <w:rPr>
          <w:rFonts w:ascii="Calibri" w:hAnsi="Calibri" w:cs="Calibri"/>
          <w:b/>
          <w:szCs w:val="22"/>
        </w:rPr>
      </w:pPr>
      <w:r w:rsidRPr="00EF4816">
        <w:rPr>
          <w:rFonts w:ascii="Calibri" w:hAnsi="Calibri" w:cs="Calibri"/>
          <w:b/>
          <w:szCs w:val="22"/>
        </w:rPr>
        <w:t>14.</w:t>
      </w:r>
    </w:p>
    <w:p w:rsidR="00EF4816" w:rsidRPr="00EF4816" w:rsidRDefault="00EF4816" w:rsidP="00EF4816">
      <w:pPr>
        <w:jc w:val="center"/>
        <w:rPr>
          <w:rFonts w:ascii="Calibri" w:hAnsi="Calibri" w:cs="Calibri"/>
          <w:b/>
          <w:szCs w:val="22"/>
        </w:rPr>
      </w:pPr>
      <w:r w:rsidRPr="00EF4816">
        <w:rPr>
          <w:rFonts w:ascii="Calibri" w:hAnsi="Calibri" w:cs="Calibri"/>
          <w:b/>
          <w:szCs w:val="22"/>
        </w:rPr>
        <w:t>Závěrečná ustanovení</w:t>
      </w:r>
    </w:p>
    <w:p w:rsidR="00EF4816" w:rsidRPr="00EF4816" w:rsidRDefault="00EF4816" w:rsidP="00EF4816">
      <w:pPr>
        <w:numPr>
          <w:ilvl w:val="0"/>
          <w:numId w:val="11"/>
        </w:numPr>
        <w:spacing w:after="240"/>
        <w:jc w:val="both"/>
        <w:rPr>
          <w:rFonts w:ascii="Calibri" w:hAnsi="Calibri" w:cs="Calibri"/>
          <w:szCs w:val="22"/>
        </w:rPr>
      </w:pPr>
      <w:r w:rsidRPr="00EF4816">
        <w:rPr>
          <w:rFonts w:ascii="Calibri" w:hAnsi="Calibri" w:cs="Calibri"/>
          <w:szCs w:val="22"/>
        </w:rPr>
        <w:t>V případech v této Smlouvě výslovně neupravených platí pro obě smluvní strany ustanovení zákona č. 89/2012 Sb., občanský zákoník, v platném znění.</w:t>
      </w:r>
    </w:p>
    <w:p w:rsidR="00EF4816" w:rsidRPr="00EF4816" w:rsidRDefault="00EF4816" w:rsidP="00EF4816">
      <w:pPr>
        <w:numPr>
          <w:ilvl w:val="0"/>
          <w:numId w:val="11"/>
        </w:numPr>
        <w:spacing w:after="240"/>
        <w:jc w:val="both"/>
        <w:rPr>
          <w:rFonts w:ascii="Calibri" w:hAnsi="Calibri" w:cs="Calibri"/>
          <w:szCs w:val="22"/>
        </w:rPr>
      </w:pPr>
      <w:r w:rsidRPr="00EF4816">
        <w:rPr>
          <w:rFonts w:ascii="Calibri" w:hAnsi="Calibri" w:cs="Calibri"/>
          <w:szCs w:val="22"/>
        </w:rPr>
        <w:t>Případná neplatnost některého z ustanovení této Smlouvy nemá za následek její celkovou neplatnost.</w:t>
      </w:r>
    </w:p>
    <w:p w:rsidR="00EF4816" w:rsidRPr="00EF4816" w:rsidRDefault="00EF4816" w:rsidP="00EF4816">
      <w:pPr>
        <w:numPr>
          <w:ilvl w:val="0"/>
          <w:numId w:val="11"/>
        </w:numPr>
        <w:spacing w:after="240"/>
        <w:jc w:val="both"/>
        <w:rPr>
          <w:rFonts w:ascii="Calibri" w:hAnsi="Calibri" w:cs="Calibri"/>
          <w:szCs w:val="22"/>
        </w:rPr>
      </w:pPr>
      <w:r w:rsidRPr="00EF4816">
        <w:rPr>
          <w:rFonts w:ascii="Calibri" w:hAnsi="Calibri" w:cs="Calibri"/>
          <w:szCs w:val="22"/>
        </w:rPr>
        <w:t xml:space="preserve">Smluvní stran se dohodly, že na sebe přebírají nebezpečí změny okolnosti v souladu s § 1765 odst. 2) NOZ, s výjimkou odst. 11.5 této Smlouvy.  </w:t>
      </w:r>
    </w:p>
    <w:p w:rsidR="00EF4816" w:rsidRPr="00EF4816" w:rsidRDefault="00EF4816" w:rsidP="00EF4816">
      <w:pPr>
        <w:numPr>
          <w:ilvl w:val="0"/>
          <w:numId w:val="11"/>
        </w:numPr>
        <w:spacing w:after="240"/>
        <w:jc w:val="both"/>
        <w:rPr>
          <w:rFonts w:ascii="Calibri" w:hAnsi="Calibri" w:cs="Calibri"/>
          <w:szCs w:val="22"/>
        </w:rPr>
      </w:pPr>
      <w:r w:rsidRPr="00EF4816">
        <w:rPr>
          <w:rFonts w:ascii="Calibri" w:hAnsi="Calibri" w:cs="Calibri"/>
          <w:szCs w:val="22"/>
        </w:rPr>
        <w:t>Nedíl</w:t>
      </w:r>
      <w:r w:rsidR="004D39E7">
        <w:rPr>
          <w:rFonts w:ascii="Calibri" w:hAnsi="Calibri" w:cs="Calibri"/>
          <w:szCs w:val="22"/>
        </w:rPr>
        <w:t>nou součástí této Smlouvy jsou p</w:t>
      </w:r>
      <w:r w:rsidRPr="00EF4816">
        <w:rPr>
          <w:rFonts w:ascii="Calibri" w:hAnsi="Calibri" w:cs="Calibri"/>
          <w:szCs w:val="22"/>
        </w:rPr>
        <w:t>řílohy vyjmenované níže.</w:t>
      </w:r>
    </w:p>
    <w:p w:rsidR="00EF4816" w:rsidRPr="00EF4816" w:rsidRDefault="00EF4816" w:rsidP="00EF4816">
      <w:pPr>
        <w:numPr>
          <w:ilvl w:val="0"/>
          <w:numId w:val="11"/>
        </w:numPr>
        <w:spacing w:after="240"/>
        <w:jc w:val="both"/>
        <w:rPr>
          <w:rFonts w:ascii="Calibri" w:hAnsi="Calibri" w:cs="Calibri"/>
          <w:szCs w:val="22"/>
        </w:rPr>
      </w:pPr>
      <w:r w:rsidRPr="00EF4816">
        <w:rPr>
          <w:rFonts w:ascii="Calibri" w:hAnsi="Calibri" w:cs="Calibri"/>
          <w:szCs w:val="22"/>
        </w:rPr>
        <w:t>Jakákoliv ústní ujednání při provádění díla, která nejsou písemně potvrzena oprávněnými zástupci obou smluvních stran, jsou právně neúčinná.</w:t>
      </w:r>
    </w:p>
    <w:p w:rsidR="00EF4816" w:rsidRPr="00EF4816" w:rsidRDefault="00EF4816" w:rsidP="00EF4816">
      <w:pPr>
        <w:numPr>
          <w:ilvl w:val="0"/>
          <w:numId w:val="11"/>
        </w:numPr>
        <w:spacing w:after="240"/>
        <w:jc w:val="both"/>
        <w:rPr>
          <w:rFonts w:ascii="Calibri" w:hAnsi="Calibri" w:cs="Calibri"/>
          <w:szCs w:val="22"/>
        </w:rPr>
      </w:pPr>
      <w:r w:rsidRPr="00EF4816">
        <w:rPr>
          <w:rFonts w:ascii="Calibri" w:hAnsi="Calibri" w:cs="Calibri"/>
          <w:szCs w:val="22"/>
        </w:rPr>
        <w:lastRenderedPageBreak/>
        <w:t>Smlouvu lze měnit pouze písemnými vzestupně číslovanými dodatky, podepsanými oprávněnými zástupci obou smluvních stran.</w:t>
      </w:r>
    </w:p>
    <w:p w:rsidR="00EF4816" w:rsidRPr="00EF4816" w:rsidRDefault="00EF4816" w:rsidP="00EF4816">
      <w:pPr>
        <w:numPr>
          <w:ilvl w:val="0"/>
          <w:numId w:val="11"/>
        </w:numPr>
        <w:spacing w:after="240"/>
        <w:jc w:val="both"/>
        <w:rPr>
          <w:rFonts w:ascii="Calibri" w:hAnsi="Calibri" w:cs="Calibri"/>
          <w:szCs w:val="22"/>
        </w:rPr>
      </w:pPr>
      <w:r w:rsidRPr="00EF4816">
        <w:rPr>
          <w:rFonts w:ascii="Calibri" w:hAnsi="Calibri" w:cs="Calibri"/>
          <w:szCs w:val="22"/>
        </w:rPr>
        <w:t>Veškerá textová dokumentace, kterou při plnění Smlouvy předává či předkládá Zhotovitel Objednateli, musí být předána či předložena v českém jazyce.</w:t>
      </w:r>
    </w:p>
    <w:p w:rsidR="00EF4816" w:rsidRPr="00EF4816" w:rsidRDefault="00EF4816" w:rsidP="00EF4816">
      <w:pPr>
        <w:numPr>
          <w:ilvl w:val="0"/>
          <w:numId w:val="11"/>
        </w:numPr>
        <w:spacing w:after="240"/>
        <w:jc w:val="both"/>
        <w:rPr>
          <w:rFonts w:ascii="Calibri" w:hAnsi="Calibri" w:cs="Calibri"/>
          <w:szCs w:val="22"/>
        </w:rPr>
      </w:pPr>
      <w:r w:rsidRPr="00EF4816">
        <w:rPr>
          <w:rFonts w:ascii="Calibri" w:hAnsi="Calibri" w:cs="Calibri"/>
          <w:szCs w:val="22"/>
        </w:rPr>
        <w:t xml:space="preserve">Tato Smlouva je vyhotovena ve dvou vyhotoveních s platností originálu, přičemž každé z  vyhotovení obsahuje i úplný soubor příloh. Každá smluvní strana obdržela po jednom vyhotovení. </w:t>
      </w:r>
    </w:p>
    <w:p w:rsidR="00EF4816" w:rsidRPr="00EF4816" w:rsidRDefault="00EF4816" w:rsidP="00EF4816">
      <w:pPr>
        <w:numPr>
          <w:ilvl w:val="0"/>
          <w:numId w:val="11"/>
        </w:numPr>
        <w:jc w:val="both"/>
        <w:rPr>
          <w:rFonts w:ascii="Calibri" w:hAnsi="Calibri" w:cs="Calibri"/>
          <w:szCs w:val="22"/>
        </w:rPr>
      </w:pPr>
      <w:r w:rsidRPr="00EF4816">
        <w:rPr>
          <w:rFonts w:ascii="Calibri" w:hAnsi="Calibri" w:cs="Calibri"/>
          <w:szCs w:val="22"/>
        </w:rPr>
        <w:t xml:space="preserve">Případné spory budou smluvní strany řešit přednostně dohodou. V případě, že nedojde ke smírnému řešení, bude spor řešen u místně a věcně příslušného soudu. Místní příslušnost věcně příslušného soudu I. stupně se řídí obecným soudem Objednatele. </w:t>
      </w:r>
    </w:p>
    <w:p w:rsidR="00EF4816" w:rsidRPr="00EF4816" w:rsidRDefault="00EF4816" w:rsidP="00EF4816">
      <w:pPr>
        <w:numPr>
          <w:ilvl w:val="0"/>
          <w:numId w:val="11"/>
        </w:numPr>
        <w:spacing w:before="240" w:after="240"/>
        <w:jc w:val="both"/>
        <w:rPr>
          <w:rFonts w:ascii="Calibri" w:hAnsi="Calibri" w:cs="Calibri"/>
          <w:szCs w:val="22"/>
        </w:rPr>
      </w:pPr>
      <w:r w:rsidRPr="00EF4816">
        <w:rPr>
          <w:rFonts w:ascii="Calibri" w:hAnsi="Calibri" w:cs="Calibri"/>
          <w:szCs w:val="22"/>
        </w:rPr>
        <w:t xml:space="preserve">Písemnosti mezi stranami této Smlouvy, s jejichž obsahem je spojen vznik, změna nebo zánik práv a povinností upravených touto Smlouvou (zejména odstoupení od Smlouvy) se doručují do vlastních rukou. Povinnost smluvní strany doručit písemnost do vlastních rukou druhé smluvní straně je splněna při doručování poštou, resp. datovou zprávou, jakmile </w:t>
      </w:r>
      <w:proofErr w:type="gramStart"/>
      <w:r w:rsidRPr="00EF4816">
        <w:rPr>
          <w:rFonts w:ascii="Calibri" w:hAnsi="Calibri" w:cs="Calibri"/>
          <w:szCs w:val="22"/>
        </w:rPr>
        <w:t>je  písemnost</w:t>
      </w:r>
      <w:proofErr w:type="gramEnd"/>
      <w:r w:rsidRPr="00EF4816">
        <w:rPr>
          <w:rFonts w:ascii="Calibri" w:hAnsi="Calibri" w:cs="Calibri"/>
          <w:szCs w:val="22"/>
        </w:rPr>
        <w:t xml:space="preserve"> adresátovi do vlastních rukou doručena. Účinky doručení nastanou i tehdy, jestliže je písemnost smluvní straně vrácena jako nedoručitelná a adresát svým jednáním doručení zmařil, nebo přijetí písemnosti odmítl.</w:t>
      </w:r>
    </w:p>
    <w:p w:rsidR="00EF4816" w:rsidRPr="00EF4816" w:rsidRDefault="00EF4816" w:rsidP="00EF4816">
      <w:pPr>
        <w:numPr>
          <w:ilvl w:val="0"/>
          <w:numId w:val="11"/>
        </w:numPr>
        <w:spacing w:after="240"/>
        <w:jc w:val="both"/>
        <w:rPr>
          <w:rFonts w:ascii="Calibri" w:hAnsi="Calibri" w:cs="Calibri"/>
          <w:szCs w:val="22"/>
        </w:rPr>
      </w:pPr>
      <w:r w:rsidRPr="00EF4816">
        <w:rPr>
          <w:rFonts w:ascii="Calibri" w:hAnsi="Calibri" w:cs="Calibri"/>
          <w:szCs w:val="22"/>
        </w:rPr>
        <w:t xml:space="preserve">Smluvní strany výslovně souhlasí s tím, aby tato Smlouva byla uveřejněna na profilu zadavatele, tzn. Objednatele, který je veřejně přístupný a obsahuje znění kompletní Smlouvy včetně všech jejích příloh a případných dodatků. </w:t>
      </w:r>
    </w:p>
    <w:p w:rsidR="00EF4816" w:rsidRPr="00EF4816" w:rsidRDefault="00EF4816" w:rsidP="00EF4816">
      <w:pPr>
        <w:numPr>
          <w:ilvl w:val="0"/>
          <w:numId w:val="11"/>
        </w:numPr>
        <w:spacing w:after="240"/>
        <w:jc w:val="both"/>
        <w:rPr>
          <w:rFonts w:ascii="Calibri" w:hAnsi="Calibri" w:cs="Calibri"/>
          <w:szCs w:val="22"/>
        </w:rPr>
      </w:pPr>
      <w:r w:rsidRPr="00EF4816">
        <w:rPr>
          <w:rFonts w:ascii="Calibri" w:hAnsi="Calibri" w:cs="Calibri"/>
          <w:color w:val="000000"/>
          <w:szCs w:val="22"/>
        </w:rPr>
        <w:t xml:space="preserve">Souhlas s uzavřením této Smlouvy dalo </w:t>
      </w:r>
      <w:r w:rsidRPr="003418AE">
        <w:rPr>
          <w:rFonts w:ascii="Calibri" w:hAnsi="Calibri" w:cs="Calibri"/>
          <w:color w:val="000000"/>
          <w:szCs w:val="22"/>
        </w:rPr>
        <w:t>Zastupitelstvo města Spálené Poříčí</w:t>
      </w:r>
      <w:r w:rsidRPr="00EF4816">
        <w:rPr>
          <w:rFonts w:ascii="Calibri" w:hAnsi="Calibri" w:cs="Calibri"/>
          <w:color w:val="000000"/>
          <w:szCs w:val="22"/>
        </w:rPr>
        <w:t xml:space="preserve"> s</w:t>
      </w:r>
      <w:r w:rsidRPr="00EF4816">
        <w:rPr>
          <w:rFonts w:ascii="Calibri" w:hAnsi="Calibri" w:cs="Calibri"/>
          <w:szCs w:val="22"/>
        </w:rPr>
        <w:t>vým usnesením č. ……………</w:t>
      </w:r>
      <w:proofErr w:type="gramStart"/>
      <w:r w:rsidRPr="00EF4816">
        <w:rPr>
          <w:rFonts w:ascii="Calibri" w:hAnsi="Calibri" w:cs="Calibri"/>
          <w:szCs w:val="22"/>
        </w:rPr>
        <w:t>….. ze</w:t>
      </w:r>
      <w:proofErr w:type="gramEnd"/>
      <w:r w:rsidRPr="00EF4816">
        <w:rPr>
          <w:rFonts w:ascii="Calibri" w:hAnsi="Calibri" w:cs="Calibri"/>
          <w:szCs w:val="22"/>
        </w:rPr>
        <w:t xml:space="preserve"> dne ……………..</w:t>
      </w:r>
    </w:p>
    <w:p w:rsidR="00EF4816" w:rsidRDefault="00EF4816" w:rsidP="00EF4816">
      <w:pPr>
        <w:numPr>
          <w:ilvl w:val="0"/>
          <w:numId w:val="11"/>
        </w:numPr>
        <w:spacing w:after="240"/>
        <w:jc w:val="both"/>
        <w:rPr>
          <w:rFonts w:ascii="Calibri" w:hAnsi="Calibri" w:cs="Calibri"/>
          <w:szCs w:val="22"/>
        </w:rPr>
      </w:pPr>
      <w:r w:rsidRPr="00EF4816">
        <w:rPr>
          <w:rFonts w:ascii="Calibri" w:hAnsi="Calibri" w:cs="Calibri"/>
          <w:szCs w:val="22"/>
        </w:rPr>
        <w:t>Tato Smlouva o dílo je platná a účinná dnem jejího podpisu oběma smluvními stranami</w:t>
      </w:r>
      <w:r w:rsidR="004D39E7">
        <w:rPr>
          <w:rFonts w:ascii="Calibri" w:hAnsi="Calibri" w:cs="Calibri"/>
          <w:szCs w:val="22"/>
        </w:rPr>
        <w:t>.</w:t>
      </w:r>
    </w:p>
    <w:p w:rsidR="004D39E7" w:rsidRPr="004D39E7" w:rsidRDefault="004D39E7" w:rsidP="004D39E7">
      <w:pPr>
        <w:jc w:val="both"/>
        <w:rPr>
          <w:rFonts w:ascii="Calibri" w:hAnsi="Calibri" w:cs="Calibri"/>
          <w:szCs w:val="22"/>
        </w:rPr>
      </w:pPr>
      <w:r w:rsidRPr="004D39E7">
        <w:rPr>
          <w:rFonts w:ascii="Calibri" w:hAnsi="Calibri" w:cs="Calibri"/>
          <w:szCs w:val="22"/>
        </w:rPr>
        <w:t>Příloha č. 1 Projektová dokumentace</w:t>
      </w:r>
    </w:p>
    <w:p w:rsidR="004D39E7" w:rsidRDefault="004D39E7" w:rsidP="004D39E7">
      <w:pPr>
        <w:spacing w:after="240"/>
        <w:jc w:val="both"/>
        <w:rPr>
          <w:rFonts w:ascii="Calibri" w:hAnsi="Calibri" w:cs="Calibri"/>
          <w:szCs w:val="22"/>
        </w:rPr>
      </w:pPr>
      <w:r w:rsidRPr="004D39E7">
        <w:rPr>
          <w:rFonts w:ascii="Calibri" w:hAnsi="Calibri" w:cs="Calibri"/>
          <w:szCs w:val="22"/>
        </w:rPr>
        <w:t xml:space="preserve">Příloha </w:t>
      </w:r>
      <w:proofErr w:type="gramStart"/>
      <w:r w:rsidRPr="004D39E7">
        <w:rPr>
          <w:rFonts w:ascii="Calibri" w:hAnsi="Calibri" w:cs="Calibri"/>
          <w:szCs w:val="22"/>
        </w:rPr>
        <w:t>č. 2 Položkový</w:t>
      </w:r>
      <w:proofErr w:type="gramEnd"/>
      <w:r w:rsidRPr="004D39E7">
        <w:rPr>
          <w:rFonts w:ascii="Calibri" w:hAnsi="Calibri" w:cs="Calibri"/>
          <w:szCs w:val="22"/>
        </w:rPr>
        <w:t xml:space="preserve"> rozpočet</w:t>
      </w:r>
    </w:p>
    <w:p w:rsidR="004D39E7" w:rsidRDefault="004D39E7" w:rsidP="004D39E7">
      <w:pPr>
        <w:spacing w:after="240"/>
        <w:jc w:val="both"/>
        <w:rPr>
          <w:rFonts w:ascii="Calibri" w:hAnsi="Calibri" w:cs="Calibri"/>
          <w:szCs w:val="22"/>
        </w:rPr>
      </w:pPr>
    </w:p>
    <w:p w:rsidR="004D39E7" w:rsidRPr="00EF4816" w:rsidRDefault="004D39E7" w:rsidP="004D39E7">
      <w:pPr>
        <w:spacing w:after="240"/>
        <w:jc w:val="both"/>
        <w:rPr>
          <w:rFonts w:ascii="Calibri" w:hAnsi="Calibri" w:cs="Calibri"/>
          <w:szCs w:val="22"/>
        </w:rPr>
      </w:pPr>
    </w:p>
    <w:tbl>
      <w:tblPr>
        <w:tblW w:w="0" w:type="auto"/>
        <w:tblLook w:val="00A0" w:firstRow="1" w:lastRow="0" w:firstColumn="1" w:lastColumn="0" w:noHBand="0" w:noVBand="0"/>
      </w:tblPr>
      <w:tblGrid>
        <w:gridCol w:w="4605"/>
        <w:gridCol w:w="4641"/>
      </w:tblGrid>
      <w:tr w:rsidR="00EF4816" w:rsidRPr="00EF4816" w:rsidTr="00FF7EAC">
        <w:trPr>
          <w:trHeight w:val="402"/>
        </w:trPr>
        <w:tc>
          <w:tcPr>
            <w:tcW w:w="4605" w:type="dxa"/>
          </w:tcPr>
          <w:p w:rsidR="00EF4816" w:rsidRPr="00EF4816" w:rsidRDefault="00EF4816" w:rsidP="00EF4816">
            <w:pPr>
              <w:spacing w:after="240"/>
              <w:ind w:left="426"/>
              <w:jc w:val="both"/>
              <w:rPr>
                <w:rFonts w:ascii="Calibri" w:hAnsi="Calibri" w:cs="Calibri"/>
                <w:szCs w:val="22"/>
              </w:rPr>
            </w:pPr>
            <w:r w:rsidRPr="00EF4816">
              <w:rPr>
                <w:rFonts w:ascii="Calibri" w:hAnsi="Calibri" w:cs="Calibri"/>
                <w:szCs w:val="22"/>
              </w:rPr>
              <w:t xml:space="preserve">Ve Spáleném Poříčí </w:t>
            </w:r>
            <w:proofErr w:type="gramStart"/>
            <w:r w:rsidRPr="00EF4816">
              <w:rPr>
                <w:rFonts w:ascii="Calibri" w:hAnsi="Calibri" w:cs="Calibri"/>
                <w:szCs w:val="22"/>
              </w:rPr>
              <w:t>dne ............ 201</w:t>
            </w:r>
            <w:r w:rsidR="00121FA9">
              <w:rPr>
                <w:rFonts w:ascii="Calibri" w:hAnsi="Calibri" w:cs="Calibri"/>
                <w:szCs w:val="22"/>
              </w:rPr>
              <w:t>5</w:t>
            </w:r>
            <w:proofErr w:type="gramEnd"/>
          </w:p>
        </w:tc>
        <w:tc>
          <w:tcPr>
            <w:tcW w:w="4606" w:type="dxa"/>
            <w:shd w:val="clear" w:color="auto" w:fill="FFFF99"/>
          </w:tcPr>
          <w:p w:rsidR="00EF4816" w:rsidRPr="00EF4816" w:rsidRDefault="00EF4816" w:rsidP="00EF4816">
            <w:pPr>
              <w:spacing w:after="240"/>
              <w:ind w:left="426"/>
              <w:jc w:val="both"/>
              <w:rPr>
                <w:rFonts w:ascii="Calibri" w:hAnsi="Calibri" w:cs="Calibri"/>
                <w:szCs w:val="22"/>
              </w:rPr>
            </w:pPr>
            <w:r w:rsidRPr="00EF4816">
              <w:rPr>
                <w:rFonts w:ascii="Calibri" w:hAnsi="Calibri" w:cs="Calibri"/>
                <w:szCs w:val="22"/>
              </w:rPr>
              <w:t>V …………………….…dne ………</w:t>
            </w:r>
            <w:proofErr w:type="gramStart"/>
            <w:r w:rsidRPr="00EF4816">
              <w:rPr>
                <w:rFonts w:ascii="Calibri" w:hAnsi="Calibri" w:cs="Calibri"/>
                <w:szCs w:val="22"/>
              </w:rPr>
              <w:t>….. 201</w:t>
            </w:r>
            <w:r w:rsidR="00121FA9">
              <w:rPr>
                <w:rFonts w:ascii="Calibri" w:hAnsi="Calibri" w:cs="Calibri"/>
                <w:szCs w:val="22"/>
              </w:rPr>
              <w:t>5</w:t>
            </w:r>
            <w:proofErr w:type="gramEnd"/>
          </w:p>
        </w:tc>
      </w:tr>
      <w:tr w:rsidR="00EF4816" w:rsidRPr="00EF4816" w:rsidTr="00FF7EAC">
        <w:trPr>
          <w:trHeight w:val="1131"/>
        </w:trPr>
        <w:tc>
          <w:tcPr>
            <w:tcW w:w="4605" w:type="dxa"/>
          </w:tcPr>
          <w:p w:rsidR="00EF4816" w:rsidRPr="00EF4816" w:rsidRDefault="00EF4816" w:rsidP="00EF4816">
            <w:pPr>
              <w:spacing w:after="240"/>
              <w:ind w:left="426"/>
              <w:jc w:val="both"/>
              <w:rPr>
                <w:rFonts w:ascii="Calibri" w:hAnsi="Calibri" w:cs="Calibri"/>
                <w:szCs w:val="22"/>
              </w:rPr>
            </w:pPr>
            <w:r w:rsidRPr="00EF4816">
              <w:rPr>
                <w:rFonts w:ascii="Calibri" w:hAnsi="Calibri" w:cs="Calibri"/>
                <w:szCs w:val="22"/>
              </w:rPr>
              <w:t>podpis:</w:t>
            </w:r>
          </w:p>
          <w:p w:rsidR="00EF4816" w:rsidRPr="00EF4816" w:rsidRDefault="00EF4816" w:rsidP="00EF4816">
            <w:pPr>
              <w:spacing w:after="240"/>
              <w:ind w:left="426"/>
              <w:jc w:val="both"/>
              <w:rPr>
                <w:rFonts w:ascii="Calibri" w:hAnsi="Calibri" w:cs="Calibri"/>
                <w:szCs w:val="22"/>
              </w:rPr>
            </w:pPr>
            <w:r w:rsidRPr="00EF4816">
              <w:rPr>
                <w:rFonts w:ascii="Calibri" w:hAnsi="Calibri" w:cs="Calibri"/>
                <w:szCs w:val="22"/>
              </w:rPr>
              <w:t>………………………………………….</w:t>
            </w:r>
          </w:p>
        </w:tc>
        <w:tc>
          <w:tcPr>
            <w:tcW w:w="4606" w:type="dxa"/>
            <w:shd w:val="clear" w:color="auto" w:fill="FFFF99"/>
          </w:tcPr>
          <w:p w:rsidR="00EF4816" w:rsidRPr="00EF4816" w:rsidRDefault="00EF4816" w:rsidP="00EF4816">
            <w:pPr>
              <w:spacing w:after="240"/>
              <w:ind w:left="426"/>
              <w:jc w:val="both"/>
              <w:rPr>
                <w:rFonts w:ascii="Calibri" w:hAnsi="Calibri" w:cs="Calibri"/>
                <w:szCs w:val="22"/>
              </w:rPr>
            </w:pPr>
            <w:r w:rsidRPr="00EF4816">
              <w:rPr>
                <w:rFonts w:ascii="Calibri" w:hAnsi="Calibri" w:cs="Calibri"/>
                <w:szCs w:val="22"/>
              </w:rPr>
              <w:t>podpis:</w:t>
            </w:r>
          </w:p>
          <w:p w:rsidR="00EF4816" w:rsidRPr="00EF4816" w:rsidRDefault="00EF4816" w:rsidP="00EF4816">
            <w:pPr>
              <w:spacing w:after="240"/>
              <w:ind w:left="426"/>
              <w:jc w:val="both"/>
              <w:rPr>
                <w:rFonts w:ascii="Calibri" w:hAnsi="Calibri" w:cs="Calibri"/>
                <w:szCs w:val="22"/>
              </w:rPr>
            </w:pPr>
            <w:r w:rsidRPr="00EF4816">
              <w:rPr>
                <w:rFonts w:ascii="Calibri" w:hAnsi="Calibri" w:cs="Calibri"/>
                <w:szCs w:val="22"/>
              </w:rPr>
              <w:t>………………………………………….</w:t>
            </w:r>
          </w:p>
        </w:tc>
      </w:tr>
      <w:tr w:rsidR="00EF4816" w:rsidRPr="00EF4816" w:rsidTr="00FF7EAC">
        <w:tc>
          <w:tcPr>
            <w:tcW w:w="4605" w:type="dxa"/>
          </w:tcPr>
          <w:p w:rsidR="00EF4816" w:rsidRPr="00EF4816" w:rsidRDefault="00EF4816" w:rsidP="00EF4816">
            <w:pPr>
              <w:spacing w:after="240"/>
              <w:ind w:left="426"/>
              <w:jc w:val="both"/>
              <w:rPr>
                <w:rFonts w:ascii="Calibri" w:hAnsi="Calibri" w:cs="Calibri"/>
                <w:szCs w:val="22"/>
              </w:rPr>
            </w:pPr>
            <w:r w:rsidRPr="00EF4816">
              <w:rPr>
                <w:rFonts w:ascii="Calibri" w:hAnsi="Calibri" w:cs="Calibri"/>
                <w:szCs w:val="22"/>
              </w:rPr>
              <w:t>za Objednatele</w:t>
            </w:r>
          </w:p>
          <w:p w:rsidR="00EF4816" w:rsidRPr="00EF4816" w:rsidRDefault="00EF4816" w:rsidP="00EF4816">
            <w:pPr>
              <w:spacing w:after="240"/>
              <w:ind w:left="426"/>
              <w:jc w:val="both"/>
              <w:rPr>
                <w:rFonts w:ascii="Calibri" w:hAnsi="Calibri" w:cs="Calibri"/>
                <w:szCs w:val="22"/>
              </w:rPr>
            </w:pPr>
          </w:p>
        </w:tc>
        <w:tc>
          <w:tcPr>
            <w:tcW w:w="4606" w:type="dxa"/>
            <w:shd w:val="clear" w:color="auto" w:fill="FFFF99"/>
          </w:tcPr>
          <w:p w:rsidR="00EF4816" w:rsidRPr="00EF4816" w:rsidRDefault="00EF4816" w:rsidP="00EF4816">
            <w:pPr>
              <w:spacing w:after="240"/>
              <w:ind w:left="426"/>
              <w:jc w:val="both"/>
              <w:rPr>
                <w:rFonts w:ascii="Calibri" w:hAnsi="Calibri" w:cs="Calibri"/>
                <w:szCs w:val="22"/>
              </w:rPr>
            </w:pPr>
            <w:r w:rsidRPr="00EF4816">
              <w:rPr>
                <w:rFonts w:ascii="Calibri" w:hAnsi="Calibri" w:cs="Calibri"/>
                <w:szCs w:val="22"/>
              </w:rPr>
              <w:t>za Zhotovitele</w:t>
            </w:r>
          </w:p>
          <w:p w:rsidR="00EF4816" w:rsidRPr="00EF4816" w:rsidRDefault="00EF4816" w:rsidP="00EF4816">
            <w:pPr>
              <w:spacing w:after="240"/>
              <w:ind w:left="426"/>
              <w:jc w:val="both"/>
              <w:rPr>
                <w:rFonts w:ascii="Calibri" w:hAnsi="Calibri" w:cs="Calibri"/>
                <w:i/>
                <w:szCs w:val="22"/>
              </w:rPr>
            </w:pPr>
            <w:r w:rsidRPr="00EF4816">
              <w:rPr>
                <w:rFonts w:ascii="Calibri" w:hAnsi="Calibri" w:cs="Calibri"/>
                <w:i/>
                <w:szCs w:val="22"/>
              </w:rPr>
              <w:t>........................................................................</w:t>
            </w:r>
          </w:p>
          <w:p w:rsidR="00EF4816" w:rsidRPr="00EF4816" w:rsidRDefault="00EF4816" w:rsidP="00EF4816">
            <w:pPr>
              <w:spacing w:after="240"/>
              <w:ind w:left="426"/>
              <w:jc w:val="both"/>
              <w:rPr>
                <w:rFonts w:ascii="Calibri" w:hAnsi="Calibri" w:cs="Calibri"/>
                <w:i/>
                <w:szCs w:val="22"/>
              </w:rPr>
            </w:pPr>
            <w:r w:rsidRPr="00EF4816">
              <w:rPr>
                <w:rFonts w:ascii="Calibri" w:hAnsi="Calibri" w:cs="Calibri"/>
                <w:i/>
                <w:szCs w:val="22"/>
              </w:rPr>
              <w:t>.......................................................................</w:t>
            </w:r>
          </w:p>
          <w:p w:rsidR="00EF4816" w:rsidRPr="00EF4816" w:rsidRDefault="00EF4816" w:rsidP="00EF4816">
            <w:pPr>
              <w:spacing w:after="240"/>
              <w:ind w:left="426"/>
              <w:jc w:val="both"/>
              <w:rPr>
                <w:rFonts w:ascii="Calibri" w:hAnsi="Calibri" w:cs="Calibri"/>
                <w:i/>
                <w:szCs w:val="22"/>
              </w:rPr>
            </w:pPr>
            <w:r w:rsidRPr="00EF4816">
              <w:rPr>
                <w:rFonts w:ascii="Calibri" w:hAnsi="Calibri" w:cs="Calibri"/>
                <w:i/>
                <w:szCs w:val="22"/>
              </w:rPr>
              <w:t xml:space="preserve">jméno, příjmení, titul a funkce ve společnosti Zhotovitele      </w:t>
            </w:r>
          </w:p>
        </w:tc>
      </w:tr>
    </w:tbl>
    <w:p w:rsidR="00A93C2A" w:rsidRPr="00121501" w:rsidRDefault="00A93C2A" w:rsidP="00B641AF">
      <w:pPr>
        <w:rPr>
          <w:rFonts w:ascii="Calibri" w:hAnsi="Calibri" w:cs="Calibri"/>
          <w:szCs w:val="22"/>
        </w:rPr>
      </w:pPr>
    </w:p>
    <w:p w:rsidR="00A93C2A" w:rsidRPr="00121501" w:rsidRDefault="00A93C2A" w:rsidP="00B641AF">
      <w:pPr>
        <w:rPr>
          <w:rFonts w:ascii="Calibri" w:hAnsi="Calibri" w:cs="Calibri"/>
          <w:szCs w:val="22"/>
        </w:rPr>
      </w:pPr>
    </w:p>
    <w:p w:rsidR="00121FA9" w:rsidRDefault="00121FA9" w:rsidP="00B641AF">
      <w:pPr>
        <w:rPr>
          <w:rFonts w:ascii="Calibri" w:hAnsi="Calibri" w:cs="Calibri"/>
          <w:sz w:val="18"/>
          <w:szCs w:val="18"/>
        </w:rPr>
      </w:pPr>
    </w:p>
    <w:p w:rsidR="0059246E" w:rsidRDefault="0059246E" w:rsidP="0059246E">
      <w:pPr>
        <w:shd w:val="clear" w:color="auto" w:fill="FFFF99"/>
        <w:jc w:val="both"/>
        <w:rPr>
          <w:rFonts w:ascii="Calibri" w:hAnsi="Calibri" w:cs="Calibri"/>
          <w:szCs w:val="22"/>
        </w:rPr>
      </w:pPr>
      <w:r>
        <w:rPr>
          <w:rFonts w:ascii="Calibri" w:hAnsi="Calibri" w:cs="Calibri"/>
          <w:szCs w:val="22"/>
        </w:rPr>
        <w:t>Upozornění pro uchazeče:</w:t>
      </w:r>
    </w:p>
    <w:p w:rsidR="007D1B4B" w:rsidRPr="00121501" w:rsidRDefault="0059246E" w:rsidP="0059246E">
      <w:pPr>
        <w:shd w:val="clear" w:color="auto" w:fill="FFFF99"/>
        <w:jc w:val="both"/>
        <w:rPr>
          <w:rFonts w:ascii="Calibri" w:hAnsi="Calibri" w:cs="Calibri"/>
          <w:szCs w:val="22"/>
        </w:rPr>
      </w:pPr>
      <w:r w:rsidRPr="0022110F">
        <w:rPr>
          <w:rFonts w:ascii="Calibri" w:hAnsi="Calibri" w:cs="Calibri"/>
          <w:szCs w:val="22"/>
        </w:rPr>
        <w:t xml:space="preserve">Ke Smlouvě v rámci nabídky uchazeče není třeba přikládat </w:t>
      </w:r>
      <w:r w:rsidRPr="0022110F">
        <w:rPr>
          <w:rFonts w:ascii="Calibri" w:hAnsi="Calibri"/>
          <w:szCs w:val="22"/>
        </w:rPr>
        <w:t xml:space="preserve">ve Smlouvě uvedené </w:t>
      </w:r>
      <w:r w:rsidRPr="0022110F">
        <w:rPr>
          <w:rFonts w:ascii="Calibri" w:hAnsi="Calibri" w:cs="Calibri"/>
          <w:szCs w:val="22"/>
        </w:rPr>
        <w:t>přílohy</w:t>
      </w:r>
      <w:r w:rsidR="00D26CDF">
        <w:rPr>
          <w:rFonts w:ascii="Calibri" w:hAnsi="Calibri" w:cs="Calibri"/>
          <w:szCs w:val="22"/>
        </w:rPr>
        <w:t>.</w:t>
      </w:r>
      <w:r w:rsidRPr="0022110F">
        <w:rPr>
          <w:rFonts w:ascii="Calibri" w:hAnsi="Calibri" w:cs="Calibri"/>
          <w:szCs w:val="22"/>
        </w:rPr>
        <w:t xml:space="preserve"> </w:t>
      </w:r>
      <w:r w:rsidR="00D26CDF">
        <w:rPr>
          <w:rFonts w:ascii="Calibri" w:hAnsi="Calibri" w:cs="Calibri"/>
          <w:szCs w:val="22"/>
        </w:rPr>
        <w:t xml:space="preserve">Návrh </w:t>
      </w:r>
      <w:r w:rsidRPr="0022110F">
        <w:rPr>
          <w:rFonts w:ascii="Calibri" w:hAnsi="Calibri" w:cs="Calibri"/>
          <w:szCs w:val="22"/>
        </w:rPr>
        <w:t>Smlouv</w:t>
      </w:r>
      <w:r w:rsidR="00D26CDF">
        <w:rPr>
          <w:rFonts w:ascii="Calibri" w:hAnsi="Calibri" w:cs="Calibri"/>
          <w:szCs w:val="22"/>
        </w:rPr>
        <w:t>y</w:t>
      </w:r>
      <w:r w:rsidRPr="0022110F">
        <w:rPr>
          <w:rFonts w:ascii="Calibri" w:hAnsi="Calibri" w:cs="Calibri"/>
          <w:szCs w:val="22"/>
        </w:rPr>
        <w:t xml:space="preserve"> bude </w:t>
      </w:r>
      <w:r w:rsidRPr="0022110F">
        <w:rPr>
          <w:rFonts w:ascii="Calibri" w:hAnsi="Calibri"/>
          <w:szCs w:val="22"/>
        </w:rPr>
        <w:t>součástí nabídky</w:t>
      </w:r>
      <w:r w:rsidR="00D26CDF">
        <w:rPr>
          <w:rFonts w:ascii="Calibri" w:hAnsi="Calibri" w:cs="Calibri"/>
          <w:szCs w:val="22"/>
        </w:rPr>
        <w:t xml:space="preserve"> pouze v jednom výtisku.</w:t>
      </w:r>
    </w:p>
    <w:sectPr w:rsidR="007D1B4B" w:rsidRPr="00121501" w:rsidSect="0036401B">
      <w:footerReference w:type="even" r:id="rId12"/>
      <w:footerReference w:type="default" r:id="rId13"/>
      <w:pgSz w:w="11906" w:h="16838"/>
      <w:pgMar w:top="567" w:right="1418" w:bottom="567" w:left="1418" w:header="340"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160E" w:rsidRDefault="004B160E">
      <w:r>
        <w:separator/>
      </w:r>
    </w:p>
  </w:endnote>
  <w:endnote w:type="continuationSeparator" w:id="0">
    <w:p w:rsidR="004B160E" w:rsidRDefault="004B1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TimesNewRomanPS-BoldMT">
    <w:altName w:val="Times New Roman"/>
    <w:panose1 w:val="00000000000000000000"/>
    <w:charset w:val="00"/>
    <w:family w:val="roman"/>
    <w:notTrueType/>
    <w:pitch w:val="default"/>
    <w:sig w:usb0="00000001"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130" w:rsidRDefault="0054223C" w:rsidP="008F348D">
    <w:pPr>
      <w:pStyle w:val="Zpat"/>
      <w:framePr w:wrap="around" w:vAnchor="text" w:hAnchor="margin" w:xAlign="right" w:y="1"/>
      <w:rPr>
        <w:rStyle w:val="slostrnky"/>
      </w:rPr>
    </w:pPr>
    <w:r>
      <w:rPr>
        <w:rStyle w:val="slostrnky"/>
      </w:rPr>
      <w:fldChar w:fldCharType="begin"/>
    </w:r>
    <w:r w:rsidR="00A86130">
      <w:rPr>
        <w:rStyle w:val="slostrnky"/>
      </w:rPr>
      <w:instrText xml:space="preserve">PAGE  </w:instrText>
    </w:r>
    <w:r>
      <w:rPr>
        <w:rStyle w:val="slostrnky"/>
      </w:rPr>
      <w:fldChar w:fldCharType="end"/>
    </w:r>
  </w:p>
  <w:p w:rsidR="00A86130" w:rsidRDefault="00A86130" w:rsidP="008F348D">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130" w:rsidRDefault="00A86130" w:rsidP="008F348D">
    <w:pPr>
      <w:pStyle w:val="Zpat"/>
      <w:ind w:right="360"/>
      <w:jc w:val="center"/>
    </w:pPr>
    <w:r w:rsidRPr="008F348D">
      <w:rPr>
        <w:rStyle w:val="slostrnky"/>
      </w:rPr>
      <w:t xml:space="preserve">Strana </w:t>
    </w:r>
    <w:r w:rsidR="0054223C" w:rsidRPr="008F348D">
      <w:rPr>
        <w:rStyle w:val="slostrnky"/>
      </w:rPr>
      <w:fldChar w:fldCharType="begin"/>
    </w:r>
    <w:r w:rsidRPr="008F348D">
      <w:rPr>
        <w:rStyle w:val="slostrnky"/>
      </w:rPr>
      <w:instrText xml:space="preserve"> PAGE </w:instrText>
    </w:r>
    <w:r w:rsidR="0054223C" w:rsidRPr="008F348D">
      <w:rPr>
        <w:rStyle w:val="slostrnky"/>
      </w:rPr>
      <w:fldChar w:fldCharType="separate"/>
    </w:r>
    <w:r w:rsidR="004D39E7">
      <w:rPr>
        <w:rStyle w:val="slostrnky"/>
        <w:noProof/>
      </w:rPr>
      <w:t>10</w:t>
    </w:r>
    <w:r w:rsidR="0054223C" w:rsidRPr="008F348D">
      <w:rPr>
        <w:rStyle w:val="slostrnky"/>
      </w:rPr>
      <w:fldChar w:fldCharType="end"/>
    </w:r>
    <w:r w:rsidR="00F141F6">
      <w:rPr>
        <w:rStyle w:val="slostrnky"/>
      </w:rPr>
      <w:t xml:space="preserve"> (</w:t>
    </w:r>
    <w:r w:rsidR="0054223C" w:rsidRPr="008F348D">
      <w:rPr>
        <w:rStyle w:val="slostrnky"/>
      </w:rPr>
      <w:fldChar w:fldCharType="begin"/>
    </w:r>
    <w:r w:rsidRPr="008F348D">
      <w:rPr>
        <w:rStyle w:val="slostrnky"/>
      </w:rPr>
      <w:instrText xml:space="preserve"> NUMPAGES </w:instrText>
    </w:r>
    <w:r w:rsidR="0054223C" w:rsidRPr="008F348D">
      <w:rPr>
        <w:rStyle w:val="slostrnky"/>
      </w:rPr>
      <w:fldChar w:fldCharType="separate"/>
    </w:r>
    <w:r w:rsidR="004D39E7">
      <w:rPr>
        <w:rStyle w:val="slostrnky"/>
        <w:noProof/>
      </w:rPr>
      <w:t>10</w:t>
    </w:r>
    <w:r w:rsidR="0054223C" w:rsidRPr="008F348D">
      <w:rPr>
        <w:rStyle w:val="slostrnky"/>
      </w:rPr>
      <w:fldChar w:fldCharType="end"/>
    </w:r>
    <w:r w:rsidRPr="008F348D">
      <w:rPr>
        <w:rStyle w:val="slostrnky"/>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160E" w:rsidRDefault="004B160E">
      <w:r>
        <w:separator/>
      </w:r>
    </w:p>
  </w:footnote>
  <w:footnote w:type="continuationSeparator" w:id="0">
    <w:p w:rsidR="004B160E" w:rsidRDefault="004B16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706A16CC"/>
    <w:lvl w:ilvl="0">
      <w:start w:val="1"/>
      <w:numFmt w:val="decimal"/>
      <w:pStyle w:val="slovanseznam"/>
      <w:lvlText w:val="%1."/>
      <w:lvlJc w:val="left"/>
      <w:pPr>
        <w:tabs>
          <w:tab w:val="num" w:pos="360"/>
        </w:tabs>
        <w:ind w:left="360" w:hanging="360"/>
      </w:pPr>
    </w:lvl>
  </w:abstractNum>
  <w:abstractNum w:abstractNumId="1">
    <w:nsid w:val="00000002"/>
    <w:multiLevelType w:val="singleLevel"/>
    <w:tmpl w:val="00000002"/>
    <w:name w:val="WW8Num1"/>
    <w:lvl w:ilvl="0">
      <w:start w:val="1"/>
      <w:numFmt w:val="bullet"/>
      <w:lvlText w:val="o"/>
      <w:lvlJc w:val="left"/>
      <w:pPr>
        <w:tabs>
          <w:tab w:val="num" w:pos="720"/>
        </w:tabs>
        <w:ind w:left="720" w:hanging="360"/>
      </w:pPr>
      <w:rPr>
        <w:rFonts w:ascii="Courier New" w:hAnsi="Courier New" w:cs="Courier New"/>
      </w:rPr>
    </w:lvl>
  </w:abstractNum>
  <w:abstractNum w:abstractNumId="2">
    <w:nsid w:val="078535C3"/>
    <w:multiLevelType w:val="hybridMultilevel"/>
    <w:tmpl w:val="4918AF7E"/>
    <w:lvl w:ilvl="0" w:tplc="3056ACC4">
      <w:start w:val="3"/>
      <w:numFmt w:val="bullet"/>
      <w:lvlText w:val="-"/>
      <w:lvlJc w:val="left"/>
      <w:pPr>
        <w:ind w:left="1211" w:hanging="360"/>
      </w:pPr>
      <w:rPr>
        <w:rFonts w:ascii="Calibri" w:eastAsia="Arial" w:hAnsi="Calibri" w:cs="Calibri"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3">
    <w:nsid w:val="07AD20F0"/>
    <w:multiLevelType w:val="hybridMultilevel"/>
    <w:tmpl w:val="5468AB28"/>
    <w:lvl w:ilvl="0" w:tplc="08561502">
      <w:start w:val="1"/>
      <w:numFmt w:val="decimal"/>
      <w:lvlText w:val="12.%1."/>
      <w:lvlJc w:val="left"/>
      <w:pPr>
        <w:tabs>
          <w:tab w:val="num" w:pos="851"/>
        </w:tabs>
        <w:ind w:left="851" w:hanging="851"/>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0C960F4E"/>
    <w:multiLevelType w:val="hybridMultilevel"/>
    <w:tmpl w:val="5E80B948"/>
    <w:lvl w:ilvl="0" w:tplc="85DAA59C">
      <w:start w:val="1"/>
      <w:numFmt w:val="bullet"/>
      <w:pStyle w:val="Odrky1"/>
      <w:lvlText w:val=""/>
      <w:lvlJc w:val="left"/>
      <w:pPr>
        <w:tabs>
          <w:tab w:val="num" w:pos="720"/>
        </w:tabs>
        <w:ind w:left="720" w:hanging="360"/>
      </w:pPr>
      <w:rPr>
        <w:rFonts w:ascii="Symbol" w:hAnsi="Symbol" w:hint="default"/>
      </w:rPr>
    </w:lvl>
    <w:lvl w:ilvl="1" w:tplc="BFF25B4C">
      <w:start w:val="1"/>
      <w:numFmt w:val="bullet"/>
      <w:pStyle w:val="Odrky2"/>
      <w:lvlText w:val=""/>
      <w:lvlJc w:val="left"/>
      <w:pPr>
        <w:tabs>
          <w:tab w:val="num" w:pos="1440"/>
        </w:tabs>
        <w:ind w:left="1440" w:hanging="360"/>
      </w:pPr>
      <w:rPr>
        <w:rFonts w:ascii="Wingdings" w:hAnsi="Wingdings" w:hint="default"/>
      </w:rPr>
    </w:lvl>
    <w:lvl w:ilvl="2" w:tplc="B37C35C4">
      <w:start w:val="1"/>
      <w:numFmt w:val="bullet"/>
      <w:pStyle w:val="Odrky0"/>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3E2CA388">
      <w:start w:val="7"/>
      <w:numFmt w:val="bullet"/>
      <w:lvlText w:val="-"/>
      <w:lvlJc w:val="left"/>
      <w:pPr>
        <w:tabs>
          <w:tab w:val="num" w:pos="3600"/>
        </w:tabs>
        <w:ind w:left="3600" w:hanging="360"/>
      </w:pPr>
      <w:rPr>
        <w:rFonts w:ascii="Times New Roman" w:eastAsia="Times New Roman" w:hAnsi="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5">
    <w:nsid w:val="0D360E10"/>
    <w:multiLevelType w:val="hybridMultilevel"/>
    <w:tmpl w:val="47EC7FCC"/>
    <w:lvl w:ilvl="0" w:tplc="66D43338">
      <w:start w:val="635"/>
      <w:numFmt w:val="bullet"/>
      <w:lvlText w:val="-"/>
      <w:lvlJc w:val="center"/>
      <w:pPr>
        <w:ind w:left="1068" w:hanging="360"/>
      </w:pPr>
      <w:rPr>
        <w:rFonts w:ascii="Calibri" w:eastAsia="Times New Roman" w:hAnsi="Calibri"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6">
    <w:nsid w:val="15673EA7"/>
    <w:multiLevelType w:val="hybridMultilevel"/>
    <w:tmpl w:val="FF26DCA4"/>
    <w:lvl w:ilvl="0" w:tplc="1B747D58">
      <w:start w:val="1"/>
      <w:numFmt w:val="decimal"/>
      <w:lvlText w:val="11.%1."/>
      <w:lvlJc w:val="left"/>
      <w:pPr>
        <w:tabs>
          <w:tab w:val="num" w:pos="851"/>
        </w:tabs>
        <w:ind w:left="851" w:hanging="851"/>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19D94121"/>
    <w:multiLevelType w:val="hybridMultilevel"/>
    <w:tmpl w:val="A65ED50A"/>
    <w:lvl w:ilvl="0" w:tplc="1BC483E4">
      <w:start w:val="1"/>
      <w:numFmt w:val="decimal"/>
      <w:lvlText w:val="4.%1."/>
      <w:lvlJc w:val="left"/>
      <w:pPr>
        <w:tabs>
          <w:tab w:val="num" w:pos="851"/>
        </w:tabs>
        <w:ind w:left="851" w:hanging="851"/>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1B6E0F5C"/>
    <w:multiLevelType w:val="hybridMultilevel"/>
    <w:tmpl w:val="201AFE2C"/>
    <w:lvl w:ilvl="0" w:tplc="8F682C40">
      <w:start w:val="1"/>
      <w:numFmt w:val="decimal"/>
      <w:lvlText w:val="2.%1."/>
      <w:lvlJc w:val="left"/>
      <w:pPr>
        <w:tabs>
          <w:tab w:val="num" w:pos="851"/>
        </w:tabs>
        <w:ind w:left="851" w:hanging="851"/>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06D2B5C"/>
    <w:multiLevelType w:val="hybridMultilevel"/>
    <w:tmpl w:val="BF44032C"/>
    <w:lvl w:ilvl="0" w:tplc="959E3CEE">
      <w:start w:val="1"/>
      <w:numFmt w:val="ordinal"/>
      <w:pStyle w:val="Styl2"/>
      <w:lvlText w:val="3.%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3C45A3B"/>
    <w:multiLevelType w:val="hybridMultilevel"/>
    <w:tmpl w:val="BCB4D70A"/>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1">
    <w:nsid w:val="297A687B"/>
    <w:multiLevelType w:val="hybridMultilevel"/>
    <w:tmpl w:val="CB589F5A"/>
    <w:lvl w:ilvl="0" w:tplc="CD4EA530">
      <w:start w:val="1"/>
      <w:numFmt w:val="decimal"/>
      <w:lvlText w:val="14.%1."/>
      <w:lvlJc w:val="left"/>
      <w:pPr>
        <w:tabs>
          <w:tab w:val="num" w:pos="851"/>
        </w:tabs>
        <w:ind w:left="851" w:hanging="851"/>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29FC6512"/>
    <w:multiLevelType w:val="hybridMultilevel"/>
    <w:tmpl w:val="029219E4"/>
    <w:lvl w:ilvl="0" w:tplc="B2669C26">
      <w:start w:val="1"/>
      <w:numFmt w:val="decimal"/>
      <w:lvlText w:val="7.%1."/>
      <w:lvlJc w:val="left"/>
      <w:pPr>
        <w:tabs>
          <w:tab w:val="num" w:pos="851"/>
        </w:tabs>
        <w:ind w:left="851" w:hanging="851"/>
      </w:pPr>
      <w:rPr>
        <w:rFonts w:hint="default"/>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2BC270F3"/>
    <w:multiLevelType w:val="hybridMultilevel"/>
    <w:tmpl w:val="13E49024"/>
    <w:lvl w:ilvl="0" w:tplc="5DECA362">
      <w:start w:val="1"/>
      <w:numFmt w:val="decimal"/>
      <w:lvlText w:val="%1."/>
      <w:lvlJc w:val="left"/>
      <w:pPr>
        <w:tabs>
          <w:tab w:val="num" w:pos="0"/>
        </w:tabs>
        <w:ind w:left="283" w:hanging="283"/>
      </w:pPr>
      <w:rPr>
        <w:rFonts w:ascii="Times New Roman" w:hAnsi="Times New Roman"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2DC52930"/>
    <w:multiLevelType w:val="hybridMultilevel"/>
    <w:tmpl w:val="2BA0E9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31540DA7"/>
    <w:multiLevelType w:val="hybridMultilevel"/>
    <w:tmpl w:val="CCC4F7CE"/>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6">
    <w:nsid w:val="35E1461E"/>
    <w:multiLevelType w:val="hybridMultilevel"/>
    <w:tmpl w:val="17A8FDC2"/>
    <w:lvl w:ilvl="0" w:tplc="40A68E16">
      <w:start w:val="1"/>
      <w:numFmt w:val="ordinal"/>
      <w:lvlText w:val="6.3.%1"/>
      <w:lvlJc w:val="right"/>
      <w:pPr>
        <w:ind w:left="42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FB94F66"/>
    <w:multiLevelType w:val="multilevel"/>
    <w:tmpl w:val="659C9152"/>
    <w:lvl w:ilvl="0">
      <w:start w:val="9"/>
      <w:numFmt w:val="decimal"/>
      <w:lvlText w:val="%1."/>
      <w:lvlJc w:val="left"/>
      <w:pPr>
        <w:ind w:left="644" w:hanging="360"/>
      </w:pPr>
      <w:rPr>
        <w:rFonts w:hint="default"/>
      </w:rPr>
    </w:lvl>
    <w:lvl w:ilvl="1">
      <w:start w:val="1"/>
      <w:numFmt w:val="ordinal"/>
      <w:lvlText w:val="9.%2"/>
      <w:lvlJc w:val="right"/>
      <w:pPr>
        <w:ind w:left="1080" w:hanging="360"/>
      </w:pPr>
      <w:rPr>
        <w:rFonts w:ascii="Calibri" w:hAnsi="Calibri" w:cs="Calibri" w:hint="default"/>
        <w:sz w:val="22"/>
        <w:szCs w:val="22"/>
      </w:rPr>
    </w:lvl>
    <w:lvl w:ilvl="2">
      <w:start w:val="1"/>
      <w:numFmt w:val="decimal"/>
      <w:lvlText w:val="%1.%2.%3."/>
      <w:lvlJc w:val="left"/>
      <w:pPr>
        <w:ind w:left="1287"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47401869"/>
    <w:multiLevelType w:val="hybridMultilevel"/>
    <w:tmpl w:val="2F2296B8"/>
    <w:lvl w:ilvl="0" w:tplc="35767DF0">
      <w:start w:val="1"/>
      <w:numFmt w:val="decimal"/>
      <w:lvlText w:val="6.%1."/>
      <w:lvlJc w:val="left"/>
      <w:pPr>
        <w:tabs>
          <w:tab w:val="num" w:pos="851"/>
        </w:tabs>
        <w:ind w:left="851" w:hanging="851"/>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482C0039"/>
    <w:multiLevelType w:val="hybridMultilevel"/>
    <w:tmpl w:val="5FAE30B8"/>
    <w:lvl w:ilvl="0" w:tplc="4D88B2A2">
      <w:start w:val="8"/>
      <w:numFmt w:val="decimal"/>
      <w:lvlText w:val="7.%1."/>
      <w:lvlJc w:val="left"/>
      <w:pPr>
        <w:tabs>
          <w:tab w:val="num" w:pos="851"/>
        </w:tabs>
        <w:ind w:left="851" w:hanging="851"/>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4A741A28"/>
    <w:multiLevelType w:val="hybridMultilevel"/>
    <w:tmpl w:val="51604B54"/>
    <w:lvl w:ilvl="0" w:tplc="04050001">
      <w:start w:val="1"/>
      <w:numFmt w:val="bullet"/>
      <w:lvlText w:val=""/>
      <w:lvlJc w:val="left"/>
      <w:pPr>
        <w:ind w:left="1211" w:hanging="360"/>
      </w:pPr>
      <w:rPr>
        <w:rFonts w:ascii="Symbol" w:hAnsi="Symbol"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21">
    <w:nsid w:val="5735511B"/>
    <w:multiLevelType w:val="hybridMultilevel"/>
    <w:tmpl w:val="61BCC2F4"/>
    <w:lvl w:ilvl="0" w:tplc="E0CA5954">
      <w:start w:val="1"/>
      <w:numFmt w:val="decimal"/>
      <w:lvlText w:val="11.2.%1."/>
      <w:lvlJc w:val="left"/>
      <w:pPr>
        <w:tabs>
          <w:tab w:val="num" w:pos="1558"/>
        </w:tabs>
        <w:ind w:left="1558" w:hanging="850"/>
      </w:pPr>
      <w:rPr>
        <w:rFonts w:hint="default"/>
      </w:rPr>
    </w:lvl>
    <w:lvl w:ilvl="1" w:tplc="04050019" w:tentative="1">
      <w:start w:val="1"/>
      <w:numFmt w:val="lowerLetter"/>
      <w:lvlText w:val="%2."/>
      <w:lvlJc w:val="left"/>
      <w:pPr>
        <w:ind w:left="1297" w:hanging="360"/>
      </w:pPr>
    </w:lvl>
    <w:lvl w:ilvl="2" w:tplc="0405001B" w:tentative="1">
      <w:start w:val="1"/>
      <w:numFmt w:val="lowerRoman"/>
      <w:lvlText w:val="%3."/>
      <w:lvlJc w:val="right"/>
      <w:pPr>
        <w:ind w:left="2017" w:hanging="180"/>
      </w:pPr>
    </w:lvl>
    <w:lvl w:ilvl="3" w:tplc="0405000F" w:tentative="1">
      <w:start w:val="1"/>
      <w:numFmt w:val="decimal"/>
      <w:lvlText w:val="%4."/>
      <w:lvlJc w:val="left"/>
      <w:pPr>
        <w:ind w:left="2737" w:hanging="360"/>
      </w:pPr>
    </w:lvl>
    <w:lvl w:ilvl="4" w:tplc="04050019" w:tentative="1">
      <w:start w:val="1"/>
      <w:numFmt w:val="lowerLetter"/>
      <w:lvlText w:val="%5."/>
      <w:lvlJc w:val="left"/>
      <w:pPr>
        <w:ind w:left="3457" w:hanging="360"/>
      </w:pPr>
    </w:lvl>
    <w:lvl w:ilvl="5" w:tplc="0405001B" w:tentative="1">
      <w:start w:val="1"/>
      <w:numFmt w:val="lowerRoman"/>
      <w:lvlText w:val="%6."/>
      <w:lvlJc w:val="right"/>
      <w:pPr>
        <w:ind w:left="4177" w:hanging="180"/>
      </w:pPr>
    </w:lvl>
    <w:lvl w:ilvl="6" w:tplc="0405000F" w:tentative="1">
      <w:start w:val="1"/>
      <w:numFmt w:val="decimal"/>
      <w:lvlText w:val="%7."/>
      <w:lvlJc w:val="left"/>
      <w:pPr>
        <w:ind w:left="4897" w:hanging="360"/>
      </w:pPr>
    </w:lvl>
    <w:lvl w:ilvl="7" w:tplc="04050019" w:tentative="1">
      <w:start w:val="1"/>
      <w:numFmt w:val="lowerLetter"/>
      <w:lvlText w:val="%8."/>
      <w:lvlJc w:val="left"/>
      <w:pPr>
        <w:ind w:left="5617" w:hanging="360"/>
      </w:pPr>
    </w:lvl>
    <w:lvl w:ilvl="8" w:tplc="0405001B" w:tentative="1">
      <w:start w:val="1"/>
      <w:numFmt w:val="lowerRoman"/>
      <w:lvlText w:val="%9."/>
      <w:lvlJc w:val="right"/>
      <w:pPr>
        <w:ind w:left="6337" w:hanging="180"/>
      </w:pPr>
    </w:lvl>
  </w:abstractNum>
  <w:abstractNum w:abstractNumId="22">
    <w:nsid w:val="58D40EE3"/>
    <w:multiLevelType w:val="hybridMultilevel"/>
    <w:tmpl w:val="54C8004C"/>
    <w:lvl w:ilvl="0" w:tplc="7CC41274">
      <w:start w:val="1"/>
      <w:numFmt w:val="decimal"/>
      <w:lvlText w:val="8.%1."/>
      <w:lvlJc w:val="left"/>
      <w:pPr>
        <w:tabs>
          <w:tab w:val="num" w:pos="851"/>
        </w:tabs>
        <w:ind w:left="851" w:hanging="851"/>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5EDA23A6"/>
    <w:multiLevelType w:val="hybridMultilevel"/>
    <w:tmpl w:val="B64E86CC"/>
    <w:lvl w:ilvl="0" w:tplc="66D43338">
      <w:start w:val="635"/>
      <w:numFmt w:val="bullet"/>
      <w:lvlText w:val="-"/>
      <w:lvlJc w:val="center"/>
      <w:pPr>
        <w:ind w:left="1211" w:hanging="360"/>
      </w:pPr>
      <w:rPr>
        <w:rFonts w:ascii="Calibri" w:eastAsia="Times New Roman" w:hAnsi="Calibri"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24">
    <w:nsid w:val="64FE3C82"/>
    <w:multiLevelType w:val="hybridMultilevel"/>
    <w:tmpl w:val="9DE24D72"/>
    <w:lvl w:ilvl="0" w:tplc="95FC5D7A">
      <w:start w:val="1"/>
      <w:numFmt w:val="decimal"/>
      <w:lvlText w:val="10.%1."/>
      <w:lvlJc w:val="left"/>
      <w:pPr>
        <w:tabs>
          <w:tab w:val="num" w:pos="851"/>
        </w:tabs>
        <w:ind w:left="851" w:hanging="851"/>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nsid w:val="6B9036B3"/>
    <w:multiLevelType w:val="hybridMultilevel"/>
    <w:tmpl w:val="D3B8CF0E"/>
    <w:lvl w:ilvl="0" w:tplc="8F682C40">
      <w:start w:val="1"/>
      <w:numFmt w:val="decimal"/>
      <w:lvlText w:val="2.%1."/>
      <w:lvlJc w:val="left"/>
      <w:pPr>
        <w:tabs>
          <w:tab w:val="num" w:pos="851"/>
        </w:tabs>
        <w:ind w:left="851" w:hanging="851"/>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nsid w:val="6C38019A"/>
    <w:multiLevelType w:val="hybridMultilevel"/>
    <w:tmpl w:val="D8B07B60"/>
    <w:lvl w:ilvl="0" w:tplc="658C2E8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6FA8473F"/>
    <w:multiLevelType w:val="hybridMultilevel"/>
    <w:tmpl w:val="149E36C0"/>
    <w:lvl w:ilvl="0" w:tplc="05862F0A">
      <w:start w:val="1"/>
      <w:numFmt w:val="decimal"/>
      <w:lvlText w:val="13.%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00821A3"/>
    <w:multiLevelType w:val="hybridMultilevel"/>
    <w:tmpl w:val="46FC8550"/>
    <w:lvl w:ilvl="0" w:tplc="FB801E12">
      <w:start w:val="1"/>
      <w:numFmt w:val="decimal"/>
      <w:lvlText w:val="5.%1."/>
      <w:lvlJc w:val="left"/>
      <w:pPr>
        <w:tabs>
          <w:tab w:val="num" w:pos="851"/>
        </w:tabs>
        <w:ind w:left="851" w:hanging="851"/>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72724B10"/>
    <w:multiLevelType w:val="hybridMultilevel"/>
    <w:tmpl w:val="B02C2AAE"/>
    <w:lvl w:ilvl="0" w:tplc="3056ACC4">
      <w:start w:val="3"/>
      <w:numFmt w:val="bullet"/>
      <w:lvlText w:val="-"/>
      <w:lvlJc w:val="left"/>
      <w:pPr>
        <w:ind w:left="1211" w:hanging="360"/>
      </w:pPr>
      <w:rPr>
        <w:rFonts w:ascii="Calibri" w:eastAsia="Arial"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774B49E0"/>
    <w:multiLevelType w:val="multilevel"/>
    <w:tmpl w:val="412A7A04"/>
    <w:lvl w:ilvl="0">
      <w:start w:val="9"/>
      <w:numFmt w:val="decimal"/>
      <w:lvlText w:val="%1."/>
      <w:lvlJc w:val="left"/>
      <w:pPr>
        <w:ind w:left="644" w:hanging="360"/>
      </w:pPr>
      <w:rPr>
        <w:rFonts w:hint="default"/>
      </w:rPr>
    </w:lvl>
    <w:lvl w:ilvl="1">
      <w:start w:val="9"/>
      <w:numFmt w:val="ordinal"/>
      <w:lvlText w:val="9.%2"/>
      <w:lvlJc w:val="right"/>
      <w:pPr>
        <w:ind w:left="1080" w:hanging="360"/>
      </w:pPr>
      <w:rPr>
        <w:rFonts w:ascii="Calibri" w:hAnsi="Calibri" w:cs="Calibri" w:hint="default"/>
      </w:rPr>
    </w:lvl>
    <w:lvl w:ilvl="2">
      <w:start w:val="1"/>
      <w:numFmt w:val="decimal"/>
      <w:lvlText w:val="%1.%2.%3."/>
      <w:lvlJc w:val="left"/>
      <w:pPr>
        <w:ind w:left="1287"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nsid w:val="7A514C3B"/>
    <w:multiLevelType w:val="hybridMultilevel"/>
    <w:tmpl w:val="727C5C9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7AEF681F"/>
    <w:multiLevelType w:val="hybridMultilevel"/>
    <w:tmpl w:val="76923C86"/>
    <w:lvl w:ilvl="0" w:tplc="073A8EF6">
      <w:start w:val="1"/>
      <w:numFmt w:val="decimal"/>
      <w:lvlText w:val="3.%1."/>
      <w:lvlJc w:val="left"/>
      <w:pPr>
        <w:tabs>
          <w:tab w:val="num" w:pos="851"/>
        </w:tabs>
        <w:ind w:left="851" w:hanging="851"/>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5"/>
  </w:num>
  <w:num w:numId="2">
    <w:abstractNumId w:val="32"/>
  </w:num>
  <w:num w:numId="3">
    <w:abstractNumId w:val="7"/>
  </w:num>
  <w:num w:numId="4">
    <w:abstractNumId w:val="28"/>
  </w:num>
  <w:num w:numId="5">
    <w:abstractNumId w:val="18"/>
  </w:num>
  <w:num w:numId="6">
    <w:abstractNumId w:val="12"/>
  </w:num>
  <w:num w:numId="7">
    <w:abstractNumId w:val="22"/>
  </w:num>
  <w:num w:numId="8">
    <w:abstractNumId w:val="24"/>
  </w:num>
  <w:num w:numId="9">
    <w:abstractNumId w:val="6"/>
  </w:num>
  <w:num w:numId="10">
    <w:abstractNumId w:val="3"/>
  </w:num>
  <w:num w:numId="11">
    <w:abstractNumId w:val="11"/>
  </w:num>
  <w:num w:numId="12">
    <w:abstractNumId w:val="21"/>
  </w:num>
  <w:num w:numId="13">
    <w:abstractNumId w:val="0"/>
  </w:num>
  <w:num w:numId="14">
    <w:abstractNumId w:val="26"/>
  </w:num>
  <w:num w:numId="15">
    <w:abstractNumId w:val="30"/>
  </w:num>
  <w:num w:numId="16">
    <w:abstractNumId w:val="17"/>
  </w:num>
  <w:num w:numId="17">
    <w:abstractNumId w:val="19"/>
  </w:num>
  <w:num w:numId="18">
    <w:abstractNumId w:val="4"/>
  </w:num>
  <w:num w:numId="19">
    <w:abstractNumId w:val="23"/>
  </w:num>
  <w:num w:numId="20">
    <w:abstractNumId w:val="5"/>
  </w:num>
  <w:num w:numId="21">
    <w:abstractNumId w:val="27"/>
  </w:num>
  <w:num w:numId="22">
    <w:abstractNumId w:val="9"/>
  </w:num>
  <w:num w:numId="23">
    <w:abstractNumId w:val="20"/>
  </w:num>
  <w:num w:numId="24">
    <w:abstractNumId w:val="2"/>
  </w:num>
  <w:num w:numId="25">
    <w:abstractNumId w:val="8"/>
  </w:num>
  <w:num w:numId="26">
    <w:abstractNumId w:val="29"/>
  </w:num>
  <w:num w:numId="27">
    <w:abstractNumId w:val="16"/>
  </w:num>
  <w:num w:numId="28">
    <w:abstractNumId w:val="13"/>
  </w:num>
  <w:num w:numId="29">
    <w:abstractNumId w:val="10"/>
  </w:num>
  <w:num w:numId="30">
    <w:abstractNumId w:val="15"/>
  </w:num>
  <w:num w:numId="31">
    <w:abstractNumId w:val="14"/>
  </w:num>
  <w:num w:numId="32">
    <w:abstractNumId w:val="3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412"/>
    <w:rsid w:val="00015AC0"/>
    <w:rsid w:val="00021CAA"/>
    <w:rsid w:val="000258CA"/>
    <w:rsid w:val="00027497"/>
    <w:rsid w:val="0004192F"/>
    <w:rsid w:val="00043BB1"/>
    <w:rsid w:val="00053597"/>
    <w:rsid w:val="00054596"/>
    <w:rsid w:val="00063187"/>
    <w:rsid w:val="00064DC9"/>
    <w:rsid w:val="00074556"/>
    <w:rsid w:val="00074DE8"/>
    <w:rsid w:val="00086CF9"/>
    <w:rsid w:val="00092770"/>
    <w:rsid w:val="00095E5F"/>
    <w:rsid w:val="00097309"/>
    <w:rsid w:val="000B04BE"/>
    <w:rsid w:val="000B04FF"/>
    <w:rsid w:val="000B5A0C"/>
    <w:rsid w:val="000C4D8A"/>
    <w:rsid w:val="000C7337"/>
    <w:rsid w:val="000C7584"/>
    <w:rsid w:val="000D01D7"/>
    <w:rsid w:val="000D1634"/>
    <w:rsid w:val="000E1928"/>
    <w:rsid w:val="000E230D"/>
    <w:rsid w:val="000F0847"/>
    <w:rsid w:val="0010258C"/>
    <w:rsid w:val="001045BB"/>
    <w:rsid w:val="001116A1"/>
    <w:rsid w:val="001126ED"/>
    <w:rsid w:val="001140C7"/>
    <w:rsid w:val="0012112F"/>
    <w:rsid w:val="00121501"/>
    <w:rsid w:val="00121FA9"/>
    <w:rsid w:val="0012725D"/>
    <w:rsid w:val="00127EC1"/>
    <w:rsid w:val="001303B0"/>
    <w:rsid w:val="00131D0C"/>
    <w:rsid w:val="00140A40"/>
    <w:rsid w:val="00166130"/>
    <w:rsid w:val="00167366"/>
    <w:rsid w:val="00171463"/>
    <w:rsid w:val="00183771"/>
    <w:rsid w:val="0018565E"/>
    <w:rsid w:val="00191C3F"/>
    <w:rsid w:val="00191DE8"/>
    <w:rsid w:val="00194461"/>
    <w:rsid w:val="001A41A7"/>
    <w:rsid w:val="001A5171"/>
    <w:rsid w:val="001B6516"/>
    <w:rsid w:val="001C69B3"/>
    <w:rsid w:val="001D1447"/>
    <w:rsid w:val="001D443F"/>
    <w:rsid w:val="001D53BB"/>
    <w:rsid w:val="001D6D39"/>
    <w:rsid w:val="001E1027"/>
    <w:rsid w:val="001E48FA"/>
    <w:rsid w:val="001E710F"/>
    <w:rsid w:val="001F46F8"/>
    <w:rsid w:val="002029B6"/>
    <w:rsid w:val="00220B7B"/>
    <w:rsid w:val="0022110F"/>
    <w:rsid w:val="00227276"/>
    <w:rsid w:val="00235711"/>
    <w:rsid w:val="00241231"/>
    <w:rsid w:val="00245AF6"/>
    <w:rsid w:val="00252A3A"/>
    <w:rsid w:val="002534E2"/>
    <w:rsid w:val="0025392C"/>
    <w:rsid w:val="002642B5"/>
    <w:rsid w:val="00265683"/>
    <w:rsid w:val="00273FAA"/>
    <w:rsid w:val="00281811"/>
    <w:rsid w:val="00281C0B"/>
    <w:rsid w:val="00282CD8"/>
    <w:rsid w:val="00282FD1"/>
    <w:rsid w:val="00283431"/>
    <w:rsid w:val="00292E10"/>
    <w:rsid w:val="00296841"/>
    <w:rsid w:val="002A2977"/>
    <w:rsid w:val="002A4E6D"/>
    <w:rsid w:val="002A5D7B"/>
    <w:rsid w:val="002B2E93"/>
    <w:rsid w:val="002B438E"/>
    <w:rsid w:val="002C4ADF"/>
    <w:rsid w:val="002C7576"/>
    <w:rsid w:val="002D7784"/>
    <w:rsid w:val="002E4AEA"/>
    <w:rsid w:val="002F241A"/>
    <w:rsid w:val="002F347C"/>
    <w:rsid w:val="002F3C16"/>
    <w:rsid w:val="003020AF"/>
    <w:rsid w:val="00306586"/>
    <w:rsid w:val="00316A14"/>
    <w:rsid w:val="00316ED1"/>
    <w:rsid w:val="00320556"/>
    <w:rsid w:val="003230AE"/>
    <w:rsid w:val="00324600"/>
    <w:rsid w:val="0032686F"/>
    <w:rsid w:val="003332C2"/>
    <w:rsid w:val="003407CB"/>
    <w:rsid w:val="003418AE"/>
    <w:rsid w:val="00342DD7"/>
    <w:rsid w:val="00344D7C"/>
    <w:rsid w:val="00350031"/>
    <w:rsid w:val="0035469E"/>
    <w:rsid w:val="0035567A"/>
    <w:rsid w:val="003619A3"/>
    <w:rsid w:val="0036401B"/>
    <w:rsid w:val="00366A0E"/>
    <w:rsid w:val="0037153E"/>
    <w:rsid w:val="00375E11"/>
    <w:rsid w:val="0038433C"/>
    <w:rsid w:val="003902F6"/>
    <w:rsid w:val="00391A89"/>
    <w:rsid w:val="003A0CC3"/>
    <w:rsid w:val="003A4127"/>
    <w:rsid w:val="003B4BAE"/>
    <w:rsid w:val="003C3D94"/>
    <w:rsid w:val="003D33A0"/>
    <w:rsid w:val="003D4B9A"/>
    <w:rsid w:val="003D6F89"/>
    <w:rsid w:val="003E1425"/>
    <w:rsid w:val="003F0BB3"/>
    <w:rsid w:val="003F1D2D"/>
    <w:rsid w:val="00401AB3"/>
    <w:rsid w:val="00404496"/>
    <w:rsid w:val="00407656"/>
    <w:rsid w:val="0041175E"/>
    <w:rsid w:val="00413C68"/>
    <w:rsid w:val="00414358"/>
    <w:rsid w:val="0042114B"/>
    <w:rsid w:val="00421DD9"/>
    <w:rsid w:val="00434B5E"/>
    <w:rsid w:val="00436891"/>
    <w:rsid w:val="004403F1"/>
    <w:rsid w:val="00451B82"/>
    <w:rsid w:val="004540ED"/>
    <w:rsid w:val="00457FE0"/>
    <w:rsid w:val="004604F7"/>
    <w:rsid w:val="0046208A"/>
    <w:rsid w:val="00481040"/>
    <w:rsid w:val="004977AC"/>
    <w:rsid w:val="004A52B1"/>
    <w:rsid w:val="004B160E"/>
    <w:rsid w:val="004B192D"/>
    <w:rsid w:val="004D222A"/>
    <w:rsid w:val="004D39E7"/>
    <w:rsid w:val="004D54DD"/>
    <w:rsid w:val="004D71CC"/>
    <w:rsid w:val="004F5854"/>
    <w:rsid w:val="00504031"/>
    <w:rsid w:val="0050484B"/>
    <w:rsid w:val="00510036"/>
    <w:rsid w:val="00520F99"/>
    <w:rsid w:val="00523812"/>
    <w:rsid w:val="00531F17"/>
    <w:rsid w:val="0054223C"/>
    <w:rsid w:val="00552BB0"/>
    <w:rsid w:val="00553835"/>
    <w:rsid w:val="005560CC"/>
    <w:rsid w:val="00556BDF"/>
    <w:rsid w:val="005604EF"/>
    <w:rsid w:val="00560673"/>
    <w:rsid w:val="00570BF2"/>
    <w:rsid w:val="00572F39"/>
    <w:rsid w:val="00577063"/>
    <w:rsid w:val="00586A33"/>
    <w:rsid w:val="0059246E"/>
    <w:rsid w:val="005A67B2"/>
    <w:rsid w:val="005B553A"/>
    <w:rsid w:val="005C47EF"/>
    <w:rsid w:val="005C5B96"/>
    <w:rsid w:val="005E7635"/>
    <w:rsid w:val="00600553"/>
    <w:rsid w:val="00602B5A"/>
    <w:rsid w:val="006066F6"/>
    <w:rsid w:val="00606820"/>
    <w:rsid w:val="00614209"/>
    <w:rsid w:val="0064196A"/>
    <w:rsid w:val="00644AF3"/>
    <w:rsid w:val="006561F5"/>
    <w:rsid w:val="00657DCC"/>
    <w:rsid w:val="00662DE9"/>
    <w:rsid w:val="00662FFB"/>
    <w:rsid w:val="00663F71"/>
    <w:rsid w:val="006672B2"/>
    <w:rsid w:val="00673A5C"/>
    <w:rsid w:val="00674926"/>
    <w:rsid w:val="00687098"/>
    <w:rsid w:val="00690FF0"/>
    <w:rsid w:val="006935AB"/>
    <w:rsid w:val="006A1A17"/>
    <w:rsid w:val="006A3446"/>
    <w:rsid w:val="006A7D24"/>
    <w:rsid w:val="006B017F"/>
    <w:rsid w:val="006B693E"/>
    <w:rsid w:val="006D31EE"/>
    <w:rsid w:val="006D4AFD"/>
    <w:rsid w:val="006E2473"/>
    <w:rsid w:val="006E307E"/>
    <w:rsid w:val="006E3BAA"/>
    <w:rsid w:val="006E49A3"/>
    <w:rsid w:val="006E6A2C"/>
    <w:rsid w:val="00704D6D"/>
    <w:rsid w:val="007068F1"/>
    <w:rsid w:val="007150AE"/>
    <w:rsid w:val="00724F0C"/>
    <w:rsid w:val="00733959"/>
    <w:rsid w:val="0074121B"/>
    <w:rsid w:val="00742F9A"/>
    <w:rsid w:val="00745356"/>
    <w:rsid w:val="007471DB"/>
    <w:rsid w:val="00755B01"/>
    <w:rsid w:val="00756404"/>
    <w:rsid w:val="007569DF"/>
    <w:rsid w:val="0076069B"/>
    <w:rsid w:val="00760CAE"/>
    <w:rsid w:val="0076363D"/>
    <w:rsid w:val="007725A5"/>
    <w:rsid w:val="0078319F"/>
    <w:rsid w:val="0079403F"/>
    <w:rsid w:val="00794FCB"/>
    <w:rsid w:val="00796A2F"/>
    <w:rsid w:val="007A37F6"/>
    <w:rsid w:val="007A56EA"/>
    <w:rsid w:val="007B0EBF"/>
    <w:rsid w:val="007B4882"/>
    <w:rsid w:val="007B6F0F"/>
    <w:rsid w:val="007B75FD"/>
    <w:rsid w:val="007C300D"/>
    <w:rsid w:val="007D0A09"/>
    <w:rsid w:val="007D1B4B"/>
    <w:rsid w:val="007E0A5D"/>
    <w:rsid w:val="007E2E70"/>
    <w:rsid w:val="007F468D"/>
    <w:rsid w:val="0080433E"/>
    <w:rsid w:val="0080455E"/>
    <w:rsid w:val="0080633C"/>
    <w:rsid w:val="008079A4"/>
    <w:rsid w:val="00811D37"/>
    <w:rsid w:val="00812D34"/>
    <w:rsid w:val="00814E8B"/>
    <w:rsid w:val="00817401"/>
    <w:rsid w:val="008215CD"/>
    <w:rsid w:val="00822A10"/>
    <w:rsid w:val="00824F74"/>
    <w:rsid w:val="00825A97"/>
    <w:rsid w:val="0083363F"/>
    <w:rsid w:val="0083367E"/>
    <w:rsid w:val="00847767"/>
    <w:rsid w:val="008504B1"/>
    <w:rsid w:val="008555EA"/>
    <w:rsid w:val="008627F7"/>
    <w:rsid w:val="00863C79"/>
    <w:rsid w:val="008667B4"/>
    <w:rsid w:val="00871865"/>
    <w:rsid w:val="0087389E"/>
    <w:rsid w:val="00874CB1"/>
    <w:rsid w:val="0087782E"/>
    <w:rsid w:val="00883E46"/>
    <w:rsid w:val="00896053"/>
    <w:rsid w:val="00897E18"/>
    <w:rsid w:val="008A20C7"/>
    <w:rsid w:val="008A4037"/>
    <w:rsid w:val="008A506D"/>
    <w:rsid w:val="008A5EA7"/>
    <w:rsid w:val="008B3623"/>
    <w:rsid w:val="008B52CD"/>
    <w:rsid w:val="008C0B6B"/>
    <w:rsid w:val="008C19B1"/>
    <w:rsid w:val="008C2315"/>
    <w:rsid w:val="008C3D45"/>
    <w:rsid w:val="008C67AF"/>
    <w:rsid w:val="008D1544"/>
    <w:rsid w:val="008D62F6"/>
    <w:rsid w:val="008E03B8"/>
    <w:rsid w:val="008F10A2"/>
    <w:rsid w:val="008F2EF7"/>
    <w:rsid w:val="008F348D"/>
    <w:rsid w:val="00906326"/>
    <w:rsid w:val="00920344"/>
    <w:rsid w:val="00935755"/>
    <w:rsid w:val="00935D3E"/>
    <w:rsid w:val="00947359"/>
    <w:rsid w:val="00955F7C"/>
    <w:rsid w:val="00955F97"/>
    <w:rsid w:val="0095680B"/>
    <w:rsid w:val="009608AE"/>
    <w:rsid w:val="0096504A"/>
    <w:rsid w:val="009709D8"/>
    <w:rsid w:val="009730D7"/>
    <w:rsid w:val="009755AD"/>
    <w:rsid w:val="00980E7F"/>
    <w:rsid w:val="00987455"/>
    <w:rsid w:val="00994924"/>
    <w:rsid w:val="00995E25"/>
    <w:rsid w:val="009A29ED"/>
    <w:rsid w:val="009A34F0"/>
    <w:rsid w:val="009A7118"/>
    <w:rsid w:val="009B2069"/>
    <w:rsid w:val="009B5F7E"/>
    <w:rsid w:val="009C5BEB"/>
    <w:rsid w:val="00A03ADF"/>
    <w:rsid w:val="00A04BB4"/>
    <w:rsid w:val="00A21AD6"/>
    <w:rsid w:val="00A25BED"/>
    <w:rsid w:val="00A265B6"/>
    <w:rsid w:val="00A34F4E"/>
    <w:rsid w:val="00A35C6F"/>
    <w:rsid w:val="00A35D28"/>
    <w:rsid w:val="00A36294"/>
    <w:rsid w:val="00A3781C"/>
    <w:rsid w:val="00A46852"/>
    <w:rsid w:val="00A51B2B"/>
    <w:rsid w:val="00A52446"/>
    <w:rsid w:val="00A614CB"/>
    <w:rsid w:val="00A64E52"/>
    <w:rsid w:val="00A7773D"/>
    <w:rsid w:val="00A86130"/>
    <w:rsid w:val="00A93C2A"/>
    <w:rsid w:val="00AA23AA"/>
    <w:rsid w:val="00AA44D6"/>
    <w:rsid w:val="00AB0ADF"/>
    <w:rsid w:val="00AB5214"/>
    <w:rsid w:val="00AC0B50"/>
    <w:rsid w:val="00AC217A"/>
    <w:rsid w:val="00AC7756"/>
    <w:rsid w:val="00AD34D8"/>
    <w:rsid w:val="00AD483E"/>
    <w:rsid w:val="00B062EA"/>
    <w:rsid w:val="00B20D26"/>
    <w:rsid w:val="00B30AE6"/>
    <w:rsid w:val="00B55223"/>
    <w:rsid w:val="00B641AF"/>
    <w:rsid w:val="00B65080"/>
    <w:rsid w:val="00B70162"/>
    <w:rsid w:val="00B71343"/>
    <w:rsid w:val="00B82604"/>
    <w:rsid w:val="00B83048"/>
    <w:rsid w:val="00B941DF"/>
    <w:rsid w:val="00B9425F"/>
    <w:rsid w:val="00B957D6"/>
    <w:rsid w:val="00BA3333"/>
    <w:rsid w:val="00BB0AC5"/>
    <w:rsid w:val="00BB2149"/>
    <w:rsid w:val="00BB246D"/>
    <w:rsid w:val="00BB2B4D"/>
    <w:rsid w:val="00BB6214"/>
    <w:rsid w:val="00BB6FDF"/>
    <w:rsid w:val="00BB7C54"/>
    <w:rsid w:val="00BC34AD"/>
    <w:rsid w:val="00BC3FEB"/>
    <w:rsid w:val="00BD270E"/>
    <w:rsid w:val="00BD424C"/>
    <w:rsid w:val="00BD5415"/>
    <w:rsid w:val="00BE0C3D"/>
    <w:rsid w:val="00BE1DC6"/>
    <w:rsid w:val="00BE35D7"/>
    <w:rsid w:val="00BE4A02"/>
    <w:rsid w:val="00BE7962"/>
    <w:rsid w:val="00BF3182"/>
    <w:rsid w:val="00BF3F56"/>
    <w:rsid w:val="00BF5412"/>
    <w:rsid w:val="00BF571D"/>
    <w:rsid w:val="00BF6C81"/>
    <w:rsid w:val="00C02059"/>
    <w:rsid w:val="00C0699F"/>
    <w:rsid w:val="00C10729"/>
    <w:rsid w:val="00C107DB"/>
    <w:rsid w:val="00C20857"/>
    <w:rsid w:val="00C23C7D"/>
    <w:rsid w:val="00C241D0"/>
    <w:rsid w:val="00C2768A"/>
    <w:rsid w:val="00C327B9"/>
    <w:rsid w:val="00C32A52"/>
    <w:rsid w:val="00C353F4"/>
    <w:rsid w:val="00C41E43"/>
    <w:rsid w:val="00C44FF7"/>
    <w:rsid w:val="00C50477"/>
    <w:rsid w:val="00C53916"/>
    <w:rsid w:val="00C53D4E"/>
    <w:rsid w:val="00C55126"/>
    <w:rsid w:val="00C56336"/>
    <w:rsid w:val="00C56888"/>
    <w:rsid w:val="00C752E4"/>
    <w:rsid w:val="00C76A56"/>
    <w:rsid w:val="00C770D2"/>
    <w:rsid w:val="00C8097E"/>
    <w:rsid w:val="00C82DF1"/>
    <w:rsid w:val="00C85FFD"/>
    <w:rsid w:val="00C9037C"/>
    <w:rsid w:val="00C90B08"/>
    <w:rsid w:val="00C90EFB"/>
    <w:rsid w:val="00CB4290"/>
    <w:rsid w:val="00CC3925"/>
    <w:rsid w:val="00CC4772"/>
    <w:rsid w:val="00CD2D3E"/>
    <w:rsid w:val="00CD4AC0"/>
    <w:rsid w:val="00CD54CE"/>
    <w:rsid w:val="00CD5D60"/>
    <w:rsid w:val="00D052DA"/>
    <w:rsid w:val="00D20AFE"/>
    <w:rsid w:val="00D23D06"/>
    <w:rsid w:val="00D26CDF"/>
    <w:rsid w:val="00D26E76"/>
    <w:rsid w:val="00D315A0"/>
    <w:rsid w:val="00D31DC9"/>
    <w:rsid w:val="00D3760D"/>
    <w:rsid w:val="00D420AC"/>
    <w:rsid w:val="00D44AC5"/>
    <w:rsid w:val="00D44F05"/>
    <w:rsid w:val="00D452D3"/>
    <w:rsid w:val="00D5008E"/>
    <w:rsid w:val="00D54621"/>
    <w:rsid w:val="00D72E6F"/>
    <w:rsid w:val="00D749FF"/>
    <w:rsid w:val="00D8473E"/>
    <w:rsid w:val="00D8490C"/>
    <w:rsid w:val="00D94698"/>
    <w:rsid w:val="00D9481C"/>
    <w:rsid w:val="00DB59FA"/>
    <w:rsid w:val="00DC7B9B"/>
    <w:rsid w:val="00DD6FF4"/>
    <w:rsid w:val="00E02509"/>
    <w:rsid w:val="00E059BA"/>
    <w:rsid w:val="00E101B8"/>
    <w:rsid w:val="00E13F97"/>
    <w:rsid w:val="00E21DDB"/>
    <w:rsid w:val="00E25DF0"/>
    <w:rsid w:val="00E27E8F"/>
    <w:rsid w:val="00E4656A"/>
    <w:rsid w:val="00E47DA1"/>
    <w:rsid w:val="00E621F4"/>
    <w:rsid w:val="00E625EE"/>
    <w:rsid w:val="00E84409"/>
    <w:rsid w:val="00E85CB2"/>
    <w:rsid w:val="00E905DB"/>
    <w:rsid w:val="00EB2AAD"/>
    <w:rsid w:val="00EB5D31"/>
    <w:rsid w:val="00EB6058"/>
    <w:rsid w:val="00EC47EB"/>
    <w:rsid w:val="00ED0B2B"/>
    <w:rsid w:val="00EF4816"/>
    <w:rsid w:val="00EF5AE4"/>
    <w:rsid w:val="00EF6172"/>
    <w:rsid w:val="00F005E8"/>
    <w:rsid w:val="00F01C6A"/>
    <w:rsid w:val="00F04DB7"/>
    <w:rsid w:val="00F06687"/>
    <w:rsid w:val="00F123D2"/>
    <w:rsid w:val="00F13F2C"/>
    <w:rsid w:val="00F14143"/>
    <w:rsid w:val="00F141F6"/>
    <w:rsid w:val="00F162CD"/>
    <w:rsid w:val="00F276B8"/>
    <w:rsid w:val="00F316B8"/>
    <w:rsid w:val="00F31A2F"/>
    <w:rsid w:val="00F3217B"/>
    <w:rsid w:val="00F40AE6"/>
    <w:rsid w:val="00F45EC4"/>
    <w:rsid w:val="00F473B7"/>
    <w:rsid w:val="00F629F6"/>
    <w:rsid w:val="00F66D64"/>
    <w:rsid w:val="00F70570"/>
    <w:rsid w:val="00F731A8"/>
    <w:rsid w:val="00F75DFE"/>
    <w:rsid w:val="00F83417"/>
    <w:rsid w:val="00F87850"/>
    <w:rsid w:val="00F91481"/>
    <w:rsid w:val="00F9675E"/>
    <w:rsid w:val="00FB0CE9"/>
    <w:rsid w:val="00FB2244"/>
    <w:rsid w:val="00FB54CF"/>
    <w:rsid w:val="00FC2455"/>
    <w:rsid w:val="00FC2E16"/>
    <w:rsid w:val="00FD19D7"/>
    <w:rsid w:val="00FD5E17"/>
    <w:rsid w:val="00FF70A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List Number" w:uiPriority="99"/>
    <w:lsdException w:name="Title" w:qFormat="1"/>
    <w:lsdException w:name="Default Paragraph Font" w:uiPriority="1"/>
    <w:lsdException w:name="Subtitle" w:qFormat="1"/>
    <w:lsdException w:name="Hyperlink" w:uiPriority="99"/>
    <w:lsdException w:name="Strong" w:qFormat="1"/>
    <w:lsdException w:name="Emphasis" w:qFormat="1"/>
    <w:lsdException w:name="HTML Preformatted"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8A4037"/>
    <w:rPr>
      <w:rFonts w:ascii="Arial" w:hAnsi="Arial"/>
      <w:sz w:val="22"/>
    </w:rPr>
  </w:style>
  <w:style w:type="paragraph" w:styleId="Nadpis2">
    <w:name w:val="heading 2"/>
    <w:basedOn w:val="Normln"/>
    <w:next w:val="Normln"/>
    <w:qFormat/>
    <w:rsid w:val="008A20C7"/>
    <w:pPr>
      <w:keepNext/>
      <w:outlineLvl w:val="1"/>
    </w:pPr>
    <w:rPr>
      <w:b/>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bisbsn">
    <w:name w:val="Nadbis básní"/>
    <w:basedOn w:val="Normln"/>
    <w:next w:val="Normln"/>
    <w:rsid w:val="008A20C7"/>
    <w:rPr>
      <w:b/>
      <w:sz w:val="32"/>
    </w:rPr>
  </w:style>
  <w:style w:type="paragraph" w:styleId="Zkladntext">
    <w:name w:val="Body Text"/>
    <w:aliases w:val=" Char Char Char Char Char Char Char Char Char Char Char"/>
    <w:basedOn w:val="Normln"/>
    <w:rsid w:val="008A20C7"/>
    <w:pPr>
      <w:jc w:val="both"/>
    </w:pPr>
    <w:rPr>
      <w:sz w:val="24"/>
    </w:rPr>
  </w:style>
  <w:style w:type="paragraph" w:styleId="Zkladntext2">
    <w:name w:val="Body Text 2"/>
    <w:basedOn w:val="Normln"/>
    <w:rsid w:val="008A20C7"/>
    <w:pPr>
      <w:jc w:val="both"/>
    </w:pPr>
    <w:rPr>
      <w:rFonts w:eastAsia="Arial"/>
      <w:b/>
      <w:sz w:val="24"/>
    </w:rPr>
  </w:style>
  <w:style w:type="paragraph" w:styleId="Zkladntextodsazen2">
    <w:name w:val="Body Text Indent 2"/>
    <w:basedOn w:val="Normln"/>
    <w:link w:val="Zkladntextodsazen2Char"/>
    <w:rsid w:val="008A4037"/>
    <w:pPr>
      <w:ind w:left="426"/>
      <w:jc w:val="both"/>
    </w:pPr>
    <w:rPr>
      <w:rFonts w:eastAsia="Arial"/>
      <w:lang w:val="x-none" w:eastAsia="x-none"/>
    </w:rPr>
  </w:style>
  <w:style w:type="paragraph" w:styleId="Zkladntextodsazen">
    <w:name w:val="Body Text Indent"/>
    <w:basedOn w:val="Normln"/>
    <w:rsid w:val="008A20C7"/>
    <w:pPr>
      <w:ind w:left="426"/>
    </w:pPr>
    <w:rPr>
      <w:rFonts w:eastAsia="Arial"/>
      <w:sz w:val="24"/>
    </w:rPr>
  </w:style>
  <w:style w:type="paragraph" w:styleId="Nzev">
    <w:name w:val="Title"/>
    <w:basedOn w:val="Normln"/>
    <w:link w:val="NzevChar"/>
    <w:qFormat/>
    <w:rsid w:val="008A20C7"/>
    <w:pPr>
      <w:jc w:val="center"/>
      <w:outlineLvl w:val="0"/>
    </w:pPr>
    <w:rPr>
      <w:b/>
      <w:sz w:val="32"/>
    </w:rPr>
  </w:style>
  <w:style w:type="character" w:customStyle="1" w:styleId="CharCharCharCharCharCharCharCharCharCharCharCharChar">
    <w:name w:val="Char Char Char Char Char Char Char Char Char Char Char Char Char"/>
    <w:rsid w:val="008A20C7"/>
    <w:rPr>
      <w:sz w:val="24"/>
      <w:lang w:val="cs-CZ" w:eastAsia="cs-CZ" w:bidi="ar-SA"/>
    </w:rPr>
  </w:style>
  <w:style w:type="paragraph" w:styleId="Zhlav">
    <w:name w:val="header"/>
    <w:basedOn w:val="Normln"/>
    <w:rsid w:val="008A20C7"/>
    <w:pPr>
      <w:tabs>
        <w:tab w:val="center" w:pos="4536"/>
        <w:tab w:val="right" w:pos="9072"/>
      </w:tabs>
    </w:pPr>
  </w:style>
  <w:style w:type="paragraph" w:styleId="Zpat">
    <w:name w:val="footer"/>
    <w:basedOn w:val="Normln"/>
    <w:link w:val="ZpatChar"/>
    <w:uiPriority w:val="99"/>
    <w:rsid w:val="008A20C7"/>
    <w:pPr>
      <w:tabs>
        <w:tab w:val="center" w:pos="4536"/>
        <w:tab w:val="right" w:pos="9072"/>
      </w:tabs>
    </w:pPr>
    <w:rPr>
      <w:lang w:val="x-none" w:eastAsia="x-none"/>
    </w:rPr>
  </w:style>
  <w:style w:type="character" w:styleId="slostrnky">
    <w:name w:val="page number"/>
    <w:basedOn w:val="Standardnpsmoodstavce"/>
    <w:rsid w:val="008F348D"/>
  </w:style>
  <w:style w:type="paragraph" w:styleId="Textbubliny">
    <w:name w:val="Balloon Text"/>
    <w:basedOn w:val="Normln"/>
    <w:link w:val="TextbublinyChar"/>
    <w:rsid w:val="00097309"/>
    <w:rPr>
      <w:rFonts w:ascii="Tahoma" w:hAnsi="Tahoma"/>
      <w:sz w:val="16"/>
      <w:szCs w:val="16"/>
      <w:lang w:val="x-none" w:eastAsia="x-none"/>
    </w:rPr>
  </w:style>
  <w:style w:type="character" w:customStyle="1" w:styleId="TextbublinyChar">
    <w:name w:val="Text bubliny Char"/>
    <w:link w:val="Textbubliny"/>
    <w:rsid w:val="00097309"/>
    <w:rPr>
      <w:rFonts w:ascii="Tahoma" w:hAnsi="Tahoma" w:cs="Tahoma"/>
      <w:sz w:val="16"/>
      <w:szCs w:val="16"/>
    </w:rPr>
  </w:style>
  <w:style w:type="character" w:styleId="Odkaznakoment">
    <w:name w:val="annotation reference"/>
    <w:uiPriority w:val="99"/>
    <w:rsid w:val="004604F7"/>
    <w:rPr>
      <w:sz w:val="16"/>
      <w:szCs w:val="16"/>
    </w:rPr>
  </w:style>
  <w:style w:type="paragraph" w:styleId="Textkomente">
    <w:name w:val="annotation text"/>
    <w:basedOn w:val="Normln"/>
    <w:link w:val="TextkomenteChar"/>
    <w:uiPriority w:val="99"/>
    <w:rsid w:val="004604F7"/>
  </w:style>
  <w:style w:type="character" w:customStyle="1" w:styleId="TextkomenteChar">
    <w:name w:val="Text komentáře Char"/>
    <w:basedOn w:val="Standardnpsmoodstavce"/>
    <w:link w:val="Textkomente"/>
    <w:uiPriority w:val="99"/>
    <w:rsid w:val="004604F7"/>
  </w:style>
  <w:style w:type="paragraph" w:styleId="Pedmtkomente">
    <w:name w:val="annotation subject"/>
    <w:basedOn w:val="Textkomente"/>
    <w:next w:val="Textkomente"/>
    <w:link w:val="PedmtkomenteChar"/>
    <w:rsid w:val="004604F7"/>
    <w:rPr>
      <w:rFonts w:ascii="Times New Roman" w:hAnsi="Times New Roman"/>
      <w:b/>
      <w:bCs/>
      <w:sz w:val="20"/>
      <w:lang w:val="x-none" w:eastAsia="x-none"/>
    </w:rPr>
  </w:style>
  <w:style w:type="character" w:customStyle="1" w:styleId="PedmtkomenteChar">
    <w:name w:val="Předmět komentáře Char"/>
    <w:link w:val="Pedmtkomente"/>
    <w:rsid w:val="004604F7"/>
    <w:rPr>
      <w:b/>
      <w:bCs/>
    </w:rPr>
  </w:style>
  <w:style w:type="character" w:styleId="Hypertextovodkaz">
    <w:name w:val="Hyperlink"/>
    <w:uiPriority w:val="99"/>
    <w:rsid w:val="0080433E"/>
    <w:rPr>
      <w:color w:val="0000FF"/>
      <w:u w:val="single"/>
    </w:rPr>
  </w:style>
  <w:style w:type="character" w:styleId="Sledovanodkaz">
    <w:name w:val="FollowedHyperlink"/>
    <w:rsid w:val="0080433E"/>
    <w:rPr>
      <w:color w:val="800080"/>
      <w:u w:val="single"/>
    </w:rPr>
  </w:style>
  <w:style w:type="paragraph" w:styleId="Odstavecseseznamem">
    <w:name w:val="List Paragraph"/>
    <w:basedOn w:val="Normln"/>
    <w:uiPriority w:val="34"/>
    <w:qFormat/>
    <w:rsid w:val="00413C68"/>
    <w:pPr>
      <w:ind w:left="708"/>
    </w:pPr>
  </w:style>
  <w:style w:type="paragraph" w:styleId="slovanseznam">
    <w:name w:val="List Number"/>
    <w:basedOn w:val="Normln"/>
    <w:uiPriority w:val="99"/>
    <w:unhideWhenUsed/>
    <w:rsid w:val="00F731A8"/>
    <w:pPr>
      <w:numPr>
        <w:numId w:val="13"/>
      </w:numPr>
      <w:suppressAutoHyphens/>
      <w:contextualSpacing/>
    </w:pPr>
    <w:rPr>
      <w:rFonts w:ascii="Calibri" w:hAnsi="Calibri" w:cs="Calibri"/>
      <w:sz w:val="24"/>
      <w:szCs w:val="24"/>
      <w:lang w:eastAsia="ar-SA"/>
    </w:rPr>
  </w:style>
  <w:style w:type="character" w:customStyle="1" w:styleId="normln0">
    <w:name w:val="normální"/>
    <w:rsid w:val="00296841"/>
    <w:rPr>
      <w:rFonts w:ascii="Arial" w:hAnsi="Arial"/>
    </w:rPr>
  </w:style>
  <w:style w:type="paragraph" w:styleId="FormtovanvHTML">
    <w:name w:val="HTML Preformatted"/>
    <w:basedOn w:val="Normln"/>
    <w:link w:val="FormtovanvHTMLChar"/>
    <w:uiPriority w:val="99"/>
    <w:unhideWhenUsed/>
    <w:rsid w:val="00C23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lang w:val="x-none" w:eastAsia="x-none"/>
    </w:rPr>
  </w:style>
  <w:style w:type="character" w:customStyle="1" w:styleId="FormtovanvHTMLChar">
    <w:name w:val="Formátovaný v HTML Char"/>
    <w:link w:val="FormtovanvHTML"/>
    <w:uiPriority w:val="99"/>
    <w:rsid w:val="00C23C7D"/>
    <w:rPr>
      <w:rFonts w:ascii="Courier New" w:hAnsi="Courier New" w:cs="Courier New"/>
    </w:rPr>
  </w:style>
  <w:style w:type="character" w:customStyle="1" w:styleId="CharCharCharCharCharCharCharCharCharCharCharCharChar0">
    <w:name w:val="Char Char Char Char Char Char Char Char Char Char Char Char Char"/>
    <w:rsid w:val="005C47EF"/>
    <w:rPr>
      <w:sz w:val="24"/>
      <w:lang w:val="cs-CZ" w:eastAsia="cs-CZ" w:bidi="ar-SA"/>
    </w:rPr>
  </w:style>
  <w:style w:type="character" w:customStyle="1" w:styleId="WW8Num5z0">
    <w:name w:val="WW8Num5z0"/>
    <w:rsid w:val="005C47EF"/>
    <w:rPr>
      <w:rFonts w:ascii="Symbol" w:hAnsi="Symbol" w:cs="Symbol"/>
    </w:rPr>
  </w:style>
  <w:style w:type="character" w:customStyle="1" w:styleId="Zkladntextodsazen2Char">
    <w:name w:val="Základní text odsazený 2 Char"/>
    <w:link w:val="Zkladntextodsazen2"/>
    <w:rsid w:val="00A93C2A"/>
    <w:rPr>
      <w:rFonts w:ascii="Arial" w:eastAsia="Arial" w:hAnsi="Arial"/>
      <w:sz w:val="22"/>
    </w:rPr>
  </w:style>
  <w:style w:type="paragraph" w:customStyle="1" w:styleId="Odrky1">
    <w:name w:val="Odrážky 1"/>
    <w:basedOn w:val="Normln"/>
    <w:rsid w:val="006A3446"/>
    <w:pPr>
      <w:numPr>
        <w:numId w:val="18"/>
      </w:numPr>
      <w:spacing w:line="276" w:lineRule="auto"/>
    </w:pPr>
    <w:rPr>
      <w:rFonts w:ascii="Calibri" w:eastAsia="Calibri" w:hAnsi="Calibri"/>
      <w:sz w:val="20"/>
      <w:lang w:eastAsia="en-US"/>
    </w:rPr>
  </w:style>
  <w:style w:type="paragraph" w:customStyle="1" w:styleId="Odrky2">
    <w:name w:val="Odrážky 2"/>
    <w:basedOn w:val="Normln"/>
    <w:rsid w:val="006A3446"/>
    <w:pPr>
      <w:numPr>
        <w:ilvl w:val="1"/>
        <w:numId w:val="18"/>
      </w:numPr>
      <w:spacing w:line="276" w:lineRule="auto"/>
    </w:pPr>
    <w:rPr>
      <w:rFonts w:ascii="Times New Roman" w:eastAsia="Calibri" w:hAnsi="Times New Roman"/>
    </w:rPr>
  </w:style>
  <w:style w:type="paragraph" w:customStyle="1" w:styleId="Odrky0">
    <w:name w:val="Odrážky 0"/>
    <w:basedOn w:val="Normln"/>
    <w:rsid w:val="006A3446"/>
    <w:pPr>
      <w:numPr>
        <w:ilvl w:val="2"/>
        <w:numId w:val="18"/>
      </w:numPr>
      <w:tabs>
        <w:tab w:val="left" w:pos="284"/>
      </w:tabs>
      <w:spacing w:line="276" w:lineRule="auto"/>
    </w:pPr>
    <w:rPr>
      <w:rFonts w:ascii="Calibri" w:eastAsia="Calibri" w:hAnsi="Calibri"/>
    </w:rPr>
  </w:style>
  <w:style w:type="paragraph" w:customStyle="1" w:styleId="Styl2">
    <w:name w:val="Styl2"/>
    <w:basedOn w:val="Nadpis2"/>
    <w:qFormat/>
    <w:rsid w:val="008555EA"/>
    <w:pPr>
      <w:numPr>
        <w:numId w:val="22"/>
      </w:numPr>
      <w:suppressAutoHyphens/>
      <w:spacing w:before="240" w:after="60"/>
      <w:jc w:val="both"/>
    </w:pPr>
    <w:rPr>
      <w:rFonts w:ascii="Calibri" w:hAnsi="Calibri" w:cs="Cambria"/>
      <w:bCs/>
      <w:i/>
      <w:iCs/>
      <w:color w:val="82EACA"/>
      <w:szCs w:val="28"/>
    </w:rPr>
  </w:style>
  <w:style w:type="character" w:customStyle="1" w:styleId="ZpatChar">
    <w:name w:val="Zápatí Char"/>
    <w:link w:val="Zpat"/>
    <w:uiPriority w:val="99"/>
    <w:rsid w:val="00906326"/>
    <w:rPr>
      <w:rFonts w:ascii="Arial" w:hAnsi="Arial"/>
      <w:sz w:val="22"/>
    </w:rPr>
  </w:style>
  <w:style w:type="character" w:customStyle="1" w:styleId="NzevChar">
    <w:name w:val="Název Char"/>
    <w:basedOn w:val="Standardnpsmoodstavce"/>
    <w:link w:val="Nzev"/>
    <w:rsid w:val="00955F7C"/>
    <w:rPr>
      <w:rFonts w:ascii="Arial" w:hAnsi="Arial"/>
      <w:b/>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List Number" w:uiPriority="99"/>
    <w:lsdException w:name="Title" w:qFormat="1"/>
    <w:lsdException w:name="Default Paragraph Font" w:uiPriority="1"/>
    <w:lsdException w:name="Subtitle" w:qFormat="1"/>
    <w:lsdException w:name="Hyperlink" w:uiPriority="99"/>
    <w:lsdException w:name="Strong" w:qFormat="1"/>
    <w:lsdException w:name="Emphasis" w:qFormat="1"/>
    <w:lsdException w:name="HTML Preformatted"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8A4037"/>
    <w:rPr>
      <w:rFonts w:ascii="Arial" w:hAnsi="Arial"/>
      <w:sz w:val="22"/>
    </w:rPr>
  </w:style>
  <w:style w:type="paragraph" w:styleId="Nadpis2">
    <w:name w:val="heading 2"/>
    <w:basedOn w:val="Normln"/>
    <w:next w:val="Normln"/>
    <w:qFormat/>
    <w:rsid w:val="008A20C7"/>
    <w:pPr>
      <w:keepNext/>
      <w:outlineLvl w:val="1"/>
    </w:pPr>
    <w:rPr>
      <w:b/>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bisbsn">
    <w:name w:val="Nadbis básní"/>
    <w:basedOn w:val="Normln"/>
    <w:next w:val="Normln"/>
    <w:rsid w:val="008A20C7"/>
    <w:rPr>
      <w:b/>
      <w:sz w:val="32"/>
    </w:rPr>
  </w:style>
  <w:style w:type="paragraph" w:styleId="Zkladntext">
    <w:name w:val="Body Text"/>
    <w:aliases w:val=" Char Char Char Char Char Char Char Char Char Char Char"/>
    <w:basedOn w:val="Normln"/>
    <w:rsid w:val="008A20C7"/>
    <w:pPr>
      <w:jc w:val="both"/>
    </w:pPr>
    <w:rPr>
      <w:sz w:val="24"/>
    </w:rPr>
  </w:style>
  <w:style w:type="paragraph" w:styleId="Zkladntext2">
    <w:name w:val="Body Text 2"/>
    <w:basedOn w:val="Normln"/>
    <w:rsid w:val="008A20C7"/>
    <w:pPr>
      <w:jc w:val="both"/>
    </w:pPr>
    <w:rPr>
      <w:rFonts w:eastAsia="Arial"/>
      <w:b/>
      <w:sz w:val="24"/>
    </w:rPr>
  </w:style>
  <w:style w:type="paragraph" w:styleId="Zkladntextodsazen2">
    <w:name w:val="Body Text Indent 2"/>
    <w:basedOn w:val="Normln"/>
    <w:link w:val="Zkladntextodsazen2Char"/>
    <w:rsid w:val="008A4037"/>
    <w:pPr>
      <w:ind w:left="426"/>
      <w:jc w:val="both"/>
    </w:pPr>
    <w:rPr>
      <w:rFonts w:eastAsia="Arial"/>
      <w:lang w:val="x-none" w:eastAsia="x-none"/>
    </w:rPr>
  </w:style>
  <w:style w:type="paragraph" w:styleId="Zkladntextodsazen">
    <w:name w:val="Body Text Indent"/>
    <w:basedOn w:val="Normln"/>
    <w:rsid w:val="008A20C7"/>
    <w:pPr>
      <w:ind w:left="426"/>
    </w:pPr>
    <w:rPr>
      <w:rFonts w:eastAsia="Arial"/>
      <w:sz w:val="24"/>
    </w:rPr>
  </w:style>
  <w:style w:type="paragraph" w:styleId="Nzev">
    <w:name w:val="Title"/>
    <w:basedOn w:val="Normln"/>
    <w:link w:val="NzevChar"/>
    <w:qFormat/>
    <w:rsid w:val="008A20C7"/>
    <w:pPr>
      <w:jc w:val="center"/>
      <w:outlineLvl w:val="0"/>
    </w:pPr>
    <w:rPr>
      <w:b/>
      <w:sz w:val="32"/>
    </w:rPr>
  </w:style>
  <w:style w:type="character" w:customStyle="1" w:styleId="CharCharCharCharCharCharCharCharCharCharCharCharChar">
    <w:name w:val="Char Char Char Char Char Char Char Char Char Char Char Char Char"/>
    <w:rsid w:val="008A20C7"/>
    <w:rPr>
      <w:sz w:val="24"/>
      <w:lang w:val="cs-CZ" w:eastAsia="cs-CZ" w:bidi="ar-SA"/>
    </w:rPr>
  </w:style>
  <w:style w:type="paragraph" w:styleId="Zhlav">
    <w:name w:val="header"/>
    <w:basedOn w:val="Normln"/>
    <w:rsid w:val="008A20C7"/>
    <w:pPr>
      <w:tabs>
        <w:tab w:val="center" w:pos="4536"/>
        <w:tab w:val="right" w:pos="9072"/>
      </w:tabs>
    </w:pPr>
  </w:style>
  <w:style w:type="paragraph" w:styleId="Zpat">
    <w:name w:val="footer"/>
    <w:basedOn w:val="Normln"/>
    <w:link w:val="ZpatChar"/>
    <w:uiPriority w:val="99"/>
    <w:rsid w:val="008A20C7"/>
    <w:pPr>
      <w:tabs>
        <w:tab w:val="center" w:pos="4536"/>
        <w:tab w:val="right" w:pos="9072"/>
      </w:tabs>
    </w:pPr>
    <w:rPr>
      <w:lang w:val="x-none" w:eastAsia="x-none"/>
    </w:rPr>
  </w:style>
  <w:style w:type="character" w:styleId="slostrnky">
    <w:name w:val="page number"/>
    <w:basedOn w:val="Standardnpsmoodstavce"/>
    <w:rsid w:val="008F348D"/>
  </w:style>
  <w:style w:type="paragraph" w:styleId="Textbubliny">
    <w:name w:val="Balloon Text"/>
    <w:basedOn w:val="Normln"/>
    <w:link w:val="TextbublinyChar"/>
    <w:rsid w:val="00097309"/>
    <w:rPr>
      <w:rFonts w:ascii="Tahoma" w:hAnsi="Tahoma"/>
      <w:sz w:val="16"/>
      <w:szCs w:val="16"/>
      <w:lang w:val="x-none" w:eastAsia="x-none"/>
    </w:rPr>
  </w:style>
  <w:style w:type="character" w:customStyle="1" w:styleId="TextbublinyChar">
    <w:name w:val="Text bubliny Char"/>
    <w:link w:val="Textbubliny"/>
    <w:rsid w:val="00097309"/>
    <w:rPr>
      <w:rFonts w:ascii="Tahoma" w:hAnsi="Tahoma" w:cs="Tahoma"/>
      <w:sz w:val="16"/>
      <w:szCs w:val="16"/>
    </w:rPr>
  </w:style>
  <w:style w:type="character" w:styleId="Odkaznakoment">
    <w:name w:val="annotation reference"/>
    <w:uiPriority w:val="99"/>
    <w:rsid w:val="004604F7"/>
    <w:rPr>
      <w:sz w:val="16"/>
      <w:szCs w:val="16"/>
    </w:rPr>
  </w:style>
  <w:style w:type="paragraph" w:styleId="Textkomente">
    <w:name w:val="annotation text"/>
    <w:basedOn w:val="Normln"/>
    <w:link w:val="TextkomenteChar"/>
    <w:uiPriority w:val="99"/>
    <w:rsid w:val="004604F7"/>
  </w:style>
  <w:style w:type="character" w:customStyle="1" w:styleId="TextkomenteChar">
    <w:name w:val="Text komentáře Char"/>
    <w:basedOn w:val="Standardnpsmoodstavce"/>
    <w:link w:val="Textkomente"/>
    <w:uiPriority w:val="99"/>
    <w:rsid w:val="004604F7"/>
  </w:style>
  <w:style w:type="paragraph" w:styleId="Pedmtkomente">
    <w:name w:val="annotation subject"/>
    <w:basedOn w:val="Textkomente"/>
    <w:next w:val="Textkomente"/>
    <w:link w:val="PedmtkomenteChar"/>
    <w:rsid w:val="004604F7"/>
    <w:rPr>
      <w:rFonts w:ascii="Times New Roman" w:hAnsi="Times New Roman"/>
      <w:b/>
      <w:bCs/>
      <w:sz w:val="20"/>
      <w:lang w:val="x-none" w:eastAsia="x-none"/>
    </w:rPr>
  </w:style>
  <w:style w:type="character" w:customStyle="1" w:styleId="PedmtkomenteChar">
    <w:name w:val="Předmět komentáře Char"/>
    <w:link w:val="Pedmtkomente"/>
    <w:rsid w:val="004604F7"/>
    <w:rPr>
      <w:b/>
      <w:bCs/>
    </w:rPr>
  </w:style>
  <w:style w:type="character" w:styleId="Hypertextovodkaz">
    <w:name w:val="Hyperlink"/>
    <w:uiPriority w:val="99"/>
    <w:rsid w:val="0080433E"/>
    <w:rPr>
      <w:color w:val="0000FF"/>
      <w:u w:val="single"/>
    </w:rPr>
  </w:style>
  <w:style w:type="character" w:styleId="Sledovanodkaz">
    <w:name w:val="FollowedHyperlink"/>
    <w:rsid w:val="0080433E"/>
    <w:rPr>
      <w:color w:val="800080"/>
      <w:u w:val="single"/>
    </w:rPr>
  </w:style>
  <w:style w:type="paragraph" w:styleId="Odstavecseseznamem">
    <w:name w:val="List Paragraph"/>
    <w:basedOn w:val="Normln"/>
    <w:uiPriority w:val="34"/>
    <w:qFormat/>
    <w:rsid w:val="00413C68"/>
    <w:pPr>
      <w:ind w:left="708"/>
    </w:pPr>
  </w:style>
  <w:style w:type="paragraph" w:styleId="slovanseznam">
    <w:name w:val="List Number"/>
    <w:basedOn w:val="Normln"/>
    <w:uiPriority w:val="99"/>
    <w:unhideWhenUsed/>
    <w:rsid w:val="00F731A8"/>
    <w:pPr>
      <w:numPr>
        <w:numId w:val="13"/>
      </w:numPr>
      <w:suppressAutoHyphens/>
      <w:contextualSpacing/>
    </w:pPr>
    <w:rPr>
      <w:rFonts w:ascii="Calibri" w:hAnsi="Calibri" w:cs="Calibri"/>
      <w:sz w:val="24"/>
      <w:szCs w:val="24"/>
      <w:lang w:eastAsia="ar-SA"/>
    </w:rPr>
  </w:style>
  <w:style w:type="character" w:customStyle="1" w:styleId="normln0">
    <w:name w:val="normální"/>
    <w:rsid w:val="00296841"/>
    <w:rPr>
      <w:rFonts w:ascii="Arial" w:hAnsi="Arial"/>
    </w:rPr>
  </w:style>
  <w:style w:type="paragraph" w:styleId="FormtovanvHTML">
    <w:name w:val="HTML Preformatted"/>
    <w:basedOn w:val="Normln"/>
    <w:link w:val="FormtovanvHTMLChar"/>
    <w:uiPriority w:val="99"/>
    <w:unhideWhenUsed/>
    <w:rsid w:val="00C23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lang w:val="x-none" w:eastAsia="x-none"/>
    </w:rPr>
  </w:style>
  <w:style w:type="character" w:customStyle="1" w:styleId="FormtovanvHTMLChar">
    <w:name w:val="Formátovaný v HTML Char"/>
    <w:link w:val="FormtovanvHTML"/>
    <w:uiPriority w:val="99"/>
    <w:rsid w:val="00C23C7D"/>
    <w:rPr>
      <w:rFonts w:ascii="Courier New" w:hAnsi="Courier New" w:cs="Courier New"/>
    </w:rPr>
  </w:style>
  <w:style w:type="character" w:customStyle="1" w:styleId="CharCharCharCharCharCharCharCharCharCharCharCharChar0">
    <w:name w:val="Char Char Char Char Char Char Char Char Char Char Char Char Char"/>
    <w:rsid w:val="005C47EF"/>
    <w:rPr>
      <w:sz w:val="24"/>
      <w:lang w:val="cs-CZ" w:eastAsia="cs-CZ" w:bidi="ar-SA"/>
    </w:rPr>
  </w:style>
  <w:style w:type="character" w:customStyle="1" w:styleId="WW8Num5z0">
    <w:name w:val="WW8Num5z0"/>
    <w:rsid w:val="005C47EF"/>
    <w:rPr>
      <w:rFonts w:ascii="Symbol" w:hAnsi="Symbol" w:cs="Symbol"/>
    </w:rPr>
  </w:style>
  <w:style w:type="character" w:customStyle="1" w:styleId="Zkladntextodsazen2Char">
    <w:name w:val="Základní text odsazený 2 Char"/>
    <w:link w:val="Zkladntextodsazen2"/>
    <w:rsid w:val="00A93C2A"/>
    <w:rPr>
      <w:rFonts w:ascii="Arial" w:eastAsia="Arial" w:hAnsi="Arial"/>
      <w:sz w:val="22"/>
    </w:rPr>
  </w:style>
  <w:style w:type="paragraph" w:customStyle="1" w:styleId="Odrky1">
    <w:name w:val="Odrážky 1"/>
    <w:basedOn w:val="Normln"/>
    <w:rsid w:val="006A3446"/>
    <w:pPr>
      <w:numPr>
        <w:numId w:val="18"/>
      </w:numPr>
      <w:spacing w:line="276" w:lineRule="auto"/>
    </w:pPr>
    <w:rPr>
      <w:rFonts w:ascii="Calibri" w:eastAsia="Calibri" w:hAnsi="Calibri"/>
      <w:sz w:val="20"/>
      <w:lang w:eastAsia="en-US"/>
    </w:rPr>
  </w:style>
  <w:style w:type="paragraph" w:customStyle="1" w:styleId="Odrky2">
    <w:name w:val="Odrážky 2"/>
    <w:basedOn w:val="Normln"/>
    <w:rsid w:val="006A3446"/>
    <w:pPr>
      <w:numPr>
        <w:ilvl w:val="1"/>
        <w:numId w:val="18"/>
      </w:numPr>
      <w:spacing w:line="276" w:lineRule="auto"/>
    </w:pPr>
    <w:rPr>
      <w:rFonts w:ascii="Times New Roman" w:eastAsia="Calibri" w:hAnsi="Times New Roman"/>
    </w:rPr>
  </w:style>
  <w:style w:type="paragraph" w:customStyle="1" w:styleId="Odrky0">
    <w:name w:val="Odrážky 0"/>
    <w:basedOn w:val="Normln"/>
    <w:rsid w:val="006A3446"/>
    <w:pPr>
      <w:numPr>
        <w:ilvl w:val="2"/>
        <w:numId w:val="18"/>
      </w:numPr>
      <w:tabs>
        <w:tab w:val="left" w:pos="284"/>
      </w:tabs>
      <w:spacing w:line="276" w:lineRule="auto"/>
    </w:pPr>
    <w:rPr>
      <w:rFonts w:ascii="Calibri" w:eastAsia="Calibri" w:hAnsi="Calibri"/>
    </w:rPr>
  </w:style>
  <w:style w:type="paragraph" w:customStyle="1" w:styleId="Styl2">
    <w:name w:val="Styl2"/>
    <w:basedOn w:val="Nadpis2"/>
    <w:qFormat/>
    <w:rsid w:val="008555EA"/>
    <w:pPr>
      <w:numPr>
        <w:numId w:val="22"/>
      </w:numPr>
      <w:suppressAutoHyphens/>
      <w:spacing w:before="240" w:after="60"/>
      <w:jc w:val="both"/>
    </w:pPr>
    <w:rPr>
      <w:rFonts w:ascii="Calibri" w:hAnsi="Calibri" w:cs="Cambria"/>
      <w:bCs/>
      <w:i/>
      <w:iCs/>
      <w:color w:val="82EACA"/>
      <w:szCs w:val="28"/>
    </w:rPr>
  </w:style>
  <w:style w:type="character" w:customStyle="1" w:styleId="ZpatChar">
    <w:name w:val="Zápatí Char"/>
    <w:link w:val="Zpat"/>
    <w:uiPriority w:val="99"/>
    <w:rsid w:val="00906326"/>
    <w:rPr>
      <w:rFonts w:ascii="Arial" w:hAnsi="Arial"/>
      <w:sz w:val="22"/>
    </w:rPr>
  </w:style>
  <w:style w:type="character" w:customStyle="1" w:styleId="NzevChar">
    <w:name w:val="Název Char"/>
    <w:basedOn w:val="Standardnpsmoodstavce"/>
    <w:link w:val="Nzev"/>
    <w:rsid w:val="00955F7C"/>
    <w:rPr>
      <w:rFonts w:ascii="Arial" w:hAnsi="Arial"/>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60067">
      <w:bodyDiv w:val="1"/>
      <w:marLeft w:val="0"/>
      <w:marRight w:val="0"/>
      <w:marTop w:val="0"/>
      <w:marBottom w:val="0"/>
      <w:divBdr>
        <w:top w:val="none" w:sz="0" w:space="0" w:color="auto"/>
        <w:left w:val="none" w:sz="0" w:space="0" w:color="auto"/>
        <w:bottom w:val="none" w:sz="0" w:space="0" w:color="auto"/>
        <w:right w:val="none" w:sz="0" w:space="0" w:color="auto"/>
      </w:divBdr>
    </w:div>
    <w:div w:id="36317950">
      <w:bodyDiv w:val="1"/>
      <w:marLeft w:val="0"/>
      <w:marRight w:val="0"/>
      <w:marTop w:val="0"/>
      <w:marBottom w:val="0"/>
      <w:divBdr>
        <w:top w:val="none" w:sz="0" w:space="0" w:color="auto"/>
        <w:left w:val="none" w:sz="0" w:space="0" w:color="auto"/>
        <w:bottom w:val="none" w:sz="0" w:space="0" w:color="auto"/>
        <w:right w:val="none" w:sz="0" w:space="0" w:color="auto"/>
      </w:divBdr>
    </w:div>
    <w:div w:id="311565653">
      <w:bodyDiv w:val="1"/>
      <w:marLeft w:val="0"/>
      <w:marRight w:val="0"/>
      <w:marTop w:val="0"/>
      <w:marBottom w:val="0"/>
      <w:divBdr>
        <w:top w:val="none" w:sz="0" w:space="0" w:color="auto"/>
        <w:left w:val="none" w:sz="0" w:space="0" w:color="auto"/>
        <w:bottom w:val="none" w:sz="0" w:space="0" w:color="auto"/>
        <w:right w:val="none" w:sz="0" w:space="0" w:color="auto"/>
      </w:divBdr>
    </w:div>
    <w:div w:id="355278058">
      <w:bodyDiv w:val="1"/>
      <w:marLeft w:val="0"/>
      <w:marRight w:val="0"/>
      <w:marTop w:val="0"/>
      <w:marBottom w:val="0"/>
      <w:divBdr>
        <w:top w:val="none" w:sz="0" w:space="0" w:color="auto"/>
        <w:left w:val="none" w:sz="0" w:space="0" w:color="auto"/>
        <w:bottom w:val="none" w:sz="0" w:space="0" w:color="auto"/>
        <w:right w:val="none" w:sz="0" w:space="0" w:color="auto"/>
      </w:divBdr>
    </w:div>
    <w:div w:id="418452550">
      <w:bodyDiv w:val="1"/>
      <w:marLeft w:val="0"/>
      <w:marRight w:val="0"/>
      <w:marTop w:val="0"/>
      <w:marBottom w:val="0"/>
      <w:divBdr>
        <w:top w:val="none" w:sz="0" w:space="0" w:color="auto"/>
        <w:left w:val="none" w:sz="0" w:space="0" w:color="auto"/>
        <w:bottom w:val="none" w:sz="0" w:space="0" w:color="auto"/>
        <w:right w:val="none" w:sz="0" w:space="0" w:color="auto"/>
      </w:divBdr>
    </w:div>
    <w:div w:id="664550218">
      <w:bodyDiv w:val="1"/>
      <w:marLeft w:val="0"/>
      <w:marRight w:val="0"/>
      <w:marTop w:val="0"/>
      <w:marBottom w:val="0"/>
      <w:divBdr>
        <w:top w:val="none" w:sz="0" w:space="0" w:color="auto"/>
        <w:left w:val="none" w:sz="0" w:space="0" w:color="auto"/>
        <w:bottom w:val="none" w:sz="0" w:space="0" w:color="auto"/>
        <w:right w:val="none" w:sz="0" w:space="0" w:color="auto"/>
      </w:divBdr>
    </w:div>
    <w:div w:id="681509873">
      <w:bodyDiv w:val="1"/>
      <w:marLeft w:val="0"/>
      <w:marRight w:val="0"/>
      <w:marTop w:val="0"/>
      <w:marBottom w:val="0"/>
      <w:divBdr>
        <w:top w:val="none" w:sz="0" w:space="0" w:color="auto"/>
        <w:left w:val="none" w:sz="0" w:space="0" w:color="auto"/>
        <w:bottom w:val="none" w:sz="0" w:space="0" w:color="auto"/>
        <w:right w:val="none" w:sz="0" w:space="0" w:color="auto"/>
      </w:divBdr>
    </w:div>
    <w:div w:id="755788879">
      <w:bodyDiv w:val="1"/>
      <w:marLeft w:val="0"/>
      <w:marRight w:val="0"/>
      <w:marTop w:val="0"/>
      <w:marBottom w:val="0"/>
      <w:divBdr>
        <w:top w:val="none" w:sz="0" w:space="0" w:color="auto"/>
        <w:left w:val="none" w:sz="0" w:space="0" w:color="auto"/>
        <w:bottom w:val="none" w:sz="0" w:space="0" w:color="auto"/>
        <w:right w:val="none" w:sz="0" w:space="0" w:color="auto"/>
      </w:divBdr>
    </w:div>
    <w:div w:id="898785774">
      <w:bodyDiv w:val="1"/>
      <w:marLeft w:val="0"/>
      <w:marRight w:val="0"/>
      <w:marTop w:val="0"/>
      <w:marBottom w:val="0"/>
      <w:divBdr>
        <w:top w:val="none" w:sz="0" w:space="0" w:color="auto"/>
        <w:left w:val="none" w:sz="0" w:space="0" w:color="auto"/>
        <w:bottom w:val="none" w:sz="0" w:space="0" w:color="auto"/>
        <w:right w:val="none" w:sz="0" w:space="0" w:color="auto"/>
      </w:divBdr>
    </w:div>
    <w:div w:id="940912821">
      <w:bodyDiv w:val="1"/>
      <w:marLeft w:val="0"/>
      <w:marRight w:val="0"/>
      <w:marTop w:val="0"/>
      <w:marBottom w:val="0"/>
      <w:divBdr>
        <w:top w:val="none" w:sz="0" w:space="0" w:color="auto"/>
        <w:left w:val="none" w:sz="0" w:space="0" w:color="auto"/>
        <w:bottom w:val="none" w:sz="0" w:space="0" w:color="auto"/>
        <w:right w:val="none" w:sz="0" w:space="0" w:color="auto"/>
      </w:divBdr>
    </w:div>
    <w:div w:id="1144002082">
      <w:bodyDiv w:val="1"/>
      <w:marLeft w:val="0"/>
      <w:marRight w:val="0"/>
      <w:marTop w:val="0"/>
      <w:marBottom w:val="0"/>
      <w:divBdr>
        <w:top w:val="none" w:sz="0" w:space="0" w:color="auto"/>
        <w:left w:val="none" w:sz="0" w:space="0" w:color="auto"/>
        <w:bottom w:val="none" w:sz="0" w:space="0" w:color="auto"/>
        <w:right w:val="none" w:sz="0" w:space="0" w:color="auto"/>
      </w:divBdr>
    </w:div>
    <w:div w:id="1150757514">
      <w:bodyDiv w:val="1"/>
      <w:marLeft w:val="0"/>
      <w:marRight w:val="0"/>
      <w:marTop w:val="0"/>
      <w:marBottom w:val="0"/>
      <w:divBdr>
        <w:top w:val="none" w:sz="0" w:space="0" w:color="auto"/>
        <w:left w:val="none" w:sz="0" w:space="0" w:color="auto"/>
        <w:bottom w:val="none" w:sz="0" w:space="0" w:color="auto"/>
        <w:right w:val="none" w:sz="0" w:space="0" w:color="auto"/>
      </w:divBdr>
    </w:div>
    <w:div w:id="1201091275">
      <w:bodyDiv w:val="1"/>
      <w:marLeft w:val="0"/>
      <w:marRight w:val="0"/>
      <w:marTop w:val="0"/>
      <w:marBottom w:val="0"/>
      <w:divBdr>
        <w:top w:val="none" w:sz="0" w:space="0" w:color="auto"/>
        <w:left w:val="none" w:sz="0" w:space="0" w:color="auto"/>
        <w:bottom w:val="none" w:sz="0" w:space="0" w:color="auto"/>
        <w:right w:val="none" w:sz="0" w:space="0" w:color="auto"/>
      </w:divBdr>
    </w:div>
    <w:div w:id="1248617802">
      <w:bodyDiv w:val="1"/>
      <w:marLeft w:val="0"/>
      <w:marRight w:val="0"/>
      <w:marTop w:val="0"/>
      <w:marBottom w:val="0"/>
      <w:divBdr>
        <w:top w:val="none" w:sz="0" w:space="0" w:color="auto"/>
        <w:left w:val="none" w:sz="0" w:space="0" w:color="auto"/>
        <w:bottom w:val="none" w:sz="0" w:space="0" w:color="auto"/>
        <w:right w:val="none" w:sz="0" w:space="0" w:color="auto"/>
      </w:divBdr>
    </w:div>
    <w:div w:id="1293444572">
      <w:bodyDiv w:val="1"/>
      <w:marLeft w:val="0"/>
      <w:marRight w:val="0"/>
      <w:marTop w:val="0"/>
      <w:marBottom w:val="0"/>
      <w:divBdr>
        <w:top w:val="none" w:sz="0" w:space="0" w:color="auto"/>
        <w:left w:val="none" w:sz="0" w:space="0" w:color="auto"/>
        <w:bottom w:val="none" w:sz="0" w:space="0" w:color="auto"/>
        <w:right w:val="none" w:sz="0" w:space="0" w:color="auto"/>
      </w:divBdr>
    </w:div>
    <w:div w:id="1297220124">
      <w:bodyDiv w:val="1"/>
      <w:marLeft w:val="0"/>
      <w:marRight w:val="0"/>
      <w:marTop w:val="0"/>
      <w:marBottom w:val="0"/>
      <w:divBdr>
        <w:top w:val="none" w:sz="0" w:space="0" w:color="auto"/>
        <w:left w:val="none" w:sz="0" w:space="0" w:color="auto"/>
        <w:bottom w:val="none" w:sz="0" w:space="0" w:color="auto"/>
        <w:right w:val="none" w:sz="0" w:space="0" w:color="auto"/>
      </w:divBdr>
    </w:div>
    <w:div w:id="1304458187">
      <w:bodyDiv w:val="1"/>
      <w:marLeft w:val="0"/>
      <w:marRight w:val="0"/>
      <w:marTop w:val="0"/>
      <w:marBottom w:val="0"/>
      <w:divBdr>
        <w:top w:val="none" w:sz="0" w:space="0" w:color="auto"/>
        <w:left w:val="none" w:sz="0" w:space="0" w:color="auto"/>
        <w:bottom w:val="none" w:sz="0" w:space="0" w:color="auto"/>
        <w:right w:val="none" w:sz="0" w:space="0" w:color="auto"/>
      </w:divBdr>
    </w:div>
    <w:div w:id="1591964390">
      <w:bodyDiv w:val="1"/>
      <w:marLeft w:val="0"/>
      <w:marRight w:val="0"/>
      <w:marTop w:val="0"/>
      <w:marBottom w:val="0"/>
      <w:divBdr>
        <w:top w:val="none" w:sz="0" w:space="0" w:color="auto"/>
        <w:left w:val="none" w:sz="0" w:space="0" w:color="auto"/>
        <w:bottom w:val="none" w:sz="0" w:space="0" w:color="auto"/>
        <w:right w:val="none" w:sz="0" w:space="0" w:color="auto"/>
      </w:divBdr>
    </w:div>
    <w:div w:id="1633052808">
      <w:bodyDiv w:val="1"/>
      <w:marLeft w:val="0"/>
      <w:marRight w:val="0"/>
      <w:marTop w:val="0"/>
      <w:marBottom w:val="0"/>
      <w:divBdr>
        <w:top w:val="none" w:sz="0" w:space="0" w:color="auto"/>
        <w:left w:val="none" w:sz="0" w:space="0" w:color="auto"/>
        <w:bottom w:val="none" w:sz="0" w:space="0" w:color="auto"/>
        <w:right w:val="none" w:sz="0" w:space="0" w:color="auto"/>
      </w:divBdr>
    </w:div>
    <w:div w:id="1639335798">
      <w:bodyDiv w:val="1"/>
      <w:marLeft w:val="0"/>
      <w:marRight w:val="0"/>
      <w:marTop w:val="0"/>
      <w:marBottom w:val="0"/>
      <w:divBdr>
        <w:top w:val="none" w:sz="0" w:space="0" w:color="auto"/>
        <w:left w:val="none" w:sz="0" w:space="0" w:color="auto"/>
        <w:bottom w:val="none" w:sz="0" w:space="0" w:color="auto"/>
        <w:right w:val="none" w:sz="0" w:space="0" w:color="auto"/>
      </w:divBdr>
    </w:div>
    <w:div w:id="1679624111">
      <w:bodyDiv w:val="1"/>
      <w:marLeft w:val="0"/>
      <w:marRight w:val="0"/>
      <w:marTop w:val="0"/>
      <w:marBottom w:val="0"/>
      <w:divBdr>
        <w:top w:val="none" w:sz="0" w:space="0" w:color="auto"/>
        <w:left w:val="none" w:sz="0" w:space="0" w:color="auto"/>
        <w:bottom w:val="none" w:sz="0" w:space="0" w:color="auto"/>
        <w:right w:val="none" w:sz="0" w:space="0" w:color="auto"/>
      </w:divBdr>
    </w:div>
    <w:div w:id="1918706637">
      <w:bodyDiv w:val="1"/>
      <w:marLeft w:val="0"/>
      <w:marRight w:val="0"/>
      <w:marTop w:val="0"/>
      <w:marBottom w:val="0"/>
      <w:divBdr>
        <w:top w:val="none" w:sz="0" w:space="0" w:color="auto"/>
        <w:left w:val="none" w:sz="0" w:space="0" w:color="auto"/>
        <w:bottom w:val="none" w:sz="0" w:space="0" w:color="auto"/>
        <w:right w:val="none" w:sz="0" w:space="0" w:color="auto"/>
      </w:divBdr>
    </w:div>
    <w:div w:id="1955670672">
      <w:bodyDiv w:val="1"/>
      <w:marLeft w:val="0"/>
      <w:marRight w:val="0"/>
      <w:marTop w:val="0"/>
      <w:marBottom w:val="0"/>
      <w:divBdr>
        <w:top w:val="none" w:sz="0" w:space="0" w:color="auto"/>
        <w:left w:val="none" w:sz="0" w:space="0" w:color="auto"/>
        <w:bottom w:val="none" w:sz="0" w:space="0" w:color="auto"/>
        <w:right w:val="none" w:sz="0" w:space="0" w:color="auto"/>
      </w:divBdr>
    </w:div>
    <w:div w:id="2005475057">
      <w:bodyDiv w:val="1"/>
      <w:marLeft w:val="0"/>
      <w:marRight w:val="0"/>
      <w:marTop w:val="0"/>
      <w:marBottom w:val="0"/>
      <w:divBdr>
        <w:top w:val="none" w:sz="0" w:space="0" w:color="auto"/>
        <w:left w:val="none" w:sz="0" w:space="0" w:color="auto"/>
        <w:bottom w:val="none" w:sz="0" w:space="0" w:color="auto"/>
        <w:right w:val="none" w:sz="0" w:space="0" w:color="auto"/>
      </w:divBdr>
    </w:div>
    <w:div w:id="2069762644">
      <w:bodyDiv w:val="1"/>
      <w:marLeft w:val="0"/>
      <w:marRight w:val="0"/>
      <w:marTop w:val="0"/>
      <w:marBottom w:val="0"/>
      <w:divBdr>
        <w:top w:val="none" w:sz="0" w:space="0" w:color="auto"/>
        <w:left w:val="none" w:sz="0" w:space="0" w:color="auto"/>
        <w:bottom w:val="none" w:sz="0" w:space="0" w:color="auto"/>
        <w:right w:val="none" w:sz="0" w:space="0" w:color="auto"/>
      </w:divBdr>
    </w:div>
    <w:div w:id="2077511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uzby.e-zakazky.cz/ProfilZadavatele/DetailZadavatele.aspx?IDZ=dcd61b6a-158f-4b0d-9779-e0572f2ebeec"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spaleneporici.cz/" TargetMode="External"/><Relationship Id="rId4" Type="http://schemas.microsoft.com/office/2007/relationships/stylesWithEffects" Target="stylesWithEffects.xml"/><Relationship Id="rId9" Type="http://schemas.openxmlformats.org/officeDocument/2006/relationships/hyperlink" Target="mailto:jindrich@spaleneporici.cz" TargetMode="Externa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7BCAA6-8570-45B5-B5B0-0E7D1EE20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4647</Words>
  <Characters>27422</Characters>
  <Application>Microsoft Office Word</Application>
  <DocSecurity>0</DocSecurity>
  <Lines>228</Lines>
  <Paragraphs>64</Paragraphs>
  <ScaleCrop>false</ScaleCrop>
  <HeadingPairs>
    <vt:vector size="2" baseType="variant">
      <vt:variant>
        <vt:lpstr>Název</vt:lpstr>
      </vt:variant>
      <vt:variant>
        <vt:i4>1</vt:i4>
      </vt:variant>
    </vt:vector>
  </HeadingPairs>
  <TitlesOfParts>
    <vt:vector size="1" baseType="lpstr">
      <vt:lpstr>VZOROVÁ SMLOUVA O DÍLO</vt:lpstr>
    </vt:vector>
  </TitlesOfParts>
  <Company>Topinfo s.r.o.</Company>
  <LinksUpToDate>false</LinksUpToDate>
  <CharactersWithSpaces>32005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VZOROVÁ SMLOUVA O DÍLO</dc:title>
  <dc:creator>lebedova</dc:creator>
  <cp:lastModifiedBy>Zabranska</cp:lastModifiedBy>
  <cp:revision>4</cp:revision>
  <cp:lastPrinted>2013-04-30T19:47:00Z</cp:lastPrinted>
  <dcterms:created xsi:type="dcterms:W3CDTF">2015-05-18T10:18:00Z</dcterms:created>
  <dcterms:modified xsi:type="dcterms:W3CDTF">2015-05-18T10:45:00Z</dcterms:modified>
</cp:coreProperties>
</file>