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E0FF6" w14:textId="77777777" w:rsidR="00D86FA6" w:rsidRPr="00D61C3C" w:rsidRDefault="00D86FA6" w:rsidP="00D86FA6">
      <w:pPr>
        <w:spacing w:after="0" w:line="276" w:lineRule="auto"/>
        <w:jc w:val="center"/>
        <w:rPr>
          <w:rFonts w:ascii="Palatino Linotype" w:hAnsi="Palatino Linotype" w:cs="Arial"/>
          <w:b/>
        </w:rPr>
      </w:pPr>
      <w:bookmarkStart w:id="0" w:name="_GoBack"/>
      <w:bookmarkEnd w:id="0"/>
    </w:p>
    <w:p w14:paraId="2D76DFAE" w14:textId="77CCA14E" w:rsidR="00D86FA6" w:rsidRPr="00D61C3C" w:rsidRDefault="00D86FA6" w:rsidP="00D61C3C">
      <w:pPr>
        <w:spacing w:after="200" w:line="276" w:lineRule="auto"/>
        <w:jc w:val="center"/>
        <w:rPr>
          <w:rFonts w:ascii="Palatino Linotype" w:hAnsi="Palatino Linotype" w:cs="Arial"/>
          <w:b/>
          <w:sz w:val="32"/>
        </w:rPr>
      </w:pPr>
      <w:r w:rsidRPr="00D61C3C">
        <w:rPr>
          <w:rFonts w:ascii="Palatino Linotype" w:hAnsi="Palatino Linotype" w:cs="Arial"/>
          <w:b/>
          <w:sz w:val="32"/>
        </w:rPr>
        <w:t>SMLOUVA O DÍLO</w:t>
      </w:r>
    </w:p>
    <w:p w14:paraId="09745CF7" w14:textId="1B5FD03A" w:rsidR="00D61C3C" w:rsidRPr="00D61C3C" w:rsidRDefault="00D61C3C" w:rsidP="00D61C3C">
      <w:pPr>
        <w:widowControl w:val="0"/>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 xml:space="preserve">číslo smlouvy </w:t>
      </w:r>
      <w:r w:rsidR="00850819">
        <w:rPr>
          <w:rFonts w:ascii="Palatino Linotype" w:eastAsia="Calibri" w:hAnsi="Palatino Linotype" w:cs="Times New Roman"/>
          <w:b/>
          <w:sz w:val="24"/>
          <w:szCs w:val="24"/>
        </w:rPr>
        <w:t>O</w:t>
      </w:r>
      <w:r w:rsidRPr="00D61C3C">
        <w:rPr>
          <w:rFonts w:ascii="Palatino Linotype" w:eastAsia="Calibri" w:hAnsi="Palatino Linotype" w:cs="Times New Roman"/>
          <w:b/>
          <w:sz w:val="24"/>
          <w:szCs w:val="24"/>
        </w:rPr>
        <w:t>bjednatele:</w:t>
      </w:r>
      <w:r w:rsidR="00850819">
        <w:rPr>
          <w:rFonts w:ascii="Palatino Linotype" w:eastAsia="Calibri" w:hAnsi="Palatino Linotype" w:cs="Times New Roman"/>
          <w:b/>
          <w:sz w:val="24"/>
          <w:szCs w:val="24"/>
        </w:rPr>
        <w:t xml:space="preserve"> </w:t>
      </w:r>
      <w:r w:rsidRPr="00D61C3C">
        <w:rPr>
          <w:rFonts w:ascii="Palatino Linotype" w:eastAsia="Calibri" w:hAnsi="Palatino Linotype" w:cs="Times New Roman"/>
          <w:b/>
          <w:sz w:val="24"/>
          <w:szCs w:val="24"/>
        </w:rPr>
        <w:t>___________________</w:t>
      </w:r>
    </w:p>
    <w:p w14:paraId="501F19EA" w14:textId="1B2952F2" w:rsidR="00D61C3C" w:rsidRPr="00D61C3C" w:rsidRDefault="00D61C3C" w:rsidP="00D61C3C">
      <w:pPr>
        <w:widowControl w:val="0"/>
        <w:pBdr>
          <w:bottom w:val="single" w:sz="12" w:space="1" w:color="auto"/>
        </w:pBdr>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 xml:space="preserve">  číslo smlouvy </w:t>
      </w:r>
      <w:r w:rsidR="00850819">
        <w:rPr>
          <w:rFonts w:ascii="Palatino Linotype" w:eastAsia="Calibri" w:hAnsi="Palatino Linotype" w:cs="Times New Roman"/>
          <w:b/>
          <w:sz w:val="24"/>
          <w:szCs w:val="24"/>
        </w:rPr>
        <w:t>Z</w:t>
      </w:r>
      <w:r w:rsidRPr="00D61C3C">
        <w:rPr>
          <w:rFonts w:ascii="Palatino Linotype" w:eastAsia="Calibri" w:hAnsi="Palatino Linotype" w:cs="Times New Roman"/>
          <w:b/>
          <w:sz w:val="24"/>
          <w:szCs w:val="24"/>
        </w:rPr>
        <w:t>hotovitele: ____________________</w:t>
      </w:r>
    </w:p>
    <w:p w14:paraId="543209F6" w14:textId="77777777" w:rsidR="00D61C3C" w:rsidRPr="00D61C3C" w:rsidRDefault="00D61C3C" w:rsidP="00D61C3C">
      <w:pPr>
        <w:widowControl w:val="0"/>
        <w:pBdr>
          <w:bottom w:val="single" w:sz="12" w:space="1" w:color="auto"/>
        </w:pBdr>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(dále jen „</w:t>
      </w:r>
      <w:r w:rsidRPr="00D61C3C">
        <w:rPr>
          <w:rFonts w:ascii="Palatino Linotype" w:eastAsia="Calibri" w:hAnsi="Palatino Linotype" w:cs="Times New Roman"/>
          <w:b/>
          <w:i/>
          <w:sz w:val="24"/>
          <w:szCs w:val="24"/>
        </w:rPr>
        <w:t>Smlouva</w:t>
      </w:r>
      <w:r w:rsidRPr="00D61C3C">
        <w:rPr>
          <w:rFonts w:ascii="Palatino Linotype" w:eastAsia="Calibri" w:hAnsi="Palatino Linotype" w:cs="Times New Roman"/>
          <w:b/>
          <w:sz w:val="24"/>
          <w:szCs w:val="24"/>
        </w:rPr>
        <w:t>“)</w:t>
      </w:r>
    </w:p>
    <w:p w14:paraId="15A3B109" w14:textId="3F6A03A6" w:rsidR="00D86FA6" w:rsidRPr="00D61C3C" w:rsidRDefault="00D61C3C" w:rsidP="00D86FA6">
      <w:pPr>
        <w:spacing w:after="0" w:line="276" w:lineRule="auto"/>
        <w:jc w:val="center"/>
        <w:rPr>
          <w:rFonts w:ascii="Palatino Linotype" w:hAnsi="Palatino Linotype" w:cs="Arial"/>
        </w:rPr>
      </w:pPr>
      <w:r>
        <w:rPr>
          <w:rFonts w:ascii="Palatino Linotype" w:eastAsia="Calibri" w:hAnsi="Palatino Linotype" w:cs="Times New Roman"/>
          <w:sz w:val="24"/>
          <w:szCs w:val="24"/>
        </w:rPr>
        <w:t>u</w:t>
      </w:r>
      <w:r w:rsidRPr="00D61C3C">
        <w:rPr>
          <w:rFonts w:ascii="Palatino Linotype" w:eastAsia="Calibri" w:hAnsi="Palatino Linotype" w:cs="Times New Roman"/>
          <w:sz w:val="24"/>
          <w:szCs w:val="24"/>
        </w:rPr>
        <w:t>zavřená</w:t>
      </w:r>
      <w:r>
        <w:rPr>
          <w:rFonts w:ascii="Palatino Linotype" w:eastAsia="Calibri" w:hAnsi="Palatino Linotype" w:cs="Times New Roman"/>
          <w:sz w:val="24"/>
          <w:szCs w:val="24"/>
        </w:rPr>
        <w:t xml:space="preserve"> </w:t>
      </w:r>
      <w:r w:rsidR="00D86FA6" w:rsidRPr="00D61C3C">
        <w:rPr>
          <w:rFonts w:ascii="Palatino Linotype" w:hAnsi="Palatino Linotype" w:cs="Arial"/>
        </w:rPr>
        <w:t>dle § 2586 a násl. zákona č. 89/2012 Sb., občanský zákoník, ve znění pozdějších předpisů (dále jen „občanský zákoník“), níže uvedeného dne, měsíce a roku mezi následujícími smluvními stranami:</w:t>
      </w:r>
    </w:p>
    <w:p w14:paraId="43CB613D" w14:textId="77777777" w:rsidR="00D86FA6" w:rsidRPr="000C7E1F" w:rsidRDefault="00D86FA6" w:rsidP="00D86FA6">
      <w:pPr>
        <w:spacing w:after="0" w:line="276" w:lineRule="auto"/>
        <w:jc w:val="both"/>
        <w:rPr>
          <w:rFonts w:ascii="Palatino Linotype" w:hAnsi="Palatino Linotype" w:cs="Arial"/>
        </w:rPr>
      </w:pPr>
    </w:p>
    <w:p w14:paraId="6C5E3920" w14:textId="77777777" w:rsidR="00D86FA6" w:rsidRPr="000C7E1F" w:rsidRDefault="00D86FA6" w:rsidP="00D86FA6">
      <w:pPr>
        <w:spacing w:after="0" w:line="276" w:lineRule="auto"/>
        <w:jc w:val="both"/>
        <w:rPr>
          <w:rFonts w:ascii="Palatino Linotype" w:hAnsi="Palatino Linotype" w:cs="Arial"/>
        </w:rPr>
      </w:pPr>
    </w:p>
    <w:p w14:paraId="75C263E7" w14:textId="76DFD6B0" w:rsidR="00D86FA6" w:rsidRPr="0004595E" w:rsidRDefault="0004595E" w:rsidP="0004595E">
      <w:pPr>
        <w:pStyle w:val="Odstavecseseznamem"/>
        <w:numPr>
          <w:ilvl w:val="0"/>
          <w:numId w:val="1"/>
        </w:numPr>
        <w:spacing w:after="100" w:line="276" w:lineRule="auto"/>
        <w:contextualSpacing w:val="0"/>
        <w:jc w:val="both"/>
        <w:rPr>
          <w:rFonts w:ascii="Palatino Linotype" w:hAnsi="Palatino Linotype" w:cs="Arial"/>
          <w:b/>
        </w:rPr>
      </w:pPr>
      <w:bookmarkStart w:id="1" w:name="_Hlk512440098"/>
      <w:r w:rsidRPr="0004595E">
        <w:rPr>
          <w:rFonts w:ascii="Palatino Linotype" w:hAnsi="Palatino Linotype" w:cs="Arial"/>
          <w:b/>
        </w:rPr>
        <w:t>Podralský nadační fond ZOD</w:t>
      </w:r>
    </w:p>
    <w:bookmarkEnd w:id="1"/>
    <w:p w14:paraId="60AB6D7A" w14:textId="40666091"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 xml:space="preserve">sídlo: </w:t>
      </w:r>
      <w:bookmarkStart w:id="2" w:name="_Hlk512440117"/>
      <w:r w:rsidRPr="00D86FA6">
        <w:rPr>
          <w:rFonts w:ascii="Palatino Linotype" w:hAnsi="Palatino Linotype" w:cs="Arial"/>
        </w:rPr>
        <w:t>Jáchymov 1, 471 29 Brniště</w:t>
      </w:r>
      <w:bookmarkEnd w:id="2"/>
    </w:p>
    <w:p w14:paraId="37E97691" w14:textId="27C1BEC3" w:rsidR="00D86FA6" w:rsidRDefault="00D86FA6" w:rsidP="00D86FA6">
      <w:pPr>
        <w:pStyle w:val="Odstavecseseznamem"/>
        <w:spacing w:after="0" w:line="276" w:lineRule="auto"/>
        <w:contextualSpacing w:val="0"/>
        <w:jc w:val="both"/>
        <w:rPr>
          <w:rFonts w:ascii="Palatino Linotype" w:hAnsi="Palatino Linotype" w:cs="Arial"/>
        </w:rPr>
      </w:pPr>
      <w:r w:rsidRPr="009562BF">
        <w:rPr>
          <w:rFonts w:ascii="Palatino Linotype" w:hAnsi="Palatino Linotype" w:cs="Arial"/>
        </w:rPr>
        <w:t xml:space="preserve">zapsána v obchodním rejstříku vedeném </w:t>
      </w:r>
      <w:r w:rsidRPr="00D86FA6">
        <w:rPr>
          <w:rFonts w:ascii="Palatino Linotype" w:hAnsi="Palatino Linotype" w:cs="Arial"/>
        </w:rPr>
        <w:t>Krajským soudem v Ústí nad Labem</w:t>
      </w:r>
      <w:r w:rsidRPr="009562BF">
        <w:rPr>
          <w:rFonts w:ascii="Palatino Linotype" w:hAnsi="Palatino Linotype" w:cs="Arial"/>
        </w:rPr>
        <w:t xml:space="preserve"> pod </w:t>
      </w:r>
      <w:r>
        <w:rPr>
          <w:rFonts w:ascii="Palatino Linotype" w:hAnsi="Palatino Linotype" w:cs="Arial"/>
        </w:rPr>
        <w:br/>
      </w:r>
      <w:r w:rsidRPr="009562BF">
        <w:rPr>
          <w:rFonts w:ascii="Palatino Linotype" w:hAnsi="Palatino Linotype" w:cs="Arial"/>
        </w:rPr>
        <w:t xml:space="preserve">sp. zn. </w:t>
      </w:r>
      <w:r w:rsidR="0004595E" w:rsidRPr="0004595E">
        <w:rPr>
          <w:rFonts w:ascii="Palatino Linotype" w:hAnsi="Palatino Linotype" w:cs="Arial"/>
        </w:rPr>
        <w:tab/>
        <w:t>N 100</w:t>
      </w:r>
    </w:p>
    <w:p w14:paraId="2B93BB3C" w14:textId="5C145AA2"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 xml:space="preserve">IČ: </w:t>
      </w:r>
      <w:r w:rsidR="0004595E" w:rsidRPr="0004595E">
        <w:rPr>
          <w:rFonts w:ascii="Palatino Linotype" w:hAnsi="Palatino Linotype" w:cs="Arial"/>
        </w:rPr>
        <w:t>28678419</w:t>
      </w:r>
    </w:p>
    <w:p w14:paraId="5D82C570" w14:textId="35B9F965"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DIČ: CZ</w:t>
      </w:r>
      <w:r w:rsidR="0004595E" w:rsidRPr="0004595E">
        <w:rPr>
          <w:rFonts w:ascii="Palatino Linotype" w:hAnsi="Palatino Linotype" w:cs="Arial"/>
          <w:bCs/>
        </w:rPr>
        <w:t>28678419</w:t>
      </w:r>
      <w:r w:rsidR="00646979">
        <w:rPr>
          <w:rFonts w:ascii="Palatino Linotype" w:hAnsi="Palatino Linotype" w:cs="Arial"/>
          <w:bCs/>
        </w:rPr>
        <w:t>, neplátce DPH</w:t>
      </w:r>
    </w:p>
    <w:p w14:paraId="61E2E22E" w14:textId="5A769FC5" w:rsidR="00646979" w:rsidRDefault="00646979" w:rsidP="00646979">
      <w:pPr>
        <w:spacing w:after="0" w:line="276" w:lineRule="auto"/>
        <w:ind w:firstLine="708"/>
        <w:jc w:val="both"/>
        <w:rPr>
          <w:rFonts w:ascii="Palatino Linotype" w:hAnsi="Palatino Linotype" w:cs="Arial"/>
        </w:rPr>
      </w:pPr>
      <w:r w:rsidRPr="009562BF">
        <w:rPr>
          <w:rFonts w:ascii="Palatino Linotype" w:hAnsi="Palatino Linotype" w:cs="Arial"/>
        </w:rPr>
        <w:t>zastoupen</w:t>
      </w:r>
      <w:r>
        <w:rPr>
          <w:rFonts w:ascii="Palatino Linotype" w:hAnsi="Palatino Linotype" w:cs="Arial"/>
        </w:rPr>
        <w:t>ý</w:t>
      </w:r>
      <w:r w:rsidRPr="009562BF">
        <w:rPr>
          <w:rFonts w:ascii="Palatino Linotype" w:hAnsi="Palatino Linotype" w:cs="Arial"/>
        </w:rPr>
        <w:t xml:space="preserve"> </w:t>
      </w:r>
      <w:r w:rsidRPr="00A4633C">
        <w:rPr>
          <w:rFonts w:ascii="Palatino Linotype" w:hAnsi="Palatino Linotype" w:cs="Arial"/>
        </w:rPr>
        <w:t>Ing. Petrem Kubíčkem, předsedou správní rady</w:t>
      </w:r>
    </w:p>
    <w:p w14:paraId="7CDD2EF4" w14:textId="5E104ACD" w:rsidR="00D86FA6" w:rsidRPr="00771281"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bankovní spojení:</w:t>
      </w:r>
      <w:r w:rsidR="003E1EA7">
        <w:rPr>
          <w:rFonts w:ascii="Palatino Linotype" w:hAnsi="Palatino Linotype" w:cs="Arial"/>
        </w:rPr>
        <w:t xml:space="preserve"> </w:t>
      </w:r>
      <w:r w:rsidR="003E1EA7" w:rsidRPr="00771281">
        <w:rPr>
          <w:rFonts w:ascii="Palatino Linotype" w:hAnsi="Palatino Linotype" w:cs="Arial"/>
        </w:rPr>
        <w:t>Komerční banka</w:t>
      </w:r>
    </w:p>
    <w:p w14:paraId="4C5F3B9A" w14:textId="21206DFA" w:rsidR="00D86FA6" w:rsidRPr="00771281" w:rsidRDefault="00D86FA6" w:rsidP="00D86FA6">
      <w:pPr>
        <w:spacing w:after="0" w:line="276" w:lineRule="auto"/>
        <w:ind w:firstLine="708"/>
        <w:jc w:val="both"/>
        <w:rPr>
          <w:rFonts w:ascii="Palatino Linotype" w:hAnsi="Palatino Linotype" w:cs="Arial"/>
        </w:rPr>
      </w:pPr>
      <w:r w:rsidRPr="00771281">
        <w:rPr>
          <w:rFonts w:ascii="Palatino Linotype" w:hAnsi="Palatino Linotype" w:cs="Arial"/>
        </w:rPr>
        <w:t xml:space="preserve">číslo účtu: </w:t>
      </w:r>
      <w:r w:rsidR="003E1EA7" w:rsidRPr="00771281">
        <w:rPr>
          <w:rFonts w:ascii="Palatino Linotype" w:hAnsi="Palatino Linotype" w:cs="Arial"/>
        </w:rPr>
        <w:t>43-2782380237/0100</w:t>
      </w:r>
      <w:r w:rsidRPr="00771281">
        <w:rPr>
          <w:rFonts w:ascii="Palatino Linotype" w:hAnsi="Palatino Linotype" w:cs="Arial"/>
        </w:rPr>
        <w:t xml:space="preserve"> </w:t>
      </w:r>
    </w:p>
    <w:p w14:paraId="7C7E719C" w14:textId="77777777" w:rsidR="00D86FA6" w:rsidRPr="000C7E1F" w:rsidRDefault="00D86FA6" w:rsidP="00D86FA6">
      <w:pPr>
        <w:spacing w:after="0" w:line="276" w:lineRule="auto"/>
        <w:ind w:firstLine="708"/>
        <w:jc w:val="both"/>
        <w:rPr>
          <w:rFonts w:ascii="Palatino Linotype" w:hAnsi="Palatino Linotype" w:cs="Arial"/>
        </w:rPr>
      </w:pPr>
      <w:r w:rsidRPr="00771281">
        <w:rPr>
          <w:rFonts w:ascii="Palatino Linotype" w:hAnsi="Palatino Linotype" w:cs="Arial"/>
        </w:rPr>
        <w:t>(dále jen jako „</w:t>
      </w:r>
      <w:r w:rsidRPr="00771281">
        <w:rPr>
          <w:rFonts w:ascii="Palatino Linotype" w:hAnsi="Palatino Linotype" w:cs="Arial"/>
          <w:b/>
          <w:i/>
        </w:rPr>
        <w:t>Ob</w:t>
      </w:r>
      <w:r w:rsidRPr="009562BF">
        <w:rPr>
          <w:rFonts w:ascii="Palatino Linotype" w:hAnsi="Palatino Linotype" w:cs="Arial"/>
          <w:b/>
          <w:i/>
        </w:rPr>
        <w:t>jednatel</w:t>
      </w:r>
      <w:r w:rsidRPr="000C7E1F">
        <w:rPr>
          <w:rFonts w:ascii="Palatino Linotype" w:hAnsi="Palatino Linotype" w:cs="Arial"/>
        </w:rPr>
        <w:t>“)</w:t>
      </w:r>
    </w:p>
    <w:p w14:paraId="19D978BE" w14:textId="77777777" w:rsidR="00D86FA6" w:rsidRPr="000C7E1F" w:rsidRDefault="00D86FA6" w:rsidP="00D86FA6">
      <w:pPr>
        <w:spacing w:after="0" w:line="276" w:lineRule="auto"/>
        <w:jc w:val="both"/>
        <w:rPr>
          <w:rFonts w:ascii="Palatino Linotype" w:hAnsi="Palatino Linotype" w:cs="Arial"/>
        </w:rPr>
      </w:pPr>
    </w:p>
    <w:p w14:paraId="46F9C94B" w14:textId="77777777" w:rsidR="00D86FA6" w:rsidRPr="000C7E1F" w:rsidRDefault="00D86FA6" w:rsidP="00D86FA6">
      <w:pPr>
        <w:spacing w:after="0" w:line="276" w:lineRule="auto"/>
        <w:ind w:firstLine="360"/>
        <w:rPr>
          <w:rFonts w:ascii="Palatino Linotype" w:hAnsi="Palatino Linotype" w:cs="Arial"/>
        </w:rPr>
      </w:pPr>
      <w:r w:rsidRPr="000C7E1F">
        <w:rPr>
          <w:rFonts w:ascii="Palatino Linotype" w:hAnsi="Palatino Linotype" w:cs="Arial"/>
        </w:rPr>
        <w:t>a</w:t>
      </w:r>
    </w:p>
    <w:p w14:paraId="77AC2BE4" w14:textId="77777777" w:rsidR="00D86FA6" w:rsidRPr="000C7E1F" w:rsidRDefault="00D86FA6" w:rsidP="00D86FA6">
      <w:pPr>
        <w:spacing w:after="0" w:line="276" w:lineRule="auto"/>
        <w:jc w:val="both"/>
        <w:rPr>
          <w:rFonts w:ascii="Palatino Linotype" w:hAnsi="Palatino Linotype" w:cs="Arial"/>
          <w:b/>
          <w:highlight w:val="yellow"/>
        </w:rPr>
      </w:pPr>
    </w:p>
    <w:p w14:paraId="231CCE61" w14:textId="08F0CF54" w:rsidR="00D86FA6" w:rsidRPr="00CE2BA2" w:rsidRDefault="00D86FA6" w:rsidP="00D86FA6">
      <w:pPr>
        <w:pStyle w:val="Odstavecseseznamem"/>
        <w:numPr>
          <w:ilvl w:val="0"/>
          <w:numId w:val="1"/>
        </w:numPr>
        <w:spacing w:after="100" w:line="276" w:lineRule="auto"/>
        <w:ind w:left="714" w:hanging="357"/>
        <w:contextualSpacing w:val="0"/>
        <w:jc w:val="both"/>
        <w:rPr>
          <w:rFonts w:ascii="Palatino Linotype" w:hAnsi="Palatino Linotype" w:cs="Arial"/>
          <w:b/>
          <w:bCs/>
        </w:rPr>
      </w:pPr>
      <w:r w:rsidRPr="00CE2BA2">
        <w:rPr>
          <w:rFonts w:ascii="Palatino Linotype" w:hAnsi="Palatino Linotype" w:cs="Arial"/>
          <w:b/>
          <w:bCs/>
          <w:highlight w:val="yellow"/>
        </w:rPr>
        <w:t>…</w:t>
      </w:r>
      <w:r w:rsidR="00A23024">
        <w:rPr>
          <w:rFonts w:ascii="Palatino Linotype" w:hAnsi="Palatino Linotype" w:cs="Arial"/>
          <w:b/>
          <w:bCs/>
          <w:highlight w:val="yellow"/>
        </w:rPr>
        <w:t>………………………………………………..</w:t>
      </w:r>
    </w:p>
    <w:p w14:paraId="0885F2B0" w14:textId="1CA98BDD" w:rsidR="00D86FA6" w:rsidRPr="009562BF" w:rsidRDefault="00D86FA6" w:rsidP="00A23024">
      <w:pPr>
        <w:ind w:firstLine="357"/>
        <w:rPr>
          <w:bCs/>
        </w:rPr>
      </w:pPr>
      <w:r w:rsidRPr="009562BF">
        <w:rPr>
          <w:bCs/>
        </w:rPr>
        <w:t>sídlo:</w:t>
      </w:r>
      <w:r w:rsidR="00A23024">
        <w:rPr>
          <w:bCs/>
        </w:rPr>
        <w:t xml:space="preserve"> </w:t>
      </w:r>
      <w:r w:rsidRPr="009562BF">
        <w:rPr>
          <w:highlight w:val="yellow"/>
        </w:rPr>
        <w:t>…</w:t>
      </w:r>
      <w:r w:rsidR="00A23024">
        <w:rPr>
          <w:highlight w:val="yellow"/>
        </w:rPr>
        <w:t>………………………………………………………………………….</w:t>
      </w:r>
    </w:p>
    <w:p w14:paraId="15BC0369" w14:textId="53884FED" w:rsidR="00D86FA6" w:rsidRPr="009562BF" w:rsidRDefault="00D86FA6" w:rsidP="00A23024">
      <w:pPr>
        <w:ind w:firstLine="357"/>
      </w:pPr>
      <w:r w:rsidRPr="009562BF">
        <w:t xml:space="preserve">zapsána v obchodním rejstříku vedeném </w:t>
      </w:r>
      <w:r w:rsidRPr="009562BF">
        <w:rPr>
          <w:highlight w:val="yellow"/>
        </w:rPr>
        <w:t>…</w:t>
      </w:r>
      <w:r w:rsidR="00A23024">
        <w:rPr>
          <w:highlight w:val="yellow"/>
        </w:rPr>
        <w:t>……………….</w:t>
      </w:r>
      <w:r w:rsidRPr="009562BF">
        <w:t xml:space="preserve"> pod sp. zn. </w:t>
      </w:r>
      <w:r w:rsidRPr="009562BF">
        <w:rPr>
          <w:highlight w:val="yellow"/>
        </w:rPr>
        <w:t>…</w:t>
      </w:r>
      <w:r w:rsidR="00A23024">
        <w:rPr>
          <w:highlight w:val="yellow"/>
        </w:rPr>
        <w:t>……………..</w:t>
      </w:r>
    </w:p>
    <w:p w14:paraId="68DB92D5" w14:textId="64A88096" w:rsidR="00D86FA6" w:rsidRPr="009562BF" w:rsidRDefault="00D86FA6" w:rsidP="00A23024">
      <w:pPr>
        <w:ind w:firstLine="357"/>
      </w:pPr>
      <w:r w:rsidRPr="009562BF">
        <w:t xml:space="preserve">IČ: </w:t>
      </w:r>
      <w:r w:rsidRPr="009562BF">
        <w:rPr>
          <w:highlight w:val="yellow"/>
        </w:rPr>
        <w:t>…</w:t>
      </w:r>
      <w:r w:rsidR="00A23024">
        <w:rPr>
          <w:highlight w:val="yellow"/>
        </w:rPr>
        <w:t>………………………..</w:t>
      </w:r>
    </w:p>
    <w:p w14:paraId="4A9CDE5A" w14:textId="5CF71838" w:rsidR="00D86FA6" w:rsidRPr="009562BF" w:rsidRDefault="00D86FA6" w:rsidP="00A23024">
      <w:pPr>
        <w:ind w:firstLine="357"/>
      </w:pPr>
      <w:r w:rsidRPr="009562BF">
        <w:t xml:space="preserve">DIČ:  </w:t>
      </w:r>
      <w:r w:rsidRPr="009562BF">
        <w:rPr>
          <w:highlight w:val="yellow"/>
        </w:rPr>
        <w:t>…</w:t>
      </w:r>
      <w:r w:rsidR="00A23024">
        <w:rPr>
          <w:highlight w:val="yellow"/>
        </w:rPr>
        <w:t>……………………….</w:t>
      </w:r>
      <w:r w:rsidR="00646979">
        <w:rPr>
          <w:highlight w:val="yellow"/>
        </w:rPr>
        <w:t>, plátce/neplátce DPH</w:t>
      </w:r>
    </w:p>
    <w:p w14:paraId="460F6EE5" w14:textId="362D0971" w:rsidR="00763F32" w:rsidRPr="00763F32" w:rsidRDefault="00763F32" w:rsidP="00A23024">
      <w:pPr>
        <w:ind w:firstLine="357"/>
        <w:rPr>
          <w:bCs/>
        </w:rPr>
      </w:pPr>
      <w:r>
        <w:rPr>
          <w:bCs/>
        </w:rPr>
        <w:t>z</w:t>
      </w:r>
      <w:r w:rsidRPr="009562BF">
        <w:rPr>
          <w:bCs/>
        </w:rPr>
        <w:t>astoupen</w:t>
      </w:r>
      <w:r>
        <w:rPr>
          <w:bCs/>
        </w:rPr>
        <w:t xml:space="preserve">ý </w:t>
      </w:r>
      <w:r w:rsidRPr="009562BF">
        <w:rPr>
          <w:bCs/>
          <w:highlight w:val="yellow"/>
        </w:rPr>
        <w:t>…</w:t>
      </w:r>
      <w:r w:rsidR="00A23024">
        <w:rPr>
          <w:bCs/>
          <w:highlight w:val="yellow"/>
        </w:rPr>
        <w:t>………………………………………………………………………..</w:t>
      </w:r>
      <w:r>
        <w:rPr>
          <w:bCs/>
        </w:rPr>
        <w:t xml:space="preserve"> </w:t>
      </w:r>
    </w:p>
    <w:p w14:paraId="7F0B0EE3" w14:textId="32360900" w:rsidR="00D86FA6" w:rsidRPr="009562BF" w:rsidRDefault="00D86FA6" w:rsidP="00A23024">
      <w:pPr>
        <w:ind w:firstLine="357"/>
      </w:pPr>
      <w:r w:rsidRPr="009562BF">
        <w:t xml:space="preserve">bankovní spojení: </w:t>
      </w:r>
      <w:r w:rsidRPr="009562BF">
        <w:rPr>
          <w:highlight w:val="yellow"/>
        </w:rPr>
        <w:t>…</w:t>
      </w:r>
      <w:r w:rsidR="00A23024">
        <w:rPr>
          <w:highlight w:val="yellow"/>
        </w:rPr>
        <w:t>……………………</w:t>
      </w:r>
    </w:p>
    <w:p w14:paraId="664725C1" w14:textId="26FA654A" w:rsidR="00D86FA6" w:rsidRPr="009562BF" w:rsidRDefault="00D86FA6" w:rsidP="00A23024">
      <w:pPr>
        <w:ind w:firstLine="357"/>
      </w:pPr>
      <w:r w:rsidRPr="009562BF">
        <w:t xml:space="preserve">číslo účtu: </w:t>
      </w:r>
      <w:r>
        <w:t xml:space="preserve"> </w:t>
      </w:r>
      <w:r w:rsidRPr="009562BF">
        <w:rPr>
          <w:highlight w:val="yellow"/>
        </w:rPr>
        <w:t>…</w:t>
      </w:r>
      <w:r w:rsidR="00A23024">
        <w:rPr>
          <w:highlight w:val="yellow"/>
        </w:rPr>
        <w:t>…………………………..</w:t>
      </w:r>
    </w:p>
    <w:p w14:paraId="528050BA" w14:textId="78D9CAFB" w:rsidR="00D86FA6" w:rsidRPr="009562BF" w:rsidRDefault="00D86FA6" w:rsidP="00D86FA6">
      <w:pPr>
        <w:pStyle w:val="Odstavecseseznamem"/>
        <w:spacing w:line="276" w:lineRule="auto"/>
        <w:jc w:val="both"/>
        <w:rPr>
          <w:rFonts w:ascii="Palatino Linotype" w:hAnsi="Palatino Linotype" w:cs="Arial"/>
          <w:bCs/>
        </w:rPr>
      </w:pPr>
      <w:r w:rsidRPr="009562BF">
        <w:rPr>
          <w:rFonts w:ascii="Palatino Linotype" w:hAnsi="Palatino Linotype" w:cs="Arial"/>
          <w:bCs/>
        </w:rPr>
        <w:t>(dále jen „</w:t>
      </w:r>
      <w:r>
        <w:rPr>
          <w:rFonts w:ascii="Palatino Linotype" w:hAnsi="Palatino Linotype" w:cs="Arial"/>
          <w:b/>
          <w:bCs/>
          <w:i/>
        </w:rPr>
        <w:t>Zhotovitel</w:t>
      </w:r>
      <w:r>
        <w:rPr>
          <w:rFonts w:ascii="Palatino Linotype" w:hAnsi="Palatino Linotype" w:cs="Arial"/>
          <w:bCs/>
        </w:rPr>
        <w:t>“)</w:t>
      </w:r>
    </w:p>
    <w:p w14:paraId="1FA5D3D4" w14:textId="77777777" w:rsidR="00D86FA6" w:rsidRPr="000C7E1F" w:rsidRDefault="00D86FA6" w:rsidP="00D86FA6">
      <w:pPr>
        <w:pStyle w:val="Odstavecseseznamem"/>
        <w:spacing w:after="0" w:line="276" w:lineRule="auto"/>
        <w:jc w:val="both"/>
        <w:rPr>
          <w:rFonts w:ascii="Palatino Linotype" w:hAnsi="Palatino Linotype" w:cs="Arial"/>
        </w:rPr>
      </w:pPr>
    </w:p>
    <w:p w14:paraId="37BC20D7" w14:textId="77777777" w:rsidR="00D86FA6" w:rsidRPr="000C7E1F" w:rsidRDefault="00D86FA6" w:rsidP="00D86FA6">
      <w:pPr>
        <w:spacing w:after="0" w:line="276" w:lineRule="auto"/>
        <w:ind w:left="708"/>
        <w:jc w:val="both"/>
        <w:rPr>
          <w:rFonts w:ascii="Palatino Linotype" w:hAnsi="Palatino Linotype" w:cs="Arial"/>
        </w:rPr>
      </w:pPr>
      <w:r w:rsidRPr="000C7E1F">
        <w:rPr>
          <w:rFonts w:ascii="Palatino Linotype" w:hAnsi="Palatino Linotype" w:cs="Arial"/>
        </w:rPr>
        <w:t>(</w:t>
      </w:r>
      <w:r>
        <w:rPr>
          <w:rFonts w:ascii="Palatino Linotype" w:hAnsi="Palatino Linotype" w:cs="Arial"/>
        </w:rPr>
        <w:t>oba</w:t>
      </w:r>
      <w:r w:rsidRPr="000C7E1F">
        <w:rPr>
          <w:rFonts w:ascii="Palatino Linotype" w:hAnsi="Palatino Linotype" w:cs="Arial"/>
        </w:rPr>
        <w:t xml:space="preserve"> dále t</w:t>
      </w:r>
      <w:r>
        <w:rPr>
          <w:rFonts w:ascii="Palatino Linotype" w:hAnsi="Palatino Linotype" w:cs="Arial"/>
        </w:rPr>
        <w:t>éž označováni</w:t>
      </w:r>
      <w:r w:rsidRPr="000C7E1F">
        <w:rPr>
          <w:rFonts w:ascii="Palatino Linotype" w:hAnsi="Palatino Linotype" w:cs="Arial"/>
        </w:rPr>
        <w:t xml:space="preserve"> společně jako „</w:t>
      </w:r>
      <w:r w:rsidRPr="000C7E1F">
        <w:rPr>
          <w:rFonts w:ascii="Palatino Linotype" w:hAnsi="Palatino Linotype" w:cs="Arial"/>
          <w:b/>
          <w:i/>
        </w:rPr>
        <w:t>Smluvní strany</w:t>
      </w:r>
      <w:r w:rsidRPr="000C7E1F">
        <w:rPr>
          <w:rFonts w:ascii="Palatino Linotype" w:hAnsi="Palatino Linotype" w:cs="Arial"/>
        </w:rPr>
        <w:t>“ nebo každý samostatně jako „</w:t>
      </w:r>
      <w:r w:rsidRPr="000C7E1F">
        <w:rPr>
          <w:rFonts w:ascii="Palatino Linotype" w:hAnsi="Palatino Linotype" w:cs="Arial"/>
          <w:b/>
          <w:i/>
        </w:rPr>
        <w:t>Smluvní strana</w:t>
      </w:r>
      <w:r w:rsidRPr="000C7E1F">
        <w:rPr>
          <w:rFonts w:ascii="Palatino Linotype" w:hAnsi="Palatino Linotype" w:cs="Arial"/>
        </w:rPr>
        <w:t>“)</w:t>
      </w:r>
    </w:p>
    <w:p w14:paraId="0EE29FA5" w14:textId="77777777" w:rsidR="009E2DEA" w:rsidRDefault="009E2DEA" w:rsidP="009E2DEA">
      <w:pPr>
        <w:rPr>
          <w:rFonts w:ascii="Palatino Linotype" w:eastAsia="Calibri" w:hAnsi="Palatino Linotype" w:cs="Times New Roman"/>
          <w:b/>
          <w:caps/>
          <w:szCs w:val="24"/>
        </w:rPr>
      </w:pPr>
    </w:p>
    <w:p w14:paraId="6810C16A" w14:textId="389A34A6" w:rsidR="00AA2E56" w:rsidRPr="00F65598" w:rsidRDefault="00F65598" w:rsidP="009E2DEA">
      <w:pPr>
        <w:rPr>
          <w:rFonts w:ascii="Palatino Linotype" w:eastAsia="Calibri" w:hAnsi="Palatino Linotype" w:cs="Times New Roman"/>
          <w:b/>
          <w:caps/>
          <w:szCs w:val="24"/>
        </w:rPr>
      </w:pPr>
      <w:r w:rsidRPr="00F65598">
        <w:rPr>
          <w:rFonts w:ascii="Palatino Linotype" w:eastAsia="Calibri" w:hAnsi="Palatino Linotype" w:cs="Times New Roman"/>
          <w:b/>
          <w:caps/>
          <w:szCs w:val="24"/>
        </w:rPr>
        <w:lastRenderedPageBreak/>
        <w:t>pREAMBULE</w:t>
      </w:r>
    </w:p>
    <w:p w14:paraId="150255C2" w14:textId="461E028B" w:rsidR="00E41B5F" w:rsidRDefault="00AE09A8" w:rsidP="00AA2E56">
      <w:pPr>
        <w:keepNext/>
        <w:widowControl w:val="0"/>
        <w:spacing w:after="240" w:line="240" w:lineRule="atLeast"/>
        <w:jc w:val="both"/>
        <w:rPr>
          <w:rFonts w:ascii="Palatino Linotype" w:eastAsia="Calibri" w:hAnsi="Palatino Linotype" w:cs="Times New Roman"/>
          <w:szCs w:val="24"/>
        </w:rPr>
      </w:pPr>
      <w:r w:rsidRPr="00E41B5F">
        <w:rPr>
          <w:rFonts w:ascii="Palatino Linotype" w:eastAsia="Calibri" w:hAnsi="Palatino Linotype" w:cs="Times New Roman"/>
          <w:szCs w:val="24"/>
        </w:rPr>
        <w:t>Objednatel</w:t>
      </w:r>
      <w:r w:rsidR="00F65598">
        <w:rPr>
          <w:rFonts w:ascii="Palatino Linotype" w:eastAsia="Calibri" w:hAnsi="Palatino Linotype" w:cs="Times New Roman"/>
          <w:szCs w:val="24"/>
        </w:rPr>
        <w:t>, jakožto zadavatel,</w:t>
      </w:r>
      <w:r w:rsidRPr="00E41B5F">
        <w:rPr>
          <w:rFonts w:ascii="Palatino Linotype" w:eastAsia="Calibri" w:hAnsi="Palatino Linotype" w:cs="Times New Roman"/>
          <w:szCs w:val="24"/>
        </w:rPr>
        <w:t xml:space="preserve"> zahájil dne </w:t>
      </w:r>
      <w:r w:rsidR="004E0DEB" w:rsidRPr="00E41B5F">
        <w:rPr>
          <w:rFonts w:ascii="Palatino Linotype" w:eastAsia="Calibri" w:hAnsi="Palatino Linotype" w:cs="Times New Roman"/>
          <w:szCs w:val="24"/>
        </w:rPr>
        <w:t>(</w:t>
      </w:r>
      <w:r w:rsidR="009E2DEA">
        <w:rPr>
          <w:rFonts w:ascii="Palatino Linotype" w:eastAsia="Calibri" w:hAnsi="Palatino Linotype" w:cs="Times New Roman"/>
          <w:szCs w:val="24"/>
          <w:highlight w:val="yellow"/>
        </w:rPr>
        <w:t>2</w:t>
      </w:r>
      <w:r w:rsidR="008961D7">
        <w:rPr>
          <w:rFonts w:ascii="Palatino Linotype" w:eastAsia="Calibri" w:hAnsi="Palatino Linotype" w:cs="Times New Roman"/>
          <w:szCs w:val="24"/>
          <w:highlight w:val="yellow"/>
        </w:rPr>
        <w:t>6</w:t>
      </w:r>
      <w:r w:rsidR="00A23024">
        <w:rPr>
          <w:rFonts w:ascii="Palatino Linotype" w:eastAsia="Calibri" w:hAnsi="Palatino Linotype" w:cs="Times New Roman"/>
          <w:szCs w:val="24"/>
          <w:highlight w:val="yellow"/>
        </w:rPr>
        <w:t>.</w:t>
      </w:r>
      <w:r w:rsidR="009E2DEA">
        <w:rPr>
          <w:rFonts w:ascii="Palatino Linotype" w:eastAsia="Calibri" w:hAnsi="Palatino Linotype" w:cs="Times New Roman"/>
          <w:szCs w:val="24"/>
          <w:highlight w:val="yellow"/>
        </w:rPr>
        <w:t>1</w:t>
      </w:r>
      <w:r w:rsidR="006C453B">
        <w:rPr>
          <w:rFonts w:ascii="Palatino Linotype" w:eastAsia="Calibri" w:hAnsi="Palatino Linotype" w:cs="Times New Roman"/>
          <w:szCs w:val="24"/>
          <w:highlight w:val="yellow"/>
        </w:rPr>
        <w:t>1</w:t>
      </w:r>
      <w:r w:rsidR="00A23024">
        <w:rPr>
          <w:rFonts w:ascii="Palatino Linotype" w:eastAsia="Calibri" w:hAnsi="Palatino Linotype" w:cs="Times New Roman"/>
          <w:szCs w:val="24"/>
          <w:highlight w:val="yellow"/>
        </w:rPr>
        <w:t>.2018</w:t>
      </w:r>
      <w:r w:rsidR="004E0DEB" w:rsidRPr="00E41B5F">
        <w:rPr>
          <w:rFonts w:ascii="Palatino Linotype" w:eastAsia="Calibri" w:hAnsi="Palatino Linotype" w:cs="Times New Roman"/>
          <w:szCs w:val="24"/>
        </w:rPr>
        <w:t>)</w:t>
      </w:r>
      <w:r w:rsidRPr="00E41B5F">
        <w:rPr>
          <w:rFonts w:ascii="Palatino Linotype" w:eastAsia="Calibri" w:hAnsi="Palatino Linotype" w:cs="Times New Roman"/>
          <w:szCs w:val="24"/>
        </w:rPr>
        <w:t xml:space="preserve"> zadávací řízení na zadání veřejné zakázky </w:t>
      </w:r>
      <w:bookmarkStart w:id="3" w:name="_Hlk512430683"/>
      <w:r w:rsidRPr="00E41B5F">
        <w:rPr>
          <w:rFonts w:ascii="Palatino Linotype" w:eastAsia="Calibri" w:hAnsi="Palatino Linotype" w:cs="Times New Roman"/>
          <w:szCs w:val="24"/>
        </w:rPr>
        <w:t>„BRNIŠTĚ Č.P. 16</w:t>
      </w:r>
      <w:r w:rsidR="008303D9">
        <w:rPr>
          <w:rFonts w:ascii="Palatino Linotype" w:eastAsia="Calibri" w:hAnsi="Palatino Linotype" w:cs="Times New Roman"/>
          <w:szCs w:val="24"/>
        </w:rPr>
        <w:t>, ŠKOLA VESNICKÉHO ŽIVOTA</w:t>
      </w:r>
      <w:r w:rsidRPr="00E41B5F">
        <w:rPr>
          <w:rFonts w:ascii="Palatino Linotype" w:eastAsia="Calibri" w:hAnsi="Palatino Linotype" w:cs="Times New Roman"/>
          <w:szCs w:val="24"/>
        </w:rPr>
        <w:t xml:space="preserve"> – </w:t>
      </w:r>
      <w:r w:rsidR="008303D9">
        <w:rPr>
          <w:rFonts w:ascii="Palatino Linotype" w:eastAsia="Calibri" w:hAnsi="Palatino Linotype" w:cs="Times New Roman"/>
          <w:szCs w:val="24"/>
        </w:rPr>
        <w:t>CENTRUM INKLUZIVNÍHO VZDĚLÁVÁNÍ</w:t>
      </w:r>
      <w:r w:rsidR="009E788D" w:rsidRPr="00E41B5F">
        <w:rPr>
          <w:rFonts w:ascii="Palatino Linotype" w:eastAsia="Calibri" w:hAnsi="Palatino Linotype" w:cs="Times New Roman"/>
          <w:szCs w:val="24"/>
        </w:rPr>
        <w:t>“</w:t>
      </w:r>
      <w:bookmarkEnd w:id="3"/>
      <w:r w:rsidR="004E0DEB" w:rsidRPr="00E41B5F">
        <w:rPr>
          <w:rFonts w:ascii="Palatino Linotype" w:eastAsia="Calibri" w:hAnsi="Palatino Linotype" w:cs="Times New Roman"/>
          <w:szCs w:val="24"/>
        </w:rPr>
        <w:t xml:space="preserve"> </w:t>
      </w:r>
      <w:r w:rsidRPr="00AE09A8">
        <w:rPr>
          <w:rFonts w:ascii="Palatino Linotype" w:eastAsia="Calibri" w:hAnsi="Palatino Linotype" w:cs="Times New Roman"/>
          <w:szCs w:val="24"/>
        </w:rPr>
        <w:t xml:space="preserve">uveřejněním oznámení </w:t>
      </w:r>
      <w:bookmarkStart w:id="4" w:name="_Hlk512607694"/>
      <w:r w:rsidRPr="00AE09A8">
        <w:rPr>
          <w:rFonts w:ascii="Palatino Linotype" w:eastAsia="Calibri" w:hAnsi="Palatino Linotype" w:cs="Times New Roman"/>
          <w:szCs w:val="24"/>
        </w:rPr>
        <w:t xml:space="preserve">v Informačním systému o veřejných zakázkách pod ev. č. </w:t>
      </w:r>
      <w:bookmarkEnd w:id="4"/>
      <w:r w:rsidR="004E0DEB" w:rsidRPr="00E41B5F">
        <w:rPr>
          <w:rFonts w:ascii="Palatino Linotype" w:eastAsia="Calibri" w:hAnsi="Palatino Linotype" w:cs="Times New Roman"/>
          <w:szCs w:val="24"/>
        </w:rPr>
        <w:t>(</w:t>
      </w:r>
      <w:r w:rsidR="00A23024">
        <w:rPr>
          <w:rFonts w:ascii="Palatino Linotype" w:eastAsia="Calibri" w:hAnsi="Palatino Linotype" w:cs="Times New Roman"/>
          <w:szCs w:val="24"/>
          <w:highlight w:val="yellow"/>
        </w:rPr>
        <w:t>…………..</w:t>
      </w:r>
      <w:r w:rsidR="004E0DEB" w:rsidRPr="00E41B5F">
        <w:rPr>
          <w:rFonts w:ascii="Palatino Linotype" w:eastAsia="Calibri" w:hAnsi="Palatino Linotype" w:cs="Times New Roman"/>
          <w:szCs w:val="24"/>
        </w:rPr>
        <w:t>)</w:t>
      </w:r>
      <w:r w:rsidR="00F12B93">
        <w:rPr>
          <w:rFonts w:ascii="Palatino Linotype" w:eastAsia="Calibri" w:hAnsi="Palatino Linotype" w:cs="Times New Roman"/>
          <w:szCs w:val="24"/>
        </w:rPr>
        <w:t xml:space="preserve"> (dále jen „veřejná zakázka)</w:t>
      </w:r>
      <w:r w:rsidRPr="00AE09A8">
        <w:rPr>
          <w:rFonts w:ascii="Palatino Linotype" w:eastAsia="Calibri" w:hAnsi="Palatino Linotype" w:cs="Times New Roman"/>
          <w:szCs w:val="24"/>
        </w:rPr>
        <w:t>;</w:t>
      </w:r>
    </w:p>
    <w:p w14:paraId="46F822FB" w14:textId="04F43304" w:rsidR="00E526F1" w:rsidRPr="00E526F1" w:rsidRDefault="00E526F1" w:rsidP="00E526F1">
      <w:pPr>
        <w:keepNext/>
        <w:widowControl w:val="0"/>
        <w:spacing w:after="240" w:line="240" w:lineRule="atLeast"/>
        <w:jc w:val="both"/>
        <w:rPr>
          <w:rFonts w:ascii="Palatino Linotype" w:eastAsia="Times New Roman" w:hAnsi="Palatino Linotype"/>
          <w:lang w:eastAsia="ar-SA"/>
        </w:rPr>
      </w:pPr>
      <w:r w:rsidRPr="00E526F1">
        <w:rPr>
          <w:rFonts w:ascii="Palatino Linotype" w:eastAsia="Calibri" w:hAnsi="Palatino Linotype" w:cs="Times New Roman"/>
        </w:rPr>
        <w:t xml:space="preserve">Veřejná zakázka je zadána </w:t>
      </w:r>
      <w:r w:rsidRPr="00E526F1">
        <w:rPr>
          <w:rFonts w:ascii="Palatino Linotype" w:hAnsi="Palatino Linotype"/>
        </w:rPr>
        <w:t xml:space="preserve">v rámci projektu „Vzdělávání </w:t>
      </w:r>
      <w:r w:rsidR="00FA47FF">
        <w:rPr>
          <w:rFonts w:ascii="Palatino Linotype" w:hAnsi="Palatino Linotype"/>
        </w:rPr>
        <w:t>a</w:t>
      </w:r>
      <w:r w:rsidRPr="00E526F1">
        <w:rPr>
          <w:rFonts w:ascii="Palatino Linotype" w:hAnsi="Palatino Linotype"/>
        </w:rPr>
        <w:t>ktivně! Inkluz</w:t>
      </w:r>
      <w:r w:rsidR="00FA47FF">
        <w:rPr>
          <w:rFonts w:ascii="Palatino Linotype" w:hAnsi="Palatino Linotype"/>
        </w:rPr>
        <w:t>iv</w:t>
      </w:r>
      <w:r w:rsidRPr="00E526F1">
        <w:rPr>
          <w:rFonts w:ascii="Palatino Linotype" w:hAnsi="Palatino Linotype"/>
        </w:rPr>
        <w:t xml:space="preserve">ní profesní orientace v Euroregionu“, č. projektu </w:t>
      </w:r>
      <w:r w:rsidR="00FA47FF">
        <w:rPr>
          <w:rFonts w:ascii="Palatino Linotype" w:hAnsi="Palatino Linotype"/>
        </w:rPr>
        <w:t>100286374.</w:t>
      </w:r>
    </w:p>
    <w:p w14:paraId="55A7E00A" w14:textId="5E518080" w:rsidR="00AE09A8" w:rsidRDefault="00E41B5F" w:rsidP="00F65598">
      <w:pPr>
        <w:keepNext/>
        <w:widowControl w:val="0"/>
        <w:spacing w:after="240" w:line="240" w:lineRule="atLeast"/>
        <w:jc w:val="both"/>
        <w:rPr>
          <w:rFonts w:ascii="Palatino Linotype" w:eastAsia="Calibri" w:hAnsi="Palatino Linotype" w:cs="Times New Roman"/>
          <w:szCs w:val="24"/>
        </w:rPr>
      </w:pPr>
      <w:r w:rsidRPr="00E41B5F">
        <w:rPr>
          <w:rFonts w:ascii="Palatino Linotype" w:eastAsia="Calibri" w:hAnsi="Palatino Linotype" w:cs="Times New Roman"/>
          <w:szCs w:val="24"/>
        </w:rPr>
        <w:t>Nabídka Zhotovitele</w:t>
      </w:r>
      <w:r w:rsidR="00F65598">
        <w:rPr>
          <w:rFonts w:ascii="Palatino Linotype" w:eastAsia="Calibri" w:hAnsi="Palatino Linotype" w:cs="Times New Roman"/>
          <w:szCs w:val="24"/>
        </w:rPr>
        <w:t>, jakožto dodavatele,</w:t>
      </w:r>
      <w:r w:rsidRPr="00E41B5F">
        <w:rPr>
          <w:rFonts w:ascii="Palatino Linotype" w:eastAsia="Calibri" w:hAnsi="Palatino Linotype" w:cs="Times New Roman"/>
          <w:szCs w:val="24"/>
        </w:rPr>
        <w:t xml:space="preserve"> na plnění veřejné zakázky „BRNIŠTĚ Č.P. 16</w:t>
      </w:r>
      <w:r w:rsidR="008303D9">
        <w:rPr>
          <w:rFonts w:ascii="Palatino Linotype" w:eastAsia="Calibri" w:hAnsi="Palatino Linotype" w:cs="Times New Roman"/>
          <w:szCs w:val="24"/>
        </w:rPr>
        <w:t xml:space="preserve">, </w:t>
      </w:r>
      <w:r w:rsidR="003E1EA7">
        <w:rPr>
          <w:rFonts w:ascii="Palatino Linotype" w:eastAsia="Calibri" w:hAnsi="Palatino Linotype" w:cs="Times New Roman"/>
          <w:szCs w:val="24"/>
        </w:rPr>
        <w:t>ŠKOLA</w:t>
      </w:r>
      <w:r w:rsidRPr="00E41B5F">
        <w:rPr>
          <w:rFonts w:ascii="Palatino Linotype" w:eastAsia="Calibri" w:hAnsi="Palatino Linotype" w:cs="Times New Roman"/>
          <w:szCs w:val="24"/>
        </w:rPr>
        <w:t xml:space="preserve"> VESNICKÉHO ŽIVOTA</w:t>
      </w:r>
      <w:r w:rsidR="008303D9">
        <w:rPr>
          <w:rFonts w:ascii="Palatino Linotype" w:eastAsia="Calibri" w:hAnsi="Palatino Linotype" w:cs="Times New Roman"/>
          <w:szCs w:val="24"/>
        </w:rPr>
        <w:t xml:space="preserve"> – CENTRUM INKLUZIVNÍHO VZDĚLÁVÁNÍ</w:t>
      </w:r>
      <w:r w:rsidRPr="00E41B5F">
        <w:rPr>
          <w:rFonts w:ascii="Palatino Linotype" w:eastAsia="Calibri" w:hAnsi="Palatino Linotype" w:cs="Times New Roman"/>
          <w:szCs w:val="24"/>
        </w:rPr>
        <w:t>“ byla vybrána Objednatelem jako Nejvhodnější ve smyslu zákon</w:t>
      </w:r>
      <w:r w:rsidR="00F65598">
        <w:rPr>
          <w:rFonts w:ascii="Palatino Linotype" w:eastAsia="Calibri" w:hAnsi="Palatino Linotype" w:cs="Times New Roman"/>
          <w:szCs w:val="24"/>
        </w:rPr>
        <w:t>a</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č. 134/2016</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Sb.,</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o zadávání veřejných zakázek, ve znění pozdějších předpisů (dále jen „</w:t>
      </w:r>
      <w:r w:rsidRPr="00E41B5F">
        <w:rPr>
          <w:rFonts w:ascii="Palatino Linotype" w:eastAsia="Calibri" w:hAnsi="Palatino Linotype" w:cs="Times New Roman"/>
          <w:b/>
          <w:i/>
          <w:szCs w:val="24"/>
        </w:rPr>
        <w:t>zákon o veřejných zakázkách</w:t>
      </w:r>
      <w:r w:rsidRPr="00E41B5F">
        <w:rPr>
          <w:rFonts w:ascii="Palatino Linotype" w:eastAsia="Calibri" w:hAnsi="Palatino Linotype" w:cs="Times New Roman"/>
          <w:szCs w:val="24"/>
        </w:rPr>
        <w:t>“)</w:t>
      </w:r>
      <w:r w:rsidR="00764B70">
        <w:rPr>
          <w:rFonts w:ascii="Palatino Linotype" w:eastAsia="Calibri" w:hAnsi="Palatino Linotype" w:cs="Times New Roman"/>
          <w:szCs w:val="24"/>
        </w:rPr>
        <w:t>.</w:t>
      </w:r>
    </w:p>
    <w:p w14:paraId="37BFEDCF" w14:textId="515A2571"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szCs w:val="24"/>
        </w:rPr>
        <w:t>Smluvní strany si ujednaly, že následující pojmy používané v této Smlouvě mají tento význam:</w:t>
      </w:r>
    </w:p>
    <w:p w14:paraId="0A5B2FEE" w14:textId="5A9E119D"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b/>
          <w:szCs w:val="24"/>
        </w:rPr>
        <w:t>„</w:t>
      </w:r>
      <w:r w:rsidRPr="00763F32">
        <w:rPr>
          <w:rFonts w:ascii="Palatino Linotype" w:eastAsia="Calibri" w:hAnsi="Palatino Linotype" w:cs="Times New Roman"/>
          <w:b/>
          <w:i/>
          <w:szCs w:val="24"/>
        </w:rPr>
        <w:t>Objednatel</w:t>
      </w:r>
      <w:r w:rsidRPr="00763F32">
        <w:rPr>
          <w:rFonts w:ascii="Palatino Linotype" w:eastAsia="Calibri" w:hAnsi="Palatino Linotype" w:cs="Times New Roman"/>
          <w:b/>
          <w:szCs w:val="24"/>
        </w:rPr>
        <w:t>”</w:t>
      </w:r>
      <w:r w:rsidRPr="00763F32">
        <w:rPr>
          <w:rFonts w:ascii="Palatino Linotype" w:eastAsia="Calibri" w:hAnsi="Palatino Linotype" w:cs="Times New Roman"/>
          <w:szCs w:val="24"/>
        </w:rPr>
        <w:t xml:space="preserve"> je osoba definovaná jako Objednatel v</w:t>
      </w:r>
      <w:r>
        <w:rPr>
          <w:rFonts w:ascii="Palatino Linotype" w:eastAsia="Calibri" w:hAnsi="Palatino Linotype" w:cs="Times New Roman"/>
          <w:szCs w:val="24"/>
        </w:rPr>
        <w:t> </w:t>
      </w:r>
      <w:r w:rsidRPr="00763F32">
        <w:rPr>
          <w:rFonts w:ascii="Palatino Linotype" w:eastAsia="Calibri" w:hAnsi="Palatino Linotype" w:cs="Times New Roman"/>
          <w:szCs w:val="24"/>
        </w:rPr>
        <w:t>záhlaví</w:t>
      </w:r>
      <w:r>
        <w:rPr>
          <w:rFonts w:ascii="Palatino Linotype" w:eastAsia="Calibri" w:hAnsi="Palatino Linotype" w:cs="Times New Roman"/>
          <w:szCs w:val="24"/>
        </w:rPr>
        <w:t xml:space="preserve"> této</w:t>
      </w:r>
      <w:r w:rsidRPr="00763F32">
        <w:rPr>
          <w:rFonts w:ascii="Palatino Linotype" w:eastAsia="Calibri" w:hAnsi="Palatino Linotype" w:cs="Times New Roman"/>
          <w:szCs w:val="24"/>
        </w:rPr>
        <w:t xml:space="preserve"> Smlouvy</w:t>
      </w:r>
      <w:r>
        <w:rPr>
          <w:rFonts w:ascii="Palatino Linotype" w:eastAsia="Calibri" w:hAnsi="Palatino Linotype" w:cs="Times New Roman"/>
          <w:szCs w:val="24"/>
        </w:rPr>
        <w:t xml:space="preserve">, která </w:t>
      </w:r>
      <w:r w:rsidR="00E82833">
        <w:rPr>
          <w:rFonts w:ascii="Palatino Linotype" w:eastAsia="Calibri" w:hAnsi="Palatino Linotype" w:cs="Times New Roman"/>
          <w:szCs w:val="24"/>
        </w:rPr>
        <w:t>je</w:t>
      </w:r>
      <w:r w:rsidR="00EA7DBD">
        <w:rPr>
          <w:rFonts w:ascii="Palatino Linotype" w:eastAsia="Calibri" w:hAnsi="Palatino Linotype" w:cs="Times New Roman"/>
          <w:szCs w:val="24"/>
        </w:rPr>
        <w:t xml:space="preserve"> </w:t>
      </w:r>
      <w:r>
        <w:rPr>
          <w:rFonts w:ascii="Palatino Linotype" w:eastAsia="Calibri" w:hAnsi="Palatino Linotype" w:cs="Times New Roman"/>
          <w:szCs w:val="24"/>
        </w:rPr>
        <w:t>zadavatelem veřejné zakázky;</w:t>
      </w:r>
    </w:p>
    <w:p w14:paraId="68EC8E67" w14:textId="7D169C55"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b/>
          <w:szCs w:val="24"/>
        </w:rPr>
        <w:t>„</w:t>
      </w:r>
      <w:r w:rsidRPr="00763F32">
        <w:rPr>
          <w:rFonts w:ascii="Palatino Linotype" w:eastAsia="Calibri" w:hAnsi="Palatino Linotype" w:cs="Times New Roman"/>
          <w:b/>
          <w:i/>
          <w:szCs w:val="24"/>
        </w:rPr>
        <w:t>Zhotovitel</w:t>
      </w:r>
      <w:r w:rsidRPr="00763F32">
        <w:rPr>
          <w:rFonts w:ascii="Palatino Linotype" w:eastAsia="Calibri" w:hAnsi="Palatino Linotype" w:cs="Times New Roman"/>
          <w:b/>
          <w:szCs w:val="24"/>
        </w:rPr>
        <w:t xml:space="preserve">” </w:t>
      </w:r>
      <w:r w:rsidRPr="00763F32">
        <w:rPr>
          <w:rFonts w:ascii="Palatino Linotype" w:eastAsia="Calibri" w:hAnsi="Palatino Linotype" w:cs="Times New Roman"/>
          <w:szCs w:val="24"/>
        </w:rPr>
        <w:t>je osoba definovaná jako Zhotovitel v</w:t>
      </w:r>
      <w:r>
        <w:rPr>
          <w:rFonts w:ascii="Palatino Linotype" w:eastAsia="Calibri" w:hAnsi="Palatino Linotype" w:cs="Times New Roman"/>
          <w:szCs w:val="24"/>
        </w:rPr>
        <w:t> </w:t>
      </w:r>
      <w:r w:rsidRPr="00763F32">
        <w:rPr>
          <w:rFonts w:ascii="Palatino Linotype" w:eastAsia="Calibri" w:hAnsi="Palatino Linotype" w:cs="Times New Roman"/>
          <w:szCs w:val="24"/>
        </w:rPr>
        <w:t>záhlaví</w:t>
      </w:r>
      <w:r>
        <w:rPr>
          <w:rFonts w:ascii="Palatino Linotype" w:eastAsia="Calibri" w:hAnsi="Palatino Linotype" w:cs="Times New Roman"/>
          <w:szCs w:val="24"/>
        </w:rPr>
        <w:t xml:space="preserve"> této</w:t>
      </w:r>
      <w:r w:rsidRPr="00763F32">
        <w:rPr>
          <w:rFonts w:ascii="Palatino Linotype" w:eastAsia="Calibri" w:hAnsi="Palatino Linotype" w:cs="Times New Roman"/>
          <w:szCs w:val="24"/>
        </w:rPr>
        <w:t xml:space="preserve"> Smlouvy</w:t>
      </w:r>
      <w:r>
        <w:rPr>
          <w:rFonts w:ascii="Palatino Linotype" w:eastAsia="Calibri" w:hAnsi="Palatino Linotype" w:cs="Times New Roman"/>
          <w:szCs w:val="24"/>
        </w:rPr>
        <w:t>, která je dodavatelem veřejné zakázky;</w:t>
      </w:r>
    </w:p>
    <w:p w14:paraId="355DF9BD" w14:textId="24D39106" w:rsidR="00763F32" w:rsidRDefault="00763F32"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763F32">
        <w:rPr>
          <w:rFonts w:ascii="Palatino Linotype" w:eastAsia="Calibri" w:hAnsi="Palatino Linotype" w:cs="Times New Roman"/>
          <w:b/>
          <w:i/>
          <w:szCs w:val="24"/>
        </w:rPr>
        <w:t>podzhotovitel</w:t>
      </w:r>
      <w:r>
        <w:rPr>
          <w:rFonts w:ascii="Palatino Linotype" w:eastAsia="Calibri" w:hAnsi="Palatino Linotype" w:cs="Times New Roman"/>
          <w:szCs w:val="24"/>
        </w:rPr>
        <w:t>“ je poddodavatel</w:t>
      </w:r>
      <w:r w:rsidR="000A2584">
        <w:rPr>
          <w:rFonts w:ascii="Palatino Linotype" w:eastAsia="Calibri" w:hAnsi="Palatino Linotype" w:cs="Times New Roman"/>
          <w:szCs w:val="24"/>
        </w:rPr>
        <w:t>,</w:t>
      </w:r>
      <w:r>
        <w:rPr>
          <w:rFonts w:ascii="Palatino Linotype" w:eastAsia="Calibri" w:hAnsi="Palatino Linotype" w:cs="Times New Roman"/>
          <w:szCs w:val="24"/>
        </w:rPr>
        <w:t xml:space="preserve"> který </w:t>
      </w:r>
      <w:r w:rsidRPr="00763F32">
        <w:rPr>
          <w:rFonts w:ascii="Palatino Linotype" w:eastAsia="Calibri" w:hAnsi="Palatino Linotype" w:cs="Times New Roman"/>
          <w:szCs w:val="24"/>
        </w:rPr>
        <w:t>pro</w:t>
      </w:r>
      <w:r>
        <w:rPr>
          <w:rFonts w:ascii="Palatino Linotype" w:eastAsia="Calibri" w:hAnsi="Palatino Linotype" w:cs="Times New Roman"/>
          <w:szCs w:val="24"/>
        </w:rPr>
        <w:t>vede</w:t>
      </w:r>
      <w:r w:rsidRPr="00763F32">
        <w:rPr>
          <w:rFonts w:ascii="Palatino Linotype" w:eastAsia="Calibri" w:hAnsi="Palatino Linotype" w:cs="Times New Roman"/>
          <w:szCs w:val="24"/>
        </w:rPr>
        <w:t xml:space="preserve"> část </w:t>
      </w:r>
      <w:r>
        <w:rPr>
          <w:rFonts w:ascii="Palatino Linotype" w:eastAsia="Calibri" w:hAnsi="Palatino Linotype" w:cs="Times New Roman"/>
          <w:szCs w:val="24"/>
        </w:rPr>
        <w:t xml:space="preserve">předmětu díla </w:t>
      </w:r>
      <w:r w:rsidRPr="00763F32">
        <w:rPr>
          <w:rFonts w:ascii="Palatino Linotype" w:eastAsia="Calibri" w:hAnsi="Palatino Linotype" w:cs="Times New Roman"/>
          <w:szCs w:val="24"/>
        </w:rPr>
        <w:t>jménem Zhotovitele v souladu s touto Smlouvou</w:t>
      </w:r>
      <w:r>
        <w:rPr>
          <w:rFonts w:ascii="Palatino Linotype" w:eastAsia="Calibri" w:hAnsi="Palatino Linotype" w:cs="Times New Roman"/>
          <w:szCs w:val="24"/>
        </w:rPr>
        <w:t xml:space="preserve"> a zákonem o veře</w:t>
      </w:r>
      <w:r w:rsidR="000A2584">
        <w:rPr>
          <w:rFonts w:ascii="Palatino Linotype" w:eastAsia="Calibri" w:hAnsi="Palatino Linotype" w:cs="Times New Roman"/>
          <w:szCs w:val="24"/>
        </w:rPr>
        <w:t>jných zakázkách</w:t>
      </w:r>
      <w:r>
        <w:rPr>
          <w:rFonts w:ascii="Palatino Linotype" w:eastAsia="Calibri" w:hAnsi="Palatino Linotype" w:cs="Times New Roman"/>
          <w:szCs w:val="24"/>
        </w:rPr>
        <w:t>;</w:t>
      </w:r>
    </w:p>
    <w:p w14:paraId="636F4E4C" w14:textId="640D79E4"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příslušnou dokumentací</w:t>
      </w:r>
      <w:r>
        <w:rPr>
          <w:rFonts w:ascii="Palatino Linotype" w:eastAsia="Calibri" w:hAnsi="Palatino Linotype" w:cs="Times New Roman"/>
          <w:szCs w:val="24"/>
        </w:rPr>
        <w:t xml:space="preserve">“ je dokumentace zpracovaná v rozsahu stanoveném jiným právním předpisem – vyhláškou č. 169/2016 Sb., </w:t>
      </w:r>
      <w:r w:rsidRPr="000A2584">
        <w:rPr>
          <w:rFonts w:ascii="Palatino Linotype" w:eastAsia="Calibri" w:hAnsi="Palatino Linotype" w:cs="Times New Roman"/>
          <w:szCs w:val="24"/>
        </w:rPr>
        <w:t>o stanovení rozsahu dokumentace veřejné zakázky na stavební práce a soupisu stavebních prací, dodávek a služeb s výkazem výměr</w:t>
      </w:r>
      <w:r>
        <w:rPr>
          <w:rFonts w:ascii="Palatino Linotype" w:eastAsia="Calibri" w:hAnsi="Palatino Linotype" w:cs="Times New Roman"/>
          <w:szCs w:val="24"/>
        </w:rPr>
        <w:t>, ve znění pozdějších předpisů (dále ve Smlouvě jen „</w:t>
      </w:r>
      <w:r w:rsidRPr="000A2584">
        <w:rPr>
          <w:rFonts w:ascii="Palatino Linotype" w:eastAsia="Calibri" w:hAnsi="Palatino Linotype" w:cs="Times New Roman"/>
          <w:b/>
          <w:i/>
          <w:szCs w:val="24"/>
        </w:rPr>
        <w:t>projektová dokumentace</w:t>
      </w:r>
      <w:r>
        <w:rPr>
          <w:rFonts w:ascii="Palatino Linotype" w:eastAsia="Calibri" w:hAnsi="Palatino Linotype" w:cs="Times New Roman"/>
          <w:szCs w:val="24"/>
        </w:rPr>
        <w:t>“);</w:t>
      </w:r>
    </w:p>
    <w:p w14:paraId="740A03DB" w14:textId="2124FA28"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položkovým rozpočtem</w:t>
      </w:r>
      <w:r>
        <w:rPr>
          <w:rFonts w:ascii="Palatino Linotype" w:eastAsia="Calibri" w:hAnsi="Palatino Linotype" w:cs="Times New Roman"/>
          <w:szCs w:val="24"/>
        </w:rPr>
        <w:t>“ je Zhotovitelem oceněný soupis stavebních prací dodávek a služeb, v němž jsou Zhotovitelem uvedeny jednotkové ceny u všech položek stavebních prací</w:t>
      </w:r>
      <w:r w:rsidR="000D55F4">
        <w:rPr>
          <w:rFonts w:ascii="Palatino Linotype" w:eastAsia="Calibri" w:hAnsi="Palatino Linotype" w:cs="Times New Roman"/>
          <w:szCs w:val="24"/>
        </w:rPr>
        <w:t>,</w:t>
      </w:r>
      <w:r>
        <w:rPr>
          <w:rFonts w:ascii="Palatino Linotype" w:eastAsia="Calibri" w:hAnsi="Palatino Linotype" w:cs="Times New Roman"/>
          <w:szCs w:val="24"/>
        </w:rPr>
        <w:t xml:space="preserve"> dodávek a služeb a jejich celkové ceny pro zadavatelem vymezené množství;</w:t>
      </w:r>
    </w:p>
    <w:p w14:paraId="46C0640E" w14:textId="20C5F80A"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předání a převzetí staveniště</w:t>
      </w:r>
      <w:r>
        <w:rPr>
          <w:rFonts w:ascii="Palatino Linotype" w:eastAsia="Calibri" w:hAnsi="Palatino Linotype" w:cs="Times New Roman"/>
          <w:szCs w:val="24"/>
        </w:rPr>
        <w:t>“</w:t>
      </w:r>
      <w:r w:rsidR="00595727">
        <w:rPr>
          <w:rFonts w:ascii="Palatino Linotype" w:eastAsia="Calibri" w:hAnsi="Palatino Linotype" w:cs="Times New Roman"/>
          <w:szCs w:val="24"/>
        </w:rPr>
        <w:t xml:space="preserve"> je </w:t>
      </w:r>
      <w:r w:rsidR="00595727" w:rsidRPr="00595727">
        <w:rPr>
          <w:rFonts w:ascii="Palatino Linotype" w:eastAsia="Calibri" w:hAnsi="Palatino Linotype" w:cs="Times New Roman"/>
          <w:szCs w:val="24"/>
        </w:rPr>
        <w:t xml:space="preserve">akt, při kterém </w:t>
      </w:r>
      <w:r w:rsidR="00595727">
        <w:rPr>
          <w:rFonts w:ascii="Palatino Linotype" w:eastAsia="Calibri" w:hAnsi="Palatino Linotype" w:cs="Times New Roman"/>
          <w:szCs w:val="24"/>
        </w:rPr>
        <w:t>Objednatel předá Zhotoviteli a Zhotovitel od Objednatele převezme staveniště ve lhůtě a za podmínek dle čl. III. odst. 1. této Smlouvy;</w:t>
      </w:r>
    </w:p>
    <w:p w14:paraId="684B0753" w14:textId="765B786A" w:rsidR="00595727" w:rsidRDefault="00595727"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595727">
        <w:rPr>
          <w:rFonts w:ascii="Palatino Linotype" w:eastAsia="Calibri" w:hAnsi="Palatino Linotype" w:cs="Times New Roman"/>
          <w:b/>
          <w:i/>
          <w:szCs w:val="24"/>
        </w:rPr>
        <w:t>zahájení stavebních prací</w:t>
      </w:r>
      <w:r>
        <w:rPr>
          <w:rFonts w:ascii="Palatino Linotype" w:eastAsia="Calibri" w:hAnsi="Palatino Linotype" w:cs="Times New Roman"/>
          <w:szCs w:val="24"/>
        </w:rPr>
        <w:t xml:space="preserve">“ </w:t>
      </w:r>
      <w:r w:rsidR="00C82588">
        <w:rPr>
          <w:rFonts w:ascii="Palatino Linotype" w:eastAsia="Calibri" w:hAnsi="Palatino Linotype" w:cs="Times New Roman"/>
          <w:szCs w:val="24"/>
        </w:rPr>
        <w:t>je počátek provádění předmětu díla Zhotovitelem za podmínek dle čl. III. odst. 1. této Smlouvy;</w:t>
      </w:r>
    </w:p>
    <w:p w14:paraId="2E27728B" w14:textId="52E46716" w:rsidR="00C82588" w:rsidRDefault="00C82588" w:rsidP="00763F32">
      <w:pPr>
        <w:keepNext/>
        <w:widowControl w:val="0"/>
        <w:spacing w:after="240" w:line="240" w:lineRule="atLeast"/>
        <w:jc w:val="both"/>
        <w:rPr>
          <w:rFonts w:ascii="Palatino Linotype" w:hAnsi="Palatino Linotype"/>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dokončení stavebních prací</w:t>
      </w:r>
      <w:r>
        <w:rPr>
          <w:rFonts w:ascii="Palatino Linotype" w:eastAsia="Calibri" w:hAnsi="Palatino Linotype" w:cs="Times New Roman"/>
          <w:b/>
          <w:szCs w:val="24"/>
        </w:rPr>
        <w:t xml:space="preserve">“ </w:t>
      </w:r>
      <w:r w:rsidRPr="00C82588">
        <w:rPr>
          <w:rFonts w:ascii="Palatino Linotype" w:eastAsia="Calibri" w:hAnsi="Palatino Linotype" w:cs="Times New Roman"/>
          <w:szCs w:val="24"/>
        </w:rPr>
        <w:t xml:space="preserve">je </w:t>
      </w:r>
      <w:r w:rsidRPr="00C82588">
        <w:rPr>
          <w:rFonts w:ascii="Palatino Linotype" w:hAnsi="Palatino Linotype"/>
        </w:rPr>
        <w:t>ukončení faktického zhotovení díla</w:t>
      </w:r>
      <w:r>
        <w:rPr>
          <w:rFonts w:ascii="Palatino Linotype" w:hAnsi="Palatino Linotype"/>
        </w:rPr>
        <w:t xml:space="preserve"> za podmínek stanovených v čl. XII. Smlouvy;</w:t>
      </w:r>
    </w:p>
    <w:p w14:paraId="00B67105" w14:textId="3FE90887" w:rsidR="00C82588" w:rsidRDefault="00C82588"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předání a převzetí stavby</w:t>
      </w:r>
      <w:r>
        <w:rPr>
          <w:rFonts w:ascii="Palatino Linotype" w:eastAsia="Calibri" w:hAnsi="Palatino Linotype" w:cs="Times New Roman"/>
          <w:b/>
          <w:szCs w:val="24"/>
        </w:rPr>
        <w:t xml:space="preserve">“ </w:t>
      </w:r>
      <w:r w:rsidRPr="00C82588">
        <w:rPr>
          <w:rFonts w:ascii="Palatino Linotype" w:eastAsia="Calibri" w:hAnsi="Palatino Linotype" w:cs="Times New Roman"/>
          <w:szCs w:val="24"/>
        </w:rPr>
        <w:t xml:space="preserve">je dokončení předmětu díla za podmínek stanovených </w:t>
      </w:r>
      <w:r>
        <w:rPr>
          <w:rFonts w:ascii="Palatino Linotype" w:eastAsia="Calibri" w:hAnsi="Palatino Linotype" w:cs="Times New Roman"/>
          <w:szCs w:val="24"/>
        </w:rPr>
        <w:br/>
      </w:r>
      <w:r w:rsidRPr="00C82588">
        <w:rPr>
          <w:rFonts w:ascii="Palatino Linotype" w:eastAsia="Calibri" w:hAnsi="Palatino Linotype" w:cs="Times New Roman"/>
          <w:szCs w:val="24"/>
        </w:rPr>
        <w:t>v čl. XII. odst. 5 a násl. Smlouvy;</w:t>
      </w:r>
    </w:p>
    <w:p w14:paraId="77F19922" w14:textId="5089E2AA" w:rsidR="00763F32" w:rsidRDefault="00C82588" w:rsidP="00F65598">
      <w:pPr>
        <w:keepNext/>
        <w:widowControl w:val="0"/>
        <w:spacing w:after="240" w:line="240" w:lineRule="atLeast"/>
        <w:jc w:val="both"/>
        <w:rPr>
          <w:rFonts w:ascii="Palatino Linotype" w:eastAsia="Calibri" w:hAnsi="Palatino Linotype" w:cs="Times New Roman"/>
          <w:b/>
          <w:szCs w:val="24"/>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počátek běhu záruční lhůty</w:t>
      </w:r>
      <w:r>
        <w:rPr>
          <w:rFonts w:ascii="Palatino Linotype" w:eastAsia="Calibri" w:hAnsi="Palatino Linotype" w:cs="Times New Roman"/>
          <w:b/>
          <w:szCs w:val="24"/>
        </w:rPr>
        <w:t xml:space="preserve">“ </w:t>
      </w:r>
      <w:r w:rsidRPr="00C9220A">
        <w:rPr>
          <w:rFonts w:ascii="Palatino Linotype" w:eastAsia="Calibri" w:hAnsi="Palatino Linotype" w:cs="Times New Roman"/>
          <w:szCs w:val="24"/>
        </w:rPr>
        <w:t xml:space="preserve">je </w:t>
      </w:r>
      <w:r w:rsidR="00C9220A" w:rsidRPr="00C9220A">
        <w:rPr>
          <w:rFonts w:ascii="Palatino Linotype" w:eastAsia="Calibri" w:hAnsi="Palatino Linotype" w:cs="Times New Roman"/>
          <w:szCs w:val="24"/>
        </w:rPr>
        <w:t xml:space="preserve">stanovení okamžiku v čl.  XII. odst. 7 Smlouvy, od kterého </w:t>
      </w:r>
      <w:r w:rsidR="00C9220A" w:rsidRPr="00C9220A">
        <w:rPr>
          <w:rFonts w:ascii="Palatino Linotype" w:eastAsia="Calibri" w:hAnsi="Palatino Linotype" w:cs="Times New Roman"/>
          <w:szCs w:val="24"/>
        </w:rPr>
        <w:lastRenderedPageBreak/>
        <w:t>počíná běžet záruka za jakost ve smyslu čl. XIII. Smlouvy</w:t>
      </w:r>
      <w:r w:rsidR="00C9220A">
        <w:rPr>
          <w:rFonts w:ascii="Palatino Linotype" w:eastAsia="Calibri" w:hAnsi="Palatino Linotype" w:cs="Times New Roman"/>
          <w:b/>
          <w:szCs w:val="24"/>
        </w:rPr>
        <w:t>.</w:t>
      </w:r>
    </w:p>
    <w:p w14:paraId="2BA00FD6" w14:textId="77777777" w:rsidR="00C345E1" w:rsidRPr="00C9220A" w:rsidRDefault="00C345E1" w:rsidP="00F65598">
      <w:pPr>
        <w:keepNext/>
        <w:widowControl w:val="0"/>
        <w:spacing w:after="240" w:line="240" w:lineRule="atLeast"/>
        <w:jc w:val="both"/>
        <w:rPr>
          <w:rFonts w:ascii="Palatino Linotype" w:eastAsia="Calibri" w:hAnsi="Palatino Linotype" w:cs="Times New Roman"/>
          <w:b/>
          <w:szCs w:val="24"/>
        </w:rPr>
      </w:pPr>
    </w:p>
    <w:p w14:paraId="25AFE418" w14:textId="77777777" w:rsidR="00E41B5F" w:rsidRPr="00E41B5F" w:rsidRDefault="00E41B5F" w:rsidP="00A35DA8">
      <w:pPr>
        <w:spacing w:after="240" w:line="240" w:lineRule="atLeast"/>
        <w:contextualSpacing/>
        <w:jc w:val="center"/>
        <w:rPr>
          <w:rFonts w:ascii="Palatino Linotype" w:hAnsi="Palatino Linotype"/>
          <w:b/>
        </w:rPr>
      </w:pPr>
      <w:r w:rsidRPr="00E41B5F">
        <w:rPr>
          <w:rFonts w:ascii="Palatino Linotype" w:hAnsi="Palatino Linotype"/>
          <w:b/>
        </w:rPr>
        <w:t>I.</w:t>
      </w:r>
    </w:p>
    <w:p w14:paraId="6AD28308" w14:textId="7A213163" w:rsidR="00E41B5F" w:rsidRPr="00E41B5F" w:rsidRDefault="00E41B5F" w:rsidP="00A35DA8">
      <w:pPr>
        <w:spacing w:after="240" w:line="240" w:lineRule="atLeast"/>
        <w:jc w:val="center"/>
        <w:rPr>
          <w:rFonts w:ascii="Palatino Linotype" w:hAnsi="Palatino Linotype"/>
          <w:b/>
        </w:rPr>
      </w:pPr>
      <w:r w:rsidRPr="00E41B5F">
        <w:rPr>
          <w:rFonts w:ascii="Palatino Linotype" w:hAnsi="Palatino Linotype"/>
          <w:b/>
        </w:rPr>
        <w:t>Předmět smlouvy</w:t>
      </w:r>
    </w:p>
    <w:p w14:paraId="28F9B14F" w14:textId="5B715C48" w:rsidR="00E41B5F" w:rsidRDefault="00E41B5F" w:rsidP="00A35DA8">
      <w:pPr>
        <w:pStyle w:val="Odstavecseseznamem"/>
        <w:numPr>
          <w:ilvl w:val="0"/>
          <w:numId w:val="2"/>
        </w:numPr>
        <w:spacing w:after="240" w:line="240" w:lineRule="atLeast"/>
        <w:ind w:left="357" w:hanging="357"/>
        <w:jc w:val="both"/>
        <w:rPr>
          <w:rFonts w:ascii="Palatino Linotype" w:hAnsi="Palatino Linotype"/>
          <w:bCs/>
        </w:rPr>
      </w:pPr>
      <w:r w:rsidRPr="00E41B5F">
        <w:rPr>
          <w:rFonts w:ascii="Palatino Linotype" w:hAnsi="Palatino Linotype"/>
        </w:rPr>
        <w:t xml:space="preserve">Předmětem </w:t>
      </w:r>
      <w:r>
        <w:rPr>
          <w:rFonts w:ascii="Palatino Linotype" w:hAnsi="Palatino Linotype"/>
        </w:rPr>
        <w:t>S</w:t>
      </w:r>
      <w:r w:rsidRPr="00E41B5F">
        <w:rPr>
          <w:rFonts w:ascii="Palatino Linotype" w:hAnsi="Palatino Linotype"/>
        </w:rPr>
        <w:t xml:space="preserve">mlouvy je závazek </w:t>
      </w:r>
      <w:r>
        <w:rPr>
          <w:rFonts w:ascii="Palatino Linotype" w:hAnsi="Palatino Linotype"/>
        </w:rPr>
        <w:t>Z</w:t>
      </w:r>
      <w:r w:rsidRPr="00E41B5F">
        <w:rPr>
          <w:rFonts w:ascii="Palatino Linotype" w:hAnsi="Palatino Linotype"/>
        </w:rPr>
        <w:t xml:space="preserve">hotovitele zhotovit pro </w:t>
      </w:r>
      <w:r>
        <w:rPr>
          <w:rFonts w:ascii="Palatino Linotype" w:hAnsi="Palatino Linotype"/>
        </w:rPr>
        <w:t>O</w:t>
      </w:r>
      <w:r w:rsidRPr="00E41B5F">
        <w:rPr>
          <w:rFonts w:ascii="Palatino Linotype" w:hAnsi="Palatino Linotype"/>
        </w:rPr>
        <w:t xml:space="preserve">bjednatele kompletně, řádně </w:t>
      </w:r>
      <w:r>
        <w:rPr>
          <w:rFonts w:ascii="Palatino Linotype" w:hAnsi="Palatino Linotype"/>
        </w:rPr>
        <w:br/>
      </w:r>
      <w:r w:rsidRPr="00E41B5F">
        <w:rPr>
          <w:rFonts w:ascii="Palatino Linotype" w:hAnsi="Palatino Linotype"/>
        </w:rPr>
        <w:t xml:space="preserve">a včas, na svůj náklad a nebezpečí dílo - </w:t>
      </w:r>
      <w:r w:rsidRPr="00E41B5F">
        <w:rPr>
          <w:rFonts w:ascii="Palatino Linotype" w:hAnsi="Palatino Linotype"/>
          <w:bCs/>
        </w:rPr>
        <w:t>Výstavba</w:t>
      </w:r>
      <w:r w:rsidR="00AA2E56">
        <w:rPr>
          <w:rFonts w:ascii="Palatino Linotype" w:hAnsi="Palatino Linotype"/>
          <w:bCs/>
        </w:rPr>
        <w:t xml:space="preserve"> areálu </w:t>
      </w:r>
      <w:bookmarkStart w:id="5" w:name="_Hlk512432912"/>
      <w:r w:rsidR="00AE308D">
        <w:rPr>
          <w:rFonts w:ascii="Palatino Linotype" w:hAnsi="Palatino Linotype"/>
          <w:bCs/>
        </w:rPr>
        <w:t>„</w:t>
      </w:r>
      <w:r w:rsidR="00AA2E56">
        <w:rPr>
          <w:rFonts w:ascii="Palatino Linotype" w:hAnsi="Palatino Linotype"/>
          <w:bCs/>
        </w:rPr>
        <w:t>BRNIŠTĚ Č.P. 16</w:t>
      </w:r>
      <w:r w:rsidR="008303D9">
        <w:rPr>
          <w:rFonts w:ascii="Palatino Linotype" w:hAnsi="Palatino Linotype"/>
          <w:bCs/>
        </w:rPr>
        <w:t xml:space="preserve">, </w:t>
      </w:r>
      <w:r w:rsidR="003E1EA7">
        <w:rPr>
          <w:rFonts w:ascii="Palatino Linotype" w:hAnsi="Palatino Linotype"/>
          <w:bCs/>
        </w:rPr>
        <w:t>ŠKOLA</w:t>
      </w:r>
      <w:r w:rsidR="00AA2E56">
        <w:rPr>
          <w:rFonts w:ascii="Palatino Linotype" w:hAnsi="Palatino Linotype"/>
          <w:bCs/>
        </w:rPr>
        <w:t xml:space="preserve"> VESNICKÉHO ŽIVOTA</w:t>
      </w:r>
      <w:bookmarkEnd w:id="5"/>
      <w:r w:rsidR="008303D9">
        <w:rPr>
          <w:rFonts w:ascii="Palatino Linotype" w:hAnsi="Palatino Linotype"/>
          <w:bCs/>
        </w:rPr>
        <w:t xml:space="preserve"> – CENTRUM INKLUZIVNÍHO VZDĚLÁVÁNÍ</w:t>
      </w:r>
      <w:r w:rsidRPr="00E41B5F">
        <w:rPr>
          <w:rFonts w:ascii="Palatino Linotype" w:hAnsi="Palatino Linotype"/>
          <w:bCs/>
        </w:rPr>
        <w:t>“</w:t>
      </w:r>
      <w:r w:rsidR="009A687D">
        <w:rPr>
          <w:rFonts w:ascii="Palatino Linotype" w:hAnsi="Palatino Linotype"/>
          <w:bCs/>
        </w:rPr>
        <w:t>,</w:t>
      </w:r>
      <w:r w:rsidR="00FF1B6E">
        <w:rPr>
          <w:rFonts w:ascii="Palatino Linotype" w:hAnsi="Palatino Linotype"/>
          <w:bCs/>
        </w:rPr>
        <w:t xml:space="preserve"> </w:t>
      </w:r>
      <w:r w:rsidRPr="00E41B5F">
        <w:rPr>
          <w:rFonts w:ascii="Palatino Linotype" w:hAnsi="Palatino Linotype"/>
          <w:bCs/>
        </w:rPr>
        <w:t xml:space="preserve">a to v rozsahu a dle předané projektové dokumentace pro provádění stavby vypracované dle přílohy č. 2 vyhlášky č. 499/2006 Sb., o dokumentaci staveb, </w:t>
      </w:r>
      <w:r w:rsidR="00AA2E56">
        <w:rPr>
          <w:rFonts w:ascii="Palatino Linotype" w:hAnsi="Palatino Linotype"/>
          <w:bCs/>
        </w:rPr>
        <w:t>ve znění pozdějších předpisů</w:t>
      </w:r>
      <w:r w:rsidRPr="00E41B5F">
        <w:rPr>
          <w:rFonts w:ascii="Palatino Linotype" w:hAnsi="Palatino Linotype"/>
          <w:bCs/>
        </w:rPr>
        <w:t xml:space="preserve"> (dále jen „</w:t>
      </w:r>
      <w:r w:rsidRPr="00B60F08">
        <w:rPr>
          <w:rFonts w:ascii="Palatino Linotype" w:hAnsi="Palatino Linotype"/>
          <w:b/>
          <w:bCs/>
          <w:i/>
        </w:rPr>
        <w:t>projektová dokumentace</w:t>
      </w:r>
      <w:r w:rsidRPr="00E41B5F">
        <w:rPr>
          <w:rFonts w:ascii="Palatino Linotype" w:hAnsi="Palatino Linotype"/>
          <w:bCs/>
        </w:rPr>
        <w:t>“)</w:t>
      </w:r>
      <w:r w:rsidR="00AA2E56">
        <w:rPr>
          <w:rFonts w:ascii="Palatino Linotype" w:hAnsi="Palatino Linotype"/>
          <w:bCs/>
        </w:rPr>
        <w:t>,</w:t>
      </w:r>
      <w:r w:rsidRPr="00E41B5F">
        <w:rPr>
          <w:rFonts w:ascii="Palatino Linotype" w:hAnsi="Palatino Linotype"/>
          <w:bCs/>
        </w:rPr>
        <w:t xml:space="preserve"> a za podmínek touto </w:t>
      </w:r>
      <w:r w:rsidR="00AA2E56">
        <w:rPr>
          <w:rFonts w:ascii="Palatino Linotype" w:hAnsi="Palatino Linotype"/>
          <w:bCs/>
        </w:rPr>
        <w:t>S</w:t>
      </w:r>
      <w:r w:rsidRPr="00E41B5F">
        <w:rPr>
          <w:rFonts w:ascii="Palatino Linotype" w:hAnsi="Palatino Linotype"/>
          <w:bCs/>
        </w:rPr>
        <w:t xml:space="preserve">mlouvou dále stanovených, a závazek </w:t>
      </w:r>
      <w:r w:rsidR="00AA2E56">
        <w:rPr>
          <w:rFonts w:ascii="Palatino Linotype" w:hAnsi="Palatino Linotype"/>
          <w:bCs/>
        </w:rPr>
        <w:t>O</w:t>
      </w:r>
      <w:r w:rsidRPr="00E41B5F">
        <w:rPr>
          <w:rFonts w:ascii="Palatino Linotype" w:hAnsi="Palatino Linotype"/>
          <w:bCs/>
        </w:rPr>
        <w:t xml:space="preserve">bjednatele dílo prosté vad a nedodělků převzít a zaplatit </w:t>
      </w:r>
      <w:r w:rsidR="00AA2E56">
        <w:rPr>
          <w:rFonts w:ascii="Palatino Linotype" w:hAnsi="Palatino Linotype"/>
          <w:bCs/>
        </w:rPr>
        <w:t>Z</w:t>
      </w:r>
      <w:r w:rsidRPr="00E41B5F">
        <w:rPr>
          <w:rFonts w:ascii="Palatino Linotype" w:hAnsi="Palatino Linotype"/>
          <w:bCs/>
        </w:rPr>
        <w:t xml:space="preserve">hotoviteli cenu za jeho provedení ve výši a způsobem uvedeným v této </w:t>
      </w:r>
      <w:r w:rsidR="00AA2E56">
        <w:rPr>
          <w:rFonts w:ascii="Palatino Linotype" w:hAnsi="Palatino Linotype"/>
          <w:bCs/>
        </w:rPr>
        <w:t>S</w:t>
      </w:r>
      <w:r w:rsidRPr="00E41B5F">
        <w:rPr>
          <w:rFonts w:ascii="Palatino Linotype" w:hAnsi="Palatino Linotype"/>
          <w:bCs/>
        </w:rPr>
        <w:t xml:space="preserve">mlouvě. Projektová dokumentace tvoří </w:t>
      </w:r>
      <w:r w:rsidR="00AA2E56">
        <w:rPr>
          <w:rFonts w:ascii="Palatino Linotype" w:hAnsi="Palatino Linotype"/>
          <w:bCs/>
        </w:rPr>
        <w:t>P</w:t>
      </w:r>
      <w:r w:rsidRPr="00E41B5F">
        <w:rPr>
          <w:rFonts w:ascii="Palatino Linotype" w:hAnsi="Palatino Linotype"/>
          <w:bCs/>
        </w:rPr>
        <w:t>řílohu č. 1</w:t>
      </w:r>
      <w:r w:rsidR="00AA2E56">
        <w:rPr>
          <w:rFonts w:ascii="Palatino Linotype" w:hAnsi="Palatino Linotype"/>
          <w:bCs/>
        </w:rPr>
        <w:t>, která je nedílnou součástí této Smlouvy</w:t>
      </w:r>
      <w:r w:rsidRPr="00E41B5F">
        <w:rPr>
          <w:rFonts w:ascii="Palatino Linotype" w:hAnsi="Palatino Linotype"/>
          <w:bCs/>
        </w:rPr>
        <w:t xml:space="preserve">. Předmět díla dle této </w:t>
      </w:r>
      <w:r w:rsidR="00A35DA8">
        <w:rPr>
          <w:rFonts w:ascii="Palatino Linotype" w:hAnsi="Palatino Linotype"/>
          <w:bCs/>
        </w:rPr>
        <w:t>S</w:t>
      </w:r>
      <w:r w:rsidRPr="00E41B5F">
        <w:rPr>
          <w:rFonts w:ascii="Palatino Linotype" w:hAnsi="Palatino Linotype"/>
          <w:bCs/>
        </w:rPr>
        <w:t>mlouvy je spolufinancován ze zdrojů</w:t>
      </w:r>
      <w:r w:rsidR="002C3960">
        <w:rPr>
          <w:rFonts w:ascii="Palatino Linotype" w:hAnsi="Palatino Linotype"/>
          <w:bCs/>
        </w:rPr>
        <w:t xml:space="preserve"> Programu spolupráce na podporu přeshraniční spolupráce mezi Českou republikou a Svobodným státem Sasko 2014-2020 v rámci cíle „Evropská uzemní spolupráce“</w:t>
      </w:r>
      <w:r w:rsidRPr="00E41B5F">
        <w:rPr>
          <w:rFonts w:ascii="Palatino Linotype" w:hAnsi="Palatino Linotype"/>
          <w:bCs/>
        </w:rPr>
        <w:t xml:space="preserve">, přičemž </w:t>
      </w:r>
      <w:r w:rsidR="00295DE3">
        <w:rPr>
          <w:rFonts w:ascii="Palatino Linotype" w:hAnsi="Palatino Linotype"/>
          <w:bCs/>
        </w:rPr>
        <w:t>Smlouva</w:t>
      </w:r>
      <w:r w:rsidR="00053B8E">
        <w:rPr>
          <w:rFonts w:ascii="Palatino Linotype" w:hAnsi="Palatino Linotype"/>
          <w:bCs/>
        </w:rPr>
        <w:t xml:space="preserve"> </w:t>
      </w:r>
      <w:r w:rsidRPr="00E41B5F">
        <w:rPr>
          <w:rFonts w:ascii="Palatino Linotype" w:hAnsi="Palatino Linotype"/>
          <w:bCs/>
        </w:rPr>
        <w:t>o poskytnutí dotace</w:t>
      </w:r>
      <w:r w:rsidR="00295DE3">
        <w:rPr>
          <w:rFonts w:ascii="Palatino Linotype" w:hAnsi="Palatino Linotype"/>
          <w:bCs/>
        </w:rPr>
        <w:t xml:space="preserve"> na základě žádosti č. 100286374</w:t>
      </w:r>
      <w:r w:rsidR="00A35DA8">
        <w:rPr>
          <w:rFonts w:ascii="Palatino Linotype" w:hAnsi="Palatino Linotype"/>
          <w:bCs/>
        </w:rPr>
        <w:t xml:space="preserve"> </w:t>
      </w:r>
      <w:r w:rsidRPr="00E41B5F">
        <w:rPr>
          <w:rFonts w:ascii="Palatino Linotype" w:hAnsi="Palatino Linotype"/>
          <w:bCs/>
        </w:rPr>
        <w:t>byl</w:t>
      </w:r>
      <w:r w:rsidR="00295DE3">
        <w:rPr>
          <w:rFonts w:ascii="Palatino Linotype" w:hAnsi="Palatino Linotype"/>
          <w:bCs/>
        </w:rPr>
        <w:t>a</w:t>
      </w:r>
      <w:r w:rsidRPr="00E41B5F">
        <w:rPr>
          <w:rFonts w:ascii="Palatino Linotype" w:hAnsi="Palatino Linotype"/>
          <w:bCs/>
        </w:rPr>
        <w:t xml:space="preserve"> </w:t>
      </w:r>
      <w:r w:rsidR="00295DE3">
        <w:rPr>
          <w:rFonts w:ascii="Palatino Linotype" w:hAnsi="Palatino Linotype"/>
          <w:bCs/>
        </w:rPr>
        <w:t>uzavřena</w:t>
      </w:r>
      <w:r w:rsidRPr="00E41B5F">
        <w:rPr>
          <w:rFonts w:ascii="Palatino Linotype" w:hAnsi="Palatino Linotype"/>
          <w:bCs/>
        </w:rPr>
        <w:t xml:space="preserve"> dne </w:t>
      </w:r>
      <w:r w:rsidR="000D7E58" w:rsidRPr="00053B8E">
        <w:rPr>
          <w:rFonts w:ascii="Palatino Linotype" w:hAnsi="Palatino Linotype"/>
          <w:bCs/>
        </w:rPr>
        <w:t>17.10.2017</w:t>
      </w:r>
      <w:r w:rsidR="00053B8E">
        <w:rPr>
          <w:rFonts w:ascii="Palatino Linotype" w:hAnsi="Palatino Linotype"/>
          <w:bCs/>
        </w:rPr>
        <w:t>.</w:t>
      </w:r>
      <w:r w:rsidRPr="00E41B5F">
        <w:rPr>
          <w:rFonts w:ascii="Palatino Linotype" w:hAnsi="Palatino Linotype"/>
          <w:bCs/>
        </w:rPr>
        <w:t xml:space="preserve">  </w:t>
      </w:r>
    </w:p>
    <w:p w14:paraId="5846CBCE" w14:textId="0E7F6860" w:rsidR="00A35DA8" w:rsidRDefault="00A35DA8" w:rsidP="00A35DA8">
      <w:pPr>
        <w:spacing w:after="240" w:line="240" w:lineRule="atLeast"/>
        <w:jc w:val="both"/>
        <w:rPr>
          <w:rFonts w:ascii="Palatino Linotype" w:hAnsi="Palatino Linotype"/>
          <w:bCs/>
        </w:rPr>
      </w:pPr>
    </w:p>
    <w:p w14:paraId="48D3DFED" w14:textId="4734CDED" w:rsidR="00A35DA8" w:rsidRDefault="00A35DA8" w:rsidP="00A35DA8">
      <w:pPr>
        <w:spacing w:after="240" w:line="240" w:lineRule="atLeast"/>
        <w:contextualSpacing/>
        <w:jc w:val="center"/>
        <w:rPr>
          <w:rFonts w:ascii="Palatino Linotype" w:hAnsi="Palatino Linotype"/>
          <w:b/>
          <w:bCs/>
        </w:rPr>
      </w:pPr>
      <w:r w:rsidRPr="00A35DA8">
        <w:rPr>
          <w:rFonts w:ascii="Palatino Linotype" w:hAnsi="Palatino Linotype"/>
          <w:b/>
          <w:bCs/>
        </w:rPr>
        <w:t>II.</w:t>
      </w:r>
    </w:p>
    <w:p w14:paraId="4FCCDBA8" w14:textId="368AB3A5" w:rsidR="00A35DA8" w:rsidRDefault="00A35DA8" w:rsidP="009A687D">
      <w:pPr>
        <w:spacing w:after="240" w:line="240" w:lineRule="atLeast"/>
        <w:jc w:val="center"/>
        <w:rPr>
          <w:rFonts w:ascii="Palatino Linotype" w:hAnsi="Palatino Linotype"/>
          <w:b/>
          <w:bCs/>
        </w:rPr>
      </w:pPr>
      <w:r>
        <w:rPr>
          <w:rFonts w:ascii="Palatino Linotype" w:hAnsi="Palatino Linotype"/>
          <w:b/>
          <w:bCs/>
        </w:rPr>
        <w:t>Předmět díla</w:t>
      </w:r>
    </w:p>
    <w:p w14:paraId="021A9E75" w14:textId="6BCE6723" w:rsidR="00A35DA8" w:rsidRPr="009A687D" w:rsidRDefault="00A35DA8" w:rsidP="009F74FC">
      <w:pPr>
        <w:pStyle w:val="Odstavecseseznamem"/>
        <w:numPr>
          <w:ilvl w:val="0"/>
          <w:numId w:val="3"/>
        </w:numPr>
        <w:spacing w:after="240" w:line="240" w:lineRule="atLeast"/>
        <w:ind w:left="357" w:hanging="357"/>
        <w:contextualSpacing w:val="0"/>
        <w:jc w:val="both"/>
        <w:rPr>
          <w:rFonts w:ascii="Palatino Linotype" w:hAnsi="Palatino Linotype"/>
          <w:bCs/>
        </w:rPr>
      </w:pPr>
      <w:r w:rsidRPr="009A687D">
        <w:rPr>
          <w:rFonts w:ascii="Palatino Linotype" w:hAnsi="Palatino Linotype"/>
          <w:bCs/>
        </w:rPr>
        <w:t xml:space="preserve">Předmětem díla je výstavba areálu </w:t>
      </w:r>
      <w:r w:rsidR="005B11F1">
        <w:rPr>
          <w:rFonts w:ascii="Palatino Linotype" w:hAnsi="Palatino Linotype"/>
          <w:bCs/>
        </w:rPr>
        <w:t>„</w:t>
      </w:r>
      <w:r w:rsidRPr="009A687D">
        <w:rPr>
          <w:rFonts w:ascii="Palatino Linotype" w:hAnsi="Palatino Linotype"/>
          <w:bCs/>
        </w:rPr>
        <w:t>BRNIŠTĚ Č.P. 16</w:t>
      </w:r>
      <w:r w:rsidR="008303D9">
        <w:rPr>
          <w:rFonts w:ascii="Palatino Linotype" w:hAnsi="Palatino Linotype"/>
          <w:bCs/>
        </w:rPr>
        <w:t>,</w:t>
      </w:r>
      <w:r w:rsidRPr="009A687D">
        <w:rPr>
          <w:rFonts w:ascii="Palatino Linotype" w:hAnsi="Palatino Linotype"/>
          <w:bCs/>
        </w:rPr>
        <w:t xml:space="preserve"> </w:t>
      </w:r>
      <w:r w:rsidR="000D7E58">
        <w:rPr>
          <w:rFonts w:ascii="Palatino Linotype" w:hAnsi="Palatino Linotype"/>
          <w:bCs/>
        </w:rPr>
        <w:t>ŠKOLA</w:t>
      </w:r>
      <w:r w:rsidR="006C453B">
        <w:rPr>
          <w:rFonts w:ascii="Palatino Linotype" w:hAnsi="Palatino Linotype"/>
          <w:bCs/>
        </w:rPr>
        <w:t xml:space="preserve"> </w:t>
      </w:r>
      <w:r w:rsidRPr="009A687D">
        <w:rPr>
          <w:rFonts w:ascii="Palatino Linotype" w:hAnsi="Palatino Linotype"/>
          <w:bCs/>
        </w:rPr>
        <w:t>VESNICKÉHO ŽIVOTA</w:t>
      </w:r>
      <w:r w:rsidR="008303D9">
        <w:rPr>
          <w:rFonts w:ascii="Palatino Linotype" w:hAnsi="Palatino Linotype"/>
          <w:bCs/>
        </w:rPr>
        <w:t xml:space="preserve"> – CENTRUM INKLUZIVNÍHO VZDĚLÁVÁNÍ</w:t>
      </w:r>
      <w:r w:rsidR="005B11F1">
        <w:rPr>
          <w:rFonts w:ascii="Palatino Linotype" w:hAnsi="Palatino Linotype"/>
          <w:bCs/>
        </w:rPr>
        <w:t>“</w:t>
      </w:r>
      <w:r w:rsidRPr="009A687D">
        <w:rPr>
          <w:rFonts w:ascii="Palatino Linotype" w:hAnsi="Palatino Linotype"/>
          <w:bCs/>
        </w:rPr>
        <w:t xml:space="preserve"> spočívající ve</w:t>
      </w:r>
      <w:r w:rsidR="002C372B" w:rsidRPr="009A687D">
        <w:rPr>
          <w:rFonts w:ascii="Palatino Linotype" w:hAnsi="Palatino Linotype"/>
          <w:bCs/>
        </w:rPr>
        <w:t>:</w:t>
      </w:r>
      <w:r w:rsidRPr="009A687D">
        <w:rPr>
          <w:rFonts w:ascii="Palatino Linotype" w:hAnsi="Palatino Linotype"/>
          <w:bCs/>
        </w:rPr>
        <w:t xml:space="preserve"> </w:t>
      </w:r>
      <w:r w:rsidR="002C372B" w:rsidRPr="009A687D">
        <w:rPr>
          <w:rFonts w:ascii="Palatino Linotype" w:hAnsi="Palatino Linotype"/>
          <w:bCs/>
        </w:rPr>
        <w:t xml:space="preserve">(i) </w:t>
      </w:r>
      <w:r w:rsidRPr="009A687D">
        <w:rPr>
          <w:rFonts w:ascii="Palatino Linotype" w:hAnsi="Palatino Linotype"/>
          <w:bCs/>
        </w:rPr>
        <w:t>stavebních úpravách stávající budovy č.p. 16 spojené se změnou dispozičního řešení, způsobu vytápění a užívání vnitřních prostor,</w:t>
      </w:r>
      <w:r w:rsidR="002C372B" w:rsidRPr="009A687D">
        <w:rPr>
          <w:rFonts w:ascii="Palatino Linotype" w:hAnsi="Palatino Linotype"/>
          <w:bCs/>
        </w:rPr>
        <w:t xml:space="preserve"> </w:t>
      </w:r>
      <w:r w:rsidRPr="009A687D">
        <w:rPr>
          <w:rFonts w:ascii="Palatino Linotype" w:hAnsi="Palatino Linotype"/>
          <w:bCs/>
        </w:rPr>
        <w:t xml:space="preserve"> </w:t>
      </w:r>
      <w:r w:rsidR="002C372B" w:rsidRPr="009A687D">
        <w:rPr>
          <w:rFonts w:ascii="Palatino Linotype" w:hAnsi="Palatino Linotype"/>
          <w:bCs/>
        </w:rPr>
        <w:t xml:space="preserve">(ii) </w:t>
      </w:r>
      <w:r w:rsidR="009A687D" w:rsidRPr="009A687D">
        <w:rPr>
          <w:rFonts w:ascii="Palatino Linotype" w:hAnsi="Palatino Linotype"/>
          <w:bCs/>
        </w:rPr>
        <w:t>výstavbě domovní čističky odpadních vod a odtokového potrubí</w:t>
      </w:r>
      <w:r w:rsidR="009A687D">
        <w:rPr>
          <w:rFonts w:ascii="Palatino Linotype" w:hAnsi="Palatino Linotype"/>
          <w:bCs/>
        </w:rPr>
        <w:t>, (i</w:t>
      </w:r>
      <w:r w:rsidR="000D7E58">
        <w:rPr>
          <w:rFonts w:ascii="Palatino Linotype" w:hAnsi="Palatino Linotype"/>
          <w:bCs/>
        </w:rPr>
        <w:t>ii</w:t>
      </w:r>
      <w:r w:rsidR="009A687D">
        <w:rPr>
          <w:rFonts w:ascii="Palatino Linotype" w:hAnsi="Palatino Linotype"/>
          <w:bCs/>
        </w:rPr>
        <w:t xml:space="preserve">) </w:t>
      </w:r>
      <w:r w:rsidR="002C372B" w:rsidRPr="009A687D">
        <w:rPr>
          <w:rFonts w:ascii="Palatino Linotype" w:hAnsi="Palatino Linotype"/>
          <w:bCs/>
        </w:rPr>
        <w:t>provedení vrtů pro tepelné čerpadlo systému země – voda o topném výkonu 21,6</w:t>
      </w:r>
      <w:r w:rsidR="008303D9">
        <w:rPr>
          <w:rFonts w:ascii="Palatino Linotype" w:hAnsi="Palatino Linotype"/>
          <w:bCs/>
        </w:rPr>
        <w:t xml:space="preserve"> </w:t>
      </w:r>
      <w:r w:rsidR="002C372B" w:rsidRPr="009A687D">
        <w:rPr>
          <w:rFonts w:ascii="Palatino Linotype" w:hAnsi="Palatino Linotype"/>
          <w:bCs/>
        </w:rPr>
        <w:t xml:space="preserve">KW, primární okruh s 5 ks geotermálních </w:t>
      </w:r>
      <w:r w:rsidRPr="009A687D">
        <w:rPr>
          <w:rFonts w:ascii="Palatino Linotype" w:hAnsi="Palatino Linotype"/>
          <w:bCs/>
        </w:rPr>
        <w:t xml:space="preserve"> </w:t>
      </w:r>
      <w:r w:rsidR="00C84B61">
        <w:rPr>
          <w:rFonts w:ascii="Palatino Linotype" w:hAnsi="Palatino Linotype"/>
          <w:bCs/>
        </w:rPr>
        <w:br/>
      </w:r>
      <w:r w:rsidR="002C372B" w:rsidRPr="009A687D">
        <w:rPr>
          <w:rFonts w:ascii="Palatino Linotype" w:hAnsi="Palatino Linotype"/>
          <w:bCs/>
        </w:rPr>
        <w:t>prům. 146 mm a délky každého z nich 100 m napojených podzemním potrubím do sběrné jímky a páteřním vedením do objektu č.p. 16, (</w:t>
      </w:r>
      <w:r w:rsidR="000D7E58">
        <w:rPr>
          <w:rFonts w:ascii="Palatino Linotype" w:hAnsi="Palatino Linotype"/>
          <w:bCs/>
        </w:rPr>
        <w:t>i</w:t>
      </w:r>
      <w:r w:rsidR="009A687D">
        <w:rPr>
          <w:rFonts w:ascii="Palatino Linotype" w:hAnsi="Palatino Linotype"/>
          <w:bCs/>
        </w:rPr>
        <w:t>v</w:t>
      </w:r>
      <w:r w:rsidR="002C372B" w:rsidRPr="009A687D">
        <w:rPr>
          <w:rFonts w:ascii="Palatino Linotype" w:hAnsi="Palatino Linotype"/>
          <w:bCs/>
        </w:rPr>
        <w:t xml:space="preserve">) zhotovení parkovacího stání pro </w:t>
      </w:r>
      <w:r w:rsidR="00B60F08" w:rsidRPr="009A687D">
        <w:rPr>
          <w:rFonts w:ascii="Palatino Linotype" w:hAnsi="Palatino Linotype"/>
          <w:bCs/>
        </w:rPr>
        <w:br/>
      </w:r>
      <w:r w:rsidR="002C372B" w:rsidRPr="009A687D">
        <w:rPr>
          <w:rFonts w:ascii="Palatino Linotype" w:hAnsi="Palatino Linotype"/>
          <w:bCs/>
        </w:rPr>
        <w:t>6 osobních automobilů, z toho 1 vyhrazené stání pro vozidlo přepravující osoby těžce pohybově postižené s celkovou zpevněnou plochou 91,4 m</w:t>
      </w:r>
      <w:r w:rsidR="002C372B" w:rsidRPr="009A687D">
        <w:rPr>
          <w:rFonts w:ascii="Palatino Linotype" w:hAnsi="Palatino Linotype"/>
          <w:bCs/>
          <w:vertAlign w:val="superscript"/>
        </w:rPr>
        <w:t>2</w:t>
      </w:r>
      <w:r w:rsidR="002C372B" w:rsidRPr="009A687D">
        <w:rPr>
          <w:rFonts w:ascii="Palatino Linotype" w:hAnsi="Palatino Linotype"/>
          <w:bCs/>
        </w:rPr>
        <w:t xml:space="preserve"> </w:t>
      </w:r>
      <w:r w:rsidRPr="009A687D">
        <w:rPr>
          <w:rFonts w:ascii="Palatino Linotype" w:hAnsi="Palatino Linotype"/>
          <w:bCs/>
        </w:rPr>
        <w:t>(dále jen „</w:t>
      </w:r>
      <w:r w:rsidRPr="009A687D">
        <w:rPr>
          <w:rFonts w:ascii="Palatino Linotype" w:hAnsi="Palatino Linotype"/>
          <w:b/>
          <w:bCs/>
          <w:i/>
        </w:rPr>
        <w:t>dílo</w:t>
      </w:r>
      <w:r w:rsidRPr="009A687D">
        <w:rPr>
          <w:rFonts w:ascii="Palatino Linotype" w:hAnsi="Palatino Linotype"/>
          <w:bCs/>
        </w:rPr>
        <w:t xml:space="preserve">“). </w:t>
      </w:r>
      <w:r w:rsidR="009A687D">
        <w:rPr>
          <w:rFonts w:ascii="Palatino Linotype" w:hAnsi="Palatino Linotype"/>
          <w:bCs/>
        </w:rPr>
        <w:br/>
      </w:r>
      <w:r w:rsidRPr="009A687D">
        <w:rPr>
          <w:rFonts w:ascii="Palatino Linotype" w:hAnsi="Palatino Linotype"/>
          <w:bCs/>
        </w:rPr>
        <w:t xml:space="preserve">Předmět díla je </w:t>
      </w:r>
      <w:r w:rsidR="00C84B61">
        <w:rPr>
          <w:rFonts w:ascii="Palatino Linotype" w:hAnsi="Palatino Linotype"/>
          <w:bCs/>
        </w:rPr>
        <w:t xml:space="preserve">podrobně </w:t>
      </w:r>
      <w:r w:rsidRPr="009A687D">
        <w:rPr>
          <w:rFonts w:ascii="Palatino Linotype" w:hAnsi="Palatino Linotype"/>
          <w:bCs/>
        </w:rPr>
        <w:t xml:space="preserve">specifikován předanou projektovou dokumentací, vypracovanou </w:t>
      </w:r>
      <w:r w:rsidR="002C372B" w:rsidRPr="009A687D">
        <w:rPr>
          <w:rFonts w:ascii="Palatino Linotype" w:hAnsi="Palatino Linotype"/>
          <w:bCs/>
        </w:rPr>
        <w:t>spol. ZONA architekti</w:t>
      </w:r>
      <w:r w:rsidRPr="009A687D">
        <w:rPr>
          <w:rFonts w:ascii="Palatino Linotype" w:hAnsi="Palatino Linotype"/>
          <w:bCs/>
        </w:rPr>
        <w:t>,</w:t>
      </w:r>
      <w:r w:rsidR="002C372B" w:rsidRPr="009A687D">
        <w:rPr>
          <w:rFonts w:ascii="Palatino Linotype" w:hAnsi="Palatino Linotype"/>
          <w:bCs/>
        </w:rPr>
        <w:t xml:space="preserve"> s.r.o.,</w:t>
      </w:r>
      <w:r w:rsidRPr="009A687D">
        <w:rPr>
          <w:rFonts w:ascii="Palatino Linotype" w:hAnsi="Palatino Linotype"/>
          <w:bCs/>
        </w:rPr>
        <w:t xml:space="preserve"> IČO: </w:t>
      </w:r>
      <w:r w:rsidR="002C372B" w:rsidRPr="009A687D">
        <w:rPr>
          <w:rFonts w:ascii="Palatino Linotype" w:hAnsi="Palatino Linotype"/>
          <w:bCs/>
        </w:rPr>
        <w:t>28471148</w:t>
      </w:r>
      <w:r w:rsidRPr="009A687D">
        <w:rPr>
          <w:rFonts w:ascii="Palatino Linotype" w:hAnsi="Palatino Linotype"/>
          <w:bCs/>
        </w:rPr>
        <w:t>, se sídlem</w:t>
      </w:r>
      <w:r w:rsidR="002C372B" w:rsidRPr="009A687D">
        <w:rPr>
          <w:rFonts w:ascii="Palatino Linotype" w:hAnsi="Palatino Linotype"/>
          <w:bCs/>
        </w:rPr>
        <w:t xml:space="preserve"> Práčská </w:t>
      </w:r>
      <w:r w:rsidR="00B60F08" w:rsidRPr="009A687D">
        <w:rPr>
          <w:rFonts w:ascii="Palatino Linotype" w:hAnsi="Palatino Linotype"/>
          <w:bCs/>
        </w:rPr>
        <w:t>3139/14a</w:t>
      </w:r>
      <w:r w:rsidR="002C372B" w:rsidRPr="009A687D">
        <w:rPr>
          <w:rFonts w:ascii="Palatino Linotype" w:hAnsi="Palatino Linotype"/>
          <w:bCs/>
        </w:rPr>
        <w:t>, 106 00 Praha 10</w:t>
      </w:r>
      <w:r w:rsidRPr="009A687D">
        <w:rPr>
          <w:rFonts w:ascii="Palatino Linotype" w:hAnsi="Palatino Linotype"/>
          <w:bCs/>
        </w:rPr>
        <w:t xml:space="preserve">. Specifikace rozsahu díla je dále vymezena v </w:t>
      </w:r>
      <w:r w:rsidR="00B60F08" w:rsidRPr="009A687D">
        <w:rPr>
          <w:rFonts w:ascii="Palatino Linotype" w:hAnsi="Palatino Linotype"/>
          <w:bCs/>
        </w:rPr>
        <w:t>P</w:t>
      </w:r>
      <w:r w:rsidRPr="009A687D">
        <w:rPr>
          <w:rFonts w:ascii="Palatino Linotype" w:hAnsi="Palatino Linotype"/>
          <w:bCs/>
        </w:rPr>
        <w:t xml:space="preserve">říloze č. 2 této </w:t>
      </w:r>
      <w:r w:rsidR="00C84B61">
        <w:rPr>
          <w:rFonts w:ascii="Palatino Linotype" w:hAnsi="Palatino Linotype"/>
          <w:bCs/>
        </w:rPr>
        <w:br/>
      </w:r>
      <w:r w:rsidR="00B60F08" w:rsidRPr="009A687D">
        <w:rPr>
          <w:rFonts w:ascii="Palatino Linotype" w:hAnsi="Palatino Linotype"/>
          <w:bCs/>
        </w:rPr>
        <w:t>S</w:t>
      </w:r>
      <w:r w:rsidRPr="009A687D">
        <w:rPr>
          <w:rFonts w:ascii="Palatino Linotype" w:hAnsi="Palatino Linotype"/>
          <w:bCs/>
        </w:rPr>
        <w:t xml:space="preserve">mlouvy </w:t>
      </w:r>
      <w:r w:rsidR="00C9220A">
        <w:rPr>
          <w:rFonts w:ascii="Palatino Linotype" w:hAnsi="Palatino Linotype"/>
          <w:bCs/>
        </w:rPr>
        <w:t>–</w:t>
      </w:r>
      <w:r w:rsidRPr="009A687D">
        <w:rPr>
          <w:rFonts w:ascii="Palatino Linotype" w:hAnsi="Palatino Linotype"/>
          <w:bCs/>
        </w:rPr>
        <w:t xml:space="preserve"> </w:t>
      </w:r>
      <w:r w:rsidR="00C9220A">
        <w:rPr>
          <w:rFonts w:ascii="Palatino Linotype" w:hAnsi="Palatino Linotype"/>
          <w:bCs/>
        </w:rPr>
        <w:t>položkovém rozpočtu</w:t>
      </w:r>
      <w:r w:rsidRPr="009A687D">
        <w:rPr>
          <w:rFonts w:ascii="Palatino Linotype" w:hAnsi="Palatino Linotype"/>
          <w:bCs/>
        </w:rPr>
        <w:t xml:space="preserve"> (</w:t>
      </w:r>
      <w:r w:rsidR="003A631A" w:rsidRPr="009A687D">
        <w:rPr>
          <w:rFonts w:ascii="Palatino Linotype" w:hAnsi="Palatino Linotype"/>
          <w:b/>
          <w:bCs/>
          <w:i/>
        </w:rPr>
        <w:t>o</w:t>
      </w:r>
      <w:r w:rsidRPr="009A687D">
        <w:rPr>
          <w:rFonts w:ascii="Palatino Linotype" w:hAnsi="Palatino Linotype"/>
          <w:b/>
          <w:bCs/>
          <w:i/>
        </w:rPr>
        <w:t>ceněný výkaz výměr</w:t>
      </w:r>
      <w:r w:rsidRPr="009A687D">
        <w:rPr>
          <w:rFonts w:ascii="Palatino Linotype" w:hAnsi="Palatino Linotype"/>
          <w:bCs/>
        </w:rPr>
        <w:t xml:space="preserve">), která je nedílnou součástí této </w:t>
      </w:r>
      <w:r w:rsidR="00B60F08" w:rsidRPr="009A687D">
        <w:rPr>
          <w:rFonts w:ascii="Palatino Linotype" w:hAnsi="Palatino Linotype"/>
          <w:bCs/>
        </w:rPr>
        <w:t>S</w:t>
      </w:r>
      <w:r w:rsidRPr="009A687D">
        <w:rPr>
          <w:rFonts w:ascii="Palatino Linotype" w:hAnsi="Palatino Linotype"/>
          <w:bCs/>
        </w:rPr>
        <w:t>mlouvy.</w:t>
      </w:r>
    </w:p>
    <w:p w14:paraId="1BF6EA20" w14:textId="4E5E9BAC" w:rsidR="00B60F08" w:rsidRDefault="00B60F08" w:rsidP="00B60F08">
      <w:pPr>
        <w:pStyle w:val="Odstavecseseznamem"/>
        <w:numPr>
          <w:ilvl w:val="0"/>
          <w:numId w:val="3"/>
        </w:numPr>
        <w:spacing w:after="240" w:line="240" w:lineRule="atLeast"/>
        <w:ind w:left="357" w:hanging="357"/>
        <w:contextualSpacing w:val="0"/>
        <w:jc w:val="both"/>
        <w:rPr>
          <w:rFonts w:ascii="Palatino Linotype" w:hAnsi="Palatino Linotype"/>
          <w:bCs/>
        </w:rPr>
      </w:pPr>
      <w:r w:rsidRPr="00B60F08">
        <w:rPr>
          <w:rFonts w:ascii="Palatino Linotype" w:hAnsi="Palatino Linotype"/>
          <w:bCs/>
        </w:rPr>
        <w:t xml:space="preserve">Dílo bude provedeno způsobem a v kvalitě stanovené touto </w:t>
      </w:r>
      <w:r>
        <w:rPr>
          <w:rFonts w:ascii="Palatino Linotype" w:hAnsi="Palatino Linotype"/>
          <w:bCs/>
        </w:rPr>
        <w:t>S</w:t>
      </w:r>
      <w:r w:rsidRPr="00B60F08">
        <w:rPr>
          <w:rFonts w:ascii="Palatino Linotype" w:hAnsi="Palatino Linotype"/>
          <w:bCs/>
        </w:rPr>
        <w:t xml:space="preserve">mlouvou, </w:t>
      </w:r>
      <w:r>
        <w:rPr>
          <w:rFonts w:ascii="Palatino Linotype" w:hAnsi="Palatino Linotype"/>
          <w:bCs/>
        </w:rPr>
        <w:br/>
      </w:r>
      <w:r w:rsidRPr="00B60F08">
        <w:rPr>
          <w:rFonts w:ascii="Palatino Linotype" w:hAnsi="Palatino Linotype"/>
          <w:bCs/>
        </w:rPr>
        <w:t xml:space="preserve">v souladu s projektovou dokumentací, pravomocným stavebním povolením, právními </w:t>
      </w:r>
      <w:r>
        <w:rPr>
          <w:rFonts w:ascii="Palatino Linotype" w:hAnsi="Palatino Linotype"/>
          <w:bCs/>
        </w:rPr>
        <w:br/>
      </w:r>
      <w:r w:rsidRPr="00B60F08">
        <w:rPr>
          <w:rFonts w:ascii="Palatino Linotype" w:hAnsi="Palatino Linotype"/>
          <w:bCs/>
        </w:rPr>
        <w:t xml:space="preserve">a technickými požadavky platnými v době uzavření této </w:t>
      </w:r>
      <w:r>
        <w:rPr>
          <w:rFonts w:ascii="Palatino Linotype" w:hAnsi="Palatino Linotype"/>
          <w:bCs/>
        </w:rPr>
        <w:t>S</w:t>
      </w:r>
      <w:r w:rsidRPr="00B60F08">
        <w:rPr>
          <w:rFonts w:ascii="Palatino Linotype" w:hAnsi="Palatino Linotype"/>
          <w:bCs/>
        </w:rPr>
        <w:t xml:space="preserve">mlouvy, se zákonem </w:t>
      </w:r>
      <w:r>
        <w:rPr>
          <w:rFonts w:ascii="Palatino Linotype" w:hAnsi="Palatino Linotype"/>
          <w:bCs/>
        </w:rPr>
        <w:br/>
      </w:r>
      <w:r w:rsidRPr="00B60F08">
        <w:rPr>
          <w:rFonts w:ascii="Palatino Linotype" w:hAnsi="Palatino Linotype"/>
          <w:bCs/>
        </w:rPr>
        <w:t>č.</w:t>
      </w:r>
      <w:r w:rsidR="009A687D">
        <w:rPr>
          <w:rFonts w:ascii="Palatino Linotype" w:hAnsi="Palatino Linotype"/>
          <w:bCs/>
        </w:rPr>
        <w:t xml:space="preserve"> </w:t>
      </w:r>
      <w:r w:rsidRPr="00B60F08">
        <w:rPr>
          <w:rFonts w:ascii="Palatino Linotype" w:hAnsi="Palatino Linotype"/>
          <w:bCs/>
        </w:rPr>
        <w:t xml:space="preserve">183/2006 Sb., o územním plánování a stavebním řádu (stavební zákon), </w:t>
      </w:r>
      <w:r w:rsidR="009A687D">
        <w:rPr>
          <w:rFonts w:ascii="Palatino Linotype" w:hAnsi="Palatino Linotype"/>
          <w:bCs/>
        </w:rPr>
        <w:br/>
      </w:r>
      <w:r w:rsidRPr="00B60F08">
        <w:rPr>
          <w:rFonts w:ascii="Palatino Linotype" w:hAnsi="Palatino Linotype"/>
          <w:bCs/>
        </w:rPr>
        <w:t>v</w:t>
      </w:r>
      <w:r>
        <w:rPr>
          <w:rFonts w:ascii="Palatino Linotype" w:hAnsi="Palatino Linotype"/>
          <w:bCs/>
        </w:rPr>
        <w:t>e znění pozdějších předpisů</w:t>
      </w:r>
      <w:r w:rsidR="009A687D">
        <w:rPr>
          <w:rFonts w:ascii="Palatino Linotype" w:hAnsi="Palatino Linotype"/>
          <w:bCs/>
        </w:rPr>
        <w:t xml:space="preserve"> (dále jen „</w:t>
      </w:r>
      <w:r w:rsidR="009A687D" w:rsidRPr="009A687D">
        <w:rPr>
          <w:rFonts w:ascii="Palatino Linotype" w:hAnsi="Palatino Linotype"/>
          <w:b/>
          <w:bCs/>
          <w:i/>
        </w:rPr>
        <w:t>stavební zákon</w:t>
      </w:r>
      <w:r w:rsidR="009A687D">
        <w:rPr>
          <w:rFonts w:ascii="Palatino Linotype" w:hAnsi="Palatino Linotype"/>
          <w:bCs/>
        </w:rPr>
        <w:t>“)</w:t>
      </w:r>
      <w:r>
        <w:rPr>
          <w:rFonts w:ascii="Palatino Linotype" w:hAnsi="Palatino Linotype"/>
          <w:bCs/>
        </w:rPr>
        <w:t xml:space="preserve">, </w:t>
      </w:r>
      <w:r w:rsidRPr="00B60F08">
        <w:rPr>
          <w:rFonts w:ascii="Palatino Linotype" w:hAnsi="Palatino Linotype"/>
          <w:bCs/>
        </w:rPr>
        <w:t xml:space="preserve">a předpisy souvisejícími, </w:t>
      </w:r>
      <w:r w:rsidR="009A687D">
        <w:rPr>
          <w:rFonts w:ascii="Palatino Linotype" w:hAnsi="Palatino Linotype"/>
          <w:bCs/>
        </w:rPr>
        <w:br/>
      </w:r>
      <w:r w:rsidRPr="00B60F08">
        <w:rPr>
          <w:rFonts w:ascii="Palatino Linotype" w:hAnsi="Palatino Linotype"/>
          <w:bCs/>
        </w:rPr>
        <w:t xml:space="preserve">a v rozsahu stanoveném v zadávací dokumentaci zadávacího řízení (dále jen </w:t>
      </w:r>
      <w:r w:rsidR="00C84B61">
        <w:rPr>
          <w:rFonts w:ascii="Palatino Linotype" w:hAnsi="Palatino Linotype"/>
          <w:bCs/>
        </w:rPr>
        <w:br/>
      </w:r>
      <w:r w:rsidRPr="00B60F08">
        <w:rPr>
          <w:rFonts w:ascii="Palatino Linotype" w:hAnsi="Palatino Linotype"/>
          <w:bCs/>
        </w:rPr>
        <w:lastRenderedPageBreak/>
        <w:t>„</w:t>
      </w:r>
      <w:r w:rsidRPr="00B60F08">
        <w:rPr>
          <w:rFonts w:ascii="Palatino Linotype" w:hAnsi="Palatino Linotype"/>
          <w:b/>
          <w:bCs/>
          <w:i/>
        </w:rPr>
        <w:t>vstupní dokumenty</w:t>
      </w:r>
      <w:r w:rsidRPr="00B60F08">
        <w:rPr>
          <w:rFonts w:ascii="Palatino Linotype" w:hAnsi="Palatino Linotype"/>
          <w:bCs/>
        </w:rPr>
        <w:t xml:space="preserve">“), včetně jejich případných změn či dodatků, a dále v souladu </w:t>
      </w:r>
      <w:r w:rsidR="00C84B61">
        <w:rPr>
          <w:rFonts w:ascii="Palatino Linotype" w:hAnsi="Palatino Linotype"/>
          <w:bCs/>
        </w:rPr>
        <w:br/>
      </w:r>
      <w:r w:rsidRPr="00B60F08">
        <w:rPr>
          <w:rFonts w:ascii="Palatino Linotype" w:hAnsi="Palatino Linotype"/>
          <w:bCs/>
        </w:rPr>
        <w:t xml:space="preserve">s pokyny </w:t>
      </w:r>
      <w:r>
        <w:rPr>
          <w:rFonts w:ascii="Palatino Linotype" w:hAnsi="Palatino Linotype"/>
          <w:bCs/>
        </w:rPr>
        <w:t>O</w:t>
      </w:r>
      <w:r w:rsidRPr="00B60F08">
        <w:rPr>
          <w:rFonts w:ascii="Palatino Linotype" w:hAnsi="Palatino Linotype"/>
          <w:bCs/>
        </w:rPr>
        <w:t xml:space="preserve">bjednatele. Smluvní strany se dohodly, že normy ČSN a ČSN EN, včetně doporučujících, které by mohly připadat při provádění díla v úvahu, jsou považovány za závazné pro obě </w:t>
      </w:r>
      <w:r>
        <w:rPr>
          <w:rFonts w:ascii="Palatino Linotype" w:hAnsi="Palatino Linotype"/>
          <w:bCs/>
        </w:rPr>
        <w:t>S</w:t>
      </w:r>
      <w:r w:rsidRPr="00B60F08">
        <w:rPr>
          <w:rFonts w:ascii="Palatino Linotype" w:hAnsi="Palatino Linotype"/>
          <w:bCs/>
        </w:rPr>
        <w:t xml:space="preserve">mluvní strany v plném rozsahu.   </w:t>
      </w:r>
    </w:p>
    <w:p w14:paraId="6E06417A" w14:textId="45501701" w:rsidR="00B60F08" w:rsidRPr="00B60F08" w:rsidRDefault="00B60F08" w:rsidP="00B60F08">
      <w:pPr>
        <w:pStyle w:val="Odstavecseseznamem"/>
        <w:numPr>
          <w:ilvl w:val="0"/>
          <w:numId w:val="3"/>
        </w:numPr>
        <w:spacing w:after="240" w:line="240" w:lineRule="atLeast"/>
        <w:ind w:left="357" w:hanging="357"/>
        <w:contextualSpacing w:val="0"/>
        <w:jc w:val="both"/>
        <w:rPr>
          <w:rFonts w:ascii="Palatino Linotype" w:hAnsi="Palatino Linotype"/>
          <w:bCs/>
          <w:sz w:val="24"/>
        </w:rPr>
      </w:pPr>
      <w:r w:rsidRPr="00B60F08">
        <w:rPr>
          <w:rFonts w:ascii="Palatino Linotype" w:eastAsia="Calibri" w:hAnsi="Palatino Linotype" w:cs="Times New Roman"/>
          <w:color w:val="000000"/>
          <w:szCs w:val="20"/>
        </w:rPr>
        <w:t xml:space="preserve">Součástí předmětu díla je provedení všech činností, prací a dodávek obsažených ve  vstupních dokumentech dle odst. 2 tohoto článku. Smluvní strany se dohodly, </w:t>
      </w:r>
      <w:r w:rsidR="009A687D">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že součástí díla jsou, a v ceně díla dle čl. IV.</w:t>
      </w:r>
      <w:r>
        <w:rPr>
          <w:rFonts w:ascii="Palatino Linotype" w:eastAsia="Calibri" w:hAnsi="Palatino Linotype" w:cs="Times New Roman"/>
          <w:color w:val="000000"/>
          <w:szCs w:val="20"/>
        </w:rPr>
        <w:t xml:space="preserve"> této Smlouvy</w:t>
      </w:r>
      <w:r w:rsidRPr="00B60F08">
        <w:rPr>
          <w:rFonts w:ascii="Palatino Linotype" w:eastAsia="Calibri" w:hAnsi="Palatino Linotype" w:cs="Times New Roman"/>
          <w:color w:val="000000"/>
          <w:szCs w:val="20"/>
        </w:rPr>
        <w:t xml:space="preserve"> jsou zakalkulovány, veškeré další činnosti nutné k řádné realizaci díla, a to zejména:</w:t>
      </w:r>
    </w:p>
    <w:p w14:paraId="010ADCC3" w14:textId="77777777"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zemní práce,</w:t>
      </w:r>
    </w:p>
    <w:p w14:paraId="18C3C6A3" w14:textId="30008303"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zajištění dočasných či trvalých skládek přebytečného materiálu, vybouraných konstrukcí a hmot, uložení ornice, případně nutné biologické rekultivace, </w:t>
      </w:r>
      <w:r w:rsidR="00FC6B0F">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včetně uhrazení všech poplatků,</w:t>
      </w:r>
    </w:p>
    <w:p w14:paraId="29A80B9F" w14:textId="7C9D0976"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výkon geodetických prací souvisejících se zhotovením </w:t>
      </w:r>
      <w:r w:rsidR="009A687D">
        <w:rPr>
          <w:rFonts w:ascii="Palatino Linotype" w:eastAsia="Calibri" w:hAnsi="Palatino Linotype" w:cs="Times New Roman"/>
          <w:color w:val="000000"/>
          <w:szCs w:val="20"/>
        </w:rPr>
        <w:t>díla</w:t>
      </w:r>
      <w:r w:rsidRPr="00B60F08">
        <w:rPr>
          <w:rFonts w:ascii="Palatino Linotype" w:eastAsia="Calibri" w:hAnsi="Palatino Linotype" w:cs="Times New Roman"/>
          <w:color w:val="000000"/>
          <w:szCs w:val="20"/>
        </w:rPr>
        <w:t>,</w:t>
      </w:r>
    </w:p>
    <w:p w14:paraId="2ED29EC7" w14:textId="242161FE"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zařízení staveniště včetně úhrady</w:t>
      </w:r>
      <w:r w:rsidR="00C9220A">
        <w:rPr>
          <w:rFonts w:ascii="Palatino Linotype" w:eastAsia="Calibri" w:hAnsi="Palatino Linotype" w:cs="Times New Roman"/>
          <w:color w:val="000000"/>
          <w:szCs w:val="20"/>
        </w:rPr>
        <w:t xml:space="preserve"> </w:t>
      </w:r>
      <w:r w:rsidR="00A2607E">
        <w:rPr>
          <w:rFonts w:ascii="Palatino Linotype" w:eastAsia="Calibri" w:hAnsi="Palatino Linotype" w:cs="Times New Roman"/>
          <w:color w:val="000000"/>
          <w:szCs w:val="20"/>
        </w:rPr>
        <w:t xml:space="preserve">za odběr potřebných energií, </w:t>
      </w:r>
      <w:r w:rsidR="00C9220A">
        <w:rPr>
          <w:rFonts w:ascii="Palatino Linotype" w:eastAsia="Calibri" w:hAnsi="Palatino Linotype" w:cs="Times New Roman"/>
          <w:color w:val="000000"/>
          <w:szCs w:val="20"/>
        </w:rPr>
        <w:t xml:space="preserve">včetně </w:t>
      </w:r>
      <w:r w:rsidRPr="00B60F08">
        <w:rPr>
          <w:rFonts w:ascii="Palatino Linotype" w:eastAsia="Calibri" w:hAnsi="Palatino Linotype" w:cs="Times New Roman"/>
          <w:color w:val="000000"/>
          <w:szCs w:val="20"/>
        </w:rPr>
        <w:t>zhotovení a odstranění provizorních komunikací,</w:t>
      </w:r>
    </w:p>
    <w:p w14:paraId="6122097A" w14:textId="77777777"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veškeré potřebné průzkumné práce ve fázi realizace stavby,</w:t>
      </w:r>
    </w:p>
    <w:p w14:paraId="71D272F5" w14:textId="4A18AA52"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nezbytné úkony vyplývající ze zákona č. 20/1987 Sb., o státní památkové péči, </w:t>
      </w:r>
      <w:r w:rsidR="009A687D">
        <w:rPr>
          <w:rFonts w:ascii="Palatino Linotype" w:eastAsia="Calibri" w:hAnsi="Palatino Linotype" w:cs="Times New Roman"/>
          <w:color w:val="000000"/>
          <w:szCs w:val="20"/>
        </w:rPr>
        <w:br/>
      </w:r>
      <w:r>
        <w:rPr>
          <w:rFonts w:ascii="Palatino Linotype" w:eastAsia="Calibri" w:hAnsi="Palatino Linotype" w:cs="Times New Roman"/>
          <w:color w:val="000000"/>
          <w:szCs w:val="20"/>
        </w:rPr>
        <w:t>ve znění pozdějších předpisů,</w:t>
      </w:r>
    </w:p>
    <w:p w14:paraId="31911D3C" w14:textId="0F2B3652" w:rsidR="00B60F08" w:rsidRPr="00C9220A"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B60F08">
        <w:rPr>
          <w:rFonts w:ascii="Palatino Linotype" w:eastAsia="Calibri" w:hAnsi="Palatino Linotype" w:cs="Arial"/>
          <w:color w:val="000000"/>
          <w:szCs w:val="20"/>
        </w:rPr>
        <w:t xml:space="preserve">zpracování dokumentace skutečného provedení stavby dle přílohy č. 3 </w:t>
      </w:r>
      <w:r w:rsidR="004B3674">
        <w:rPr>
          <w:rFonts w:ascii="Palatino Linotype" w:eastAsia="Calibri" w:hAnsi="Palatino Linotype" w:cs="Arial"/>
          <w:color w:val="000000"/>
          <w:szCs w:val="20"/>
        </w:rPr>
        <w:br/>
      </w:r>
      <w:r w:rsidRPr="00B60F08">
        <w:rPr>
          <w:rFonts w:ascii="Palatino Linotype" w:eastAsia="Calibri" w:hAnsi="Palatino Linotype" w:cs="Arial"/>
          <w:color w:val="000000"/>
          <w:szCs w:val="20"/>
        </w:rPr>
        <w:t>k</w:t>
      </w:r>
      <w:r w:rsidR="004B3674">
        <w:rPr>
          <w:rFonts w:ascii="Palatino Linotype" w:eastAsia="Calibri" w:hAnsi="Palatino Linotype" w:cs="Arial"/>
          <w:color w:val="000000"/>
          <w:szCs w:val="20"/>
        </w:rPr>
        <w:t xml:space="preserve"> </w:t>
      </w:r>
      <w:r w:rsidRPr="00B60F08">
        <w:rPr>
          <w:rFonts w:ascii="Palatino Linotype" w:eastAsia="Calibri" w:hAnsi="Palatino Linotype" w:cs="Arial"/>
          <w:color w:val="000000"/>
          <w:szCs w:val="20"/>
        </w:rPr>
        <w:t xml:space="preserve">vyhl. č. 499/2006 Sb., o dokumentaci staveb, ve znění pozdějších předpisů, </w:t>
      </w:r>
      <w:r>
        <w:rPr>
          <w:rFonts w:ascii="Palatino Linotype" w:eastAsia="Calibri" w:hAnsi="Palatino Linotype" w:cs="Arial"/>
          <w:color w:val="000000"/>
          <w:szCs w:val="20"/>
        </w:rPr>
        <w:br/>
      </w:r>
      <w:r w:rsidRPr="00B60F08">
        <w:rPr>
          <w:rFonts w:ascii="Palatino Linotype" w:eastAsia="Calibri" w:hAnsi="Palatino Linotype" w:cs="Arial"/>
          <w:color w:val="000000"/>
          <w:szCs w:val="20"/>
        </w:rPr>
        <w:t xml:space="preserve">v 6 (šesti) vyhotoveních v písemné podobě, v digitální podobě na CD nebo DVD ve formátu schváleném </w:t>
      </w:r>
      <w:r>
        <w:rPr>
          <w:rFonts w:ascii="Palatino Linotype" w:eastAsia="Calibri" w:hAnsi="Palatino Linotype" w:cs="Arial"/>
          <w:color w:val="000000"/>
          <w:szCs w:val="20"/>
        </w:rPr>
        <w:t>O</w:t>
      </w:r>
      <w:r w:rsidRPr="00B60F08">
        <w:rPr>
          <w:rFonts w:ascii="Palatino Linotype" w:eastAsia="Calibri" w:hAnsi="Palatino Linotype" w:cs="Arial"/>
          <w:color w:val="000000"/>
          <w:szCs w:val="20"/>
        </w:rPr>
        <w:t xml:space="preserve">bjednatelem (výkresy ve formátu AutoCAD (dwg), </w:t>
      </w:r>
      <w:r>
        <w:rPr>
          <w:rFonts w:ascii="Palatino Linotype" w:eastAsia="Calibri" w:hAnsi="Palatino Linotype" w:cs="Arial"/>
          <w:color w:val="000000"/>
          <w:szCs w:val="20"/>
        </w:rPr>
        <w:br/>
      </w:r>
      <w:r w:rsidRPr="00B60F08">
        <w:rPr>
          <w:rFonts w:ascii="Palatino Linotype" w:eastAsia="Calibri" w:hAnsi="Palatino Linotype" w:cs="Arial"/>
          <w:color w:val="000000"/>
          <w:szCs w:val="20"/>
        </w:rPr>
        <w:t xml:space="preserve">a další v software MS Office, vše rovněž převedeno do formátu Adobe Acrobat </w:t>
      </w:r>
      <w:r w:rsidRPr="00C9220A">
        <w:rPr>
          <w:rFonts w:ascii="Palatino Linotype" w:eastAsia="Calibri" w:hAnsi="Palatino Linotype" w:cs="Arial"/>
          <w:szCs w:val="20"/>
        </w:rPr>
        <w:t>(pdf), pokud nebude dohodnuto jinak),</w:t>
      </w:r>
    </w:p>
    <w:p w14:paraId="271B66EF" w14:textId="66826CAB" w:rsidR="00B60F08" w:rsidRPr="00C9220A"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 xml:space="preserve">zajištění záborů veřejných prostranství,  </w:t>
      </w:r>
    </w:p>
    <w:p w14:paraId="61489406" w14:textId="77777777" w:rsidR="00B60F08" w:rsidRPr="00063922"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063922">
        <w:rPr>
          <w:rFonts w:ascii="Palatino Linotype" w:eastAsia="Calibri" w:hAnsi="Palatino Linotype" w:cs="Times New Roman"/>
          <w:szCs w:val="20"/>
        </w:rPr>
        <w:t>projednání a realizace dopravních opatření,</w:t>
      </w:r>
    </w:p>
    <w:p w14:paraId="386382AC" w14:textId="77777777" w:rsidR="00B60F08" w:rsidRPr="00063922"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063922">
        <w:rPr>
          <w:rFonts w:ascii="Palatino Linotype" w:eastAsia="Calibri" w:hAnsi="Palatino Linotype" w:cs="Times New Roman"/>
          <w:szCs w:val="20"/>
        </w:rPr>
        <w:t>projednání a realizace napojení a odpojení inženýrských sítí,</w:t>
      </w:r>
    </w:p>
    <w:p w14:paraId="5C98C7D1" w14:textId="1F919EF0" w:rsidR="00B60F08" w:rsidRPr="00C9220A" w:rsidRDefault="00C9220A"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 xml:space="preserve">zabezpečení </w:t>
      </w:r>
      <w:r w:rsidR="00B60F08" w:rsidRPr="00C9220A">
        <w:rPr>
          <w:rFonts w:ascii="Palatino Linotype" w:eastAsia="Calibri" w:hAnsi="Palatino Linotype" w:cs="Times New Roman"/>
          <w:szCs w:val="20"/>
        </w:rPr>
        <w:t>vytyčení podzemních</w:t>
      </w:r>
      <w:r w:rsidRPr="00C9220A">
        <w:rPr>
          <w:rFonts w:ascii="Palatino Linotype" w:eastAsia="Calibri" w:hAnsi="Palatino Linotype" w:cs="Times New Roman"/>
          <w:szCs w:val="20"/>
        </w:rPr>
        <w:t xml:space="preserve"> inženýrských</w:t>
      </w:r>
      <w:r w:rsidR="00B60F08" w:rsidRPr="00C9220A">
        <w:rPr>
          <w:rFonts w:ascii="Palatino Linotype" w:eastAsia="Calibri" w:hAnsi="Palatino Linotype" w:cs="Times New Roman"/>
          <w:szCs w:val="20"/>
        </w:rPr>
        <w:t xml:space="preserve"> sítí vymezených projektem </w:t>
      </w:r>
      <w:r w:rsidRPr="00C9220A">
        <w:rPr>
          <w:rFonts w:ascii="Palatino Linotype" w:eastAsia="Calibri" w:hAnsi="Palatino Linotype" w:cs="Times New Roman"/>
          <w:szCs w:val="20"/>
        </w:rPr>
        <w:br/>
      </w:r>
      <w:r w:rsidR="00B60F08" w:rsidRPr="00C9220A">
        <w:rPr>
          <w:rFonts w:ascii="Palatino Linotype" w:eastAsia="Calibri" w:hAnsi="Palatino Linotype" w:cs="Times New Roman"/>
          <w:szCs w:val="20"/>
        </w:rPr>
        <w:t>a jejich ochrana při realizaci díla</w:t>
      </w:r>
      <w:r w:rsidRPr="00C9220A">
        <w:rPr>
          <w:rFonts w:ascii="Palatino Linotype" w:eastAsia="Calibri" w:hAnsi="Palatino Linotype" w:cs="Times New Roman"/>
          <w:szCs w:val="20"/>
        </w:rPr>
        <w:t xml:space="preserve"> proti porušení</w:t>
      </w:r>
      <w:r w:rsidR="00B60F08" w:rsidRPr="00C9220A">
        <w:rPr>
          <w:rFonts w:ascii="Palatino Linotype" w:eastAsia="Calibri" w:hAnsi="Palatino Linotype" w:cs="Times New Roman"/>
          <w:szCs w:val="20"/>
        </w:rPr>
        <w:t xml:space="preserve">, </w:t>
      </w:r>
    </w:p>
    <w:p w14:paraId="6C3673C4" w14:textId="77777777" w:rsidR="00B60F08" w:rsidRPr="00C9220A"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průběžný úklid, vyklizení staveniště a provedení závěrečného úklidu,</w:t>
      </w:r>
    </w:p>
    <w:p w14:paraId="0004140D" w14:textId="1EAEC5A9"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C9220A">
        <w:rPr>
          <w:rFonts w:ascii="Palatino Linotype" w:eastAsia="Calibri" w:hAnsi="Palatino Linotype" w:cs="Times New Roman"/>
          <w:szCs w:val="20"/>
        </w:rPr>
        <w:t xml:space="preserve">vypracování a podání návrhů na vydání kolaudačního souhlasu, </w:t>
      </w:r>
      <w:r w:rsidR="00FC6B0F" w:rsidRPr="00C9220A">
        <w:rPr>
          <w:rFonts w:ascii="Palatino Linotype" w:eastAsia="Calibri" w:hAnsi="Palatino Linotype" w:cs="Times New Roman"/>
          <w:szCs w:val="20"/>
        </w:rPr>
        <w:br/>
      </w:r>
      <w:r w:rsidRPr="00C9220A">
        <w:rPr>
          <w:rFonts w:ascii="Palatino Linotype" w:eastAsia="Calibri" w:hAnsi="Palatino Linotype" w:cs="Times New Roman"/>
          <w:szCs w:val="20"/>
        </w:rPr>
        <w:t xml:space="preserve">účast na kolaudačním řízení, obstarání kolaudačního </w:t>
      </w:r>
      <w:r w:rsidRPr="00B60F08">
        <w:rPr>
          <w:rFonts w:ascii="Palatino Linotype" w:eastAsia="Calibri" w:hAnsi="Palatino Linotype" w:cs="Times New Roman"/>
          <w:color w:val="000000"/>
          <w:szCs w:val="20"/>
        </w:rPr>
        <w:t xml:space="preserve">souhlasu, zajištění opatření spojených s vydáním kolaudačního souhlasu,  </w:t>
      </w:r>
    </w:p>
    <w:p w14:paraId="3781F54A" w14:textId="77777777"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provedení všech předepsaných zkoušek materiálů, konstrukcí a prací, zajištění dokladů, které prokazují kvalitu prováděných dodávek a prací (certifikáty, atesty, protokoly), </w:t>
      </w:r>
    </w:p>
    <w:p w14:paraId="0FABE510" w14:textId="412C9F03" w:rsidR="00B60F08" w:rsidRPr="004B3674"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4B3674">
        <w:rPr>
          <w:rFonts w:ascii="Palatino Linotype" w:eastAsia="Calibri" w:hAnsi="Palatino Linotype" w:cs="Times New Roman"/>
          <w:color w:val="000000"/>
          <w:szCs w:val="20"/>
        </w:rPr>
        <w:t xml:space="preserve">veškeré další činnosti uvedené v čl. IV. odst. </w:t>
      </w:r>
      <w:r w:rsidR="00C9220A">
        <w:rPr>
          <w:rFonts w:ascii="Palatino Linotype" w:eastAsia="Calibri" w:hAnsi="Palatino Linotype" w:cs="Times New Roman"/>
          <w:color w:val="000000"/>
          <w:szCs w:val="20"/>
        </w:rPr>
        <w:t>4</w:t>
      </w:r>
      <w:r w:rsidRPr="004B3674">
        <w:rPr>
          <w:rFonts w:ascii="Palatino Linotype" w:eastAsia="Calibri" w:hAnsi="Palatino Linotype" w:cs="Times New Roman"/>
          <w:color w:val="000000"/>
          <w:szCs w:val="20"/>
        </w:rPr>
        <w:t xml:space="preserve"> této </w:t>
      </w:r>
      <w:r w:rsidR="004B3674" w:rsidRPr="004B3674">
        <w:rPr>
          <w:rFonts w:ascii="Palatino Linotype" w:eastAsia="Calibri" w:hAnsi="Palatino Linotype" w:cs="Times New Roman"/>
          <w:color w:val="000000"/>
          <w:szCs w:val="20"/>
        </w:rPr>
        <w:t>S</w:t>
      </w:r>
      <w:r w:rsidRPr="004B3674">
        <w:rPr>
          <w:rFonts w:ascii="Palatino Linotype" w:eastAsia="Calibri" w:hAnsi="Palatino Linotype" w:cs="Times New Roman"/>
          <w:color w:val="000000"/>
          <w:szCs w:val="20"/>
        </w:rPr>
        <w:t>mlouvy,</w:t>
      </w:r>
    </w:p>
    <w:p w14:paraId="507F5B99" w14:textId="057177BF"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koordinační činnost – </w:t>
      </w:r>
      <w:r>
        <w:rPr>
          <w:rFonts w:ascii="Palatino Linotype" w:eastAsia="Calibri" w:hAnsi="Palatino Linotype" w:cs="Times New Roman"/>
          <w:color w:val="000000"/>
          <w:szCs w:val="20"/>
        </w:rPr>
        <w:t>Z</w:t>
      </w:r>
      <w:r w:rsidRPr="00B60F08">
        <w:rPr>
          <w:rFonts w:ascii="Palatino Linotype" w:eastAsia="Calibri" w:hAnsi="Palatino Linotype" w:cs="Times New Roman"/>
          <w:color w:val="000000"/>
          <w:szCs w:val="20"/>
        </w:rPr>
        <w:t xml:space="preserve">hotovitel odpovídá za koordinaci a řízení všech osob zúčastněných na provádění díla, včetně vlastních </w:t>
      </w:r>
      <w:r w:rsidR="00C9220A">
        <w:rPr>
          <w:rFonts w:ascii="Palatino Linotype" w:eastAsia="Calibri" w:hAnsi="Palatino Linotype" w:cs="Times New Roman"/>
          <w:color w:val="000000"/>
          <w:szCs w:val="20"/>
        </w:rPr>
        <w:t>podzhotovitelů</w:t>
      </w:r>
      <w:r w:rsidRPr="00B60F08">
        <w:rPr>
          <w:rFonts w:ascii="Palatino Linotype" w:eastAsia="Calibri" w:hAnsi="Palatino Linotype" w:cs="Times New Roman"/>
          <w:color w:val="000000"/>
          <w:szCs w:val="20"/>
        </w:rPr>
        <w:t xml:space="preserve"> a dalších dodavatelů. Koordinační činnost se vztahuje rovněž na spolupráci s osobami, </w:t>
      </w:r>
      <w:r w:rsidR="00FC6B0F">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 xml:space="preserve">které byly </w:t>
      </w:r>
      <w:r>
        <w:rPr>
          <w:rFonts w:ascii="Palatino Linotype" w:eastAsia="Calibri" w:hAnsi="Palatino Linotype" w:cs="Times New Roman"/>
          <w:color w:val="000000"/>
          <w:szCs w:val="20"/>
        </w:rPr>
        <w:t>O</w:t>
      </w:r>
      <w:r w:rsidRPr="00B60F08">
        <w:rPr>
          <w:rFonts w:ascii="Palatino Linotype" w:eastAsia="Calibri" w:hAnsi="Palatino Linotype" w:cs="Times New Roman"/>
          <w:color w:val="000000"/>
          <w:szCs w:val="20"/>
        </w:rPr>
        <w:t>bjednatelem v souvislosti s prováděním díla pověřeny určitými činnostmi,</w:t>
      </w:r>
    </w:p>
    <w:p w14:paraId="40E9CCAE" w14:textId="38DF1CEA"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poskytnutí všech pro používání řádně dokončeného a pro provoz řádně připraveného díla potřebných vedlejších, pomocných a dodatečných výkonů; jedná se o výkony, byť výslovně v této </w:t>
      </w:r>
      <w:r w:rsidR="00895AF2">
        <w:rPr>
          <w:rFonts w:ascii="Palatino Linotype" w:eastAsia="Calibri" w:hAnsi="Palatino Linotype" w:cs="Times New Roman"/>
          <w:color w:val="000000"/>
          <w:szCs w:val="20"/>
        </w:rPr>
        <w:t>S</w:t>
      </w:r>
      <w:r w:rsidRPr="00B60F08">
        <w:rPr>
          <w:rFonts w:ascii="Palatino Linotype" w:eastAsia="Calibri" w:hAnsi="Palatino Linotype" w:cs="Times New Roman"/>
          <w:color w:val="000000"/>
          <w:szCs w:val="20"/>
        </w:rPr>
        <w:t>mlouvě neuvedené, pokud jsou nezbytné pro kompletní věcné a odborné provedení díla – také v souvislosti s jinými výkony, dodávkami a předměty, jako jsou např. montáž, připojení, sestavení apod.</w:t>
      </w:r>
      <w:r w:rsidR="00FC6B0F">
        <w:rPr>
          <w:rFonts w:ascii="Palatino Linotype" w:eastAsia="Calibri" w:hAnsi="Palatino Linotype" w:cs="Times New Roman"/>
          <w:color w:val="000000"/>
          <w:szCs w:val="20"/>
        </w:rPr>
        <w:t>,</w:t>
      </w:r>
    </w:p>
    <w:p w14:paraId="078DDDE3" w14:textId="6DA1B663" w:rsidR="00B60F08" w:rsidRPr="00B60F08" w:rsidRDefault="00B60F08" w:rsidP="00B60F08">
      <w:pPr>
        <w:numPr>
          <w:ilvl w:val="0"/>
          <w:numId w:val="6"/>
        </w:numPr>
        <w:tabs>
          <w:tab w:val="num" w:pos="709"/>
        </w:tabs>
        <w:overflowPunct w:val="0"/>
        <w:autoSpaceDE w:val="0"/>
        <w:autoSpaceDN w:val="0"/>
        <w:adjustRightInd w:val="0"/>
        <w:spacing w:after="240" w:line="240" w:lineRule="atLeast"/>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další činnosti nezbytné k řádnému a včasnému zhotovení díla</w:t>
      </w:r>
      <w:r w:rsidR="00895AF2">
        <w:rPr>
          <w:rFonts w:ascii="Palatino Linotype" w:eastAsia="Calibri" w:hAnsi="Palatino Linotype" w:cs="Times New Roman"/>
          <w:color w:val="000000"/>
          <w:szCs w:val="20"/>
        </w:rPr>
        <w:t>.</w:t>
      </w:r>
    </w:p>
    <w:p w14:paraId="68861159" w14:textId="6A4B465B" w:rsidR="00B60F08" w:rsidRPr="00B60F08" w:rsidRDefault="00B60F08" w:rsidP="00B60F08">
      <w:pPr>
        <w:tabs>
          <w:tab w:val="num" w:pos="851"/>
        </w:tabs>
        <w:spacing w:after="240" w:line="240" w:lineRule="atLeast"/>
        <w:ind w:left="426"/>
        <w:jc w:val="both"/>
        <w:rPr>
          <w:rFonts w:ascii="Palatino Linotype" w:eastAsia="Times New Roman" w:hAnsi="Palatino Linotype" w:cs="Arial"/>
          <w:kern w:val="20"/>
          <w:szCs w:val="20"/>
        </w:rPr>
      </w:pPr>
      <w:r w:rsidRPr="00B60F08">
        <w:rPr>
          <w:rFonts w:ascii="Palatino Linotype" w:eastAsia="Times New Roman" w:hAnsi="Palatino Linotype" w:cs="Arial"/>
          <w:kern w:val="20"/>
          <w:szCs w:val="20"/>
        </w:rPr>
        <w:t xml:space="preserve">K vyloučení pochybností se za dohodnutý předmět plnění ze strany </w:t>
      </w:r>
      <w:r w:rsidR="00895AF2">
        <w:rPr>
          <w:rFonts w:ascii="Palatino Linotype" w:eastAsia="Times New Roman" w:hAnsi="Palatino Linotype" w:cs="Arial"/>
          <w:kern w:val="20"/>
          <w:szCs w:val="20"/>
        </w:rPr>
        <w:t>Z</w:t>
      </w:r>
      <w:r w:rsidRPr="00B60F08">
        <w:rPr>
          <w:rFonts w:ascii="Palatino Linotype" w:eastAsia="Times New Roman" w:hAnsi="Palatino Linotype" w:cs="Arial"/>
          <w:kern w:val="20"/>
          <w:szCs w:val="20"/>
        </w:rPr>
        <w:t xml:space="preserve">hotovitele považují veškeré výkony, dodávky a práce, které jsou potřebné pro řádné splnění smluvních závazků </w:t>
      </w:r>
      <w:r w:rsidR="00895AF2">
        <w:rPr>
          <w:rFonts w:ascii="Palatino Linotype" w:eastAsia="Times New Roman" w:hAnsi="Palatino Linotype" w:cs="Arial"/>
          <w:kern w:val="20"/>
          <w:szCs w:val="20"/>
        </w:rPr>
        <w:t>Z</w:t>
      </w:r>
      <w:r w:rsidRPr="00B60F08">
        <w:rPr>
          <w:rFonts w:ascii="Palatino Linotype" w:eastAsia="Times New Roman" w:hAnsi="Palatino Linotype" w:cs="Arial"/>
          <w:kern w:val="20"/>
          <w:szCs w:val="20"/>
        </w:rPr>
        <w:t xml:space="preserve">hotovitele, včetně vedlejších a dodatečných činností tak, aby předmět díla byl plně funkční a byl v souladu s příslušnými technologickými předpisy, projektovou dokumentací, právními předpisy a dalšími předpisy, které jsou potřebné k jeho uvedení do řádného trvalého provozu. </w:t>
      </w:r>
    </w:p>
    <w:p w14:paraId="0FD54163" w14:textId="57E524E8" w:rsidR="00895AF2" w:rsidRPr="00895AF2" w:rsidRDefault="00895AF2" w:rsidP="00895AF2">
      <w:pPr>
        <w:pStyle w:val="Odstavecseseznamem"/>
        <w:numPr>
          <w:ilvl w:val="0"/>
          <w:numId w:val="3"/>
        </w:numPr>
        <w:spacing w:after="240" w:line="240" w:lineRule="atLeast"/>
        <w:ind w:left="357" w:hanging="357"/>
        <w:contextualSpacing w:val="0"/>
        <w:jc w:val="both"/>
        <w:rPr>
          <w:rFonts w:ascii="Palatino Linotype" w:hAnsi="Palatino Linotype"/>
          <w:bCs/>
        </w:rPr>
      </w:pPr>
      <w:r w:rsidRPr="00895AF2">
        <w:rPr>
          <w:rFonts w:ascii="Palatino Linotype" w:hAnsi="Palatino Linotype"/>
          <w:bCs/>
        </w:rPr>
        <w:t xml:space="preserve">Zhotovitel provede dílo svým jménem a na vlastní odpovědnost. Provedením části díla může </w:t>
      </w:r>
      <w:r>
        <w:rPr>
          <w:rFonts w:ascii="Palatino Linotype" w:hAnsi="Palatino Linotype"/>
          <w:bCs/>
        </w:rPr>
        <w:t>Z</w:t>
      </w:r>
      <w:r w:rsidRPr="00895AF2">
        <w:rPr>
          <w:rFonts w:ascii="Palatino Linotype" w:hAnsi="Palatino Linotype"/>
          <w:bCs/>
        </w:rPr>
        <w:t xml:space="preserve">hotovitel pověřit třetí osobu, a to v rozsahu dle </w:t>
      </w:r>
      <w:r w:rsidRPr="0041134F">
        <w:rPr>
          <w:rFonts w:ascii="Palatino Linotype" w:hAnsi="Palatino Linotype"/>
          <w:bCs/>
        </w:rPr>
        <w:t xml:space="preserve">Přílohy č. </w:t>
      </w:r>
      <w:r w:rsidR="0041134F" w:rsidRPr="0041134F">
        <w:rPr>
          <w:rFonts w:ascii="Palatino Linotype" w:hAnsi="Palatino Linotype"/>
          <w:bCs/>
        </w:rPr>
        <w:t>6</w:t>
      </w:r>
      <w:r w:rsidRPr="00895AF2">
        <w:rPr>
          <w:rFonts w:ascii="Palatino Linotype" w:hAnsi="Palatino Linotype"/>
          <w:bCs/>
        </w:rPr>
        <w:t xml:space="preserve"> této </w:t>
      </w:r>
      <w:r>
        <w:rPr>
          <w:rFonts w:ascii="Palatino Linotype" w:hAnsi="Palatino Linotype"/>
          <w:bCs/>
        </w:rPr>
        <w:t>S</w:t>
      </w:r>
      <w:r w:rsidRPr="00895AF2">
        <w:rPr>
          <w:rFonts w:ascii="Palatino Linotype" w:hAnsi="Palatino Linotype"/>
          <w:bCs/>
        </w:rPr>
        <w:t>mlouvy (</w:t>
      </w:r>
      <w:r w:rsidRPr="00895AF2">
        <w:rPr>
          <w:rFonts w:ascii="Palatino Linotype" w:hAnsi="Palatino Linotype"/>
          <w:b/>
          <w:bCs/>
          <w:i/>
        </w:rPr>
        <w:t xml:space="preserve">Seznam </w:t>
      </w:r>
      <w:r w:rsidR="00C9220A">
        <w:rPr>
          <w:rFonts w:ascii="Palatino Linotype" w:hAnsi="Palatino Linotype"/>
          <w:b/>
          <w:bCs/>
          <w:i/>
        </w:rPr>
        <w:t>podzhotovitelů</w:t>
      </w:r>
      <w:r w:rsidRPr="00895AF2">
        <w:rPr>
          <w:rFonts w:ascii="Palatino Linotype" w:hAnsi="Palatino Linotype"/>
          <w:bCs/>
        </w:rPr>
        <w:t>)</w:t>
      </w:r>
      <w:r w:rsidR="0050741D">
        <w:rPr>
          <w:rFonts w:ascii="Palatino Linotype" w:hAnsi="Palatino Linotype"/>
          <w:bCs/>
        </w:rPr>
        <w:t xml:space="preserve">, </w:t>
      </w:r>
      <w:r w:rsidR="0050741D" w:rsidRPr="00FC6B0F">
        <w:rPr>
          <w:rFonts w:ascii="Palatino Linotype" w:hAnsi="Palatino Linotype"/>
        </w:rPr>
        <w:t>kter</w:t>
      </w:r>
      <w:r w:rsidR="00205B94">
        <w:rPr>
          <w:rFonts w:ascii="Palatino Linotype" w:hAnsi="Palatino Linotype"/>
        </w:rPr>
        <w:t>á</w:t>
      </w:r>
      <w:r w:rsidR="0050741D" w:rsidRPr="00FC6B0F">
        <w:rPr>
          <w:rFonts w:ascii="Palatino Linotype" w:hAnsi="Palatino Linotype"/>
        </w:rPr>
        <w:t xml:space="preserve"> byl</w:t>
      </w:r>
      <w:r w:rsidR="00205B94">
        <w:rPr>
          <w:rFonts w:ascii="Palatino Linotype" w:hAnsi="Palatino Linotype"/>
        </w:rPr>
        <w:t>a</w:t>
      </w:r>
      <w:r w:rsidR="0050741D" w:rsidRPr="00FC6B0F">
        <w:rPr>
          <w:rFonts w:ascii="Palatino Linotype" w:hAnsi="Palatino Linotype"/>
        </w:rPr>
        <w:t xml:space="preserve"> součástí nabídky Zhotovitele</w:t>
      </w:r>
      <w:r w:rsidR="0050741D">
        <w:rPr>
          <w:rFonts w:ascii="Palatino Linotype" w:hAnsi="Palatino Linotype"/>
        </w:rPr>
        <w:t xml:space="preserve"> </w:t>
      </w:r>
      <w:r w:rsidR="0050741D" w:rsidRPr="00FC6B0F">
        <w:rPr>
          <w:rFonts w:ascii="Palatino Linotype" w:hAnsi="Palatino Linotype"/>
        </w:rPr>
        <w:t>v zadávacím řízení</w:t>
      </w:r>
      <w:r w:rsidR="00205B94">
        <w:rPr>
          <w:rFonts w:ascii="Palatino Linotype" w:hAnsi="Palatino Linotype"/>
        </w:rPr>
        <w:t>,</w:t>
      </w:r>
      <w:r w:rsidR="008B450D">
        <w:rPr>
          <w:rFonts w:ascii="Palatino Linotype" w:hAnsi="Palatino Linotype"/>
          <w:bCs/>
        </w:rPr>
        <w:t xml:space="preserve"> a/nebo za splnění podmínek dle čl. X. této Smlouvy</w:t>
      </w:r>
      <w:r w:rsidRPr="00895AF2">
        <w:rPr>
          <w:rFonts w:ascii="Palatino Linotype" w:hAnsi="Palatino Linotype"/>
          <w:bCs/>
        </w:rPr>
        <w:t>.</w:t>
      </w:r>
      <w:r w:rsidR="008B450D">
        <w:rPr>
          <w:rFonts w:ascii="Palatino Linotype" w:hAnsi="Palatino Linotype"/>
          <w:bCs/>
        </w:rPr>
        <w:t xml:space="preserve"> </w:t>
      </w:r>
      <w:r w:rsidRPr="00895AF2">
        <w:rPr>
          <w:rFonts w:ascii="Palatino Linotype" w:hAnsi="Palatino Linotype"/>
          <w:bCs/>
        </w:rPr>
        <w:t xml:space="preserve">Za provádění díla prostřednictvím </w:t>
      </w:r>
      <w:r w:rsidR="00C9220A" w:rsidRPr="00C9220A">
        <w:rPr>
          <w:rFonts w:ascii="Palatino Linotype" w:hAnsi="Palatino Linotype"/>
          <w:bCs/>
        </w:rPr>
        <w:t>podzhotovitel</w:t>
      </w:r>
      <w:r w:rsidR="00C9220A">
        <w:rPr>
          <w:rFonts w:ascii="Palatino Linotype" w:hAnsi="Palatino Linotype"/>
          <w:bCs/>
        </w:rPr>
        <w:t>ů</w:t>
      </w:r>
      <w:r w:rsidR="00C9220A" w:rsidRPr="00C9220A">
        <w:rPr>
          <w:rFonts w:ascii="Palatino Linotype" w:hAnsi="Palatino Linotype"/>
          <w:bCs/>
        </w:rPr>
        <w:t xml:space="preserve"> </w:t>
      </w:r>
      <w:r w:rsidRPr="00895AF2">
        <w:rPr>
          <w:rFonts w:ascii="Palatino Linotype" w:hAnsi="Palatino Linotype"/>
          <w:bCs/>
        </w:rPr>
        <w:t xml:space="preserve">však odpovídá </w:t>
      </w:r>
      <w:r>
        <w:rPr>
          <w:rFonts w:ascii="Palatino Linotype" w:hAnsi="Palatino Linotype"/>
          <w:bCs/>
        </w:rPr>
        <w:t>Z</w:t>
      </w:r>
      <w:r w:rsidRPr="00895AF2">
        <w:rPr>
          <w:rFonts w:ascii="Palatino Linotype" w:hAnsi="Palatino Linotype"/>
          <w:bCs/>
        </w:rPr>
        <w:t>hotovitel stejně, jako by dílo prováděl sám.</w:t>
      </w:r>
    </w:p>
    <w:p w14:paraId="00B0569E" w14:textId="77777777" w:rsidR="00895AF2" w:rsidRPr="00895AF2" w:rsidRDefault="00895AF2" w:rsidP="00895AF2">
      <w:pPr>
        <w:pStyle w:val="Odstavecseseznamem"/>
        <w:numPr>
          <w:ilvl w:val="0"/>
          <w:numId w:val="3"/>
        </w:numPr>
        <w:spacing w:after="240" w:line="240" w:lineRule="atLeast"/>
        <w:ind w:left="357" w:hanging="357"/>
        <w:jc w:val="both"/>
        <w:rPr>
          <w:rFonts w:ascii="Palatino Linotype" w:hAnsi="Palatino Linotype"/>
          <w:bCs/>
        </w:rPr>
      </w:pPr>
      <w:r w:rsidRPr="00895AF2">
        <w:rPr>
          <w:rFonts w:ascii="Palatino Linotype" w:hAnsi="Palatino Linotype"/>
          <w:bCs/>
        </w:rPr>
        <w:t xml:space="preserve">Zhotovitel prohlašuje, že: </w:t>
      </w:r>
    </w:p>
    <w:p w14:paraId="09278201" w14:textId="21D83411" w:rsidR="00C0508C" w:rsidRPr="00C0508C" w:rsidRDefault="00895AF2" w:rsidP="00C0508C">
      <w:pPr>
        <w:pStyle w:val="Odstavecseseznamem"/>
        <w:numPr>
          <w:ilvl w:val="1"/>
          <w:numId w:val="3"/>
        </w:numPr>
        <w:spacing w:after="240" w:line="240" w:lineRule="atLeast"/>
        <w:jc w:val="both"/>
        <w:rPr>
          <w:rFonts w:ascii="Palatino Linotype" w:hAnsi="Palatino Linotype"/>
          <w:bCs/>
        </w:rPr>
      </w:pPr>
      <w:r w:rsidRPr="00895AF2">
        <w:rPr>
          <w:rFonts w:ascii="Palatino Linotype" w:hAnsi="Palatino Linotype"/>
          <w:bCs/>
        </w:rPr>
        <w:t xml:space="preserve">se před uzavřením této </w:t>
      </w:r>
      <w:r>
        <w:rPr>
          <w:rFonts w:ascii="Palatino Linotype" w:hAnsi="Palatino Linotype"/>
          <w:bCs/>
        </w:rPr>
        <w:t>S</w:t>
      </w:r>
      <w:r w:rsidRPr="00895AF2">
        <w:rPr>
          <w:rFonts w:ascii="Palatino Linotype" w:hAnsi="Palatino Linotype"/>
          <w:bCs/>
        </w:rPr>
        <w:t>mlouvy řádně seznámil s</w:t>
      </w:r>
      <w:r w:rsidR="00C0508C">
        <w:rPr>
          <w:rFonts w:ascii="Palatino Linotype" w:hAnsi="Palatino Linotype"/>
          <w:bCs/>
        </w:rPr>
        <w:t>e</w:t>
      </w:r>
      <w:r w:rsidRPr="00895AF2">
        <w:rPr>
          <w:rFonts w:ascii="Palatino Linotype" w:hAnsi="Palatino Linotype"/>
          <w:bCs/>
        </w:rPr>
        <w:t xml:space="preserve">  situac</w:t>
      </w:r>
      <w:r w:rsidR="00C0508C">
        <w:rPr>
          <w:rFonts w:ascii="Palatino Linotype" w:hAnsi="Palatino Linotype"/>
          <w:bCs/>
        </w:rPr>
        <w:t>í</w:t>
      </w:r>
      <w:r w:rsidRPr="00895AF2">
        <w:rPr>
          <w:rFonts w:ascii="Palatino Linotype" w:hAnsi="Palatino Linotype"/>
          <w:bCs/>
        </w:rPr>
        <w:t xml:space="preserve"> na místě realizace díla a v jeho okolí</w:t>
      </w:r>
      <w:r w:rsidR="00C0508C">
        <w:rPr>
          <w:rFonts w:ascii="Palatino Linotype" w:hAnsi="Palatino Linotype"/>
          <w:bCs/>
        </w:rPr>
        <w:t>,</w:t>
      </w:r>
    </w:p>
    <w:p w14:paraId="6A00DC9D" w14:textId="684C9B2C" w:rsidR="00895AF2" w:rsidRDefault="00895AF2" w:rsidP="003C5E2F">
      <w:pPr>
        <w:pStyle w:val="Odstavecseseznamem"/>
        <w:numPr>
          <w:ilvl w:val="1"/>
          <w:numId w:val="3"/>
        </w:numPr>
        <w:spacing w:after="240" w:line="240" w:lineRule="atLeast"/>
        <w:ind w:left="1077" w:hanging="357"/>
        <w:jc w:val="both"/>
        <w:rPr>
          <w:rFonts w:ascii="Palatino Linotype" w:hAnsi="Palatino Linotype"/>
          <w:bCs/>
        </w:rPr>
      </w:pPr>
      <w:r w:rsidRPr="00895AF2">
        <w:rPr>
          <w:rFonts w:ascii="Palatino Linotype" w:hAnsi="Palatino Linotype"/>
          <w:bCs/>
        </w:rPr>
        <w:t xml:space="preserve">před uzavřením této </w:t>
      </w:r>
      <w:r w:rsidR="00D45466">
        <w:rPr>
          <w:rFonts w:ascii="Palatino Linotype" w:hAnsi="Palatino Linotype"/>
          <w:bCs/>
        </w:rPr>
        <w:t>S</w:t>
      </w:r>
      <w:r w:rsidRPr="00895AF2">
        <w:rPr>
          <w:rFonts w:ascii="Palatino Linotype" w:hAnsi="Palatino Linotype"/>
          <w:bCs/>
        </w:rPr>
        <w:t xml:space="preserve">mlouvy obdržel od </w:t>
      </w:r>
      <w:r w:rsidR="00D45466">
        <w:rPr>
          <w:rFonts w:ascii="Palatino Linotype" w:hAnsi="Palatino Linotype"/>
          <w:bCs/>
        </w:rPr>
        <w:t>O</w:t>
      </w:r>
      <w:r w:rsidRPr="00895AF2">
        <w:rPr>
          <w:rFonts w:ascii="Palatino Linotype" w:hAnsi="Palatino Linotype"/>
          <w:bCs/>
        </w:rPr>
        <w:t xml:space="preserve">bjednatele stavební povolení </w:t>
      </w:r>
      <w:r w:rsidR="00C84B61">
        <w:rPr>
          <w:rFonts w:ascii="Palatino Linotype" w:hAnsi="Palatino Linotype"/>
          <w:bCs/>
        </w:rPr>
        <w:br/>
      </w:r>
      <w:r w:rsidRPr="00895AF2">
        <w:rPr>
          <w:rFonts w:ascii="Palatino Linotype" w:hAnsi="Palatino Linotype"/>
          <w:bCs/>
        </w:rPr>
        <w:t>(</w:t>
      </w:r>
      <w:r w:rsidR="00D45466">
        <w:rPr>
          <w:rFonts w:ascii="Palatino Linotype" w:hAnsi="Palatino Linotype"/>
          <w:bCs/>
        </w:rPr>
        <w:t>P</w:t>
      </w:r>
      <w:r w:rsidRPr="00895AF2">
        <w:rPr>
          <w:rFonts w:ascii="Palatino Linotype" w:hAnsi="Palatino Linotype"/>
          <w:bCs/>
        </w:rPr>
        <w:t xml:space="preserve">říloha č. </w:t>
      </w:r>
      <w:r w:rsidR="00D45466">
        <w:rPr>
          <w:rFonts w:ascii="Palatino Linotype" w:hAnsi="Palatino Linotype"/>
          <w:bCs/>
        </w:rPr>
        <w:t>3</w:t>
      </w:r>
      <w:r w:rsidRPr="00895AF2">
        <w:rPr>
          <w:rFonts w:ascii="Palatino Linotype" w:hAnsi="Palatino Linotype"/>
          <w:bCs/>
        </w:rPr>
        <w:t xml:space="preserve"> této </w:t>
      </w:r>
      <w:r w:rsidR="00D45466">
        <w:rPr>
          <w:rFonts w:ascii="Palatino Linotype" w:hAnsi="Palatino Linotype"/>
          <w:bCs/>
        </w:rPr>
        <w:t>S</w:t>
      </w:r>
      <w:r w:rsidRPr="00895AF2">
        <w:rPr>
          <w:rFonts w:ascii="Palatino Linotype" w:hAnsi="Palatino Linotype"/>
          <w:bCs/>
        </w:rPr>
        <w:t>mlouvy), včetně všech příloh</w:t>
      </w:r>
      <w:r w:rsidR="003C5E2F">
        <w:rPr>
          <w:rFonts w:ascii="Palatino Linotype" w:hAnsi="Palatino Linotype"/>
          <w:bCs/>
        </w:rPr>
        <w:t>,</w:t>
      </w:r>
    </w:p>
    <w:p w14:paraId="5DE9E008" w14:textId="1FED84AF" w:rsidR="003C5E2F" w:rsidRPr="00895AF2" w:rsidRDefault="003C5E2F" w:rsidP="00D45466">
      <w:pPr>
        <w:pStyle w:val="Odstavecseseznamem"/>
        <w:numPr>
          <w:ilvl w:val="1"/>
          <w:numId w:val="3"/>
        </w:numPr>
        <w:spacing w:after="240" w:line="240" w:lineRule="atLeast"/>
        <w:ind w:left="1077" w:hanging="357"/>
        <w:contextualSpacing w:val="0"/>
        <w:jc w:val="both"/>
        <w:rPr>
          <w:rFonts w:ascii="Palatino Linotype" w:hAnsi="Palatino Linotype"/>
          <w:bCs/>
        </w:rPr>
      </w:pPr>
      <w:r>
        <w:rPr>
          <w:rFonts w:ascii="Palatino Linotype" w:hAnsi="Palatino Linotype"/>
          <w:bCs/>
        </w:rPr>
        <w:t>jako odborně způsobilá osoba před zahájením prací</w:t>
      </w:r>
      <w:r w:rsidR="00C9220A">
        <w:rPr>
          <w:rFonts w:ascii="Palatino Linotype" w:hAnsi="Palatino Linotype"/>
          <w:bCs/>
        </w:rPr>
        <w:t xml:space="preserve"> na příslušné části díla</w:t>
      </w:r>
      <w:r>
        <w:rPr>
          <w:rFonts w:ascii="Palatino Linotype" w:hAnsi="Palatino Linotype"/>
          <w:bCs/>
        </w:rPr>
        <w:t xml:space="preserve"> zkontroluje technickou část projektové dokumentace a upozorní Objednatele bez zbytečného odkladu na zjištěné zjevné vady a nedostatky</w:t>
      </w:r>
      <w:r w:rsidR="00C9220A">
        <w:rPr>
          <w:rFonts w:ascii="Palatino Linotype" w:hAnsi="Palatino Linotype"/>
          <w:bCs/>
        </w:rPr>
        <w:t xml:space="preserve">; </w:t>
      </w:r>
      <w:r w:rsidR="00C9220A">
        <w:rPr>
          <w:rFonts w:ascii="Palatino Linotype" w:hAnsi="Palatino Linotype"/>
          <w:bCs/>
        </w:rPr>
        <w:br/>
        <w:t>tím není dotčen čl. VII. odst. 7 Smlouvy</w:t>
      </w:r>
      <w:r>
        <w:rPr>
          <w:rFonts w:ascii="Palatino Linotype" w:hAnsi="Palatino Linotype"/>
          <w:bCs/>
        </w:rPr>
        <w:t xml:space="preserve">. V případě zjištění vady a/nebo nedostatku projektové dokumentace </w:t>
      </w:r>
      <w:r w:rsidRPr="003C5E2F">
        <w:rPr>
          <w:rFonts w:ascii="Palatino Linotype" w:hAnsi="Palatino Linotype"/>
          <w:bCs/>
        </w:rPr>
        <w:t xml:space="preserve">předá Objednateli </w:t>
      </w:r>
      <w:r>
        <w:rPr>
          <w:rFonts w:ascii="Palatino Linotype" w:hAnsi="Palatino Linotype"/>
          <w:bCs/>
        </w:rPr>
        <w:t>soupis zjištěných vad a nedostatků projektové dokumentace včetně návrhů na jejich odstranění a dopadem na cenu díla.</w:t>
      </w:r>
    </w:p>
    <w:p w14:paraId="3E1C5F15" w14:textId="25D43D2E" w:rsidR="00895AF2" w:rsidRPr="00895AF2" w:rsidRDefault="00895AF2" w:rsidP="00D45466">
      <w:pPr>
        <w:pStyle w:val="Odstavecseseznamem"/>
        <w:spacing w:after="240" w:line="240" w:lineRule="atLeast"/>
        <w:ind w:left="357"/>
        <w:contextualSpacing w:val="0"/>
        <w:jc w:val="both"/>
        <w:rPr>
          <w:rFonts w:ascii="Palatino Linotype" w:hAnsi="Palatino Linotype"/>
          <w:bCs/>
        </w:rPr>
      </w:pPr>
      <w:r w:rsidRPr="00895AF2">
        <w:rPr>
          <w:rFonts w:ascii="Palatino Linotype" w:hAnsi="Palatino Linotype"/>
          <w:bCs/>
        </w:rPr>
        <w:t xml:space="preserve">Zhotovitel je oprávněn podklady, které mu byly předány </w:t>
      </w:r>
      <w:r w:rsidR="00D45466">
        <w:rPr>
          <w:rFonts w:ascii="Palatino Linotype" w:hAnsi="Palatino Linotype"/>
          <w:bCs/>
        </w:rPr>
        <w:t>O</w:t>
      </w:r>
      <w:r w:rsidRPr="00895AF2">
        <w:rPr>
          <w:rFonts w:ascii="Palatino Linotype" w:hAnsi="Palatino Linotype"/>
          <w:bCs/>
        </w:rPr>
        <w:t xml:space="preserve">bjednatelem, použít výhradně pro plnění této </w:t>
      </w:r>
      <w:r w:rsidR="00D45466">
        <w:rPr>
          <w:rFonts w:ascii="Palatino Linotype" w:hAnsi="Palatino Linotype"/>
          <w:bCs/>
        </w:rPr>
        <w:t>S</w:t>
      </w:r>
      <w:r w:rsidRPr="00895AF2">
        <w:rPr>
          <w:rFonts w:ascii="Palatino Linotype" w:hAnsi="Palatino Linotype"/>
          <w:bCs/>
        </w:rPr>
        <w:t xml:space="preserve">mlouvy.  </w:t>
      </w:r>
    </w:p>
    <w:p w14:paraId="3DC75AAE" w14:textId="77777777" w:rsidR="003C5E2F" w:rsidRDefault="003C5E2F" w:rsidP="00D45466">
      <w:pPr>
        <w:spacing w:after="240" w:line="240" w:lineRule="atLeast"/>
        <w:contextualSpacing/>
        <w:jc w:val="center"/>
        <w:rPr>
          <w:rFonts w:ascii="Palatino Linotype" w:hAnsi="Palatino Linotype"/>
          <w:b/>
        </w:rPr>
      </w:pPr>
    </w:p>
    <w:p w14:paraId="715A132D" w14:textId="35775367" w:rsidR="00E41B5F" w:rsidRDefault="00D45466" w:rsidP="00D45466">
      <w:pPr>
        <w:spacing w:after="240" w:line="240" w:lineRule="atLeast"/>
        <w:contextualSpacing/>
        <w:jc w:val="center"/>
        <w:rPr>
          <w:rFonts w:ascii="Palatino Linotype" w:hAnsi="Palatino Linotype"/>
          <w:b/>
        </w:rPr>
      </w:pPr>
      <w:r w:rsidRPr="00D45466">
        <w:rPr>
          <w:rFonts w:ascii="Palatino Linotype" w:hAnsi="Palatino Linotype"/>
          <w:b/>
        </w:rPr>
        <w:t>III.</w:t>
      </w:r>
    </w:p>
    <w:p w14:paraId="62BA7EDC" w14:textId="77777777" w:rsidR="00D45466" w:rsidRDefault="00D45466" w:rsidP="00D45466">
      <w:pPr>
        <w:spacing w:after="240" w:line="240" w:lineRule="atLeast"/>
        <w:jc w:val="center"/>
        <w:rPr>
          <w:rFonts w:ascii="Palatino Linotype" w:hAnsi="Palatino Linotype"/>
          <w:b/>
        </w:rPr>
      </w:pPr>
      <w:r>
        <w:rPr>
          <w:rFonts w:ascii="Palatino Linotype" w:hAnsi="Palatino Linotype"/>
          <w:b/>
        </w:rPr>
        <w:t>Doba a místo plnění</w:t>
      </w:r>
    </w:p>
    <w:p w14:paraId="218EEF33" w14:textId="5657153A" w:rsidR="00D45466" w:rsidRPr="00D45466" w:rsidRDefault="00D45466" w:rsidP="00D45466">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Zhotovitel se zavazuje řádně dokončit a předat </w:t>
      </w:r>
      <w:r w:rsidRPr="00A23024">
        <w:rPr>
          <w:rFonts w:ascii="Palatino Linotype" w:hAnsi="Palatino Linotype"/>
        </w:rPr>
        <w:t xml:space="preserve">dílo </w:t>
      </w:r>
      <w:r w:rsidRPr="00524995">
        <w:rPr>
          <w:rFonts w:ascii="Palatino Linotype" w:hAnsi="Palatino Linotype"/>
        </w:rPr>
        <w:t xml:space="preserve">do </w:t>
      </w:r>
      <w:r w:rsidR="006C453B" w:rsidRPr="00524995">
        <w:rPr>
          <w:rFonts w:ascii="Palatino Linotype" w:hAnsi="Palatino Linotype"/>
        </w:rPr>
        <w:t>10</w:t>
      </w:r>
      <w:r w:rsidR="00053B8E" w:rsidRPr="00524995">
        <w:rPr>
          <w:rFonts w:ascii="Palatino Linotype" w:hAnsi="Palatino Linotype"/>
        </w:rPr>
        <w:t xml:space="preserve"> (</w:t>
      </w:r>
      <w:r w:rsidR="006C453B" w:rsidRPr="00524995">
        <w:rPr>
          <w:rFonts w:ascii="Palatino Linotype" w:hAnsi="Palatino Linotype"/>
        </w:rPr>
        <w:t>deseti</w:t>
      </w:r>
      <w:r w:rsidR="00053B8E" w:rsidRPr="00524995">
        <w:rPr>
          <w:rFonts w:ascii="Palatino Linotype" w:hAnsi="Palatino Linotype"/>
        </w:rPr>
        <w:t>)</w:t>
      </w:r>
      <w:r w:rsidR="00053B8E" w:rsidRPr="00A23024">
        <w:rPr>
          <w:rFonts w:ascii="Palatino Linotype" w:hAnsi="Palatino Linotype"/>
        </w:rPr>
        <w:t xml:space="preserve"> měsíců ode d</w:t>
      </w:r>
      <w:r w:rsidR="00053B8E">
        <w:rPr>
          <w:rFonts w:ascii="Palatino Linotype" w:hAnsi="Palatino Linotype"/>
        </w:rPr>
        <w:t>ne nabytí účinnosti této Smlouvy</w:t>
      </w:r>
      <w:r w:rsidRPr="00D45466">
        <w:rPr>
          <w:rFonts w:ascii="Palatino Linotype" w:hAnsi="Palatino Linotype"/>
        </w:rPr>
        <w:t xml:space="preserve">. </w:t>
      </w:r>
      <w:r w:rsidR="00595727">
        <w:rPr>
          <w:rFonts w:ascii="Palatino Linotype" w:hAnsi="Palatino Linotype"/>
        </w:rPr>
        <w:t xml:space="preserve">Objednatel </w:t>
      </w:r>
      <w:r w:rsidR="00C9220A">
        <w:rPr>
          <w:rFonts w:ascii="Palatino Linotype" w:hAnsi="Palatino Linotype"/>
        </w:rPr>
        <w:t xml:space="preserve">je povinen předat </w:t>
      </w:r>
      <w:r w:rsidR="00595727">
        <w:rPr>
          <w:rFonts w:ascii="Palatino Linotype" w:hAnsi="Palatino Linotype"/>
        </w:rPr>
        <w:t xml:space="preserve">a </w:t>
      </w:r>
      <w:r w:rsidRPr="00D45466">
        <w:rPr>
          <w:rFonts w:ascii="Palatino Linotype" w:hAnsi="Palatino Linotype"/>
        </w:rPr>
        <w:t xml:space="preserve">Zhotovitel je povinen převzít staveniště do 14-ti dnů ode dne doručení písemné výzvy </w:t>
      </w:r>
      <w:r>
        <w:rPr>
          <w:rFonts w:ascii="Palatino Linotype" w:hAnsi="Palatino Linotype"/>
        </w:rPr>
        <w:t>O</w:t>
      </w:r>
      <w:r w:rsidRPr="00D45466">
        <w:rPr>
          <w:rFonts w:ascii="Palatino Linotype" w:hAnsi="Palatino Linotype"/>
        </w:rPr>
        <w:t>bjednatele</w:t>
      </w:r>
      <w:r w:rsidR="00A02DA7">
        <w:rPr>
          <w:rFonts w:ascii="Palatino Linotype" w:hAnsi="Palatino Linotype"/>
        </w:rPr>
        <w:t xml:space="preserve">. </w:t>
      </w:r>
      <w:r w:rsidRPr="00D45466">
        <w:rPr>
          <w:rFonts w:ascii="Palatino Linotype" w:hAnsi="Palatino Linotype"/>
        </w:rPr>
        <w:t>O předání</w:t>
      </w:r>
      <w:r w:rsidR="00A02DA7">
        <w:rPr>
          <w:rFonts w:ascii="Palatino Linotype" w:hAnsi="Palatino Linotype"/>
        </w:rPr>
        <w:t xml:space="preserve"> a převzetí </w:t>
      </w:r>
      <w:r w:rsidRPr="00D45466">
        <w:rPr>
          <w:rFonts w:ascii="Palatino Linotype" w:hAnsi="Palatino Linotype"/>
        </w:rPr>
        <w:t>staveniště bude sepsán protokol podepsaný</w:t>
      </w:r>
      <w:r w:rsidR="000D7E58">
        <w:rPr>
          <w:rFonts w:ascii="Palatino Linotype" w:hAnsi="Palatino Linotype"/>
        </w:rPr>
        <w:t xml:space="preserve"> </w:t>
      </w:r>
      <w:r w:rsidRPr="00D45466">
        <w:rPr>
          <w:rFonts w:ascii="Palatino Linotype" w:hAnsi="Palatino Linotype"/>
        </w:rPr>
        <w:t xml:space="preserve">oběma </w:t>
      </w:r>
      <w:r>
        <w:rPr>
          <w:rFonts w:ascii="Palatino Linotype" w:hAnsi="Palatino Linotype"/>
        </w:rPr>
        <w:t>S</w:t>
      </w:r>
      <w:r w:rsidRPr="00D45466">
        <w:rPr>
          <w:rFonts w:ascii="Palatino Linotype" w:hAnsi="Palatino Linotype"/>
        </w:rPr>
        <w:t>mluvními stranami</w:t>
      </w:r>
      <w:r w:rsidR="00DC48FB" w:rsidRPr="00771281">
        <w:rPr>
          <w:rFonts w:ascii="Palatino Linotype" w:hAnsi="Palatino Linotype"/>
        </w:rPr>
        <w:t xml:space="preserve">, ve kterém bude zapsán </w:t>
      </w:r>
      <w:r w:rsidR="00C00C7C" w:rsidRPr="00771281">
        <w:rPr>
          <w:rFonts w:ascii="Palatino Linotype" w:hAnsi="Palatino Linotype"/>
        </w:rPr>
        <w:t xml:space="preserve">též </w:t>
      </w:r>
      <w:r w:rsidR="00DC48FB" w:rsidRPr="00771281">
        <w:rPr>
          <w:rFonts w:ascii="Palatino Linotype" w:hAnsi="Palatino Linotype"/>
        </w:rPr>
        <w:t>stav měřidel energií</w:t>
      </w:r>
      <w:r w:rsidR="00C00C7C" w:rsidRPr="00771281">
        <w:rPr>
          <w:rFonts w:ascii="Palatino Linotype" w:hAnsi="Palatino Linotype"/>
        </w:rPr>
        <w:t xml:space="preserve"> dle č. IX. odst. 3 této Smlouvy</w:t>
      </w:r>
      <w:r w:rsidRPr="00771281">
        <w:rPr>
          <w:rFonts w:ascii="Palatino Linotype" w:hAnsi="Palatino Linotype"/>
        </w:rPr>
        <w:t xml:space="preserve">. </w:t>
      </w:r>
      <w:r w:rsidR="00A02DA7" w:rsidRPr="00771281">
        <w:rPr>
          <w:rFonts w:ascii="Palatino Linotype" w:hAnsi="Palatino Linotype"/>
        </w:rPr>
        <w:t>Zhotovitel j</w:t>
      </w:r>
      <w:r w:rsidR="00A02DA7" w:rsidRPr="00A02DA7">
        <w:rPr>
          <w:rFonts w:ascii="Palatino Linotype" w:hAnsi="Palatino Linotype"/>
        </w:rPr>
        <w:t>e povinen zahájit provádění díla do 10-ti pracovních dnů ode dne předání staveniště.</w:t>
      </w:r>
    </w:p>
    <w:p w14:paraId="20EA494D" w14:textId="5FFCD94D"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Časový</w:t>
      </w:r>
      <w:r w:rsidRPr="00D45466">
        <w:rPr>
          <w:rFonts w:ascii="Palatino Linotype" w:hAnsi="Palatino Linotype"/>
          <w:b/>
        </w:rPr>
        <w:t xml:space="preserve"> </w:t>
      </w:r>
      <w:r w:rsidRPr="00D45466">
        <w:rPr>
          <w:rFonts w:ascii="Palatino Linotype" w:hAnsi="Palatino Linotype"/>
        </w:rPr>
        <w:t xml:space="preserve">harmonogram obsažený v nabídce </w:t>
      </w:r>
      <w:r>
        <w:rPr>
          <w:rFonts w:ascii="Palatino Linotype" w:hAnsi="Palatino Linotype"/>
        </w:rPr>
        <w:t>Z</w:t>
      </w:r>
      <w:r w:rsidRPr="00D45466">
        <w:rPr>
          <w:rFonts w:ascii="Palatino Linotype" w:hAnsi="Palatino Linotype"/>
        </w:rPr>
        <w:t xml:space="preserve">hotovitele a zpracovaný dle požadavků </w:t>
      </w:r>
      <w:r w:rsidR="00D752B4">
        <w:rPr>
          <w:rFonts w:ascii="Palatino Linotype" w:hAnsi="Palatino Linotype"/>
        </w:rPr>
        <w:t>O</w:t>
      </w:r>
      <w:r w:rsidRPr="00D45466">
        <w:rPr>
          <w:rFonts w:ascii="Palatino Linotype" w:hAnsi="Palatino Linotype"/>
        </w:rPr>
        <w:t xml:space="preserve">bjednatele uvedených v zadávací dokumentaci tvoří </w:t>
      </w:r>
      <w:r w:rsidR="00D752B4" w:rsidRPr="00225824">
        <w:rPr>
          <w:rFonts w:ascii="Palatino Linotype" w:hAnsi="Palatino Linotype"/>
        </w:rPr>
        <w:t>P</w:t>
      </w:r>
      <w:r w:rsidRPr="00225824">
        <w:rPr>
          <w:rFonts w:ascii="Palatino Linotype" w:hAnsi="Palatino Linotype"/>
        </w:rPr>
        <w:t xml:space="preserve">řílohu č. </w:t>
      </w:r>
      <w:r w:rsidR="00225824" w:rsidRPr="00225824">
        <w:rPr>
          <w:rFonts w:ascii="Palatino Linotype" w:hAnsi="Palatino Linotype"/>
        </w:rPr>
        <w:t>4</w:t>
      </w:r>
      <w:r w:rsidRPr="00D45466">
        <w:rPr>
          <w:rFonts w:ascii="Palatino Linotype" w:hAnsi="Palatino Linotype"/>
        </w:rPr>
        <w:t xml:space="preserve"> této </w:t>
      </w:r>
      <w:r w:rsidR="00D752B4">
        <w:rPr>
          <w:rFonts w:ascii="Palatino Linotype" w:hAnsi="Palatino Linotype"/>
        </w:rPr>
        <w:t>S</w:t>
      </w:r>
      <w:r w:rsidRPr="00D45466">
        <w:rPr>
          <w:rFonts w:ascii="Palatino Linotype" w:hAnsi="Palatino Linotype"/>
        </w:rPr>
        <w:t xml:space="preserve">mlouvy, </w:t>
      </w:r>
      <w:r w:rsidR="00225824">
        <w:rPr>
          <w:rFonts w:ascii="Palatino Linotype" w:hAnsi="Palatino Linotype"/>
        </w:rPr>
        <w:br/>
      </w:r>
      <w:r w:rsidRPr="00D45466">
        <w:rPr>
          <w:rFonts w:ascii="Palatino Linotype" w:hAnsi="Palatino Linotype"/>
        </w:rPr>
        <w:t xml:space="preserve">která </w:t>
      </w:r>
      <w:r w:rsidR="00225824">
        <w:rPr>
          <w:rFonts w:ascii="Palatino Linotype" w:hAnsi="Palatino Linotype"/>
        </w:rPr>
        <w:t xml:space="preserve">je </w:t>
      </w:r>
      <w:r w:rsidRPr="00D45466">
        <w:rPr>
          <w:rFonts w:ascii="Palatino Linotype" w:hAnsi="Palatino Linotype"/>
        </w:rPr>
        <w:t>její nedílnou součást</w:t>
      </w:r>
      <w:r w:rsidR="000D7E58">
        <w:rPr>
          <w:rFonts w:ascii="Palatino Linotype" w:hAnsi="Palatino Linotype"/>
        </w:rPr>
        <w:t>í</w:t>
      </w:r>
      <w:r w:rsidRPr="00D45466">
        <w:rPr>
          <w:rFonts w:ascii="Palatino Linotype" w:hAnsi="Palatino Linotype"/>
        </w:rPr>
        <w:t xml:space="preserve">. Zhotovitel se zavazuje provádět dílo dle tohoto časového harmonogramu, přičemž jakékoliv odchylky od tohoto harmonogramu podléhají předchozímu písemnému souhlasu </w:t>
      </w:r>
      <w:r w:rsidR="00D752B4">
        <w:rPr>
          <w:rFonts w:ascii="Palatino Linotype" w:hAnsi="Palatino Linotype"/>
        </w:rPr>
        <w:t>O</w:t>
      </w:r>
      <w:r w:rsidRPr="00D45466">
        <w:rPr>
          <w:rFonts w:ascii="Palatino Linotype" w:hAnsi="Palatino Linotype"/>
        </w:rPr>
        <w:t xml:space="preserve">bjednatele. </w:t>
      </w:r>
    </w:p>
    <w:p w14:paraId="536800B9" w14:textId="313FDD86"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Zhotovitel splní svou povinnost provést dílo jeho řádným a včasným dokončením </w:t>
      </w:r>
      <w:r w:rsidR="00225824">
        <w:rPr>
          <w:rFonts w:ascii="Palatino Linotype" w:hAnsi="Palatino Linotype"/>
        </w:rPr>
        <w:br/>
      </w:r>
      <w:r w:rsidRPr="00D45466">
        <w:rPr>
          <w:rFonts w:ascii="Palatino Linotype" w:hAnsi="Palatino Linotype"/>
        </w:rPr>
        <w:t>a předáním v předávacím řízení (</w:t>
      </w:r>
      <w:r w:rsidRPr="00225824">
        <w:rPr>
          <w:rFonts w:ascii="Palatino Linotype" w:hAnsi="Palatino Linotype"/>
        </w:rPr>
        <w:t>čl. XII.</w:t>
      </w:r>
      <w:r w:rsidR="00225824">
        <w:rPr>
          <w:rFonts w:ascii="Palatino Linotype" w:hAnsi="Palatino Linotype"/>
        </w:rPr>
        <w:t xml:space="preserve"> této Smlouvy</w:t>
      </w:r>
      <w:r w:rsidRPr="00D45466">
        <w:rPr>
          <w:rFonts w:ascii="Palatino Linotype" w:hAnsi="Palatino Linotype"/>
        </w:rPr>
        <w:t xml:space="preserve">). Předávací řízení bude ukončeno podpisem Protokolu o předání a převzetí díla podepsaného zástupci obou </w:t>
      </w:r>
      <w:r w:rsidR="00D752B4">
        <w:rPr>
          <w:rFonts w:ascii="Palatino Linotype" w:hAnsi="Palatino Linotype"/>
        </w:rPr>
        <w:t>S</w:t>
      </w:r>
      <w:r w:rsidRPr="00D45466">
        <w:rPr>
          <w:rFonts w:ascii="Palatino Linotype" w:hAnsi="Palatino Linotype"/>
        </w:rPr>
        <w:t xml:space="preserve">mluvních stran. Povinnost </w:t>
      </w:r>
      <w:r w:rsidR="00D752B4">
        <w:rPr>
          <w:rFonts w:ascii="Palatino Linotype" w:hAnsi="Palatino Linotype"/>
        </w:rPr>
        <w:t>Z</w:t>
      </w:r>
      <w:r w:rsidRPr="00D45466">
        <w:rPr>
          <w:rFonts w:ascii="Palatino Linotype" w:hAnsi="Palatino Linotype"/>
        </w:rPr>
        <w:t xml:space="preserve">hotovitele řádně a včas provést dílo je splněna podpisem Protokolu </w:t>
      </w:r>
      <w:r w:rsidR="00225824">
        <w:rPr>
          <w:rFonts w:ascii="Palatino Linotype" w:hAnsi="Palatino Linotype"/>
        </w:rPr>
        <w:br/>
      </w:r>
      <w:r w:rsidRPr="00D45466">
        <w:rPr>
          <w:rFonts w:ascii="Palatino Linotype" w:hAnsi="Palatino Linotype"/>
        </w:rPr>
        <w:t xml:space="preserve">o předání a převzetí díla oběma </w:t>
      </w:r>
      <w:r w:rsidR="00D752B4">
        <w:rPr>
          <w:rFonts w:ascii="Palatino Linotype" w:hAnsi="Palatino Linotype"/>
        </w:rPr>
        <w:t>S</w:t>
      </w:r>
      <w:r w:rsidRPr="00D45466">
        <w:rPr>
          <w:rFonts w:ascii="Palatino Linotype" w:hAnsi="Palatino Linotype"/>
        </w:rPr>
        <w:t xml:space="preserve">mluvními stranami </w:t>
      </w:r>
      <w:r w:rsidRPr="00225824">
        <w:rPr>
          <w:rFonts w:ascii="Palatino Linotype" w:hAnsi="Palatino Linotype"/>
        </w:rPr>
        <w:t>dle čl. XII. odst. 5</w:t>
      </w:r>
      <w:r w:rsidRPr="00D45466">
        <w:rPr>
          <w:rFonts w:ascii="Palatino Linotype" w:hAnsi="Palatino Linotype"/>
        </w:rPr>
        <w:t xml:space="preserve"> této </w:t>
      </w:r>
      <w:r w:rsidR="00225824">
        <w:rPr>
          <w:rFonts w:ascii="Palatino Linotype" w:hAnsi="Palatino Linotype"/>
        </w:rPr>
        <w:t>S</w:t>
      </w:r>
      <w:r w:rsidRPr="00D45466">
        <w:rPr>
          <w:rFonts w:ascii="Palatino Linotype" w:hAnsi="Palatino Linotype"/>
        </w:rPr>
        <w:t xml:space="preserve">mlouvy. </w:t>
      </w:r>
    </w:p>
    <w:p w14:paraId="45962A64" w14:textId="455BF3BA"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Nastanou-li po uzavření této </w:t>
      </w:r>
      <w:r w:rsidR="00D752B4">
        <w:rPr>
          <w:rFonts w:ascii="Palatino Linotype" w:hAnsi="Palatino Linotype"/>
        </w:rPr>
        <w:t>S</w:t>
      </w:r>
      <w:r w:rsidRPr="00D45466">
        <w:rPr>
          <w:rFonts w:ascii="Palatino Linotype" w:hAnsi="Palatino Linotype"/>
        </w:rPr>
        <w:t xml:space="preserve">mlouvy nezávisle na vůli </w:t>
      </w:r>
      <w:r w:rsidR="00D752B4">
        <w:rPr>
          <w:rFonts w:ascii="Palatino Linotype" w:hAnsi="Palatino Linotype"/>
        </w:rPr>
        <w:t>Z</w:t>
      </w:r>
      <w:r w:rsidRPr="00D45466">
        <w:rPr>
          <w:rFonts w:ascii="Palatino Linotype" w:hAnsi="Palatino Linotype"/>
        </w:rPr>
        <w:t>hotovitele okolnosti, které by mohly ovlivnit termín dokončení</w:t>
      </w:r>
      <w:r w:rsidR="00225824">
        <w:rPr>
          <w:rFonts w:ascii="Palatino Linotype" w:hAnsi="Palatino Linotype"/>
        </w:rPr>
        <w:t xml:space="preserve"> a předání</w:t>
      </w:r>
      <w:r w:rsidRPr="00D45466">
        <w:rPr>
          <w:rFonts w:ascii="Palatino Linotype" w:hAnsi="Palatino Linotype"/>
        </w:rPr>
        <w:t xml:space="preserve"> díla, </w:t>
      </w:r>
      <w:r w:rsidR="00D752B4">
        <w:rPr>
          <w:rFonts w:ascii="Palatino Linotype" w:hAnsi="Palatino Linotype"/>
        </w:rPr>
        <w:t>Z</w:t>
      </w:r>
      <w:r w:rsidRPr="00D45466">
        <w:rPr>
          <w:rFonts w:ascii="Palatino Linotype" w:hAnsi="Palatino Linotype"/>
        </w:rPr>
        <w:t xml:space="preserve">hotovitel se zavazuje na ně bez zbytečného odkladu písemně upozornit </w:t>
      </w:r>
      <w:r w:rsidR="00D752B4">
        <w:rPr>
          <w:rFonts w:ascii="Palatino Linotype" w:hAnsi="Palatino Linotype"/>
        </w:rPr>
        <w:t>O</w:t>
      </w:r>
      <w:r w:rsidRPr="00D45466">
        <w:rPr>
          <w:rFonts w:ascii="Palatino Linotype" w:hAnsi="Palatino Linotype"/>
        </w:rPr>
        <w:t xml:space="preserve">bjednatele a projednat s ním požadavek </w:t>
      </w:r>
      <w:r w:rsidR="009F74FC">
        <w:rPr>
          <w:rFonts w:ascii="Palatino Linotype" w:hAnsi="Palatino Linotype"/>
        </w:rPr>
        <w:br/>
      </w:r>
      <w:r w:rsidRPr="00D45466">
        <w:rPr>
          <w:rFonts w:ascii="Palatino Linotype" w:hAnsi="Palatino Linotype"/>
        </w:rPr>
        <w:t>na případnou změnu termín</w:t>
      </w:r>
      <w:r w:rsidR="00225824">
        <w:rPr>
          <w:rFonts w:ascii="Palatino Linotype" w:hAnsi="Palatino Linotype"/>
        </w:rPr>
        <w:t>u</w:t>
      </w:r>
      <w:r w:rsidRPr="00D45466">
        <w:rPr>
          <w:rFonts w:ascii="Palatino Linotype" w:hAnsi="Palatino Linotype"/>
        </w:rPr>
        <w:t xml:space="preserve"> pro provedení díla; na změnu termín</w:t>
      </w:r>
      <w:r w:rsidR="00225824">
        <w:rPr>
          <w:rFonts w:ascii="Palatino Linotype" w:hAnsi="Palatino Linotype"/>
        </w:rPr>
        <w:t>u</w:t>
      </w:r>
      <w:r w:rsidRPr="00D45466">
        <w:rPr>
          <w:rFonts w:ascii="Palatino Linotype" w:hAnsi="Palatino Linotype"/>
        </w:rPr>
        <w:t xml:space="preserve"> pro provedení díla však nemá </w:t>
      </w:r>
      <w:r w:rsidR="00D752B4">
        <w:rPr>
          <w:rFonts w:ascii="Palatino Linotype" w:hAnsi="Palatino Linotype"/>
        </w:rPr>
        <w:t>Z</w:t>
      </w:r>
      <w:r w:rsidRPr="00D45466">
        <w:rPr>
          <w:rFonts w:ascii="Palatino Linotype" w:hAnsi="Palatino Linotype"/>
        </w:rPr>
        <w:t>hotovitel bez dalšího nárok.</w:t>
      </w:r>
    </w:p>
    <w:p w14:paraId="6B0E049A" w14:textId="73A1F5C4"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Pokud je to dle názoru </w:t>
      </w:r>
      <w:r w:rsidR="00D752B4">
        <w:rPr>
          <w:rFonts w:ascii="Palatino Linotype" w:hAnsi="Palatino Linotype"/>
        </w:rPr>
        <w:t>O</w:t>
      </w:r>
      <w:r w:rsidRPr="00D45466">
        <w:rPr>
          <w:rFonts w:ascii="Palatino Linotype" w:hAnsi="Palatino Linotype"/>
        </w:rPr>
        <w:t xml:space="preserve">bjednatele či z objektivního důvodu nezbytné </w:t>
      </w:r>
      <w:r w:rsidRPr="00225824">
        <w:rPr>
          <w:rFonts w:ascii="Palatino Linotype" w:hAnsi="Palatino Linotype"/>
        </w:rPr>
        <w:t>nebo to nařídí orgán státního stavebního dohledu,</w:t>
      </w:r>
      <w:r w:rsidRPr="00D45466">
        <w:rPr>
          <w:rFonts w:ascii="Palatino Linotype" w:hAnsi="Palatino Linotype"/>
        </w:rPr>
        <w:t xml:space="preserve"> </w:t>
      </w:r>
      <w:r w:rsidR="00D752B4">
        <w:rPr>
          <w:rFonts w:ascii="Palatino Linotype" w:hAnsi="Palatino Linotype"/>
        </w:rPr>
        <w:t>Z</w:t>
      </w:r>
      <w:r w:rsidRPr="00D45466">
        <w:rPr>
          <w:rFonts w:ascii="Palatino Linotype" w:hAnsi="Palatino Linotype"/>
        </w:rPr>
        <w:t xml:space="preserve">hotovitel podle jeho pokynů odloží zahájení nebo přeruší provádění díla na dobu a způsobem, které určí </w:t>
      </w:r>
      <w:r w:rsidR="00D752B4">
        <w:rPr>
          <w:rFonts w:ascii="Palatino Linotype" w:hAnsi="Palatino Linotype"/>
        </w:rPr>
        <w:t>O</w:t>
      </w:r>
      <w:r w:rsidRPr="00D45466">
        <w:rPr>
          <w:rFonts w:ascii="Palatino Linotype" w:hAnsi="Palatino Linotype"/>
        </w:rPr>
        <w:t xml:space="preserve">bjednatel, a během tohoto přerušení </w:t>
      </w:r>
      <w:r w:rsidR="00D752B4">
        <w:rPr>
          <w:rFonts w:ascii="Palatino Linotype" w:hAnsi="Palatino Linotype"/>
        </w:rPr>
        <w:t>Z</w:t>
      </w:r>
      <w:r w:rsidRPr="00D45466">
        <w:rPr>
          <w:rFonts w:ascii="Palatino Linotype" w:hAnsi="Palatino Linotype"/>
        </w:rPr>
        <w:t xml:space="preserve">hotovitel na vlastní náklady řádně zajistí a zabezpečí předmět díla, </w:t>
      </w:r>
      <w:r w:rsidR="009F74FC">
        <w:rPr>
          <w:rFonts w:ascii="Palatino Linotype" w:hAnsi="Palatino Linotype"/>
        </w:rPr>
        <w:br/>
      </w:r>
      <w:r w:rsidRPr="00D45466">
        <w:rPr>
          <w:rFonts w:ascii="Palatino Linotype" w:hAnsi="Palatino Linotype"/>
        </w:rPr>
        <w:t xml:space="preserve">včetně zajištění ostrahy, a to nejpozději ode dne následujícího po dni přerušení provádění díla.  </w:t>
      </w:r>
    </w:p>
    <w:p w14:paraId="093550F4" w14:textId="79E2CAD0" w:rsidR="00ED7B0F" w:rsidRPr="00266F73" w:rsidRDefault="00D45466" w:rsidP="00266F73">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Dílo bude provedeno na pozemcích </w:t>
      </w:r>
      <w:bookmarkStart w:id="6" w:name="_Hlk512608974"/>
      <w:r w:rsidRPr="00D45466">
        <w:rPr>
          <w:rFonts w:ascii="Palatino Linotype" w:hAnsi="Palatino Linotype"/>
        </w:rPr>
        <w:t xml:space="preserve">parc. č. </w:t>
      </w:r>
      <w:r w:rsidR="0004595E">
        <w:rPr>
          <w:rFonts w:ascii="Palatino Linotype" w:hAnsi="Palatino Linotype"/>
        </w:rPr>
        <w:t>st. 153 – zastavěná plocha a nádvoří, jehož součástí je stavba č.p. 16 – objekt k bydlení,</w:t>
      </w:r>
      <w:r w:rsidR="00225824">
        <w:rPr>
          <w:rFonts w:ascii="Palatino Linotype" w:hAnsi="Palatino Linotype"/>
        </w:rPr>
        <w:t xml:space="preserve"> a</w:t>
      </w:r>
      <w:r w:rsidR="0004595E">
        <w:rPr>
          <w:rFonts w:ascii="Palatino Linotype" w:hAnsi="Palatino Linotype"/>
        </w:rPr>
        <w:t xml:space="preserve"> parc. č. 284 a 285/1 – zahrada,</w:t>
      </w:r>
      <w:r w:rsidRPr="00D45466">
        <w:rPr>
          <w:rFonts w:ascii="Palatino Linotype" w:hAnsi="Palatino Linotype"/>
        </w:rPr>
        <w:t xml:space="preserve"> zapsaných </w:t>
      </w:r>
      <w:r w:rsidR="009F74FC">
        <w:rPr>
          <w:rFonts w:ascii="Palatino Linotype" w:hAnsi="Palatino Linotype"/>
        </w:rPr>
        <w:br/>
      </w:r>
      <w:r w:rsidRPr="00D45466">
        <w:rPr>
          <w:rFonts w:ascii="Palatino Linotype" w:hAnsi="Palatino Linotype"/>
        </w:rPr>
        <w:t xml:space="preserve">na LV </w:t>
      </w:r>
      <w:r w:rsidR="0004595E">
        <w:rPr>
          <w:rFonts w:ascii="Palatino Linotype" w:hAnsi="Palatino Linotype"/>
        </w:rPr>
        <w:t>399</w:t>
      </w:r>
      <w:r w:rsidRPr="00D45466">
        <w:rPr>
          <w:rFonts w:ascii="Palatino Linotype" w:hAnsi="Palatino Linotype"/>
        </w:rPr>
        <w:t xml:space="preserve">, to vše v katastrálním území </w:t>
      </w:r>
      <w:r w:rsidR="0004595E">
        <w:rPr>
          <w:rFonts w:ascii="Palatino Linotype" w:hAnsi="Palatino Linotype"/>
        </w:rPr>
        <w:t>Brniště</w:t>
      </w:r>
      <w:r w:rsidRPr="00D45466">
        <w:rPr>
          <w:rFonts w:ascii="Palatino Linotype" w:hAnsi="Palatino Linotype"/>
        </w:rPr>
        <w:t xml:space="preserve">, obec </w:t>
      </w:r>
      <w:r w:rsidR="0004595E">
        <w:rPr>
          <w:rFonts w:ascii="Palatino Linotype" w:hAnsi="Palatino Linotype"/>
        </w:rPr>
        <w:t>Brniště</w:t>
      </w:r>
      <w:r w:rsidRPr="00D45466">
        <w:rPr>
          <w:rFonts w:ascii="Palatino Linotype" w:hAnsi="Palatino Linotype"/>
        </w:rPr>
        <w:t xml:space="preserve">, Katastrální úřad </w:t>
      </w:r>
      <w:r w:rsidR="009F74FC">
        <w:rPr>
          <w:rFonts w:ascii="Palatino Linotype" w:hAnsi="Palatino Linotype"/>
        </w:rPr>
        <w:br/>
      </w:r>
      <w:r w:rsidRPr="00D45466">
        <w:rPr>
          <w:rFonts w:ascii="Palatino Linotype" w:hAnsi="Palatino Linotype"/>
        </w:rPr>
        <w:t xml:space="preserve">pro </w:t>
      </w:r>
      <w:r w:rsidR="0004595E">
        <w:rPr>
          <w:rFonts w:ascii="Palatino Linotype" w:hAnsi="Palatino Linotype"/>
        </w:rPr>
        <w:t>Liberecký</w:t>
      </w:r>
      <w:r w:rsidRPr="00D45466">
        <w:rPr>
          <w:rFonts w:ascii="Palatino Linotype" w:hAnsi="Palatino Linotype"/>
        </w:rPr>
        <w:t xml:space="preserve"> kraj, Katastrální pracoviště </w:t>
      </w:r>
      <w:r w:rsidR="0004595E">
        <w:rPr>
          <w:rFonts w:ascii="Palatino Linotype" w:hAnsi="Palatino Linotype"/>
        </w:rPr>
        <w:t>Česká Lípa</w:t>
      </w:r>
      <w:r w:rsidRPr="00D45466">
        <w:rPr>
          <w:rFonts w:ascii="Palatino Linotype" w:hAnsi="Palatino Linotype"/>
        </w:rPr>
        <w:t xml:space="preserve">, které jsou ve vlastnictví </w:t>
      </w:r>
      <w:r w:rsidR="0004595E">
        <w:rPr>
          <w:rFonts w:ascii="Palatino Linotype" w:hAnsi="Palatino Linotype"/>
        </w:rPr>
        <w:t>Objednatele</w:t>
      </w:r>
      <w:bookmarkEnd w:id="6"/>
      <w:r w:rsidRPr="00D45466">
        <w:rPr>
          <w:rFonts w:ascii="Palatino Linotype" w:hAnsi="Palatino Linotype"/>
        </w:rPr>
        <w:t xml:space="preserve">. </w:t>
      </w:r>
    </w:p>
    <w:p w14:paraId="13EF2995" w14:textId="77777777" w:rsidR="00ED7B0F" w:rsidRDefault="00ED7B0F" w:rsidP="0004595E">
      <w:pPr>
        <w:spacing w:after="240" w:line="240" w:lineRule="atLeast"/>
        <w:contextualSpacing/>
        <w:jc w:val="center"/>
        <w:rPr>
          <w:rFonts w:ascii="Palatino Linotype" w:hAnsi="Palatino Linotype"/>
          <w:b/>
        </w:rPr>
      </w:pPr>
    </w:p>
    <w:p w14:paraId="065FF436" w14:textId="591AE722" w:rsidR="0004595E" w:rsidRDefault="0004595E" w:rsidP="0004595E">
      <w:pPr>
        <w:spacing w:after="240" w:line="240" w:lineRule="atLeast"/>
        <w:contextualSpacing/>
        <w:jc w:val="center"/>
        <w:rPr>
          <w:rFonts w:ascii="Palatino Linotype" w:hAnsi="Palatino Linotype"/>
          <w:b/>
        </w:rPr>
      </w:pPr>
      <w:r w:rsidRPr="0004595E">
        <w:rPr>
          <w:rFonts w:ascii="Palatino Linotype" w:hAnsi="Palatino Linotype"/>
          <w:b/>
        </w:rPr>
        <w:t>IV.</w:t>
      </w:r>
    </w:p>
    <w:p w14:paraId="35D671B9" w14:textId="7F73F936" w:rsidR="0004595E" w:rsidRDefault="0004595E" w:rsidP="0004595E">
      <w:pPr>
        <w:spacing w:after="240" w:line="240" w:lineRule="atLeast"/>
        <w:jc w:val="center"/>
        <w:rPr>
          <w:rFonts w:ascii="Palatino Linotype" w:hAnsi="Palatino Linotype"/>
          <w:b/>
        </w:rPr>
      </w:pPr>
      <w:r>
        <w:rPr>
          <w:rFonts w:ascii="Palatino Linotype" w:hAnsi="Palatino Linotype"/>
          <w:b/>
        </w:rPr>
        <w:t>Cena díla a platební podmínky</w:t>
      </w:r>
    </w:p>
    <w:p w14:paraId="5DAE477B" w14:textId="46149A8B" w:rsidR="00A02DA7" w:rsidRDefault="00A72960" w:rsidP="00FC6B0F">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Celková cena za zhotovení díla a všech dalších činností </w:t>
      </w:r>
      <w:r w:rsidR="00225824">
        <w:rPr>
          <w:rFonts w:ascii="Palatino Linotype" w:hAnsi="Palatino Linotype"/>
        </w:rPr>
        <w:t>Z</w:t>
      </w:r>
      <w:r w:rsidRPr="00A72960">
        <w:rPr>
          <w:rFonts w:ascii="Palatino Linotype" w:hAnsi="Palatino Linotype"/>
        </w:rPr>
        <w:t xml:space="preserve">hotovitele v rozsahu </w:t>
      </w:r>
      <w:r w:rsidR="00225824">
        <w:rPr>
          <w:rFonts w:ascii="Palatino Linotype" w:hAnsi="Palatino Linotype"/>
        </w:rPr>
        <w:br/>
      </w:r>
      <w:r w:rsidRPr="00A72960">
        <w:rPr>
          <w:rFonts w:ascii="Palatino Linotype" w:hAnsi="Palatino Linotype"/>
        </w:rPr>
        <w:t xml:space="preserve">dle čl. II. této </w:t>
      </w:r>
      <w:r w:rsidR="005E15AE">
        <w:rPr>
          <w:rFonts w:ascii="Palatino Linotype" w:hAnsi="Palatino Linotype"/>
        </w:rPr>
        <w:t>S</w:t>
      </w:r>
      <w:r w:rsidRPr="00A72960">
        <w:rPr>
          <w:rFonts w:ascii="Palatino Linotype" w:hAnsi="Palatino Linotype"/>
        </w:rPr>
        <w:t>mlouvy, které jsou nezbytné k řádnému provedení díla, činí</w:t>
      </w:r>
      <w:r w:rsidR="00A02DA7">
        <w:rPr>
          <w:rFonts w:ascii="Palatino Linotype" w:hAnsi="Palatino Linotype"/>
        </w:rPr>
        <w:t>:</w:t>
      </w:r>
    </w:p>
    <w:p w14:paraId="49EA69E0" w14:textId="06D742AD"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Cena bez DPH</w:t>
      </w:r>
      <w:r w:rsidRPr="00A02DA7">
        <w:rPr>
          <w:rFonts w:ascii="Palatino Linotype" w:hAnsi="Palatino Linotype" w:cs="Arial"/>
          <w:szCs w:val="20"/>
        </w:rPr>
        <w:tab/>
      </w:r>
      <w:r>
        <w:rPr>
          <w:rFonts w:ascii="Palatino Linotype" w:hAnsi="Palatino Linotype" w:cs="Arial"/>
          <w:szCs w:val="20"/>
        </w:rPr>
        <w:tab/>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r w:rsidR="00A23024">
        <w:rPr>
          <w:rFonts w:ascii="Palatino Linotype" w:hAnsi="Palatino Linotype" w:cs="Arial"/>
          <w:szCs w:val="20"/>
          <w:highlight w:val="yellow"/>
        </w:rPr>
        <w:t>…</w:t>
      </w:r>
      <w:r w:rsidRPr="00A02DA7">
        <w:rPr>
          <w:rFonts w:ascii="Palatino Linotype" w:hAnsi="Palatino Linotype" w:cs="Arial"/>
          <w:szCs w:val="20"/>
        </w:rPr>
        <w:t>,- Kč</w:t>
      </w:r>
    </w:p>
    <w:p w14:paraId="40ECA292" w14:textId="7777777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Snížená sazba DPH 15 %</w:t>
      </w:r>
    </w:p>
    <w:p w14:paraId="51259FF7" w14:textId="48C6FB3D"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 xml:space="preserve">výše DPH se sníženou sazbou </w:t>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r w:rsidR="00A23024">
        <w:rPr>
          <w:rFonts w:ascii="Palatino Linotype" w:hAnsi="Palatino Linotype" w:cs="Arial"/>
          <w:szCs w:val="20"/>
          <w:highlight w:val="yellow"/>
        </w:rPr>
        <w:t>…</w:t>
      </w:r>
      <w:r w:rsidRPr="00A02DA7">
        <w:rPr>
          <w:rFonts w:ascii="Palatino Linotype" w:hAnsi="Palatino Linotype" w:cs="Arial"/>
          <w:szCs w:val="20"/>
        </w:rPr>
        <w:t>,- Kč</w:t>
      </w:r>
    </w:p>
    <w:p w14:paraId="04D4C65B" w14:textId="7777777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Základní sazba DPH 21 %</w:t>
      </w:r>
    </w:p>
    <w:p w14:paraId="71CA4A00" w14:textId="7F045C3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 xml:space="preserve">výše DPH se základní sazbou </w:t>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r w:rsidR="00A23024">
        <w:rPr>
          <w:rFonts w:ascii="Palatino Linotype" w:hAnsi="Palatino Linotype" w:cs="Arial"/>
          <w:szCs w:val="20"/>
          <w:highlight w:val="yellow"/>
        </w:rPr>
        <w:t>…</w:t>
      </w:r>
      <w:r w:rsidRPr="00A02DA7">
        <w:rPr>
          <w:rFonts w:ascii="Palatino Linotype" w:hAnsi="Palatino Linotype" w:cs="Arial"/>
          <w:szCs w:val="20"/>
        </w:rPr>
        <w:t>,- Kč</w:t>
      </w:r>
    </w:p>
    <w:p w14:paraId="4FDB4735" w14:textId="77777777" w:rsidR="00A02DA7" w:rsidRDefault="00A02DA7" w:rsidP="00A02DA7">
      <w:pPr>
        <w:ind w:left="1416"/>
        <w:rPr>
          <w:rFonts w:ascii="Palatino Linotype" w:hAnsi="Palatino Linotype" w:cs="Arial"/>
          <w:b/>
          <w:szCs w:val="20"/>
        </w:rPr>
      </w:pPr>
    </w:p>
    <w:p w14:paraId="1F79A223" w14:textId="64D80F13" w:rsidR="00A02DA7" w:rsidRPr="00A02DA7" w:rsidRDefault="00A02DA7" w:rsidP="00A02DA7">
      <w:pPr>
        <w:ind w:left="1416"/>
        <w:rPr>
          <w:rFonts w:ascii="Palatino Linotype" w:hAnsi="Palatino Linotype" w:cs="Arial"/>
          <w:b/>
          <w:szCs w:val="20"/>
        </w:rPr>
      </w:pPr>
      <w:r w:rsidRPr="00A02DA7">
        <w:rPr>
          <w:rFonts w:ascii="Palatino Linotype" w:hAnsi="Palatino Linotype" w:cs="Arial"/>
          <w:b/>
          <w:szCs w:val="20"/>
        </w:rPr>
        <w:t xml:space="preserve">Celková cena včetně DPH </w:t>
      </w:r>
      <w:r>
        <w:rPr>
          <w:rFonts w:ascii="Palatino Linotype" w:hAnsi="Palatino Linotype" w:cs="Arial"/>
          <w:b/>
          <w:szCs w:val="20"/>
        </w:rPr>
        <w:t xml:space="preserve">                             </w:t>
      </w:r>
      <w:r w:rsidRPr="00A02DA7">
        <w:rPr>
          <w:rFonts w:ascii="Palatino Linotype" w:hAnsi="Palatino Linotype" w:cs="Arial"/>
          <w:b/>
          <w:szCs w:val="20"/>
          <w:highlight w:val="yellow"/>
        </w:rPr>
        <w:t>………………</w:t>
      </w:r>
      <w:r w:rsidR="00A23024">
        <w:rPr>
          <w:rFonts w:ascii="Palatino Linotype" w:hAnsi="Palatino Linotype" w:cs="Arial"/>
          <w:b/>
          <w:szCs w:val="20"/>
          <w:highlight w:val="yellow"/>
        </w:rPr>
        <w:t>….</w:t>
      </w:r>
      <w:r w:rsidRPr="00A02DA7">
        <w:rPr>
          <w:rFonts w:ascii="Palatino Linotype" w:hAnsi="Palatino Linotype" w:cs="Arial"/>
          <w:b/>
          <w:szCs w:val="20"/>
        </w:rPr>
        <w:t>,- Kč</w:t>
      </w:r>
    </w:p>
    <w:p w14:paraId="63D448A9" w14:textId="406AB0C6" w:rsidR="00A72960" w:rsidRPr="00FC6B0F" w:rsidRDefault="00A72960" w:rsidP="00FF0E85">
      <w:pPr>
        <w:pStyle w:val="Odstavecseseznamem"/>
        <w:spacing w:after="240" w:line="240" w:lineRule="atLeast"/>
        <w:ind w:left="357"/>
        <w:contextualSpacing w:val="0"/>
        <w:jc w:val="both"/>
        <w:rPr>
          <w:rFonts w:ascii="Palatino Linotype" w:hAnsi="Palatino Linotype"/>
        </w:rPr>
      </w:pPr>
      <w:r w:rsidRPr="00FC6B0F">
        <w:rPr>
          <w:rFonts w:ascii="Palatino Linotype" w:hAnsi="Palatino Linotype"/>
        </w:rPr>
        <w:t xml:space="preserve">Celková cena díla se skládá z dílčích cen uvedených v </w:t>
      </w:r>
      <w:r w:rsidR="005E15AE" w:rsidRPr="00225824">
        <w:rPr>
          <w:rFonts w:ascii="Palatino Linotype" w:hAnsi="Palatino Linotype"/>
        </w:rPr>
        <w:t>P</w:t>
      </w:r>
      <w:r w:rsidRPr="00225824">
        <w:rPr>
          <w:rFonts w:ascii="Palatino Linotype" w:hAnsi="Palatino Linotype"/>
        </w:rPr>
        <w:t xml:space="preserve">říloze č. 2 této </w:t>
      </w:r>
      <w:r w:rsidR="005E15AE" w:rsidRPr="00225824">
        <w:rPr>
          <w:rFonts w:ascii="Palatino Linotype" w:hAnsi="Palatino Linotype"/>
        </w:rPr>
        <w:t>S</w:t>
      </w:r>
      <w:r w:rsidRPr="00225824">
        <w:rPr>
          <w:rFonts w:ascii="Palatino Linotype" w:hAnsi="Palatino Linotype"/>
        </w:rPr>
        <w:t>mlouvy</w:t>
      </w:r>
      <w:r w:rsidR="00A02DA7">
        <w:rPr>
          <w:rFonts w:ascii="Palatino Linotype" w:hAnsi="Palatino Linotype"/>
        </w:rPr>
        <w:t xml:space="preserve"> – položkov</w:t>
      </w:r>
      <w:r w:rsidR="00FF0E85">
        <w:rPr>
          <w:rFonts w:ascii="Palatino Linotype" w:hAnsi="Palatino Linotype"/>
        </w:rPr>
        <w:t>ém</w:t>
      </w:r>
      <w:r w:rsidR="00A02DA7">
        <w:rPr>
          <w:rFonts w:ascii="Palatino Linotype" w:hAnsi="Palatino Linotype"/>
        </w:rPr>
        <w:t xml:space="preserve"> rozpoč</w:t>
      </w:r>
      <w:r w:rsidR="00FF0E85">
        <w:rPr>
          <w:rFonts w:ascii="Palatino Linotype" w:hAnsi="Palatino Linotype"/>
        </w:rPr>
        <w:t>tu</w:t>
      </w:r>
      <w:r w:rsidRPr="00FC6B0F">
        <w:rPr>
          <w:rFonts w:ascii="Palatino Linotype" w:hAnsi="Palatino Linotype"/>
        </w:rPr>
        <w:t xml:space="preserve"> (</w:t>
      </w:r>
      <w:r w:rsidRPr="00A02DA7">
        <w:rPr>
          <w:rFonts w:ascii="Palatino Linotype" w:hAnsi="Palatino Linotype"/>
        </w:rPr>
        <w:t>oceněný výkaz výměr),</w:t>
      </w:r>
      <w:r w:rsidRPr="00FC6B0F">
        <w:rPr>
          <w:rFonts w:ascii="Palatino Linotype" w:hAnsi="Palatino Linotype"/>
        </w:rPr>
        <w:t xml:space="preserve"> který byl součástí nabídky </w:t>
      </w:r>
      <w:r w:rsidR="005E15AE" w:rsidRPr="00FC6B0F">
        <w:rPr>
          <w:rFonts w:ascii="Palatino Linotype" w:hAnsi="Palatino Linotype"/>
        </w:rPr>
        <w:t>Z</w:t>
      </w:r>
      <w:r w:rsidRPr="00FC6B0F">
        <w:rPr>
          <w:rFonts w:ascii="Palatino Linotype" w:hAnsi="Palatino Linotype"/>
        </w:rPr>
        <w:t xml:space="preserve">hotovitele </w:t>
      </w:r>
      <w:r w:rsidR="00FF0E85">
        <w:rPr>
          <w:rFonts w:ascii="Palatino Linotype" w:hAnsi="Palatino Linotype"/>
        </w:rPr>
        <w:br/>
      </w:r>
      <w:r w:rsidRPr="00FC6B0F">
        <w:rPr>
          <w:rFonts w:ascii="Palatino Linotype" w:hAnsi="Palatino Linotype"/>
        </w:rPr>
        <w:t xml:space="preserve">v zadávacím řízení, přičemž </w:t>
      </w:r>
      <w:r w:rsidR="00225824">
        <w:rPr>
          <w:rFonts w:ascii="Palatino Linotype" w:hAnsi="Palatino Linotype"/>
        </w:rPr>
        <w:t>Z</w:t>
      </w:r>
      <w:r w:rsidRPr="00FC6B0F">
        <w:rPr>
          <w:rFonts w:ascii="Palatino Linotype" w:hAnsi="Palatino Linotype"/>
        </w:rPr>
        <w:t>hotovitel potvrzuje</w:t>
      </w:r>
      <w:r w:rsidR="00FF0E85">
        <w:rPr>
          <w:rFonts w:ascii="Palatino Linotype" w:hAnsi="Palatino Linotype"/>
        </w:rPr>
        <w:t>, že položkový rozpočet obsahuje všechny náklady související se zhotovením díla, vedlejší náklady související s umístěním stavby, zařízením staveniště a také ostatní náklady související s plněním zadávacích podmínek</w:t>
      </w:r>
      <w:r w:rsidRPr="00FC6B0F">
        <w:rPr>
          <w:rFonts w:ascii="Palatino Linotype" w:hAnsi="Palatino Linotype"/>
        </w:rPr>
        <w:t xml:space="preserve">. V ceně díla je zahrnut i přiměřený zisk </w:t>
      </w:r>
      <w:r w:rsidR="005E15AE" w:rsidRPr="00FC6B0F">
        <w:rPr>
          <w:rFonts w:ascii="Palatino Linotype" w:hAnsi="Palatino Linotype"/>
        </w:rPr>
        <w:t>Z</w:t>
      </w:r>
      <w:r w:rsidRPr="00FC6B0F">
        <w:rPr>
          <w:rFonts w:ascii="Palatino Linotype" w:hAnsi="Palatino Linotype"/>
        </w:rPr>
        <w:t xml:space="preserve">hotovitele. </w:t>
      </w:r>
    </w:p>
    <w:p w14:paraId="239DA54D" w14:textId="1B6E66AA" w:rsidR="00FF0E85" w:rsidRPr="00FF0E85" w:rsidRDefault="00FF0E85" w:rsidP="00FF0E85">
      <w:pPr>
        <w:pStyle w:val="Odstavecseseznamem"/>
        <w:numPr>
          <w:ilvl w:val="0"/>
          <w:numId w:val="8"/>
        </w:numPr>
        <w:spacing w:after="240"/>
        <w:ind w:left="357" w:hanging="357"/>
        <w:contextualSpacing w:val="0"/>
        <w:jc w:val="both"/>
        <w:rPr>
          <w:rFonts w:ascii="Palatino Linotype" w:hAnsi="Palatino Linotype"/>
        </w:rPr>
      </w:pPr>
      <w:r w:rsidRPr="00FF0E85">
        <w:rPr>
          <w:rFonts w:ascii="Palatino Linotype" w:hAnsi="Palatino Linotype"/>
        </w:rPr>
        <w:t xml:space="preserve">Celková </w:t>
      </w:r>
      <w:r>
        <w:rPr>
          <w:rFonts w:ascii="Palatino Linotype" w:hAnsi="Palatino Linotype"/>
        </w:rPr>
        <w:t>c</w:t>
      </w:r>
      <w:r w:rsidRPr="00FF0E85">
        <w:rPr>
          <w:rFonts w:ascii="Palatino Linotype" w:hAnsi="Palatino Linotype"/>
        </w:rPr>
        <w:t xml:space="preserve">ena díla je stanovená na základě dohody Smluvních stran jako cena nejvýše přípustná a překročitelná pouze v souvislosti se změnou sazeb DPH či jiných daňových předpisů majících vliv na </w:t>
      </w:r>
      <w:r>
        <w:rPr>
          <w:rFonts w:ascii="Palatino Linotype" w:hAnsi="Palatino Linotype"/>
        </w:rPr>
        <w:t>c</w:t>
      </w:r>
      <w:r w:rsidRPr="00FF0E85">
        <w:rPr>
          <w:rFonts w:ascii="Palatino Linotype" w:hAnsi="Palatino Linotype"/>
        </w:rPr>
        <w:t xml:space="preserve">enu díla, přičemž rozhodným dnem je den změny sazby DPH, a/nebo při splnění podmínek stanovených v článku V. této Smlouvy, </w:t>
      </w:r>
      <w:r>
        <w:rPr>
          <w:rFonts w:ascii="Palatino Linotype" w:hAnsi="Palatino Linotype"/>
        </w:rPr>
        <w:br/>
      </w:r>
      <w:r w:rsidRPr="00FF0E85">
        <w:rPr>
          <w:rFonts w:ascii="Palatino Linotype" w:hAnsi="Palatino Linotype"/>
        </w:rPr>
        <w:t xml:space="preserve">a to zejména s ohledem na ustanovení </w:t>
      </w:r>
      <w:r>
        <w:rPr>
          <w:rFonts w:ascii="Palatino Linotype" w:hAnsi="Palatino Linotype"/>
        </w:rPr>
        <w:t>z</w:t>
      </w:r>
      <w:r w:rsidRPr="00FF0E85">
        <w:rPr>
          <w:rFonts w:ascii="Palatino Linotype" w:hAnsi="Palatino Linotype"/>
        </w:rPr>
        <w:t>ákona o veřejných zakázkách.</w:t>
      </w:r>
    </w:p>
    <w:p w14:paraId="40834C9F" w14:textId="683550E8" w:rsidR="00A72960" w:rsidRPr="00E169D0" w:rsidRDefault="00A72960" w:rsidP="00E169D0">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V ceně díla dle odst. 1 tohoto článku jsou zakalkulovány veškeré související ostatní náklady spojené se zhotovením díla, jehož předmět je definován v čl. II. odst. 3 této </w:t>
      </w:r>
      <w:r w:rsidR="00E169D0">
        <w:rPr>
          <w:rFonts w:ascii="Palatino Linotype" w:hAnsi="Palatino Linotype"/>
        </w:rPr>
        <w:t>S</w:t>
      </w:r>
      <w:r w:rsidRPr="00A72960">
        <w:rPr>
          <w:rFonts w:ascii="Palatino Linotype" w:hAnsi="Palatino Linotype"/>
        </w:rPr>
        <w:t>mlouvy, a to včetně:</w:t>
      </w:r>
    </w:p>
    <w:p w14:paraId="081F59B7" w14:textId="21036DAE"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veškerých nákladů na řádné a včasné dokončení díla včetně mj. daní, cel, licenčních poplatků, odvodů, režie staveniště, ochrany životního prostředí, bezpečnosti (včetně zabezpečení všech materiálů, strojů a zařízení, případně dodaných na staveniště </w:t>
      </w:r>
      <w:r w:rsidR="00E169D0">
        <w:rPr>
          <w:rFonts w:ascii="Palatino Linotype" w:hAnsi="Palatino Linotype"/>
        </w:rPr>
        <w:t>O</w:t>
      </w:r>
      <w:r w:rsidRPr="00A72960">
        <w:rPr>
          <w:rFonts w:ascii="Palatino Linotype" w:hAnsi="Palatino Linotype"/>
        </w:rPr>
        <w:t>bjednatelem</w:t>
      </w:r>
      <w:r w:rsidRPr="007A4F3D">
        <w:rPr>
          <w:rFonts w:ascii="Palatino Linotype" w:hAnsi="Palatino Linotype"/>
        </w:rPr>
        <w:t xml:space="preserve">), nákladů na bezpečnost majetku </w:t>
      </w:r>
      <w:r w:rsidR="00E169D0" w:rsidRPr="007A4F3D">
        <w:rPr>
          <w:rFonts w:ascii="Palatino Linotype" w:hAnsi="Palatino Linotype"/>
        </w:rPr>
        <w:br/>
      </w:r>
      <w:r w:rsidRPr="007A4F3D">
        <w:rPr>
          <w:rFonts w:ascii="Palatino Linotype" w:hAnsi="Palatino Linotype"/>
        </w:rPr>
        <w:t>a pracovníků</w:t>
      </w:r>
      <w:r w:rsidRPr="00A72960">
        <w:rPr>
          <w:rFonts w:ascii="Palatino Linotype" w:hAnsi="Palatino Linotype"/>
        </w:rPr>
        <w:t>;</w:t>
      </w:r>
    </w:p>
    <w:p w14:paraId="35C16ED0"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řádné a včasné provádění díla včetně zajištění kvalifikovaného personálu;</w:t>
      </w:r>
    </w:p>
    <w:p w14:paraId="58C4F747" w14:textId="2BE255DF"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dílenskou, montážní a výrobní dokumentaci, včetně nákladů na </w:t>
      </w:r>
      <w:r w:rsidR="00E169D0">
        <w:rPr>
          <w:rFonts w:ascii="Palatino Linotype" w:hAnsi="Palatino Linotype"/>
        </w:rPr>
        <w:br/>
      </w:r>
      <w:r w:rsidRPr="00A72960">
        <w:rPr>
          <w:rFonts w:ascii="Palatino Linotype" w:hAnsi="Palatino Linotype"/>
        </w:rPr>
        <w:t xml:space="preserve">6 vyhotovení této dokumentace, jež budou předány </w:t>
      </w:r>
      <w:r w:rsidR="00E169D0">
        <w:rPr>
          <w:rFonts w:ascii="Palatino Linotype" w:hAnsi="Palatino Linotype"/>
        </w:rPr>
        <w:t>O</w:t>
      </w:r>
      <w:r w:rsidRPr="00A72960">
        <w:rPr>
          <w:rFonts w:ascii="Palatino Linotype" w:hAnsi="Palatino Linotype"/>
        </w:rPr>
        <w:t>bjednateli;</w:t>
      </w:r>
    </w:p>
    <w:p w14:paraId="174F573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spojených s přechodem na zimní a letní provoz technických zařízení;</w:t>
      </w:r>
    </w:p>
    <w:p w14:paraId="59D13BC2" w14:textId="7FB15FAB"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zhotovení dokumentace skutečného provedení stavby </w:t>
      </w:r>
      <w:r w:rsidR="00483404">
        <w:rPr>
          <w:rFonts w:ascii="Palatino Linotype" w:hAnsi="Palatino Linotype"/>
        </w:rPr>
        <w:br/>
      </w:r>
      <w:r w:rsidRPr="00A72960">
        <w:rPr>
          <w:rFonts w:ascii="Palatino Linotype" w:hAnsi="Palatino Linotype"/>
        </w:rPr>
        <w:t xml:space="preserve">dle </w:t>
      </w:r>
      <w:r w:rsidRPr="00483404">
        <w:rPr>
          <w:rFonts w:ascii="Palatino Linotype" w:hAnsi="Palatino Linotype"/>
        </w:rPr>
        <w:t>čl. II.</w:t>
      </w:r>
      <w:r w:rsidRPr="00A72960">
        <w:rPr>
          <w:rFonts w:ascii="Palatino Linotype" w:hAnsi="Palatino Linotype"/>
        </w:rPr>
        <w:t xml:space="preserve"> odst. 3 písm. g) této smlouvy;</w:t>
      </w:r>
    </w:p>
    <w:p w14:paraId="4AEE6176" w14:textId="3AC88451"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veškerá zkušební měření, kontrolu, odborný dohled a měřící zařízení, včetně výchozích revizí a dále zkoušek, kontrol a měření stanovených právními předpisy, touto </w:t>
      </w:r>
      <w:r w:rsidR="00E169D0">
        <w:rPr>
          <w:rFonts w:ascii="Palatino Linotype" w:hAnsi="Palatino Linotype"/>
        </w:rPr>
        <w:t>S</w:t>
      </w:r>
      <w:r w:rsidRPr="00A72960">
        <w:rPr>
          <w:rFonts w:ascii="Palatino Linotype" w:hAnsi="Palatino Linotype"/>
        </w:rPr>
        <w:t xml:space="preserve">mlouvou nebo určených </w:t>
      </w:r>
      <w:r w:rsidR="00E169D0">
        <w:rPr>
          <w:rFonts w:ascii="Palatino Linotype" w:hAnsi="Palatino Linotype"/>
        </w:rPr>
        <w:t>O</w:t>
      </w:r>
      <w:r w:rsidRPr="00A72960">
        <w:rPr>
          <w:rFonts w:ascii="Palatino Linotype" w:hAnsi="Palatino Linotype"/>
        </w:rPr>
        <w:t>bjednatelem</w:t>
      </w:r>
      <w:r w:rsidR="00E169D0">
        <w:rPr>
          <w:rFonts w:ascii="Palatino Linotype" w:hAnsi="Palatino Linotype"/>
        </w:rPr>
        <w:t>;</w:t>
      </w:r>
    </w:p>
    <w:p w14:paraId="361DB97E" w14:textId="02E52A02" w:rsidR="00A72960" w:rsidRPr="00553CA5" w:rsidRDefault="00A72960" w:rsidP="007A4F3D">
      <w:pPr>
        <w:pStyle w:val="Odstavecseseznamem"/>
        <w:numPr>
          <w:ilvl w:val="1"/>
          <w:numId w:val="12"/>
        </w:numPr>
        <w:jc w:val="both"/>
        <w:rPr>
          <w:rFonts w:ascii="Palatino Linotype" w:hAnsi="Palatino Linotype"/>
        </w:rPr>
      </w:pPr>
      <w:r w:rsidRPr="00553CA5">
        <w:rPr>
          <w:rFonts w:ascii="Palatino Linotype" w:hAnsi="Palatino Linotype"/>
        </w:rPr>
        <w:t xml:space="preserve">nákladů na </w:t>
      </w:r>
      <w:r w:rsidR="000D5EE4" w:rsidRPr="00553CA5">
        <w:rPr>
          <w:rFonts w:ascii="Palatino Linotype" w:hAnsi="Palatino Linotype"/>
        </w:rPr>
        <w:t>umístění, připevnění</w:t>
      </w:r>
      <w:r w:rsidRPr="00553CA5">
        <w:rPr>
          <w:rFonts w:ascii="Palatino Linotype" w:hAnsi="Palatino Linotype"/>
        </w:rPr>
        <w:t xml:space="preserve"> a údržbu informačních tabulí</w:t>
      </w:r>
      <w:r w:rsidR="007A4F3D" w:rsidRPr="00553CA5">
        <w:rPr>
          <w:rFonts w:ascii="Palatino Linotype" w:hAnsi="Palatino Linotype"/>
        </w:rPr>
        <w:t xml:space="preserve"> za účelem publicity v rámci Programu spolupráce Česká republika – Svobodný stát Sasko 2014 – 2020, zejména dle Nařízení (EU) č. 1303/2013, Příloha XII, bod 2.2 a Prováděcího nařízení (EU) č. 821/2014, kapitola II</w:t>
      </w:r>
      <w:r w:rsidR="00BD2AF3" w:rsidRPr="00553CA5">
        <w:rPr>
          <w:rFonts w:ascii="Palatino Linotype" w:hAnsi="Palatino Linotype"/>
        </w:rPr>
        <w:t>;</w:t>
      </w:r>
    </w:p>
    <w:p w14:paraId="2D61F782" w14:textId="4E3D32EE"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zkoušky a vyhodnocení jakosti, jež jsou vyžadovány podle příslušných českých norem a/nebo nezbytných pro kolaudační řízení; nákladů na provedení a vyhodnocení zkušebního provozu a na odborné posudky, osvědčení, zkoušky a měření, kterými bude potvrzeno splnění požadovaných parametrů;</w:t>
      </w:r>
    </w:p>
    <w:p w14:paraId="2260FCD0"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obstarání návodů a manuálů k provozu a údržbě technických zařízení v českém jazyce (ve třech vyhotoveních v tištěné verzi, v jednom vyhotovení v elektronické verzi);</w:t>
      </w:r>
    </w:p>
    <w:p w14:paraId="7DCF6F1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zaškolení obsluhy dodaných systémů;</w:t>
      </w:r>
    </w:p>
    <w:p w14:paraId="19E56953" w14:textId="5F37EEE5" w:rsidR="00A72960" w:rsidRPr="00524995" w:rsidRDefault="00A72960" w:rsidP="00E169D0">
      <w:pPr>
        <w:pStyle w:val="Odstavecseseznamem"/>
        <w:numPr>
          <w:ilvl w:val="1"/>
          <w:numId w:val="12"/>
        </w:numPr>
        <w:spacing w:after="240" w:line="240" w:lineRule="atLeast"/>
        <w:jc w:val="both"/>
        <w:rPr>
          <w:rFonts w:ascii="Palatino Linotype" w:hAnsi="Palatino Linotype"/>
        </w:rPr>
      </w:pPr>
      <w:r w:rsidRPr="00524995">
        <w:rPr>
          <w:rFonts w:ascii="Palatino Linotype" w:hAnsi="Palatino Linotype"/>
        </w:rPr>
        <w:t xml:space="preserve">nákladů spojených s bankovními zárukami vystavenými na základě této </w:t>
      </w:r>
      <w:r w:rsidR="00853722" w:rsidRPr="00524995">
        <w:rPr>
          <w:rFonts w:ascii="Palatino Linotype" w:hAnsi="Palatino Linotype"/>
        </w:rPr>
        <w:t>S</w:t>
      </w:r>
      <w:r w:rsidRPr="00524995">
        <w:rPr>
          <w:rFonts w:ascii="Palatino Linotype" w:hAnsi="Palatino Linotype"/>
        </w:rPr>
        <w:t>mlouvy;</w:t>
      </w:r>
    </w:p>
    <w:p w14:paraId="11064FD3" w14:textId="201D88F0" w:rsidR="00A72960" w:rsidRPr="00524995" w:rsidRDefault="00A72960" w:rsidP="00E169D0">
      <w:pPr>
        <w:pStyle w:val="Odstavecseseznamem"/>
        <w:numPr>
          <w:ilvl w:val="1"/>
          <w:numId w:val="12"/>
        </w:numPr>
        <w:spacing w:after="240" w:line="240" w:lineRule="atLeast"/>
        <w:jc w:val="both"/>
        <w:rPr>
          <w:rFonts w:ascii="Palatino Linotype" w:hAnsi="Palatino Linotype"/>
        </w:rPr>
      </w:pPr>
      <w:r w:rsidRPr="00524995">
        <w:rPr>
          <w:rFonts w:ascii="Palatino Linotype" w:hAnsi="Palatino Linotype"/>
        </w:rPr>
        <w:t xml:space="preserve">nákladů na pojištění dle této </w:t>
      </w:r>
      <w:r w:rsidR="00853722" w:rsidRPr="00524995">
        <w:rPr>
          <w:rFonts w:ascii="Palatino Linotype" w:hAnsi="Palatino Linotype"/>
        </w:rPr>
        <w:t>S</w:t>
      </w:r>
      <w:r w:rsidRPr="00524995">
        <w:rPr>
          <w:rFonts w:ascii="Palatino Linotype" w:hAnsi="Palatino Linotype"/>
        </w:rPr>
        <w:t>mlouvy;</w:t>
      </w:r>
    </w:p>
    <w:p w14:paraId="3A310DBF" w14:textId="77777777" w:rsidR="00A72960" w:rsidRPr="00524995" w:rsidRDefault="00A72960" w:rsidP="00E169D0">
      <w:pPr>
        <w:pStyle w:val="Odstavecseseznamem"/>
        <w:numPr>
          <w:ilvl w:val="1"/>
          <w:numId w:val="12"/>
        </w:numPr>
        <w:spacing w:after="240" w:line="240" w:lineRule="atLeast"/>
        <w:jc w:val="both"/>
        <w:rPr>
          <w:rFonts w:ascii="Palatino Linotype" w:hAnsi="Palatino Linotype"/>
        </w:rPr>
      </w:pPr>
      <w:r w:rsidRPr="00524995">
        <w:rPr>
          <w:rFonts w:ascii="Palatino Linotype" w:hAnsi="Palatino Linotype"/>
        </w:rPr>
        <w:t>nákladů na průběžné financování výstavby;</w:t>
      </w:r>
    </w:p>
    <w:p w14:paraId="06E925CB" w14:textId="069C66E1"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zřízení a likvidaci dočasného zařízení staveniště, včetně oplocení </w:t>
      </w:r>
      <w:r w:rsidR="00483404">
        <w:rPr>
          <w:rFonts w:ascii="Palatino Linotype" w:hAnsi="Palatino Linotype"/>
        </w:rPr>
        <w:br/>
      </w:r>
      <w:r w:rsidRPr="00A72960">
        <w:rPr>
          <w:rFonts w:ascii="Palatino Linotype" w:hAnsi="Palatino Linotype"/>
        </w:rPr>
        <w:t xml:space="preserve">a provizorních komunikací, ochranného zastřešení, záboru veřejného prostranství, </w:t>
      </w:r>
      <w:r w:rsidR="00222EE4" w:rsidRPr="00C00C7C">
        <w:rPr>
          <w:rFonts w:ascii="Palatino Linotype" w:hAnsi="Palatino Linotype"/>
        </w:rPr>
        <w:t>staveništních odběrů médií atd</w:t>
      </w:r>
      <w:r w:rsidR="00222EE4">
        <w:rPr>
          <w:rFonts w:ascii="Palatino Linotype" w:hAnsi="Palatino Linotype"/>
        </w:rPr>
        <w:t xml:space="preserve">. </w:t>
      </w:r>
      <w:r w:rsidRPr="00A72960">
        <w:rPr>
          <w:rFonts w:ascii="Palatino Linotype" w:hAnsi="Palatino Linotype"/>
        </w:rPr>
        <w:t>po dobu provádění díla;</w:t>
      </w:r>
    </w:p>
    <w:p w14:paraId="395B8236" w14:textId="4953A3F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veškeré práce, prováděné za účelem splnění podmínek uvedených ve stavebních povoleních, povolení k nakládání s vodami a dalších stanoviscích a vyjádřeních dotčených orgánů státní správy a rozhodnutích týkajících </w:t>
      </w:r>
      <w:r w:rsidR="00483404">
        <w:rPr>
          <w:rFonts w:ascii="Palatino Linotype" w:hAnsi="Palatino Linotype"/>
        </w:rPr>
        <w:br/>
      </w:r>
      <w:r w:rsidRPr="00A72960">
        <w:rPr>
          <w:rFonts w:ascii="Palatino Linotype" w:hAnsi="Palatino Linotype"/>
        </w:rPr>
        <w:t>se provádění díla, včetně geodetických a jiných měření a průzkumů;</w:t>
      </w:r>
    </w:p>
    <w:p w14:paraId="224A8513" w14:textId="2CE4B762"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zařízení staveniště dle požadavků </w:t>
      </w:r>
      <w:r w:rsidR="00853722">
        <w:rPr>
          <w:rFonts w:ascii="Palatino Linotype" w:hAnsi="Palatino Linotype"/>
        </w:rPr>
        <w:t>O</w:t>
      </w:r>
      <w:r w:rsidRPr="00A72960">
        <w:rPr>
          <w:rFonts w:ascii="Palatino Linotype" w:hAnsi="Palatino Linotype"/>
        </w:rPr>
        <w:t>bjednatele</w:t>
      </w:r>
      <w:r w:rsidR="00853722">
        <w:rPr>
          <w:rFonts w:ascii="Palatino Linotype" w:hAnsi="Palatino Linotype"/>
        </w:rPr>
        <w:t>;</w:t>
      </w:r>
    </w:p>
    <w:p w14:paraId="1FDFFECC" w14:textId="2F68A880"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ochranu staveniště před povětrnostními vlivy, včetně nákladů </w:t>
      </w:r>
      <w:r w:rsidR="00483404">
        <w:rPr>
          <w:rFonts w:ascii="Palatino Linotype" w:hAnsi="Palatino Linotype"/>
        </w:rPr>
        <w:br/>
      </w:r>
      <w:r w:rsidRPr="00A72960">
        <w:rPr>
          <w:rFonts w:ascii="Palatino Linotype" w:hAnsi="Palatino Linotype"/>
        </w:rPr>
        <w:t>na řádné vytápění a vysoušení;</w:t>
      </w:r>
    </w:p>
    <w:p w14:paraId="6F3EAA3A" w14:textId="3682D8CD"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w:t>
      </w:r>
      <w:r w:rsidR="005E1FF1">
        <w:rPr>
          <w:rFonts w:ascii="Palatino Linotype" w:hAnsi="Palatino Linotype"/>
        </w:rPr>
        <w:t>zabezpečení</w:t>
      </w:r>
      <w:r w:rsidRPr="00A72960">
        <w:rPr>
          <w:rFonts w:ascii="Palatino Linotype" w:hAnsi="Palatino Linotype"/>
        </w:rPr>
        <w:t xml:space="preserve"> vytyčení, ochranu a udržování, příp. přemístění existujících vedení, kabelů</w:t>
      </w:r>
      <w:r w:rsidR="005E1FF1">
        <w:rPr>
          <w:rFonts w:ascii="Palatino Linotype" w:hAnsi="Palatino Linotype"/>
        </w:rPr>
        <w:t>,</w:t>
      </w:r>
      <w:r w:rsidRPr="00A72960">
        <w:rPr>
          <w:rFonts w:ascii="Palatino Linotype" w:hAnsi="Palatino Linotype"/>
        </w:rPr>
        <w:t xml:space="preserve"> potrubí </w:t>
      </w:r>
      <w:r w:rsidR="005E1FF1">
        <w:rPr>
          <w:rFonts w:ascii="Palatino Linotype" w:hAnsi="Palatino Linotype"/>
        </w:rPr>
        <w:t xml:space="preserve">a jiných inženýrských sítí </w:t>
      </w:r>
      <w:r w:rsidRPr="00A72960">
        <w:rPr>
          <w:rFonts w:ascii="Palatino Linotype" w:hAnsi="Palatino Linotype"/>
        </w:rPr>
        <w:t xml:space="preserve">na staveništi </w:t>
      </w:r>
      <w:r w:rsidR="005E1FF1">
        <w:rPr>
          <w:rFonts w:ascii="Palatino Linotype" w:hAnsi="Palatino Linotype"/>
        </w:rPr>
        <w:br/>
      </w:r>
      <w:r w:rsidRPr="00A72960">
        <w:rPr>
          <w:rFonts w:ascii="Palatino Linotype" w:hAnsi="Palatino Linotype"/>
        </w:rPr>
        <w:t>a v jeho okolí;</w:t>
      </w:r>
    </w:p>
    <w:p w14:paraId="5215764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bezodkladné vyklizení staveniště a předání stavby v případě odstoupení od smlouvy dle </w:t>
      </w:r>
      <w:r w:rsidRPr="00483404">
        <w:rPr>
          <w:rFonts w:ascii="Palatino Linotype" w:hAnsi="Palatino Linotype"/>
        </w:rPr>
        <w:t>čl. XV</w:t>
      </w:r>
      <w:r w:rsidRPr="00A72960">
        <w:rPr>
          <w:rFonts w:ascii="Palatino Linotype" w:hAnsi="Palatino Linotype"/>
        </w:rPr>
        <w:t>. této smlouvy;</w:t>
      </w:r>
    </w:p>
    <w:p w14:paraId="39042855" w14:textId="324B67D8" w:rsidR="00A72960" w:rsidRPr="005E1FF1" w:rsidRDefault="00A72960" w:rsidP="005E1FF1">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zajištění čistoty příjezdových komunikací;</w:t>
      </w:r>
    </w:p>
    <w:p w14:paraId="6F8C1DF7" w14:textId="5D5BF5E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ostrahu staveniště;</w:t>
      </w:r>
    </w:p>
    <w:p w14:paraId="6D668BCE" w14:textId="4827F3D2"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činnost zhotovitele </w:t>
      </w:r>
      <w:r w:rsidRPr="00483404">
        <w:rPr>
          <w:rFonts w:ascii="Palatino Linotype" w:hAnsi="Palatino Linotype"/>
        </w:rPr>
        <w:t>dle čl. VI. odst. 2</w:t>
      </w:r>
      <w:r w:rsidR="00483404" w:rsidRPr="00483404">
        <w:rPr>
          <w:rFonts w:ascii="Palatino Linotype" w:hAnsi="Palatino Linotype"/>
        </w:rPr>
        <w:t>6</w:t>
      </w:r>
      <w:r w:rsidR="00A4118C">
        <w:rPr>
          <w:rFonts w:ascii="Palatino Linotype" w:hAnsi="Palatino Linotype"/>
        </w:rPr>
        <w:t>.</w:t>
      </w:r>
      <w:r w:rsidRPr="00483404">
        <w:rPr>
          <w:rFonts w:ascii="Palatino Linotype" w:hAnsi="Palatino Linotype"/>
        </w:rPr>
        <w:t xml:space="preserve"> této</w:t>
      </w:r>
      <w:r w:rsidRPr="00A72960">
        <w:rPr>
          <w:rFonts w:ascii="Palatino Linotype" w:hAnsi="Palatino Linotype"/>
        </w:rPr>
        <w:t xml:space="preserve"> </w:t>
      </w:r>
      <w:r w:rsidR="00483404">
        <w:rPr>
          <w:rFonts w:ascii="Palatino Linotype" w:hAnsi="Palatino Linotype"/>
        </w:rPr>
        <w:t>S</w:t>
      </w:r>
      <w:r w:rsidRPr="00A72960">
        <w:rPr>
          <w:rFonts w:ascii="Palatino Linotype" w:hAnsi="Palatino Linotype"/>
        </w:rPr>
        <w:t>mlouvy;</w:t>
      </w:r>
    </w:p>
    <w:p w14:paraId="54D7D142" w14:textId="3FC19395" w:rsidR="00E169D0" w:rsidRDefault="00A72960" w:rsidP="00D06837">
      <w:pPr>
        <w:pStyle w:val="Odstavecseseznamem"/>
        <w:numPr>
          <w:ilvl w:val="1"/>
          <w:numId w:val="12"/>
        </w:numPr>
        <w:spacing w:after="240" w:line="240" w:lineRule="atLeast"/>
        <w:ind w:left="1434" w:hanging="357"/>
        <w:jc w:val="both"/>
        <w:rPr>
          <w:rFonts w:ascii="Palatino Linotype" w:hAnsi="Palatino Linotype"/>
        </w:rPr>
      </w:pPr>
      <w:r w:rsidRPr="00A72960">
        <w:rPr>
          <w:rFonts w:ascii="Palatino Linotype" w:hAnsi="Palatino Linotype"/>
        </w:rPr>
        <w:t xml:space="preserve">nákladů na poskytnutí vzorků dle </w:t>
      </w:r>
      <w:r w:rsidRPr="00483404">
        <w:rPr>
          <w:rFonts w:ascii="Palatino Linotype" w:hAnsi="Palatino Linotype"/>
        </w:rPr>
        <w:t>čl. VI. odst. 4</w:t>
      </w:r>
      <w:r w:rsidR="00A4118C">
        <w:rPr>
          <w:rFonts w:ascii="Palatino Linotype" w:hAnsi="Palatino Linotype"/>
        </w:rPr>
        <w:t>.</w:t>
      </w:r>
      <w:r w:rsidRPr="00A72960">
        <w:rPr>
          <w:rFonts w:ascii="Palatino Linotype" w:hAnsi="Palatino Linotype"/>
        </w:rPr>
        <w:t xml:space="preserve"> této </w:t>
      </w:r>
      <w:r w:rsidR="00483404">
        <w:rPr>
          <w:rFonts w:ascii="Palatino Linotype" w:hAnsi="Palatino Linotype"/>
        </w:rPr>
        <w:t>S</w:t>
      </w:r>
      <w:r w:rsidRPr="00A72960">
        <w:rPr>
          <w:rFonts w:ascii="Palatino Linotype" w:hAnsi="Palatino Linotype"/>
        </w:rPr>
        <w:t>mlouv</w:t>
      </w:r>
      <w:r w:rsidRPr="00D06837">
        <w:rPr>
          <w:rFonts w:ascii="Palatino Linotype" w:hAnsi="Palatino Linotype"/>
        </w:rPr>
        <w:t>y</w:t>
      </w:r>
      <w:r w:rsidR="00A4118C">
        <w:rPr>
          <w:rFonts w:ascii="Palatino Linotype" w:hAnsi="Palatino Linotype"/>
        </w:rPr>
        <w:t>;</w:t>
      </w:r>
    </w:p>
    <w:p w14:paraId="1DE11D28" w14:textId="728A8BF4" w:rsidR="00A4118C" w:rsidRPr="00E1484A" w:rsidRDefault="00A4118C" w:rsidP="00D06837">
      <w:pPr>
        <w:pStyle w:val="Odstavecseseznamem"/>
        <w:numPr>
          <w:ilvl w:val="1"/>
          <w:numId w:val="12"/>
        </w:numPr>
        <w:spacing w:after="240" w:line="240" w:lineRule="atLeast"/>
        <w:ind w:left="1434" w:hanging="357"/>
        <w:contextualSpacing w:val="0"/>
        <w:jc w:val="both"/>
        <w:rPr>
          <w:rFonts w:ascii="Palatino Linotype" w:hAnsi="Palatino Linotype"/>
        </w:rPr>
      </w:pPr>
      <w:r w:rsidRPr="00E1484A">
        <w:rPr>
          <w:rFonts w:ascii="Palatino Linotype" w:hAnsi="Palatino Linotype"/>
        </w:rPr>
        <w:t>nákladů na poplatky za elektřinu, plyn, vodné, stočné a další zdroje a služby dle čl. IX. odst. 3. této Smlouvy.</w:t>
      </w:r>
    </w:p>
    <w:p w14:paraId="3BFB522D" w14:textId="065A7EF7" w:rsidR="00A72960" w:rsidRPr="00524995" w:rsidRDefault="00A72960" w:rsidP="00483404">
      <w:pPr>
        <w:pStyle w:val="Odstavecseseznamem"/>
        <w:numPr>
          <w:ilvl w:val="0"/>
          <w:numId w:val="8"/>
        </w:numPr>
        <w:spacing w:after="240" w:line="240" w:lineRule="atLeast"/>
        <w:ind w:left="357" w:hanging="357"/>
        <w:contextualSpacing w:val="0"/>
        <w:jc w:val="both"/>
        <w:rPr>
          <w:rFonts w:ascii="Palatino Linotype" w:hAnsi="Palatino Linotype"/>
        </w:rPr>
      </w:pPr>
      <w:r w:rsidRPr="00524995">
        <w:rPr>
          <w:rFonts w:ascii="Palatino Linotype" w:hAnsi="Palatino Linotype"/>
        </w:rPr>
        <w:t>Objednatel neposkytuje před či v průběhu provádění díla jakékoliv zálohy</w:t>
      </w:r>
      <w:r w:rsidR="00853722" w:rsidRPr="00524995">
        <w:rPr>
          <w:rFonts w:ascii="Palatino Linotype" w:hAnsi="Palatino Linotype"/>
        </w:rPr>
        <w:t>.</w:t>
      </w:r>
      <w:r w:rsidRPr="00524995">
        <w:rPr>
          <w:rFonts w:ascii="Palatino Linotype" w:hAnsi="Palatino Linotype"/>
        </w:rPr>
        <w:t xml:space="preserve"> </w:t>
      </w:r>
    </w:p>
    <w:p w14:paraId="29ED90A4" w14:textId="1CD7A5E9" w:rsidR="00A72960" w:rsidRPr="00853722"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Smluvní strany se dohodly na tom, že úhrada ceny díla bude uskutečňována postupně formou měsíčního dílčího plnění </w:t>
      </w:r>
      <w:r w:rsidR="00853722">
        <w:rPr>
          <w:rFonts w:ascii="Palatino Linotype" w:hAnsi="Palatino Linotype"/>
        </w:rPr>
        <w:t>Z</w:t>
      </w:r>
      <w:r w:rsidRPr="00A72960">
        <w:rPr>
          <w:rFonts w:ascii="Palatino Linotype" w:hAnsi="Palatino Linotype"/>
        </w:rPr>
        <w:t xml:space="preserve">hotovitele pro </w:t>
      </w:r>
      <w:r w:rsidR="00853722">
        <w:rPr>
          <w:rFonts w:ascii="Palatino Linotype" w:hAnsi="Palatino Linotype"/>
        </w:rPr>
        <w:t>O</w:t>
      </w:r>
      <w:r w:rsidRPr="00A72960">
        <w:rPr>
          <w:rFonts w:ascii="Palatino Linotype" w:hAnsi="Palatino Linotype"/>
        </w:rPr>
        <w:t xml:space="preserve">bjednatele ponížená o zádržné dle </w:t>
      </w:r>
      <w:r w:rsidR="00853722">
        <w:rPr>
          <w:rFonts w:ascii="Palatino Linotype" w:hAnsi="Palatino Linotype"/>
        </w:rPr>
        <w:br/>
      </w:r>
      <w:r w:rsidRPr="00A72960">
        <w:rPr>
          <w:rFonts w:ascii="Palatino Linotype" w:hAnsi="Palatino Linotype"/>
        </w:rPr>
        <w:t xml:space="preserve">odst. 12 tohoto článku.  Dílčím plněním se rozumí rozsah a cena skutečně provedených prací a dodávek uskutečněných </w:t>
      </w:r>
      <w:r w:rsidR="00853722">
        <w:rPr>
          <w:rFonts w:ascii="Palatino Linotype" w:hAnsi="Palatino Linotype"/>
        </w:rPr>
        <w:t>Z</w:t>
      </w:r>
      <w:r w:rsidRPr="00A72960">
        <w:rPr>
          <w:rFonts w:ascii="Palatino Linotype" w:hAnsi="Palatino Linotype"/>
        </w:rPr>
        <w:t xml:space="preserve">hotovitelem v běžném měsíci a zjištěných k poslednímu pracovnímu dni tohoto měsíce. 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 Do soupisu prací a dodávek je </w:t>
      </w:r>
      <w:r w:rsidR="00853722">
        <w:rPr>
          <w:rFonts w:ascii="Palatino Linotype" w:hAnsi="Palatino Linotype"/>
        </w:rPr>
        <w:t>Z</w:t>
      </w:r>
      <w:r w:rsidRPr="00A72960">
        <w:rPr>
          <w:rFonts w:ascii="Palatino Linotype" w:hAnsi="Palatino Linotype"/>
        </w:rPr>
        <w:t xml:space="preserve">hotovitel oprávněn zahrnout pouze takové položky, které byly </w:t>
      </w:r>
      <w:r w:rsidR="00853722">
        <w:rPr>
          <w:rFonts w:ascii="Palatino Linotype" w:hAnsi="Palatino Linotype"/>
        </w:rPr>
        <w:t>O</w:t>
      </w:r>
      <w:r w:rsidRPr="00A72960">
        <w:rPr>
          <w:rFonts w:ascii="Palatino Linotype" w:hAnsi="Palatino Linotype"/>
        </w:rPr>
        <w:t xml:space="preserve">bjednatelem (technickým dozorem) označeny jako splňující kvalitativní požadavky dle této </w:t>
      </w:r>
      <w:r w:rsidR="00853722">
        <w:rPr>
          <w:rFonts w:ascii="Palatino Linotype" w:hAnsi="Palatino Linotype"/>
        </w:rPr>
        <w:t>S</w:t>
      </w:r>
      <w:r w:rsidRPr="00A72960">
        <w:rPr>
          <w:rFonts w:ascii="Palatino Linotype" w:hAnsi="Palatino Linotype"/>
        </w:rPr>
        <w:t xml:space="preserve">mlouvy. Podpisem zjišťovacího protokolu a soupisu provedených prací zástupci </w:t>
      </w:r>
      <w:r w:rsidR="00853722">
        <w:rPr>
          <w:rFonts w:ascii="Palatino Linotype" w:hAnsi="Palatino Linotype"/>
        </w:rPr>
        <w:t>S</w:t>
      </w:r>
      <w:r w:rsidRPr="00A72960">
        <w:rPr>
          <w:rFonts w:ascii="Palatino Linotype" w:hAnsi="Palatino Linotype"/>
        </w:rPr>
        <w:t xml:space="preserve">mluvních stran vzniká </w:t>
      </w:r>
      <w:r w:rsidR="00853722">
        <w:rPr>
          <w:rFonts w:ascii="Palatino Linotype" w:hAnsi="Palatino Linotype"/>
        </w:rPr>
        <w:t>Z</w:t>
      </w:r>
      <w:r w:rsidRPr="00A72960">
        <w:rPr>
          <w:rFonts w:ascii="Palatino Linotype" w:hAnsi="Palatino Linotype"/>
        </w:rPr>
        <w:t>hotoviteli právo fakturovat odsouhlasenou cenu dílčího plnění účetním a daňovým dokladem – fakturou</w:t>
      </w:r>
      <w:r w:rsidR="005E1FF1">
        <w:rPr>
          <w:rFonts w:ascii="Palatino Linotype" w:hAnsi="Palatino Linotype"/>
        </w:rPr>
        <w:t xml:space="preserve">, přičemž </w:t>
      </w:r>
      <w:r w:rsidRPr="00A72960">
        <w:rPr>
          <w:rFonts w:ascii="Palatino Linotype" w:hAnsi="Palatino Linotype"/>
        </w:rPr>
        <w:t>dnem uskutečnění zdanitelného plnění</w:t>
      </w:r>
      <w:r w:rsidR="005E1FF1">
        <w:rPr>
          <w:rFonts w:ascii="Palatino Linotype" w:hAnsi="Palatino Linotype"/>
        </w:rPr>
        <w:t xml:space="preserve"> je poslední den příslušného měsíce</w:t>
      </w:r>
      <w:r w:rsidRPr="00A72960">
        <w:rPr>
          <w:rFonts w:ascii="Palatino Linotype" w:hAnsi="Palatino Linotype"/>
        </w:rPr>
        <w:t xml:space="preserve">. </w:t>
      </w:r>
    </w:p>
    <w:p w14:paraId="19D29F13" w14:textId="0CC1A40A" w:rsidR="00A72960" w:rsidRPr="00A72960" w:rsidRDefault="00A72960" w:rsidP="00FC70A7">
      <w:pPr>
        <w:pStyle w:val="Odstavecseseznamem"/>
        <w:numPr>
          <w:ilvl w:val="0"/>
          <w:numId w:val="8"/>
        </w:numPr>
        <w:spacing w:after="240" w:line="240" w:lineRule="atLeast"/>
        <w:jc w:val="both"/>
        <w:rPr>
          <w:rFonts w:ascii="Palatino Linotype" w:hAnsi="Palatino Linotype"/>
        </w:rPr>
      </w:pPr>
      <w:r w:rsidRPr="00A72960">
        <w:rPr>
          <w:rFonts w:ascii="Palatino Linotype" w:hAnsi="Palatino Linotype"/>
        </w:rPr>
        <w:t xml:space="preserve">Účetní a daňový doklad - faktura musí mít veškeré náležitosti účetního a daňového dokladu ve smyslu zákona č. 563/1991 Sb., o účetnictví, </w:t>
      </w:r>
      <w:r w:rsidR="00853722">
        <w:rPr>
          <w:rFonts w:ascii="Palatino Linotype" w:hAnsi="Palatino Linotype"/>
        </w:rPr>
        <w:t>ve znění pozdějších předpisů</w:t>
      </w:r>
      <w:r w:rsidRPr="00A72960">
        <w:rPr>
          <w:rFonts w:ascii="Palatino Linotype" w:hAnsi="Palatino Linotype"/>
        </w:rPr>
        <w:t xml:space="preserve">, </w:t>
      </w:r>
      <w:r w:rsidR="00853722">
        <w:rPr>
          <w:rFonts w:ascii="Palatino Linotype" w:hAnsi="Palatino Linotype"/>
        </w:rPr>
        <w:br/>
      </w:r>
      <w:r w:rsidRPr="00A72960">
        <w:rPr>
          <w:rFonts w:ascii="Palatino Linotype" w:hAnsi="Palatino Linotype"/>
        </w:rPr>
        <w:t xml:space="preserve">a zákona č. 235/2004 Sb. o dani z přidané hodnoty, ve znění pozdějších předpisů, </w:t>
      </w:r>
      <w:r w:rsidR="00483404">
        <w:rPr>
          <w:rFonts w:ascii="Palatino Linotype" w:hAnsi="Palatino Linotype"/>
        </w:rPr>
        <w:br/>
      </w:r>
      <w:r w:rsidRPr="00A72960">
        <w:rPr>
          <w:rFonts w:ascii="Palatino Linotype" w:hAnsi="Palatino Linotype"/>
        </w:rPr>
        <w:t>a dále musí obsahovat tyto údaje:</w:t>
      </w:r>
    </w:p>
    <w:p w14:paraId="402D57EC" w14:textId="77777777" w:rsidR="00A72960" w:rsidRPr="00A72960" w:rsidRDefault="00A72960" w:rsidP="00FC70A7">
      <w:pPr>
        <w:pStyle w:val="Odstavecseseznamem"/>
        <w:spacing w:after="240" w:line="240" w:lineRule="atLeast"/>
        <w:ind w:left="360"/>
        <w:jc w:val="both"/>
        <w:rPr>
          <w:rFonts w:ascii="Palatino Linotype" w:hAnsi="Palatino Linotype"/>
        </w:rPr>
      </w:pPr>
    </w:p>
    <w:p w14:paraId="469ACA85" w14:textId="576050A4" w:rsidR="00FC70A7" w:rsidRPr="00FC70A7" w:rsidRDefault="00FC70A7" w:rsidP="00FC70A7">
      <w:pPr>
        <w:pStyle w:val="Odstavecseseznamem"/>
        <w:numPr>
          <w:ilvl w:val="1"/>
          <w:numId w:val="8"/>
        </w:numPr>
        <w:spacing w:after="240" w:line="240" w:lineRule="atLeast"/>
        <w:rPr>
          <w:rFonts w:ascii="Palatino Linotype" w:hAnsi="Palatino Linotype"/>
        </w:rPr>
      </w:pPr>
      <w:r w:rsidRPr="00FC70A7">
        <w:rPr>
          <w:rFonts w:ascii="Palatino Linotype" w:hAnsi="Palatino Linotype"/>
        </w:rPr>
        <w:t>údaj o splatnosti</w:t>
      </w:r>
      <w:r>
        <w:rPr>
          <w:rFonts w:ascii="Palatino Linotype" w:hAnsi="Palatino Linotype"/>
        </w:rPr>
        <w:t>;</w:t>
      </w:r>
    </w:p>
    <w:p w14:paraId="34EF2CA8" w14:textId="49D4DE5B"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údaj o výši zádržného;</w:t>
      </w:r>
    </w:p>
    <w:p w14:paraId="5690F502" w14:textId="51E922E8"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razítko a podpis oprávněné osoby, stvrzující oprávněnost, formální a věcnou správnost faktury;</w:t>
      </w:r>
    </w:p>
    <w:p w14:paraId="12142E9D" w14:textId="28014EA5"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 xml:space="preserve">bankovní spojení </w:t>
      </w:r>
      <w:r w:rsidR="005E1FF1">
        <w:rPr>
          <w:rFonts w:ascii="Palatino Linotype" w:hAnsi="Palatino Linotype"/>
        </w:rPr>
        <w:t>O</w:t>
      </w:r>
      <w:r w:rsidRPr="00FC70A7">
        <w:rPr>
          <w:rFonts w:ascii="Palatino Linotype" w:hAnsi="Palatino Linotype"/>
        </w:rPr>
        <w:t xml:space="preserve">bjednatele a </w:t>
      </w:r>
      <w:r w:rsidR="005E1FF1">
        <w:rPr>
          <w:rFonts w:ascii="Palatino Linotype" w:hAnsi="Palatino Linotype"/>
        </w:rPr>
        <w:t>Z</w:t>
      </w:r>
      <w:r w:rsidRPr="00FC70A7">
        <w:rPr>
          <w:rFonts w:ascii="Palatino Linotype" w:hAnsi="Palatino Linotype"/>
        </w:rPr>
        <w:t>hotovitele;</w:t>
      </w:r>
    </w:p>
    <w:p w14:paraId="2B4CEB31" w14:textId="1B510593" w:rsidR="00FC70A7" w:rsidRPr="00FC70A7" w:rsidRDefault="00FC70A7" w:rsidP="00FC70A7">
      <w:pPr>
        <w:pStyle w:val="Odstavecseseznamem"/>
        <w:numPr>
          <w:ilvl w:val="1"/>
          <w:numId w:val="8"/>
        </w:numPr>
        <w:spacing w:after="240" w:line="240" w:lineRule="atLeast"/>
        <w:rPr>
          <w:rFonts w:ascii="Palatino Linotype" w:hAnsi="Palatino Linotype"/>
        </w:rPr>
      </w:pPr>
      <w:r w:rsidRPr="00FC70A7">
        <w:rPr>
          <w:rFonts w:ascii="Palatino Linotype" w:hAnsi="Palatino Linotype"/>
        </w:rPr>
        <w:t xml:space="preserve">číslo </w:t>
      </w:r>
      <w:r w:rsidR="005E1FF1">
        <w:rPr>
          <w:rFonts w:ascii="Palatino Linotype" w:hAnsi="Palatino Linotype"/>
        </w:rPr>
        <w:t>S</w:t>
      </w:r>
      <w:r w:rsidRPr="00FC70A7">
        <w:rPr>
          <w:rFonts w:ascii="Palatino Linotype" w:hAnsi="Palatino Linotype"/>
        </w:rPr>
        <w:t>mlouvy a den jejího uzavření;</w:t>
      </w:r>
    </w:p>
    <w:p w14:paraId="24B6A5EC" w14:textId="13EC47D2" w:rsidR="00021BB8" w:rsidRDefault="006332DD" w:rsidP="00FC70A7">
      <w:pPr>
        <w:pStyle w:val="Odstavecseseznamem"/>
        <w:numPr>
          <w:ilvl w:val="1"/>
          <w:numId w:val="8"/>
        </w:numPr>
        <w:spacing w:after="240" w:line="240" w:lineRule="atLeast"/>
        <w:ind w:left="1434" w:hanging="357"/>
        <w:contextualSpacing w:val="0"/>
        <w:rPr>
          <w:rFonts w:ascii="Palatino Linotype" w:hAnsi="Palatino Linotype"/>
        </w:rPr>
      </w:pPr>
      <w:r>
        <w:rPr>
          <w:rFonts w:ascii="Palatino Linotype" w:hAnsi="Palatino Linotype"/>
        </w:rPr>
        <w:t>kopii Objednatelem odsouhlaseného soupisu provedených prací</w:t>
      </w:r>
      <w:r w:rsidR="00021BB8">
        <w:rPr>
          <w:rFonts w:ascii="Palatino Linotype" w:hAnsi="Palatino Linotype"/>
        </w:rPr>
        <w:t>;</w:t>
      </w:r>
    </w:p>
    <w:p w14:paraId="109F5F9D" w14:textId="60BCA171" w:rsidR="00FC70A7" w:rsidRPr="00FC70A7" w:rsidRDefault="00021BB8" w:rsidP="00FC70A7">
      <w:pPr>
        <w:pStyle w:val="Odstavecseseznamem"/>
        <w:numPr>
          <w:ilvl w:val="1"/>
          <w:numId w:val="8"/>
        </w:numPr>
        <w:spacing w:after="240" w:line="240" w:lineRule="atLeast"/>
        <w:ind w:left="1434" w:hanging="357"/>
        <w:contextualSpacing w:val="0"/>
        <w:rPr>
          <w:rFonts w:ascii="Palatino Linotype" w:hAnsi="Palatino Linotype"/>
        </w:rPr>
      </w:pPr>
      <w:r>
        <w:rPr>
          <w:rFonts w:ascii="Palatino Linotype" w:hAnsi="Palatino Linotype"/>
        </w:rPr>
        <w:t xml:space="preserve">název </w:t>
      </w:r>
      <w:r w:rsidRPr="00E526F1">
        <w:rPr>
          <w:rFonts w:ascii="Palatino Linotype" w:hAnsi="Palatino Linotype"/>
        </w:rPr>
        <w:t xml:space="preserve">projektu „Vzdělávání </w:t>
      </w:r>
      <w:r w:rsidR="00FA47FF">
        <w:rPr>
          <w:rFonts w:ascii="Palatino Linotype" w:hAnsi="Palatino Linotype"/>
        </w:rPr>
        <w:t>a</w:t>
      </w:r>
      <w:r w:rsidRPr="00E526F1">
        <w:rPr>
          <w:rFonts w:ascii="Palatino Linotype" w:hAnsi="Palatino Linotype"/>
        </w:rPr>
        <w:t>ktivně! Inkluz</w:t>
      </w:r>
      <w:r w:rsidR="00FA47FF">
        <w:rPr>
          <w:rFonts w:ascii="Palatino Linotype" w:hAnsi="Palatino Linotype"/>
        </w:rPr>
        <w:t>iv</w:t>
      </w:r>
      <w:r w:rsidRPr="00E526F1">
        <w:rPr>
          <w:rFonts w:ascii="Palatino Linotype" w:hAnsi="Palatino Linotype"/>
        </w:rPr>
        <w:t>ní profesní orientace</w:t>
      </w:r>
      <w:r>
        <w:rPr>
          <w:rFonts w:ascii="Palatino Linotype" w:hAnsi="Palatino Linotype"/>
        </w:rPr>
        <w:t xml:space="preserve"> </w:t>
      </w:r>
      <w:r w:rsidRPr="00E526F1">
        <w:rPr>
          <w:rFonts w:ascii="Palatino Linotype" w:hAnsi="Palatino Linotype"/>
        </w:rPr>
        <w:t xml:space="preserve">v Euroregionu“, č. projektu </w:t>
      </w:r>
      <w:r w:rsidR="00FA47FF">
        <w:rPr>
          <w:rFonts w:ascii="Palatino Linotype" w:hAnsi="Palatino Linotype"/>
        </w:rPr>
        <w:t>100286374</w:t>
      </w:r>
    </w:p>
    <w:p w14:paraId="676DD23A" w14:textId="1804A022" w:rsidR="00A72960" w:rsidRPr="00FC70A7" w:rsidRDefault="00A72960" w:rsidP="00FC70A7">
      <w:pPr>
        <w:pStyle w:val="Odstavecseseznamem"/>
        <w:spacing w:after="240" w:line="240" w:lineRule="atLeast"/>
        <w:ind w:left="357"/>
        <w:contextualSpacing w:val="0"/>
        <w:jc w:val="both"/>
        <w:rPr>
          <w:rFonts w:ascii="Palatino Linotype" w:hAnsi="Palatino Linotype"/>
        </w:rPr>
      </w:pPr>
      <w:r w:rsidRPr="00A72960">
        <w:rPr>
          <w:rFonts w:ascii="Palatino Linotype" w:hAnsi="Palatino Linotype"/>
        </w:rPr>
        <w:t xml:space="preserve">V případě, že faktura nebude vystavena oprávněně či nebude obsahovat zákonné náležitosti či náležitosti uvedené v této </w:t>
      </w:r>
      <w:r w:rsidR="00FC70A7">
        <w:rPr>
          <w:rFonts w:ascii="Palatino Linotype" w:hAnsi="Palatino Linotype"/>
        </w:rPr>
        <w:t>S</w:t>
      </w:r>
      <w:r w:rsidRPr="00A72960">
        <w:rPr>
          <w:rFonts w:ascii="Palatino Linotype" w:hAnsi="Palatino Linotype"/>
        </w:rPr>
        <w:t>mlouvě,</w:t>
      </w:r>
      <w:r w:rsidR="006332DD">
        <w:rPr>
          <w:rFonts w:ascii="Palatino Linotype" w:hAnsi="Palatino Linotype"/>
        </w:rPr>
        <w:t xml:space="preserve"> zejména</w:t>
      </w:r>
      <w:r w:rsidR="006332DD" w:rsidRPr="006332DD">
        <w:rPr>
          <w:rFonts w:ascii="Palatino Linotype" w:hAnsi="Palatino Linotype"/>
        </w:rPr>
        <w:t xml:space="preserve"> </w:t>
      </w:r>
      <w:r w:rsidR="006332DD">
        <w:rPr>
          <w:rFonts w:ascii="Palatino Linotype" w:hAnsi="Palatino Linotype"/>
        </w:rPr>
        <w:t>Objednatelem odsouhlasený soupis provedených prací, je tato faktura neúplná a</w:t>
      </w:r>
      <w:r w:rsidRPr="00A72960">
        <w:rPr>
          <w:rFonts w:ascii="Palatino Linotype" w:hAnsi="Palatino Linotype"/>
        </w:rPr>
        <w:t xml:space="preserve"> </w:t>
      </w:r>
      <w:r w:rsidR="00FC70A7">
        <w:rPr>
          <w:rFonts w:ascii="Palatino Linotype" w:hAnsi="Palatino Linotype"/>
        </w:rPr>
        <w:t>O</w:t>
      </w:r>
      <w:r w:rsidRPr="00A72960">
        <w:rPr>
          <w:rFonts w:ascii="Palatino Linotype" w:hAnsi="Palatino Linotype"/>
        </w:rPr>
        <w:t xml:space="preserve">bjednatel </w:t>
      </w:r>
      <w:r w:rsidR="006332DD">
        <w:rPr>
          <w:rFonts w:ascii="Palatino Linotype" w:hAnsi="Palatino Linotype"/>
        </w:rPr>
        <w:t xml:space="preserve">je </w:t>
      </w:r>
      <w:r w:rsidRPr="00A72960">
        <w:rPr>
          <w:rFonts w:ascii="Palatino Linotype" w:hAnsi="Palatino Linotype"/>
        </w:rPr>
        <w:t xml:space="preserve">oprávněn </w:t>
      </w:r>
      <w:r w:rsidR="006332DD">
        <w:rPr>
          <w:rFonts w:ascii="Palatino Linotype" w:hAnsi="Palatino Linotype"/>
        </w:rPr>
        <w:t xml:space="preserve">ji </w:t>
      </w:r>
      <w:r w:rsidRPr="00A72960">
        <w:rPr>
          <w:rFonts w:ascii="Palatino Linotype" w:hAnsi="Palatino Linotype"/>
        </w:rPr>
        <w:t xml:space="preserve">vrátit </w:t>
      </w:r>
      <w:r w:rsidR="00E410A3">
        <w:rPr>
          <w:rFonts w:ascii="Palatino Linotype" w:hAnsi="Palatino Linotype"/>
        </w:rPr>
        <w:br/>
      </w:r>
      <w:r w:rsidR="00FC70A7">
        <w:rPr>
          <w:rFonts w:ascii="Palatino Linotype" w:hAnsi="Palatino Linotype"/>
        </w:rPr>
        <w:t>Z</w:t>
      </w:r>
      <w:r w:rsidRPr="00A72960">
        <w:rPr>
          <w:rFonts w:ascii="Palatino Linotype" w:hAnsi="Palatino Linotype"/>
        </w:rPr>
        <w:t xml:space="preserve">hotoviteli k doplnění či opravě. Zhotovitel je povinen fakturu doplnit, opravit </w:t>
      </w:r>
      <w:r w:rsidR="00E410A3">
        <w:rPr>
          <w:rFonts w:ascii="Palatino Linotype" w:hAnsi="Palatino Linotype"/>
        </w:rPr>
        <w:br/>
      </w:r>
      <w:r w:rsidRPr="00A72960">
        <w:rPr>
          <w:rFonts w:ascii="Palatino Linotype" w:hAnsi="Palatino Linotype"/>
        </w:rPr>
        <w:t>či vystavit doklad nový. V takovém případě začne nová lhůta splatnosti plynout ode dne doručení opravené, doplněné či oprávněně vystavené faktury.</w:t>
      </w:r>
    </w:p>
    <w:p w14:paraId="1E46A35A" w14:textId="354C5D3C" w:rsidR="00A72960" w:rsidRPr="00FC70A7"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Zhotovitel je povinen na základě písemných požadavků a písemných pokynů </w:t>
      </w:r>
      <w:r w:rsidR="00FC70A7">
        <w:rPr>
          <w:rFonts w:ascii="Palatino Linotype" w:hAnsi="Palatino Linotype"/>
        </w:rPr>
        <w:t>O</w:t>
      </w:r>
      <w:r w:rsidRPr="00A72960">
        <w:rPr>
          <w:rFonts w:ascii="Palatino Linotype" w:hAnsi="Palatino Linotype"/>
        </w:rPr>
        <w:t xml:space="preserve">bjednatele fakturovat odděleně </w:t>
      </w:r>
      <w:r w:rsidR="00FC70A7">
        <w:rPr>
          <w:rFonts w:ascii="Palatino Linotype" w:hAnsi="Palatino Linotype"/>
        </w:rPr>
        <w:t>O</w:t>
      </w:r>
      <w:r w:rsidRPr="00A72960">
        <w:rPr>
          <w:rFonts w:ascii="Palatino Linotype" w:hAnsi="Palatino Linotype"/>
        </w:rPr>
        <w:t>bjednatelem určené stavební práce od ostatních stavebních prací</w:t>
      </w:r>
      <w:r w:rsidR="00C00C7C">
        <w:rPr>
          <w:rFonts w:ascii="Palatino Linotype" w:hAnsi="Palatino Linotype"/>
        </w:rPr>
        <w:t xml:space="preserve"> </w:t>
      </w:r>
      <w:r w:rsidRPr="00A72960">
        <w:rPr>
          <w:rFonts w:ascii="Palatino Linotype" w:hAnsi="Palatino Linotype"/>
        </w:rPr>
        <w:t>na samostatném účetním a daňovém dokladu</w:t>
      </w:r>
      <w:r w:rsidR="00FC70A7">
        <w:rPr>
          <w:rFonts w:ascii="Palatino Linotype" w:hAnsi="Palatino Linotype"/>
        </w:rPr>
        <w:t>.</w:t>
      </w:r>
    </w:p>
    <w:p w14:paraId="5F1C594F" w14:textId="7BBEC60E" w:rsidR="00A72960" w:rsidRPr="00FC70A7"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FC70A7">
        <w:rPr>
          <w:rFonts w:ascii="Palatino Linotype" w:hAnsi="Palatino Linotype"/>
        </w:rPr>
        <w:t xml:space="preserve">Veškeré faktury budou vystaveny na </w:t>
      </w:r>
      <w:r w:rsidR="00FC70A7" w:rsidRPr="00FC70A7">
        <w:rPr>
          <w:rFonts w:ascii="Palatino Linotype" w:hAnsi="Palatino Linotype"/>
        </w:rPr>
        <w:t>O</w:t>
      </w:r>
      <w:r w:rsidRPr="00FC70A7">
        <w:rPr>
          <w:rFonts w:ascii="Palatino Linotype" w:hAnsi="Palatino Linotype"/>
        </w:rPr>
        <w:t>bjednatele</w:t>
      </w:r>
      <w:r w:rsidRPr="00FC70A7">
        <w:rPr>
          <w:rFonts w:ascii="Palatino Linotype" w:hAnsi="Palatino Linotype"/>
          <w:bCs/>
        </w:rPr>
        <w:t>.</w:t>
      </w:r>
    </w:p>
    <w:p w14:paraId="241B5829" w14:textId="008815E4" w:rsidR="00A72960" w:rsidRPr="0034684F" w:rsidRDefault="00A72960" w:rsidP="00483404">
      <w:pPr>
        <w:pStyle w:val="Odstavecseseznamem"/>
        <w:numPr>
          <w:ilvl w:val="0"/>
          <w:numId w:val="8"/>
        </w:numPr>
        <w:spacing w:after="240" w:line="240" w:lineRule="atLeast"/>
        <w:contextualSpacing w:val="0"/>
        <w:jc w:val="both"/>
        <w:rPr>
          <w:rFonts w:ascii="Palatino Linotype" w:hAnsi="Palatino Linotype"/>
        </w:rPr>
      </w:pPr>
      <w:r w:rsidRPr="00A72960">
        <w:rPr>
          <w:rFonts w:ascii="Palatino Linotype" w:hAnsi="Palatino Linotype"/>
        </w:rPr>
        <w:t xml:space="preserve">Lhůta splatnosti faktury je </w:t>
      </w:r>
      <w:r w:rsidR="0034684F">
        <w:rPr>
          <w:rFonts w:ascii="Palatino Linotype" w:hAnsi="Palatino Linotype"/>
        </w:rPr>
        <w:t>S</w:t>
      </w:r>
      <w:r w:rsidRPr="00A72960">
        <w:rPr>
          <w:rFonts w:ascii="Palatino Linotype" w:hAnsi="Palatino Linotype"/>
        </w:rPr>
        <w:t xml:space="preserve">mluvními stranami dohodnuta na 30 dnů ode dne řádného doručení faktury </w:t>
      </w:r>
      <w:r w:rsidR="0034684F">
        <w:rPr>
          <w:rFonts w:ascii="Palatino Linotype" w:hAnsi="Palatino Linotype"/>
        </w:rPr>
        <w:t>O</w:t>
      </w:r>
      <w:r w:rsidRPr="00A72960">
        <w:rPr>
          <w:rFonts w:ascii="Palatino Linotype" w:hAnsi="Palatino Linotype"/>
        </w:rPr>
        <w:t xml:space="preserve">bjednateli. Termínem úhrady faktury se rozumí den odpisu platby </w:t>
      </w:r>
      <w:r w:rsidR="00E410A3">
        <w:rPr>
          <w:rFonts w:ascii="Palatino Linotype" w:hAnsi="Palatino Linotype"/>
        </w:rPr>
        <w:br/>
      </w:r>
      <w:r w:rsidRPr="00A72960">
        <w:rPr>
          <w:rFonts w:ascii="Palatino Linotype" w:hAnsi="Palatino Linotype"/>
        </w:rPr>
        <w:t xml:space="preserve">z účtu </w:t>
      </w:r>
      <w:r w:rsidR="0034684F">
        <w:rPr>
          <w:rFonts w:ascii="Palatino Linotype" w:hAnsi="Palatino Linotype"/>
        </w:rPr>
        <w:t>O</w:t>
      </w:r>
      <w:r w:rsidRPr="00A72960">
        <w:rPr>
          <w:rFonts w:ascii="Palatino Linotype" w:hAnsi="Palatino Linotype"/>
        </w:rPr>
        <w:t>bjednatele</w:t>
      </w:r>
      <w:r w:rsidR="00483404">
        <w:rPr>
          <w:rFonts w:ascii="Palatino Linotype" w:hAnsi="Palatino Linotype"/>
        </w:rPr>
        <w:t>.</w:t>
      </w:r>
    </w:p>
    <w:p w14:paraId="73D7601B" w14:textId="73C83ACB" w:rsidR="00A72960" w:rsidRPr="0034684F" w:rsidRDefault="00A72960" w:rsidP="00483404">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Smluvní strany se dohodly, že </w:t>
      </w:r>
      <w:r w:rsidR="0034684F">
        <w:rPr>
          <w:rFonts w:ascii="Palatino Linotype" w:hAnsi="Palatino Linotype"/>
        </w:rPr>
        <w:t>O</w:t>
      </w:r>
      <w:r w:rsidRPr="00A72960">
        <w:rPr>
          <w:rFonts w:ascii="Palatino Linotype" w:hAnsi="Palatino Linotype"/>
        </w:rPr>
        <w:t xml:space="preserve">bjednatel je oprávněn jednostranně započíst jakékoliv své pohledávky vzniklé za </w:t>
      </w:r>
      <w:r w:rsidR="0034684F">
        <w:rPr>
          <w:rFonts w:ascii="Palatino Linotype" w:hAnsi="Palatino Linotype"/>
        </w:rPr>
        <w:t>Z</w:t>
      </w:r>
      <w:r w:rsidRPr="00A72960">
        <w:rPr>
          <w:rFonts w:ascii="Palatino Linotype" w:hAnsi="Palatino Linotype"/>
        </w:rPr>
        <w:t xml:space="preserve">hotovitelem na splatné či nesplatné pohledávky </w:t>
      </w:r>
      <w:r w:rsidR="0034684F">
        <w:rPr>
          <w:rFonts w:ascii="Palatino Linotype" w:hAnsi="Palatino Linotype"/>
        </w:rPr>
        <w:t>Z</w:t>
      </w:r>
      <w:r w:rsidRPr="00A72960">
        <w:rPr>
          <w:rFonts w:ascii="Palatino Linotype" w:hAnsi="Palatino Linotype"/>
        </w:rPr>
        <w:t xml:space="preserve">hotovitele na úhradu ceny díla. Zhotovitel není oprávněn započíst ani postoupit své pohledávky bez předchozího písemného souhlasu </w:t>
      </w:r>
      <w:r w:rsidR="0034684F">
        <w:rPr>
          <w:rFonts w:ascii="Palatino Linotype" w:hAnsi="Palatino Linotype"/>
        </w:rPr>
        <w:t>O</w:t>
      </w:r>
      <w:r w:rsidRPr="00A72960">
        <w:rPr>
          <w:rFonts w:ascii="Palatino Linotype" w:hAnsi="Palatino Linotype"/>
        </w:rPr>
        <w:t>bjednatele.</w:t>
      </w:r>
    </w:p>
    <w:p w14:paraId="0AB3E6DD" w14:textId="34C0D5FB" w:rsidR="00A72960" w:rsidRPr="00423E4B" w:rsidRDefault="00A72960" w:rsidP="0034684F">
      <w:pPr>
        <w:pStyle w:val="Odstavecseseznamem"/>
        <w:numPr>
          <w:ilvl w:val="0"/>
          <w:numId w:val="8"/>
        </w:numPr>
        <w:spacing w:after="240" w:line="240" w:lineRule="atLeast"/>
        <w:ind w:left="357" w:hanging="357"/>
        <w:contextualSpacing w:val="0"/>
        <w:jc w:val="both"/>
        <w:rPr>
          <w:rFonts w:ascii="Palatino Linotype" w:hAnsi="Palatino Linotype"/>
        </w:rPr>
      </w:pPr>
      <w:r w:rsidRPr="00423E4B">
        <w:rPr>
          <w:rFonts w:ascii="Palatino Linotype" w:hAnsi="Palatino Linotype"/>
        </w:rPr>
        <w:t xml:space="preserve">Objednatel je oprávněn zadržet </w:t>
      </w:r>
      <w:r w:rsidR="006410C0" w:rsidRPr="00E1484A">
        <w:rPr>
          <w:rFonts w:ascii="Palatino Linotype" w:hAnsi="Palatino Linotype"/>
        </w:rPr>
        <w:t>10</w:t>
      </w:r>
      <w:r w:rsidRPr="00423E4B">
        <w:rPr>
          <w:rFonts w:ascii="Palatino Linotype" w:hAnsi="Palatino Linotype"/>
        </w:rPr>
        <w:t xml:space="preserve">% z fakturované částky </w:t>
      </w:r>
      <w:r w:rsidR="006332DD">
        <w:rPr>
          <w:rFonts w:ascii="Palatino Linotype" w:hAnsi="Palatino Linotype"/>
        </w:rPr>
        <w:t xml:space="preserve">včetně DPH </w:t>
      </w:r>
      <w:r w:rsidRPr="00423E4B">
        <w:rPr>
          <w:rFonts w:ascii="Palatino Linotype" w:hAnsi="Palatino Linotype"/>
        </w:rPr>
        <w:t>z každé faktury jako záruku za řádné</w:t>
      </w:r>
      <w:r w:rsidR="006332DD">
        <w:rPr>
          <w:rFonts w:ascii="Palatino Linotype" w:hAnsi="Palatino Linotype"/>
        </w:rPr>
        <w:t xml:space="preserve"> dokončení</w:t>
      </w:r>
      <w:r w:rsidRPr="00423E4B">
        <w:rPr>
          <w:rFonts w:ascii="Palatino Linotype" w:hAnsi="Palatino Linotype"/>
        </w:rPr>
        <w:t xml:space="preserve"> díla, včetně zajištění kolaudačního souhlasu, a k zajištění povinnosti </w:t>
      </w:r>
      <w:r w:rsidR="0034684F" w:rsidRPr="00423E4B">
        <w:rPr>
          <w:rFonts w:ascii="Palatino Linotype" w:hAnsi="Palatino Linotype"/>
        </w:rPr>
        <w:t>Z</w:t>
      </w:r>
      <w:r w:rsidRPr="00423E4B">
        <w:rPr>
          <w:rFonts w:ascii="Palatino Linotype" w:hAnsi="Palatino Linotype"/>
        </w:rPr>
        <w:t xml:space="preserve">hotovitele odstranit vady a nedodělky zjištěné při převzetí díla.  Po doručení kolaudačního souhlasu </w:t>
      </w:r>
      <w:r w:rsidR="0034684F" w:rsidRPr="00423E4B">
        <w:rPr>
          <w:rFonts w:ascii="Palatino Linotype" w:hAnsi="Palatino Linotype"/>
        </w:rPr>
        <w:t>O</w:t>
      </w:r>
      <w:r w:rsidRPr="00423E4B">
        <w:rPr>
          <w:rFonts w:ascii="Palatino Linotype" w:hAnsi="Palatino Linotype"/>
        </w:rPr>
        <w:t xml:space="preserve">bjednateli bude </w:t>
      </w:r>
      <w:r w:rsidR="0034684F" w:rsidRPr="00423E4B">
        <w:rPr>
          <w:rFonts w:ascii="Palatino Linotype" w:hAnsi="Palatino Linotype"/>
        </w:rPr>
        <w:t>Z</w:t>
      </w:r>
      <w:r w:rsidRPr="00423E4B">
        <w:rPr>
          <w:rFonts w:ascii="Palatino Linotype" w:hAnsi="Palatino Linotype"/>
        </w:rPr>
        <w:t>hotoviteli uvolněno 50 % zádržného uvedeného v předchozí větě.</w:t>
      </w:r>
    </w:p>
    <w:p w14:paraId="1F2C9477" w14:textId="2E8C8B24" w:rsidR="0004595E" w:rsidRDefault="00A72960" w:rsidP="00DC0C6E">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Konečná faktura bude vystavena na základě Protokolu o předání a převzetí díla, </w:t>
      </w:r>
      <w:r w:rsidR="000C6E12">
        <w:rPr>
          <w:rFonts w:ascii="Palatino Linotype" w:hAnsi="Palatino Linotype"/>
        </w:rPr>
        <w:br/>
      </w:r>
      <w:r w:rsidRPr="00A72960">
        <w:rPr>
          <w:rFonts w:ascii="Palatino Linotype" w:hAnsi="Palatino Linotype"/>
        </w:rPr>
        <w:t xml:space="preserve">a to do </w:t>
      </w:r>
      <w:r w:rsidR="000C6E12">
        <w:rPr>
          <w:rFonts w:ascii="Palatino Linotype" w:hAnsi="Palatino Linotype"/>
        </w:rPr>
        <w:t>15</w:t>
      </w:r>
      <w:r w:rsidRPr="00A72960">
        <w:rPr>
          <w:rFonts w:ascii="Palatino Linotype" w:hAnsi="Palatino Linotype"/>
        </w:rPr>
        <w:t xml:space="preserve"> dnů ode dne podpisu tohoto protokolu oběma </w:t>
      </w:r>
      <w:r w:rsidR="0034684F">
        <w:rPr>
          <w:rFonts w:ascii="Palatino Linotype" w:hAnsi="Palatino Linotype"/>
        </w:rPr>
        <w:t>S</w:t>
      </w:r>
      <w:r w:rsidRPr="00A72960">
        <w:rPr>
          <w:rFonts w:ascii="Palatino Linotype" w:hAnsi="Palatino Linotype"/>
        </w:rPr>
        <w:t xml:space="preserve">mluvními stranami. Konečná faktura bude </w:t>
      </w:r>
      <w:r w:rsidR="0034684F">
        <w:rPr>
          <w:rFonts w:ascii="Palatino Linotype" w:hAnsi="Palatino Linotype"/>
        </w:rPr>
        <w:t>O</w:t>
      </w:r>
      <w:r w:rsidRPr="00A72960">
        <w:rPr>
          <w:rFonts w:ascii="Palatino Linotype" w:hAnsi="Palatino Linotype"/>
        </w:rPr>
        <w:t xml:space="preserve">bjednatelem uhrazena v plné výši v případě, že dílo bude dokončeno bez vad a nedodělků. Při zjištěných vadách a nedodělcích bude </w:t>
      </w:r>
      <w:r w:rsidRPr="00423E4B">
        <w:rPr>
          <w:rFonts w:ascii="Palatino Linotype" w:hAnsi="Palatino Linotype"/>
        </w:rPr>
        <w:t xml:space="preserve">pozastaveno </w:t>
      </w:r>
      <w:r w:rsidR="00DC474D" w:rsidRPr="00E1484A">
        <w:rPr>
          <w:rFonts w:ascii="Palatino Linotype" w:hAnsi="Palatino Linotype"/>
        </w:rPr>
        <w:t>5</w:t>
      </w:r>
      <w:r w:rsidR="00DC474D">
        <w:rPr>
          <w:rFonts w:ascii="Palatino Linotype" w:hAnsi="Palatino Linotype"/>
        </w:rPr>
        <w:t xml:space="preserve"> </w:t>
      </w:r>
      <w:r w:rsidRPr="00423E4B">
        <w:rPr>
          <w:rFonts w:ascii="Palatino Linotype" w:hAnsi="Palatino Linotype"/>
        </w:rPr>
        <w:t xml:space="preserve">% </w:t>
      </w:r>
      <w:r w:rsidR="00423E4B" w:rsidRPr="00423E4B">
        <w:rPr>
          <w:rFonts w:ascii="Palatino Linotype" w:hAnsi="Palatino Linotype"/>
        </w:rPr>
        <w:t xml:space="preserve">celkové </w:t>
      </w:r>
      <w:r w:rsidRPr="00423E4B">
        <w:rPr>
          <w:rFonts w:ascii="Palatino Linotype" w:hAnsi="Palatino Linotype"/>
        </w:rPr>
        <w:t>ceny díla</w:t>
      </w:r>
      <w:r w:rsidR="006332DD">
        <w:rPr>
          <w:rFonts w:ascii="Palatino Linotype" w:hAnsi="Palatino Linotype"/>
        </w:rPr>
        <w:t xml:space="preserve"> včetně DPH</w:t>
      </w:r>
      <w:r w:rsidRPr="00A72960">
        <w:rPr>
          <w:rFonts w:ascii="Palatino Linotype" w:hAnsi="Palatino Linotype"/>
        </w:rPr>
        <w:t>, jak je uvedena odst. 1</w:t>
      </w:r>
      <w:r w:rsidR="0034684F">
        <w:rPr>
          <w:rFonts w:ascii="Palatino Linotype" w:hAnsi="Palatino Linotype"/>
        </w:rPr>
        <w:t xml:space="preserve"> tohoto článku</w:t>
      </w:r>
      <w:r w:rsidRPr="00A72960">
        <w:rPr>
          <w:rFonts w:ascii="Palatino Linotype" w:hAnsi="Palatino Linotype"/>
        </w:rPr>
        <w:t xml:space="preserve">, a pozastávka bude uvolněna po předložení Protokolu o odstranění vad a nedodělků podepsaného oběma </w:t>
      </w:r>
      <w:r w:rsidR="0034684F">
        <w:rPr>
          <w:rFonts w:ascii="Palatino Linotype" w:hAnsi="Palatino Linotype"/>
        </w:rPr>
        <w:t>S</w:t>
      </w:r>
      <w:r w:rsidRPr="00A72960">
        <w:rPr>
          <w:rFonts w:ascii="Palatino Linotype" w:hAnsi="Palatino Linotype"/>
        </w:rPr>
        <w:t xml:space="preserve">mluvními stranami. Dnem uskutečnění zdanitelného plnění bude den převzetí a předání díla, tj. datum podpisu Protokolu o předání a převzetí díla oběma </w:t>
      </w:r>
      <w:r w:rsidR="0034684F">
        <w:rPr>
          <w:rFonts w:ascii="Palatino Linotype" w:hAnsi="Palatino Linotype"/>
        </w:rPr>
        <w:t>S</w:t>
      </w:r>
      <w:r w:rsidRPr="00A72960">
        <w:rPr>
          <w:rFonts w:ascii="Palatino Linotype" w:hAnsi="Palatino Linotype"/>
        </w:rPr>
        <w:t>mluvními stranami.</w:t>
      </w:r>
    </w:p>
    <w:p w14:paraId="4BA42749" w14:textId="295C66DD" w:rsidR="00AD60F6" w:rsidRDefault="00AD60F6" w:rsidP="00AD60F6">
      <w:pPr>
        <w:pStyle w:val="Odstavecseseznamem"/>
        <w:numPr>
          <w:ilvl w:val="0"/>
          <w:numId w:val="8"/>
        </w:numPr>
        <w:spacing w:after="240" w:line="240" w:lineRule="atLeast"/>
        <w:ind w:left="357" w:hanging="357"/>
        <w:contextualSpacing w:val="0"/>
        <w:jc w:val="both"/>
        <w:rPr>
          <w:rFonts w:ascii="Palatino Linotype" w:hAnsi="Palatino Linotype"/>
        </w:rPr>
      </w:pPr>
      <w:r>
        <w:rPr>
          <w:rFonts w:ascii="Palatino Linotype" w:hAnsi="Palatino Linotype"/>
        </w:rPr>
        <w:t>Zádržné dle odstavce 11. a/nebo 12. tohoto článku je Objednatel oprávněn uplatnit až po úhradě ceny snížené o zádržné definované v těchto odstavcích tohoto článku.</w:t>
      </w:r>
    </w:p>
    <w:p w14:paraId="1EB72097" w14:textId="70040DB2" w:rsidR="00DC0C6E" w:rsidRPr="00E1484A" w:rsidRDefault="00DC0C6E" w:rsidP="0034684F">
      <w:pPr>
        <w:pStyle w:val="Odstavecseseznamem"/>
        <w:numPr>
          <w:ilvl w:val="0"/>
          <w:numId w:val="8"/>
        </w:numPr>
        <w:spacing w:after="240" w:line="240" w:lineRule="atLeast"/>
        <w:jc w:val="both"/>
        <w:rPr>
          <w:rFonts w:ascii="Palatino Linotype" w:hAnsi="Palatino Linotype"/>
        </w:rPr>
      </w:pPr>
      <w:r>
        <w:rPr>
          <w:rFonts w:ascii="Palatino Linotype" w:hAnsi="Palatino Linotype"/>
        </w:rPr>
        <w:t xml:space="preserve">Celá výše zádržného dle odstavce 11. a/nebo 12. tohoto článku může být Zhotoviteli uhrazena Objednatelem bez zbytečného odkladu poté, co bude </w:t>
      </w:r>
      <w:r w:rsidR="00E94B48" w:rsidRPr="00E94B48">
        <w:rPr>
          <w:rFonts w:ascii="Palatino Linotype" w:hAnsi="Palatino Linotype"/>
        </w:rPr>
        <w:t xml:space="preserve">Objednateli </w:t>
      </w:r>
      <w:r>
        <w:rPr>
          <w:rFonts w:ascii="Palatino Linotype" w:hAnsi="Palatino Linotype"/>
        </w:rPr>
        <w:t xml:space="preserve">místo </w:t>
      </w:r>
      <w:r w:rsidR="00E94B48">
        <w:rPr>
          <w:rFonts w:ascii="Palatino Linotype" w:hAnsi="Palatino Linotype"/>
        </w:rPr>
        <w:t>zádržného</w:t>
      </w:r>
      <w:r>
        <w:rPr>
          <w:rFonts w:ascii="Palatino Linotype" w:hAnsi="Palatino Linotype"/>
        </w:rPr>
        <w:t xml:space="preserve"> poskytnuta</w:t>
      </w:r>
      <w:r w:rsidR="00E94B48" w:rsidRPr="00E94B48">
        <w:rPr>
          <w:rFonts w:ascii="Palatino Linotype" w:hAnsi="Palatino Linotype"/>
        </w:rPr>
        <w:t xml:space="preserve"> Zhotovitelem</w:t>
      </w:r>
      <w:r>
        <w:rPr>
          <w:rFonts w:ascii="Palatino Linotype" w:hAnsi="Palatino Linotype"/>
        </w:rPr>
        <w:t xml:space="preserve"> bankovní záruka</w:t>
      </w:r>
      <w:r w:rsidRPr="00DC0C6E">
        <w:rPr>
          <w:rFonts w:ascii="Palatino Linotype" w:hAnsi="Palatino Linotype"/>
        </w:rPr>
        <w:t xml:space="preserve"> vystaven</w:t>
      </w:r>
      <w:r>
        <w:rPr>
          <w:rFonts w:ascii="Palatino Linotype" w:hAnsi="Palatino Linotype"/>
        </w:rPr>
        <w:t>á</w:t>
      </w:r>
      <w:r w:rsidRPr="00DC0C6E">
        <w:rPr>
          <w:rFonts w:ascii="Palatino Linotype" w:hAnsi="Palatino Linotype"/>
        </w:rPr>
        <w:t xml:space="preserve"> bankovním ústavem </w:t>
      </w:r>
      <w:r w:rsidR="00E94B48">
        <w:rPr>
          <w:rFonts w:ascii="Palatino Linotype" w:hAnsi="Palatino Linotype"/>
        </w:rPr>
        <w:br/>
      </w:r>
      <w:r w:rsidRPr="00DC0C6E">
        <w:rPr>
          <w:rFonts w:ascii="Palatino Linotype" w:hAnsi="Palatino Linotype"/>
        </w:rPr>
        <w:t>s platnou bankovní licencí udělenou ČNB</w:t>
      </w:r>
      <w:r>
        <w:rPr>
          <w:rFonts w:ascii="Palatino Linotype" w:hAnsi="Palatino Linotype"/>
        </w:rPr>
        <w:t xml:space="preserve">, kterou bude Zhotovitel udržovat v účinnosti až do podpisu Protokolu o předání a převzetí díla, popř. Protokolu o odstranění vad </w:t>
      </w:r>
      <w:r>
        <w:rPr>
          <w:rFonts w:ascii="Palatino Linotype" w:hAnsi="Palatino Linotype"/>
        </w:rPr>
        <w:br/>
        <w:t>a nedodělků, oběma Smluvními stranami</w:t>
      </w:r>
      <w:r w:rsidR="002C0CB9">
        <w:rPr>
          <w:rFonts w:ascii="Palatino Linotype" w:hAnsi="Palatino Linotype"/>
        </w:rPr>
        <w:t xml:space="preserve"> dle odstavce 12 tohoto článku</w:t>
      </w:r>
      <w:r>
        <w:rPr>
          <w:rFonts w:ascii="Palatino Linotype" w:hAnsi="Palatino Linotype"/>
        </w:rPr>
        <w:t>.</w:t>
      </w:r>
      <w:bookmarkStart w:id="7" w:name="_Hlk513227313"/>
      <w:r w:rsidR="00DC474D">
        <w:rPr>
          <w:rFonts w:ascii="Palatino Linotype" w:hAnsi="Palatino Linotype"/>
        </w:rPr>
        <w:t xml:space="preserve"> </w:t>
      </w:r>
      <w:r w:rsidR="00DC474D" w:rsidRPr="00E1484A">
        <w:rPr>
          <w:rFonts w:ascii="Palatino Linotype" w:hAnsi="Palatino Linotype"/>
        </w:rPr>
        <w:t xml:space="preserve">Text bankovní záruky musí být </w:t>
      </w:r>
      <w:r w:rsidR="00E36432" w:rsidRPr="00E1484A">
        <w:rPr>
          <w:rFonts w:ascii="Palatino Linotype" w:hAnsi="Palatino Linotype"/>
        </w:rPr>
        <w:t xml:space="preserve">nejprve </w:t>
      </w:r>
      <w:r w:rsidR="00DC474D" w:rsidRPr="00E1484A">
        <w:rPr>
          <w:rFonts w:ascii="Palatino Linotype" w:hAnsi="Palatino Linotype"/>
        </w:rPr>
        <w:t>předložen ke schválení Objednateli, který písemně potvrdí souhlas s jejím zněním</w:t>
      </w:r>
      <w:r w:rsidR="00790139" w:rsidRPr="00E1484A">
        <w:rPr>
          <w:rFonts w:ascii="Palatino Linotype" w:hAnsi="Palatino Linotype"/>
        </w:rPr>
        <w:t>; udělení tohoto souhlasu nesmí Objednatel bez vážného důvodu odepřít</w:t>
      </w:r>
      <w:r w:rsidR="00DC474D" w:rsidRPr="00E1484A">
        <w:rPr>
          <w:rFonts w:ascii="Palatino Linotype" w:hAnsi="Palatino Linotype"/>
        </w:rPr>
        <w:t>.</w:t>
      </w:r>
    </w:p>
    <w:bookmarkEnd w:id="7"/>
    <w:p w14:paraId="62F7B55B" w14:textId="046077D7" w:rsidR="0034684F" w:rsidRDefault="0034684F" w:rsidP="0034684F">
      <w:pPr>
        <w:spacing w:after="240" w:line="240" w:lineRule="atLeast"/>
        <w:jc w:val="both"/>
        <w:rPr>
          <w:rFonts w:ascii="Palatino Linotype" w:hAnsi="Palatino Linotype"/>
        </w:rPr>
      </w:pPr>
    </w:p>
    <w:p w14:paraId="03E2344C" w14:textId="3C18B99E" w:rsidR="00312D96" w:rsidRDefault="00312D96" w:rsidP="00312D96">
      <w:pPr>
        <w:spacing w:after="240" w:line="240" w:lineRule="atLeast"/>
        <w:contextualSpacing/>
        <w:jc w:val="center"/>
        <w:rPr>
          <w:rFonts w:ascii="Palatino Linotype" w:hAnsi="Palatino Linotype"/>
          <w:b/>
        </w:rPr>
      </w:pPr>
      <w:r w:rsidRPr="00312D96">
        <w:rPr>
          <w:rFonts w:ascii="Palatino Linotype" w:hAnsi="Palatino Linotype"/>
          <w:b/>
        </w:rPr>
        <w:t>V.</w:t>
      </w:r>
    </w:p>
    <w:p w14:paraId="1B95B5DF" w14:textId="48B8E250" w:rsidR="00312D96" w:rsidRDefault="00312D96" w:rsidP="00312D96">
      <w:pPr>
        <w:spacing w:after="240" w:line="240" w:lineRule="atLeast"/>
        <w:jc w:val="center"/>
        <w:rPr>
          <w:rFonts w:ascii="Palatino Linotype" w:hAnsi="Palatino Linotype"/>
          <w:b/>
        </w:rPr>
      </w:pPr>
      <w:r>
        <w:rPr>
          <w:rFonts w:ascii="Palatino Linotype" w:hAnsi="Palatino Linotype"/>
          <w:b/>
        </w:rPr>
        <w:t>Změny díla a jejich ocenění</w:t>
      </w:r>
    </w:p>
    <w:p w14:paraId="3B65C669" w14:textId="4D10118B"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Objednatel je oprávněn písemně rozšířit nebo omezit rozsah díla nebo požadovat jakoukoliv změnu díla nebo jakékoliv jeho jednotlivé části (tzv. vícepráce a méněpráce) přímo související s dílem a za tím účelem je oprávněn dát </w:t>
      </w:r>
      <w:r>
        <w:rPr>
          <w:rFonts w:ascii="Palatino Linotype" w:hAnsi="Palatino Linotype"/>
        </w:rPr>
        <w:t>Z</w:t>
      </w:r>
      <w:r w:rsidRPr="00312D96">
        <w:rPr>
          <w:rFonts w:ascii="Palatino Linotype" w:hAnsi="Palatino Linotype"/>
        </w:rPr>
        <w:t xml:space="preserve">hotoviteli písemné pokyny k provedení, resp. neprovedení takových prací.  Změna rozsahu předmětu </w:t>
      </w:r>
      <w:r>
        <w:rPr>
          <w:rFonts w:ascii="Palatino Linotype" w:hAnsi="Palatino Linotype"/>
        </w:rPr>
        <w:t>S</w:t>
      </w:r>
      <w:r w:rsidRPr="00312D96">
        <w:rPr>
          <w:rFonts w:ascii="Palatino Linotype" w:hAnsi="Palatino Linotype"/>
        </w:rPr>
        <w:t xml:space="preserve">mlouvy bude předem písemně odsouhlasena oběma </w:t>
      </w:r>
      <w:r>
        <w:rPr>
          <w:rFonts w:ascii="Palatino Linotype" w:hAnsi="Palatino Linotype"/>
        </w:rPr>
        <w:t>S</w:t>
      </w:r>
      <w:r w:rsidRPr="00312D96">
        <w:rPr>
          <w:rFonts w:ascii="Palatino Linotype" w:hAnsi="Palatino Linotype"/>
        </w:rPr>
        <w:t xml:space="preserve">mluvními stranami formou dodatku ke </w:t>
      </w:r>
      <w:r>
        <w:rPr>
          <w:rFonts w:ascii="Palatino Linotype" w:hAnsi="Palatino Linotype"/>
        </w:rPr>
        <w:t>S</w:t>
      </w:r>
      <w:r w:rsidRPr="00312D96">
        <w:rPr>
          <w:rFonts w:ascii="Palatino Linotype" w:hAnsi="Palatino Linotype"/>
        </w:rPr>
        <w:t xml:space="preserve">mlouvě. Při změně rozsahu předmětu </w:t>
      </w:r>
      <w:r>
        <w:rPr>
          <w:rFonts w:ascii="Palatino Linotype" w:hAnsi="Palatino Linotype"/>
        </w:rPr>
        <w:t>S</w:t>
      </w:r>
      <w:r w:rsidRPr="00312D96">
        <w:rPr>
          <w:rFonts w:ascii="Palatino Linotype" w:hAnsi="Palatino Linotype"/>
        </w:rPr>
        <w:t xml:space="preserve">mlouvy bude postupováno v souladu se zákonem </w:t>
      </w:r>
      <w:r w:rsidR="00E410A3">
        <w:rPr>
          <w:rFonts w:ascii="Palatino Linotype" w:hAnsi="Palatino Linotype"/>
        </w:rPr>
        <w:br/>
      </w:r>
      <w:r w:rsidRPr="00312D96">
        <w:rPr>
          <w:rFonts w:ascii="Palatino Linotype" w:hAnsi="Palatino Linotype"/>
        </w:rPr>
        <w:t>o veřejných zakázkách.</w:t>
      </w:r>
    </w:p>
    <w:p w14:paraId="4A798EFF" w14:textId="6007B04B"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Změnou díla („</w:t>
      </w:r>
      <w:r w:rsidRPr="00E410A3">
        <w:rPr>
          <w:rFonts w:ascii="Palatino Linotype" w:hAnsi="Palatino Linotype"/>
          <w:b/>
          <w:i/>
        </w:rPr>
        <w:t>vícepracemi</w:t>
      </w:r>
      <w:r w:rsidRPr="00312D96">
        <w:rPr>
          <w:rFonts w:ascii="Palatino Linotype" w:hAnsi="Palatino Linotype"/>
        </w:rPr>
        <w:t>“ nebo „</w:t>
      </w:r>
      <w:r w:rsidRPr="00E410A3">
        <w:rPr>
          <w:rFonts w:ascii="Palatino Linotype" w:hAnsi="Palatino Linotype"/>
          <w:b/>
          <w:i/>
        </w:rPr>
        <w:t>méněpracemi</w:t>
      </w:r>
      <w:r w:rsidRPr="00312D96">
        <w:rPr>
          <w:rFonts w:ascii="Palatino Linotype" w:hAnsi="Palatino Linotype"/>
        </w:rPr>
        <w:t xml:space="preserve">“) se rozumí provedení díla v kvalitativně (materiál, standardy provedení) nebo kvantitativně (objemovém) jiném rozsahu, než uvedeném ve vstupních dokumentech k provedení díla. Ke změně díla může dojít pouze písemným dodatkem k této </w:t>
      </w:r>
      <w:r>
        <w:rPr>
          <w:rFonts w:ascii="Palatino Linotype" w:hAnsi="Palatino Linotype"/>
        </w:rPr>
        <w:t>S</w:t>
      </w:r>
      <w:r w:rsidRPr="00312D96">
        <w:rPr>
          <w:rFonts w:ascii="Palatino Linotype" w:hAnsi="Palatino Linotype"/>
        </w:rPr>
        <w:t>mlouvě, a to na základě:</w:t>
      </w:r>
    </w:p>
    <w:p w14:paraId="346FB935" w14:textId="79A932C0" w:rsidR="00312D96" w:rsidRPr="00312D96" w:rsidRDefault="00312D96" w:rsidP="00113A4C">
      <w:pPr>
        <w:pStyle w:val="Odstavecseseznamem"/>
        <w:numPr>
          <w:ilvl w:val="1"/>
          <w:numId w:val="13"/>
        </w:numPr>
        <w:spacing w:after="240" w:line="240" w:lineRule="atLeast"/>
        <w:ind w:left="1077" w:hanging="357"/>
        <w:jc w:val="both"/>
        <w:rPr>
          <w:rFonts w:ascii="Palatino Linotype" w:hAnsi="Palatino Linotype"/>
        </w:rPr>
      </w:pPr>
      <w:r w:rsidRPr="00312D96">
        <w:rPr>
          <w:rFonts w:ascii="Palatino Linotype" w:hAnsi="Palatino Linotype"/>
        </w:rPr>
        <w:t xml:space="preserve">písemného pokynu </w:t>
      </w:r>
      <w:r>
        <w:rPr>
          <w:rFonts w:ascii="Palatino Linotype" w:hAnsi="Palatino Linotype"/>
        </w:rPr>
        <w:t>O</w:t>
      </w:r>
      <w:r w:rsidRPr="00312D96">
        <w:rPr>
          <w:rFonts w:ascii="Palatino Linotype" w:hAnsi="Palatino Linotype"/>
        </w:rPr>
        <w:t xml:space="preserve">bjednatele; nebo </w:t>
      </w:r>
    </w:p>
    <w:p w14:paraId="3D2107A9" w14:textId="66BADF49" w:rsidR="00312D96" w:rsidRPr="00312D96" w:rsidRDefault="00312D96" w:rsidP="00113A4C">
      <w:pPr>
        <w:pStyle w:val="Odstavecseseznamem"/>
        <w:numPr>
          <w:ilvl w:val="1"/>
          <w:numId w:val="13"/>
        </w:numPr>
        <w:spacing w:after="240" w:line="240" w:lineRule="atLeast"/>
        <w:ind w:left="1077" w:hanging="357"/>
        <w:jc w:val="both"/>
        <w:rPr>
          <w:rFonts w:ascii="Palatino Linotype" w:hAnsi="Palatino Linotype"/>
        </w:rPr>
      </w:pPr>
      <w:r w:rsidRPr="00312D96">
        <w:rPr>
          <w:rFonts w:ascii="Palatino Linotype" w:hAnsi="Palatino Linotype"/>
        </w:rPr>
        <w:t xml:space="preserve">rozhodnutí dotčeného orgánu státní správy vztahujícího se k dílu vydanému po uzavření této </w:t>
      </w:r>
      <w:r>
        <w:rPr>
          <w:rFonts w:ascii="Palatino Linotype" w:hAnsi="Palatino Linotype"/>
        </w:rPr>
        <w:t>S</w:t>
      </w:r>
      <w:r w:rsidRPr="00312D96">
        <w:rPr>
          <w:rFonts w:ascii="Palatino Linotype" w:hAnsi="Palatino Linotype"/>
        </w:rPr>
        <w:t>mlouvy; nebo</w:t>
      </w:r>
    </w:p>
    <w:p w14:paraId="372FBD54" w14:textId="00B4536F" w:rsidR="00312D96" w:rsidRPr="00312D96" w:rsidRDefault="00312D96" w:rsidP="00AD60F6">
      <w:pPr>
        <w:pStyle w:val="Odstavecseseznamem"/>
        <w:numPr>
          <w:ilvl w:val="1"/>
          <w:numId w:val="13"/>
        </w:numPr>
        <w:spacing w:after="240" w:line="240" w:lineRule="atLeast"/>
        <w:ind w:left="1077" w:hanging="357"/>
        <w:contextualSpacing w:val="0"/>
        <w:jc w:val="both"/>
        <w:rPr>
          <w:rFonts w:ascii="Palatino Linotype" w:hAnsi="Palatino Linotype"/>
        </w:rPr>
      </w:pPr>
      <w:r w:rsidRPr="00312D96">
        <w:rPr>
          <w:rFonts w:ascii="Palatino Linotype" w:hAnsi="Palatino Linotype"/>
        </w:rPr>
        <w:t xml:space="preserve">požadavku správců sítí dotčených prováděním díla vydaného po uzavření této </w:t>
      </w:r>
      <w:r>
        <w:rPr>
          <w:rFonts w:ascii="Palatino Linotype" w:hAnsi="Palatino Linotype"/>
        </w:rPr>
        <w:t>S</w:t>
      </w:r>
      <w:r w:rsidRPr="00312D96">
        <w:rPr>
          <w:rFonts w:ascii="Palatino Linotype" w:hAnsi="Palatino Linotype"/>
        </w:rPr>
        <w:t>mlouvy.</w:t>
      </w:r>
    </w:p>
    <w:p w14:paraId="0DDBD09D" w14:textId="5C9D1F40" w:rsidR="00312D96" w:rsidRPr="00425ED9" w:rsidRDefault="00312D96" w:rsidP="00425ED9">
      <w:pPr>
        <w:pStyle w:val="Odstavecseseznamem"/>
        <w:numPr>
          <w:ilvl w:val="0"/>
          <w:numId w:val="13"/>
        </w:numPr>
        <w:spacing w:after="240" w:line="240" w:lineRule="atLeast"/>
        <w:contextualSpacing w:val="0"/>
        <w:jc w:val="both"/>
        <w:rPr>
          <w:rFonts w:ascii="Palatino Linotype" w:hAnsi="Palatino Linotype"/>
        </w:rPr>
      </w:pPr>
      <w:r w:rsidRPr="00312D96">
        <w:rPr>
          <w:rFonts w:ascii="Palatino Linotype" w:hAnsi="Palatino Linotype"/>
        </w:rPr>
        <w:t>Veškeré vícepráce</w:t>
      </w:r>
      <w:r w:rsidR="00FE4E95">
        <w:rPr>
          <w:rFonts w:ascii="Palatino Linotype" w:hAnsi="Palatino Linotype"/>
        </w:rPr>
        <w:t xml:space="preserve"> mající vliv na cenu díla,</w:t>
      </w:r>
      <w:r w:rsidRPr="00312D96">
        <w:rPr>
          <w:rFonts w:ascii="Palatino Linotype" w:hAnsi="Palatino Linotype"/>
        </w:rPr>
        <w:t xml:space="preserve"> jejichž provedení nebylo v okamžiku </w:t>
      </w:r>
      <w:r w:rsidR="00AD60F6">
        <w:rPr>
          <w:rFonts w:ascii="Palatino Linotype" w:hAnsi="Palatino Linotype"/>
        </w:rPr>
        <w:t>podpisu</w:t>
      </w:r>
      <w:r w:rsidRPr="00312D96">
        <w:rPr>
          <w:rFonts w:ascii="Palatino Linotype" w:hAnsi="Palatino Linotype"/>
        </w:rPr>
        <w:t xml:space="preserve"> této </w:t>
      </w:r>
      <w:r>
        <w:rPr>
          <w:rFonts w:ascii="Palatino Linotype" w:hAnsi="Palatino Linotype"/>
        </w:rPr>
        <w:t>S</w:t>
      </w:r>
      <w:r w:rsidRPr="00312D96">
        <w:rPr>
          <w:rFonts w:ascii="Palatino Linotype" w:hAnsi="Palatino Linotype"/>
        </w:rPr>
        <w:t>mlouvy</w:t>
      </w:r>
      <w:r w:rsidR="00FE4E95">
        <w:rPr>
          <w:rFonts w:ascii="Palatino Linotype" w:hAnsi="Palatino Linotype"/>
        </w:rPr>
        <w:t xml:space="preserve"> známo, a které Zhotovitel nezavinil ani nemohl předvídat, </w:t>
      </w:r>
      <w:r w:rsidR="007825AC">
        <w:rPr>
          <w:rFonts w:ascii="Palatino Linotype" w:hAnsi="Palatino Linotype"/>
        </w:rPr>
        <w:t>a/nebo jejichž provedení vyplývá z rozporu projektové dokumentace</w:t>
      </w:r>
      <w:r w:rsidR="00FE4E95">
        <w:rPr>
          <w:rFonts w:ascii="Palatino Linotype" w:hAnsi="Palatino Linotype"/>
        </w:rPr>
        <w:t xml:space="preserve"> předané Objednatelem</w:t>
      </w:r>
      <w:r w:rsidR="007825AC">
        <w:rPr>
          <w:rFonts w:ascii="Palatino Linotype" w:hAnsi="Palatino Linotype"/>
        </w:rPr>
        <w:t xml:space="preserve"> se skutečným stavem</w:t>
      </w:r>
      <w:r w:rsidRPr="00312D96">
        <w:rPr>
          <w:rFonts w:ascii="Palatino Linotype" w:hAnsi="Palatino Linotype"/>
        </w:rPr>
        <w:t xml:space="preserve">, je možné provést pouze na základě předem písemně dohodnutého dodatku k této </w:t>
      </w:r>
      <w:r>
        <w:rPr>
          <w:rFonts w:ascii="Palatino Linotype" w:hAnsi="Palatino Linotype"/>
        </w:rPr>
        <w:t>S</w:t>
      </w:r>
      <w:r w:rsidRPr="00312D96">
        <w:rPr>
          <w:rFonts w:ascii="Palatino Linotype" w:hAnsi="Palatino Linotype"/>
        </w:rPr>
        <w:t xml:space="preserve">mlouvě, v němž se </w:t>
      </w:r>
      <w:r>
        <w:rPr>
          <w:rFonts w:ascii="Palatino Linotype" w:hAnsi="Palatino Linotype"/>
        </w:rPr>
        <w:t>S</w:t>
      </w:r>
      <w:r w:rsidRPr="00312D96">
        <w:rPr>
          <w:rFonts w:ascii="Palatino Linotype" w:hAnsi="Palatino Linotype"/>
        </w:rPr>
        <w:t xml:space="preserve">mluvní strany dohodnou na rozsahu </w:t>
      </w:r>
      <w:r w:rsidR="00FE4E95">
        <w:rPr>
          <w:rFonts w:ascii="Palatino Linotype" w:hAnsi="Palatino Linotype"/>
        </w:rPr>
        <w:br/>
      </w:r>
      <w:r w:rsidRPr="00312D96">
        <w:rPr>
          <w:rFonts w:ascii="Palatino Linotype" w:hAnsi="Palatino Linotype"/>
        </w:rPr>
        <w:t>a ceně těchto víceprací, a dále v souladu se zákonem o veřejných zakázkách.</w:t>
      </w:r>
      <w:r w:rsidR="00425ED9">
        <w:rPr>
          <w:rFonts w:ascii="Palatino Linotype" w:hAnsi="Palatino Linotype"/>
        </w:rPr>
        <w:t xml:space="preserve"> </w:t>
      </w:r>
      <w:r w:rsidR="00425ED9" w:rsidRPr="00312D96">
        <w:rPr>
          <w:rFonts w:ascii="Palatino Linotype" w:hAnsi="Palatino Linotype"/>
        </w:rPr>
        <w:t xml:space="preserve">Pro ocenění těchto </w:t>
      </w:r>
      <w:r w:rsidR="00FE4E95">
        <w:rPr>
          <w:rFonts w:ascii="Palatino Linotype" w:hAnsi="Palatino Linotype"/>
        </w:rPr>
        <w:t>více</w:t>
      </w:r>
      <w:r w:rsidR="00425ED9" w:rsidRPr="00312D96">
        <w:rPr>
          <w:rFonts w:ascii="Palatino Linotype" w:hAnsi="Palatino Linotype"/>
        </w:rPr>
        <w:t>prací se použije odst. 5 tohoto článku.</w:t>
      </w:r>
    </w:p>
    <w:p w14:paraId="6FC53A4C" w14:textId="662E2C14"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Pokud nutnost provedení změn díla vyplyne z rozhodnutí dotčeného orgánu státní správy vztahujícího se k dílu vydanému po uzavření této </w:t>
      </w:r>
      <w:r w:rsidR="00113A4C">
        <w:rPr>
          <w:rFonts w:ascii="Palatino Linotype" w:hAnsi="Palatino Linotype"/>
        </w:rPr>
        <w:t>S</w:t>
      </w:r>
      <w:r w:rsidRPr="00312D96">
        <w:rPr>
          <w:rFonts w:ascii="Palatino Linotype" w:hAnsi="Palatino Linotype"/>
        </w:rPr>
        <w:t xml:space="preserve">mlouvy (orgánu státního stavebního dohledu, příp. jiného orgánu oprávněného ke kontrole provádění díla) nebo vyplyne ze změny právních předpisů, ČSN či z jiných důvodů nezávislých na vůli </w:t>
      </w:r>
      <w:r w:rsidR="00113A4C">
        <w:rPr>
          <w:rFonts w:ascii="Palatino Linotype" w:hAnsi="Palatino Linotype"/>
        </w:rPr>
        <w:t>O</w:t>
      </w:r>
      <w:r w:rsidRPr="00312D96">
        <w:rPr>
          <w:rFonts w:ascii="Palatino Linotype" w:hAnsi="Palatino Linotype"/>
        </w:rPr>
        <w:t xml:space="preserve">bjednatele, je </w:t>
      </w:r>
      <w:r w:rsidR="00113A4C">
        <w:rPr>
          <w:rFonts w:ascii="Palatino Linotype" w:hAnsi="Palatino Linotype"/>
        </w:rPr>
        <w:t>Z</w:t>
      </w:r>
      <w:r w:rsidRPr="00312D96">
        <w:rPr>
          <w:rFonts w:ascii="Palatino Linotype" w:hAnsi="Palatino Linotype"/>
        </w:rPr>
        <w:t xml:space="preserve">hotovitel takové práce povinen provést, a to na základě písemné výzvy </w:t>
      </w:r>
      <w:r w:rsidR="00113A4C">
        <w:rPr>
          <w:rFonts w:ascii="Palatino Linotype" w:hAnsi="Palatino Linotype"/>
        </w:rPr>
        <w:t>O</w:t>
      </w:r>
      <w:r w:rsidRPr="00312D96">
        <w:rPr>
          <w:rFonts w:ascii="Palatino Linotype" w:hAnsi="Palatino Linotype"/>
        </w:rPr>
        <w:t xml:space="preserve">bjednatele. </w:t>
      </w:r>
      <w:bookmarkStart w:id="8" w:name="_Hlk512586646"/>
      <w:r w:rsidRPr="00312D96">
        <w:rPr>
          <w:rFonts w:ascii="Palatino Linotype" w:hAnsi="Palatino Linotype"/>
        </w:rPr>
        <w:t>Pro ocenění těchto prací se použije odst. 5 tohoto článku.</w:t>
      </w:r>
    </w:p>
    <w:bookmarkEnd w:id="8"/>
    <w:p w14:paraId="7C5A73DC" w14:textId="12C4BC1D"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Smluvní strany se dohodly, že vícepráce budou oceněny takto: </w:t>
      </w:r>
    </w:p>
    <w:p w14:paraId="351BC1AC" w14:textId="5F6BD27F" w:rsidR="00312D96" w:rsidRPr="00312D96" w:rsidRDefault="00312D96" w:rsidP="00113A4C">
      <w:pPr>
        <w:pStyle w:val="Odstavecseseznamem"/>
        <w:numPr>
          <w:ilvl w:val="1"/>
          <w:numId w:val="13"/>
        </w:numPr>
        <w:spacing w:after="240" w:line="240" w:lineRule="atLeast"/>
        <w:contextualSpacing w:val="0"/>
        <w:jc w:val="both"/>
        <w:rPr>
          <w:rFonts w:ascii="Palatino Linotype" w:hAnsi="Palatino Linotype"/>
        </w:rPr>
      </w:pPr>
      <w:r w:rsidRPr="00312D96">
        <w:rPr>
          <w:rFonts w:ascii="Palatino Linotype" w:hAnsi="Palatino Linotype"/>
        </w:rPr>
        <w:t>vícepráce, které lze zatřídit do položek obsažených v</w:t>
      </w:r>
      <w:r w:rsidR="00FE4E95">
        <w:rPr>
          <w:rFonts w:ascii="Palatino Linotype" w:hAnsi="Palatino Linotype"/>
        </w:rPr>
        <w:t> položkovém rozpočtu</w:t>
      </w:r>
      <w:r w:rsidRPr="00312D96">
        <w:rPr>
          <w:rFonts w:ascii="Palatino Linotype" w:hAnsi="Palatino Linotype"/>
        </w:rPr>
        <w:t> </w:t>
      </w:r>
      <w:r w:rsidR="00FE4E95">
        <w:rPr>
          <w:rFonts w:ascii="Palatino Linotype" w:hAnsi="Palatino Linotype"/>
        </w:rPr>
        <w:t>(</w:t>
      </w:r>
      <w:r w:rsidRPr="00312D96">
        <w:rPr>
          <w:rFonts w:ascii="Palatino Linotype" w:hAnsi="Palatino Linotype"/>
        </w:rPr>
        <w:t>oceněném výkazu výměr</w:t>
      </w:r>
      <w:r w:rsidR="00FE4E95">
        <w:rPr>
          <w:rFonts w:ascii="Palatino Linotype" w:hAnsi="Palatino Linotype"/>
        </w:rPr>
        <w:t>)</w:t>
      </w:r>
      <w:r w:rsidRPr="00312D96">
        <w:rPr>
          <w:rFonts w:ascii="Palatino Linotype" w:hAnsi="Palatino Linotype"/>
        </w:rPr>
        <w:t xml:space="preserve"> (položkovém rozpočtu), budou oceněny jednotkovými cenami dle </w:t>
      </w:r>
      <w:r w:rsidR="00FE4E95">
        <w:rPr>
          <w:rFonts w:ascii="Palatino Linotype" w:hAnsi="Palatino Linotype"/>
        </w:rPr>
        <w:t>položkového rozpočtu (</w:t>
      </w:r>
      <w:r w:rsidRPr="00312D96">
        <w:rPr>
          <w:rFonts w:ascii="Palatino Linotype" w:hAnsi="Palatino Linotype"/>
        </w:rPr>
        <w:t>oceněného výkazu výměr</w:t>
      </w:r>
      <w:r w:rsidR="00FE4E95">
        <w:rPr>
          <w:rFonts w:ascii="Palatino Linotype" w:hAnsi="Palatino Linotype"/>
        </w:rPr>
        <w:t>)</w:t>
      </w:r>
      <w:r w:rsidRPr="00312D96">
        <w:rPr>
          <w:rFonts w:ascii="Palatino Linotype" w:hAnsi="Palatino Linotype"/>
        </w:rPr>
        <w:t xml:space="preserve">, </w:t>
      </w:r>
    </w:p>
    <w:p w14:paraId="04E1BBFB" w14:textId="7301AA4F" w:rsidR="00312D96" w:rsidRPr="00312D96" w:rsidRDefault="00312D96" w:rsidP="00113A4C">
      <w:pPr>
        <w:pStyle w:val="Odstavecseseznamem"/>
        <w:numPr>
          <w:ilvl w:val="1"/>
          <w:numId w:val="13"/>
        </w:numPr>
        <w:spacing w:after="240" w:line="240" w:lineRule="atLeast"/>
        <w:contextualSpacing w:val="0"/>
        <w:jc w:val="both"/>
        <w:rPr>
          <w:rFonts w:ascii="Palatino Linotype" w:hAnsi="Palatino Linotype"/>
        </w:rPr>
      </w:pPr>
      <w:r w:rsidRPr="00312D96">
        <w:rPr>
          <w:rFonts w:ascii="Palatino Linotype" w:hAnsi="Palatino Linotype"/>
        </w:rPr>
        <w:t>u víceprací neobsažených v</w:t>
      </w:r>
      <w:r w:rsidR="0094646C" w:rsidRPr="0094646C">
        <w:rPr>
          <w:rFonts w:ascii="Palatino Linotype" w:hAnsi="Palatino Linotype"/>
        </w:rPr>
        <w:t xml:space="preserve"> položkovém rozpočtu</w:t>
      </w:r>
      <w:r w:rsidRPr="00312D96">
        <w:rPr>
          <w:rFonts w:ascii="Palatino Linotype" w:hAnsi="Palatino Linotype"/>
        </w:rPr>
        <w:t> </w:t>
      </w:r>
      <w:r w:rsidR="0094646C">
        <w:rPr>
          <w:rFonts w:ascii="Palatino Linotype" w:hAnsi="Palatino Linotype"/>
        </w:rPr>
        <w:t>(</w:t>
      </w:r>
      <w:r w:rsidRPr="00312D96">
        <w:rPr>
          <w:rFonts w:ascii="Palatino Linotype" w:hAnsi="Palatino Linotype"/>
        </w:rPr>
        <w:t>oceněném výkazu výměr</w:t>
      </w:r>
      <w:r w:rsidR="0094646C">
        <w:rPr>
          <w:rFonts w:ascii="Palatino Linotype" w:hAnsi="Palatino Linotype"/>
        </w:rPr>
        <w:t xml:space="preserve">) </w:t>
      </w:r>
      <w:r w:rsidRPr="00312D96">
        <w:rPr>
          <w:rFonts w:ascii="Palatino Linotype" w:hAnsi="Palatino Linotype"/>
        </w:rPr>
        <w:t xml:space="preserve">bude provedena kalkulace ceny těchto víceprací na základě ceníku spol. ÚRS Praha, a.s., se sídlem Pražská 18, Praha 10, 102 00, platného v době provádění těchto dodatečných prací. </w:t>
      </w:r>
    </w:p>
    <w:p w14:paraId="62F52D26" w14:textId="7C7DD8B6" w:rsidR="00312D96" w:rsidRPr="00312D96" w:rsidRDefault="00312D96" w:rsidP="00113A4C">
      <w:pPr>
        <w:pStyle w:val="Odstavecseseznamem"/>
        <w:spacing w:after="240" w:line="240" w:lineRule="atLeast"/>
        <w:ind w:left="357"/>
        <w:contextualSpacing w:val="0"/>
        <w:jc w:val="both"/>
        <w:rPr>
          <w:rFonts w:ascii="Palatino Linotype" w:hAnsi="Palatino Linotype"/>
        </w:rPr>
      </w:pPr>
      <w:r w:rsidRPr="00312D96">
        <w:rPr>
          <w:rFonts w:ascii="Palatino Linotype" w:hAnsi="Palatino Linotype"/>
        </w:rPr>
        <w:t xml:space="preserve">Celková cena těchto změn rozsahu díla bude stanovena jako součin jednotkových cen </w:t>
      </w:r>
      <w:r w:rsidR="00E410A3">
        <w:rPr>
          <w:rFonts w:ascii="Palatino Linotype" w:hAnsi="Palatino Linotype"/>
        </w:rPr>
        <w:br/>
      </w:r>
      <w:r w:rsidRPr="00312D96">
        <w:rPr>
          <w:rFonts w:ascii="Palatino Linotype" w:hAnsi="Palatino Linotype"/>
        </w:rPr>
        <w:t xml:space="preserve">a množství provedených měrných jednotek (viz výkaz výměr). </w:t>
      </w:r>
    </w:p>
    <w:p w14:paraId="72D20802" w14:textId="77777777" w:rsidR="00312D96" w:rsidRPr="00312D96" w:rsidRDefault="00312D96" w:rsidP="00113A4C">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Objednatel je oprávněn omezit rozsah díla (méněpráce); v takovém případě bude cena díla úměrně snížena v souladu s použitím cen z položkového rozpočtu. </w:t>
      </w:r>
    </w:p>
    <w:p w14:paraId="77CF05CE" w14:textId="328B4997" w:rsidR="00312D96" w:rsidRDefault="00312D96" w:rsidP="00113A4C">
      <w:pPr>
        <w:pStyle w:val="Odstavecseseznamem"/>
        <w:spacing w:after="240" w:line="240" w:lineRule="atLeast"/>
        <w:ind w:left="357"/>
        <w:contextualSpacing w:val="0"/>
        <w:jc w:val="both"/>
        <w:rPr>
          <w:rFonts w:ascii="Palatino Linotype" w:hAnsi="Palatino Linotype"/>
          <w:b/>
        </w:rPr>
      </w:pPr>
    </w:p>
    <w:p w14:paraId="2492F5CE" w14:textId="6207D449" w:rsidR="00113A4C" w:rsidRDefault="00113A4C" w:rsidP="00113A4C">
      <w:pPr>
        <w:pStyle w:val="Odstavecseseznamem"/>
        <w:spacing w:after="240" w:line="240" w:lineRule="atLeast"/>
        <w:ind w:left="360"/>
        <w:jc w:val="center"/>
        <w:rPr>
          <w:rFonts w:ascii="Palatino Linotype" w:hAnsi="Palatino Linotype"/>
          <w:b/>
        </w:rPr>
      </w:pPr>
      <w:r>
        <w:rPr>
          <w:rFonts w:ascii="Palatino Linotype" w:hAnsi="Palatino Linotype"/>
          <w:b/>
        </w:rPr>
        <w:t>VI.</w:t>
      </w:r>
    </w:p>
    <w:p w14:paraId="6167CC8F" w14:textId="40F298EF" w:rsidR="00113A4C" w:rsidRDefault="00113A4C" w:rsidP="00113A4C">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Práva a povinnosti Zhotovitele</w:t>
      </w:r>
    </w:p>
    <w:p w14:paraId="32C9A66A" w14:textId="0AB835E8"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provést dílo dle této </w:t>
      </w:r>
      <w:r>
        <w:rPr>
          <w:rFonts w:ascii="Palatino Linotype" w:hAnsi="Palatino Linotype"/>
        </w:rPr>
        <w:t>S</w:t>
      </w:r>
      <w:r w:rsidRPr="00834E09">
        <w:rPr>
          <w:rFonts w:ascii="Palatino Linotype" w:hAnsi="Palatino Linotype"/>
        </w:rPr>
        <w:t xml:space="preserve">mlouvy v dohodnutém rozsahu, kvalitě </w:t>
      </w:r>
      <w:r w:rsidR="00D06837">
        <w:rPr>
          <w:rFonts w:ascii="Palatino Linotype" w:hAnsi="Palatino Linotype"/>
        </w:rPr>
        <w:br/>
      </w:r>
      <w:r w:rsidRPr="00834E09">
        <w:rPr>
          <w:rFonts w:ascii="Palatino Linotype" w:hAnsi="Palatino Linotype"/>
        </w:rPr>
        <w:t xml:space="preserve">a termínech. Kvalita prováděných prací bude odpovídat systému jakosti daného ČSN </w:t>
      </w:r>
      <w:r w:rsidR="00E94B48">
        <w:rPr>
          <w:rFonts w:ascii="Palatino Linotype" w:hAnsi="Palatino Linotype"/>
        </w:rPr>
        <w:br/>
      </w:r>
      <w:r w:rsidRPr="00834E09">
        <w:rPr>
          <w:rFonts w:ascii="Palatino Linotype" w:hAnsi="Palatino Linotype"/>
        </w:rPr>
        <w:t xml:space="preserve">a ČSN EN ISO, včetně norem doporučujících. Veškeré materiály a dodávky nezbytné ke zhotovení díla budou odpovídat platným českým technickým normám, dohodnutým podmínkám, zejména stavebním a technickým standardům použitých cenových soustav, a projektové dokumentaci. Objednatel si vyhrazuje neakceptovat materiály či dodávky nesplňující výše uvedené jakostní parametry. </w:t>
      </w:r>
    </w:p>
    <w:p w14:paraId="7D020ED7" w14:textId="7777777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je plně seznámen s rozsahem a povahou díla, a že jsou mu známy veškeré podmínky provádění díla. Dále prohlašuje, že má k dispozici dostatečné odborné znalosti a zkušenosti nutné k řádnému provedení díla. </w:t>
      </w:r>
    </w:p>
    <w:p w14:paraId="4BFA3358" w14:textId="380C7043"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mu </w:t>
      </w:r>
      <w:r w:rsidR="00B42782">
        <w:rPr>
          <w:rFonts w:ascii="Palatino Linotype" w:hAnsi="Palatino Linotype"/>
        </w:rPr>
        <w:t>O</w:t>
      </w:r>
      <w:r w:rsidRPr="00834E09">
        <w:rPr>
          <w:rFonts w:ascii="Palatino Linotype" w:hAnsi="Palatino Linotype"/>
        </w:rPr>
        <w:t>bjednatel umožnil před zahájením provádění díla prohlídku místa budoucího plnění; dále prohlašuje, že se fyzicky seznámil s místem plnění, a že neshledal žádné překážky k řádnému provedení díla.  Zhotovitel prohlašuje, že řádně prozkoumal místo plnění a jeho okolí, a že získal a řádně prověřil veškeré potřebné informace v souvislosti s ním a že se zejména přesvědčil o:</w:t>
      </w:r>
    </w:p>
    <w:p w14:paraId="5890833F"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stavu, poloze a povaze místa plnění a jeho okolí, včetně podpovrchových podmínek,</w:t>
      </w:r>
    </w:p>
    <w:p w14:paraId="3B07DE48"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případném znečištění životního prostředí na místě plnění a v jeho okolí,</w:t>
      </w:r>
    </w:p>
    <w:p w14:paraId="37E73431"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geologických, hydrogeologických a hydrologických podmínkách v místě plnění,</w:t>
      </w:r>
    </w:p>
    <w:p w14:paraId="3BCA12F1"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klimatických podmínkách v místě plnění,</w:t>
      </w:r>
    </w:p>
    <w:p w14:paraId="52458AE8"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správnosti geodetických podkladů a zaměření,</w:t>
      </w:r>
    </w:p>
    <w:p w14:paraId="50EEBA93"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přístupových a příjezdových cestách na místo plnění, které může potřebovat,</w:t>
      </w:r>
    </w:p>
    <w:p w14:paraId="71788080" w14:textId="3F1DC74D" w:rsidR="00834E09" w:rsidRPr="00E410A3" w:rsidRDefault="00834E09" w:rsidP="00834E09">
      <w:pPr>
        <w:pStyle w:val="Odstavecseseznamem"/>
        <w:numPr>
          <w:ilvl w:val="1"/>
          <w:numId w:val="21"/>
        </w:numPr>
        <w:spacing w:after="240" w:line="240" w:lineRule="atLeast"/>
        <w:contextualSpacing w:val="0"/>
        <w:jc w:val="both"/>
        <w:rPr>
          <w:rFonts w:ascii="Palatino Linotype" w:hAnsi="Palatino Linotype"/>
        </w:rPr>
      </w:pPr>
      <w:r w:rsidRPr="00E410A3">
        <w:rPr>
          <w:rFonts w:ascii="Palatino Linotype" w:hAnsi="Palatino Linotype"/>
        </w:rPr>
        <w:t>způsobu odběru elektrické energie a vody pro účely realizace předmětu Smlouvy.</w:t>
      </w:r>
    </w:p>
    <w:p w14:paraId="36E6AC4E" w14:textId="033CE20B" w:rsidR="00834E09" w:rsidRPr="00834E09" w:rsidRDefault="00834E09" w:rsidP="00F71073">
      <w:pPr>
        <w:pStyle w:val="Odstavecseseznamem"/>
        <w:spacing w:after="240" w:line="240" w:lineRule="atLeast"/>
        <w:ind w:left="360"/>
        <w:contextualSpacing w:val="0"/>
        <w:jc w:val="both"/>
        <w:rPr>
          <w:rFonts w:ascii="Palatino Linotype" w:hAnsi="Palatino Linotype"/>
        </w:rPr>
      </w:pPr>
      <w:r w:rsidRPr="00834E09">
        <w:rPr>
          <w:rFonts w:ascii="Palatino Linotype" w:hAnsi="Palatino Linotype"/>
        </w:rPr>
        <w:t xml:space="preserve">Zhotovitel prohlašuje, že získal všechny nezbytné informace s ohledem na výše uvedené, pokud jde o rizika a veškeré další okolnosti, jež by mohly ovlivnit jeho práva a povinnosti vyplývající z této </w:t>
      </w:r>
      <w:r>
        <w:rPr>
          <w:rFonts w:ascii="Palatino Linotype" w:hAnsi="Palatino Linotype"/>
        </w:rPr>
        <w:t>S</w:t>
      </w:r>
      <w:r w:rsidRPr="00834E09">
        <w:rPr>
          <w:rFonts w:ascii="Palatino Linotype" w:hAnsi="Palatino Linotype"/>
        </w:rPr>
        <w:t xml:space="preserve">mlouvy nebo které mohou mít vliv na jeho činnost a cenu díla, </w:t>
      </w:r>
      <w:r w:rsidR="00E410A3">
        <w:rPr>
          <w:rFonts w:ascii="Palatino Linotype" w:hAnsi="Palatino Linotype"/>
        </w:rPr>
        <w:br/>
      </w:r>
      <w:r w:rsidRPr="00834E09">
        <w:rPr>
          <w:rFonts w:ascii="Palatino Linotype" w:hAnsi="Palatino Linotype"/>
        </w:rPr>
        <w:t>a prohlašuje, a že neshledal žádné překážky k řádnému provedení díla.</w:t>
      </w:r>
    </w:p>
    <w:p w14:paraId="4A6D0547" w14:textId="1FE2C8B0"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opatří veškeré věci, potřebné k bezvadnému a včasnému provedení díla dle této </w:t>
      </w:r>
      <w:r>
        <w:rPr>
          <w:rFonts w:ascii="Palatino Linotype" w:hAnsi="Palatino Linotype"/>
        </w:rPr>
        <w:t>S</w:t>
      </w:r>
      <w:r w:rsidRPr="00834E09">
        <w:rPr>
          <w:rFonts w:ascii="Palatino Linotype" w:hAnsi="Palatino Linotype"/>
        </w:rPr>
        <w:t xml:space="preserve">mlouvy, s výjimkou těch, k jejichž poskytnutí se v této </w:t>
      </w:r>
      <w:r>
        <w:rPr>
          <w:rFonts w:ascii="Palatino Linotype" w:hAnsi="Palatino Linotype"/>
        </w:rPr>
        <w:t>S</w:t>
      </w:r>
      <w:r w:rsidRPr="00834E09">
        <w:rPr>
          <w:rFonts w:ascii="Palatino Linotype" w:hAnsi="Palatino Linotype"/>
        </w:rPr>
        <w:t xml:space="preserve">mlouvě zavázal </w:t>
      </w:r>
      <w:r>
        <w:rPr>
          <w:rFonts w:ascii="Palatino Linotype" w:hAnsi="Palatino Linotype"/>
        </w:rPr>
        <w:t>O</w:t>
      </w:r>
      <w:r w:rsidRPr="00834E09">
        <w:rPr>
          <w:rFonts w:ascii="Palatino Linotype" w:hAnsi="Palatino Linotype"/>
        </w:rPr>
        <w:t xml:space="preserve">bjednatel. Zhotovitel se zavazuje, že poskytne </w:t>
      </w:r>
      <w:r>
        <w:rPr>
          <w:rFonts w:ascii="Palatino Linotype" w:hAnsi="Palatino Linotype"/>
        </w:rPr>
        <w:t>O</w:t>
      </w:r>
      <w:r w:rsidRPr="00834E09">
        <w:rPr>
          <w:rFonts w:ascii="Palatino Linotype" w:hAnsi="Palatino Linotype"/>
        </w:rPr>
        <w:t>bjednateli vzorky materiálů, výrobků a látek, které jsou uvedeny v </w:t>
      </w:r>
      <w:r w:rsidRPr="006F3292">
        <w:rPr>
          <w:rFonts w:ascii="Palatino Linotype" w:hAnsi="Palatino Linotype"/>
        </w:rPr>
        <w:t xml:space="preserve">Příloze č. </w:t>
      </w:r>
      <w:r w:rsidR="006F3292" w:rsidRPr="006F3292">
        <w:rPr>
          <w:rFonts w:ascii="Palatino Linotype" w:hAnsi="Palatino Linotype"/>
        </w:rPr>
        <w:t>5</w:t>
      </w:r>
      <w:r w:rsidRPr="006F3292">
        <w:rPr>
          <w:rFonts w:ascii="Palatino Linotype" w:hAnsi="Palatino Linotype"/>
        </w:rPr>
        <w:t xml:space="preserve"> této Smlouvy</w:t>
      </w:r>
      <w:r w:rsidRPr="00834E09">
        <w:rPr>
          <w:rFonts w:ascii="Palatino Linotype" w:hAnsi="Palatino Linotype"/>
        </w:rPr>
        <w:t xml:space="preserve">. Objednatel může požadovat i předložení dalších vzorků neuvedených v této </w:t>
      </w:r>
      <w:r w:rsidR="006F3292">
        <w:rPr>
          <w:rFonts w:ascii="Palatino Linotype" w:hAnsi="Palatino Linotype"/>
        </w:rPr>
        <w:t>P</w:t>
      </w:r>
      <w:r w:rsidRPr="00834E09">
        <w:rPr>
          <w:rFonts w:ascii="Palatino Linotype" w:hAnsi="Palatino Linotype"/>
        </w:rPr>
        <w:t xml:space="preserve">říloze a </w:t>
      </w:r>
      <w:r>
        <w:rPr>
          <w:rFonts w:ascii="Palatino Linotype" w:hAnsi="Palatino Linotype"/>
        </w:rPr>
        <w:t>Z</w:t>
      </w:r>
      <w:r w:rsidRPr="00834E09">
        <w:rPr>
          <w:rFonts w:ascii="Palatino Linotype" w:hAnsi="Palatino Linotype"/>
        </w:rPr>
        <w:t xml:space="preserve">hotovitel je povinen takovému pokynu vyhovět. Zhotovitel je povinen předložit všechny vzorky opatřené štítkem, na němž budou uvedeny zejména následující údaje: </w:t>
      </w:r>
    </w:p>
    <w:p w14:paraId="53703F92" w14:textId="7E6515DC"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název projektu</w:t>
      </w:r>
      <w:r w:rsidR="00FF1B6E">
        <w:rPr>
          <w:rFonts w:ascii="Palatino Linotype" w:hAnsi="Palatino Linotype"/>
        </w:rPr>
        <w:t xml:space="preserve"> a jeho číslo</w:t>
      </w:r>
      <w:r>
        <w:rPr>
          <w:rFonts w:ascii="Palatino Linotype" w:hAnsi="Palatino Linotype"/>
        </w:rPr>
        <w:t>,</w:t>
      </w:r>
    </w:p>
    <w:p w14:paraId="1443A885" w14:textId="1C99A125"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materiál/výrobek/ látka</w:t>
      </w:r>
      <w:r>
        <w:rPr>
          <w:rFonts w:ascii="Palatino Linotype" w:hAnsi="Palatino Linotype"/>
        </w:rPr>
        <w:t>,</w:t>
      </w:r>
    </w:p>
    <w:p w14:paraId="02A4C00D" w14:textId="4CC7DA6A"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výrobce a dodavatel</w:t>
      </w:r>
      <w:r>
        <w:rPr>
          <w:rFonts w:ascii="Palatino Linotype" w:hAnsi="Palatino Linotype"/>
        </w:rPr>
        <w:t>,</w:t>
      </w:r>
    </w:p>
    <w:p w14:paraId="05685C03" w14:textId="2A12E369"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odkaz na podrobnou specifikaci</w:t>
      </w:r>
      <w:r>
        <w:rPr>
          <w:rFonts w:ascii="Palatino Linotype" w:hAnsi="Palatino Linotype"/>
        </w:rPr>
        <w:t>,</w:t>
      </w:r>
    </w:p>
    <w:p w14:paraId="0F9E95CB" w14:textId="31AAF0E3"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datum předložení</w:t>
      </w:r>
      <w:r>
        <w:rPr>
          <w:rFonts w:ascii="Palatino Linotype" w:hAnsi="Palatino Linotype"/>
        </w:rPr>
        <w:t>,</w:t>
      </w:r>
    </w:p>
    <w:p w14:paraId="51E547C8" w14:textId="05E801B8" w:rsidR="00834E09" w:rsidRPr="00834E09" w:rsidRDefault="00834E09" w:rsidP="00834E09">
      <w:pPr>
        <w:pStyle w:val="Odstavecseseznamem"/>
        <w:numPr>
          <w:ilvl w:val="1"/>
          <w:numId w:val="21"/>
        </w:numPr>
        <w:spacing w:after="240" w:line="240" w:lineRule="atLeast"/>
        <w:ind w:left="1077" w:hanging="357"/>
        <w:contextualSpacing w:val="0"/>
        <w:jc w:val="both"/>
        <w:rPr>
          <w:rFonts w:ascii="Palatino Linotype" w:hAnsi="Palatino Linotype"/>
        </w:rPr>
      </w:pPr>
      <w:r w:rsidRPr="00834E09">
        <w:rPr>
          <w:rFonts w:ascii="Palatino Linotype" w:hAnsi="Palatino Linotype"/>
        </w:rPr>
        <w:t>místo pro schvalovací záznam (podpis a datum)</w:t>
      </w:r>
      <w:r>
        <w:rPr>
          <w:rFonts w:ascii="Palatino Linotype" w:hAnsi="Palatino Linotype"/>
        </w:rPr>
        <w:t>.</w:t>
      </w:r>
    </w:p>
    <w:p w14:paraId="63FF9357" w14:textId="2DD5441E" w:rsidR="00834E09" w:rsidRPr="00834E09" w:rsidRDefault="00834E09" w:rsidP="002866D0">
      <w:pPr>
        <w:pStyle w:val="Odstavecseseznamem"/>
        <w:spacing w:after="240" w:line="240" w:lineRule="atLeast"/>
        <w:ind w:left="360"/>
        <w:contextualSpacing w:val="0"/>
        <w:jc w:val="both"/>
        <w:rPr>
          <w:rFonts w:ascii="Palatino Linotype" w:hAnsi="Palatino Linotype"/>
        </w:rPr>
      </w:pPr>
      <w:r w:rsidRPr="00834E09">
        <w:rPr>
          <w:rFonts w:ascii="Palatino Linotype" w:hAnsi="Palatino Linotype"/>
        </w:rPr>
        <w:t xml:space="preserve">Zhotovitel není oprávněn provést jakoukoliv část díla, pro niž byl povinen předložit vzorky, před schválením takového vzorku </w:t>
      </w:r>
      <w:r>
        <w:rPr>
          <w:rFonts w:ascii="Palatino Linotype" w:hAnsi="Palatino Linotype"/>
        </w:rPr>
        <w:t>O</w:t>
      </w:r>
      <w:r w:rsidRPr="00834E09">
        <w:rPr>
          <w:rFonts w:ascii="Palatino Linotype" w:hAnsi="Palatino Linotype"/>
        </w:rPr>
        <w:t xml:space="preserve">bjednatelem. Zhotovitel je povinen uchovávat záznamy o schválených vzorcích a o datech schválení a </w:t>
      </w:r>
      <w:r>
        <w:rPr>
          <w:rFonts w:ascii="Palatino Linotype" w:hAnsi="Palatino Linotype"/>
        </w:rPr>
        <w:t>O</w:t>
      </w:r>
      <w:r w:rsidRPr="00834E09">
        <w:rPr>
          <w:rFonts w:ascii="Palatino Linotype" w:hAnsi="Palatino Linotype"/>
        </w:rPr>
        <w:t xml:space="preserve">bjednateli na jeho výzvu předkládat aktualizované kopie těchto záznamů. Zhotovitel je povinen uchovávat </w:t>
      </w:r>
      <w:r>
        <w:rPr>
          <w:rFonts w:ascii="Palatino Linotype" w:hAnsi="Palatino Linotype"/>
        </w:rPr>
        <w:t>O</w:t>
      </w:r>
      <w:r w:rsidRPr="00834E09">
        <w:rPr>
          <w:rFonts w:ascii="Palatino Linotype" w:hAnsi="Palatino Linotype"/>
        </w:rPr>
        <w:t xml:space="preserve">bjednatelem schválené vzorky na staveništi na vhodném uzamčeném místě tak, </w:t>
      </w:r>
      <w:r w:rsidR="006F3292">
        <w:rPr>
          <w:rFonts w:ascii="Palatino Linotype" w:hAnsi="Palatino Linotype"/>
        </w:rPr>
        <w:br/>
      </w:r>
      <w:r w:rsidRPr="00834E09">
        <w:rPr>
          <w:rFonts w:ascii="Palatino Linotype" w:hAnsi="Palatino Linotype"/>
        </w:rPr>
        <w:t xml:space="preserve">aby mohly být kdykoliv v průběhu provádění díla použity za účelem srovnání. Pozdní předložení vzorku, neposkytnutí dostatečného času na schválení (min. 5 pracovních dnů) či nutnost opakovaného předložení vzorku z důvodu </w:t>
      </w:r>
      <w:r>
        <w:rPr>
          <w:rFonts w:ascii="Palatino Linotype" w:hAnsi="Palatino Linotype"/>
        </w:rPr>
        <w:t>O</w:t>
      </w:r>
      <w:r w:rsidRPr="00834E09">
        <w:rPr>
          <w:rFonts w:ascii="Palatino Linotype" w:hAnsi="Palatino Linotype"/>
        </w:rPr>
        <w:t>bjednatelem</w:t>
      </w:r>
      <w:r w:rsidR="006F3292">
        <w:rPr>
          <w:rFonts w:ascii="Palatino Linotype" w:hAnsi="Palatino Linotype"/>
        </w:rPr>
        <w:t xml:space="preserve"> </w:t>
      </w:r>
      <w:r w:rsidRPr="00834E09">
        <w:rPr>
          <w:rFonts w:ascii="Palatino Linotype" w:hAnsi="Palatino Linotype"/>
        </w:rPr>
        <w:t>uplatněných materiálních či formálních nedostatků vzorku nemohou být důvodem pro změn</w:t>
      </w:r>
      <w:r w:rsidR="002866D0">
        <w:rPr>
          <w:rFonts w:ascii="Palatino Linotype" w:hAnsi="Palatino Linotype"/>
        </w:rPr>
        <w:t>u termínu dokončení a předání díla</w:t>
      </w:r>
      <w:r w:rsidRPr="00834E09">
        <w:rPr>
          <w:rFonts w:ascii="Palatino Linotype" w:hAnsi="Palatino Linotype"/>
        </w:rPr>
        <w:t xml:space="preserve"> dle čl. III.</w:t>
      </w:r>
      <w:r w:rsidR="002866D0">
        <w:rPr>
          <w:rFonts w:ascii="Palatino Linotype" w:hAnsi="Palatino Linotype"/>
        </w:rPr>
        <w:t xml:space="preserve"> odst. 1.</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 xml:space="preserve">mlouvy. </w:t>
      </w:r>
    </w:p>
    <w:p w14:paraId="5EC4644B" w14:textId="7BD4BC2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má veškerá povolení a licence, jež jsou nezbytné k provádění díla, a že tato povolení jsou platná a postačující k tomu, aby mohl dílo zahájit a řádně a včas dokončit. Dále </w:t>
      </w:r>
      <w:r w:rsidR="00E94B48">
        <w:rPr>
          <w:rFonts w:ascii="Palatino Linotype" w:hAnsi="Palatino Linotype"/>
        </w:rPr>
        <w:t>Z</w:t>
      </w:r>
      <w:r w:rsidRPr="00834E09">
        <w:rPr>
          <w:rFonts w:ascii="Palatino Linotype" w:hAnsi="Palatino Linotype"/>
        </w:rPr>
        <w:t>hotovitel prohlašuje, že má ke všem věcem použitým ke zhotovování díla výlučné a neomezené vlastnické právo.</w:t>
      </w:r>
    </w:p>
    <w:p w14:paraId="2F487C78" w14:textId="69A30F9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řádně a včas zhotoví a dokončí dílo a odstraní jeho vady a nedodělky </w:t>
      </w:r>
      <w:r w:rsidR="006F3292">
        <w:rPr>
          <w:rFonts w:ascii="Palatino Linotype" w:hAnsi="Palatino Linotype"/>
        </w:rPr>
        <w:br/>
      </w:r>
      <w:r w:rsidRPr="00834E09">
        <w:rPr>
          <w:rFonts w:ascii="Palatino Linotype" w:hAnsi="Palatino Linotype"/>
        </w:rPr>
        <w:t xml:space="preserve">v naprostém souladu s touto </w:t>
      </w:r>
      <w:r w:rsidR="002866D0">
        <w:rPr>
          <w:rFonts w:ascii="Palatino Linotype" w:hAnsi="Palatino Linotype"/>
        </w:rPr>
        <w:t>S</w:t>
      </w:r>
      <w:r w:rsidRPr="00834E09">
        <w:rPr>
          <w:rFonts w:ascii="Palatino Linotype" w:hAnsi="Palatino Linotype"/>
        </w:rPr>
        <w:t xml:space="preserve">mlouvou. Zhotovitel splní a bude se přesně řídit pokyny </w:t>
      </w:r>
      <w:r w:rsidR="002866D0">
        <w:rPr>
          <w:rFonts w:ascii="Palatino Linotype" w:hAnsi="Palatino Linotype"/>
        </w:rPr>
        <w:t>O</w:t>
      </w:r>
      <w:r w:rsidRPr="00834E09">
        <w:rPr>
          <w:rFonts w:ascii="Palatino Linotype" w:hAnsi="Palatino Linotype"/>
        </w:rPr>
        <w:t xml:space="preserve">bjednatele ve všech záležitostech týkajících se díla. Zhotovitel je povinen přijímat pokyny pouze od </w:t>
      </w:r>
      <w:r w:rsidR="002866D0">
        <w:rPr>
          <w:rFonts w:ascii="Palatino Linotype" w:hAnsi="Palatino Linotype"/>
        </w:rPr>
        <w:t>O</w:t>
      </w:r>
      <w:r w:rsidRPr="00834E09">
        <w:rPr>
          <w:rFonts w:ascii="Palatino Linotype" w:hAnsi="Palatino Linotype"/>
        </w:rPr>
        <w:t xml:space="preserve">bjednatele nebo osob písemně určených </w:t>
      </w:r>
      <w:r w:rsidR="002866D0">
        <w:rPr>
          <w:rFonts w:ascii="Palatino Linotype" w:hAnsi="Palatino Linotype"/>
        </w:rPr>
        <w:t>O</w:t>
      </w:r>
      <w:r w:rsidRPr="00834E09">
        <w:rPr>
          <w:rFonts w:ascii="Palatino Linotype" w:hAnsi="Palatino Linotype"/>
        </w:rPr>
        <w:t xml:space="preserve">bjednatelem. Seznam osob určených </w:t>
      </w:r>
      <w:r w:rsidR="002866D0">
        <w:rPr>
          <w:rFonts w:ascii="Palatino Linotype" w:hAnsi="Palatino Linotype"/>
        </w:rPr>
        <w:t>O</w:t>
      </w:r>
      <w:r w:rsidRPr="00834E09">
        <w:rPr>
          <w:rFonts w:ascii="Palatino Linotype" w:hAnsi="Palatino Linotype"/>
        </w:rPr>
        <w:t xml:space="preserve">bjednatelem bude </w:t>
      </w:r>
      <w:r w:rsidR="002866D0">
        <w:rPr>
          <w:rFonts w:ascii="Palatino Linotype" w:hAnsi="Palatino Linotype"/>
        </w:rPr>
        <w:t>Z</w:t>
      </w:r>
      <w:r w:rsidRPr="00834E09">
        <w:rPr>
          <w:rFonts w:ascii="Palatino Linotype" w:hAnsi="Palatino Linotype"/>
        </w:rPr>
        <w:t xml:space="preserve">hotoviteli předán ke dni předání staveniště. </w:t>
      </w:r>
    </w:p>
    <w:p w14:paraId="0ADBDEAA" w14:textId="791224A4"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Veškeré činnosti při realizaci díla, které nejsou touto </w:t>
      </w:r>
      <w:r w:rsidR="002866D0">
        <w:rPr>
          <w:rFonts w:ascii="Palatino Linotype" w:hAnsi="Palatino Linotype"/>
        </w:rPr>
        <w:t>S</w:t>
      </w:r>
      <w:r w:rsidRPr="00834E09">
        <w:rPr>
          <w:rFonts w:ascii="Palatino Linotype" w:hAnsi="Palatino Linotype"/>
        </w:rPr>
        <w:t xml:space="preserve">mlouvou výslovně označeny jako povinnosti </w:t>
      </w:r>
      <w:r w:rsidR="002866D0">
        <w:rPr>
          <w:rFonts w:ascii="Palatino Linotype" w:hAnsi="Palatino Linotype"/>
        </w:rPr>
        <w:t>O</w:t>
      </w:r>
      <w:r w:rsidRPr="00834E09">
        <w:rPr>
          <w:rFonts w:ascii="Palatino Linotype" w:hAnsi="Palatino Linotype"/>
        </w:rPr>
        <w:t xml:space="preserve">bjednatele, jsou povinnostmi </w:t>
      </w:r>
      <w:r w:rsidR="002866D0">
        <w:rPr>
          <w:rFonts w:ascii="Palatino Linotype" w:hAnsi="Palatino Linotype"/>
        </w:rPr>
        <w:t>Z</w:t>
      </w:r>
      <w:r w:rsidRPr="00834E09">
        <w:rPr>
          <w:rFonts w:ascii="Palatino Linotype" w:hAnsi="Palatino Linotype"/>
        </w:rPr>
        <w:t>hotovitele a jsou zahrnuty v celkové ceně díla uvedené v čl. IV. odst. 1</w:t>
      </w:r>
      <w:r w:rsidR="002866D0">
        <w:rPr>
          <w:rFonts w:ascii="Palatino Linotype" w:hAnsi="Palatino Linotype"/>
        </w:rPr>
        <w:t>.</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mlouvy.</w:t>
      </w:r>
    </w:p>
    <w:p w14:paraId="2FF9D5C8" w14:textId="608DD53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je povinen protokolárně převzít místo plnění (staveniště) dle čl. III. odst. 1 této </w:t>
      </w:r>
      <w:r w:rsidR="002866D0">
        <w:rPr>
          <w:rFonts w:ascii="Palatino Linotype" w:hAnsi="Palatino Linotype"/>
        </w:rPr>
        <w:t>S</w:t>
      </w:r>
      <w:r w:rsidRPr="00834E09">
        <w:rPr>
          <w:rFonts w:ascii="Palatino Linotype" w:hAnsi="Palatino Linotype"/>
        </w:rPr>
        <w:t xml:space="preserve">mlouvy, nejpozději do 14 dnů ode dne doručení písemné výzvy </w:t>
      </w:r>
      <w:r w:rsidR="002866D0">
        <w:rPr>
          <w:rFonts w:ascii="Palatino Linotype" w:hAnsi="Palatino Linotype"/>
        </w:rPr>
        <w:t>O</w:t>
      </w:r>
      <w:r w:rsidRPr="00834E09">
        <w:rPr>
          <w:rFonts w:ascii="Palatino Linotype" w:hAnsi="Palatino Linotype"/>
        </w:rPr>
        <w:t xml:space="preserve">bjednatele. Zhotovitel je povinen obstarat všechna povolení a souhlasy (kromě stavebního povolení) nezbytné k provádění díla. </w:t>
      </w:r>
      <w:r w:rsidRPr="006F3292">
        <w:rPr>
          <w:rFonts w:ascii="Palatino Linotype" w:hAnsi="Palatino Linotype"/>
        </w:rPr>
        <w:t>Zhotovitel rovněž odpovídá za</w:t>
      </w:r>
      <w:r w:rsidR="0094646C">
        <w:rPr>
          <w:rFonts w:ascii="Palatino Linotype" w:hAnsi="Palatino Linotype"/>
        </w:rPr>
        <w:t xml:space="preserve"> zabezpečení</w:t>
      </w:r>
      <w:r w:rsidRPr="006F3292">
        <w:rPr>
          <w:rFonts w:ascii="Palatino Linotype" w:hAnsi="Palatino Linotype"/>
        </w:rPr>
        <w:t xml:space="preserve"> vytyčení všech nově budovaných inženýrských sítí a získání všech nezbytných povolení v souvislosti s pracemi </w:t>
      </w:r>
      <w:r w:rsidR="002866D0" w:rsidRPr="006F3292">
        <w:rPr>
          <w:rFonts w:ascii="Palatino Linotype" w:hAnsi="Palatino Linotype"/>
        </w:rPr>
        <w:t>Z</w:t>
      </w:r>
      <w:r w:rsidRPr="006F3292">
        <w:rPr>
          <w:rFonts w:ascii="Palatino Linotype" w:hAnsi="Palatino Linotype"/>
        </w:rPr>
        <w:t xml:space="preserve">hotovitele, a to i v případě, že projektová dokumentace, stavební povolení, vyjádření správců sítí a ostatních příslušných subjektů tuto povinnost ukládají </w:t>
      </w:r>
      <w:r w:rsidR="002866D0" w:rsidRPr="006F3292">
        <w:rPr>
          <w:rFonts w:ascii="Palatino Linotype" w:hAnsi="Palatino Linotype"/>
        </w:rPr>
        <w:t>O</w:t>
      </w:r>
      <w:r w:rsidRPr="006F3292">
        <w:rPr>
          <w:rFonts w:ascii="Palatino Linotype" w:hAnsi="Palatino Linotype"/>
        </w:rPr>
        <w:t>bjednateli.</w:t>
      </w:r>
      <w:r w:rsidRPr="00834E09">
        <w:rPr>
          <w:rFonts w:ascii="Palatino Linotype" w:hAnsi="Palatino Linotype"/>
        </w:rPr>
        <w:t xml:space="preserve"> Zhotovitel si zajistí aktualizaci vyjádření dotčených orgánů státní správy, pokud v době provádění díla pozbydou účinnosti. </w:t>
      </w:r>
    </w:p>
    <w:p w14:paraId="1E8B3213" w14:textId="626576A2"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na své náklady zajistí další zařízení mimo staveniště, které bude potřebovat pro provádění díla. Zhotovitel odpovídá za to, že veřejná prostranství a pozemní komunikace případně dočasně užívané pro staveniště a ponechané v užívání veřejnosti budou bezpečně udržovány a po setmění osvětleny dle příslušných předpisů. </w:t>
      </w:r>
      <w:r w:rsidRPr="006F3292">
        <w:rPr>
          <w:rFonts w:ascii="Palatino Linotype" w:hAnsi="Palatino Linotype"/>
        </w:rPr>
        <w:t xml:space="preserve">Jestliže se užíváním veřejných prostranství a pozemních komunikací naruší plynulost dopravy, musí </w:t>
      </w:r>
      <w:r w:rsidR="002866D0" w:rsidRPr="006F3292">
        <w:rPr>
          <w:rFonts w:ascii="Palatino Linotype" w:hAnsi="Palatino Linotype"/>
        </w:rPr>
        <w:t>Z</w:t>
      </w:r>
      <w:r w:rsidRPr="006F3292">
        <w:rPr>
          <w:rFonts w:ascii="Palatino Linotype" w:hAnsi="Palatino Linotype"/>
        </w:rPr>
        <w:t xml:space="preserve">hotovitel po dohodě s </w:t>
      </w:r>
      <w:r w:rsidR="002866D0" w:rsidRPr="006F3292">
        <w:rPr>
          <w:rFonts w:ascii="Palatino Linotype" w:hAnsi="Palatino Linotype"/>
        </w:rPr>
        <w:t>O</w:t>
      </w:r>
      <w:r w:rsidRPr="006F3292">
        <w:rPr>
          <w:rFonts w:ascii="Palatino Linotype" w:hAnsi="Palatino Linotype"/>
        </w:rPr>
        <w:t>bjednatelem a státními orgány včas zabezpečit náhradní dopravní řešení</w:t>
      </w:r>
      <w:r w:rsidRPr="00834E09">
        <w:rPr>
          <w:rFonts w:ascii="Palatino Linotype" w:hAnsi="Palatino Linotype"/>
        </w:rPr>
        <w:t xml:space="preserve">. Po ukončení prací </w:t>
      </w:r>
      <w:r w:rsidR="002866D0">
        <w:rPr>
          <w:rFonts w:ascii="Palatino Linotype" w:hAnsi="Palatino Linotype"/>
        </w:rPr>
        <w:t>Z</w:t>
      </w:r>
      <w:r w:rsidRPr="00834E09">
        <w:rPr>
          <w:rFonts w:ascii="Palatino Linotype" w:hAnsi="Palatino Linotype"/>
        </w:rPr>
        <w:t>hotovitel uvede veřejná prostranství a pozemní komunikace do původního stavu.</w:t>
      </w:r>
    </w:p>
    <w:p w14:paraId="5D0CC344" w14:textId="37B7CE1D"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Riziko poškození, ztráty nebo zničení předmětů, které jsou ve vlastnictví </w:t>
      </w:r>
      <w:r w:rsidR="002866D0">
        <w:rPr>
          <w:rFonts w:ascii="Palatino Linotype" w:hAnsi="Palatino Linotype"/>
        </w:rPr>
        <w:t>Z</w:t>
      </w:r>
      <w:r w:rsidRPr="00834E09">
        <w:rPr>
          <w:rFonts w:ascii="Palatino Linotype" w:hAnsi="Palatino Linotype"/>
        </w:rPr>
        <w:t xml:space="preserve">hotovitele, </w:t>
      </w:r>
      <w:r w:rsidR="006F3292">
        <w:rPr>
          <w:rFonts w:ascii="Palatino Linotype" w:hAnsi="Palatino Linotype"/>
        </w:rPr>
        <w:br/>
      </w:r>
      <w:r w:rsidRPr="00834E09">
        <w:rPr>
          <w:rFonts w:ascii="Palatino Linotype" w:hAnsi="Palatino Linotype"/>
        </w:rPr>
        <w:t xml:space="preserve">nebo které případně dodal na staveniště a protokolárně </w:t>
      </w:r>
      <w:r w:rsidR="002866D0">
        <w:rPr>
          <w:rFonts w:ascii="Palatino Linotype" w:hAnsi="Palatino Linotype"/>
        </w:rPr>
        <w:t>Z</w:t>
      </w:r>
      <w:r w:rsidRPr="00834E09">
        <w:rPr>
          <w:rFonts w:ascii="Palatino Linotype" w:hAnsi="Palatino Linotype"/>
        </w:rPr>
        <w:t xml:space="preserve">hotoviteli předal </w:t>
      </w:r>
      <w:r w:rsidR="002866D0">
        <w:rPr>
          <w:rFonts w:ascii="Palatino Linotype" w:hAnsi="Palatino Linotype"/>
        </w:rPr>
        <w:t>O</w:t>
      </w:r>
      <w:r w:rsidRPr="00834E09">
        <w:rPr>
          <w:rFonts w:ascii="Palatino Linotype" w:hAnsi="Palatino Linotype"/>
        </w:rPr>
        <w:t xml:space="preserve">bjednatel, nese </w:t>
      </w:r>
      <w:r w:rsidR="002866D0">
        <w:rPr>
          <w:rFonts w:ascii="Palatino Linotype" w:hAnsi="Palatino Linotype"/>
        </w:rPr>
        <w:t>Z</w:t>
      </w:r>
      <w:r w:rsidRPr="00834E09">
        <w:rPr>
          <w:rFonts w:ascii="Palatino Linotype" w:hAnsi="Palatino Linotype"/>
        </w:rPr>
        <w:t>hotovitel.</w:t>
      </w:r>
    </w:p>
    <w:p w14:paraId="4DABE2AA" w14:textId="1B41FE8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V průběhu prací </w:t>
      </w:r>
      <w:r w:rsidR="002866D0">
        <w:rPr>
          <w:rFonts w:ascii="Palatino Linotype" w:hAnsi="Palatino Linotype"/>
        </w:rPr>
        <w:t>Z</w:t>
      </w:r>
      <w:r w:rsidRPr="00834E09">
        <w:rPr>
          <w:rFonts w:ascii="Palatino Linotype" w:hAnsi="Palatino Linotype"/>
        </w:rPr>
        <w:t xml:space="preserve">hotovitele musí být na staveništi trvale přítomen odpovědný pracovník </w:t>
      </w:r>
      <w:r w:rsidR="002866D0">
        <w:rPr>
          <w:rFonts w:ascii="Palatino Linotype" w:hAnsi="Palatino Linotype"/>
        </w:rPr>
        <w:t>Z</w:t>
      </w:r>
      <w:r w:rsidRPr="00834E09">
        <w:rPr>
          <w:rFonts w:ascii="Palatino Linotype" w:hAnsi="Palatino Linotype"/>
        </w:rPr>
        <w:t xml:space="preserve">hotovitele, který bude oprávněn jménem </w:t>
      </w:r>
      <w:r w:rsidR="002866D0">
        <w:rPr>
          <w:rFonts w:ascii="Palatino Linotype" w:hAnsi="Palatino Linotype"/>
        </w:rPr>
        <w:t>Z</w:t>
      </w:r>
      <w:r w:rsidRPr="00834E09">
        <w:rPr>
          <w:rFonts w:ascii="Palatino Linotype" w:hAnsi="Palatino Linotype"/>
        </w:rPr>
        <w:t xml:space="preserve">hotovitele přijímat rozhodnutí a činit k jejich naplnění úkony v rámci provádění díla (stavbyvedoucí). </w:t>
      </w:r>
    </w:p>
    <w:p w14:paraId="5623813A" w14:textId="53CCF2FE"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udržovat veškeré veřejné komunikace, které bude používat v rámci plnění této </w:t>
      </w:r>
      <w:r w:rsidR="002866D0">
        <w:rPr>
          <w:rFonts w:ascii="Palatino Linotype" w:hAnsi="Palatino Linotype"/>
        </w:rPr>
        <w:t>S</w:t>
      </w:r>
      <w:r w:rsidRPr="00834E09">
        <w:rPr>
          <w:rFonts w:ascii="Palatino Linotype" w:hAnsi="Palatino Linotype"/>
        </w:rPr>
        <w:t xml:space="preserve">mlouvy, v pořádku a čistotě, v případě porušení či poškození uvede tyto komunikace do původního stavu. </w:t>
      </w:r>
      <w:bookmarkStart w:id="9" w:name="_Ref165288774"/>
      <w:r w:rsidRPr="00834E09">
        <w:rPr>
          <w:rFonts w:ascii="Palatino Linotype" w:hAnsi="Palatino Linotype"/>
        </w:rPr>
        <w:t xml:space="preserve">Pokud </w:t>
      </w:r>
      <w:r w:rsidR="002866D0">
        <w:rPr>
          <w:rFonts w:ascii="Palatino Linotype" w:hAnsi="Palatino Linotype"/>
        </w:rPr>
        <w:t>Z</w:t>
      </w:r>
      <w:r w:rsidRPr="00834E09">
        <w:rPr>
          <w:rFonts w:ascii="Palatino Linotype" w:hAnsi="Palatino Linotype"/>
        </w:rPr>
        <w:t xml:space="preserve">hotovitel nebo jiné osoby podílející se na provádění díla komunikace znečistí, je </w:t>
      </w:r>
      <w:r w:rsidR="002866D0">
        <w:rPr>
          <w:rFonts w:ascii="Palatino Linotype" w:hAnsi="Palatino Linotype"/>
        </w:rPr>
        <w:t>Z</w:t>
      </w:r>
      <w:r w:rsidRPr="00834E09">
        <w:rPr>
          <w:rFonts w:ascii="Palatino Linotype" w:hAnsi="Palatino Linotype"/>
        </w:rPr>
        <w:t>hotovitel neprodleně povinen obstarat úklid na vlastní náklady.</w:t>
      </w:r>
      <w:bookmarkEnd w:id="9"/>
    </w:p>
    <w:p w14:paraId="2B21765F" w14:textId="3CB7D942"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zavazuje udržovat pořádek na staveništi a po skončení provádění díla provést komplexní úklid</w:t>
      </w:r>
      <w:r w:rsidR="0094646C">
        <w:rPr>
          <w:rFonts w:ascii="Palatino Linotype" w:hAnsi="Palatino Linotype"/>
        </w:rPr>
        <w:t>.</w:t>
      </w:r>
      <w:r w:rsidRPr="00834E09">
        <w:rPr>
          <w:rFonts w:ascii="Palatino Linotype" w:hAnsi="Palatino Linotype"/>
        </w:rPr>
        <w:t xml:space="preserve"> </w:t>
      </w:r>
      <w:r w:rsidR="002866D0">
        <w:rPr>
          <w:rFonts w:ascii="Palatino Linotype" w:hAnsi="Palatino Linotype"/>
        </w:rPr>
        <w:t>Z</w:t>
      </w:r>
      <w:r w:rsidRPr="00834E09">
        <w:rPr>
          <w:rFonts w:ascii="Palatino Linotype" w:hAnsi="Palatino Linotype"/>
        </w:rPr>
        <w:t xml:space="preserve">hotovitel se zavazuje, že v den ukončení realizace díla </w:t>
      </w:r>
      <w:r w:rsidR="002866D0">
        <w:rPr>
          <w:rFonts w:ascii="Palatino Linotype" w:hAnsi="Palatino Linotype"/>
        </w:rPr>
        <w:br/>
      </w:r>
      <w:r w:rsidRPr="006F3292">
        <w:rPr>
          <w:rFonts w:ascii="Palatino Linotype" w:hAnsi="Palatino Linotype"/>
        </w:rPr>
        <w:t>dle čl. XII. odst. 2</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 xml:space="preserve">mlouvy již bude závěrečný úklid dokončen. Zhotovitel se rovněž zavazuje, že v tento den rovněž bude vyklizeno staveniště, tj. ze staveniště budou odvezena veškerá zařízení </w:t>
      </w:r>
      <w:r w:rsidR="002866D0">
        <w:rPr>
          <w:rFonts w:ascii="Palatino Linotype" w:hAnsi="Palatino Linotype"/>
        </w:rPr>
        <w:t>Z</w:t>
      </w:r>
      <w:r w:rsidRPr="00834E09">
        <w:rPr>
          <w:rFonts w:ascii="Palatino Linotype" w:hAnsi="Palatino Linotype"/>
        </w:rPr>
        <w:t xml:space="preserve">hotovitele, zařízení </w:t>
      </w:r>
      <w:r w:rsidR="0094646C">
        <w:rPr>
          <w:rFonts w:ascii="Palatino Linotype" w:hAnsi="Palatino Linotype"/>
        </w:rPr>
        <w:t>podzhotovitelů</w:t>
      </w:r>
      <w:r w:rsidRPr="00834E09">
        <w:rPr>
          <w:rFonts w:ascii="Palatino Linotype" w:hAnsi="Palatino Linotype"/>
        </w:rPr>
        <w:t xml:space="preserve"> a další zařízení a všechen stavební materiál, stavební odpad a jakékoliv dočasné stavby</w:t>
      </w:r>
      <w:r w:rsidRPr="006F3292">
        <w:rPr>
          <w:rFonts w:ascii="Palatino Linotype" w:hAnsi="Palatino Linotype"/>
        </w:rPr>
        <w:t>; čl. XII. odst. 2</w:t>
      </w:r>
      <w:r w:rsidRPr="00834E09">
        <w:rPr>
          <w:rFonts w:ascii="Palatino Linotype" w:hAnsi="Palatino Linotype"/>
        </w:rPr>
        <w:t xml:space="preserve"> poslední věta tímto není dotčena.  </w:t>
      </w:r>
    </w:p>
    <w:p w14:paraId="3DC6EE5B" w14:textId="6E4C753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písemně uvědomit </w:t>
      </w:r>
      <w:r w:rsidR="002866D0">
        <w:rPr>
          <w:rFonts w:ascii="Palatino Linotype" w:hAnsi="Palatino Linotype"/>
        </w:rPr>
        <w:t>O</w:t>
      </w:r>
      <w:r w:rsidRPr="00834E09">
        <w:rPr>
          <w:rFonts w:ascii="Palatino Linotype" w:hAnsi="Palatino Linotype"/>
        </w:rPr>
        <w:t xml:space="preserve">bjednatele o veškerých prováděných zkouškách, nátěrech, pracích před zakrytím a dalších pracích, které mají zásadní význam pro kvalitu prováděného díla, a písemně přizvat k těmto zkouškám a ke kontrole zakrývaných konstrukcí zástupce </w:t>
      </w:r>
      <w:r w:rsidR="002866D0">
        <w:rPr>
          <w:rFonts w:ascii="Palatino Linotype" w:hAnsi="Palatino Linotype"/>
        </w:rPr>
        <w:t>O</w:t>
      </w:r>
      <w:r w:rsidRPr="00834E09">
        <w:rPr>
          <w:rFonts w:ascii="Palatino Linotype" w:hAnsi="Palatino Linotype"/>
        </w:rPr>
        <w:t xml:space="preserve">bjednatele alespoň 3 pracovní dny předem. Pokud se </w:t>
      </w:r>
      <w:r w:rsidR="002866D0">
        <w:rPr>
          <w:rFonts w:ascii="Palatino Linotype" w:hAnsi="Palatino Linotype"/>
        </w:rPr>
        <w:t>O</w:t>
      </w:r>
      <w:r w:rsidRPr="00834E09">
        <w:rPr>
          <w:rFonts w:ascii="Palatino Linotype" w:hAnsi="Palatino Linotype"/>
        </w:rPr>
        <w:t xml:space="preserve">bjednatel na výzvu nedostaví, je </w:t>
      </w:r>
      <w:r w:rsidR="00AF38D8">
        <w:rPr>
          <w:rFonts w:ascii="Palatino Linotype" w:hAnsi="Palatino Linotype"/>
        </w:rPr>
        <w:t>Z</w:t>
      </w:r>
      <w:r w:rsidRPr="00834E09">
        <w:rPr>
          <w:rFonts w:ascii="Palatino Linotype" w:hAnsi="Palatino Linotype"/>
        </w:rPr>
        <w:t xml:space="preserve">hotovitel oprávněn provést zakrytí bez jeho účasti. Pokud </w:t>
      </w:r>
      <w:r w:rsidR="00AF38D8">
        <w:rPr>
          <w:rFonts w:ascii="Palatino Linotype" w:hAnsi="Palatino Linotype"/>
        </w:rPr>
        <w:t>Z</w:t>
      </w:r>
      <w:r w:rsidRPr="00834E09">
        <w:rPr>
          <w:rFonts w:ascii="Palatino Linotype" w:hAnsi="Palatino Linotype"/>
        </w:rPr>
        <w:t xml:space="preserve">hotovitel povinnost dle věty první tohoto odstavce nesplní, je povinen umožnit </w:t>
      </w:r>
      <w:r w:rsidR="002866D0">
        <w:rPr>
          <w:rFonts w:ascii="Palatino Linotype" w:hAnsi="Palatino Linotype"/>
        </w:rPr>
        <w:t>O</w:t>
      </w:r>
      <w:r w:rsidRPr="00834E09">
        <w:rPr>
          <w:rFonts w:ascii="Palatino Linotype" w:hAnsi="Palatino Linotype"/>
        </w:rPr>
        <w:t xml:space="preserve">bjednateli provedení dodatečné kontroly odkrytím jakékoliv části díla, vytvořením otvorů nebo provedením všech opatření vyžadovaných </w:t>
      </w:r>
      <w:r w:rsidR="002866D0">
        <w:rPr>
          <w:rFonts w:ascii="Palatino Linotype" w:hAnsi="Palatino Linotype"/>
        </w:rPr>
        <w:t>O</w:t>
      </w:r>
      <w:r w:rsidRPr="00834E09">
        <w:rPr>
          <w:rFonts w:ascii="Palatino Linotype" w:hAnsi="Palatino Linotype"/>
        </w:rPr>
        <w:t xml:space="preserve">bjednatelem a na jeho pokyn uvést zkontrolovanou části díla bez prodlení do původního stavu. Veškeré náklady související s tímto postupem nese </w:t>
      </w:r>
      <w:r w:rsidR="002866D0">
        <w:rPr>
          <w:rFonts w:ascii="Palatino Linotype" w:hAnsi="Palatino Linotype"/>
        </w:rPr>
        <w:t>Z</w:t>
      </w:r>
      <w:r w:rsidRPr="00834E09">
        <w:rPr>
          <w:rFonts w:ascii="Palatino Linotype" w:hAnsi="Palatino Linotype"/>
        </w:rPr>
        <w:t xml:space="preserve">hotovitel. </w:t>
      </w:r>
    </w:p>
    <w:p w14:paraId="13B2FCB7" w14:textId="0C5D6DD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přebírá v plném rozsahu odpovědnost za vlastní řízení postupu prací </w:t>
      </w:r>
      <w:r w:rsidR="00D06837">
        <w:rPr>
          <w:rFonts w:ascii="Palatino Linotype" w:hAnsi="Palatino Linotype"/>
        </w:rPr>
        <w:br/>
      </w:r>
      <w:r w:rsidRPr="00834E09">
        <w:rPr>
          <w:rFonts w:ascii="Palatino Linotype" w:hAnsi="Palatino Linotype"/>
        </w:rPr>
        <w:t xml:space="preserve">a dodržování předpisů bezpečnosti práce a ochrany zdraví při práci a za pořádek na staveništi. </w:t>
      </w:r>
    </w:p>
    <w:p w14:paraId="5495C249" w14:textId="797D326A" w:rsidR="00834E09" w:rsidRPr="0094646C"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Zhotovitel se zavazuje před zahájením provádění díla předat </w:t>
      </w:r>
      <w:r w:rsidR="002866D0" w:rsidRPr="0094646C">
        <w:rPr>
          <w:rFonts w:ascii="Palatino Linotype" w:hAnsi="Palatino Linotype"/>
        </w:rPr>
        <w:t>O</w:t>
      </w:r>
      <w:r w:rsidRPr="0094646C">
        <w:rPr>
          <w:rFonts w:ascii="Palatino Linotype" w:hAnsi="Palatino Linotype"/>
        </w:rPr>
        <w:t>bjednateli:</w:t>
      </w:r>
    </w:p>
    <w:p w14:paraId="104B4124" w14:textId="77777777" w:rsidR="00834E09" w:rsidRPr="00E1484A"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E1484A">
        <w:rPr>
          <w:rFonts w:ascii="Palatino Linotype" w:hAnsi="Palatino Linotype"/>
        </w:rPr>
        <w:t>technologické postupy/technologické předpisy závazné pro prováděné práce;</w:t>
      </w:r>
    </w:p>
    <w:p w14:paraId="320EB4A8" w14:textId="77777777" w:rsidR="00834E09" w:rsidRPr="00E1484A"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E1484A">
        <w:rPr>
          <w:rFonts w:ascii="Palatino Linotype" w:hAnsi="Palatino Linotype"/>
        </w:rPr>
        <w:t>doklady o kvalitě materiálů, které budou zabudovány, (prohlášení o shodě, certifikáty) v souladu se zákonem č. 22/1997 Sb., o technických požadavcích na výrobky, v platném znění, a souvisejícími obecně závaznými právními předpisy;</w:t>
      </w:r>
    </w:p>
    <w:p w14:paraId="79355BCE" w14:textId="21C8E510" w:rsidR="00834E09" w:rsidRPr="00E1484A" w:rsidRDefault="00834E09" w:rsidP="0094646C">
      <w:pPr>
        <w:pStyle w:val="Odstavecseseznamem"/>
        <w:numPr>
          <w:ilvl w:val="1"/>
          <w:numId w:val="21"/>
        </w:numPr>
        <w:spacing w:after="240" w:line="240" w:lineRule="atLeast"/>
        <w:ind w:left="1077" w:hanging="357"/>
        <w:contextualSpacing w:val="0"/>
        <w:jc w:val="both"/>
        <w:rPr>
          <w:rFonts w:ascii="Palatino Linotype" w:hAnsi="Palatino Linotype"/>
        </w:rPr>
      </w:pPr>
      <w:r w:rsidRPr="00E1484A">
        <w:rPr>
          <w:rFonts w:ascii="Palatino Linotype" w:hAnsi="Palatino Linotype"/>
        </w:rPr>
        <w:t>plán jakosti včetně kontrolního a zkušebního plánu na celou dobu provádění díla</w:t>
      </w:r>
      <w:r w:rsidR="0094646C" w:rsidRPr="00E1484A">
        <w:rPr>
          <w:rFonts w:ascii="Palatino Linotype" w:hAnsi="Palatino Linotype"/>
        </w:rPr>
        <w:t>.</w:t>
      </w:r>
    </w:p>
    <w:p w14:paraId="72C3F503" w14:textId="7653EA36"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a jeho </w:t>
      </w:r>
      <w:r w:rsidR="0094646C">
        <w:rPr>
          <w:rFonts w:ascii="Palatino Linotype" w:hAnsi="Palatino Linotype"/>
        </w:rPr>
        <w:t>podzhotovitelé</w:t>
      </w:r>
      <w:r w:rsidRPr="00834E09">
        <w:rPr>
          <w:rFonts w:ascii="Palatino Linotype" w:hAnsi="Palatino Linotype"/>
        </w:rPr>
        <w:t xml:space="preserve"> se budou zúčastňovat všech kontrolních dnů, jež se budou konat po vzájemné dohodě mezi zástupcem </w:t>
      </w:r>
      <w:r w:rsidR="00F71073">
        <w:rPr>
          <w:rFonts w:ascii="Palatino Linotype" w:hAnsi="Palatino Linotype"/>
        </w:rPr>
        <w:t>O</w:t>
      </w:r>
      <w:r w:rsidRPr="00834E09">
        <w:rPr>
          <w:rFonts w:ascii="Palatino Linotype" w:hAnsi="Palatino Linotype"/>
        </w:rPr>
        <w:t xml:space="preserve">bjednatele a </w:t>
      </w:r>
      <w:r w:rsidR="00F71073">
        <w:rPr>
          <w:rFonts w:ascii="Palatino Linotype" w:hAnsi="Palatino Linotype"/>
        </w:rPr>
        <w:t>Z</w:t>
      </w:r>
      <w:r w:rsidRPr="00834E09">
        <w:rPr>
          <w:rFonts w:ascii="Palatino Linotype" w:hAnsi="Palatino Linotype"/>
        </w:rPr>
        <w:t xml:space="preserve">hotovitelem jedenkrát za týden (nebude-li dohodnuto jinak) a budou věnovány postupu stavby. Zhotovitel a jeho </w:t>
      </w:r>
      <w:r w:rsidR="0094646C">
        <w:rPr>
          <w:rFonts w:ascii="Palatino Linotype" w:hAnsi="Palatino Linotype"/>
        </w:rPr>
        <w:t>podzhotovitelé</w:t>
      </w:r>
      <w:r w:rsidRPr="00834E09">
        <w:rPr>
          <w:rFonts w:ascii="Palatino Linotype" w:hAnsi="Palatino Linotype"/>
        </w:rPr>
        <w:t xml:space="preserve"> se budou rovněž zúčastňovat technických jednání se zástupcem </w:t>
      </w:r>
      <w:r w:rsidR="00F71073">
        <w:rPr>
          <w:rFonts w:ascii="Palatino Linotype" w:hAnsi="Palatino Linotype"/>
        </w:rPr>
        <w:t>O</w:t>
      </w:r>
      <w:r w:rsidRPr="00834E09">
        <w:rPr>
          <w:rFonts w:ascii="Palatino Linotype" w:hAnsi="Palatino Linotype"/>
        </w:rPr>
        <w:t>bjednatele, která se budou konat jednou měsíčně (nebude-li dohodnuto jinak).</w:t>
      </w:r>
    </w:p>
    <w:p w14:paraId="629B7112" w14:textId="000BEC66"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zavazuje poskytnout veškerou součinnost třetím osobám, jež jsou s </w:t>
      </w:r>
      <w:r w:rsidR="00F71073">
        <w:rPr>
          <w:rFonts w:ascii="Palatino Linotype" w:hAnsi="Palatino Linotype"/>
        </w:rPr>
        <w:t>O</w:t>
      </w:r>
      <w:r w:rsidRPr="00834E09">
        <w:rPr>
          <w:rFonts w:ascii="Palatino Linotype" w:hAnsi="Palatino Linotype"/>
        </w:rPr>
        <w:t xml:space="preserve">bjednatelem v právním vztahu souvisejícím s dílem, a podá jim potřebná vysvětlení všech otázek spojených s realizací díla, záležitostí spojených se staveništěm a otázek jejich součinnosti. </w:t>
      </w:r>
    </w:p>
    <w:p w14:paraId="004D987C" w14:textId="647CD218"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že veškeré činnosti nezbytné k provedení díla a odstranění jeho vad a nedodělků budou prováděny bez nadměrného obtěžování veřejnosti nebo třetích osob. Zhotovitel odškodní </w:t>
      </w:r>
      <w:r w:rsidR="00F71073">
        <w:rPr>
          <w:rFonts w:ascii="Palatino Linotype" w:hAnsi="Palatino Linotype"/>
        </w:rPr>
        <w:t>O</w:t>
      </w:r>
      <w:r w:rsidRPr="00834E09">
        <w:rPr>
          <w:rFonts w:ascii="Palatino Linotype" w:hAnsi="Palatino Linotype"/>
        </w:rPr>
        <w:t xml:space="preserve">bjednatele za veškeré nároky, soudní, správní či rozhodčí řízení, škody, náklady, poplatky a výdaje vzniklé </w:t>
      </w:r>
      <w:r w:rsidR="00F71073">
        <w:rPr>
          <w:rFonts w:ascii="Palatino Linotype" w:hAnsi="Palatino Linotype"/>
        </w:rPr>
        <w:t>O</w:t>
      </w:r>
      <w:r w:rsidRPr="00834E09">
        <w:rPr>
          <w:rFonts w:ascii="Palatino Linotype" w:hAnsi="Palatino Linotype"/>
        </w:rPr>
        <w:t xml:space="preserve">bjednateli z těchto záležitostí nebo </w:t>
      </w:r>
      <w:r w:rsidR="00CD246B">
        <w:rPr>
          <w:rFonts w:ascii="Palatino Linotype" w:hAnsi="Palatino Linotype"/>
        </w:rPr>
        <w:br/>
      </w:r>
      <w:r w:rsidRPr="00834E09">
        <w:rPr>
          <w:rFonts w:ascii="Palatino Linotype" w:hAnsi="Palatino Linotype"/>
        </w:rPr>
        <w:t xml:space="preserve">v souvislosti s nimi, pokud za ně </w:t>
      </w:r>
      <w:r w:rsidR="00F71073">
        <w:rPr>
          <w:rFonts w:ascii="Palatino Linotype" w:hAnsi="Palatino Linotype"/>
        </w:rPr>
        <w:t>Z</w:t>
      </w:r>
      <w:r w:rsidRPr="00834E09">
        <w:rPr>
          <w:rFonts w:ascii="Palatino Linotype" w:hAnsi="Palatino Linotype"/>
        </w:rPr>
        <w:t>hotovitel nese odpovědnost.</w:t>
      </w:r>
    </w:p>
    <w:p w14:paraId="3BDF7176" w14:textId="7777777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dále zavazuje:</w:t>
      </w:r>
    </w:p>
    <w:p w14:paraId="0610A05A"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zabezpečit u veškeré techniky obsahující ropné látky po ukončení prací její odstavení na zpevněnou plochu zabezpečenou proti úkapům vanami nebo sorpčními rohožemi;</w:t>
      </w:r>
    </w:p>
    <w:p w14:paraId="46E44E73"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provádět na převzatém staveništi separaci odpadů dle jejich druhu, odpady ukládat do k tomu určených a označených shromažďovacích prostředků;</w:t>
      </w:r>
    </w:p>
    <w:p w14:paraId="3FA25CA2" w14:textId="23075273"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vést zákonem stanovenou dokladovou evidenci všech druhů vzniklých odpadů (včetně komunálních) a zajistit jejich likvidaci v souladu se zákonem </w:t>
      </w:r>
      <w:r w:rsidR="00F71073">
        <w:rPr>
          <w:rFonts w:ascii="Palatino Linotype" w:hAnsi="Palatino Linotype"/>
        </w:rPr>
        <w:br/>
      </w:r>
      <w:r w:rsidRPr="00834E09">
        <w:rPr>
          <w:rFonts w:ascii="Palatino Linotype" w:hAnsi="Palatino Linotype"/>
        </w:rPr>
        <w:t xml:space="preserve">č. 185/2001 Sb., o odpadech, </w:t>
      </w:r>
      <w:r w:rsidR="00F71073">
        <w:rPr>
          <w:rFonts w:ascii="Palatino Linotype" w:hAnsi="Palatino Linotype"/>
        </w:rPr>
        <w:t>ve znění pozdějších předpisů</w:t>
      </w:r>
      <w:r w:rsidRPr="00834E09">
        <w:rPr>
          <w:rFonts w:ascii="Palatino Linotype" w:hAnsi="Palatino Linotype"/>
        </w:rPr>
        <w:t>, a prováděcími předpisy;</w:t>
      </w:r>
    </w:p>
    <w:p w14:paraId="52C877EF" w14:textId="47B2C0E1"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při hospodaření s vodou dodržovat zákon č. 254/2001 Sb., o vodách, </w:t>
      </w:r>
      <w:r w:rsidR="00F71073">
        <w:rPr>
          <w:rFonts w:ascii="Palatino Linotype" w:hAnsi="Palatino Linotype"/>
        </w:rPr>
        <w:t>ve znění pozdějších předpisů</w:t>
      </w:r>
      <w:r w:rsidRPr="00834E09">
        <w:rPr>
          <w:rFonts w:ascii="Palatino Linotype" w:hAnsi="Palatino Linotype"/>
        </w:rPr>
        <w:t xml:space="preserve">, a nevypouštět do kanalizace zvlášť nebezpečné látky bez povolení vodoprávního úřadu pro nakládání s vodami (při odběru povrchové </w:t>
      </w:r>
      <w:r w:rsidR="00CD246B">
        <w:rPr>
          <w:rFonts w:ascii="Palatino Linotype" w:hAnsi="Palatino Linotype"/>
        </w:rPr>
        <w:br/>
      </w:r>
      <w:r w:rsidRPr="00834E09">
        <w:rPr>
          <w:rFonts w:ascii="Palatino Linotype" w:hAnsi="Palatino Linotype"/>
        </w:rPr>
        <w:t xml:space="preserve">a podzemní vody, nebo při pracích v záplavových územích, korytech toků </w:t>
      </w:r>
      <w:r w:rsidR="00CD246B">
        <w:rPr>
          <w:rFonts w:ascii="Palatino Linotype" w:hAnsi="Palatino Linotype"/>
        </w:rPr>
        <w:br/>
      </w:r>
      <w:r w:rsidRPr="00834E09">
        <w:rPr>
          <w:rFonts w:ascii="Palatino Linotype" w:hAnsi="Palatino Linotype"/>
        </w:rPr>
        <w:t xml:space="preserve">a v ochranných pásmech vodních zdrojů), mít souhlas vodoprávního úřadu </w:t>
      </w:r>
      <w:r w:rsidR="00CD246B">
        <w:rPr>
          <w:rFonts w:ascii="Palatino Linotype" w:hAnsi="Palatino Linotype"/>
        </w:rPr>
        <w:br/>
      </w:r>
      <w:r w:rsidRPr="00834E09">
        <w:rPr>
          <w:rFonts w:ascii="Palatino Linotype" w:hAnsi="Palatino Linotype"/>
        </w:rPr>
        <w:t>a dodržovat ochranná pásma vodovodních řadů a kanalizačních stok;</w:t>
      </w:r>
    </w:p>
    <w:p w14:paraId="6FADF7CB" w14:textId="45B64794"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dodržovat zákon č. 114/1992 Sb., o ochraně přírody a krajiny, </w:t>
      </w:r>
      <w:r w:rsidR="00F71073">
        <w:rPr>
          <w:rFonts w:ascii="Palatino Linotype" w:hAnsi="Palatino Linotype"/>
        </w:rPr>
        <w:t>ve znění pozdějších předpisů</w:t>
      </w:r>
      <w:r w:rsidRPr="00834E09">
        <w:rPr>
          <w:rFonts w:ascii="Palatino Linotype" w:hAnsi="Palatino Linotype"/>
        </w:rPr>
        <w:t>, a při provádění prací nepoškozovat dřeviny a jiné porosty v obvodu stavby;</w:t>
      </w:r>
    </w:p>
    <w:p w14:paraId="00081D23" w14:textId="237420D8"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dodržovat pracovněprávní předpisy, včetně předpisů týkajících se bezpečnosti </w:t>
      </w:r>
      <w:r w:rsidR="00D06837">
        <w:rPr>
          <w:rFonts w:ascii="Palatino Linotype" w:hAnsi="Palatino Linotype"/>
        </w:rPr>
        <w:br/>
      </w:r>
      <w:r w:rsidRPr="00834E09">
        <w:rPr>
          <w:rFonts w:ascii="Palatino Linotype" w:hAnsi="Palatino Linotype"/>
        </w:rPr>
        <w:t xml:space="preserve">a ochrany zdraví při práci a plánu BOZP, a to i u prací prováděných případnými </w:t>
      </w:r>
      <w:r w:rsidR="0094646C">
        <w:rPr>
          <w:rFonts w:ascii="Palatino Linotype" w:hAnsi="Palatino Linotype"/>
        </w:rPr>
        <w:t>podzhotoviteli</w:t>
      </w:r>
      <w:r w:rsidRPr="00834E09">
        <w:rPr>
          <w:rFonts w:ascii="Palatino Linotype" w:hAnsi="Palatino Linotype"/>
        </w:rPr>
        <w:t>;</w:t>
      </w:r>
    </w:p>
    <w:p w14:paraId="52527AE4" w14:textId="7CE4D61F" w:rsidR="00834E09" w:rsidRPr="00834E09" w:rsidRDefault="00834E09" w:rsidP="00F71073">
      <w:pPr>
        <w:pStyle w:val="Odstavecseseznamem"/>
        <w:numPr>
          <w:ilvl w:val="1"/>
          <w:numId w:val="21"/>
        </w:numPr>
        <w:spacing w:after="240" w:line="240" w:lineRule="atLeast"/>
        <w:contextualSpacing w:val="0"/>
        <w:jc w:val="both"/>
        <w:rPr>
          <w:rFonts w:ascii="Palatino Linotype" w:hAnsi="Palatino Linotype"/>
        </w:rPr>
      </w:pPr>
      <w:r w:rsidRPr="00834E09">
        <w:rPr>
          <w:rFonts w:ascii="Palatino Linotype" w:hAnsi="Palatino Linotype"/>
        </w:rPr>
        <w:t>dodržovat při provádění díla veškeré další obecně závazné právní předpisy</w:t>
      </w:r>
      <w:r w:rsidR="00F71073">
        <w:rPr>
          <w:rFonts w:ascii="Palatino Linotype" w:hAnsi="Palatino Linotype"/>
        </w:rPr>
        <w:t>.</w:t>
      </w:r>
    </w:p>
    <w:p w14:paraId="414158FE" w14:textId="3C8CC882" w:rsidR="00834E09" w:rsidRPr="0094646C"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Zhotovitel se zavazuje předat při zahájení stavby </w:t>
      </w:r>
      <w:r w:rsidR="00F71073" w:rsidRPr="0094646C">
        <w:rPr>
          <w:rFonts w:ascii="Palatino Linotype" w:hAnsi="Palatino Linotype"/>
        </w:rPr>
        <w:t>O</w:t>
      </w:r>
      <w:r w:rsidRPr="0094646C">
        <w:rPr>
          <w:rFonts w:ascii="Palatino Linotype" w:hAnsi="Palatino Linotype"/>
        </w:rPr>
        <w:t>bjednateli tyto podklady:</w:t>
      </w:r>
    </w:p>
    <w:p w14:paraId="02FFD96D" w14:textId="64CC2BA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 xml:space="preserve">soupis všech nepříznivých dopadů na životní prostředí, které mohou vzniknout </w:t>
      </w:r>
      <w:r w:rsidR="00D06837" w:rsidRPr="0094646C">
        <w:rPr>
          <w:rFonts w:ascii="Palatino Linotype" w:hAnsi="Palatino Linotype"/>
        </w:rPr>
        <w:br/>
      </w:r>
      <w:r w:rsidRPr="0094646C">
        <w:rPr>
          <w:rFonts w:ascii="Palatino Linotype" w:hAnsi="Palatino Linotype"/>
        </w:rPr>
        <w:t xml:space="preserve">z činností prováděných </w:t>
      </w:r>
      <w:r w:rsidR="00CD246B" w:rsidRPr="0094646C">
        <w:rPr>
          <w:rFonts w:ascii="Palatino Linotype" w:hAnsi="Palatino Linotype"/>
        </w:rPr>
        <w:t>Z</w:t>
      </w:r>
      <w:r w:rsidRPr="0094646C">
        <w:rPr>
          <w:rFonts w:ascii="Palatino Linotype" w:hAnsi="Palatino Linotype"/>
        </w:rPr>
        <w:t>hotovitelem na staveništi;</w:t>
      </w:r>
    </w:p>
    <w:p w14:paraId="2C44D336" w14:textId="7777777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konkrétní přijatá opatření k odstranění těchto nepříznivých dopadů na životní prostředí a uvedení osob odpovědných za jejich realizaci;</w:t>
      </w:r>
    </w:p>
    <w:p w14:paraId="67678354" w14:textId="7777777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 xml:space="preserve">přehled nebezpečných látek, které použije na staveništi, a kopie jejich bezpečnostních listů poskytovaných výrobcem; </w:t>
      </w:r>
    </w:p>
    <w:p w14:paraId="09260DA7" w14:textId="76917058" w:rsidR="00834E09" w:rsidRPr="0094646C" w:rsidRDefault="00834E09" w:rsidP="00F71073">
      <w:pPr>
        <w:pStyle w:val="Odstavecseseznamem"/>
        <w:numPr>
          <w:ilvl w:val="1"/>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po dohodě s </w:t>
      </w:r>
      <w:r w:rsidR="00F71073" w:rsidRPr="0094646C">
        <w:rPr>
          <w:rFonts w:ascii="Palatino Linotype" w:hAnsi="Palatino Linotype"/>
        </w:rPr>
        <w:t>O</w:t>
      </w:r>
      <w:r w:rsidRPr="0094646C">
        <w:rPr>
          <w:rFonts w:ascii="Palatino Linotype" w:hAnsi="Palatino Linotype"/>
        </w:rPr>
        <w:t xml:space="preserve">bjednatelem havarijní plány.  </w:t>
      </w:r>
    </w:p>
    <w:p w14:paraId="13E674DF" w14:textId="5A8CF84A"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informovat </w:t>
      </w:r>
      <w:r w:rsidR="00F71073">
        <w:rPr>
          <w:rFonts w:ascii="Palatino Linotype" w:hAnsi="Palatino Linotype"/>
        </w:rPr>
        <w:t>O</w:t>
      </w:r>
      <w:r w:rsidRPr="00834E09">
        <w:rPr>
          <w:rFonts w:ascii="Palatino Linotype" w:hAnsi="Palatino Linotype"/>
        </w:rPr>
        <w:t>bjednatele bezodkladně o těchto skutečnostech:</w:t>
      </w:r>
    </w:p>
    <w:p w14:paraId="0B1E4124" w14:textId="3ACC5AAA"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zahájení insolvenčního řízení vůči majetku </w:t>
      </w:r>
      <w:r w:rsidR="00F71073">
        <w:rPr>
          <w:rFonts w:ascii="Palatino Linotype" w:hAnsi="Palatino Linotype"/>
        </w:rPr>
        <w:t>Z</w:t>
      </w:r>
      <w:r w:rsidRPr="00834E09">
        <w:rPr>
          <w:rFonts w:ascii="Palatino Linotype" w:hAnsi="Palatino Linotype"/>
        </w:rPr>
        <w:t xml:space="preserve">hotovitele dle zákona č. 182/2006 Sb., insolvenční zákon, </w:t>
      </w:r>
      <w:r w:rsidR="00F71073">
        <w:rPr>
          <w:rFonts w:ascii="Palatino Linotype" w:hAnsi="Palatino Linotype"/>
        </w:rPr>
        <w:t>ve znění pozdějších předpisů;</w:t>
      </w:r>
    </w:p>
    <w:p w14:paraId="22B5C969" w14:textId="59092F5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zamítnutí návrhu na zahájení insolvenčního řízení pro nedostatek majetku </w:t>
      </w:r>
      <w:r w:rsidR="00F71073">
        <w:rPr>
          <w:rFonts w:ascii="Palatino Linotype" w:hAnsi="Palatino Linotype"/>
        </w:rPr>
        <w:t>Z</w:t>
      </w:r>
      <w:r w:rsidRPr="00834E09">
        <w:rPr>
          <w:rFonts w:ascii="Palatino Linotype" w:hAnsi="Palatino Linotype"/>
        </w:rPr>
        <w:t xml:space="preserve">hotovitele k úhradě nákladů tohoto řízení dle zákona č. 182/2006 Sb., </w:t>
      </w:r>
      <w:r w:rsidR="00131F02">
        <w:rPr>
          <w:rFonts w:ascii="Palatino Linotype" w:hAnsi="Palatino Linotype"/>
        </w:rPr>
        <w:br/>
      </w:r>
      <w:r w:rsidRPr="00834E09">
        <w:rPr>
          <w:rFonts w:ascii="Palatino Linotype" w:hAnsi="Palatino Linotype"/>
        </w:rPr>
        <w:t xml:space="preserve">insolvenční zákon, </w:t>
      </w:r>
      <w:r w:rsidR="00F71073">
        <w:rPr>
          <w:rFonts w:ascii="Palatino Linotype" w:hAnsi="Palatino Linotype"/>
        </w:rPr>
        <w:t>ve znění pozdějších předpisů;</w:t>
      </w:r>
    </w:p>
    <w:p w14:paraId="37F89A6A" w14:textId="08EBB58B" w:rsidR="00834E09" w:rsidRPr="00F71073" w:rsidRDefault="00834E09" w:rsidP="00F71073">
      <w:pPr>
        <w:pStyle w:val="Odstavecseseznamem"/>
        <w:numPr>
          <w:ilvl w:val="1"/>
          <w:numId w:val="21"/>
        </w:numPr>
        <w:spacing w:after="240" w:line="240" w:lineRule="atLeast"/>
        <w:ind w:left="1077" w:hanging="357"/>
        <w:contextualSpacing w:val="0"/>
        <w:jc w:val="both"/>
        <w:rPr>
          <w:rFonts w:ascii="Palatino Linotype" w:hAnsi="Palatino Linotype"/>
        </w:rPr>
      </w:pPr>
      <w:r w:rsidRPr="00834E09">
        <w:rPr>
          <w:rFonts w:ascii="Palatino Linotype" w:hAnsi="Palatino Linotype"/>
        </w:rPr>
        <w:t xml:space="preserve">veškeré další skutečnosti, které by mohly mít vliv na plnění závazků </w:t>
      </w:r>
      <w:r w:rsidR="00F71073">
        <w:rPr>
          <w:rFonts w:ascii="Palatino Linotype" w:hAnsi="Palatino Linotype"/>
        </w:rPr>
        <w:t>Z</w:t>
      </w:r>
      <w:r w:rsidRPr="00834E09">
        <w:rPr>
          <w:rFonts w:ascii="Palatino Linotype" w:hAnsi="Palatino Linotype"/>
        </w:rPr>
        <w:t xml:space="preserve">hotovitele vůči </w:t>
      </w:r>
      <w:r w:rsidR="00F71073">
        <w:rPr>
          <w:rFonts w:ascii="Palatino Linotype" w:hAnsi="Palatino Linotype"/>
        </w:rPr>
        <w:t>O</w:t>
      </w:r>
      <w:r w:rsidRPr="00834E09">
        <w:rPr>
          <w:rFonts w:ascii="Palatino Linotype" w:hAnsi="Palatino Linotype"/>
        </w:rPr>
        <w:t xml:space="preserve">bjednateli vyplývající z této </w:t>
      </w:r>
      <w:r w:rsidR="00F71073">
        <w:rPr>
          <w:rFonts w:ascii="Palatino Linotype" w:hAnsi="Palatino Linotype"/>
        </w:rPr>
        <w:t>S</w:t>
      </w:r>
      <w:r w:rsidRPr="00834E09">
        <w:rPr>
          <w:rFonts w:ascii="Palatino Linotype" w:hAnsi="Palatino Linotype"/>
        </w:rPr>
        <w:t>mlouvy (zejména o prodeji podniku, fúzi, vstupu do likvidace, o soudních sporech, exekučních řízeních, rozhodčích řízeních)</w:t>
      </w:r>
      <w:r w:rsidR="00F71073">
        <w:rPr>
          <w:rFonts w:ascii="Palatino Linotype" w:hAnsi="Palatino Linotype"/>
        </w:rPr>
        <w:t>.</w:t>
      </w:r>
    </w:p>
    <w:p w14:paraId="1E5631E8" w14:textId="6FA85443" w:rsidR="0094646C" w:rsidRPr="0094646C" w:rsidRDefault="0094646C" w:rsidP="0094646C">
      <w:pPr>
        <w:pStyle w:val="Odstavecseseznamem"/>
        <w:numPr>
          <w:ilvl w:val="0"/>
          <w:numId w:val="21"/>
        </w:numPr>
        <w:spacing w:after="240"/>
        <w:ind w:left="357" w:hanging="357"/>
        <w:contextualSpacing w:val="0"/>
        <w:jc w:val="both"/>
        <w:rPr>
          <w:rFonts w:ascii="Palatino Linotype" w:hAnsi="Palatino Linotype"/>
        </w:rPr>
      </w:pPr>
      <w:r w:rsidRPr="0094646C">
        <w:rPr>
          <w:rFonts w:ascii="Palatino Linotype" w:hAnsi="Palatino Linotype"/>
        </w:rPr>
        <w:t xml:space="preserve">Zhotovitel bere na vědomí, že je ve smyslu § 2 písm. e) zákona č. 320/2001 Sb., o finanční kontrole, </w:t>
      </w:r>
      <w:r>
        <w:rPr>
          <w:rFonts w:ascii="Palatino Linotype" w:hAnsi="Palatino Linotype"/>
        </w:rPr>
        <w:t>ve znění pozdějších předpisů</w:t>
      </w:r>
      <w:r w:rsidRPr="0094646C">
        <w:rPr>
          <w:rFonts w:ascii="Palatino Linotype" w:hAnsi="Palatino Linotype"/>
        </w:rPr>
        <w:t xml:space="preserve">, osobou povinnou spolupůsobit při finanční kontrole. V tomto smyslu se </w:t>
      </w:r>
      <w:r w:rsidR="00333B67">
        <w:rPr>
          <w:rFonts w:ascii="Palatino Linotype" w:hAnsi="Palatino Linotype"/>
        </w:rPr>
        <w:t>Z</w:t>
      </w:r>
      <w:r w:rsidRPr="0094646C">
        <w:rPr>
          <w:rFonts w:ascii="Palatino Linotype" w:hAnsi="Palatino Linotype"/>
        </w:rPr>
        <w:t xml:space="preserve">hotovitel zavazuje poskytnout Řídícímu orgánu, kterým je Ministerstvo </w:t>
      </w:r>
      <w:r>
        <w:rPr>
          <w:rFonts w:ascii="Palatino Linotype" w:hAnsi="Palatino Linotype"/>
        </w:rPr>
        <w:t>pro místní rozvoj</w:t>
      </w:r>
      <w:r w:rsidRPr="0094646C">
        <w:rPr>
          <w:rFonts w:ascii="Palatino Linotype" w:hAnsi="Palatino Linotype"/>
        </w:rPr>
        <w:t xml:space="preserve">, v rámci kontroly dle předchozí věty potřebnou součinnost v rozsahu daném uvedeným zákonem a poskytnout přístup ke všem dokumentům souvisejícím se zadáním a realizací předmětu této </w:t>
      </w:r>
      <w:r>
        <w:rPr>
          <w:rFonts w:ascii="Palatino Linotype" w:hAnsi="Palatino Linotype"/>
        </w:rPr>
        <w:t>S</w:t>
      </w:r>
      <w:r w:rsidRPr="0094646C">
        <w:rPr>
          <w:rFonts w:ascii="Palatino Linotype" w:hAnsi="Palatino Linotype"/>
        </w:rPr>
        <w:t xml:space="preserve">mlouvy, včetně dokumentů podléhajících ochraně podle zvláštních právních předpisů. Zhotovitel je povinen sjednat závazek dle tohoto ustanovení </w:t>
      </w:r>
      <w:r>
        <w:rPr>
          <w:rFonts w:ascii="Palatino Linotype" w:hAnsi="Palatino Linotype"/>
        </w:rPr>
        <w:t>S</w:t>
      </w:r>
      <w:r w:rsidRPr="0094646C">
        <w:rPr>
          <w:rFonts w:ascii="Palatino Linotype" w:hAnsi="Palatino Linotype"/>
        </w:rPr>
        <w:t>mlouvy i vůči svým</w:t>
      </w:r>
      <w:r>
        <w:rPr>
          <w:rFonts w:ascii="Palatino Linotype" w:hAnsi="Palatino Linotype"/>
        </w:rPr>
        <w:t xml:space="preserve"> podzhotovitelům</w:t>
      </w:r>
      <w:r w:rsidRPr="0094646C">
        <w:rPr>
          <w:rFonts w:ascii="Palatino Linotype" w:hAnsi="Palatino Linotype"/>
        </w:rPr>
        <w:t xml:space="preserve"> ve stejném rozsahu. </w:t>
      </w:r>
    </w:p>
    <w:p w14:paraId="16560C0C" w14:textId="154C1460" w:rsidR="00834E09" w:rsidRPr="00131F02" w:rsidRDefault="00834E09" w:rsidP="00B26CBA">
      <w:pPr>
        <w:pStyle w:val="Odstavecseseznamem"/>
        <w:numPr>
          <w:ilvl w:val="1"/>
          <w:numId w:val="21"/>
        </w:numPr>
        <w:spacing w:after="240" w:line="240" w:lineRule="atLeast"/>
        <w:contextualSpacing w:val="0"/>
        <w:jc w:val="both"/>
        <w:rPr>
          <w:rFonts w:ascii="Palatino Linotype" w:hAnsi="Palatino Linotype"/>
        </w:rPr>
      </w:pPr>
      <w:r w:rsidRPr="00131F02">
        <w:rPr>
          <w:rFonts w:ascii="Palatino Linotype" w:hAnsi="Palatino Linotype"/>
        </w:rPr>
        <w:t xml:space="preserve">Zhotovitel bere na vědomí, že </w:t>
      </w:r>
      <w:r w:rsidR="00F71073" w:rsidRPr="00131F02">
        <w:rPr>
          <w:rFonts w:ascii="Palatino Linotype" w:hAnsi="Palatino Linotype"/>
        </w:rPr>
        <w:t>O</w:t>
      </w:r>
      <w:r w:rsidRPr="00131F02">
        <w:rPr>
          <w:rFonts w:ascii="Palatino Linotype" w:hAnsi="Palatino Linotype"/>
        </w:rPr>
        <w:t xml:space="preserve">bjednatel uzavřel </w:t>
      </w:r>
      <w:r w:rsidR="00F71073" w:rsidRPr="00157D34">
        <w:rPr>
          <w:rFonts w:ascii="Palatino Linotype" w:hAnsi="Palatino Linotype"/>
        </w:rPr>
        <w:t>příkazní</w:t>
      </w:r>
      <w:r w:rsidRPr="00157D34">
        <w:rPr>
          <w:rFonts w:ascii="Palatino Linotype" w:hAnsi="Palatino Linotype"/>
        </w:rPr>
        <w:t xml:space="preserve"> smlouvu</w:t>
      </w:r>
      <w:r w:rsidRPr="00131F02">
        <w:rPr>
          <w:rFonts w:ascii="Palatino Linotype" w:hAnsi="Palatino Linotype"/>
        </w:rPr>
        <w:t xml:space="preserve"> na výkon technického dozoru investora, jejímž předmětem je výkon technického dozoru investora při provádění díla dle této </w:t>
      </w:r>
      <w:r w:rsidR="00F71073" w:rsidRPr="00131F02">
        <w:rPr>
          <w:rFonts w:ascii="Palatino Linotype" w:hAnsi="Palatino Linotype"/>
        </w:rPr>
        <w:t>S</w:t>
      </w:r>
      <w:r w:rsidRPr="00131F02">
        <w:rPr>
          <w:rFonts w:ascii="Palatino Linotype" w:hAnsi="Palatino Linotype"/>
        </w:rPr>
        <w:t xml:space="preserve">mlouvy. Zhotovitel se zavazuje poskytnout osobě vykonávající tento technický dozor maximální součinnost nezbytnou k řádnému výkonu jeho činnosti. V případě, že by účinnost </w:t>
      </w:r>
      <w:r w:rsidR="00F71073" w:rsidRPr="00131F02">
        <w:rPr>
          <w:rFonts w:ascii="Palatino Linotype" w:hAnsi="Palatino Linotype"/>
        </w:rPr>
        <w:t xml:space="preserve">příkazní </w:t>
      </w:r>
      <w:r w:rsidRPr="00131F02">
        <w:rPr>
          <w:rFonts w:ascii="Palatino Linotype" w:hAnsi="Palatino Linotype"/>
        </w:rPr>
        <w:t xml:space="preserve">smlouvy byla ukončena, bere </w:t>
      </w:r>
      <w:r w:rsidR="00F71073" w:rsidRPr="00131F02">
        <w:rPr>
          <w:rFonts w:ascii="Palatino Linotype" w:hAnsi="Palatino Linotype"/>
        </w:rPr>
        <w:t>Z</w:t>
      </w:r>
      <w:r w:rsidRPr="00131F02">
        <w:rPr>
          <w:rFonts w:ascii="Palatino Linotype" w:hAnsi="Palatino Linotype"/>
        </w:rPr>
        <w:t xml:space="preserve">hotovitel na vědomí, že bude spolupracovat v oblasti technického dozoru investora s osobami písemně určenými </w:t>
      </w:r>
      <w:r w:rsidR="00F71073" w:rsidRPr="00131F02">
        <w:rPr>
          <w:rFonts w:ascii="Palatino Linotype" w:hAnsi="Palatino Linotype"/>
        </w:rPr>
        <w:t>O</w:t>
      </w:r>
      <w:r w:rsidRPr="00131F02">
        <w:rPr>
          <w:rFonts w:ascii="Palatino Linotype" w:hAnsi="Palatino Linotype"/>
        </w:rPr>
        <w:t>bjednatelem.</w:t>
      </w:r>
    </w:p>
    <w:p w14:paraId="1C09A328" w14:textId="462F9CE4" w:rsidR="00834E09" w:rsidRPr="00F71073"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a všichni jeho případní </w:t>
      </w:r>
      <w:r w:rsidR="00933786">
        <w:rPr>
          <w:rFonts w:ascii="Palatino Linotype" w:hAnsi="Palatino Linotype"/>
        </w:rPr>
        <w:t>podzhotovitelé</w:t>
      </w:r>
      <w:r w:rsidRPr="00834E09">
        <w:rPr>
          <w:rFonts w:ascii="Palatino Linotype" w:hAnsi="Palatino Linotype"/>
        </w:rPr>
        <w:t xml:space="preserve"> jsou povinni poskytovat </w:t>
      </w:r>
      <w:r w:rsidRPr="00157D34">
        <w:rPr>
          <w:rFonts w:ascii="Palatino Linotype" w:hAnsi="Palatino Linotype"/>
        </w:rPr>
        <w:t>koordinátorovi BOZP</w:t>
      </w:r>
      <w:r w:rsidRPr="00933786">
        <w:rPr>
          <w:rFonts w:ascii="Palatino Linotype" w:hAnsi="Palatino Linotype"/>
        </w:rPr>
        <w:t xml:space="preserve"> součinnost</w:t>
      </w:r>
      <w:r w:rsidRPr="00834E09">
        <w:rPr>
          <w:rFonts w:ascii="Palatino Linotype" w:hAnsi="Palatino Linotype"/>
        </w:rPr>
        <w:t xml:space="preserve"> potřebnou pro plnění jeho úkolů po celou dobu svého zapojení do přípravy a realizace stavby, zejména mu včas předávat informace a podklady potřebné pro zhotovení plánu BOZP a jeho změny, brát v úvahu podněty a pokyny koordinátora, zúčastňovat se zpracování plánu BOZP, tento plán dodržovat, zúčastňovat se kontrolních dnů svolávaných koordinátorem a postupovat podle dohodnutých opatření,</w:t>
      </w:r>
      <w:r w:rsidR="00333B67">
        <w:rPr>
          <w:rFonts w:ascii="Palatino Linotype" w:hAnsi="Palatino Linotype"/>
        </w:rPr>
        <w:t xml:space="preserve"> </w:t>
      </w:r>
      <w:r w:rsidRPr="00834E09">
        <w:rPr>
          <w:rFonts w:ascii="Palatino Linotype" w:hAnsi="Palatino Linotype"/>
        </w:rPr>
        <w:t xml:space="preserve">a to v rozsahu, způsobem a ve lhůtách uvedených v plánu. Plán BOZP bude předán </w:t>
      </w:r>
      <w:r w:rsidR="00F71073">
        <w:rPr>
          <w:rFonts w:ascii="Palatino Linotype" w:hAnsi="Palatino Linotype"/>
        </w:rPr>
        <w:t>Z</w:t>
      </w:r>
      <w:r w:rsidRPr="00834E09">
        <w:rPr>
          <w:rFonts w:ascii="Palatino Linotype" w:hAnsi="Palatino Linotype"/>
        </w:rPr>
        <w:t xml:space="preserve">hotoviteli nejpozději ke dni předání staveniště. </w:t>
      </w:r>
    </w:p>
    <w:p w14:paraId="76F7AEB4" w14:textId="4FAD10FC" w:rsidR="00834E09" w:rsidRPr="00F71073"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bude průběžně informovat </w:t>
      </w:r>
      <w:r w:rsidR="00131F02">
        <w:rPr>
          <w:rFonts w:ascii="Palatino Linotype" w:hAnsi="Palatino Linotype"/>
        </w:rPr>
        <w:t>O</w:t>
      </w:r>
      <w:r w:rsidRPr="00834E09">
        <w:rPr>
          <w:rFonts w:ascii="Palatino Linotype" w:hAnsi="Palatino Linotype"/>
        </w:rPr>
        <w:t xml:space="preserve">bjednatele o stavu rozpracovaného díla, včetně fotodokumentace. Zhotovitel je povinen předat </w:t>
      </w:r>
      <w:r w:rsidR="00131F02">
        <w:rPr>
          <w:rFonts w:ascii="Palatino Linotype" w:hAnsi="Palatino Linotype"/>
        </w:rPr>
        <w:t>O</w:t>
      </w:r>
      <w:r w:rsidRPr="00834E09">
        <w:rPr>
          <w:rFonts w:ascii="Palatino Linotype" w:hAnsi="Palatino Linotype"/>
        </w:rPr>
        <w:t xml:space="preserve">bjednateli, resp. osobám písemně </w:t>
      </w:r>
      <w:r w:rsidR="00131F02">
        <w:rPr>
          <w:rFonts w:ascii="Palatino Linotype" w:hAnsi="Palatino Linotype"/>
        </w:rPr>
        <w:t>O</w:t>
      </w:r>
      <w:r w:rsidRPr="00834E09">
        <w:rPr>
          <w:rFonts w:ascii="Palatino Linotype" w:hAnsi="Palatino Linotype"/>
        </w:rPr>
        <w:t xml:space="preserve">bjednatelem určeným před každým prvním jednáním o díle v kalendářním měsíci kopii termínového plánu se zaznamenaným aktuálním stavem provádění díla. Zhotovitel </w:t>
      </w:r>
      <w:r w:rsidR="00D06837">
        <w:rPr>
          <w:rFonts w:ascii="Palatino Linotype" w:hAnsi="Palatino Linotype"/>
        </w:rPr>
        <w:br/>
      </w:r>
      <w:r w:rsidRPr="00834E09">
        <w:rPr>
          <w:rFonts w:ascii="Palatino Linotype" w:hAnsi="Palatino Linotype"/>
        </w:rPr>
        <w:t xml:space="preserve">je povinen současně s termínovým plánem předložit </w:t>
      </w:r>
      <w:r w:rsidR="00131F02">
        <w:rPr>
          <w:rFonts w:ascii="Palatino Linotype" w:hAnsi="Palatino Linotype"/>
        </w:rPr>
        <w:t>O</w:t>
      </w:r>
      <w:r w:rsidRPr="00834E09">
        <w:rPr>
          <w:rFonts w:ascii="Palatino Linotype" w:hAnsi="Palatino Linotype"/>
        </w:rPr>
        <w:t>bjednateli, resp. osobám jím písemně určeným písemnou zprávu, která bude obsahovat:</w:t>
      </w:r>
    </w:p>
    <w:p w14:paraId="16F627F4"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údaje o aktuálním nebo hrozícím zpoždění provádění díla, včetně odůvodnění </w:t>
      </w:r>
    </w:p>
    <w:p w14:paraId="7C677927" w14:textId="0D3B694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vliv aktuálního nebo hrozícího zpoždění na termín předání a převzetí díla, </w:t>
      </w:r>
    </w:p>
    <w:p w14:paraId="16515EC8" w14:textId="245BDD42" w:rsidR="00834E09" w:rsidRPr="006E3849" w:rsidRDefault="00834E09" w:rsidP="006E3849">
      <w:pPr>
        <w:pStyle w:val="Odstavecseseznamem"/>
        <w:numPr>
          <w:ilvl w:val="1"/>
          <w:numId w:val="21"/>
        </w:numPr>
        <w:spacing w:after="240" w:line="240" w:lineRule="atLeast"/>
        <w:contextualSpacing w:val="0"/>
        <w:jc w:val="both"/>
        <w:rPr>
          <w:rFonts w:ascii="Palatino Linotype" w:hAnsi="Palatino Linotype"/>
        </w:rPr>
      </w:pPr>
      <w:r w:rsidRPr="00834E09">
        <w:rPr>
          <w:rFonts w:ascii="Palatino Linotype" w:hAnsi="Palatino Linotype"/>
        </w:rPr>
        <w:t>uvedení opatření, která jsou nezbytná k dodržení termín</w:t>
      </w:r>
      <w:r w:rsidR="006E3849">
        <w:rPr>
          <w:rFonts w:ascii="Palatino Linotype" w:hAnsi="Palatino Linotype"/>
        </w:rPr>
        <w:t>u</w:t>
      </w:r>
      <w:r w:rsidRPr="00834E09">
        <w:rPr>
          <w:rFonts w:ascii="Palatino Linotype" w:hAnsi="Palatino Linotype"/>
        </w:rPr>
        <w:t xml:space="preserve"> a předání a převzetí díla. </w:t>
      </w:r>
    </w:p>
    <w:p w14:paraId="43069B6B" w14:textId="28078F52" w:rsidR="006E3849"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je povinen po dobu 12-ti měsíců ode dne předání a převzetí díla </w:t>
      </w:r>
      <w:r w:rsidRPr="00CD246B">
        <w:rPr>
          <w:rFonts w:ascii="Palatino Linotype" w:hAnsi="Palatino Linotype"/>
        </w:rPr>
        <w:t xml:space="preserve">dle </w:t>
      </w:r>
      <w:r w:rsidR="00131F02">
        <w:rPr>
          <w:rFonts w:ascii="Palatino Linotype" w:hAnsi="Palatino Linotype"/>
        </w:rPr>
        <w:br/>
      </w:r>
      <w:r w:rsidRPr="00CD246B">
        <w:rPr>
          <w:rFonts w:ascii="Palatino Linotype" w:hAnsi="Palatino Linotype"/>
        </w:rPr>
        <w:t>čl. XII. odst. 5</w:t>
      </w:r>
      <w:r w:rsidR="006E3849" w:rsidRPr="00CD246B">
        <w:rPr>
          <w:rFonts w:ascii="Palatino Linotype" w:hAnsi="Palatino Linotype"/>
        </w:rPr>
        <w:t>.</w:t>
      </w:r>
      <w:r w:rsidRPr="00CD246B">
        <w:rPr>
          <w:rFonts w:ascii="Palatino Linotype" w:hAnsi="Palatino Linotype"/>
        </w:rPr>
        <w:t xml:space="preserve"> této</w:t>
      </w:r>
      <w:r w:rsidRPr="00834E09">
        <w:rPr>
          <w:rFonts w:ascii="Palatino Linotype" w:hAnsi="Palatino Linotype"/>
        </w:rPr>
        <w:t xml:space="preserve"> </w:t>
      </w:r>
      <w:r w:rsidR="006E3849">
        <w:rPr>
          <w:rFonts w:ascii="Palatino Linotype" w:hAnsi="Palatino Linotype"/>
        </w:rPr>
        <w:t>S</w:t>
      </w:r>
      <w:r w:rsidRPr="00834E09">
        <w:rPr>
          <w:rFonts w:ascii="Palatino Linotype" w:hAnsi="Palatino Linotype"/>
        </w:rPr>
        <w:t>mlouvy provádět činnost spočívající v praktickém vyzkoušení díla, zejména strojů, přístrojů a zařízení, jakož i v dodatečném seřízení a vyregulování např. topného zařízení.</w:t>
      </w:r>
    </w:p>
    <w:p w14:paraId="58E28E46" w14:textId="58FD7F6C" w:rsidR="00CD246B" w:rsidRDefault="00CD246B" w:rsidP="00B41B94">
      <w:pPr>
        <w:pStyle w:val="Odstavecseseznamem"/>
        <w:numPr>
          <w:ilvl w:val="0"/>
          <w:numId w:val="21"/>
        </w:numPr>
        <w:spacing w:after="240" w:line="240" w:lineRule="atLeast"/>
        <w:ind w:left="357" w:hanging="357"/>
        <w:contextualSpacing w:val="0"/>
        <w:jc w:val="both"/>
        <w:rPr>
          <w:rFonts w:ascii="Palatino Linotype" w:hAnsi="Palatino Linotype"/>
        </w:rPr>
      </w:pPr>
      <w:r w:rsidRPr="00CD246B">
        <w:rPr>
          <w:rFonts w:ascii="Palatino Linotype" w:hAnsi="Palatino Linotype"/>
        </w:rPr>
        <w:t xml:space="preserve">Zhotovitel se zavazuje dodržovat při provádění díla požadavky </w:t>
      </w:r>
      <w:bookmarkStart w:id="10" w:name="_Hlk512521536"/>
      <w:r w:rsidRPr="00CD246B">
        <w:rPr>
          <w:rFonts w:ascii="Palatino Linotype" w:hAnsi="Palatino Linotype"/>
        </w:rPr>
        <w:t xml:space="preserve">na publicitu v rámci </w:t>
      </w:r>
      <w:r>
        <w:rPr>
          <w:rFonts w:ascii="Palatino Linotype" w:hAnsi="Palatino Linotype"/>
        </w:rPr>
        <w:t>Programu spolupráce Česká republika – Svobodný stát Sasko 2014 – 2020, zejména dle Nařízení (EU) č. 1303/2013, Příloha XII, bod 2.2 a Prováděcího nařízení (EU) č. 821/2014, kapitola II.</w:t>
      </w:r>
    </w:p>
    <w:p w14:paraId="5C732715" w14:textId="437025E6" w:rsidR="006E3849" w:rsidRDefault="00841985" w:rsidP="006E3849">
      <w:pPr>
        <w:pStyle w:val="Odstavecseseznamem"/>
        <w:numPr>
          <w:ilvl w:val="0"/>
          <w:numId w:val="21"/>
        </w:numPr>
        <w:spacing w:after="240" w:line="240" w:lineRule="atLeast"/>
        <w:ind w:left="357" w:hanging="357"/>
        <w:contextualSpacing w:val="0"/>
        <w:jc w:val="both"/>
        <w:rPr>
          <w:rFonts w:ascii="Palatino Linotype" w:hAnsi="Palatino Linotype"/>
        </w:rPr>
      </w:pPr>
      <w:r>
        <w:rPr>
          <w:rFonts w:ascii="Palatino Linotype" w:hAnsi="Palatino Linotype"/>
        </w:rPr>
        <w:t>Zhotovitel se zavazuje umožnit výkon autorského dozoru projektanta</w:t>
      </w:r>
      <w:r w:rsidR="00131F02">
        <w:rPr>
          <w:rFonts w:ascii="Palatino Linotype" w:hAnsi="Palatino Linotype"/>
        </w:rPr>
        <w:t>, který je</w:t>
      </w:r>
      <w:r>
        <w:rPr>
          <w:rFonts w:ascii="Palatino Linotype" w:hAnsi="Palatino Linotype"/>
        </w:rPr>
        <w:t xml:space="preserve"> uveden </w:t>
      </w:r>
      <w:r>
        <w:rPr>
          <w:rFonts w:ascii="Palatino Linotype" w:hAnsi="Palatino Linotype"/>
        </w:rPr>
        <w:br/>
        <w:t>v čl. II. odst. 1. této Smlouvy</w:t>
      </w:r>
      <w:r w:rsidR="00B41B94">
        <w:rPr>
          <w:rFonts w:ascii="Palatino Linotype" w:hAnsi="Palatino Linotype"/>
        </w:rPr>
        <w:t>.</w:t>
      </w:r>
      <w:bookmarkEnd w:id="10"/>
    </w:p>
    <w:p w14:paraId="368C59F0" w14:textId="77777777" w:rsidR="00C345E1" w:rsidRPr="0094646C" w:rsidRDefault="00C345E1" w:rsidP="00C345E1">
      <w:pPr>
        <w:pStyle w:val="Odstavecseseznamem"/>
        <w:spacing w:after="240" w:line="240" w:lineRule="atLeast"/>
        <w:ind w:left="357"/>
        <w:contextualSpacing w:val="0"/>
        <w:jc w:val="both"/>
        <w:rPr>
          <w:rFonts w:ascii="Palatino Linotype" w:hAnsi="Palatino Linotype"/>
        </w:rPr>
      </w:pPr>
    </w:p>
    <w:p w14:paraId="35E1EE94" w14:textId="6FFD04B6" w:rsidR="00113A4C" w:rsidRDefault="006E3849" w:rsidP="006E3849">
      <w:pPr>
        <w:spacing w:after="240" w:line="240" w:lineRule="atLeast"/>
        <w:contextualSpacing/>
        <w:jc w:val="center"/>
        <w:rPr>
          <w:rFonts w:ascii="Palatino Linotype" w:hAnsi="Palatino Linotype"/>
          <w:b/>
        </w:rPr>
      </w:pPr>
      <w:r w:rsidRPr="006E3849">
        <w:rPr>
          <w:rFonts w:ascii="Palatino Linotype" w:hAnsi="Palatino Linotype"/>
          <w:b/>
        </w:rPr>
        <w:t>VII.</w:t>
      </w:r>
    </w:p>
    <w:p w14:paraId="40E07099" w14:textId="188F1955" w:rsidR="006E3849" w:rsidRDefault="006E3849" w:rsidP="006E3849">
      <w:pPr>
        <w:spacing w:after="240" w:line="240" w:lineRule="atLeast"/>
        <w:jc w:val="center"/>
        <w:rPr>
          <w:rFonts w:ascii="Palatino Linotype" w:hAnsi="Palatino Linotype"/>
          <w:b/>
        </w:rPr>
      </w:pPr>
      <w:r>
        <w:rPr>
          <w:rFonts w:ascii="Palatino Linotype" w:hAnsi="Palatino Linotype"/>
          <w:b/>
        </w:rPr>
        <w:t>Práva a povinnosti Objednatele</w:t>
      </w:r>
    </w:p>
    <w:p w14:paraId="4730C5E2" w14:textId="0BFB846E"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oprávněn vykonávat v místě provádění díla technický dozor (na smluvní bázi či vlastními zaměstnanci) a v jeho rámci kontrolovat, zda je dílo prováděno v souladu s projektovou dokumentací, právními předpisy, technickými normami a rozhodnutími </w:t>
      </w:r>
      <w:r w:rsidR="00A91E15">
        <w:rPr>
          <w:rFonts w:ascii="Palatino Linotype" w:hAnsi="Palatino Linotype"/>
        </w:rPr>
        <w:br/>
      </w:r>
      <w:r w:rsidRPr="006E3849">
        <w:rPr>
          <w:rFonts w:ascii="Palatino Linotype" w:hAnsi="Palatino Linotype"/>
        </w:rPr>
        <w:t xml:space="preserve">a dalšími akty orgánů veřejné správy. V případě, že by dílo bylo prováděno v rozporu </w:t>
      </w:r>
      <w:r w:rsidR="00A91E15">
        <w:rPr>
          <w:rFonts w:ascii="Palatino Linotype" w:hAnsi="Palatino Linotype"/>
        </w:rPr>
        <w:br/>
      </w:r>
      <w:r w:rsidRPr="006E3849">
        <w:rPr>
          <w:rFonts w:ascii="Palatino Linotype" w:hAnsi="Palatino Linotype"/>
        </w:rPr>
        <w:t xml:space="preserve">s větou první nebo že by prováděním díla byla ohrožena bezpečnost díla, život či zdraví osob, je </w:t>
      </w:r>
      <w:r>
        <w:rPr>
          <w:rFonts w:ascii="Palatino Linotype" w:hAnsi="Palatino Linotype"/>
        </w:rPr>
        <w:t>O</w:t>
      </w:r>
      <w:r w:rsidRPr="006E3849">
        <w:rPr>
          <w:rFonts w:ascii="Palatino Linotype" w:hAnsi="Palatino Linotype"/>
        </w:rPr>
        <w:t xml:space="preserve">bjednatel nebo jím pověřená osoba oprávněna vydat </w:t>
      </w:r>
      <w:r>
        <w:rPr>
          <w:rFonts w:ascii="Palatino Linotype" w:hAnsi="Palatino Linotype"/>
        </w:rPr>
        <w:t>Z</w:t>
      </w:r>
      <w:r w:rsidRPr="006E3849">
        <w:rPr>
          <w:rFonts w:ascii="Palatino Linotype" w:hAnsi="Palatino Linotype"/>
        </w:rPr>
        <w:t xml:space="preserve">hotoviteli pokyn </w:t>
      </w:r>
      <w:r w:rsidR="00A91E15">
        <w:rPr>
          <w:rFonts w:ascii="Palatino Linotype" w:hAnsi="Palatino Linotype"/>
        </w:rPr>
        <w:br/>
      </w:r>
      <w:r w:rsidRPr="006E3849">
        <w:rPr>
          <w:rFonts w:ascii="Palatino Linotype" w:hAnsi="Palatino Linotype"/>
        </w:rPr>
        <w:t xml:space="preserve">k přerušení prací. Na nedostatky při provádění díla upozorní osoba vykonávající technický dozor zápisem ve stavebním deníku. </w:t>
      </w:r>
    </w:p>
    <w:p w14:paraId="4B7C7DD1" w14:textId="572CC9CE"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Výkon technického dozoru zajišťuje pro </w:t>
      </w:r>
      <w:r>
        <w:rPr>
          <w:rFonts w:ascii="Palatino Linotype" w:hAnsi="Palatino Linotype"/>
        </w:rPr>
        <w:t>O</w:t>
      </w:r>
      <w:r w:rsidRPr="006E3849">
        <w:rPr>
          <w:rFonts w:ascii="Palatino Linotype" w:hAnsi="Palatino Linotype"/>
        </w:rPr>
        <w:t xml:space="preserve">bjednatele na základě </w:t>
      </w:r>
      <w:r w:rsidRPr="00157D34">
        <w:rPr>
          <w:rFonts w:ascii="Palatino Linotype" w:hAnsi="Palatino Linotype"/>
        </w:rPr>
        <w:t>příkazní smlouvy</w:t>
      </w:r>
      <w:r w:rsidR="005C7F8F" w:rsidRPr="00157D34">
        <w:rPr>
          <w:rFonts w:ascii="Palatino Linotype" w:hAnsi="Palatino Linotype"/>
        </w:rPr>
        <w:t>:</w:t>
      </w:r>
      <w:r w:rsidRPr="006E3849">
        <w:rPr>
          <w:rFonts w:ascii="Palatino Linotype" w:hAnsi="Palatino Linotype"/>
        </w:rPr>
        <w:t xml:space="preserve"> </w:t>
      </w:r>
      <w:r w:rsidR="005C7F8F">
        <w:rPr>
          <w:rFonts w:ascii="Palatino Linotype" w:hAnsi="Palatino Linotype"/>
        </w:rPr>
        <w:br/>
      </w:r>
      <w:r w:rsidR="00A91E15">
        <w:rPr>
          <w:rFonts w:ascii="Palatino Linotype" w:hAnsi="Palatino Linotype"/>
          <w:highlight w:val="yellow"/>
        </w:rPr>
        <w:t>(</w:t>
      </w:r>
      <w:r w:rsidR="00A23024">
        <w:rPr>
          <w:rFonts w:ascii="Palatino Linotype" w:hAnsi="Palatino Linotype"/>
          <w:highlight w:val="yellow"/>
        </w:rPr>
        <w:t>……………………………</w:t>
      </w:r>
      <w:r w:rsidR="00A91E15">
        <w:rPr>
          <w:rFonts w:ascii="Palatino Linotype" w:hAnsi="Palatino Linotype"/>
          <w:highlight w:val="yellow"/>
        </w:rPr>
        <w:t>)</w:t>
      </w:r>
      <w:r w:rsidRPr="006E3849">
        <w:rPr>
          <w:rFonts w:ascii="Palatino Linotype" w:hAnsi="Palatino Linotype"/>
          <w:highlight w:val="yellow"/>
        </w:rPr>
        <w:t>,</w:t>
      </w:r>
      <w:r w:rsidRPr="00A91E15">
        <w:rPr>
          <w:rFonts w:ascii="Palatino Linotype" w:hAnsi="Palatino Linotype"/>
        </w:rPr>
        <w:t xml:space="preserve"> jejíž kontaktní údaje, včetně uvedení kontaktní osoby, písemně sdělí Objednatel Zhotoviteli při předání staveniště.</w:t>
      </w:r>
      <w:r w:rsidRPr="006E3849">
        <w:rPr>
          <w:rFonts w:ascii="Palatino Linotype" w:hAnsi="Palatino Linotype"/>
        </w:rPr>
        <w:t xml:space="preserve"> Objednatel je oprávněn kdykoliv změnit tuto kontaktní osobu; tuto změnu je povinen písemně oznámit </w:t>
      </w:r>
      <w:r>
        <w:rPr>
          <w:rFonts w:ascii="Palatino Linotype" w:hAnsi="Palatino Linotype"/>
        </w:rPr>
        <w:t>Z</w:t>
      </w:r>
      <w:r w:rsidRPr="006E3849">
        <w:rPr>
          <w:rFonts w:ascii="Palatino Linotype" w:hAnsi="Palatino Linotype"/>
        </w:rPr>
        <w:t xml:space="preserve">hotoviteli. </w:t>
      </w:r>
    </w:p>
    <w:p w14:paraId="7B4DF5F6" w14:textId="2BE5ACF8"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oprávněn dávat </w:t>
      </w:r>
      <w:r>
        <w:rPr>
          <w:rFonts w:ascii="Palatino Linotype" w:hAnsi="Palatino Linotype"/>
        </w:rPr>
        <w:t>Z</w:t>
      </w:r>
      <w:r w:rsidRPr="006E3849">
        <w:rPr>
          <w:rFonts w:ascii="Palatino Linotype" w:hAnsi="Palatino Linotype"/>
        </w:rPr>
        <w:t xml:space="preserve">hotoviteli kdykoliv v průběhu provádění díla pokyny </w:t>
      </w:r>
      <w:r w:rsidR="00D06837">
        <w:rPr>
          <w:rFonts w:ascii="Palatino Linotype" w:hAnsi="Palatino Linotype"/>
        </w:rPr>
        <w:br/>
      </w:r>
      <w:r w:rsidRPr="006E3849">
        <w:rPr>
          <w:rFonts w:ascii="Palatino Linotype" w:hAnsi="Palatino Linotype"/>
        </w:rPr>
        <w:t xml:space="preserve">ve všech záležitostech týkajících se díla a </w:t>
      </w:r>
      <w:r>
        <w:rPr>
          <w:rFonts w:ascii="Palatino Linotype" w:hAnsi="Palatino Linotype"/>
        </w:rPr>
        <w:t>Z</w:t>
      </w:r>
      <w:r w:rsidRPr="006E3849">
        <w:rPr>
          <w:rFonts w:ascii="Palatino Linotype" w:hAnsi="Palatino Linotype"/>
        </w:rPr>
        <w:t xml:space="preserve">hotovitel je povinen se těmito pokyny neprodleně řídit. Pokyny jsou vydávány prostřednictvím </w:t>
      </w:r>
      <w:r>
        <w:rPr>
          <w:rFonts w:ascii="Palatino Linotype" w:hAnsi="Palatino Linotype"/>
        </w:rPr>
        <w:t>O</w:t>
      </w:r>
      <w:r w:rsidRPr="006E3849">
        <w:rPr>
          <w:rFonts w:ascii="Palatino Linotype" w:hAnsi="Palatino Linotype"/>
        </w:rPr>
        <w:t xml:space="preserve">bjednatele nebo osoby jím písemně určené. Při kolizi mezi pokyny </w:t>
      </w:r>
      <w:r>
        <w:rPr>
          <w:rFonts w:ascii="Palatino Linotype" w:hAnsi="Palatino Linotype"/>
        </w:rPr>
        <w:t>O</w:t>
      </w:r>
      <w:r w:rsidRPr="006E3849">
        <w:rPr>
          <w:rFonts w:ascii="Palatino Linotype" w:hAnsi="Palatino Linotype"/>
        </w:rPr>
        <w:t xml:space="preserve">bjednatele a osoby jím písemně určené </w:t>
      </w:r>
      <w:r w:rsidR="005C7F8F">
        <w:rPr>
          <w:rFonts w:ascii="Palatino Linotype" w:hAnsi="Palatino Linotype"/>
        </w:rPr>
        <w:br/>
      </w:r>
      <w:r w:rsidRPr="006E3849">
        <w:rPr>
          <w:rFonts w:ascii="Palatino Linotype" w:hAnsi="Palatino Linotype"/>
        </w:rPr>
        <w:t xml:space="preserve">(např. technického dozoru) mají přednost pokyny </w:t>
      </w:r>
      <w:r>
        <w:rPr>
          <w:rFonts w:ascii="Palatino Linotype" w:hAnsi="Palatino Linotype"/>
        </w:rPr>
        <w:t>O</w:t>
      </w:r>
      <w:r w:rsidRPr="006E3849">
        <w:rPr>
          <w:rFonts w:ascii="Palatino Linotype" w:hAnsi="Palatino Linotype"/>
        </w:rPr>
        <w:t>bjednatele.</w:t>
      </w:r>
    </w:p>
    <w:p w14:paraId="78E1EAA2" w14:textId="5E22CED9"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povinen odpovídat na dotazy </w:t>
      </w:r>
      <w:r>
        <w:rPr>
          <w:rFonts w:ascii="Palatino Linotype" w:hAnsi="Palatino Linotype"/>
        </w:rPr>
        <w:t>Z</w:t>
      </w:r>
      <w:r w:rsidRPr="006E3849">
        <w:rPr>
          <w:rFonts w:ascii="Palatino Linotype" w:hAnsi="Palatino Linotype"/>
        </w:rPr>
        <w:t xml:space="preserve">hotovitele týkající se provádění díla. Dotazy </w:t>
      </w:r>
      <w:r>
        <w:rPr>
          <w:rFonts w:ascii="Palatino Linotype" w:hAnsi="Palatino Linotype"/>
        </w:rPr>
        <w:t>Z</w:t>
      </w:r>
      <w:r w:rsidRPr="006E3849">
        <w:rPr>
          <w:rFonts w:ascii="Palatino Linotype" w:hAnsi="Palatino Linotype"/>
        </w:rPr>
        <w:t xml:space="preserve">hotovitele se podávají </w:t>
      </w:r>
      <w:r w:rsidR="005C7F8F">
        <w:rPr>
          <w:rFonts w:ascii="Palatino Linotype" w:hAnsi="Palatino Linotype"/>
        </w:rPr>
        <w:t>písemně</w:t>
      </w:r>
      <w:r w:rsidRPr="006E3849">
        <w:rPr>
          <w:rFonts w:ascii="Palatino Linotype" w:hAnsi="Palatino Linotype"/>
        </w:rPr>
        <w:t xml:space="preserve"> a předávají se </w:t>
      </w:r>
      <w:r>
        <w:rPr>
          <w:rFonts w:ascii="Palatino Linotype" w:hAnsi="Palatino Linotype"/>
        </w:rPr>
        <w:t>O</w:t>
      </w:r>
      <w:r w:rsidRPr="006E3849">
        <w:rPr>
          <w:rFonts w:ascii="Palatino Linotype" w:hAnsi="Palatino Linotype"/>
        </w:rPr>
        <w:t xml:space="preserve">bjednateli nebo osobě jím písemně určené. Objednatel písemně odpoví </w:t>
      </w:r>
      <w:r>
        <w:rPr>
          <w:rFonts w:ascii="Palatino Linotype" w:hAnsi="Palatino Linotype"/>
        </w:rPr>
        <w:t>Z</w:t>
      </w:r>
      <w:r w:rsidRPr="006E3849">
        <w:rPr>
          <w:rFonts w:ascii="Palatino Linotype" w:hAnsi="Palatino Linotype"/>
        </w:rPr>
        <w:t xml:space="preserve">hotoviteli na dotaz v průběhu </w:t>
      </w:r>
      <w:r w:rsidR="007A4F3D">
        <w:rPr>
          <w:rFonts w:ascii="Palatino Linotype" w:hAnsi="Palatino Linotype"/>
        </w:rPr>
        <w:br/>
      </w:r>
      <w:r w:rsidRPr="006E3849">
        <w:rPr>
          <w:rFonts w:ascii="Palatino Linotype" w:hAnsi="Palatino Linotype"/>
        </w:rPr>
        <w:t xml:space="preserve">5 (pěti) pracovních dnů, nebude-li písemně dohodnuto jinak. </w:t>
      </w:r>
    </w:p>
    <w:p w14:paraId="0DF33AF9" w14:textId="4C7815C9"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bude řádně a včas plnit své závazky vyplývající z požadavků na vzájemnou součinnost při realizaci díla, jak jsou tyto dány platnými právními předpisy a touto </w:t>
      </w:r>
      <w:r>
        <w:rPr>
          <w:rFonts w:ascii="Palatino Linotype" w:hAnsi="Palatino Linotype"/>
        </w:rPr>
        <w:t>S</w:t>
      </w:r>
      <w:r w:rsidRPr="006E3849">
        <w:rPr>
          <w:rFonts w:ascii="Palatino Linotype" w:hAnsi="Palatino Linotype"/>
        </w:rPr>
        <w:t>mlouvou.</w:t>
      </w:r>
    </w:p>
    <w:p w14:paraId="67D6E399" w14:textId="5C0AF87D" w:rsidR="00326563" w:rsidRDefault="006E3849" w:rsidP="00D06837">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Dílo vytvořené </w:t>
      </w:r>
      <w:r w:rsidR="007A4F3D">
        <w:rPr>
          <w:rFonts w:ascii="Palatino Linotype" w:hAnsi="Palatino Linotype"/>
        </w:rPr>
        <w:t>Z</w:t>
      </w:r>
      <w:r w:rsidRPr="006E3849">
        <w:rPr>
          <w:rFonts w:ascii="Palatino Linotype" w:hAnsi="Palatino Linotype"/>
        </w:rPr>
        <w:t xml:space="preserve">hotovitelem při realizaci předmětu této </w:t>
      </w:r>
      <w:r w:rsidR="00374D5F">
        <w:rPr>
          <w:rFonts w:ascii="Palatino Linotype" w:hAnsi="Palatino Linotype"/>
        </w:rPr>
        <w:t>S</w:t>
      </w:r>
      <w:r w:rsidRPr="006E3849">
        <w:rPr>
          <w:rFonts w:ascii="Palatino Linotype" w:hAnsi="Palatino Linotype"/>
        </w:rPr>
        <w:t xml:space="preserve">mlouvy může být v určitých případech považováno za dílo v souladu se zákonem č. 121/2000 Sb., autorský zákon, </w:t>
      </w:r>
      <w:r w:rsidR="00D06837">
        <w:rPr>
          <w:rFonts w:ascii="Palatino Linotype" w:hAnsi="Palatino Linotype"/>
        </w:rPr>
        <w:br/>
      </w:r>
      <w:r>
        <w:rPr>
          <w:rFonts w:ascii="Palatino Linotype" w:hAnsi="Palatino Linotype"/>
        </w:rPr>
        <w:t>ve znění pozdějších přepisů</w:t>
      </w:r>
      <w:r w:rsidRPr="006E3849">
        <w:rPr>
          <w:rFonts w:ascii="Palatino Linotype" w:hAnsi="Palatino Linotype"/>
        </w:rPr>
        <w:t xml:space="preserve">. Pro tento případ se </w:t>
      </w:r>
      <w:r>
        <w:rPr>
          <w:rFonts w:ascii="Palatino Linotype" w:hAnsi="Palatino Linotype"/>
        </w:rPr>
        <w:t>S</w:t>
      </w:r>
      <w:r w:rsidRPr="006E3849">
        <w:rPr>
          <w:rFonts w:ascii="Palatino Linotype" w:hAnsi="Palatino Linotype"/>
        </w:rPr>
        <w:t>mluvní strany v souladu s § 12 tohoto zákona výslovně dohodly, že po převzetí díla a zaplacení ceny díla (za zaplacení ceny díla či jeho části se považuje i započtení pohledávky), resp. 9</w:t>
      </w:r>
      <w:r w:rsidR="00B83016">
        <w:rPr>
          <w:rFonts w:ascii="Palatino Linotype" w:hAnsi="Palatino Linotype"/>
        </w:rPr>
        <w:t>5</w:t>
      </w:r>
      <w:r w:rsidRPr="006E3849">
        <w:rPr>
          <w:rFonts w:ascii="Palatino Linotype" w:hAnsi="Palatino Linotype"/>
        </w:rPr>
        <w:t xml:space="preserve">% ceny díla </w:t>
      </w:r>
      <w:r w:rsidR="00DB2C7B">
        <w:rPr>
          <w:rFonts w:ascii="Palatino Linotype" w:hAnsi="Palatino Linotype"/>
        </w:rPr>
        <w:t>dle čl. IV. odst. 1. této Smlouvy</w:t>
      </w:r>
      <w:r w:rsidRPr="006E3849">
        <w:rPr>
          <w:rFonts w:ascii="Palatino Linotype" w:hAnsi="Palatino Linotype"/>
        </w:rPr>
        <w:t xml:space="preserve"> při zohlednění zádržného dle </w:t>
      </w:r>
      <w:r w:rsidRPr="007A4F3D">
        <w:rPr>
          <w:rFonts w:ascii="Palatino Linotype" w:hAnsi="Palatino Linotype"/>
        </w:rPr>
        <w:t>čl. IV. odst. 1</w:t>
      </w:r>
      <w:r w:rsidR="00374D5F">
        <w:rPr>
          <w:rFonts w:ascii="Palatino Linotype" w:hAnsi="Palatino Linotype"/>
        </w:rPr>
        <w:t>2</w:t>
      </w:r>
      <w:r w:rsidR="005C7F8F">
        <w:rPr>
          <w:rFonts w:ascii="Palatino Linotype" w:hAnsi="Palatino Linotype"/>
        </w:rPr>
        <w:t>.</w:t>
      </w:r>
      <w:r w:rsidRPr="006E3849">
        <w:rPr>
          <w:rFonts w:ascii="Palatino Linotype" w:hAnsi="Palatino Linotype"/>
        </w:rPr>
        <w:t xml:space="preserve"> této </w:t>
      </w:r>
      <w:r>
        <w:rPr>
          <w:rFonts w:ascii="Palatino Linotype" w:hAnsi="Palatino Linotype"/>
        </w:rPr>
        <w:t>S</w:t>
      </w:r>
      <w:r w:rsidRPr="006E3849">
        <w:rPr>
          <w:rFonts w:ascii="Palatino Linotype" w:hAnsi="Palatino Linotype"/>
        </w:rPr>
        <w:t xml:space="preserve">mlouvy, bude mít </w:t>
      </w:r>
      <w:r>
        <w:rPr>
          <w:rFonts w:ascii="Palatino Linotype" w:hAnsi="Palatino Linotype"/>
        </w:rPr>
        <w:t>O</w:t>
      </w:r>
      <w:r w:rsidRPr="006E3849">
        <w:rPr>
          <w:rFonts w:ascii="Palatino Linotype" w:hAnsi="Palatino Linotype"/>
        </w:rPr>
        <w:t xml:space="preserve">bjednatel trvalé, výlučné a převoditelné právo užívat dílo. Výlučností poskytnuté licence se pro účely této </w:t>
      </w:r>
      <w:r>
        <w:rPr>
          <w:rFonts w:ascii="Palatino Linotype" w:hAnsi="Palatino Linotype"/>
        </w:rPr>
        <w:t>S</w:t>
      </w:r>
      <w:r w:rsidRPr="006E3849">
        <w:rPr>
          <w:rFonts w:ascii="Palatino Linotype" w:hAnsi="Palatino Linotype"/>
        </w:rPr>
        <w:t xml:space="preserve">mlouvy rozumí, že </w:t>
      </w:r>
      <w:r>
        <w:rPr>
          <w:rFonts w:ascii="Palatino Linotype" w:hAnsi="Palatino Linotype"/>
        </w:rPr>
        <w:t>Z</w:t>
      </w:r>
      <w:r w:rsidRPr="006E3849">
        <w:rPr>
          <w:rFonts w:ascii="Palatino Linotype" w:hAnsi="Palatino Linotype"/>
        </w:rPr>
        <w:t xml:space="preserve">hotovitel není bez předchozího výslovného písemného souhlasu </w:t>
      </w:r>
      <w:r>
        <w:rPr>
          <w:rFonts w:ascii="Palatino Linotype" w:hAnsi="Palatino Linotype"/>
        </w:rPr>
        <w:t>O</w:t>
      </w:r>
      <w:r w:rsidRPr="006E3849">
        <w:rPr>
          <w:rFonts w:ascii="Palatino Linotype" w:hAnsi="Palatino Linotype"/>
        </w:rPr>
        <w:t xml:space="preserve">bjednatele oprávněn dílo užívat, zpřístupnit jakékoliv třetí osobě nebo jí umožnit jeho užívání, převést licenci nebo jinak umožnit užívání licence nebo díla jakékoliv třetí osobě, a to jak bezplatně, tak úplatně. Zhotovitel tímto uděluje </w:t>
      </w:r>
      <w:r>
        <w:rPr>
          <w:rFonts w:ascii="Palatino Linotype" w:hAnsi="Palatino Linotype"/>
        </w:rPr>
        <w:t>O</w:t>
      </w:r>
      <w:r w:rsidRPr="006E3849">
        <w:rPr>
          <w:rFonts w:ascii="Palatino Linotype" w:hAnsi="Palatino Linotype"/>
        </w:rPr>
        <w:t xml:space="preserve">bjednateli převoditelné, trvalé, výlučné a doplacením ceny za zhotovení díla specifikované výše v této </w:t>
      </w:r>
      <w:r>
        <w:rPr>
          <w:rFonts w:ascii="Palatino Linotype" w:hAnsi="Palatino Linotype"/>
        </w:rPr>
        <w:t>S</w:t>
      </w:r>
      <w:r w:rsidRPr="006E3849">
        <w:rPr>
          <w:rFonts w:ascii="Palatino Linotype" w:hAnsi="Palatino Linotype"/>
        </w:rPr>
        <w:t xml:space="preserve">mlouvě zcela splacené právo dílo užívat a </w:t>
      </w:r>
      <w:r>
        <w:rPr>
          <w:rFonts w:ascii="Palatino Linotype" w:hAnsi="Palatino Linotype"/>
        </w:rPr>
        <w:t>O</w:t>
      </w:r>
      <w:r w:rsidRPr="006E3849">
        <w:rPr>
          <w:rFonts w:ascii="Palatino Linotype" w:hAnsi="Palatino Linotype"/>
        </w:rPr>
        <w:t xml:space="preserve">bjednatel toto právo přijímá. Objednatel a </w:t>
      </w:r>
      <w:r>
        <w:rPr>
          <w:rFonts w:ascii="Palatino Linotype" w:hAnsi="Palatino Linotype"/>
        </w:rPr>
        <w:t>Z</w:t>
      </w:r>
      <w:r w:rsidRPr="006E3849">
        <w:rPr>
          <w:rFonts w:ascii="Palatino Linotype" w:hAnsi="Palatino Linotype"/>
        </w:rPr>
        <w:t xml:space="preserve">hotovitel výslovně potvrzují, že poplatek za užívání díla po celou dobu jeho životnosti je zcela zahrnut ve sjednané celkové ceně za dílo, a to i při případném převodu díla na třetí osobu. </w:t>
      </w:r>
    </w:p>
    <w:p w14:paraId="44CB9683" w14:textId="2D7B4BDD" w:rsidR="006E3849" w:rsidRDefault="00326563" w:rsidP="00D06837">
      <w:pPr>
        <w:pStyle w:val="Odstavecseseznamem"/>
        <w:numPr>
          <w:ilvl w:val="0"/>
          <w:numId w:val="27"/>
        </w:numPr>
        <w:spacing w:after="240" w:line="240" w:lineRule="atLeast"/>
        <w:ind w:left="357" w:hanging="357"/>
        <w:contextualSpacing w:val="0"/>
        <w:jc w:val="both"/>
        <w:rPr>
          <w:rFonts w:ascii="Palatino Linotype" w:hAnsi="Palatino Linotype"/>
        </w:rPr>
      </w:pPr>
      <w:r>
        <w:rPr>
          <w:rFonts w:ascii="Palatino Linotype" w:hAnsi="Palatino Linotype"/>
        </w:rPr>
        <w:t xml:space="preserve">Objednatel prohlašuje, že </w:t>
      </w:r>
      <w:r w:rsidRPr="00326563">
        <w:rPr>
          <w:rFonts w:ascii="Palatino Linotype" w:hAnsi="Palatino Linotype"/>
        </w:rPr>
        <w:t xml:space="preserve">předal </w:t>
      </w:r>
      <w:r>
        <w:rPr>
          <w:rFonts w:ascii="Palatino Linotype" w:hAnsi="Palatino Linotype"/>
        </w:rPr>
        <w:t xml:space="preserve">Zhotoviteli za účelem naplnění této Smlouvy řádnou </w:t>
      </w:r>
      <w:r>
        <w:rPr>
          <w:rFonts w:ascii="Palatino Linotype" w:hAnsi="Palatino Linotype"/>
        </w:rPr>
        <w:br/>
        <w:t>a úplnou projektovou dokumentaci.</w:t>
      </w:r>
      <w:r w:rsidR="006E3849" w:rsidRPr="006E3849">
        <w:rPr>
          <w:rFonts w:ascii="Palatino Linotype" w:hAnsi="Palatino Linotype"/>
        </w:rPr>
        <w:t xml:space="preserve"> </w:t>
      </w:r>
      <w:r w:rsidR="00C0508C">
        <w:rPr>
          <w:rFonts w:ascii="Palatino Linotype" w:hAnsi="Palatino Linotype"/>
        </w:rPr>
        <w:t>Objednatel je odpovědný za správnost a úplnost projektové dokumentace předané Zhotoviteli</w:t>
      </w:r>
      <w:r w:rsidR="00700E56">
        <w:rPr>
          <w:rFonts w:ascii="Palatino Linotype" w:hAnsi="Palatino Linotype"/>
        </w:rPr>
        <w:t>, přičemž vady projektové dokumentace jdou k tíži Objednatele.</w:t>
      </w:r>
    </w:p>
    <w:p w14:paraId="1F180032" w14:textId="02C1B877" w:rsidR="006E3849" w:rsidRPr="00E1484A" w:rsidRDefault="00933786" w:rsidP="005C7F8F">
      <w:pPr>
        <w:pStyle w:val="Odstavecseseznamem"/>
        <w:numPr>
          <w:ilvl w:val="0"/>
          <w:numId w:val="27"/>
        </w:numPr>
        <w:spacing w:after="240" w:line="240" w:lineRule="atLeast"/>
        <w:ind w:left="357" w:hanging="357"/>
        <w:contextualSpacing w:val="0"/>
        <w:jc w:val="both"/>
        <w:rPr>
          <w:rFonts w:ascii="Palatino Linotype" w:hAnsi="Palatino Linotype"/>
        </w:rPr>
      </w:pPr>
      <w:r w:rsidRPr="00E1484A">
        <w:rPr>
          <w:rFonts w:ascii="Palatino Linotype" w:hAnsi="Palatino Linotype"/>
        </w:rPr>
        <w:t xml:space="preserve">Objednatel </w:t>
      </w:r>
      <w:r w:rsidR="00333B67" w:rsidRPr="00E1484A">
        <w:rPr>
          <w:rFonts w:ascii="Palatino Linotype" w:hAnsi="Palatino Linotype"/>
        </w:rPr>
        <w:t>jmenuje</w:t>
      </w:r>
      <w:r w:rsidRPr="00E1484A">
        <w:rPr>
          <w:rFonts w:ascii="Palatino Linotype" w:hAnsi="Palatino Linotype"/>
        </w:rPr>
        <w:t xml:space="preserve"> koordinátora bezpečnosti práce na staveništi</w:t>
      </w:r>
      <w:r w:rsidR="009D70CD" w:rsidRPr="00E1484A">
        <w:rPr>
          <w:rFonts w:ascii="Palatino Linotype" w:hAnsi="Palatino Linotype"/>
        </w:rPr>
        <w:t>, jehož kontaktní údaje, včetně uvedení kontaktní osoby, písemně sdělí Objednatel Zhotoviteli při předání staveniště. Objednatel je oprávněn kdykoliv změnit tuto kontaktní osobu; tuto změnu je povinen písemně oznámit Zhotoviteli.</w:t>
      </w:r>
    </w:p>
    <w:p w14:paraId="19D3EB68" w14:textId="77777777" w:rsidR="003475FE" w:rsidRPr="009D70CD" w:rsidRDefault="003475FE" w:rsidP="003475FE">
      <w:pPr>
        <w:pStyle w:val="Odstavecseseznamem"/>
        <w:spacing w:after="240" w:line="240" w:lineRule="atLeast"/>
        <w:ind w:left="357"/>
        <w:contextualSpacing w:val="0"/>
        <w:jc w:val="both"/>
        <w:rPr>
          <w:rFonts w:ascii="Palatino Linotype" w:hAnsi="Palatino Linotype"/>
          <w:highlight w:val="yellow"/>
        </w:rPr>
      </w:pPr>
    </w:p>
    <w:p w14:paraId="176A5AC6" w14:textId="43ACE6C7" w:rsidR="006E3849" w:rsidRDefault="006E3849" w:rsidP="006E3849">
      <w:pPr>
        <w:pStyle w:val="Odstavecseseznamem"/>
        <w:spacing w:after="240" w:line="240" w:lineRule="atLeast"/>
        <w:ind w:left="357"/>
        <w:jc w:val="center"/>
        <w:rPr>
          <w:rFonts w:ascii="Palatino Linotype" w:hAnsi="Palatino Linotype"/>
          <w:b/>
        </w:rPr>
      </w:pPr>
      <w:r w:rsidRPr="006E3849">
        <w:rPr>
          <w:rFonts w:ascii="Palatino Linotype" w:hAnsi="Palatino Linotype"/>
          <w:b/>
        </w:rPr>
        <w:t>VIII.</w:t>
      </w:r>
    </w:p>
    <w:p w14:paraId="5B1E3423" w14:textId="7780D35D" w:rsidR="006E3849" w:rsidRDefault="006E3849" w:rsidP="006E384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Stavební deník</w:t>
      </w:r>
    </w:p>
    <w:p w14:paraId="3E333DDE" w14:textId="47B59B56"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Zhotovitel je povinen ode dne převzetí místa plnění řádně vést na stavbě stavební deník dle</w:t>
      </w:r>
      <w:r w:rsidR="00D06837">
        <w:rPr>
          <w:rFonts w:ascii="Palatino Linotype" w:hAnsi="Palatino Linotype"/>
        </w:rPr>
        <w:t xml:space="preserve"> stavebního</w:t>
      </w:r>
      <w:r w:rsidRPr="006E3849">
        <w:rPr>
          <w:rFonts w:ascii="Palatino Linotype" w:hAnsi="Palatino Linotype"/>
        </w:rPr>
        <w:t xml:space="preserve"> zákona a dle příslušných prováděcích předpisů, a dále dle zákona </w:t>
      </w:r>
      <w:r w:rsidR="00D06837">
        <w:rPr>
          <w:rFonts w:ascii="Palatino Linotype" w:hAnsi="Palatino Linotype"/>
        </w:rPr>
        <w:br/>
      </w:r>
      <w:r w:rsidRPr="006E3849">
        <w:rPr>
          <w:rFonts w:ascii="Palatino Linotype" w:hAnsi="Palatino Linotype"/>
        </w:rPr>
        <w:t xml:space="preserve">č. 360/1992 Sb., o výkonu povolání autorizovaných architektů a o výkonu povolání autorizovaných inženýrů a techniků činných ve výstavbě, </w:t>
      </w:r>
      <w:r w:rsidR="0046142E" w:rsidRPr="006E3849">
        <w:rPr>
          <w:rFonts w:ascii="Palatino Linotype" w:hAnsi="Palatino Linotype"/>
        </w:rPr>
        <w:t>v</w:t>
      </w:r>
      <w:r w:rsidR="0046142E">
        <w:rPr>
          <w:rFonts w:ascii="Palatino Linotype" w:hAnsi="Palatino Linotype"/>
        </w:rPr>
        <w:t>e znění pozdějších předpisů</w:t>
      </w:r>
      <w:r w:rsidRPr="006E3849">
        <w:rPr>
          <w:rFonts w:ascii="Palatino Linotype" w:hAnsi="Palatino Linotype"/>
        </w:rPr>
        <w:t xml:space="preserve">. Do stavebního deníku, který bude veden v jednom originále a ve dvou průpisech, </w:t>
      </w:r>
      <w:r w:rsidR="008719F5">
        <w:rPr>
          <w:rFonts w:ascii="Palatino Linotype" w:hAnsi="Palatino Linotype"/>
        </w:rPr>
        <w:br/>
      </w:r>
      <w:r w:rsidRPr="006E3849">
        <w:rPr>
          <w:rFonts w:ascii="Palatino Linotype" w:hAnsi="Palatino Linotype"/>
        </w:rPr>
        <w:t xml:space="preserve">se zapisují všechny skutečnosti stanovené právními předpisy a skutečnosti rozhodné pro plnění </w:t>
      </w:r>
      <w:r w:rsidR="0046142E">
        <w:rPr>
          <w:rFonts w:ascii="Palatino Linotype" w:hAnsi="Palatino Linotype"/>
        </w:rPr>
        <w:t>S</w:t>
      </w:r>
      <w:r w:rsidRPr="006E3849">
        <w:rPr>
          <w:rFonts w:ascii="Palatino Linotype" w:hAnsi="Palatino Linotype"/>
        </w:rPr>
        <w:t xml:space="preserve">mlouvy, zejména údaje o časovém postupu prací, včetně prací </w:t>
      </w:r>
      <w:r w:rsidR="005C7F8F">
        <w:rPr>
          <w:rFonts w:ascii="Palatino Linotype" w:hAnsi="Palatino Linotype"/>
        </w:rPr>
        <w:t>podzhotovitelů</w:t>
      </w:r>
      <w:r w:rsidRPr="006E3849">
        <w:rPr>
          <w:rFonts w:ascii="Palatino Linotype" w:hAnsi="Palatino Linotype"/>
        </w:rPr>
        <w:t xml:space="preserve">, </w:t>
      </w:r>
      <w:r w:rsidR="008719F5">
        <w:rPr>
          <w:rFonts w:ascii="Palatino Linotype" w:hAnsi="Palatino Linotype"/>
        </w:rPr>
        <w:br/>
      </w:r>
      <w:r w:rsidRPr="006E3849">
        <w:rPr>
          <w:rFonts w:ascii="Palatino Linotype" w:hAnsi="Palatino Linotype"/>
        </w:rPr>
        <w:t xml:space="preserve">a o případných překážkách, které brání plynulému postupu prací dle harmonogramu.  Stavební deník bude uložen na staveništi a musí být oběma </w:t>
      </w:r>
      <w:r w:rsidR="0046142E">
        <w:rPr>
          <w:rFonts w:ascii="Palatino Linotype" w:hAnsi="Palatino Linotype"/>
        </w:rPr>
        <w:t>S</w:t>
      </w:r>
      <w:r w:rsidRPr="006E3849">
        <w:rPr>
          <w:rFonts w:ascii="Palatino Linotype" w:hAnsi="Palatino Linotype"/>
        </w:rPr>
        <w:t xml:space="preserve">mluvním stranám kdykoliv přístupný, a to po celou dobu zhotovování díla. Originál stavebního deníku obsahující průběh každého dne stavby bude předán </w:t>
      </w:r>
      <w:r w:rsidR="0046142E">
        <w:rPr>
          <w:rFonts w:ascii="Palatino Linotype" w:hAnsi="Palatino Linotype"/>
        </w:rPr>
        <w:t>O</w:t>
      </w:r>
      <w:r w:rsidRPr="006E3849">
        <w:rPr>
          <w:rFonts w:ascii="Palatino Linotype" w:hAnsi="Palatino Linotype"/>
        </w:rPr>
        <w:t xml:space="preserve">bjednateli při předávacím řízení </w:t>
      </w:r>
      <w:r w:rsidR="00D06837">
        <w:rPr>
          <w:rFonts w:ascii="Palatino Linotype" w:hAnsi="Palatino Linotype"/>
        </w:rPr>
        <w:br/>
      </w:r>
      <w:r w:rsidRPr="006E3849">
        <w:rPr>
          <w:rFonts w:ascii="Palatino Linotype" w:hAnsi="Palatino Linotype"/>
        </w:rPr>
        <w:t xml:space="preserve">dle </w:t>
      </w:r>
      <w:r w:rsidRPr="00D06837">
        <w:rPr>
          <w:rFonts w:ascii="Palatino Linotype" w:hAnsi="Palatino Linotype"/>
        </w:rPr>
        <w:t>čl. XII. odst. 5</w:t>
      </w:r>
      <w:r w:rsidR="00D06837" w:rsidRPr="00D06837">
        <w:rPr>
          <w:rFonts w:ascii="Palatino Linotype" w:hAnsi="Palatino Linotype"/>
        </w:rPr>
        <w:t>.</w:t>
      </w:r>
      <w:r w:rsidRPr="00D06837">
        <w:rPr>
          <w:rFonts w:ascii="Palatino Linotype" w:hAnsi="Palatino Linotype"/>
        </w:rPr>
        <w:t xml:space="preserve"> a 6</w:t>
      </w:r>
      <w:r w:rsidR="00D06837" w:rsidRPr="00D06837">
        <w:rPr>
          <w:rFonts w:ascii="Palatino Linotype" w:hAnsi="Palatino Linotype"/>
        </w:rPr>
        <w:t>.</w:t>
      </w:r>
      <w:r w:rsidRPr="006E3849">
        <w:rPr>
          <w:rFonts w:ascii="Palatino Linotype" w:hAnsi="Palatino Linotype"/>
        </w:rPr>
        <w:t xml:space="preserve"> této </w:t>
      </w:r>
      <w:r w:rsidR="0046142E">
        <w:rPr>
          <w:rFonts w:ascii="Palatino Linotype" w:hAnsi="Palatino Linotype"/>
        </w:rPr>
        <w:t>S</w:t>
      </w:r>
      <w:r w:rsidRPr="006E3849">
        <w:rPr>
          <w:rFonts w:ascii="Palatino Linotype" w:hAnsi="Palatino Linotype"/>
        </w:rPr>
        <w:t>mlouvy.</w:t>
      </w:r>
    </w:p>
    <w:p w14:paraId="4ED94BFC" w14:textId="135F168D"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příp. osoba jím písemně určená, je oprávněn sledovat obsah zápisů v deníku </w:t>
      </w:r>
      <w:r w:rsidR="00D06837">
        <w:rPr>
          <w:rFonts w:ascii="Palatino Linotype" w:hAnsi="Palatino Linotype"/>
        </w:rPr>
        <w:br/>
      </w:r>
      <w:r w:rsidRPr="006E3849">
        <w:rPr>
          <w:rFonts w:ascii="Palatino Linotype" w:hAnsi="Palatino Linotype"/>
        </w:rPr>
        <w:t>a k zápisům připojovat svá stanoviska.</w:t>
      </w:r>
    </w:p>
    <w:p w14:paraId="0144D054" w14:textId="385CB231"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vede </w:t>
      </w:r>
      <w:r w:rsidR="0046142E">
        <w:rPr>
          <w:rFonts w:ascii="Palatino Linotype" w:hAnsi="Palatino Linotype"/>
        </w:rPr>
        <w:t>Z</w:t>
      </w:r>
      <w:r w:rsidRPr="006E3849">
        <w:rPr>
          <w:rFonts w:ascii="Palatino Linotype" w:hAnsi="Palatino Linotype"/>
        </w:rPr>
        <w:t>hotovitelem pověřená osoba – stavbyvedoucí</w:t>
      </w:r>
      <w:r w:rsidR="0046142E">
        <w:rPr>
          <w:rFonts w:ascii="Palatino Linotype" w:hAnsi="Palatino Linotype"/>
        </w:rPr>
        <w:t>:</w:t>
      </w:r>
      <w:r w:rsidRPr="006E3849">
        <w:rPr>
          <w:rFonts w:ascii="Palatino Linotype" w:hAnsi="Palatino Linotype"/>
        </w:rPr>
        <w:t xml:space="preserve"> </w:t>
      </w:r>
      <w:r w:rsidR="0046142E" w:rsidRPr="0046142E">
        <w:rPr>
          <w:rFonts w:ascii="Palatino Linotype" w:hAnsi="Palatino Linotype"/>
        </w:rPr>
        <w:t>(</w:t>
      </w:r>
      <w:r w:rsidR="00A23024">
        <w:rPr>
          <w:rFonts w:ascii="Palatino Linotype" w:hAnsi="Palatino Linotype"/>
          <w:highlight w:val="yellow"/>
        </w:rPr>
        <w:t>……………………</w:t>
      </w:r>
      <w:r w:rsidR="0046142E">
        <w:rPr>
          <w:rFonts w:ascii="Palatino Linotype" w:hAnsi="Palatino Linotype"/>
        </w:rPr>
        <w:t xml:space="preserve">). </w:t>
      </w:r>
      <w:r w:rsidR="0046142E">
        <w:rPr>
          <w:rFonts w:ascii="Palatino Linotype" w:hAnsi="Palatino Linotype"/>
        </w:rPr>
        <w:br/>
      </w:r>
      <w:r w:rsidRPr="006E3849">
        <w:rPr>
          <w:rFonts w:ascii="Palatino Linotype" w:hAnsi="Palatino Linotype"/>
        </w:rPr>
        <w:t xml:space="preserve">V případě změny osoby </w:t>
      </w:r>
      <w:r w:rsidR="0046142E">
        <w:rPr>
          <w:rFonts w:ascii="Palatino Linotype" w:hAnsi="Palatino Linotype"/>
        </w:rPr>
        <w:t>Z</w:t>
      </w:r>
      <w:r w:rsidRPr="006E3849">
        <w:rPr>
          <w:rFonts w:ascii="Palatino Linotype" w:hAnsi="Palatino Linotype"/>
        </w:rPr>
        <w:t>hotovitelem pověřené k vedení stavebního deníku musí být tato skutečnost bezodkladně uvedena ve stavebním deníku.</w:t>
      </w:r>
    </w:p>
    <w:p w14:paraId="47F8C875" w14:textId="210DB6E2"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musí být uložen tak, aby byl vždy okamžitě k dispozici </w:t>
      </w:r>
      <w:r w:rsidR="0046142E">
        <w:rPr>
          <w:rFonts w:ascii="Palatino Linotype" w:hAnsi="Palatino Linotype"/>
        </w:rPr>
        <w:t>O</w:t>
      </w:r>
      <w:r w:rsidRPr="006E3849">
        <w:rPr>
          <w:rFonts w:ascii="Palatino Linotype" w:hAnsi="Palatino Linotype"/>
        </w:rPr>
        <w:t xml:space="preserve">bjednateli </w:t>
      </w:r>
      <w:r w:rsidR="00D06837">
        <w:rPr>
          <w:rFonts w:ascii="Palatino Linotype" w:hAnsi="Palatino Linotype"/>
        </w:rPr>
        <w:br/>
      </w:r>
      <w:r w:rsidRPr="006E3849">
        <w:rPr>
          <w:rFonts w:ascii="Palatino Linotype" w:hAnsi="Palatino Linotype"/>
        </w:rPr>
        <w:t xml:space="preserve">a orgánu státního stavebního dohledu. První průpis denních záznamů ve stavebním deníku náleží technickému dozoru </w:t>
      </w:r>
      <w:r w:rsidR="0046142E">
        <w:rPr>
          <w:rFonts w:ascii="Palatino Linotype" w:hAnsi="Palatino Linotype"/>
        </w:rPr>
        <w:t>O</w:t>
      </w:r>
      <w:r w:rsidRPr="006E3849">
        <w:rPr>
          <w:rFonts w:ascii="Palatino Linotype" w:hAnsi="Palatino Linotype"/>
        </w:rPr>
        <w:t xml:space="preserve">bjednatele a </w:t>
      </w:r>
      <w:r w:rsidR="0046142E">
        <w:rPr>
          <w:rFonts w:ascii="Palatino Linotype" w:hAnsi="Palatino Linotype"/>
        </w:rPr>
        <w:t>Z</w:t>
      </w:r>
      <w:r w:rsidRPr="006E3849">
        <w:rPr>
          <w:rFonts w:ascii="Palatino Linotype" w:hAnsi="Palatino Linotype"/>
        </w:rPr>
        <w:t xml:space="preserve">hotovitel je povinen na výzvu </w:t>
      </w:r>
      <w:r w:rsidR="0046142E">
        <w:rPr>
          <w:rFonts w:ascii="Palatino Linotype" w:hAnsi="Palatino Linotype"/>
        </w:rPr>
        <w:t>O</w:t>
      </w:r>
      <w:r w:rsidRPr="006E3849">
        <w:rPr>
          <w:rFonts w:ascii="Palatino Linotype" w:hAnsi="Palatino Linotype"/>
        </w:rPr>
        <w:t xml:space="preserve">bjednatele tyto denní záznamy předat. Zhotovitel je povinen uložit druhý průpis denních záznamů ve stavebním deníku odděleně od originálu tak, aby byl k dispozici </w:t>
      </w:r>
      <w:r w:rsidR="008719F5">
        <w:rPr>
          <w:rFonts w:ascii="Palatino Linotype" w:hAnsi="Palatino Linotype"/>
        </w:rPr>
        <w:br/>
      </w:r>
      <w:r w:rsidRPr="006E3849">
        <w:rPr>
          <w:rFonts w:ascii="Palatino Linotype" w:hAnsi="Palatino Linotype"/>
        </w:rPr>
        <w:t xml:space="preserve">v případě ztráty či zničení originálu stavebního deníku. </w:t>
      </w:r>
    </w:p>
    <w:p w14:paraId="2E2F1536" w14:textId="77777777"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F4D7C5A" w14:textId="337965E4" w:rsidR="006E3849" w:rsidRPr="006E3849" w:rsidRDefault="006E3849" w:rsidP="0046142E">
      <w:pPr>
        <w:pStyle w:val="Odstavecseseznamem"/>
        <w:numPr>
          <w:ilvl w:val="0"/>
          <w:numId w:val="28"/>
        </w:numPr>
        <w:spacing w:after="240" w:line="240" w:lineRule="atLeast"/>
        <w:contextualSpacing w:val="0"/>
        <w:jc w:val="both"/>
        <w:rPr>
          <w:rFonts w:ascii="Palatino Linotype" w:hAnsi="Palatino Linotype"/>
        </w:rPr>
      </w:pPr>
      <w:r w:rsidRPr="006E3849">
        <w:rPr>
          <w:rFonts w:ascii="Palatino Linotype" w:hAnsi="Palatino Linotype"/>
        </w:rPr>
        <w:t xml:space="preserve">Zhotovitel je povinen předat po odstranění vad a nedodělků zjištěných při přejímacím řízení stavby </w:t>
      </w:r>
      <w:r w:rsidR="00D06837">
        <w:rPr>
          <w:rFonts w:ascii="Palatino Linotype" w:hAnsi="Palatino Linotype"/>
        </w:rPr>
        <w:t>O</w:t>
      </w:r>
      <w:r w:rsidRPr="006E3849">
        <w:rPr>
          <w:rFonts w:ascii="Palatino Linotype" w:hAnsi="Palatino Linotype"/>
        </w:rPr>
        <w:t xml:space="preserve">bjednateli originál stavebního deníku k archivaci dle </w:t>
      </w:r>
      <w:r w:rsidR="0046142E">
        <w:rPr>
          <w:rFonts w:ascii="Palatino Linotype" w:hAnsi="Palatino Linotype"/>
        </w:rPr>
        <w:t xml:space="preserve"> stavebního </w:t>
      </w:r>
      <w:r w:rsidRPr="006E3849">
        <w:rPr>
          <w:rFonts w:ascii="Palatino Linotype" w:hAnsi="Palatino Linotype"/>
        </w:rPr>
        <w:t>zákona</w:t>
      </w:r>
      <w:r w:rsidR="0046142E">
        <w:rPr>
          <w:rFonts w:ascii="Palatino Linotype" w:hAnsi="Palatino Linotype"/>
        </w:rPr>
        <w:t>.</w:t>
      </w:r>
    </w:p>
    <w:p w14:paraId="3AA86A54" w14:textId="2BD2C3B9"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není prostředkem závazné komunikace pro předávání informací mezi </w:t>
      </w:r>
      <w:r w:rsidR="0046142E">
        <w:rPr>
          <w:rFonts w:ascii="Palatino Linotype" w:hAnsi="Palatino Linotype"/>
        </w:rPr>
        <w:t>O</w:t>
      </w:r>
      <w:r w:rsidRPr="006E3849">
        <w:rPr>
          <w:rFonts w:ascii="Palatino Linotype" w:hAnsi="Palatino Linotype"/>
        </w:rPr>
        <w:t xml:space="preserve">bjednatelem a </w:t>
      </w:r>
      <w:r w:rsidR="0046142E">
        <w:rPr>
          <w:rFonts w:ascii="Palatino Linotype" w:hAnsi="Palatino Linotype"/>
        </w:rPr>
        <w:t>Z</w:t>
      </w:r>
      <w:r w:rsidRPr="006E3849">
        <w:rPr>
          <w:rFonts w:ascii="Palatino Linotype" w:hAnsi="Palatino Linotype"/>
        </w:rPr>
        <w:t xml:space="preserve">hotovitelem; tato komunikace bude probíhat postupem </w:t>
      </w:r>
      <w:r w:rsidR="002F5796">
        <w:rPr>
          <w:rFonts w:ascii="Palatino Linotype" w:hAnsi="Palatino Linotype"/>
        </w:rPr>
        <w:br/>
      </w:r>
      <w:r w:rsidRPr="006E3849">
        <w:rPr>
          <w:rFonts w:ascii="Palatino Linotype" w:hAnsi="Palatino Linotype"/>
        </w:rPr>
        <w:t xml:space="preserve">dle </w:t>
      </w:r>
      <w:r w:rsidRPr="002F5796">
        <w:rPr>
          <w:rFonts w:ascii="Palatino Linotype" w:hAnsi="Palatino Linotype"/>
        </w:rPr>
        <w:t xml:space="preserve">čl. VII. odst. 3 a 4 této </w:t>
      </w:r>
      <w:r w:rsidR="002F5796">
        <w:rPr>
          <w:rFonts w:ascii="Palatino Linotype" w:hAnsi="Palatino Linotype"/>
        </w:rPr>
        <w:t>S</w:t>
      </w:r>
      <w:r w:rsidRPr="002F5796">
        <w:rPr>
          <w:rFonts w:ascii="Palatino Linotype" w:hAnsi="Palatino Linotype"/>
        </w:rPr>
        <w:t>mlouvy</w:t>
      </w:r>
      <w:r w:rsidRPr="006E3849">
        <w:rPr>
          <w:rFonts w:ascii="Palatino Linotype" w:hAnsi="Palatino Linotype"/>
        </w:rPr>
        <w:t xml:space="preserve">. Závazné závěry této komunikace budou bezodkladně zaznamenány do stavebního deníku. </w:t>
      </w:r>
    </w:p>
    <w:p w14:paraId="0A361ACC" w14:textId="74B4C1DF" w:rsidR="00F76031" w:rsidRDefault="006E3849" w:rsidP="008B3F3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Zápisy v deníku nepředstavují ani nenahrazují dohody </w:t>
      </w:r>
      <w:r w:rsidR="0046142E">
        <w:rPr>
          <w:rFonts w:ascii="Palatino Linotype" w:hAnsi="Palatino Linotype"/>
        </w:rPr>
        <w:t>S</w:t>
      </w:r>
      <w:r w:rsidRPr="006E3849">
        <w:rPr>
          <w:rFonts w:ascii="Palatino Linotype" w:hAnsi="Palatino Linotype"/>
        </w:rPr>
        <w:t xml:space="preserve">mluvních stran či zvláštní písemná prohlášení kterékoliv ze </w:t>
      </w:r>
      <w:r w:rsidR="0046142E">
        <w:rPr>
          <w:rFonts w:ascii="Palatino Linotype" w:hAnsi="Palatino Linotype"/>
        </w:rPr>
        <w:t>S</w:t>
      </w:r>
      <w:r w:rsidRPr="006E3849">
        <w:rPr>
          <w:rFonts w:ascii="Palatino Linotype" w:hAnsi="Palatino Linotype"/>
        </w:rPr>
        <w:t xml:space="preserve">mluvních stran, která dle této </w:t>
      </w:r>
      <w:r w:rsidR="0046142E">
        <w:rPr>
          <w:rFonts w:ascii="Palatino Linotype" w:hAnsi="Palatino Linotype"/>
        </w:rPr>
        <w:t>S</w:t>
      </w:r>
      <w:r w:rsidRPr="006E3849">
        <w:rPr>
          <w:rFonts w:ascii="Palatino Linotype" w:hAnsi="Palatino Linotype"/>
        </w:rPr>
        <w:t xml:space="preserve">mlouvy musí učinit </w:t>
      </w:r>
      <w:r w:rsidR="002F5796">
        <w:rPr>
          <w:rFonts w:ascii="Palatino Linotype" w:hAnsi="Palatino Linotype"/>
        </w:rPr>
        <w:br/>
      </w:r>
      <w:r w:rsidRPr="006E3849">
        <w:rPr>
          <w:rFonts w:ascii="Palatino Linotype" w:hAnsi="Palatino Linotype"/>
        </w:rPr>
        <w:t xml:space="preserve">a doručit druhé </w:t>
      </w:r>
      <w:r w:rsidR="0046142E">
        <w:rPr>
          <w:rFonts w:ascii="Palatino Linotype" w:hAnsi="Palatino Linotype"/>
        </w:rPr>
        <w:t>S</w:t>
      </w:r>
      <w:r w:rsidRPr="006E3849">
        <w:rPr>
          <w:rFonts w:ascii="Palatino Linotype" w:hAnsi="Palatino Linotype"/>
        </w:rPr>
        <w:t xml:space="preserve">mluvní straně. </w:t>
      </w:r>
    </w:p>
    <w:p w14:paraId="71FAC554" w14:textId="77777777" w:rsidR="003475FE" w:rsidRPr="008B3F39" w:rsidRDefault="003475FE" w:rsidP="003475FE">
      <w:pPr>
        <w:pStyle w:val="Odstavecseseznamem"/>
        <w:spacing w:after="240" w:line="240" w:lineRule="atLeast"/>
        <w:ind w:left="357"/>
        <w:contextualSpacing w:val="0"/>
        <w:jc w:val="both"/>
        <w:rPr>
          <w:rFonts w:ascii="Palatino Linotype" w:hAnsi="Palatino Linotype"/>
        </w:rPr>
      </w:pPr>
    </w:p>
    <w:p w14:paraId="39E397FD" w14:textId="561A9B62" w:rsidR="0046142E" w:rsidRDefault="0046142E" w:rsidP="0046142E">
      <w:pPr>
        <w:pStyle w:val="Odstavecseseznamem"/>
        <w:spacing w:after="240" w:line="240" w:lineRule="atLeast"/>
        <w:ind w:left="357"/>
        <w:jc w:val="center"/>
        <w:rPr>
          <w:rFonts w:ascii="Palatino Linotype" w:hAnsi="Palatino Linotype"/>
          <w:b/>
        </w:rPr>
      </w:pPr>
      <w:r w:rsidRPr="0046142E">
        <w:rPr>
          <w:rFonts w:ascii="Palatino Linotype" w:hAnsi="Palatino Linotype"/>
          <w:b/>
        </w:rPr>
        <w:t>IX.</w:t>
      </w:r>
    </w:p>
    <w:p w14:paraId="671A4D1A" w14:textId="76A99540" w:rsidR="0046142E" w:rsidRDefault="0046142E" w:rsidP="0046142E">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Staveniště; další podrobnosti provádění díla</w:t>
      </w:r>
    </w:p>
    <w:p w14:paraId="4FFA30BD" w14:textId="00E4E045"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Provozní a sociální zařízení staveniště kompletně zajišťuje </w:t>
      </w:r>
      <w:r>
        <w:rPr>
          <w:rFonts w:ascii="Palatino Linotype" w:hAnsi="Palatino Linotype"/>
        </w:rPr>
        <w:t>Z</w:t>
      </w:r>
      <w:r w:rsidRPr="0046142E">
        <w:rPr>
          <w:rFonts w:ascii="Palatino Linotype" w:hAnsi="Palatino Linotype"/>
        </w:rPr>
        <w:t>hotovitel</w:t>
      </w:r>
      <w:r w:rsidR="005C7F8F">
        <w:rPr>
          <w:rFonts w:ascii="Palatino Linotype" w:hAnsi="Palatino Linotype"/>
        </w:rPr>
        <w:t xml:space="preserve"> v souladu se svými potřebami, projektovou dokumentací předanou Objednatelem a s požadavky Objednatele</w:t>
      </w:r>
      <w:r w:rsidRPr="0046142E">
        <w:rPr>
          <w:rFonts w:ascii="Palatino Linotype" w:hAnsi="Palatino Linotype"/>
        </w:rPr>
        <w:t>.</w:t>
      </w:r>
    </w:p>
    <w:p w14:paraId="6811F9EF" w14:textId="3EDB067F" w:rsidR="0046142E" w:rsidRPr="00E1484A"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2F5796">
        <w:rPr>
          <w:rFonts w:ascii="Palatino Linotype" w:hAnsi="Palatino Linotype"/>
        </w:rPr>
        <w:t>Zhotovitel zajistí na své náklady</w:t>
      </w:r>
      <w:r w:rsidR="005C7F8F">
        <w:rPr>
          <w:rFonts w:ascii="Palatino Linotype" w:hAnsi="Palatino Linotype"/>
        </w:rPr>
        <w:t xml:space="preserve"> v rámci zařízení staveniště podmínky pro výkon funkce autorského dozoru projektanta a technického dozoru</w:t>
      </w:r>
      <w:r w:rsidR="00065FEB">
        <w:rPr>
          <w:rFonts w:ascii="Palatino Linotype" w:hAnsi="Palatino Linotype"/>
        </w:rPr>
        <w:t xml:space="preserve">, </w:t>
      </w:r>
      <w:r w:rsidR="00065FEB" w:rsidRPr="00E1484A">
        <w:rPr>
          <w:rFonts w:ascii="Palatino Linotype" w:hAnsi="Palatino Linotype"/>
        </w:rPr>
        <w:t>popř. činnost koordinátora bezpečnosti práce na staveništi a to v přiměřeném rozsahu.</w:t>
      </w:r>
      <w:r w:rsidRPr="00E1484A">
        <w:rPr>
          <w:rFonts w:ascii="Palatino Linotype" w:hAnsi="Palatino Linotype"/>
        </w:rPr>
        <w:t xml:space="preserve"> </w:t>
      </w:r>
    </w:p>
    <w:p w14:paraId="14AE3FF6" w14:textId="25D3950A" w:rsidR="0046142E" w:rsidRPr="00E1484A" w:rsidRDefault="002F5796"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E1484A">
        <w:rPr>
          <w:rFonts w:ascii="Palatino Linotype" w:hAnsi="Palatino Linotype"/>
        </w:rPr>
        <w:t>Objednatel</w:t>
      </w:r>
      <w:r w:rsidR="0046142E" w:rsidRPr="00E1484A">
        <w:rPr>
          <w:rFonts w:ascii="Palatino Linotype" w:hAnsi="Palatino Linotype"/>
        </w:rPr>
        <w:t xml:space="preserve"> na své náklady zajistí dodávky staveništního odběru elektřiny, vody, odkanalizování a dalších energií na staveniště po dobu provádění díla</w:t>
      </w:r>
      <w:r w:rsidRPr="00E1484A">
        <w:rPr>
          <w:rFonts w:ascii="Palatino Linotype" w:hAnsi="Palatino Linotype"/>
        </w:rPr>
        <w:t>.</w:t>
      </w:r>
      <w:r w:rsidR="00065FEB" w:rsidRPr="00E1484A">
        <w:rPr>
          <w:rFonts w:ascii="Palatino Linotype" w:hAnsi="Palatino Linotype"/>
        </w:rPr>
        <w:t xml:space="preserve"> </w:t>
      </w:r>
      <w:r w:rsidR="00C00C7C" w:rsidRPr="00E1484A">
        <w:rPr>
          <w:rFonts w:ascii="Palatino Linotype" w:hAnsi="Palatino Linotype"/>
        </w:rPr>
        <w:t xml:space="preserve">V protokolu o předání </w:t>
      </w:r>
      <w:r w:rsidR="00065FEB" w:rsidRPr="00E1484A">
        <w:rPr>
          <w:rFonts w:ascii="Palatino Linotype" w:hAnsi="Palatino Linotype"/>
        </w:rPr>
        <w:t xml:space="preserve">staveniště dle čl. III. odst. 1 Smlouvy bude sepsán </w:t>
      </w:r>
      <w:r w:rsidR="00C00C7C" w:rsidRPr="00E1484A">
        <w:rPr>
          <w:rFonts w:ascii="Palatino Linotype" w:hAnsi="Palatino Linotype"/>
        </w:rPr>
        <w:t xml:space="preserve">aktuální </w:t>
      </w:r>
      <w:r w:rsidR="00065FEB" w:rsidRPr="00E1484A">
        <w:rPr>
          <w:rFonts w:ascii="Palatino Linotype" w:hAnsi="Palatino Linotype"/>
        </w:rPr>
        <w:t>stav měřidel energií ke dni předání staveniště.</w:t>
      </w:r>
      <w:r w:rsidR="00C00C7C" w:rsidRPr="00E1484A">
        <w:rPr>
          <w:rFonts w:ascii="Palatino Linotype" w:hAnsi="Palatino Linotype"/>
        </w:rPr>
        <w:t xml:space="preserve"> </w:t>
      </w:r>
      <w:r w:rsidR="0046142E" w:rsidRPr="00E1484A">
        <w:rPr>
          <w:rFonts w:ascii="Palatino Linotype" w:hAnsi="Palatino Linotype"/>
        </w:rPr>
        <w:t xml:space="preserve">Zhotovitel </w:t>
      </w:r>
      <w:r w:rsidRPr="00E1484A">
        <w:rPr>
          <w:rFonts w:ascii="Palatino Linotype" w:hAnsi="Palatino Linotype"/>
        </w:rPr>
        <w:t xml:space="preserve">se </w:t>
      </w:r>
      <w:r w:rsidR="00065FEB" w:rsidRPr="00E1484A">
        <w:rPr>
          <w:rFonts w:ascii="Palatino Linotype" w:hAnsi="Palatino Linotype"/>
        </w:rPr>
        <w:t xml:space="preserve">od podpisu tohoto protokolu </w:t>
      </w:r>
      <w:r w:rsidRPr="00E1484A">
        <w:rPr>
          <w:rFonts w:ascii="Palatino Linotype" w:hAnsi="Palatino Linotype"/>
        </w:rPr>
        <w:t xml:space="preserve">zavazuje </w:t>
      </w:r>
      <w:r w:rsidR="0046142E" w:rsidRPr="00E1484A">
        <w:rPr>
          <w:rFonts w:ascii="Palatino Linotype" w:hAnsi="Palatino Linotype"/>
        </w:rPr>
        <w:t xml:space="preserve">řádně hradit poplatky za elektřinu, plyn, vodné, stočné a další zdroje a služby až do předání díla dle čl. XII. odst. 5 této </w:t>
      </w:r>
      <w:r w:rsidRPr="00E1484A">
        <w:rPr>
          <w:rFonts w:ascii="Palatino Linotype" w:hAnsi="Palatino Linotype"/>
        </w:rPr>
        <w:t>S</w:t>
      </w:r>
      <w:r w:rsidR="0046142E" w:rsidRPr="00E1484A">
        <w:rPr>
          <w:rFonts w:ascii="Palatino Linotype" w:hAnsi="Palatino Linotype"/>
        </w:rPr>
        <w:t>mlouvy.</w:t>
      </w:r>
    </w:p>
    <w:p w14:paraId="7BD876B0" w14:textId="262DB38D"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 Během provádění díla je </w:t>
      </w:r>
      <w:r>
        <w:rPr>
          <w:rFonts w:ascii="Palatino Linotype" w:hAnsi="Palatino Linotype"/>
        </w:rPr>
        <w:t>Z</w:t>
      </w:r>
      <w:r w:rsidRPr="0046142E">
        <w:rPr>
          <w:rFonts w:ascii="Palatino Linotype" w:hAnsi="Palatino Linotype"/>
        </w:rPr>
        <w:t xml:space="preserve">hotovitel povinen na staveništi a v jeho okolí (např. veřejné komunikace), a to jak na pozemcích ve vlastnictví </w:t>
      </w:r>
      <w:r>
        <w:rPr>
          <w:rFonts w:ascii="Palatino Linotype" w:hAnsi="Palatino Linotype"/>
        </w:rPr>
        <w:t>O</w:t>
      </w:r>
      <w:r w:rsidRPr="0046142E">
        <w:rPr>
          <w:rFonts w:ascii="Palatino Linotype" w:hAnsi="Palatino Linotype"/>
        </w:rPr>
        <w:t xml:space="preserve">bjednatele, tak na pozemcích ve vlastnictví třetích osob, zachovávat pořádek a čistotu a na své náklady průběžně odklízet a odvážet ze staveniště a přilehlých ploch veškerý stavební odpad, suť nebo dočasné stavby, které již nejsou potřebné a bude je ukládat pouze na místa k tomu určená. </w:t>
      </w:r>
      <w:r w:rsidR="008719F5">
        <w:rPr>
          <w:rFonts w:ascii="Palatino Linotype" w:hAnsi="Palatino Linotype"/>
        </w:rPr>
        <w:br/>
      </w:r>
      <w:r w:rsidRPr="0046142E">
        <w:rPr>
          <w:rFonts w:ascii="Palatino Linotype" w:hAnsi="Palatino Linotype"/>
        </w:rPr>
        <w:t xml:space="preserve">Pokud </w:t>
      </w:r>
      <w:r>
        <w:rPr>
          <w:rFonts w:ascii="Palatino Linotype" w:hAnsi="Palatino Linotype"/>
        </w:rPr>
        <w:t>Z</w:t>
      </w:r>
      <w:r w:rsidRPr="0046142E">
        <w:rPr>
          <w:rFonts w:ascii="Palatino Linotype" w:hAnsi="Palatino Linotype"/>
        </w:rPr>
        <w:t xml:space="preserve">hotovitel poruší tuto povinnost a nezjedná nápravu ani do 2 kalendářních dnů od upozornění zástupce </w:t>
      </w:r>
      <w:r>
        <w:rPr>
          <w:rFonts w:ascii="Palatino Linotype" w:hAnsi="Palatino Linotype"/>
        </w:rPr>
        <w:t>O</w:t>
      </w:r>
      <w:r w:rsidRPr="0046142E">
        <w:rPr>
          <w:rFonts w:ascii="Palatino Linotype" w:hAnsi="Palatino Linotype"/>
        </w:rPr>
        <w:t xml:space="preserve">bjednatele, může </w:t>
      </w:r>
      <w:r>
        <w:rPr>
          <w:rFonts w:ascii="Palatino Linotype" w:hAnsi="Palatino Linotype"/>
        </w:rPr>
        <w:t>O</w:t>
      </w:r>
      <w:r w:rsidRPr="0046142E">
        <w:rPr>
          <w:rFonts w:ascii="Palatino Linotype" w:hAnsi="Palatino Linotype"/>
        </w:rPr>
        <w:t xml:space="preserve">bjednatel provedení odklízecích a úklidových prací obstarat na náklady </w:t>
      </w:r>
      <w:r>
        <w:rPr>
          <w:rFonts w:ascii="Palatino Linotype" w:hAnsi="Palatino Linotype"/>
        </w:rPr>
        <w:t>Z</w:t>
      </w:r>
      <w:r w:rsidRPr="0046142E">
        <w:rPr>
          <w:rFonts w:ascii="Palatino Linotype" w:hAnsi="Palatino Linotype"/>
        </w:rPr>
        <w:t>hotovitele.</w:t>
      </w:r>
    </w:p>
    <w:p w14:paraId="3A4E323A" w14:textId="3461C081"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bude po dobu provádění díla řádně chránit a udržovat v provozu všechna existující vedení, potrubí, kabely a chráničky na staveništi a v jeho okolí. Zhotovitel neprodleně na své náklady opraví a/nebo uhradí veškeré škody, způsobené </w:t>
      </w:r>
      <w:r>
        <w:rPr>
          <w:rFonts w:ascii="Palatino Linotype" w:hAnsi="Palatino Linotype"/>
        </w:rPr>
        <w:t>Z</w:t>
      </w:r>
      <w:r w:rsidRPr="0046142E">
        <w:rPr>
          <w:rFonts w:ascii="Palatino Linotype" w:hAnsi="Palatino Linotype"/>
        </w:rPr>
        <w:t xml:space="preserve">hotovitelem či jeho </w:t>
      </w:r>
      <w:r w:rsidR="0056712A">
        <w:rPr>
          <w:rFonts w:ascii="Palatino Linotype" w:hAnsi="Palatino Linotype"/>
        </w:rPr>
        <w:t>podzhotoviteli</w:t>
      </w:r>
      <w:r w:rsidRPr="0046142E">
        <w:rPr>
          <w:rFonts w:ascii="Palatino Linotype" w:hAnsi="Palatino Linotype"/>
        </w:rPr>
        <w:t xml:space="preserve">, včetně případných dalších poplatků, a neprodleně písemně oznámí poškození zástupci </w:t>
      </w:r>
      <w:r>
        <w:rPr>
          <w:rFonts w:ascii="Palatino Linotype" w:hAnsi="Palatino Linotype"/>
        </w:rPr>
        <w:t>O</w:t>
      </w:r>
      <w:r w:rsidRPr="0046142E">
        <w:rPr>
          <w:rFonts w:ascii="Palatino Linotype" w:hAnsi="Palatino Linotype"/>
        </w:rPr>
        <w:t>bjednatele.</w:t>
      </w:r>
    </w:p>
    <w:p w14:paraId="64E9B150" w14:textId="77777777"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Zhotovitel bude při budování inženýrských sítí postupovat podle standardních podmínek správců těchto sítí.</w:t>
      </w:r>
    </w:p>
    <w:p w14:paraId="74442685" w14:textId="21D38C5F"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je povinen při provádění díla použít </w:t>
      </w:r>
      <w:r w:rsidR="009F15C6">
        <w:rPr>
          <w:rFonts w:ascii="Palatino Linotype" w:hAnsi="Palatino Linotype"/>
        </w:rPr>
        <w:t xml:space="preserve">jako hlavního stavbyvedoucího </w:t>
      </w:r>
      <w:r w:rsidR="003511AC">
        <w:rPr>
          <w:rFonts w:ascii="Palatino Linotype" w:hAnsi="Palatino Linotype"/>
        </w:rPr>
        <w:t xml:space="preserve">osobu, </w:t>
      </w:r>
      <w:r w:rsidRPr="0046142E">
        <w:rPr>
          <w:rFonts w:ascii="Palatino Linotype" w:hAnsi="Palatino Linotype"/>
        </w:rPr>
        <w:t>kter</w:t>
      </w:r>
      <w:r w:rsidR="003511AC">
        <w:rPr>
          <w:rFonts w:ascii="Palatino Linotype" w:hAnsi="Palatino Linotype"/>
        </w:rPr>
        <w:t>ou</w:t>
      </w:r>
      <w:r w:rsidRPr="0046142E">
        <w:rPr>
          <w:rFonts w:ascii="Palatino Linotype" w:hAnsi="Palatino Linotype"/>
        </w:rPr>
        <w:t xml:space="preserve"> uvedl v rámci zadávacího řízení. Změn</w:t>
      </w:r>
      <w:r w:rsidR="003511AC">
        <w:rPr>
          <w:rFonts w:ascii="Palatino Linotype" w:hAnsi="Palatino Linotype"/>
        </w:rPr>
        <w:t xml:space="preserve">a hlavního stavbyvedoucího </w:t>
      </w:r>
      <w:r w:rsidRPr="0046142E">
        <w:rPr>
          <w:rFonts w:ascii="Palatino Linotype" w:hAnsi="Palatino Linotype"/>
        </w:rPr>
        <w:t>j</w:t>
      </w:r>
      <w:r w:rsidR="003511AC">
        <w:rPr>
          <w:rFonts w:ascii="Palatino Linotype" w:hAnsi="Palatino Linotype"/>
        </w:rPr>
        <w:t>e</w:t>
      </w:r>
      <w:r w:rsidRPr="0046142E">
        <w:rPr>
          <w:rFonts w:ascii="Palatino Linotype" w:hAnsi="Palatino Linotype"/>
        </w:rPr>
        <w:t xml:space="preserve"> možn</w:t>
      </w:r>
      <w:r w:rsidR="003511AC">
        <w:rPr>
          <w:rFonts w:ascii="Palatino Linotype" w:hAnsi="Palatino Linotype"/>
        </w:rPr>
        <w:t>á</w:t>
      </w:r>
      <w:r w:rsidRPr="0046142E">
        <w:rPr>
          <w:rFonts w:ascii="Palatino Linotype" w:hAnsi="Palatino Linotype"/>
        </w:rPr>
        <w:t xml:space="preserve"> pouze v případě, že daná osoba přestane být zaměstnancem </w:t>
      </w:r>
      <w:r w:rsidR="00667799">
        <w:rPr>
          <w:rFonts w:ascii="Palatino Linotype" w:hAnsi="Palatino Linotype"/>
        </w:rPr>
        <w:t>Z</w:t>
      </w:r>
      <w:r w:rsidRPr="0046142E">
        <w:rPr>
          <w:rFonts w:ascii="Palatino Linotype" w:hAnsi="Palatino Linotype"/>
        </w:rPr>
        <w:t>hotovitele (či být k němu v jiném obdobném vztahu) nebo v případě, že tato osoba přestane řádně vykonávat svoji funkci. Jakákoliv změna v</w:t>
      </w:r>
      <w:r w:rsidR="003511AC">
        <w:rPr>
          <w:rFonts w:ascii="Palatino Linotype" w:hAnsi="Palatino Linotype"/>
        </w:rPr>
        <w:t> osobě hlavního stavbyvedoucího</w:t>
      </w:r>
      <w:r w:rsidRPr="0046142E">
        <w:rPr>
          <w:rFonts w:ascii="Palatino Linotype" w:hAnsi="Palatino Linotype"/>
        </w:rPr>
        <w:t xml:space="preserve"> </w:t>
      </w:r>
      <w:r w:rsidR="008719F5">
        <w:rPr>
          <w:rFonts w:ascii="Palatino Linotype" w:hAnsi="Palatino Linotype"/>
        </w:rPr>
        <w:t>Z</w:t>
      </w:r>
      <w:r w:rsidRPr="0046142E">
        <w:rPr>
          <w:rFonts w:ascii="Palatino Linotype" w:hAnsi="Palatino Linotype"/>
        </w:rPr>
        <w:t xml:space="preserve">hotovitele podléhá předchozímu písemnému souhlasu </w:t>
      </w:r>
      <w:r w:rsidR="00667799">
        <w:rPr>
          <w:rFonts w:ascii="Palatino Linotype" w:hAnsi="Palatino Linotype"/>
        </w:rPr>
        <w:t>O</w:t>
      </w:r>
      <w:r w:rsidRPr="0046142E">
        <w:rPr>
          <w:rFonts w:ascii="Palatino Linotype" w:hAnsi="Palatino Linotype"/>
        </w:rPr>
        <w:t xml:space="preserve">bjednatele. </w:t>
      </w:r>
    </w:p>
    <w:p w14:paraId="0400C6C0" w14:textId="5AFB4AF4" w:rsidR="00C95FB6" w:rsidRDefault="0046142E" w:rsidP="008B3F39">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je povinen na vyžádání </w:t>
      </w:r>
      <w:r w:rsidR="00667799">
        <w:rPr>
          <w:rFonts w:ascii="Palatino Linotype" w:hAnsi="Palatino Linotype"/>
        </w:rPr>
        <w:t>O</w:t>
      </w:r>
      <w:r w:rsidRPr="0046142E">
        <w:rPr>
          <w:rFonts w:ascii="Palatino Linotype" w:hAnsi="Palatino Linotype"/>
        </w:rPr>
        <w:t xml:space="preserve">bjednatele nebo osoby jím písemně určené doložit profesní způsobilost každé osoby, kterou používá k provádění díla. Zhotovitel je dále povinen provádět veškeré činnosti, u nichž právní předpisy vyžadují zvláštní kvalifikaci, pouze osobami takto kvalifikovanými. </w:t>
      </w:r>
    </w:p>
    <w:p w14:paraId="3C710B78" w14:textId="77777777" w:rsidR="003475FE" w:rsidRPr="008B3F39" w:rsidRDefault="003475FE" w:rsidP="003475FE">
      <w:pPr>
        <w:pStyle w:val="Odstavecseseznamem"/>
        <w:spacing w:after="240" w:line="240" w:lineRule="atLeast"/>
        <w:ind w:left="357"/>
        <w:contextualSpacing w:val="0"/>
        <w:jc w:val="both"/>
        <w:rPr>
          <w:rFonts w:ascii="Palatino Linotype" w:hAnsi="Palatino Linotype"/>
        </w:rPr>
      </w:pPr>
    </w:p>
    <w:p w14:paraId="0C3A4C72" w14:textId="615CAF27" w:rsidR="00667799" w:rsidRDefault="00667799" w:rsidP="00667799">
      <w:pPr>
        <w:pStyle w:val="Odstavecseseznamem"/>
        <w:spacing w:after="240" w:line="240" w:lineRule="atLeast"/>
        <w:ind w:left="357"/>
        <w:jc w:val="center"/>
        <w:rPr>
          <w:rFonts w:ascii="Palatino Linotype" w:hAnsi="Palatino Linotype"/>
          <w:b/>
        </w:rPr>
      </w:pPr>
      <w:r w:rsidRPr="00667799">
        <w:rPr>
          <w:rFonts w:ascii="Palatino Linotype" w:hAnsi="Palatino Linotype"/>
          <w:b/>
        </w:rPr>
        <w:t>X.</w:t>
      </w:r>
    </w:p>
    <w:p w14:paraId="11585CBA" w14:textId="2057DCE7" w:rsidR="00667799" w:rsidRDefault="0056712A" w:rsidP="0066779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Podzhotovitelé</w:t>
      </w:r>
    </w:p>
    <w:p w14:paraId="2AB24C81" w14:textId="4A4A482C" w:rsidR="00667799" w:rsidRDefault="00667799" w:rsidP="00667799">
      <w:pPr>
        <w:pStyle w:val="Odstavecseseznamem"/>
        <w:numPr>
          <w:ilvl w:val="0"/>
          <w:numId w:val="30"/>
        </w:numPr>
        <w:spacing w:after="240" w:line="240" w:lineRule="atLeast"/>
        <w:ind w:left="357" w:hanging="357"/>
        <w:contextualSpacing w:val="0"/>
        <w:jc w:val="both"/>
        <w:rPr>
          <w:rFonts w:ascii="Palatino Linotype" w:hAnsi="Palatino Linotype"/>
        </w:rPr>
      </w:pPr>
      <w:r w:rsidRPr="00940F9F">
        <w:rPr>
          <w:rFonts w:ascii="Palatino Linotype" w:hAnsi="Palatino Linotype"/>
        </w:rPr>
        <w:t xml:space="preserve">Zhotovitel je povinen zajistit a financovat veškeré </w:t>
      </w:r>
      <w:r w:rsidR="0056712A">
        <w:rPr>
          <w:rFonts w:ascii="Palatino Linotype" w:hAnsi="Palatino Linotype"/>
        </w:rPr>
        <w:t>podzhotovitelské</w:t>
      </w:r>
      <w:r w:rsidRPr="00940F9F">
        <w:rPr>
          <w:rFonts w:ascii="Palatino Linotype" w:hAnsi="Palatino Linotype"/>
        </w:rPr>
        <w:t xml:space="preserve"> práce nutné </w:t>
      </w:r>
      <w:r w:rsidR="0056712A">
        <w:rPr>
          <w:rFonts w:ascii="Palatino Linotype" w:hAnsi="Palatino Linotype"/>
        </w:rPr>
        <w:br/>
      </w:r>
      <w:r w:rsidRPr="00940F9F">
        <w:rPr>
          <w:rFonts w:ascii="Palatino Linotype" w:hAnsi="Palatino Linotype"/>
        </w:rPr>
        <w:t xml:space="preserve">k řádnému splnění jeho povinností dle této Smlouvy a nese za ně záruku v plném rozsahu. Seznam </w:t>
      </w:r>
      <w:r w:rsidR="0056712A">
        <w:rPr>
          <w:rFonts w:ascii="Palatino Linotype" w:hAnsi="Palatino Linotype"/>
        </w:rPr>
        <w:t>podzhotovitelů</w:t>
      </w:r>
      <w:r w:rsidRPr="00940F9F">
        <w:rPr>
          <w:rFonts w:ascii="Palatino Linotype" w:hAnsi="Palatino Linotype"/>
        </w:rPr>
        <w:t xml:space="preserve"> je uveden v Příloze č. </w:t>
      </w:r>
      <w:r w:rsidR="0041134F" w:rsidRPr="00940F9F">
        <w:rPr>
          <w:rFonts w:ascii="Palatino Linotype" w:hAnsi="Palatino Linotype"/>
        </w:rPr>
        <w:t>6</w:t>
      </w:r>
      <w:r w:rsidRPr="00940F9F">
        <w:rPr>
          <w:rFonts w:ascii="Palatino Linotype" w:hAnsi="Palatino Linotype"/>
        </w:rPr>
        <w:t xml:space="preserve"> této Smlouvy</w:t>
      </w:r>
      <w:r w:rsidR="0056712A">
        <w:rPr>
          <w:rFonts w:ascii="Palatino Linotype" w:hAnsi="Palatino Linotype"/>
        </w:rPr>
        <w:t>. Změnit podzhotovitele, pomocí kterého Zhotovitel prokazoval v zadávacím řízení na veřejnou zakázku splnění kvalifikace, je možné jen ve výjimečných případech se souhlasem Objednatele, přičemž nový podzhotovitel musí kvalifikaci splňovat minimálně v rozsahu, v jakém byla prokázána v zadávacím řízení na veřejnou zakázku. Změna jiných podzhotovitelů než uvedených v předchozí větě, které Zhotovitel uvedl ve své nabídce v zadávacím řízení,</w:t>
      </w:r>
      <w:r w:rsidR="00EC0F6D">
        <w:rPr>
          <w:rFonts w:ascii="Palatino Linotype" w:hAnsi="Palatino Linotype"/>
        </w:rPr>
        <w:t xml:space="preserve"> </w:t>
      </w:r>
      <w:r w:rsidR="0056712A">
        <w:rPr>
          <w:rFonts w:ascii="Palatino Linotype" w:hAnsi="Palatino Linotype"/>
        </w:rPr>
        <w:t>je možná na základě souhlasu Objednatele, přičemž Objednatel nesmí tento souhlas bez závažného důvodu odepřít.</w:t>
      </w:r>
      <w:r w:rsidR="00940F9F" w:rsidRPr="0056712A">
        <w:rPr>
          <w:rFonts w:ascii="Palatino Linotype" w:hAnsi="Palatino Linotype"/>
          <w:bCs/>
        </w:rPr>
        <w:t xml:space="preserve"> </w:t>
      </w:r>
      <w:r w:rsidRPr="0056712A">
        <w:rPr>
          <w:rFonts w:ascii="Palatino Linotype" w:hAnsi="Palatino Linotype"/>
        </w:rPr>
        <w:t xml:space="preserve">Zhotovitel se zavazuje dodržovat ve vztahu ke svým </w:t>
      </w:r>
      <w:r w:rsidR="0056712A">
        <w:rPr>
          <w:rFonts w:ascii="Palatino Linotype" w:hAnsi="Palatino Linotype"/>
        </w:rPr>
        <w:t>podzhotovitelům</w:t>
      </w:r>
      <w:r w:rsidRPr="0056712A">
        <w:rPr>
          <w:rFonts w:ascii="Palatino Linotype" w:hAnsi="Palatino Linotype"/>
        </w:rPr>
        <w:t xml:space="preserve"> platební kázeň a řádně plnit veškeré další povinnosti plynoucí z jejich vzájemného smluvního vztahu. Zhotovitel bere na vědomí, že není oprávněn pověřit </w:t>
      </w:r>
      <w:r w:rsidR="008B450D">
        <w:rPr>
          <w:rFonts w:ascii="Palatino Linotype" w:hAnsi="Palatino Linotype"/>
        </w:rPr>
        <w:t>podzhotovitele</w:t>
      </w:r>
      <w:r w:rsidRPr="0056712A">
        <w:rPr>
          <w:rFonts w:ascii="Palatino Linotype" w:hAnsi="Palatino Linotype"/>
        </w:rPr>
        <w:t xml:space="preserve"> prováděním části díla spočívající v</w:t>
      </w:r>
      <w:r w:rsidR="00DE3C7E">
        <w:rPr>
          <w:rFonts w:ascii="Palatino Linotype" w:hAnsi="Palatino Linotype"/>
        </w:rPr>
        <w:t xml:space="preserve"> činnosti - </w:t>
      </w:r>
      <w:r w:rsidR="00384D7C" w:rsidRPr="00384D7C">
        <w:rPr>
          <w:rFonts w:ascii="Palatino Linotype" w:hAnsi="Palatino Linotype"/>
        </w:rPr>
        <w:t>hrubá stavební výroba</w:t>
      </w:r>
      <w:r w:rsidRPr="0056712A">
        <w:rPr>
          <w:rFonts w:ascii="Palatino Linotype" w:hAnsi="Palatino Linotype"/>
        </w:rPr>
        <w:t>.</w:t>
      </w:r>
    </w:p>
    <w:p w14:paraId="3DEEBB63" w14:textId="77777777" w:rsidR="00292A84" w:rsidRPr="008B3F39" w:rsidRDefault="00292A84" w:rsidP="00292A84">
      <w:pPr>
        <w:pStyle w:val="Odstavecseseznamem"/>
        <w:spacing w:after="240" w:line="240" w:lineRule="atLeast"/>
        <w:ind w:left="357"/>
        <w:contextualSpacing w:val="0"/>
        <w:jc w:val="both"/>
        <w:rPr>
          <w:rFonts w:ascii="Palatino Linotype" w:hAnsi="Palatino Linotype"/>
        </w:rPr>
      </w:pPr>
    </w:p>
    <w:p w14:paraId="416313D2" w14:textId="77777777" w:rsidR="00C345E1" w:rsidRDefault="00C345E1" w:rsidP="00667799">
      <w:pPr>
        <w:spacing w:after="240" w:line="240" w:lineRule="atLeast"/>
        <w:contextualSpacing/>
        <w:jc w:val="center"/>
        <w:rPr>
          <w:rFonts w:ascii="Palatino Linotype" w:hAnsi="Palatino Linotype"/>
          <w:b/>
        </w:rPr>
      </w:pPr>
    </w:p>
    <w:p w14:paraId="10FC2BA5" w14:textId="77777777" w:rsidR="00C345E1" w:rsidRDefault="00C345E1" w:rsidP="00667799">
      <w:pPr>
        <w:spacing w:after="240" w:line="240" w:lineRule="atLeast"/>
        <w:contextualSpacing/>
        <w:jc w:val="center"/>
        <w:rPr>
          <w:rFonts w:ascii="Palatino Linotype" w:hAnsi="Palatino Linotype"/>
          <w:b/>
        </w:rPr>
      </w:pPr>
    </w:p>
    <w:p w14:paraId="4EC960A3" w14:textId="1CFC672D" w:rsidR="00667799" w:rsidRDefault="00667799" w:rsidP="00667799">
      <w:pPr>
        <w:spacing w:after="240" w:line="240" w:lineRule="atLeast"/>
        <w:contextualSpacing/>
        <w:jc w:val="center"/>
        <w:rPr>
          <w:rFonts w:ascii="Palatino Linotype" w:hAnsi="Palatino Linotype"/>
          <w:b/>
        </w:rPr>
      </w:pPr>
      <w:r w:rsidRPr="00667799">
        <w:rPr>
          <w:rFonts w:ascii="Palatino Linotype" w:hAnsi="Palatino Linotype"/>
          <w:b/>
        </w:rPr>
        <w:t>XI.</w:t>
      </w:r>
    </w:p>
    <w:p w14:paraId="1A0EF687" w14:textId="3ABF8215" w:rsidR="00667799" w:rsidRDefault="00667799" w:rsidP="00667799">
      <w:pPr>
        <w:spacing w:after="240" w:line="240" w:lineRule="atLeast"/>
        <w:jc w:val="center"/>
        <w:rPr>
          <w:rFonts w:ascii="Palatino Linotype" w:hAnsi="Palatino Linotype"/>
          <w:b/>
        </w:rPr>
      </w:pPr>
      <w:r>
        <w:rPr>
          <w:rFonts w:ascii="Palatino Linotype" w:hAnsi="Palatino Linotype"/>
          <w:b/>
        </w:rPr>
        <w:t>Ověřování kvality díla. Kontrola provádění díla.</w:t>
      </w:r>
    </w:p>
    <w:p w14:paraId="5F30FB29" w14:textId="435C78A2"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Dílo musí splňovat všechny požadavky, které jsou stanoveny právními předpisy, projektovou dokumentací, českými technickými normami, včetně doporučujících, stavebními i technickými standardy zvolených cenových soustav, jakož i technické požadavky na stavební výrobky ve smyslu zákona č. 22/1997 Sb., ve znění pozdějších předpisů, a vyhlášky č. 163/2002 Sb., ve znění pozdějších předpisů, platnými pro daný typ díla v době jeho provádění. Smluvní strany sjednávají hodnoty uvedené v normách jako doporučené závaznými.</w:t>
      </w:r>
    </w:p>
    <w:p w14:paraId="75203F44" w14:textId="77777777"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Zhotovitel se zavazuje obvyklou formou prokázat, že dílo bylo provedeno v požadované kvalitě (revizní zprávy, atesty apod.)</w:t>
      </w:r>
    </w:p>
    <w:p w14:paraId="7127F8B4" w14:textId="73C64555"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Zhotovitel bezúplatně provede na díle všechny potřebné zkoušky stanovené právními předpisy, technickými normami, projektovou dokumentací a touto </w:t>
      </w:r>
      <w:r w:rsidR="003A631A">
        <w:rPr>
          <w:rFonts w:ascii="Palatino Linotype" w:hAnsi="Palatino Linotype"/>
        </w:rPr>
        <w:t>S</w:t>
      </w:r>
      <w:r w:rsidRPr="00667799">
        <w:rPr>
          <w:rFonts w:ascii="Palatino Linotype" w:hAnsi="Palatino Linotype"/>
        </w:rPr>
        <w:t xml:space="preserve">mlouvou stanovené nebo </w:t>
      </w:r>
      <w:r w:rsidR="003A631A">
        <w:rPr>
          <w:rFonts w:ascii="Palatino Linotype" w:hAnsi="Palatino Linotype"/>
        </w:rPr>
        <w:t>O</w:t>
      </w:r>
      <w:r w:rsidRPr="00667799">
        <w:rPr>
          <w:rFonts w:ascii="Palatino Linotype" w:hAnsi="Palatino Linotype"/>
        </w:rPr>
        <w:t xml:space="preserve">bjednatelem vyžádané, zejména individuální zkoušky všech přístrojů, strojů </w:t>
      </w:r>
      <w:r w:rsidR="00A16238">
        <w:rPr>
          <w:rFonts w:ascii="Palatino Linotype" w:hAnsi="Palatino Linotype"/>
        </w:rPr>
        <w:br/>
      </w:r>
      <w:r w:rsidRPr="00667799">
        <w:rPr>
          <w:rFonts w:ascii="Palatino Linotype" w:hAnsi="Palatino Linotype"/>
        </w:rPr>
        <w:t xml:space="preserve">a zařízení, komplexní vyzkoušení, vyjma zkoušek prováděných </w:t>
      </w:r>
      <w:r w:rsidR="003A631A">
        <w:rPr>
          <w:rFonts w:ascii="Palatino Linotype" w:hAnsi="Palatino Linotype"/>
        </w:rPr>
        <w:t>O</w:t>
      </w:r>
      <w:r w:rsidRPr="00667799">
        <w:rPr>
          <w:rFonts w:ascii="Palatino Linotype" w:hAnsi="Palatino Linotype"/>
        </w:rPr>
        <w:t xml:space="preserve">bjednatelem. </w:t>
      </w:r>
    </w:p>
    <w:p w14:paraId="257D0BE6" w14:textId="01E7AD8F"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Objednatel má kdykoliv v průběhu prací právo kontrolovat provádění díla z hlediska kvality, bezpečnosti práce, dodržování projektové dokumentace, technické dokumentace, harmonogramu a udržování úklidu prostřednictvím svých zástupců. Vlastní náklady spojené s kontrolní činností </w:t>
      </w:r>
      <w:r w:rsidR="00FA6CF9">
        <w:rPr>
          <w:rFonts w:ascii="Palatino Linotype" w:hAnsi="Palatino Linotype"/>
        </w:rPr>
        <w:t>O</w:t>
      </w:r>
      <w:r w:rsidRPr="00667799">
        <w:rPr>
          <w:rFonts w:ascii="Palatino Linotype" w:hAnsi="Palatino Linotype"/>
        </w:rPr>
        <w:t xml:space="preserve">bjednatele nese </w:t>
      </w:r>
      <w:r w:rsidR="00FA6CF9">
        <w:rPr>
          <w:rFonts w:ascii="Palatino Linotype" w:hAnsi="Palatino Linotype"/>
        </w:rPr>
        <w:t>O</w:t>
      </w:r>
      <w:r w:rsidRPr="00667799">
        <w:rPr>
          <w:rFonts w:ascii="Palatino Linotype" w:hAnsi="Palatino Linotype"/>
        </w:rPr>
        <w:t xml:space="preserve">bjednatel. </w:t>
      </w:r>
    </w:p>
    <w:p w14:paraId="493E4FCB" w14:textId="5CD9B388"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Jestliže </w:t>
      </w:r>
      <w:r w:rsidR="00FA6CF9">
        <w:rPr>
          <w:rFonts w:ascii="Palatino Linotype" w:hAnsi="Palatino Linotype"/>
        </w:rPr>
        <w:t>O</w:t>
      </w:r>
      <w:r w:rsidRPr="00667799">
        <w:rPr>
          <w:rFonts w:ascii="Palatino Linotype" w:hAnsi="Palatino Linotype"/>
        </w:rPr>
        <w:t xml:space="preserve">bjednatel zjistí, že činnosti </w:t>
      </w:r>
      <w:r w:rsidR="00FA6CF9">
        <w:rPr>
          <w:rFonts w:ascii="Palatino Linotype" w:hAnsi="Palatino Linotype"/>
        </w:rPr>
        <w:t>Z</w:t>
      </w:r>
      <w:r w:rsidRPr="00667799">
        <w:rPr>
          <w:rFonts w:ascii="Palatino Linotype" w:hAnsi="Palatino Linotype"/>
        </w:rPr>
        <w:t xml:space="preserve">hotovitele prováděné na stavbě nejsou v souladu se </w:t>
      </w:r>
      <w:r w:rsidR="00FA6CF9">
        <w:rPr>
          <w:rFonts w:ascii="Palatino Linotype" w:hAnsi="Palatino Linotype"/>
        </w:rPr>
        <w:t>S</w:t>
      </w:r>
      <w:r w:rsidRPr="00667799">
        <w:rPr>
          <w:rFonts w:ascii="Palatino Linotype" w:hAnsi="Palatino Linotype"/>
        </w:rPr>
        <w:t xml:space="preserve">mlouvou, právními předpisy, projektovou dokumentací nebo dalšími vstupními dokumenty, je </w:t>
      </w:r>
      <w:r w:rsidR="00FA6CF9">
        <w:rPr>
          <w:rFonts w:ascii="Palatino Linotype" w:hAnsi="Palatino Linotype"/>
        </w:rPr>
        <w:t>Z</w:t>
      </w:r>
      <w:r w:rsidRPr="00667799">
        <w:rPr>
          <w:rFonts w:ascii="Palatino Linotype" w:hAnsi="Palatino Linotype"/>
        </w:rPr>
        <w:t xml:space="preserve">hotovitel povinen neprodleně odstranit vady vzniklé vadným prováděním a dílo provádět řádným způsobem. Zhotovitel je povinen připomínky akceptovat a neprodleně sjednat nápravu v souladu s právními předpisy, projektovou dokumentací, touto </w:t>
      </w:r>
      <w:r w:rsidR="00FA6CF9">
        <w:rPr>
          <w:rFonts w:ascii="Palatino Linotype" w:hAnsi="Palatino Linotype"/>
        </w:rPr>
        <w:t>S</w:t>
      </w:r>
      <w:r w:rsidRPr="00667799">
        <w:rPr>
          <w:rFonts w:ascii="Palatino Linotype" w:hAnsi="Palatino Linotype"/>
        </w:rPr>
        <w:t xml:space="preserve">mlouvou nebo dalšími vstupními dokumenty. Objednatel je zejména oprávněn kdykoliv v průběhu provádění díla vydat pokyn k odstranění materiálů, zařízení, výrobků, látek anebo výsledků prací, které neodpovídají požadavkům stanoveným touto </w:t>
      </w:r>
      <w:r w:rsidR="00FA6CF9">
        <w:rPr>
          <w:rFonts w:ascii="Palatino Linotype" w:hAnsi="Palatino Linotype"/>
        </w:rPr>
        <w:t>S</w:t>
      </w:r>
      <w:r w:rsidRPr="00667799">
        <w:rPr>
          <w:rFonts w:ascii="Palatino Linotype" w:hAnsi="Palatino Linotype"/>
        </w:rPr>
        <w:t xml:space="preserve">mlouvou, právním i jiným předpisům, technickým normám </w:t>
      </w:r>
      <w:r w:rsidR="00A16238">
        <w:rPr>
          <w:rFonts w:ascii="Palatino Linotype" w:hAnsi="Palatino Linotype"/>
        </w:rPr>
        <w:br/>
      </w:r>
      <w:r w:rsidRPr="00667799">
        <w:rPr>
          <w:rFonts w:ascii="Palatino Linotype" w:hAnsi="Palatino Linotype"/>
        </w:rPr>
        <w:t xml:space="preserve">či instrukcím výrobků materiálů, výrobků, zařízení či látek, a </w:t>
      </w:r>
      <w:r w:rsidR="00FA6CF9">
        <w:rPr>
          <w:rFonts w:ascii="Palatino Linotype" w:hAnsi="Palatino Linotype"/>
        </w:rPr>
        <w:t>Z</w:t>
      </w:r>
      <w:r w:rsidRPr="00667799">
        <w:rPr>
          <w:rFonts w:ascii="Palatino Linotype" w:hAnsi="Palatino Linotype"/>
        </w:rPr>
        <w:t xml:space="preserve">hotovitel je povinen tomuto pokynu neprodleně a bezplatně vyhovět.   </w:t>
      </w:r>
    </w:p>
    <w:p w14:paraId="76880565" w14:textId="58D1AACE"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Výkon kontrolní činnosti prováděné </w:t>
      </w:r>
      <w:r w:rsidR="00FA6CF9">
        <w:rPr>
          <w:rFonts w:ascii="Palatino Linotype" w:hAnsi="Palatino Linotype"/>
        </w:rPr>
        <w:t>O</w:t>
      </w:r>
      <w:r w:rsidRPr="00667799">
        <w:rPr>
          <w:rFonts w:ascii="Palatino Linotype" w:hAnsi="Palatino Linotype"/>
        </w:rPr>
        <w:t xml:space="preserve">bjednatelem v průběhu provádění prací na stavbě nezbavují </w:t>
      </w:r>
      <w:r w:rsidR="00FA6CF9">
        <w:rPr>
          <w:rFonts w:ascii="Palatino Linotype" w:hAnsi="Palatino Linotype"/>
        </w:rPr>
        <w:t>Z</w:t>
      </w:r>
      <w:r w:rsidRPr="00667799">
        <w:rPr>
          <w:rFonts w:ascii="Palatino Linotype" w:hAnsi="Palatino Linotype"/>
        </w:rPr>
        <w:t>hotovitele odpovědnosti za plnění smluvních povinností.</w:t>
      </w:r>
    </w:p>
    <w:p w14:paraId="5B43EE0C" w14:textId="14803FB9"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Nezávisle na kontrolách provádění díla vykonávaných </w:t>
      </w:r>
      <w:r w:rsidR="00FA6CF9">
        <w:rPr>
          <w:rFonts w:ascii="Palatino Linotype" w:hAnsi="Palatino Linotype"/>
        </w:rPr>
        <w:t>O</w:t>
      </w:r>
      <w:r w:rsidRPr="00667799">
        <w:rPr>
          <w:rFonts w:ascii="Palatino Linotype" w:hAnsi="Palatino Linotype"/>
        </w:rPr>
        <w:t xml:space="preserve">bjednatelem je </w:t>
      </w:r>
      <w:r w:rsidR="00FA6CF9">
        <w:rPr>
          <w:rFonts w:ascii="Palatino Linotype" w:hAnsi="Palatino Linotype"/>
        </w:rPr>
        <w:t>Z</w:t>
      </w:r>
      <w:r w:rsidRPr="00667799">
        <w:rPr>
          <w:rFonts w:ascii="Palatino Linotype" w:hAnsi="Palatino Linotype"/>
        </w:rPr>
        <w:t xml:space="preserve">hotovitel povinen před započetím předmětných prací vypracovat kontrolní a zkušební plány, tyto předat k odsouhlasení s dostatečným předstihem (min. 5 dnů) </w:t>
      </w:r>
      <w:r w:rsidR="00FA6CF9">
        <w:rPr>
          <w:rFonts w:ascii="Palatino Linotype" w:hAnsi="Palatino Linotype"/>
        </w:rPr>
        <w:t>O</w:t>
      </w:r>
      <w:r w:rsidRPr="00667799">
        <w:rPr>
          <w:rFonts w:ascii="Palatino Linotype" w:hAnsi="Palatino Linotype"/>
        </w:rPr>
        <w:t xml:space="preserve">bjednateli, a v souladu </w:t>
      </w:r>
      <w:r w:rsidR="00A16238">
        <w:rPr>
          <w:rFonts w:ascii="Palatino Linotype" w:hAnsi="Palatino Linotype"/>
        </w:rPr>
        <w:br/>
      </w:r>
      <w:r w:rsidRPr="00667799">
        <w:rPr>
          <w:rFonts w:ascii="Palatino Linotype" w:hAnsi="Palatino Linotype"/>
        </w:rPr>
        <w:t xml:space="preserve">s nimi a již zavedeným systémem řízení jakosti následně vykonávat své vlastní kontroly </w:t>
      </w:r>
      <w:r w:rsidR="00A16238">
        <w:rPr>
          <w:rFonts w:ascii="Palatino Linotype" w:hAnsi="Palatino Linotype"/>
        </w:rPr>
        <w:br/>
      </w:r>
      <w:r w:rsidRPr="00667799">
        <w:rPr>
          <w:rFonts w:ascii="Palatino Linotype" w:hAnsi="Palatino Linotype"/>
        </w:rPr>
        <w:t xml:space="preserve">a zkoušky prováděného díla. Kontroly a zkoušky provedené </w:t>
      </w:r>
      <w:r w:rsidR="00FA6CF9">
        <w:rPr>
          <w:rFonts w:ascii="Palatino Linotype" w:hAnsi="Palatino Linotype"/>
        </w:rPr>
        <w:t>O</w:t>
      </w:r>
      <w:r w:rsidRPr="00667799">
        <w:rPr>
          <w:rFonts w:ascii="Palatino Linotype" w:hAnsi="Palatino Linotype"/>
        </w:rPr>
        <w:t xml:space="preserve">bjednatelem nezbavují </w:t>
      </w:r>
      <w:r w:rsidR="00FA6CF9">
        <w:rPr>
          <w:rFonts w:ascii="Palatino Linotype" w:hAnsi="Palatino Linotype"/>
        </w:rPr>
        <w:t>Z</w:t>
      </w:r>
      <w:r w:rsidRPr="00667799">
        <w:rPr>
          <w:rFonts w:ascii="Palatino Linotype" w:hAnsi="Palatino Linotype"/>
        </w:rPr>
        <w:t xml:space="preserve">hotovitele povinnosti vykonat své vlastní kontroly a zkoušky, a to na vlastní náklady, </w:t>
      </w:r>
      <w:r w:rsidR="00FA6CF9">
        <w:rPr>
          <w:rFonts w:ascii="Palatino Linotype" w:hAnsi="Palatino Linotype"/>
        </w:rPr>
        <w:br/>
      </w:r>
      <w:r w:rsidRPr="00667799">
        <w:rPr>
          <w:rFonts w:ascii="Palatino Linotype" w:hAnsi="Palatino Linotype"/>
        </w:rPr>
        <w:t xml:space="preserve">a jejich výsledky předávat </w:t>
      </w:r>
      <w:r w:rsidR="00FA6CF9">
        <w:rPr>
          <w:rFonts w:ascii="Palatino Linotype" w:hAnsi="Palatino Linotype"/>
        </w:rPr>
        <w:t>O</w:t>
      </w:r>
      <w:r w:rsidRPr="00667799">
        <w:rPr>
          <w:rFonts w:ascii="Palatino Linotype" w:hAnsi="Palatino Linotype"/>
        </w:rPr>
        <w:t>bjednateli ke kontrole.</w:t>
      </w:r>
    </w:p>
    <w:p w14:paraId="5FEE3293" w14:textId="1C42B5A0" w:rsidR="00667799" w:rsidRDefault="00667799" w:rsidP="00FA6CF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Zhotovitel je povinen poskytnout kontrolním orgánům vykonávajícím kontrolu dodržování platných právních předpisů</w:t>
      </w:r>
      <w:r w:rsidR="00FA6CF9">
        <w:rPr>
          <w:rFonts w:ascii="Palatino Linotype" w:hAnsi="Palatino Linotype"/>
        </w:rPr>
        <w:t xml:space="preserve"> a</w:t>
      </w:r>
      <w:r w:rsidRPr="00667799">
        <w:rPr>
          <w:rFonts w:ascii="Palatino Linotype" w:hAnsi="Palatino Linotype"/>
        </w:rPr>
        <w:t xml:space="preserve"> vykonatelných správních rozhodnutí</w:t>
      </w:r>
      <w:r w:rsidR="00FA6CF9">
        <w:rPr>
          <w:rFonts w:ascii="Palatino Linotype" w:hAnsi="Palatino Linotype"/>
        </w:rPr>
        <w:t xml:space="preserve"> </w:t>
      </w:r>
      <w:r w:rsidRPr="00667799">
        <w:rPr>
          <w:rFonts w:ascii="Palatino Linotype" w:hAnsi="Palatino Linotype"/>
        </w:rPr>
        <w:t xml:space="preserve">úplné, včasné a pravdivé informace a doklady týkající se výkonu činností </w:t>
      </w:r>
      <w:r w:rsidR="00FA6CF9">
        <w:rPr>
          <w:rFonts w:ascii="Palatino Linotype" w:hAnsi="Palatino Linotype"/>
        </w:rPr>
        <w:t>Z</w:t>
      </w:r>
      <w:r w:rsidRPr="00667799">
        <w:rPr>
          <w:rFonts w:ascii="Palatino Linotype" w:hAnsi="Palatino Linotype"/>
        </w:rPr>
        <w:t xml:space="preserve">hotovitele dle této </w:t>
      </w:r>
      <w:r w:rsidR="00FA6CF9">
        <w:rPr>
          <w:rFonts w:ascii="Palatino Linotype" w:hAnsi="Palatino Linotype"/>
        </w:rPr>
        <w:t>S</w:t>
      </w:r>
      <w:r w:rsidRPr="00667799">
        <w:rPr>
          <w:rFonts w:ascii="Palatino Linotype" w:hAnsi="Palatino Linotype"/>
        </w:rPr>
        <w:t xml:space="preserve">mlouvy. </w:t>
      </w:r>
    </w:p>
    <w:p w14:paraId="35230FF1" w14:textId="77777777" w:rsidR="00C345E1" w:rsidRDefault="00C345E1" w:rsidP="00C345E1">
      <w:pPr>
        <w:pStyle w:val="Odstavecseseznamem"/>
        <w:spacing w:after="240" w:line="240" w:lineRule="atLeast"/>
        <w:ind w:left="357"/>
        <w:contextualSpacing w:val="0"/>
        <w:jc w:val="both"/>
        <w:rPr>
          <w:rFonts w:ascii="Palatino Linotype" w:hAnsi="Palatino Linotype"/>
        </w:rPr>
      </w:pPr>
    </w:p>
    <w:p w14:paraId="1941F783" w14:textId="67F244CF" w:rsidR="00FA6CF9" w:rsidRDefault="00FA6CF9" w:rsidP="00FA6CF9">
      <w:pPr>
        <w:pStyle w:val="Odstavecseseznamem"/>
        <w:spacing w:after="240" w:line="240" w:lineRule="atLeast"/>
        <w:ind w:left="357"/>
        <w:jc w:val="center"/>
        <w:rPr>
          <w:rFonts w:ascii="Palatino Linotype" w:hAnsi="Palatino Linotype"/>
          <w:b/>
        </w:rPr>
      </w:pPr>
      <w:r w:rsidRPr="00FA6CF9">
        <w:rPr>
          <w:rFonts w:ascii="Palatino Linotype" w:hAnsi="Palatino Linotype"/>
          <w:b/>
        </w:rPr>
        <w:t>XII.</w:t>
      </w:r>
    </w:p>
    <w:p w14:paraId="5446A445" w14:textId="24B16BDF" w:rsidR="00FA6CF9" w:rsidRDefault="00FA6CF9" w:rsidP="00FA6CF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Předání a převzetí díla (předávací řízení)</w:t>
      </w:r>
    </w:p>
    <w:p w14:paraId="124BBDBC" w14:textId="660E0D9A"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splní závazek provést dílo dle této </w:t>
      </w:r>
      <w:r w:rsidR="00A74331">
        <w:rPr>
          <w:rFonts w:ascii="Palatino Linotype" w:hAnsi="Palatino Linotype"/>
        </w:rPr>
        <w:t>S</w:t>
      </w:r>
      <w:r w:rsidRPr="00FA6CF9">
        <w:rPr>
          <w:rFonts w:ascii="Palatino Linotype" w:hAnsi="Palatino Linotype"/>
        </w:rPr>
        <w:t xml:space="preserve">mlouvy řádným a včasným splněním všech jeho součástí, jak jsou </w:t>
      </w:r>
      <w:r w:rsidRPr="00A16238">
        <w:rPr>
          <w:rFonts w:ascii="Palatino Linotype" w:hAnsi="Palatino Linotype"/>
        </w:rPr>
        <w:t>popsány v čl. II.</w:t>
      </w:r>
      <w:r w:rsidRPr="00FA6CF9">
        <w:rPr>
          <w:rFonts w:ascii="Palatino Linotype" w:hAnsi="Palatino Linotype"/>
        </w:rPr>
        <w:t xml:space="preserve"> této </w:t>
      </w:r>
      <w:r w:rsidR="00A74331">
        <w:rPr>
          <w:rFonts w:ascii="Palatino Linotype" w:hAnsi="Palatino Linotype"/>
        </w:rPr>
        <w:t>S</w:t>
      </w:r>
      <w:r w:rsidRPr="00FA6CF9">
        <w:rPr>
          <w:rFonts w:ascii="Palatino Linotype" w:hAnsi="Palatino Linotype"/>
        </w:rPr>
        <w:t xml:space="preserve">mlouvy a jeho předáním </w:t>
      </w:r>
      <w:r w:rsidR="00A74331">
        <w:rPr>
          <w:rFonts w:ascii="Palatino Linotype" w:hAnsi="Palatino Linotype"/>
        </w:rPr>
        <w:t>O</w:t>
      </w:r>
      <w:r w:rsidRPr="00FA6CF9">
        <w:rPr>
          <w:rFonts w:ascii="Palatino Linotype" w:hAnsi="Palatino Linotype"/>
        </w:rPr>
        <w:t xml:space="preserve">bjednateli </w:t>
      </w:r>
      <w:r w:rsidR="00A16238">
        <w:rPr>
          <w:rFonts w:ascii="Palatino Linotype" w:hAnsi="Palatino Linotype"/>
        </w:rPr>
        <w:br/>
      </w:r>
      <w:r w:rsidRPr="00FA6CF9">
        <w:rPr>
          <w:rFonts w:ascii="Palatino Linotype" w:hAnsi="Palatino Linotype"/>
        </w:rPr>
        <w:t xml:space="preserve">v bezvadné kvalitě v místě stavby. Provedení díla se považuje za ukončené a způsobilé </w:t>
      </w:r>
      <w:r w:rsidR="00A16238">
        <w:rPr>
          <w:rFonts w:ascii="Palatino Linotype" w:hAnsi="Palatino Linotype"/>
        </w:rPr>
        <w:br/>
      </w:r>
      <w:r w:rsidRPr="00FA6CF9">
        <w:rPr>
          <w:rFonts w:ascii="Palatino Linotype" w:hAnsi="Palatino Linotype"/>
        </w:rPr>
        <w:t>k předání po odstranění všech jeho vad a nedodělků, po provedení předávacích zkoušek k ověření řádného provedení díla</w:t>
      </w:r>
      <w:r w:rsidR="006406D9">
        <w:rPr>
          <w:rFonts w:ascii="Palatino Linotype" w:hAnsi="Palatino Linotype"/>
        </w:rPr>
        <w:t xml:space="preserve"> </w:t>
      </w:r>
      <w:r w:rsidRPr="00FA6CF9">
        <w:rPr>
          <w:rFonts w:ascii="Palatino Linotype" w:hAnsi="Palatino Linotype"/>
        </w:rPr>
        <w:t xml:space="preserve">a po vydání kolaudačního souhlasu k dílu v souladu se </w:t>
      </w:r>
      <w:r w:rsidR="00A74331">
        <w:rPr>
          <w:rFonts w:ascii="Palatino Linotype" w:hAnsi="Palatino Linotype"/>
        </w:rPr>
        <w:t>stavebním zákonem</w:t>
      </w:r>
      <w:r w:rsidRPr="00FA6CF9">
        <w:rPr>
          <w:rFonts w:ascii="Palatino Linotype" w:hAnsi="Palatino Linotype"/>
        </w:rPr>
        <w:t xml:space="preserve">. Objednatel je oprávněn převzít i jen část díla a </w:t>
      </w:r>
      <w:r w:rsidR="00A74331">
        <w:rPr>
          <w:rFonts w:ascii="Palatino Linotype" w:hAnsi="Palatino Linotype"/>
        </w:rPr>
        <w:t>Z</w:t>
      </w:r>
      <w:r w:rsidRPr="00FA6CF9">
        <w:rPr>
          <w:rFonts w:ascii="Palatino Linotype" w:hAnsi="Palatino Linotype"/>
        </w:rPr>
        <w:t xml:space="preserve">hotovitel je povinen, v souladu s harmonogramem výstavby, dílčí část díla </w:t>
      </w:r>
      <w:r w:rsidR="00A16238">
        <w:rPr>
          <w:rFonts w:ascii="Palatino Linotype" w:hAnsi="Palatino Linotype"/>
        </w:rPr>
        <w:t>O</w:t>
      </w:r>
      <w:r w:rsidRPr="00FA6CF9">
        <w:rPr>
          <w:rFonts w:ascii="Palatino Linotype" w:hAnsi="Palatino Linotype"/>
        </w:rPr>
        <w:t xml:space="preserve">bjednateli řádně předat bez zbytečného odkladu po obdržení písemné žádosti </w:t>
      </w:r>
      <w:r w:rsidR="00A74331">
        <w:rPr>
          <w:rFonts w:ascii="Palatino Linotype" w:hAnsi="Palatino Linotype"/>
        </w:rPr>
        <w:t>O</w:t>
      </w:r>
      <w:r w:rsidRPr="00FA6CF9">
        <w:rPr>
          <w:rFonts w:ascii="Palatino Linotype" w:hAnsi="Palatino Linotype"/>
        </w:rPr>
        <w:t xml:space="preserve">bjednatele; pro odstranění veškerých pochybností však </w:t>
      </w:r>
      <w:r w:rsidR="00A74331">
        <w:rPr>
          <w:rFonts w:ascii="Palatino Linotype" w:hAnsi="Palatino Linotype"/>
        </w:rPr>
        <w:t>S</w:t>
      </w:r>
      <w:r w:rsidRPr="00FA6CF9">
        <w:rPr>
          <w:rFonts w:ascii="Palatino Linotype" w:hAnsi="Palatino Linotype"/>
        </w:rPr>
        <w:t>mluvní strany ujednávají, že takové dílčí předání nemá vliv na počátek běhu záruční doby.</w:t>
      </w:r>
    </w:p>
    <w:p w14:paraId="7EBA919C" w14:textId="04B3A4AE"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je povinen oznámit </w:t>
      </w:r>
      <w:r w:rsidR="00A74331">
        <w:rPr>
          <w:rFonts w:ascii="Palatino Linotype" w:hAnsi="Palatino Linotype"/>
        </w:rPr>
        <w:t>O</w:t>
      </w:r>
      <w:r w:rsidRPr="00FA6CF9">
        <w:rPr>
          <w:rFonts w:ascii="Palatino Linotype" w:hAnsi="Palatino Linotype"/>
        </w:rPr>
        <w:t xml:space="preserve">bjednateli předpokládaný termín ukončení faktického zhotovení díla </w:t>
      </w:r>
      <w:r w:rsidR="006406D9">
        <w:rPr>
          <w:rFonts w:ascii="Palatino Linotype" w:hAnsi="Palatino Linotype"/>
        </w:rPr>
        <w:t xml:space="preserve">– dokončení stavebních prací </w:t>
      </w:r>
      <w:r w:rsidRPr="00FA6CF9">
        <w:rPr>
          <w:rFonts w:ascii="Palatino Linotype" w:hAnsi="Palatino Linotype"/>
        </w:rPr>
        <w:t>(dále jen „</w:t>
      </w:r>
      <w:r w:rsidRPr="00A74331">
        <w:rPr>
          <w:rFonts w:ascii="Palatino Linotype" w:hAnsi="Palatino Linotype"/>
          <w:b/>
          <w:i/>
        </w:rPr>
        <w:t>ukončení realizace díla</w:t>
      </w:r>
      <w:r w:rsidRPr="00FA6CF9">
        <w:rPr>
          <w:rFonts w:ascii="Palatino Linotype" w:hAnsi="Palatino Linotype"/>
        </w:rPr>
        <w:t xml:space="preserve">“), </w:t>
      </w:r>
      <w:r w:rsidR="006406D9">
        <w:rPr>
          <w:rFonts w:ascii="Palatino Linotype" w:hAnsi="Palatino Linotype"/>
        </w:rPr>
        <w:br/>
      </w:r>
      <w:r w:rsidRPr="00FA6CF9">
        <w:rPr>
          <w:rFonts w:ascii="Palatino Linotype" w:hAnsi="Palatino Linotype"/>
        </w:rPr>
        <w:t xml:space="preserve">a to následovně: </w:t>
      </w:r>
      <w:r w:rsidR="006406D9">
        <w:rPr>
          <w:rFonts w:ascii="Palatino Linotype" w:hAnsi="Palatino Linotype"/>
        </w:rPr>
        <w:t>1</w:t>
      </w:r>
      <w:r w:rsidRPr="00FA6CF9">
        <w:rPr>
          <w:rFonts w:ascii="Palatino Linotype" w:hAnsi="Palatino Linotype"/>
        </w:rPr>
        <w:t xml:space="preserve"> měsíc před ukončením realizace díla je </w:t>
      </w:r>
      <w:r w:rsidR="00A74331">
        <w:rPr>
          <w:rFonts w:ascii="Palatino Linotype" w:hAnsi="Palatino Linotype"/>
        </w:rPr>
        <w:t>Z</w:t>
      </w:r>
      <w:r w:rsidRPr="00FA6CF9">
        <w:rPr>
          <w:rFonts w:ascii="Palatino Linotype" w:hAnsi="Palatino Linotype"/>
        </w:rPr>
        <w:t xml:space="preserve">hotovitel povinen sdělit </w:t>
      </w:r>
      <w:r w:rsidR="00A74331">
        <w:rPr>
          <w:rFonts w:ascii="Palatino Linotype" w:hAnsi="Palatino Linotype"/>
        </w:rPr>
        <w:t>O</w:t>
      </w:r>
      <w:r w:rsidRPr="00FA6CF9">
        <w:rPr>
          <w:rFonts w:ascii="Palatino Linotype" w:hAnsi="Palatino Linotype"/>
        </w:rPr>
        <w:t xml:space="preserve">bjednateli časové období v rozsahu </w:t>
      </w:r>
      <w:r w:rsidR="006406D9">
        <w:rPr>
          <w:rFonts w:ascii="Palatino Linotype" w:hAnsi="Palatino Linotype"/>
        </w:rPr>
        <w:t>1</w:t>
      </w:r>
      <w:r w:rsidRPr="00FA6CF9">
        <w:rPr>
          <w:rFonts w:ascii="Palatino Linotype" w:hAnsi="Palatino Linotype"/>
        </w:rPr>
        <w:t xml:space="preserve"> týdn</w:t>
      </w:r>
      <w:r w:rsidR="006406D9">
        <w:rPr>
          <w:rFonts w:ascii="Palatino Linotype" w:hAnsi="Palatino Linotype"/>
        </w:rPr>
        <w:t>e</w:t>
      </w:r>
      <w:r w:rsidRPr="00FA6CF9">
        <w:rPr>
          <w:rFonts w:ascii="Palatino Linotype" w:hAnsi="Palatino Linotype"/>
        </w:rPr>
        <w:t xml:space="preserve">, kdy dojde k ukončení realizace díla. </w:t>
      </w:r>
      <w:r w:rsidR="006406D9">
        <w:rPr>
          <w:rFonts w:ascii="Palatino Linotype" w:hAnsi="Palatino Linotype"/>
        </w:rPr>
        <w:t xml:space="preserve">Jeden </w:t>
      </w:r>
      <w:r w:rsidRPr="00FA6CF9">
        <w:rPr>
          <w:rFonts w:ascii="Palatino Linotype" w:hAnsi="Palatino Linotype"/>
        </w:rPr>
        <w:t>týd</w:t>
      </w:r>
      <w:r w:rsidR="006406D9">
        <w:rPr>
          <w:rFonts w:ascii="Palatino Linotype" w:hAnsi="Palatino Linotype"/>
        </w:rPr>
        <w:t>en</w:t>
      </w:r>
      <w:r w:rsidRPr="00FA6CF9">
        <w:rPr>
          <w:rFonts w:ascii="Palatino Linotype" w:hAnsi="Palatino Linotype"/>
        </w:rPr>
        <w:t xml:space="preserve"> před ukončením realizace díla je </w:t>
      </w:r>
      <w:r w:rsidR="00164C57">
        <w:rPr>
          <w:rFonts w:ascii="Palatino Linotype" w:hAnsi="Palatino Linotype"/>
        </w:rPr>
        <w:t>Z</w:t>
      </w:r>
      <w:r w:rsidRPr="00FA6CF9">
        <w:rPr>
          <w:rFonts w:ascii="Palatino Linotype" w:hAnsi="Palatino Linotype"/>
        </w:rPr>
        <w:t xml:space="preserve">hotovitel povinen sdělit </w:t>
      </w:r>
      <w:r w:rsidR="00164C57">
        <w:rPr>
          <w:rFonts w:ascii="Palatino Linotype" w:hAnsi="Palatino Linotype"/>
        </w:rPr>
        <w:t>O</w:t>
      </w:r>
      <w:r w:rsidRPr="00FA6CF9">
        <w:rPr>
          <w:rFonts w:ascii="Palatino Linotype" w:hAnsi="Palatino Linotype"/>
        </w:rPr>
        <w:t xml:space="preserve">bjednateli konkrétní den, kdy bude ukončena realizace díla. Ukončením realizace díla se rozumí, že veškeré stavební práce, jakož i mechanické, elektrické, plynové, vodovodní, kanalizační, telekomunikační, bezpečnostní i všechny další instalace, jakož i všechny další činnosti, které jsou součástí předmětu díla </w:t>
      </w:r>
      <w:r w:rsidRPr="00A16238">
        <w:rPr>
          <w:rFonts w:ascii="Palatino Linotype" w:hAnsi="Palatino Linotype"/>
        </w:rPr>
        <w:t>dle čl. II</w:t>
      </w:r>
      <w:r w:rsidRPr="00FA6CF9">
        <w:rPr>
          <w:rFonts w:ascii="Palatino Linotype" w:hAnsi="Palatino Linotype"/>
        </w:rPr>
        <w:t xml:space="preserve"> této </w:t>
      </w:r>
      <w:r w:rsidR="00164C57">
        <w:rPr>
          <w:rFonts w:ascii="Palatino Linotype" w:hAnsi="Palatino Linotype"/>
        </w:rPr>
        <w:t>S</w:t>
      </w:r>
      <w:r w:rsidRPr="00FA6CF9">
        <w:rPr>
          <w:rFonts w:ascii="Palatino Linotype" w:hAnsi="Palatino Linotype"/>
        </w:rPr>
        <w:t xml:space="preserve">mlouvy, jsou řádně dokončeny v souladu s touto </w:t>
      </w:r>
      <w:r w:rsidR="00164C57">
        <w:rPr>
          <w:rFonts w:ascii="Palatino Linotype" w:hAnsi="Palatino Linotype"/>
        </w:rPr>
        <w:t>S</w:t>
      </w:r>
      <w:r w:rsidRPr="00FA6CF9">
        <w:rPr>
          <w:rFonts w:ascii="Palatino Linotype" w:hAnsi="Palatino Linotype"/>
        </w:rPr>
        <w:t xml:space="preserve">mlouvou. Zhotovitel se zavazuje, že v den ukončení realizace díla bude dokončen závěrečný úklid a dílo bude odpovídat všem zákonným předpokladům nezbytným pro zahájení kolaudačního řízení. Zhotovitel se rovněž zavazuje, že v den ukončení realizace díla bude vyklizeno staveniště a všechny prostory užívané </w:t>
      </w:r>
      <w:r w:rsidR="00164C57">
        <w:rPr>
          <w:rFonts w:ascii="Palatino Linotype" w:hAnsi="Palatino Linotype"/>
        </w:rPr>
        <w:t>Z</w:t>
      </w:r>
      <w:r w:rsidRPr="00FA6CF9">
        <w:rPr>
          <w:rFonts w:ascii="Palatino Linotype" w:hAnsi="Palatino Linotype"/>
        </w:rPr>
        <w:t xml:space="preserve">hotovitelem během provádění díla; na staveništi může být ponecháno pouze zařízení nezbytně nutné pro další postup, tj. zejména pro závěrečnou kolaudační prohlídku nebo pro odstranění vad a nedodělků.  </w:t>
      </w:r>
    </w:p>
    <w:p w14:paraId="56711657" w14:textId="7AC1493A"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Bez zbytečného odkladu po ukončení realizace díla je </w:t>
      </w:r>
      <w:r w:rsidR="008955EF">
        <w:rPr>
          <w:rFonts w:ascii="Palatino Linotype" w:hAnsi="Palatino Linotype"/>
        </w:rPr>
        <w:t>Z</w:t>
      </w:r>
      <w:r w:rsidRPr="00FA6CF9">
        <w:rPr>
          <w:rFonts w:ascii="Palatino Linotype" w:hAnsi="Palatino Linotype"/>
        </w:rPr>
        <w:t xml:space="preserve">hotovitel povinen požádat </w:t>
      </w:r>
      <w:r w:rsidR="00A16238">
        <w:rPr>
          <w:rFonts w:ascii="Palatino Linotype" w:hAnsi="Palatino Linotype"/>
        </w:rPr>
        <w:br/>
      </w:r>
      <w:r w:rsidRPr="00FA6CF9">
        <w:rPr>
          <w:rFonts w:ascii="Palatino Linotype" w:hAnsi="Palatino Linotype"/>
        </w:rPr>
        <w:t xml:space="preserve">o vydání kolaudačního souhlasu, a to tak, aby byl schopen řádně a včas provést dílo. </w:t>
      </w:r>
      <w:r w:rsidR="006406D9">
        <w:rPr>
          <w:rFonts w:ascii="Palatino Linotype" w:hAnsi="Palatino Linotype"/>
        </w:rPr>
        <w:t xml:space="preserve">Zhotovitel je povinen Objednateli </w:t>
      </w:r>
      <w:r w:rsidR="00D93771">
        <w:rPr>
          <w:rFonts w:ascii="Palatino Linotype" w:hAnsi="Palatino Linotype"/>
        </w:rPr>
        <w:t xml:space="preserve">bez zbytečného odkladu sdělit, že byl </w:t>
      </w:r>
      <w:r w:rsidR="00D93771" w:rsidRPr="00D93771">
        <w:rPr>
          <w:rFonts w:ascii="Palatino Linotype" w:hAnsi="Palatino Linotype"/>
        </w:rPr>
        <w:t xml:space="preserve">kolaudační souhlas </w:t>
      </w:r>
      <w:r w:rsidR="00D93771">
        <w:rPr>
          <w:rFonts w:ascii="Palatino Linotype" w:hAnsi="Palatino Linotype"/>
        </w:rPr>
        <w:t>vydán.</w:t>
      </w:r>
    </w:p>
    <w:p w14:paraId="4B72ED6F" w14:textId="7E3F1EE7"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Po obdržení kolaudačního souhlasu stanoví </w:t>
      </w:r>
      <w:r w:rsidR="00164C57">
        <w:rPr>
          <w:rFonts w:ascii="Palatino Linotype" w:hAnsi="Palatino Linotype"/>
        </w:rPr>
        <w:t>O</w:t>
      </w:r>
      <w:r w:rsidRPr="00FA6CF9">
        <w:rPr>
          <w:rFonts w:ascii="Palatino Linotype" w:hAnsi="Palatino Linotype"/>
        </w:rPr>
        <w:t>bjednatel termín pro předání a převzetí díla</w:t>
      </w:r>
      <w:r w:rsidR="00D93771">
        <w:rPr>
          <w:rFonts w:ascii="Palatino Linotype" w:hAnsi="Palatino Linotype"/>
        </w:rPr>
        <w:t>, přičemž na tento termín přizve technický dozor, popř. autorský dozor projektanta.</w:t>
      </w:r>
      <w:r w:rsidRPr="00FA6CF9">
        <w:rPr>
          <w:rFonts w:ascii="Palatino Linotype" w:hAnsi="Palatino Linotype"/>
        </w:rPr>
        <w:t xml:space="preserve">   </w:t>
      </w:r>
    </w:p>
    <w:p w14:paraId="3D88E7E3" w14:textId="351BB092" w:rsidR="00FA6CF9" w:rsidRPr="00164C57" w:rsidRDefault="00FA6CF9" w:rsidP="00164C57">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Při předání a převzetí díla vyhotoví </w:t>
      </w:r>
      <w:r w:rsidR="00D93771">
        <w:rPr>
          <w:rFonts w:ascii="Palatino Linotype" w:hAnsi="Palatino Linotype"/>
        </w:rPr>
        <w:t>Objednatel za součinnosti Zhotovitele a</w:t>
      </w:r>
      <w:r w:rsidR="0028248D">
        <w:rPr>
          <w:rFonts w:ascii="Palatino Linotype" w:hAnsi="Palatino Linotype"/>
        </w:rPr>
        <w:t xml:space="preserve"> za účasti technického dozoru, popř. autorského dozoru projektanta,</w:t>
      </w:r>
      <w:r w:rsidRPr="00FA6CF9">
        <w:rPr>
          <w:rFonts w:ascii="Palatino Linotype" w:hAnsi="Palatino Linotype"/>
        </w:rPr>
        <w:t xml:space="preserve"> písemný Protokol o předání </w:t>
      </w:r>
      <w:r w:rsidR="00DC4625">
        <w:rPr>
          <w:rFonts w:ascii="Palatino Linotype" w:hAnsi="Palatino Linotype"/>
        </w:rPr>
        <w:br/>
      </w:r>
      <w:r w:rsidRPr="00FA6CF9">
        <w:rPr>
          <w:rFonts w:ascii="Palatino Linotype" w:hAnsi="Palatino Linotype"/>
        </w:rPr>
        <w:t xml:space="preserve">a převzetí díla, který bude podepsán oprávněnými zástupci obou </w:t>
      </w:r>
      <w:r w:rsidR="008955EF">
        <w:rPr>
          <w:rFonts w:ascii="Palatino Linotype" w:hAnsi="Palatino Linotype"/>
        </w:rPr>
        <w:t>S</w:t>
      </w:r>
      <w:r w:rsidRPr="00FA6CF9">
        <w:rPr>
          <w:rFonts w:ascii="Palatino Linotype" w:hAnsi="Palatino Linotype"/>
        </w:rPr>
        <w:t>mluvních stran. Tento protokol musí obsahovat vedle</w:t>
      </w:r>
      <w:r w:rsidR="00D93771">
        <w:rPr>
          <w:rFonts w:ascii="Palatino Linotype" w:hAnsi="Palatino Linotype"/>
        </w:rPr>
        <w:t xml:space="preserve"> prohlášení o převzetí nebo nepřevzetí díla a</w:t>
      </w:r>
      <w:r w:rsidRPr="00FA6CF9">
        <w:rPr>
          <w:rFonts w:ascii="Palatino Linotype" w:hAnsi="Palatino Linotype"/>
        </w:rPr>
        <w:t xml:space="preserve"> základních technických údajů zejména zhodnocení kvality provedených prací, soupis případných vad a nedodělků, bude-li s nimi dílo převzato, dohodu o termínech odstranění vad a nedodělků, soupis dodatečně požadovaných prací a způsob jejich zajištění</w:t>
      </w:r>
      <w:r w:rsidR="00DC4625">
        <w:rPr>
          <w:rFonts w:ascii="Palatino Linotype" w:hAnsi="Palatino Linotype"/>
        </w:rPr>
        <w:t xml:space="preserve"> a také </w:t>
      </w:r>
      <w:r w:rsidR="00DC4625" w:rsidRPr="0066123D">
        <w:rPr>
          <w:rFonts w:ascii="Palatino Linotype" w:hAnsi="Palatino Linotype"/>
        </w:rPr>
        <w:t>aktuální stav měřidel energií ke dni podpisu Protokolu o předání a převzetí díla se stanovením způsobu úhrady příp. přeplatků, nebo nedoplatků na energiích dle čl. IX. odst. 3 Smlouvy</w:t>
      </w:r>
      <w:r w:rsidRPr="0066123D">
        <w:rPr>
          <w:rFonts w:ascii="Palatino Linotype" w:hAnsi="Palatino Linotype"/>
        </w:rPr>
        <w:t>. Protokol o předání a převzetí díla bude vyhotoven ve čtyřech vyhotoveních, z nic</w:t>
      </w:r>
      <w:r w:rsidRPr="00FA6CF9">
        <w:rPr>
          <w:rFonts w:ascii="Palatino Linotype" w:hAnsi="Palatino Linotype"/>
        </w:rPr>
        <w:t xml:space="preserve">hž jeden obdrží </w:t>
      </w:r>
      <w:r w:rsidR="008955EF">
        <w:rPr>
          <w:rFonts w:ascii="Palatino Linotype" w:hAnsi="Palatino Linotype"/>
        </w:rPr>
        <w:t>Z</w:t>
      </w:r>
      <w:r w:rsidRPr="00FA6CF9">
        <w:rPr>
          <w:rFonts w:ascii="Palatino Linotype" w:hAnsi="Palatino Linotype"/>
        </w:rPr>
        <w:t xml:space="preserve">hotovitel a tři </w:t>
      </w:r>
      <w:r w:rsidR="008955EF">
        <w:rPr>
          <w:rFonts w:ascii="Palatino Linotype" w:hAnsi="Palatino Linotype"/>
        </w:rPr>
        <w:t>O</w:t>
      </w:r>
      <w:r w:rsidRPr="00FA6CF9">
        <w:rPr>
          <w:rFonts w:ascii="Palatino Linotype" w:hAnsi="Palatino Linotype"/>
        </w:rPr>
        <w:t xml:space="preserve">bjednatel. Jestliže </w:t>
      </w:r>
      <w:r w:rsidR="008955EF">
        <w:rPr>
          <w:rFonts w:ascii="Palatino Linotype" w:hAnsi="Palatino Linotype"/>
        </w:rPr>
        <w:t>O</w:t>
      </w:r>
      <w:r w:rsidRPr="00FA6CF9">
        <w:rPr>
          <w:rFonts w:ascii="Palatino Linotype" w:hAnsi="Palatino Linotype"/>
        </w:rPr>
        <w:t xml:space="preserve">bjednatel odmítne předmět díla převzít, </w:t>
      </w:r>
      <w:r w:rsidR="004D7A1D">
        <w:rPr>
          <w:rFonts w:ascii="Palatino Linotype" w:hAnsi="Palatino Linotype"/>
        </w:rPr>
        <w:t>v Protokolu dle předchozí věty Smluvní strany</w:t>
      </w:r>
      <w:r w:rsidRPr="00FA6CF9">
        <w:rPr>
          <w:rFonts w:ascii="Palatino Linotype" w:hAnsi="Palatino Linotype"/>
        </w:rPr>
        <w:t xml:space="preserve"> uvedou svá stanoviska a jejich zdůvodnění.</w:t>
      </w:r>
      <w:r w:rsidR="004D7A1D">
        <w:rPr>
          <w:rFonts w:ascii="Palatino Linotype" w:hAnsi="Palatino Linotype"/>
        </w:rPr>
        <w:t xml:space="preserve"> </w:t>
      </w:r>
      <w:r w:rsidRPr="00FA6CF9">
        <w:rPr>
          <w:rFonts w:ascii="Palatino Linotype" w:hAnsi="Palatino Linotype"/>
        </w:rPr>
        <w:t xml:space="preserve">V případě odmítnutí převzetí díla není </w:t>
      </w:r>
      <w:r w:rsidR="008955EF">
        <w:rPr>
          <w:rFonts w:ascii="Palatino Linotype" w:hAnsi="Palatino Linotype"/>
        </w:rPr>
        <w:t>Z</w:t>
      </w:r>
      <w:r w:rsidRPr="00FA6CF9">
        <w:rPr>
          <w:rFonts w:ascii="Palatino Linotype" w:hAnsi="Palatino Linotype"/>
        </w:rPr>
        <w:t>hotovitel oprávněn vystavit konečnou fakturu.</w:t>
      </w:r>
    </w:p>
    <w:p w14:paraId="4834D345" w14:textId="040BD4FB"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je povinen předat při předání a převzetí díla veškeré atesty, zprávy a protokoly o zkouškách stanovených platnými předpisy a kompletní projektovou dokumentaci skutečného provedení stavby dle přílohy č. 3 vyhlášky č. 499/2006 Sb., o dokumentaci staveb, </w:t>
      </w:r>
      <w:r w:rsidR="008955EF">
        <w:rPr>
          <w:rFonts w:ascii="Palatino Linotype" w:hAnsi="Palatino Linotype"/>
        </w:rPr>
        <w:t>ve znění pozdějších předpisů</w:t>
      </w:r>
      <w:r w:rsidRPr="00FA6CF9">
        <w:rPr>
          <w:rFonts w:ascii="Palatino Linotype" w:hAnsi="Palatino Linotype"/>
        </w:rPr>
        <w:t>, se zakreslením změn podle skutečného stavu provedených prací.</w:t>
      </w:r>
    </w:p>
    <w:p w14:paraId="2D99D5CF" w14:textId="07201F65" w:rsidR="00FA6CF9" w:rsidRPr="00FA6CF9" w:rsidRDefault="00FA6CF9" w:rsidP="008955EF">
      <w:pPr>
        <w:pStyle w:val="Odstavecseseznamem"/>
        <w:spacing w:after="240" w:line="240" w:lineRule="atLeast"/>
        <w:ind w:left="357"/>
        <w:contextualSpacing w:val="0"/>
        <w:jc w:val="both"/>
        <w:rPr>
          <w:rFonts w:ascii="Palatino Linotype" w:hAnsi="Palatino Linotype"/>
        </w:rPr>
      </w:pPr>
      <w:r w:rsidRPr="00FA6CF9">
        <w:rPr>
          <w:rFonts w:ascii="Palatino Linotype" w:hAnsi="Palatino Linotype"/>
        </w:rPr>
        <w:t>Dále zhotovitel předá objednateli všechny doklady, jejichž předání vyžadují právní předpisy, individuální správní akty, zejména stavební povolení, a to především:</w:t>
      </w:r>
    </w:p>
    <w:p w14:paraId="01AC3494" w14:textId="3CAA261E"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geodetické zaměření provedeného díla</w:t>
      </w:r>
      <w:r w:rsidR="008955EF">
        <w:rPr>
          <w:rFonts w:ascii="Palatino Linotype" w:hAnsi="Palatino Linotype"/>
        </w:rPr>
        <w:t>,</w:t>
      </w:r>
      <w:r w:rsidRPr="00FA6CF9">
        <w:rPr>
          <w:rFonts w:ascii="Palatino Linotype" w:hAnsi="Palatino Linotype"/>
        </w:rPr>
        <w:t xml:space="preserve"> </w:t>
      </w:r>
    </w:p>
    <w:p w14:paraId="4669C517" w14:textId="66852430"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osvědčení o zkouškách, revizích a certifikaci použitých materiálů a výrobků</w:t>
      </w:r>
      <w:r w:rsidR="008955EF">
        <w:rPr>
          <w:rFonts w:ascii="Palatino Linotype" w:hAnsi="Palatino Linotype"/>
        </w:rPr>
        <w:t>,</w:t>
      </w:r>
    </w:p>
    <w:p w14:paraId="62BAED74" w14:textId="77777777"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 xml:space="preserve">stavební deník, </w:t>
      </w:r>
    </w:p>
    <w:p w14:paraId="383473C7" w14:textId="1CCA36BB"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prohlášení o shodě na stanovené výrobky</w:t>
      </w:r>
      <w:r w:rsidR="008955EF">
        <w:rPr>
          <w:rFonts w:ascii="Palatino Linotype" w:hAnsi="Palatino Linotype"/>
        </w:rPr>
        <w:t>,</w:t>
      </w:r>
    </w:p>
    <w:p w14:paraId="4F4A5DB4" w14:textId="14A26FFD"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doklady o zaškolení obsluhy technologických zařízení</w:t>
      </w:r>
      <w:r w:rsidR="008955EF">
        <w:rPr>
          <w:rFonts w:ascii="Palatino Linotype" w:hAnsi="Palatino Linotype"/>
        </w:rPr>
        <w:t>,</w:t>
      </w:r>
    </w:p>
    <w:p w14:paraId="72F99602" w14:textId="36AEFE66"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provozní pokyny dodaných technologických zařízení</w:t>
      </w:r>
      <w:r w:rsidR="008955EF">
        <w:rPr>
          <w:rFonts w:ascii="Palatino Linotype" w:hAnsi="Palatino Linotype"/>
        </w:rPr>
        <w:t>,</w:t>
      </w:r>
    </w:p>
    <w:p w14:paraId="6BFCBFD6" w14:textId="72625F73"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doklady o vykonaných zkouškách technologických zařízení</w:t>
      </w:r>
      <w:r w:rsidR="008955EF">
        <w:rPr>
          <w:rFonts w:ascii="Palatino Linotype" w:hAnsi="Palatino Linotype"/>
        </w:rPr>
        <w:t>,</w:t>
      </w:r>
    </w:p>
    <w:p w14:paraId="5A587159" w14:textId="42F4BB29"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manuály a návody k používání jednotlivých zařízení</w:t>
      </w:r>
      <w:r w:rsidR="008955EF">
        <w:rPr>
          <w:rFonts w:ascii="Palatino Linotype" w:hAnsi="Palatino Linotype"/>
        </w:rPr>
        <w:t>,</w:t>
      </w:r>
    </w:p>
    <w:p w14:paraId="0E013FDF" w14:textId="41BCDB74"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záruční listy výrobků a zařízení nainstalovaných na díle</w:t>
      </w:r>
      <w:r w:rsidR="008955EF">
        <w:rPr>
          <w:rFonts w:ascii="Palatino Linotype" w:hAnsi="Palatino Linotype"/>
        </w:rPr>
        <w:t>,</w:t>
      </w:r>
    </w:p>
    <w:p w14:paraId="60FC0E00" w14:textId="5ED61429" w:rsidR="00FA6CF9" w:rsidRPr="00FA6CF9" w:rsidRDefault="00FA6CF9" w:rsidP="008955EF">
      <w:pPr>
        <w:pStyle w:val="Odstavecseseznamem"/>
        <w:numPr>
          <w:ilvl w:val="1"/>
          <w:numId w:val="32"/>
        </w:numPr>
        <w:spacing w:after="240" w:line="240" w:lineRule="atLeast"/>
        <w:contextualSpacing w:val="0"/>
        <w:jc w:val="both"/>
        <w:rPr>
          <w:rFonts w:ascii="Palatino Linotype" w:hAnsi="Palatino Linotype"/>
        </w:rPr>
      </w:pPr>
      <w:r w:rsidRPr="00FA6CF9">
        <w:rPr>
          <w:rFonts w:ascii="Palatino Linotype" w:hAnsi="Palatino Linotype"/>
        </w:rPr>
        <w:t>seznam předávaných náhradních dílů</w:t>
      </w:r>
      <w:r w:rsidR="008955EF">
        <w:rPr>
          <w:rFonts w:ascii="Palatino Linotype" w:hAnsi="Palatino Linotype"/>
        </w:rPr>
        <w:t>.</w:t>
      </w:r>
    </w:p>
    <w:p w14:paraId="05FD14C3" w14:textId="5DC63B78" w:rsidR="00FA6CF9" w:rsidRPr="008955EF" w:rsidRDefault="00FA6CF9" w:rsidP="008955EF">
      <w:pPr>
        <w:pStyle w:val="Odstavecseseznamem"/>
        <w:spacing w:after="240" w:line="240" w:lineRule="atLeast"/>
        <w:ind w:left="357"/>
        <w:contextualSpacing w:val="0"/>
        <w:jc w:val="both"/>
        <w:rPr>
          <w:rFonts w:ascii="Palatino Linotype" w:hAnsi="Palatino Linotype"/>
        </w:rPr>
      </w:pPr>
      <w:r w:rsidRPr="008955EF">
        <w:rPr>
          <w:rFonts w:ascii="Palatino Linotype" w:hAnsi="Palatino Linotype"/>
        </w:rPr>
        <w:t xml:space="preserve">Pokud se zjistí při předání díla nutnost dodání dalších dokladů, zavazuje se </w:t>
      </w:r>
      <w:r w:rsidR="008955EF">
        <w:rPr>
          <w:rFonts w:ascii="Palatino Linotype" w:hAnsi="Palatino Linotype"/>
        </w:rPr>
        <w:t>Z</w:t>
      </w:r>
      <w:r w:rsidRPr="008955EF">
        <w:rPr>
          <w:rFonts w:ascii="Palatino Linotype" w:hAnsi="Palatino Linotype"/>
        </w:rPr>
        <w:t xml:space="preserve">hotovitel na své náklady takové doklady dodat </w:t>
      </w:r>
      <w:r w:rsidR="008955EF">
        <w:rPr>
          <w:rFonts w:ascii="Palatino Linotype" w:hAnsi="Palatino Linotype"/>
        </w:rPr>
        <w:t>O</w:t>
      </w:r>
      <w:r w:rsidRPr="008955EF">
        <w:rPr>
          <w:rFonts w:ascii="Palatino Linotype" w:hAnsi="Palatino Linotype"/>
        </w:rPr>
        <w:t>bjednateli v termínu určeném jím, či příslušným orgánem státní správy, který o takový doklad požádal. Dodání chybných, nepravdivých či neúplných dokladů, jejichž obsah či absence brání trvalému provozu díla, či nedodání požadovaných dokladů, je považováno za nesplnění díla.</w:t>
      </w:r>
    </w:p>
    <w:p w14:paraId="2BB74F5F" w14:textId="5EE4A5E8" w:rsidR="00FA6CF9" w:rsidRPr="00A16238"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Dnem podpisu Protokolu o předání a převzetí díla oběma </w:t>
      </w:r>
      <w:r w:rsidR="008955EF">
        <w:rPr>
          <w:rFonts w:ascii="Palatino Linotype" w:hAnsi="Palatino Linotype"/>
        </w:rPr>
        <w:t>S</w:t>
      </w:r>
      <w:r w:rsidRPr="00FA6CF9">
        <w:rPr>
          <w:rFonts w:ascii="Palatino Linotype" w:hAnsi="Palatino Linotype"/>
        </w:rPr>
        <w:t xml:space="preserve">mluvními stranami </w:t>
      </w:r>
      <w:r w:rsidR="0028248D">
        <w:rPr>
          <w:rFonts w:ascii="Palatino Linotype" w:hAnsi="Palatino Linotype"/>
        </w:rPr>
        <w:br/>
      </w:r>
      <w:r w:rsidRPr="00A16238">
        <w:rPr>
          <w:rFonts w:ascii="Palatino Linotype" w:hAnsi="Palatino Linotype"/>
        </w:rPr>
        <w:t>dle odst. 5 tohoto článku začíná běžet záruční lhůta.</w:t>
      </w:r>
    </w:p>
    <w:p w14:paraId="121F1740" w14:textId="067C9362"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Objednatel má právo převzetí díla odmítnout, jestliže předávané dílo není dokončeno</w:t>
      </w:r>
      <w:r w:rsidR="00A16238">
        <w:rPr>
          <w:rFonts w:ascii="Palatino Linotype" w:hAnsi="Palatino Linotype"/>
        </w:rPr>
        <w:br/>
      </w:r>
      <w:r w:rsidRPr="00FA6CF9">
        <w:rPr>
          <w:rFonts w:ascii="Palatino Linotype" w:hAnsi="Palatino Linotype"/>
        </w:rPr>
        <w:t xml:space="preserve"> v celém rozsahu a kvalitě stanovené touto </w:t>
      </w:r>
      <w:r w:rsidR="008955EF">
        <w:rPr>
          <w:rFonts w:ascii="Palatino Linotype" w:hAnsi="Palatino Linotype"/>
        </w:rPr>
        <w:t>S</w:t>
      </w:r>
      <w:r w:rsidRPr="00FA6CF9">
        <w:rPr>
          <w:rFonts w:ascii="Palatino Linotype" w:hAnsi="Palatino Linotype"/>
        </w:rPr>
        <w:t xml:space="preserve">mlouvou a prováděcí dokumentací, </w:t>
      </w:r>
      <w:r w:rsidR="00A16238">
        <w:rPr>
          <w:rFonts w:ascii="Palatino Linotype" w:hAnsi="Palatino Linotype"/>
        </w:rPr>
        <w:br/>
      </w:r>
      <w:r w:rsidRPr="00FA6CF9">
        <w:rPr>
          <w:rFonts w:ascii="Palatino Linotype" w:hAnsi="Palatino Linotype"/>
        </w:rPr>
        <w:t xml:space="preserve">při nepředložení požadovaných dokladů pro přejímací řízení nebo při zjištění vad. Vadou se přitom rozumí kvalitativní či kvantitativní nesoulad díla s požadovanou specifikací díla dle této </w:t>
      </w:r>
      <w:r w:rsidR="008955EF">
        <w:rPr>
          <w:rFonts w:ascii="Palatino Linotype" w:hAnsi="Palatino Linotype"/>
        </w:rPr>
        <w:t>S</w:t>
      </w:r>
      <w:r w:rsidRPr="00FA6CF9">
        <w:rPr>
          <w:rFonts w:ascii="Palatino Linotype" w:hAnsi="Palatino Linotype"/>
        </w:rPr>
        <w:t>mlouvy.</w:t>
      </w:r>
    </w:p>
    <w:p w14:paraId="19D81447" w14:textId="1A29A3C1"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V případě zjištění jakýchkoliv vad v průběhu předávání díla je </w:t>
      </w:r>
      <w:r w:rsidR="008955EF">
        <w:rPr>
          <w:rFonts w:ascii="Palatino Linotype" w:hAnsi="Palatino Linotype"/>
        </w:rPr>
        <w:t>O</w:t>
      </w:r>
      <w:r w:rsidRPr="00FA6CF9">
        <w:rPr>
          <w:rFonts w:ascii="Palatino Linotype" w:hAnsi="Palatino Linotype"/>
        </w:rPr>
        <w:t xml:space="preserve">bjednatel oprávněn přejímací řízení přerušit, vyhotovit seznam zjištěných vad s dohodnutými termíny jejich odstranění a po kontrole odstranění vad v přejímacím řízení pokračovat. Nedohodnou-li se </w:t>
      </w:r>
      <w:r w:rsidR="008955EF">
        <w:rPr>
          <w:rFonts w:ascii="Palatino Linotype" w:hAnsi="Palatino Linotype"/>
        </w:rPr>
        <w:t>S</w:t>
      </w:r>
      <w:r w:rsidRPr="00FA6CF9">
        <w:rPr>
          <w:rFonts w:ascii="Palatino Linotype" w:hAnsi="Palatino Linotype"/>
        </w:rPr>
        <w:t xml:space="preserve">mluvní strany na termínu odstranění vad dle věty první tohoto odstavce, je </w:t>
      </w:r>
      <w:r w:rsidR="008955EF">
        <w:rPr>
          <w:rFonts w:ascii="Palatino Linotype" w:hAnsi="Palatino Linotype"/>
        </w:rPr>
        <w:t>Z</w:t>
      </w:r>
      <w:r w:rsidRPr="00FA6CF9">
        <w:rPr>
          <w:rFonts w:ascii="Palatino Linotype" w:hAnsi="Palatino Linotype"/>
        </w:rPr>
        <w:t>hotovitel povinen odstranit tyto vady nejpozději do 3 pracovních dnů ode dne uplatnění požadavků na jejich odstranění.</w:t>
      </w:r>
    </w:p>
    <w:p w14:paraId="29209E22" w14:textId="5F3254C9"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Objednatel může převzít dílo i v případě, že vykazuje malý počet drobných vad, které samy o sobě či ve spojení s jinými nebrání plnohodnotnému užívání díla, ani ho neztěžují či mu nevadí a nebrání provádění návazných prací. V takovém případě bude součástí Protokolu o předání a převzetí díla seznam konkrétních vad díla </w:t>
      </w:r>
      <w:r w:rsidR="00222FB0">
        <w:rPr>
          <w:rFonts w:ascii="Palatino Linotype" w:hAnsi="Palatino Linotype"/>
        </w:rPr>
        <w:t>a lhůta 3 pracovních dnů od podpisu tohoto protokolu k odstranění těchto vad</w:t>
      </w:r>
      <w:r w:rsidR="00C95805">
        <w:rPr>
          <w:rFonts w:ascii="Palatino Linotype" w:hAnsi="Palatino Linotype"/>
        </w:rPr>
        <w:t xml:space="preserve"> (nebude-li dohodnut jiný</w:t>
      </w:r>
      <w:r w:rsidR="005A3155">
        <w:rPr>
          <w:rFonts w:ascii="Palatino Linotype" w:hAnsi="Palatino Linotype"/>
        </w:rPr>
        <w:t xml:space="preserve"> </w:t>
      </w:r>
      <w:r w:rsidR="00C95805">
        <w:rPr>
          <w:rFonts w:ascii="Palatino Linotype" w:hAnsi="Palatino Linotype"/>
        </w:rPr>
        <w:t>termín)</w:t>
      </w:r>
      <w:r w:rsidRPr="00FA6CF9">
        <w:rPr>
          <w:rFonts w:ascii="Palatino Linotype" w:hAnsi="Palatino Linotype"/>
        </w:rPr>
        <w:t>, nebo dohoda o slevě z ceny díla</w:t>
      </w:r>
      <w:r w:rsidR="00C95805">
        <w:rPr>
          <w:rFonts w:ascii="Palatino Linotype" w:hAnsi="Palatino Linotype"/>
        </w:rPr>
        <w:t xml:space="preserve"> </w:t>
      </w:r>
      <w:r w:rsidRPr="00FA6CF9">
        <w:rPr>
          <w:rFonts w:ascii="Palatino Linotype" w:hAnsi="Palatino Linotype"/>
        </w:rPr>
        <w:t>v případě vad neodstranitelných.</w:t>
      </w:r>
    </w:p>
    <w:p w14:paraId="45840534" w14:textId="0DFF068E" w:rsidR="00FA6CF9"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odpovídá za vady, které má předmět díla v době jeho předání </w:t>
      </w:r>
      <w:r w:rsidR="008955EF">
        <w:rPr>
          <w:rFonts w:ascii="Palatino Linotype" w:hAnsi="Palatino Linotype"/>
        </w:rPr>
        <w:t>O</w:t>
      </w:r>
      <w:r w:rsidRPr="00FA6CF9">
        <w:rPr>
          <w:rFonts w:ascii="Palatino Linotype" w:hAnsi="Palatino Linotype"/>
        </w:rPr>
        <w:t xml:space="preserve">bjednateli. </w:t>
      </w:r>
      <w:r w:rsidR="00A16238">
        <w:rPr>
          <w:rFonts w:ascii="Palatino Linotype" w:hAnsi="Palatino Linotype"/>
        </w:rPr>
        <w:br/>
      </w:r>
      <w:r w:rsidRPr="00FA6CF9">
        <w:rPr>
          <w:rFonts w:ascii="Palatino Linotype" w:hAnsi="Palatino Linotype"/>
        </w:rPr>
        <w:t xml:space="preserve">V případě sporu o to, zda předávané dílo vykazuje vady a nedodělky, se má za to, že tomu tak je, a to až do doby, než se prokáže opak; důkazní břemeno nese v takovém případě </w:t>
      </w:r>
      <w:r w:rsidR="008955EF">
        <w:rPr>
          <w:rFonts w:ascii="Palatino Linotype" w:hAnsi="Palatino Linotype"/>
        </w:rPr>
        <w:t>Z</w:t>
      </w:r>
      <w:r w:rsidRPr="00FA6CF9">
        <w:rPr>
          <w:rFonts w:ascii="Palatino Linotype" w:hAnsi="Palatino Linotype"/>
        </w:rPr>
        <w:t xml:space="preserve">hotovitel. </w:t>
      </w:r>
    </w:p>
    <w:p w14:paraId="5477A988" w14:textId="22F37EA9" w:rsidR="008955EF" w:rsidRDefault="008955EF" w:rsidP="008955EF">
      <w:pPr>
        <w:spacing w:after="240" w:line="240" w:lineRule="atLeast"/>
        <w:contextualSpacing/>
        <w:jc w:val="center"/>
        <w:rPr>
          <w:rFonts w:ascii="Palatino Linotype" w:hAnsi="Palatino Linotype"/>
          <w:b/>
        </w:rPr>
      </w:pPr>
      <w:r w:rsidRPr="008955EF">
        <w:rPr>
          <w:rFonts w:ascii="Palatino Linotype" w:hAnsi="Palatino Linotype"/>
          <w:b/>
        </w:rPr>
        <w:t>XIII.</w:t>
      </w:r>
    </w:p>
    <w:p w14:paraId="724EDD0D" w14:textId="7354BAD6" w:rsidR="008955EF" w:rsidRDefault="008955EF" w:rsidP="008955EF">
      <w:pPr>
        <w:spacing w:after="240" w:line="240" w:lineRule="atLeast"/>
        <w:jc w:val="center"/>
        <w:rPr>
          <w:rFonts w:ascii="Palatino Linotype" w:hAnsi="Palatino Linotype"/>
          <w:b/>
        </w:rPr>
      </w:pPr>
      <w:r>
        <w:rPr>
          <w:rFonts w:ascii="Palatino Linotype" w:hAnsi="Palatino Linotype"/>
          <w:b/>
        </w:rPr>
        <w:t>Záruka za jakost, odpovědnost za vady</w:t>
      </w:r>
    </w:p>
    <w:p w14:paraId="2E55078F" w14:textId="3E8560C4"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že kvalita, funkčnost a úplnost díla bude odpovídat požadavkům stanoveným platnými právními předpisy, jakož i podmínkám stanoveným touto </w:t>
      </w:r>
      <w:r>
        <w:rPr>
          <w:rFonts w:ascii="Palatino Linotype" w:hAnsi="Palatino Linotype"/>
        </w:rPr>
        <w:t>S</w:t>
      </w:r>
      <w:r w:rsidRPr="008955EF">
        <w:rPr>
          <w:rFonts w:ascii="Palatino Linotype" w:hAnsi="Palatino Linotype"/>
        </w:rPr>
        <w:t xml:space="preserve">mlouvou, dále pak normám ČSN i ČSN EN, včetně doporučujících. Zhotovitel se zavazuje, že dílo bude zhotovené podle podmínek </w:t>
      </w:r>
      <w:r w:rsidR="00B15EF4">
        <w:rPr>
          <w:rFonts w:ascii="Palatino Linotype" w:hAnsi="Palatino Linotype"/>
        </w:rPr>
        <w:t>S</w:t>
      </w:r>
      <w:r w:rsidRPr="008955EF">
        <w:rPr>
          <w:rFonts w:ascii="Palatino Linotype" w:hAnsi="Palatino Linotype"/>
        </w:rPr>
        <w:t xml:space="preserve">mlouvy, a že po dobu záruční doby bude dílo mít vlastnosti dohodnuté v této </w:t>
      </w:r>
      <w:r w:rsidR="00B15EF4">
        <w:rPr>
          <w:rFonts w:ascii="Palatino Linotype" w:hAnsi="Palatino Linotype"/>
        </w:rPr>
        <w:t>S</w:t>
      </w:r>
      <w:r w:rsidRPr="008955EF">
        <w:rPr>
          <w:rFonts w:ascii="Palatino Linotype" w:hAnsi="Palatino Linotype"/>
        </w:rPr>
        <w:t>mlouvě a vlastnosti stanovené právními předpisy, technickými normami, případně vlastnosti obvyklé.</w:t>
      </w:r>
    </w:p>
    <w:p w14:paraId="0F0FB366" w14:textId="0BAB252B"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odpovídá za to, že dílo - a to každá jeho část – bude plně způsobilé k účelu vyplývajícímu ze </w:t>
      </w:r>
      <w:r w:rsidR="00B15EF4">
        <w:rPr>
          <w:rFonts w:ascii="Palatino Linotype" w:hAnsi="Palatino Linotype"/>
        </w:rPr>
        <w:t>S</w:t>
      </w:r>
      <w:r w:rsidRPr="008955EF">
        <w:rPr>
          <w:rFonts w:ascii="Palatino Linotype" w:hAnsi="Palatino Linotype"/>
        </w:rPr>
        <w:t xml:space="preserve">mlouvy či k obvyklému účelu a že si zachová smluvené nebo obvyklé vlastnosti, a to po celou záruční dobu. Jakékoli odchylky od předmětu díla vymezeného </w:t>
      </w:r>
      <w:r w:rsidR="00B15EF4">
        <w:rPr>
          <w:rFonts w:ascii="Palatino Linotype" w:hAnsi="Palatino Linotype"/>
        </w:rPr>
        <w:t>S</w:t>
      </w:r>
      <w:r w:rsidRPr="008955EF">
        <w:rPr>
          <w:rFonts w:ascii="Palatino Linotype" w:hAnsi="Palatino Linotype"/>
        </w:rPr>
        <w:t xml:space="preserve">mlouvou a ostatními vstupními podklady, kromě změn schválených </w:t>
      </w:r>
      <w:r w:rsidR="00B15EF4">
        <w:rPr>
          <w:rFonts w:ascii="Palatino Linotype" w:hAnsi="Palatino Linotype"/>
        </w:rPr>
        <w:t>O</w:t>
      </w:r>
      <w:r w:rsidRPr="008955EF">
        <w:rPr>
          <w:rFonts w:ascii="Palatino Linotype" w:hAnsi="Palatino Linotype"/>
        </w:rPr>
        <w:t xml:space="preserve">bjednatelem, </w:t>
      </w:r>
      <w:r w:rsidR="00B15EF4">
        <w:rPr>
          <w:rFonts w:ascii="Palatino Linotype" w:hAnsi="Palatino Linotype"/>
        </w:rPr>
        <w:br/>
      </w:r>
      <w:r w:rsidRPr="008955EF">
        <w:rPr>
          <w:rFonts w:ascii="Palatino Linotype" w:hAnsi="Palatino Linotype"/>
        </w:rPr>
        <w:t xml:space="preserve">jsou v souladu s § </w:t>
      </w:r>
      <w:r w:rsidR="00B15EF4">
        <w:rPr>
          <w:rFonts w:ascii="Palatino Linotype" w:hAnsi="Palatino Linotype"/>
        </w:rPr>
        <w:t>2615 občanského zákoníku</w:t>
      </w:r>
      <w:r w:rsidRPr="008955EF">
        <w:rPr>
          <w:rFonts w:ascii="Palatino Linotype" w:hAnsi="Palatino Linotype"/>
        </w:rPr>
        <w:t xml:space="preserve"> považovány za vadné plnění.</w:t>
      </w:r>
    </w:p>
    <w:p w14:paraId="6861F73D" w14:textId="4C13790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že dílo bude odevzdáno prosté faktických i právních vad </w:t>
      </w:r>
      <w:r w:rsidR="00503FC3">
        <w:rPr>
          <w:rFonts w:ascii="Palatino Linotype" w:hAnsi="Palatino Linotype"/>
        </w:rPr>
        <w:br/>
      </w:r>
      <w:r w:rsidRPr="008955EF">
        <w:rPr>
          <w:rFonts w:ascii="Palatino Linotype" w:hAnsi="Palatino Linotype"/>
        </w:rPr>
        <w:t xml:space="preserve">a nedodělků. Zhotovitel poskytuje </w:t>
      </w:r>
      <w:r w:rsidR="00B15EF4">
        <w:rPr>
          <w:rFonts w:ascii="Palatino Linotype" w:hAnsi="Palatino Linotype"/>
        </w:rPr>
        <w:t>O</w:t>
      </w:r>
      <w:r w:rsidRPr="008955EF">
        <w:rPr>
          <w:rFonts w:ascii="Palatino Linotype" w:hAnsi="Palatino Linotype"/>
        </w:rPr>
        <w:t>bjednateli záruku za jakost díla, a to následovně:</w:t>
      </w:r>
    </w:p>
    <w:p w14:paraId="1156DF4A" w14:textId="18B4D096"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xml:space="preserve">– střechy, fasády, izolace a nosné konstrukce – </w:t>
      </w:r>
      <w:r w:rsidR="0028248D" w:rsidRPr="0066123D">
        <w:rPr>
          <w:rFonts w:ascii="Palatino Linotype" w:hAnsi="Palatino Linotype"/>
        </w:rPr>
        <w:t>5 let</w:t>
      </w:r>
    </w:p>
    <w:p w14:paraId="4CC0E496" w14:textId="5343E094"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xml:space="preserve">– ostatní stavební </w:t>
      </w:r>
      <w:r w:rsidR="002D2C86" w:rsidRPr="0066123D">
        <w:rPr>
          <w:rFonts w:ascii="Palatino Linotype" w:hAnsi="Palatino Linotype"/>
        </w:rPr>
        <w:t>a pozemkové úpravy</w:t>
      </w:r>
      <w:r w:rsidRPr="0066123D">
        <w:rPr>
          <w:rFonts w:ascii="Palatino Linotype" w:hAnsi="Palatino Linotype"/>
        </w:rPr>
        <w:t xml:space="preserve"> s výjimkou částí uvedených níže – 5 let</w:t>
      </w:r>
    </w:p>
    <w:p w14:paraId="1F0E2C01" w14:textId="77777777"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všechna mechanická a elektrická zařízení a všechny jejich součásti – 3 roky</w:t>
      </w:r>
    </w:p>
    <w:p w14:paraId="7DBAF036" w14:textId="77777777" w:rsidR="008955EF" w:rsidRPr="0066123D" w:rsidRDefault="008955EF" w:rsidP="002D2C86">
      <w:pPr>
        <w:pStyle w:val="Odstavecseseznamem"/>
        <w:numPr>
          <w:ilvl w:val="1"/>
          <w:numId w:val="33"/>
        </w:numPr>
        <w:spacing w:after="240" w:line="240" w:lineRule="atLeast"/>
        <w:ind w:left="1077" w:hanging="357"/>
        <w:contextualSpacing w:val="0"/>
        <w:jc w:val="both"/>
        <w:rPr>
          <w:rFonts w:ascii="Palatino Linotype" w:hAnsi="Palatino Linotype"/>
        </w:rPr>
      </w:pPr>
      <w:r w:rsidRPr="0066123D">
        <w:rPr>
          <w:rFonts w:ascii="Palatino Linotype" w:hAnsi="Palatino Linotype"/>
        </w:rPr>
        <w:t xml:space="preserve">– žárovky, zářivky, výbojky a ostatní osvětlovací prvky – 6 měsíců. </w:t>
      </w:r>
    </w:p>
    <w:p w14:paraId="079E3D42" w14:textId="0E727FAA" w:rsidR="008955EF" w:rsidRPr="008955EF" w:rsidRDefault="008955EF" w:rsidP="00503FC3">
      <w:pPr>
        <w:pStyle w:val="Odstavecseseznamem"/>
        <w:spacing w:after="240" w:line="240" w:lineRule="atLeast"/>
        <w:ind w:left="357"/>
        <w:contextualSpacing w:val="0"/>
        <w:jc w:val="both"/>
        <w:rPr>
          <w:rFonts w:ascii="Palatino Linotype" w:hAnsi="Palatino Linotype"/>
        </w:rPr>
      </w:pPr>
      <w:r w:rsidRPr="0066123D">
        <w:rPr>
          <w:rFonts w:ascii="Palatino Linotype" w:hAnsi="Palatino Linotype"/>
        </w:rPr>
        <w:t>Pokud</w:t>
      </w:r>
      <w:r w:rsidRPr="008955EF">
        <w:rPr>
          <w:rFonts w:ascii="Palatino Linotype" w:hAnsi="Palatino Linotype"/>
        </w:rPr>
        <w:t xml:space="preserve"> některý z výrobců, dodavatelů nebo subdodavatelů poskytne ohledně jakékoliv části díla záruky ve větším rozsahu, přejímá </w:t>
      </w:r>
      <w:r w:rsidR="00B15EF4">
        <w:rPr>
          <w:rFonts w:ascii="Palatino Linotype" w:hAnsi="Palatino Linotype"/>
        </w:rPr>
        <w:t>Z</w:t>
      </w:r>
      <w:r w:rsidRPr="008955EF">
        <w:rPr>
          <w:rFonts w:ascii="Palatino Linotype" w:hAnsi="Palatino Linotype"/>
        </w:rPr>
        <w:t xml:space="preserve">hotovitel vůči </w:t>
      </w:r>
      <w:r w:rsidR="00B15EF4">
        <w:rPr>
          <w:rFonts w:ascii="Palatino Linotype" w:hAnsi="Palatino Linotype"/>
        </w:rPr>
        <w:t>O</w:t>
      </w:r>
      <w:r w:rsidRPr="008955EF">
        <w:rPr>
          <w:rFonts w:ascii="Palatino Linotype" w:hAnsi="Palatino Linotype"/>
        </w:rPr>
        <w:t xml:space="preserve">bjednateli tyto záruky navíc ke svým vlastním. Záruční doby začínají běžet ode dne převzetí díla </w:t>
      </w:r>
      <w:r w:rsidR="00B15EF4">
        <w:rPr>
          <w:rFonts w:ascii="Palatino Linotype" w:hAnsi="Palatino Linotype"/>
        </w:rPr>
        <w:t>O</w:t>
      </w:r>
      <w:r w:rsidRPr="008955EF">
        <w:rPr>
          <w:rFonts w:ascii="Palatino Linotype" w:hAnsi="Palatino Linotype"/>
        </w:rPr>
        <w:t xml:space="preserve">bjednatelem, </w:t>
      </w:r>
      <w:r w:rsidR="00B15EF4">
        <w:rPr>
          <w:rFonts w:ascii="Palatino Linotype" w:hAnsi="Palatino Linotype"/>
        </w:rPr>
        <w:br/>
      </w:r>
      <w:r w:rsidRPr="008955EF">
        <w:rPr>
          <w:rFonts w:ascii="Palatino Linotype" w:hAnsi="Palatino Linotype"/>
        </w:rPr>
        <w:t xml:space="preserve">tj. dnem podpisu Protokolu o předání a převzetí díla oběma </w:t>
      </w:r>
      <w:r w:rsidR="00B15EF4">
        <w:rPr>
          <w:rFonts w:ascii="Palatino Linotype" w:hAnsi="Palatino Linotype"/>
        </w:rPr>
        <w:t>S</w:t>
      </w:r>
      <w:r w:rsidRPr="008955EF">
        <w:rPr>
          <w:rFonts w:ascii="Palatino Linotype" w:hAnsi="Palatino Linotype"/>
        </w:rPr>
        <w:t xml:space="preserve">mluvními stranami. </w:t>
      </w:r>
      <w:r w:rsidR="00B15EF4">
        <w:rPr>
          <w:rFonts w:ascii="Palatino Linotype" w:hAnsi="Palatino Linotype"/>
        </w:rPr>
        <w:br/>
      </w:r>
      <w:r w:rsidRPr="008955EF">
        <w:rPr>
          <w:rFonts w:ascii="Palatino Linotype" w:hAnsi="Palatino Linotype"/>
        </w:rPr>
        <w:t xml:space="preserve">V případě zjištění vady díla v záruční době má </w:t>
      </w:r>
      <w:r w:rsidR="00B15EF4">
        <w:rPr>
          <w:rFonts w:ascii="Palatino Linotype" w:hAnsi="Palatino Linotype"/>
        </w:rPr>
        <w:t>O</w:t>
      </w:r>
      <w:r w:rsidRPr="008955EF">
        <w:rPr>
          <w:rFonts w:ascii="Palatino Linotype" w:hAnsi="Palatino Linotype"/>
        </w:rPr>
        <w:t xml:space="preserve">bjednatel právo požadovat a </w:t>
      </w:r>
      <w:r w:rsidR="00B15EF4">
        <w:rPr>
          <w:rFonts w:ascii="Palatino Linotype" w:hAnsi="Palatino Linotype"/>
        </w:rPr>
        <w:t>Z</w:t>
      </w:r>
      <w:r w:rsidRPr="008955EF">
        <w:rPr>
          <w:rFonts w:ascii="Palatino Linotype" w:hAnsi="Palatino Linotype"/>
        </w:rPr>
        <w:t xml:space="preserve">hotovitel povinnost odstranit vadu na vlastní náklady.  </w:t>
      </w:r>
    </w:p>
    <w:p w14:paraId="5CA0C758" w14:textId="64F4A59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Smluvní strany se dohodly, že v případě zjištění vad díla je </w:t>
      </w:r>
      <w:r w:rsidR="00B15EF4">
        <w:rPr>
          <w:rFonts w:ascii="Palatino Linotype" w:hAnsi="Palatino Linotype"/>
        </w:rPr>
        <w:t>O</w:t>
      </w:r>
      <w:r w:rsidRPr="008955EF">
        <w:rPr>
          <w:rFonts w:ascii="Palatino Linotype" w:hAnsi="Palatino Linotype"/>
        </w:rPr>
        <w:t xml:space="preserve">bjednatel povinen bezodkladně po jejich zjištění písemnou formou existenci těchto vad </w:t>
      </w:r>
      <w:r w:rsidR="00B15EF4">
        <w:rPr>
          <w:rFonts w:ascii="Palatino Linotype" w:hAnsi="Palatino Linotype"/>
        </w:rPr>
        <w:t>Z</w:t>
      </w:r>
      <w:r w:rsidRPr="008955EF">
        <w:rPr>
          <w:rFonts w:ascii="Palatino Linotype" w:hAnsi="Palatino Linotype"/>
        </w:rPr>
        <w:t xml:space="preserve">hotoviteli oznámit. V oznámení bude vada popsána, resp. alespoň způsob, jakým se projevuje, a může zde rovněž být uveden požadavek </w:t>
      </w:r>
      <w:r w:rsidR="00B15EF4">
        <w:rPr>
          <w:rFonts w:ascii="Palatino Linotype" w:hAnsi="Palatino Linotype"/>
        </w:rPr>
        <w:t>O</w:t>
      </w:r>
      <w:r w:rsidRPr="008955EF">
        <w:rPr>
          <w:rFonts w:ascii="Palatino Linotype" w:hAnsi="Palatino Linotype"/>
        </w:rPr>
        <w:t xml:space="preserve">bjednatele na způsob odstranění vady. </w:t>
      </w:r>
    </w:p>
    <w:p w14:paraId="1F0C67EB" w14:textId="78637194"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je povinen zahájit odstraňování vad neprodleně po jejich oznámení. V případě, že vada díla bude takového rozsahu či povahy, že bude nutno vadu odstranit či začít odstraňovat okamžitě po jejím vzniku, resp. zjištění (z ekonomických, provozních, bezpečnostních, ekologických či jiných závažných důvodů), je </w:t>
      </w:r>
      <w:r w:rsidR="00B15EF4">
        <w:rPr>
          <w:rFonts w:ascii="Palatino Linotype" w:hAnsi="Palatino Linotype"/>
        </w:rPr>
        <w:t>O</w:t>
      </w:r>
      <w:r w:rsidRPr="008955EF">
        <w:rPr>
          <w:rFonts w:ascii="Palatino Linotype" w:hAnsi="Palatino Linotype"/>
        </w:rPr>
        <w:t xml:space="preserve">bjednatel oprávněn odstranit vadu sám na náklady </w:t>
      </w:r>
      <w:r w:rsidR="00B15EF4">
        <w:rPr>
          <w:rFonts w:ascii="Palatino Linotype" w:hAnsi="Palatino Linotype"/>
        </w:rPr>
        <w:t>Z</w:t>
      </w:r>
      <w:r w:rsidRPr="008955EF">
        <w:rPr>
          <w:rFonts w:ascii="Palatino Linotype" w:hAnsi="Palatino Linotype"/>
        </w:rPr>
        <w:t xml:space="preserve">hotovitele. Takový postup </w:t>
      </w:r>
      <w:r w:rsidR="00B15EF4">
        <w:rPr>
          <w:rFonts w:ascii="Palatino Linotype" w:hAnsi="Palatino Linotype"/>
        </w:rPr>
        <w:t>O</w:t>
      </w:r>
      <w:r w:rsidRPr="008955EF">
        <w:rPr>
          <w:rFonts w:ascii="Palatino Linotype" w:hAnsi="Palatino Linotype"/>
        </w:rPr>
        <w:t xml:space="preserve">bjednatele </w:t>
      </w:r>
      <w:r w:rsidR="00B15EF4">
        <w:rPr>
          <w:rFonts w:ascii="Palatino Linotype" w:hAnsi="Palatino Linotype"/>
        </w:rPr>
        <w:t>Z</w:t>
      </w:r>
      <w:r w:rsidRPr="008955EF">
        <w:rPr>
          <w:rFonts w:ascii="Palatino Linotype" w:hAnsi="Palatino Linotype"/>
        </w:rPr>
        <w:t>hotovitele nezprošťuje odpovědnosti za vady díla, které se vyskytnou v záruční době.</w:t>
      </w:r>
    </w:p>
    <w:p w14:paraId="39FB59E5" w14:textId="58A6754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Zhotovitel se zavazuje odstranit uplatněné vady či nedodělky bezodkladně, na vlastní náklady, a to nejpozději do 24 hod od okamžiku uplatnění práva z odpovědnosti za vady, jde-li o vadu či nedodělek bránící užívání díla, a do 3 pracovních dnů v případě vad či nedodělků nebránících užívání díla. V pochybnostech se má za to, že se jedná o vadu</w:t>
      </w:r>
      <w:r w:rsidR="00D36619">
        <w:rPr>
          <w:rFonts w:ascii="Palatino Linotype" w:hAnsi="Palatino Linotype"/>
        </w:rPr>
        <w:t xml:space="preserve"> </w:t>
      </w:r>
      <w:r w:rsidRPr="008955EF">
        <w:rPr>
          <w:rFonts w:ascii="Palatino Linotype" w:hAnsi="Palatino Linotype"/>
        </w:rPr>
        <w:t xml:space="preserve">či nedodělek bránící užívání díla. </w:t>
      </w:r>
    </w:p>
    <w:p w14:paraId="7AB47084" w14:textId="10F4FE1F"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Jsou-li vady díla takového charakteru, že </w:t>
      </w:r>
      <w:r w:rsidR="00B15EF4">
        <w:rPr>
          <w:rFonts w:ascii="Palatino Linotype" w:hAnsi="Palatino Linotype"/>
        </w:rPr>
        <w:t>O</w:t>
      </w:r>
      <w:r w:rsidRPr="008955EF">
        <w:rPr>
          <w:rFonts w:ascii="Palatino Linotype" w:hAnsi="Palatino Linotype"/>
        </w:rPr>
        <w:t xml:space="preserve">bjednatel nemůže dílo užívat k účelu, </w:t>
      </w:r>
      <w:r w:rsidR="00503FC3">
        <w:rPr>
          <w:rFonts w:ascii="Palatino Linotype" w:hAnsi="Palatino Linotype"/>
        </w:rPr>
        <w:br/>
      </w:r>
      <w:r w:rsidRPr="008955EF">
        <w:rPr>
          <w:rFonts w:ascii="Palatino Linotype" w:hAnsi="Palatino Linotype"/>
        </w:rPr>
        <w:t xml:space="preserve">ke kterému je určeno, jedná se o podstatné porušení </w:t>
      </w:r>
      <w:r w:rsidR="000D0BE2">
        <w:rPr>
          <w:rFonts w:ascii="Palatino Linotype" w:hAnsi="Palatino Linotype"/>
        </w:rPr>
        <w:t>S</w:t>
      </w:r>
      <w:r w:rsidRPr="008955EF">
        <w:rPr>
          <w:rFonts w:ascii="Palatino Linotype" w:hAnsi="Palatino Linotype"/>
        </w:rPr>
        <w:t xml:space="preserve">mlouvy a nároky </w:t>
      </w:r>
      <w:r w:rsidR="000D0BE2">
        <w:rPr>
          <w:rFonts w:ascii="Palatino Linotype" w:hAnsi="Palatino Linotype"/>
        </w:rPr>
        <w:t>O</w:t>
      </w:r>
      <w:r w:rsidRPr="008955EF">
        <w:rPr>
          <w:rFonts w:ascii="Palatino Linotype" w:hAnsi="Palatino Linotype"/>
        </w:rPr>
        <w:t xml:space="preserve">bjednatele se posuzují podle § </w:t>
      </w:r>
      <w:r w:rsidR="00B15EF4">
        <w:rPr>
          <w:rFonts w:ascii="Palatino Linotype" w:hAnsi="Palatino Linotype"/>
        </w:rPr>
        <w:t>2106 občanského zákoníku</w:t>
      </w:r>
      <w:r w:rsidRPr="008955EF">
        <w:rPr>
          <w:rFonts w:ascii="Palatino Linotype" w:hAnsi="Palatino Linotype"/>
        </w:rPr>
        <w:t xml:space="preserve">. Jsou-li vady díla takového charakteru, který nebrání řádnému užívání díla, jedná se o nepodstatné porušení </w:t>
      </w:r>
      <w:r w:rsidR="000D0BE2">
        <w:rPr>
          <w:rFonts w:ascii="Palatino Linotype" w:hAnsi="Palatino Linotype"/>
        </w:rPr>
        <w:t>S</w:t>
      </w:r>
      <w:r w:rsidRPr="008955EF">
        <w:rPr>
          <w:rFonts w:ascii="Palatino Linotype" w:hAnsi="Palatino Linotype"/>
        </w:rPr>
        <w:t xml:space="preserve">mlouvy a nároky </w:t>
      </w:r>
      <w:r w:rsidR="00B15EF4">
        <w:rPr>
          <w:rFonts w:ascii="Palatino Linotype" w:hAnsi="Palatino Linotype"/>
        </w:rPr>
        <w:t>O</w:t>
      </w:r>
      <w:r w:rsidRPr="008955EF">
        <w:rPr>
          <w:rFonts w:ascii="Palatino Linotype" w:hAnsi="Palatino Linotype"/>
        </w:rPr>
        <w:t xml:space="preserve">bjednatele se posuzují dle § </w:t>
      </w:r>
      <w:r w:rsidR="00B15EF4">
        <w:rPr>
          <w:rFonts w:ascii="Palatino Linotype" w:hAnsi="Palatino Linotype"/>
        </w:rPr>
        <w:t>2107 občanského zákoníku</w:t>
      </w:r>
      <w:r w:rsidRPr="008955EF">
        <w:rPr>
          <w:rFonts w:ascii="Palatino Linotype" w:hAnsi="Palatino Linotype"/>
        </w:rPr>
        <w:t>.</w:t>
      </w:r>
    </w:p>
    <w:p w14:paraId="774D7F58" w14:textId="2AD6F7D5"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odstranit vady na své náklady tak, aby </w:t>
      </w:r>
      <w:r w:rsidR="009A29AB">
        <w:rPr>
          <w:rFonts w:ascii="Palatino Linotype" w:hAnsi="Palatino Linotype"/>
        </w:rPr>
        <w:t>O</w:t>
      </w:r>
      <w:r w:rsidRPr="008955EF">
        <w:rPr>
          <w:rFonts w:ascii="Palatino Linotype" w:hAnsi="Palatino Linotype"/>
        </w:rPr>
        <w:t xml:space="preserve">bjednateli nevznikly žádné vícenáklady. Jestliže </w:t>
      </w:r>
      <w:r w:rsidR="009A29AB">
        <w:rPr>
          <w:rFonts w:ascii="Palatino Linotype" w:hAnsi="Palatino Linotype"/>
        </w:rPr>
        <w:t>O</w:t>
      </w:r>
      <w:r w:rsidRPr="008955EF">
        <w:rPr>
          <w:rFonts w:ascii="Palatino Linotype" w:hAnsi="Palatino Linotype"/>
        </w:rPr>
        <w:t xml:space="preserve">bjednateli vícenáklady přesto vzniknou, hradí je </w:t>
      </w:r>
      <w:r w:rsidR="009A29AB">
        <w:rPr>
          <w:rFonts w:ascii="Palatino Linotype" w:hAnsi="Palatino Linotype"/>
        </w:rPr>
        <w:t>Z</w:t>
      </w:r>
      <w:r w:rsidRPr="008955EF">
        <w:rPr>
          <w:rFonts w:ascii="Palatino Linotype" w:hAnsi="Palatino Linotype"/>
        </w:rPr>
        <w:t>hotovitel.</w:t>
      </w:r>
    </w:p>
    <w:p w14:paraId="731B5BDC" w14:textId="638686CA"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Právo z odpovědnosti za vady je uplatněno včas, pokud je </w:t>
      </w:r>
      <w:r w:rsidR="009A29AB">
        <w:rPr>
          <w:rFonts w:ascii="Palatino Linotype" w:hAnsi="Palatino Linotype"/>
        </w:rPr>
        <w:t>O</w:t>
      </w:r>
      <w:r w:rsidRPr="008955EF">
        <w:rPr>
          <w:rFonts w:ascii="Palatino Linotype" w:hAnsi="Palatino Linotype"/>
        </w:rPr>
        <w:t xml:space="preserve">bjednatel uplatní písemně nejpozději poslední den záruční doby, přičemž za řádně uplatněné se považují i nároky uplatněné </w:t>
      </w:r>
      <w:r w:rsidR="009A29AB">
        <w:rPr>
          <w:rFonts w:ascii="Palatino Linotype" w:hAnsi="Palatino Linotype"/>
        </w:rPr>
        <w:t>O</w:t>
      </w:r>
      <w:r w:rsidRPr="008955EF">
        <w:rPr>
          <w:rFonts w:ascii="Palatino Linotype" w:hAnsi="Palatino Linotype"/>
        </w:rPr>
        <w:t xml:space="preserve">bjednatelem ve formě doporučeného dopisu odeslaného </w:t>
      </w:r>
      <w:r w:rsidR="009A29AB">
        <w:rPr>
          <w:rFonts w:ascii="Palatino Linotype" w:hAnsi="Palatino Linotype"/>
        </w:rPr>
        <w:t>Z</w:t>
      </w:r>
      <w:r w:rsidRPr="008955EF">
        <w:rPr>
          <w:rFonts w:ascii="Palatino Linotype" w:hAnsi="Palatino Linotype"/>
        </w:rPr>
        <w:t xml:space="preserve">hotoviteli poslední den záruční doby. </w:t>
      </w:r>
    </w:p>
    <w:p w14:paraId="7BA001BA" w14:textId="2DDC48CB"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Záruční doba se prodlužuje o dobu trvání vady, která brání užívání díla. Doba od uplatnění práva z odpovědnosti za vady až do doby odstranění vady se nepočítá do záruční doby dané části díla; po tuto dobu tedy záruční doba neběží. V případě odstranění vady dodáním náhradního plnění běží pro toto náhradní plnění nová záruční doba </w:t>
      </w:r>
      <w:r w:rsidR="00503FC3">
        <w:rPr>
          <w:rFonts w:ascii="Palatino Linotype" w:hAnsi="Palatino Linotype"/>
        </w:rPr>
        <w:br/>
      </w:r>
      <w:r w:rsidRPr="008955EF">
        <w:rPr>
          <w:rFonts w:ascii="Palatino Linotype" w:hAnsi="Palatino Linotype"/>
        </w:rPr>
        <w:t xml:space="preserve">v původní délce, a to ode dne jeho převzetí </w:t>
      </w:r>
      <w:r w:rsidR="00A46C55">
        <w:rPr>
          <w:rFonts w:ascii="Palatino Linotype" w:hAnsi="Palatino Linotype"/>
        </w:rPr>
        <w:t>O</w:t>
      </w:r>
      <w:r w:rsidRPr="008955EF">
        <w:rPr>
          <w:rFonts w:ascii="Palatino Linotype" w:hAnsi="Palatino Linotype"/>
        </w:rPr>
        <w:t>bjednatelem.</w:t>
      </w:r>
    </w:p>
    <w:p w14:paraId="446F31AF" w14:textId="2715A75D"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O odstranění vady bude sepsán protokol, který podepíší obě </w:t>
      </w:r>
      <w:r w:rsidR="00A46C55">
        <w:rPr>
          <w:rFonts w:ascii="Palatino Linotype" w:hAnsi="Palatino Linotype"/>
        </w:rPr>
        <w:t>S</w:t>
      </w:r>
      <w:r w:rsidRPr="008955EF">
        <w:rPr>
          <w:rFonts w:ascii="Palatino Linotype" w:hAnsi="Palatino Linotype"/>
        </w:rPr>
        <w:t xml:space="preserve">mluvní strany, návrh protokolu připraví </w:t>
      </w:r>
      <w:r w:rsidR="00A46C55">
        <w:rPr>
          <w:rFonts w:ascii="Palatino Linotype" w:hAnsi="Palatino Linotype"/>
        </w:rPr>
        <w:t>Z</w:t>
      </w:r>
      <w:r w:rsidRPr="008955EF">
        <w:rPr>
          <w:rFonts w:ascii="Palatino Linotype" w:hAnsi="Palatino Linotype"/>
        </w:rPr>
        <w:t>hotovitel.</w:t>
      </w:r>
    </w:p>
    <w:p w14:paraId="78D1DCD0" w14:textId="123EB968"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v den odstranění vady dodat </w:t>
      </w:r>
      <w:r w:rsidR="00A46C55">
        <w:rPr>
          <w:rFonts w:ascii="Palatino Linotype" w:hAnsi="Palatino Linotype"/>
        </w:rPr>
        <w:t>O</w:t>
      </w:r>
      <w:r w:rsidRPr="008955EF">
        <w:rPr>
          <w:rFonts w:ascii="Palatino Linotype" w:hAnsi="Palatino Linotype"/>
        </w:rPr>
        <w:t>bjednateli veškeré nové, případně opravené doklady, vztahující se k opravené příp. vyměněné části díla (revizní knihy, revize, atesty, osvědčení apod.), potřebné k provozování díla a provést zkoušky ve stejném rozsahu, v němž činil u stejné části díla při prvotní realizaci díla.</w:t>
      </w:r>
    </w:p>
    <w:p w14:paraId="26111A64" w14:textId="77777777"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Zhotovitel je povinen zahájit odstraňování vady i v případě, že neuzná příslušné uplatnění práva z odpovědnosti za vady, a do doby rozhodnutí soudu pokračovat v odstraňování vady a nést náklady s tím spojené.</w:t>
      </w:r>
    </w:p>
    <w:p w14:paraId="792E277F" w14:textId="2EE0497A"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V případě, že </w:t>
      </w:r>
      <w:r w:rsidR="00A46C55">
        <w:rPr>
          <w:rFonts w:ascii="Palatino Linotype" w:hAnsi="Palatino Linotype"/>
        </w:rPr>
        <w:t>Z</w:t>
      </w:r>
      <w:r w:rsidRPr="008955EF">
        <w:rPr>
          <w:rFonts w:ascii="Palatino Linotype" w:hAnsi="Palatino Linotype"/>
        </w:rPr>
        <w:t xml:space="preserve">hotovitel z jakéhokoliv důvodu nedokončí dílo, pak záruka za jakost platí na dodávky a práce provedené do doby ukončení prací. Případné odstoupení některé ze </w:t>
      </w:r>
      <w:r w:rsidR="00A46C55">
        <w:rPr>
          <w:rFonts w:ascii="Palatino Linotype" w:hAnsi="Palatino Linotype"/>
        </w:rPr>
        <w:t>S</w:t>
      </w:r>
      <w:r w:rsidRPr="008955EF">
        <w:rPr>
          <w:rFonts w:ascii="Palatino Linotype" w:hAnsi="Palatino Linotype"/>
        </w:rPr>
        <w:t xml:space="preserve">mluvních stran od této </w:t>
      </w:r>
      <w:r w:rsidR="00A46C55">
        <w:rPr>
          <w:rFonts w:ascii="Palatino Linotype" w:hAnsi="Palatino Linotype"/>
        </w:rPr>
        <w:t>S</w:t>
      </w:r>
      <w:r w:rsidRPr="008955EF">
        <w:rPr>
          <w:rFonts w:ascii="Palatino Linotype" w:hAnsi="Palatino Linotype"/>
        </w:rPr>
        <w:t xml:space="preserve">mlouvy se nedotýká práv a povinností z poskytnuté záruky. </w:t>
      </w:r>
    </w:p>
    <w:p w14:paraId="7AAE23AD" w14:textId="41C99645" w:rsid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Pokud nedojde k odstranění vady díla </w:t>
      </w:r>
      <w:r w:rsidR="00A46C55">
        <w:rPr>
          <w:rFonts w:ascii="Palatino Linotype" w:hAnsi="Palatino Linotype"/>
        </w:rPr>
        <w:t>Z</w:t>
      </w:r>
      <w:r w:rsidRPr="008955EF">
        <w:rPr>
          <w:rFonts w:ascii="Palatino Linotype" w:hAnsi="Palatino Linotype"/>
        </w:rPr>
        <w:t xml:space="preserve">hotovitelem ve stanovené době, má </w:t>
      </w:r>
      <w:r w:rsidR="00A46C55">
        <w:rPr>
          <w:rFonts w:ascii="Palatino Linotype" w:hAnsi="Palatino Linotype"/>
        </w:rPr>
        <w:t>O</w:t>
      </w:r>
      <w:r w:rsidRPr="008955EF">
        <w:rPr>
          <w:rFonts w:ascii="Palatino Linotype" w:hAnsi="Palatino Linotype"/>
        </w:rPr>
        <w:t xml:space="preserve">bjednatel právo na čerpání z bankovní záruky pro účely odstranění zjištěné vady. Ostatní nároky </w:t>
      </w:r>
      <w:r w:rsidR="00A46C55">
        <w:rPr>
          <w:rFonts w:ascii="Palatino Linotype" w:hAnsi="Palatino Linotype"/>
        </w:rPr>
        <w:t>O</w:t>
      </w:r>
      <w:r w:rsidRPr="008955EF">
        <w:rPr>
          <w:rFonts w:ascii="Palatino Linotype" w:hAnsi="Palatino Linotype"/>
        </w:rPr>
        <w:t>bjednatele z vad díla tím nejsou dotčeny.</w:t>
      </w:r>
    </w:p>
    <w:p w14:paraId="1D275078" w14:textId="77777777" w:rsidR="00C345E1" w:rsidRPr="008955EF" w:rsidRDefault="00C345E1" w:rsidP="00C345E1">
      <w:pPr>
        <w:pStyle w:val="Odstavecseseznamem"/>
        <w:spacing w:after="240" w:line="240" w:lineRule="atLeast"/>
        <w:ind w:left="357"/>
        <w:contextualSpacing w:val="0"/>
        <w:jc w:val="both"/>
        <w:rPr>
          <w:rFonts w:ascii="Palatino Linotype" w:hAnsi="Palatino Linotype"/>
        </w:rPr>
      </w:pPr>
    </w:p>
    <w:p w14:paraId="51373DBA" w14:textId="4BC71229" w:rsidR="00A46C55" w:rsidRDefault="00A46C55" w:rsidP="00A46C55">
      <w:pPr>
        <w:spacing w:after="240" w:line="240" w:lineRule="atLeast"/>
        <w:contextualSpacing/>
        <w:jc w:val="center"/>
        <w:rPr>
          <w:rFonts w:ascii="Palatino Linotype" w:hAnsi="Palatino Linotype"/>
          <w:b/>
        </w:rPr>
      </w:pPr>
      <w:r w:rsidRPr="00A46C55">
        <w:rPr>
          <w:rFonts w:ascii="Palatino Linotype" w:hAnsi="Palatino Linotype"/>
          <w:b/>
        </w:rPr>
        <w:t>X</w:t>
      </w:r>
      <w:r w:rsidR="00483404">
        <w:rPr>
          <w:rFonts w:ascii="Palatino Linotype" w:hAnsi="Palatino Linotype"/>
          <w:b/>
        </w:rPr>
        <w:t>I</w:t>
      </w:r>
      <w:r w:rsidRPr="00A46C55">
        <w:rPr>
          <w:rFonts w:ascii="Palatino Linotype" w:hAnsi="Palatino Linotype"/>
          <w:b/>
        </w:rPr>
        <w:t>V.</w:t>
      </w:r>
    </w:p>
    <w:p w14:paraId="0158E876" w14:textId="6F042F32" w:rsidR="00A46C55" w:rsidRDefault="00A46C55" w:rsidP="00A46C55">
      <w:pPr>
        <w:spacing w:after="240" w:line="240" w:lineRule="atLeast"/>
        <w:jc w:val="center"/>
        <w:rPr>
          <w:rFonts w:ascii="Palatino Linotype" w:hAnsi="Palatino Linotype"/>
          <w:b/>
        </w:rPr>
      </w:pPr>
      <w:r>
        <w:rPr>
          <w:rFonts w:ascii="Palatino Linotype" w:hAnsi="Palatino Linotype"/>
          <w:b/>
        </w:rPr>
        <w:t>Smluvní pokuty. Náhrada škody.</w:t>
      </w:r>
    </w:p>
    <w:p w14:paraId="61F53261" w14:textId="46A01789"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Za prodlení s předáním dokončeného díla </w:t>
      </w:r>
      <w:r w:rsidRPr="00503FC3">
        <w:rPr>
          <w:rFonts w:ascii="Palatino Linotype" w:hAnsi="Palatino Linotype"/>
        </w:rPr>
        <w:t>dle čl. III. odst. 1</w:t>
      </w:r>
      <w:r w:rsidR="00A15D77">
        <w:rPr>
          <w:rFonts w:ascii="Palatino Linotype" w:hAnsi="Palatino Linotype"/>
        </w:rPr>
        <w:t>.</w:t>
      </w:r>
      <w:r w:rsidRPr="00A46C55">
        <w:rPr>
          <w:rFonts w:ascii="Palatino Linotype" w:hAnsi="Palatino Linotype"/>
        </w:rPr>
        <w:t xml:space="preserve"> věty první této </w:t>
      </w:r>
      <w:r>
        <w:rPr>
          <w:rFonts w:ascii="Palatino Linotype" w:hAnsi="Palatino Linotype"/>
        </w:rPr>
        <w:t>S</w:t>
      </w:r>
      <w:r w:rsidRPr="00A46C55">
        <w:rPr>
          <w:rFonts w:ascii="Palatino Linotype" w:hAnsi="Palatino Linotype"/>
        </w:rPr>
        <w:t xml:space="preserve">mlouvy se </w:t>
      </w:r>
      <w:r>
        <w:rPr>
          <w:rFonts w:ascii="Palatino Linotype" w:hAnsi="Palatino Linotype"/>
        </w:rPr>
        <w:t>Z</w:t>
      </w:r>
      <w:r w:rsidRPr="00A46C55">
        <w:rPr>
          <w:rFonts w:ascii="Palatino Linotype" w:hAnsi="Palatino Linotype"/>
        </w:rPr>
        <w:t xml:space="preserve">hotovitel zavazuje zaplatit </w:t>
      </w:r>
      <w:r w:rsidRPr="002D2C86">
        <w:rPr>
          <w:rFonts w:ascii="Palatino Linotype" w:hAnsi="Palatino Linotype"/>
        </w:rPr>
        <w:t xml:space="preserve">Objednateli smluvní pokutu ve výši </w:t>
      </w:r>
      <w:r w:rsidR="002D2C86" w:rsidRPr="002D2C86">
        <w:rPr>
          <w:rFonts w:ascii="Palatino Linotype" w:hAnsi="Palatino Linotype"/>
        </w:rPr>
        <w:t>0,</w:t>
      </w:r>
      <w:r w:rsidR="006C4F12">
        <w:rPr>
          <w:rFonts w:ascii="Palatino Linotype" w:hAnsi="Palatino Linotype"/>
        </w:rPr>
        <w:t>05</w:t>
      </w:r>
      <w:r w:rsidR="002D2C86" w:rsidRPr="002D2C86">
        <w:rPr>
          <w:rFonts w:ascii="Palatino Linotype" w:hAnsi="Palatino Linotype"/>
        </w:rPr>
        <w:t xml:space="preserve"> % z ceny díla</w:t>
      </w:r>
      <w:r w:rsidR="000D0BE2">
        <w:rPr>
          <w:rFonts w:ascii="Palatino Linotype" w:hAnsi="Palatino Linotype"/>
        </w:rPr>
        <w:t xml:space="preserve"> včetně DPH</w:t>
      </w:r>
      <w:r w:rsidR="002D2C86" w:rsidRPr="002D2C86">
        <w:rPr>
          <w:rFonts w:ascii="Palatino Linotype" w:hAnsi="Palatino Linotype"/>
        </w:rPr>
        <w:t xml:space="preserve"> dle</w:t>
      </w:r>
      <w:r w:rsidR="000D0BE2">
        <w:rPr>
          <w:rFonts w:ascii="Palatino Linotype" w:hAnsi="Palatino Linotype"/>
        </w:rPr>
        <w:t xml:space="preserve"> </w:t>
      </w:r>
      <w:r w:rsidR="002D2C86" w:rsidRPr="002D2C86">
        <w:rPr>
          <w:rFonts w:ascii="Palatino Linotype" w:hAnsi="Palatino Linotype"/>
        </w:rPr>
        <w:t>čl. IV odst. 1</w:t>
      </w:r>
      <w:r w:rsidR="00A15D77">
        <w:rPr>
          <w:rFonts w:ascii="Palatino Linotype" w:hAnsi="Palatino Linotype"/>
        </w:rPr>
        <w:t>.</w:t>
      </w:r>
      <w:r w:rsidR="002D2C86" w:rsidRPr="002D2C86">
        <w:rPr>
          <w:rFonts w:ascii="Palatino Linotype" w:hAnsi="Palatino Linotype"/>
        </w:rPr>
        <w:t xml:space="preserve"> Smlouvy</w:t>
      </w:r>
      <w:r w:rsidRPr="002D2C86">
        <w:rPr>
          <w:rFonts w:ascii="Palatino Linotype" w:hAnsi="Palatino Linotype"/>
        </w:rPr>
        <w:t xml:space="preserve"> za každý započatý den prodlení, jde-li o 1. - 15. den prodlení, anebo </w:t>
      </w:r>
      <w:r w:rsidR="002D2C86" w:rsidRPr="002D2C86">
        <w:rPr>
          <w:rFonts w:ascii="Palatino Linotype" w:hAnsi="Palatino Linotype"/>
        </w:rPr>
        <w:t>0,</w:t>
      </w:r>
      <w:r w:rsidR="006C4F12">
        <w:rPr>
          <w:rFonts w:ascii="Palatino Linotype" w:hAnsi="Palatino Linotype"/>
        </w:rPr>
        <w:t>1</w:t>
      </w:r>
      <w:r w:rsidR="002D2C86" w:rsidRPr="002D2C86">
        <w:rPr>
          <w:rFonts w:ascii="Palatino Linotype" w:hAnsi="Palatino Linotype"/>
        </w:rPr>
        <w:t xml:space="preserve"> % z ceny díla</w:t>
      </w:r>
      <w:r w:rsidR="000D0BE2">
        <w:rPr>
          <w:rFonts w:ascii="Palatino Linotype" w:hAnsi="Palatino Linotype"/>
        </w:rPr>
        <w:t xml:space="preserve"> včetně DPH</w:t>
      </w:r>
      <w:r w:rsidR="002D2C86" w:rsidRPr="002D2C86">
        <w:rPr>
          <w:rFonts w:ascii="Palatino Linotype" w:hAnsi="Palatino Linotype"/>
        </w:rPr>
        <w:t xml:space="preserve"> dle čl. IV odst. 1 Smlouvy</w:t>
      </w:r>
      <w:r w:rsidRPr="002D2C86">
        <w:rPr>
          <w:rFonts w:ascii="Palatino Linotype" w:hAnsi="Palatino Linotype"/>
        </w:rPr>
        <w:t>, jde-li o 16. či další den prodlení.</w:t>
      </w:r>
      <w:r w:rsidRPr="00A46C55">
        <w:rPr>
          <w:rFonts w:ascii="Palatino Linotype" w:hAnsi="Palatino Linotype"/>
        </w:rPr>
        <w:t xml:space="preserve"> </w:t>
      </w:r>
    </w:p>
    <w:p w14:paraId="683AAEDF" w14:textId="1ED10265"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Za prodlení se zahájením provádění díla dle čl. III. odst. 1</w:t>
      </w:r>
      <w:r w:rsidR="00A15D77">
        <w:rPr>
          <w:rFonts w:ascii="Palatino Linotype" w:hAnsi="Palatino Linotype"/>
        </w:rPr>
        <w:t>.</w:t>
      </w:r>
      <w:r w:rsidRPr="00A46C55">
        <w:rPr>
          <w:rFonts w:ascii="Palatino Linotype" w:hAnsi="Palatino Linotype"/>
        </w:rPr>
        <w:t xml:space="preserve"> věty druhé této </w:t>
      </w:r>
      <w:r>
        <w:rPr>
          <w:rFonts w:ascii="Palatino Linotype" w:hAnsi="Palatino Linotype"/>
        </w:rPr>
        <w:t>S</w:t>
      </w:r>
      <w:r w:rsidRPr="00A46C55">
        <w:rPr>
          <w:rFonts w:ascii="Palatino Linotype" w:hAnsi="Palatino Linotype"/>
        </w:rPr>
        <w:t xml:space="preserve">mlouvy se </w:t>
      </w:r>
      <w:r>
        <w:rPr>
          <w:rFonts w:ascii="Palatino Linotype" w:hAnsi="Palatino Linotype"/>
        </w:rPr>
        <w:t>Z</w:t>
      </w:r>
      <w:r w:rsidRPr="00A46C55">
        <w:rPr>
          <w:rFonts w:ascii="Palatino Linotype" w:hAnsi="Palatino Linotype"/>
        </w:rPr>
        <w:t xml:space="preserve">hotovitel zavazuje zaplatit </w:t>
      </w:r>
      <w:r w:rsidR="00EE1BF4">
        <w:rPr>
          <w:rFonts w:ascii="Palatino Linotype" w:hAnsi="Palatino Linotype"/>
        </w:rPr>
        <w:t>O</w:t>
      </w:r>
      <w:r w:rsidRPr="00A46C55">
        <w:rPr>
          <w:rFonts w:ascii="Palatino Linotype" w:hAnsi="Palatino Linotype"/>
        </w:rPr>
        <w:t>bjednateli smluvní pokutu ve výši 10.000,-</w:t>
      </w:r>
      <w:r w:rsidR="00AA507C">
        <w:rPr>
          <w:rFonts w:ascii="Palatino Linotype" w:hAnsi="Palatino Linotype"/>
        </w:rPr>
        <w:t xml:space="preserve"> </w:t>
      </w:r>
      <w:r w:rsidRPr="00A46C55">
        <w:rPr>
          <w:rFonts w:ascii="Palatino Linotype" w:hAnsi="Palatino Linotype"/>
        </w:rPr>
        <w:t>Kč za každý započatý den prodlení.</w:t>
      </w:r>
    </w:p>
    <w:p w14:paraId="5F0384F1" w14:textId="44EFA036" w:rsidR="00EE1BF4" w:rsidRDefault="00EE1BF4" w:rsidP="00A46C55">
      <w:pPr>
        <w:pStyle w:val="Odstavecseseznamem"/>
        <w:numPr>
          <w:ilvl w:val="0"/>
          <w:numId w:val="34"/>
        </w:numPr>
        <w:spacing w:after="240" w:line="240" w:lineRule="atLeast"/>
        <w:contextualSpacing w:val="0"/>
        <w:jc w:val="both"/>
        <w:rPr>
          <w:rFonts w:ascii="Palatino Linotype" w:hAnsi="Palatino Linotype"/>
        </w:rPr>
      </w:pPr>
      <w:r>
        <w:rPr>
          <w:rFonts w:ascii="Palatino Linotype" w:hAnsi="Palatino Linotype"/>
        </w:rPr>
        <w:t>Za prodlení s odstraněním vady dle čl. XII. odst. 10 této Smlouvy se Zhotovitel zavazuje zaplatit Objednateli smluvní pokutu ve výši 1.000,- Kč za každý započatý den prodlení.</w:t>
      </w:r>
    </w:p>
    <w:p w14:paraId="53E78B81" w14:textId="71B4C95F"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Za prodlení s odstraněním reklamovaných vad </w:t>
      </w:r>
      <w:r w:rsidR="00270FA4">
        <w:rPr>
          <w:rFonts w:ascii="Palatino Linotype" w:hAnsi="Palatino Linotype"/>
        </w:rPr>
        <w:t xml:space="preserve">dle čl. XIII. odst. 6 této smlouvy </w:t>
      </w:r>
      <w:r w:rsidRPr="00A46C55">
        <w:rPr>
          <w:rFonts w:ascii="Palatino Linotype" w:hAnsi="Palatino Linotype"/>
        </w:rPr>
        <w:t xml:space="preserve">se </w:t>
      </w:r>
      <w:r w:rsidR="003221B1">
        <w:rPr>
          <w:rFonts w:ascii="Palatino Linotype" w:hAnsi="Palatino Linotype"/>
        </w:rPr>
        <w:t>Z</w:t>
      </w:r>
      <w:r w:rsidRPr="00A46C55">
        <w:rPr>
          <w:rFonts w:ascii="Palatino Linotype" w:hAnsi="Palatino Linotype"/>
        </w:rPr>
        <w:t xml:space="preserve">hotovitel zavazuje zaplatit </w:t>
      </w:r>
      <w:r w:rsidR="003221B1">
        <w:rPr>
          <w:rFonts w:ascii="Palatino Linotype" w:hAnsi="Palatino Linotype"/>
        </w:rPr>
        <w:t>O</w:t>
      </w:r>
      <w:r w:rsidRPr="00A46C55">
        <w:rPr>
          <w:rFonts w:ascii="Palatino Linotype" w:hAnsi="Palatino Linotype"/>
        </w:rPr>
        <w:t>bjednateli smluvní pokutu za každý den prodlení a za každou vadu a nedodělek zvlášť ve výši 1</w:t>
      </w:r>
      <w:r w:rsidR="003221B1">
        <w:rPr>
          <w:rFonts w:ascii="Palatino Linotype" w:hAnsi="Palatino Linotype"/>
        </w:rPr>
        <w:t>0</w:t>
      </w:r>
      <w:r w:rsidRPr="00A46C55">
        <w:rPr>
          <w:rFonts w:ascii="Palatino Linotype" w:hAnsi="Palatino Linotype"/>
        </w:rPr>
        <w:t xml:space="preserve">.000,- Kč, jde-li o vadu bránící užívání díla, anebo </w:t>
      </w:r>
      <w:r w:rsidR="003221B1">
        <w:rPr>
          <w:rFonts w:ascii="Palatino Linotype" w:hAnsi="Palatino Linotype"/>
        </w:rPr>
        <w:t>1</w:t>
      </w:r>
      <w:r w:rsidRPr="00A46C55">
        <w:rPr>
          <w:rFonts w:ascii="Palatino Linotype" w:hAnsi="Palatino Linotype"/>
        </w:rPr>
        <w:t>.000,- Kč, jde-li o vadu nebránící užívání díla. Za prodlení s dodáním nových, popř. opravených dokladů dle čl. XIII. odst. 12</w:t>
      </w:r>
      <w:r w:rsidR="00A15D77">
        <w:rPr>
          <w:rFonts w:ascii="Palatino Linotype" w:hAnsi="Palatino Linotype"/>
        </w:rPr>
        <w:t>.</w:t>
      </w:r>
      <w:r w:rsidRPr="00A46C55">
        <w:rPr>
          <w:rFonts w:ascii="Palatino Linotype" w:hAnsi="Palatino Linotype"/>
        </w:rPr>
        <w:t xml:space="preserve"> této </w:t>
      </w:r>
      <w:r w:rsidR="003221B1">
        <w:rPr>
          <w:rFonts w:ascii="Palatino Linotype" w:hAnsi="Palatino Linotype"/>
        </w:rPr>
        <w:t>S</w:t>
      </w:r>
      <w:r w:rsidRPr="00A46C55">
        <w:rPr>
          <w:rFonts w:ascii="Palatino Linotype" w:hAnsi="Palatino Linotype"/>
        </w:rPr>
        <w:t xml:space="preserve">mlouvy se </w:t>
      </w:r>
      <w:r w:rsidR="003221B1">
        <w:rPr>
          <w:rFonts w:ascii="Palatino Linotype" w:hAnsi="Palatino Linotype"/>
        </w:rPr>
        <w:t>Z</w:t>
      </w:r>
      <w:r w:rsidRPr="00A46C55">
        <w:rPr>
          <w:rFonts w:ascii="Palatino Linotype" w:hAnsi="Palatino Linotype"/>
        </w:rPr>
        <w:t xml:space="preserve">hotovitel zavazuje zaplatit </w:t>
      </w:r>
      <w:r w:rsidR="003221B1">
        <w:rPr>
          <w:rFonts w:ascii="Palatino Linotype" w:hAnsi="Palatino Linotype"/>
        </w:rPr>
        <w:t>O</w:t>
      </w:r>
      <w:r w:rsidRPr="00A46C55">
        <w:rPr>
          <w:rFonts w:ascii="Palatino Linotype" w:hAnsi="Palatino Linotype"/>
        </w:rPr>
        <w:t xml:space="preserve">bjednateli smluvní pokutu ve výši </w:t>
      </w:r>
      <w:r w:rsidR="003221B1">
        <w:rPr>
          <w:rFonts w:ascii="Palatino Linotype" w:hAnsi="Palatino Linotype"/>
        </w:rPr>
        <w:t>1</w:t>
      </w:r>
      <w:r w:rsidRPr="00A46C55">
        <w:rPr>
          <w:rFonts w:ascii="Palatino Linotype" w:hAnsi="Palatino Linotype"/>
        </w:rPr>
        <w:t>0.000,-</w:t>
      </w:r>
      <w:r w:rsidR="00AA507C">
        <w:rPr>
          <w:rFonts w:ascii="Palatino Linotype" w:hAnsi="Palatino Linotype"/>
        </w:rPr>
        <w:t xml:space="preserve"> </w:t>
      </w:r>
      <w:r w:rsidRPr="00A46C55">
        <w:rPr>
          <w:rFonts w:ascii="Palatino Linotype" w:hAnsi="Palatino Linotype"/>
        </w:rPr>
        <w:t xml:space="preserve">Kč za každý den prodlení </w:t>
      </w:r>
      <w:r w:rsidR="003221B1">
        <w:rPr>
          <w:rFonts w:ascii="Palatino Linotype" w:hAnsi="Palatino Linotype"/>
        </w:rPr>
        <w:br/>
      </w:r>
      <w:r w:rsidRPr="00A46C55">
        <w:rPr>
          <w:rFonts w:ascii="Palatino Linotype" w:hAnsi="Palatino Linotype"/>
        </w:rPr>
        <w:t xml:space="preserve">a za každý takový doklad zvlášť.  </w:t>
      </w:r>
    </w:p>
    <w:p w14:paraId="43715422" w14:textId="738EC231" w:rsid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DC4625">
        <w:rPr>
          <w:rFonts w:ascii="Palatino Linotype" w:hAnsi="Palatino Linotype"/>
        </w:rPr>
        <w:t xml:space="preserve">V případě každého jednotlivého porušení závazku </w:t>
      </w:r>
      <w:r w:rsidR="00AA507C" w:rsidRPr="00DC4625">
        <w:rPr>
          <w:rFonts w:ascii="Palatino Linotype" w:hAnsi="Palatino Linotype"/>
        </w:rPr>
        <w:t>Z</w:t>
      </w:r>
      <w:r w:rsidRPr="00DC4625">
        <w:rPr>
          <w:rFonts w:ascii="Palatino Linotype" w:hAnsi="Palatino Linotype"/>
        </w:rPr>
        <w:t>hotovitele dle čl. XVII. odst. 2</w:t>
      </w:r>
      <w:r w:rsidR="00A15D77" w:rsidRPr="00DC4625">
        <w:rPr>
          <w:rFonts w:ascii="Palatino Linotype" w:hAnsi="Palatino Linotype"/>
        </w:rPr>
        <w:t>.</w:t>
      </w:r>
      <w:r w:rsidRPr="00DC4625">
        <w:rPr>
          <w:rFonts w:ascii="Palatino Linotype" w:hAnsi="Palatino Linotype"/>
        </w:rPr>
        <w:t xml:space="preserve"> věty čtvrté</w:t>
      </w:r>
      <w:r w:rsidR="005603DC">
        <w:rPr>
          <w:rFonts w:ascii="Palatino Linotype" w:hAnsi="Palatino Linotype"/>
        </w:rPr>
        <w:t xml:space="preserve"> a/nebo</w:t>
      </w:r>
      <w:r w:rsidRPr="00DC4625">
        <w:rPr>
          <w:rFonts w:ascii="Palatino Linotype" w:hAnsi="Palatino Linotype"/>
        </w:rPr>
        <w:t xml:space="preserve"> páté je </w:t>
      </w:r>
      <w:r w:rsidR="00AA507C" w:rsidRPr="00DC4625">
        <w:rPr>
          <w:rFonts w:ascii="Palatino Linotype" w:hAnsi="Palatino Linotype"/>
        </w:rPr>
        <w:t>Z</w:t>
      </w:r>
      <w:r w:rsidRPr="00DC4625">
        <w:rPr>
          <w:rFonts w:ascii="Palatino Linotype" w:hAnsi="Palatino Linotype"/>
        </w:rPr>
        <w:t xml:space="preserve">hotovitel povinen zaplatit </w:t>
      </w:r>
      <w:r w:rsidR="00AA507C" w:rsidRPr="00DC4625">
        <w:rPr>
          <w:rFonts w:ascii="Palatino Linotype" w:hAnsi="Palatino Linotype"/>
        </w:rPr>
        <w:t>O</w:t>
      </w:r>
      <w:r w:rsidRPr="00DC4625">
        <w:rPr>
          <w:rFonts w:ascii="Palatino Linotype" w:hAnsi="Palatino Linotype"/>
        </w:rPr>
        <w:t xml:space="preserve">bjednateli smluvní pokutu ve </w:t>
      </w:r>
      <w:r w:rsidR="00270FA4" w:rsidRPr="00A46C55">
        <w:rPr>
          <w:rFonts w:ascii="Palatino Linotype" w:hAnsi="Palatino Linotype"/>
        </w:rPr>
        <w:t xml:space="preserve">výši </w:t>
      </w:r>
      <w:r w:rsidR="00270FA4">
        <w:rPr>
          <w:rFonts w:ascii="Palatino Linotype" w:hAnsi="Palatino Linotype"/>
        </w:rPr>
        <w:t>5</w:t>
      </w:r>
      <w:r w:rsidR="00270FA4" w:rsidRPr="00A46C55">
        <w:rPr>
          <w:rFonts w:ascii="Palatino Linotype" w:hAnsi="Palatino Linotype"/>
        </w:rPr>
        <w:t>.000,-</w:t>
      </w:r>
      <w:r w:rsidR="00270FA4">
        <w:rPr>
          <w:rFonts w:ascii="Palatino Linotype" w:hAnsi="Palatino Linotype"/>
        </w:rPr>
        <w:t xml:space="preserve"> </w:t>
      </w:r>
      <w:r w:rsidR="00270FA4" w:rsidRPr="00A46C55">
        <w:rPr>
          <w:rFonts w:ascii="Palatino Linotype" w:hAnsi="Palatino Linotype"/>
        </w:rPr>
        <w:t>Kč za každý den prodlení</w:t>
      </w:r>
      <w:r w:rsidRPr="00DC4625">
        <w:rPr>
          <w:rFonts w:ascii="Palatino Linotype" w:hAnsi="Palatino Linotype"/>
        </w:rPr>
        <w:t xml:space="preserve">.  </w:t>
      </w:r>
    </w:p>
    <w:p w14:paraId="4057410C" w14:textId="037685A5" w:rsidR="00270FA4" w:rsidRPr="00270FA4" w:rsidRDefault="00270FA4" w:rsidP="00270FA4">
      <w:pPr>
        <w:pStyle w:val="Odstavecseseznamem"/>
        <w:numPr>
          <w:ilvl w:val="0"/>
          <w:numId w:val="34"/>
        </w:numPr>
        <w:spacing w:after="240" w:line="240" w:lineRule="atLeast"/>
        <w:contextualSpacing w:val="0"/>
        <w:jc w:val="both"/>
        <w:rPr>
          <w:rFonts w:ascii="Palatino Linotype" w:hAnsi="Palatino Linotype"/>
        </w:rPr>
      </w:pPr>
      <w:r w:rsidRPr="00DC4625">
        <w:rPr>
          <w:rFonts w:ascii="Palatino Linotype" w:hAnsi="Palatino Linotype"/>
        </w:rPr>
        <w:t xml:space="preserve">V případě každého jednotlivého porušení závazku Zhotovitele dle čl. XVII. odst. 2. věty </w:t>
      </w:r>
      <w:r w:rsidR="005603DC">
        <w:rPr>
          <w:rFonts w:ascii="Palatino Linotype" w:hAnsi="Palatino Linotype"/>
        </w:rPr>
        <w:t xml:space="preserve">první, druhé a/nebo </w:t>
      </w:r>
      <w:r>
        <w:rPr>
          <w:rFonts w:ascii="Palatino Linotype" w:hAnsi="Palatino Linotype"/>
        </w:rPr>
        <w:t>šesté</w:t>
      </w:r>
      <w:r w:rsidRPr="00DC4625">
        <w:rPr>
          <w:rFonts w:ascii="Palatino Linotype" w:hAnsi="Palatino Linotype"/>
        </w:rPr>
        <w:t xml:space="preserve"> je Zhotovitel povinen zaplatit Objednateli smluvní pokutu ve výši 50.000,- Kč.  </w:t>
      </w:r>
    </w:p>
    <w:p w14:paraId="66E8776F" w14:textId="2BF9E891"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porušení závazku </w:t>
      </w:r>
      <w:r w:rsidR="005516D8">
        <w:rPr>
          <w:rFonts w:ascii="Palatino Linotype" w:hAnsi="Palatino Linotype"/>
        </w:rPr>
        <w:t>Z</w:t>
      </w:r>
      <w:r w:rsidRPr="00A46C55">
        <w:rPr>
          <w:rFonts w:ascii="Palatino Linotype" w:hAnsi="Palatino Linotype"/>
        </w:rPr>
        <w:t>hotovitele dle čl. XVIII. odst.</w:t>
      </w:r>
      <w:r w:rsidR="00DD7F9E">
        <w:rPr>
          <w:rFonts w:ascii="Palatino Linotype" w:hAnsi="Palatino Linotype"/>
        </w:rPr>
        <w:t xml:space="preserve"> </w:t>
      </w:r>
      <w:r w:rsidRPr="00A46C55">
        <w:rPr>
          <w:rFonts w:ascii="Palatino Linotype" w:hAnsi="Palatino Linotype"/>
        </w:rPr>
        <w:t>1.1</w:t>
      </w:r>
      <w:r w:rsidR="00DD7F9E">
        <w:rPr>
          <w:rFonts w:ascii="Palatino Linotype" w:hAnsi="Palatino Linotype"/>
        </w:rPr>
        <w:t>.</w:t>
      </w:r>
      <w:r w:rsidRPr="00A46C55">
        <w:rPr>
          <w:rFonts w:ascii="Palatino Linotype" w:hAnsi="Palatino Linotype"/>
        </w:rPr>
        <w:t xml:space="preserve"> věty první a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 xml:space="preserve">Kč za každý den prodlení. V případě porušení závazku </w:t>
      </w:r>
      <w:r w:rsidR="00DD7F9E">
        <w:rPr>
          <w:rFonts w:ascii="Palatino Linotype" w:hAnsi="Palatino Linotype"/>
        </w:rPr>
        <w:t>Z</w:t>
      </w:r>
      <w:r w:rsidRPr="00A46C55">
        <w:rPr>
          <w:rFonts w:ascii="Palatino Linotype" w:hAnsi="Palatino Linotype"/>
        </w:rPr>
        <w:t>hotovitele dle čl. XVIII. odst. 1.3</w:t>
      </w:r>
      <w:r w:rsidR="00DD7F9E">
        <w:rPr>
          <w:rFonts w:ascii="Palatino Linotype" w:hAnsi="Palatino Linotype"/>
        </w:rPr>
        <w:t>.</w:t>
      </w:r>
      <w:r w:rsidRPr="00A46C55">
        <w:rPr>
          <w:rFonts w:ascii="Palatino Linotype" w:hAnsi="Palatino Linotype"/>
        </w:rPr>
        <w:t xml:space="preserve"> věty druhé je </w:t>
      </w:r>
      <w:r w:rsidR="005516D8">
        <w:rPr>
          <w:rFonts w:ascii="Palatino Linotype" w:hAnsi="Palatino Linotype"/>
        </w:rPr>
        <w:t>Z</w:t>
      </w:r>
      <w:r w:rsidRPr="00A46C55">
        <w:rPr>
          <w:rFonts w:ascii="Palatino Linotype" w:hAnsi="Palatino Linotype"/>
        </w:rPr>
        <w:t xml:space="preserve">hotovitel povinen zaplatit </w:t>
      </w:r>
      <w:r w:rsidR="005516D8">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Kč za každý den prodlení.</w:t>
      </w:r>
    </w:p>
    <w:p w14:paraId="22ED47CD" w14:textId="38164667" w:rsidR="00EE1BF4" w:rsidRPr="00EE1BF4" w:rsidRDefault="00A46C55" w:rsidP="00EE1BF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porušení závazku </w:t>
      </w:r>
      <w:r w:rsidR="00DD7F9E">
        <w:rPr>
          <w:rFonts w:ascii="Palatino Linotype" w:hAnsi="Palatino Linotype"/>
        </w:rPr>
        <w:t>Z</w:t>
      </w:r>
      <w:r w:rsidRPr="00A46C55">
        <w:rPr>
          <w:rFonts w:ascii="Palatino Linotype" w:hAnsi="Palatino Linotype"/>
        </w:rPr>
        <w:t>hotovitele dle čl. XVIII. odst. 2.1</w:t>
      </w:r>
      <w:r w:rsidR="00DD7F9E">
        <w:rPr>
          <w:rFonts w:ascii="Palatino Linotype" w:hAnsi="Palatino Linotype"/>
        </w:rPr>
        <w:t>.</w:t>
      </w:r>
      <w:r w:rsidRPr="00A46C55">
        <w:rPr>
          <w:rFonts w:ascii="Palatino Linotype" w:hAnsi="Palatino Linotype"/>
        </w:rPr>
        <w:t xml:space="preserve"> věty první a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 xml:space="preserve">Kč za každý den prodlení. V případě porušení závazku </w:t>
      </w:r>
      <w:r w:rsidR="00DD7F9E">
        <w:rPr>
          <w:rFonts w:ascii="Palatino Linotype" w:hAnsi="Palatino Linotype"/>
        </w:rPr>
        <w:t>Z</w:t>
      </w:r>
      <w:r w:rsidRPr="00A46C55">
        <w:rPr>
          <w:rFonts w:ascii="Palatino Linotype" w:hAnsi="Palatino Linotype"/>
        </w:rPr>
        <w:t>hotovitele dle čl. XVIII. odst. 2.3</w:t>
      </w:r>
      <w:r w:rsidR="00DD7F9E">
        <w:rPr>
          <w:rFonts w:ascii="Palatino Linotype" w:hAnsi="Palatino Linotype"/>
        </w:rPr>
        <w:t>.</w:t>
      </w:r>
      <w:r w:rsidRPr="00A46C55">
        <w:rPr>
          <w:rFonts w:ascii="Palatino Linotype" w:hAnsi="Palatino Linotype"/>
        </w:rPr>
        <w:t xml:space="preserve"> věty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Kč za každý den prodlení.</w:t>
      </w:r>
    </w:p>
    <w:p w14:paraId="3DC8E71C" w14:textId="5488E606" w:rsidR="00A46C55" w:rsidRPr="009228CA" w:rsidRDefault="00A46C55" w:rsidP="009228CA">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Smluvní strany se dále dohodly, že </w:t>
      </w:r>
      <w:r w:rsidR="00DD7F9E">
        <w:rPr>
          <w:rFonts w:ascii="Palatino Linotype" w:hAnsi="Palatino Linotype"/>
        </w:rPr>
        <w:t>Z</w:t>
      </w:r>
      <w:r w:rsidRPr="00A46C55">
        <w:rPr>
          <w:rFonts w:ascii="Palatino Linotype" w:hAnsi="Palatino Linotype"/>
        </w:rPr>
        <w:t xml:space="preserve">hotovitel zaplatí smluvní pokutu v níže uvedených výších za porušení níže uvedených povinností, specifikovaných těmito ustanoveními této </w:t>
      </w:r>
      <w:r w:rsidR="00DD7F9E">
        <w:rPr>
          <w:rFonts w:ascii="Palatino Linotype" w:hAnsi="Palatino Linotype"/>
        </w:rPr>
        <w:t>S</w:t>
      </w:r>
      <w:r w:rsidRPr="00A46C55">
        <w:rPr>
          <w:rFonts w:ascii="Palatino Linotype" w:hAnsi="Palatino Linotype"/>
        </w:rPr>
        <w:t>mlouvy:</w:t>
      </w:r>
      <w:r w:rsidRPr="009228CA">
        <w:rPr>
          <w:rFonts w:ascii="Palatino Linotype" w:hAnsi="Palatino Linotype"/>
        </w:rPr>
        <w:t xml:space="preserve"> </w:t>
      </w:r>
    </w:p>
    <w:p w14:paraId="25240D37" w14:textId="28C76640"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 xml:space="preserve">čl. III. odst. </w:t>
      </w:r>
      <w:r w:rsidR="005178E0">
        <w:rPr>
          <w:rFonts w:ascii="Palatino Linotype" w:hAnsi="Palatino Linotype"/>
        </w:rPr>
        <w:t>5</w:t>
      </w:r>
      <w:r w:rsidR="00F31218">
        <w:rPr>
          <w:rFonts w:ascii="Palatino Linotype" w:hAnsi="Palatino Linotype"/>
        </w:rPr>
        <w:t>.</w:t>
      </w:r>
      <w:r w:rsidRPr="00A46C55">
        <w:rPr>
          <w:rFonts w:ascii="Palatino Linotype" w:hAnsi="Palatino Linotype"/>
        </w:rPr>
        <w:t xml:space="preserve"> smluvní pokutu ve výši </w:t>
      </w:r>
      <w:r w:rsidR="005516D8">
        <w:rPr>
          <w:rFonts w:ascii="Palatino Linotype" w:hAnsi="Palatino Linotype"/>
        </w:rPr>
        <w:t>5</w:t>
      </w:r>
      <w:r w:rsidRPr="00A46C55">
        <w:rPr>
          <w:rFonts w:ascii="Palatino Linotype" w:hAnsi="Palatino Linotype"/>
        </w:rPr>
        <w:t>.000,- Kč za každý den prodlení s plněním povinnosti  řádně zajistit a zabezpečit předmět díla</w:t>
      </w:r>
      <w:r w:rsidR="005178E0">
        <w:rPr>
          <w:rFonts w:ascii="Palatino Linotype" w:hAnsi="Palatino Linotype"/>
        </w:rPr>
        <w:t>;</w:t>
      </w:r>
      <w:r w:rsidRPr="00A46C55">
        <w:rPr>
          <w:rFonts w:ascii="Palatino Linotype" w:hAnsi="Palatino Linotype"/>
        </w:rPr>
        <w:t xml:space="preserve">   </w:t>
      </w:r>
    </w:p>
    <w:p w14:paraId="0852D193" w14:textId="0F27F2B3"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5</w:t>
      </w:r>
      <w:r w:rsidR="00F31218">
        <w:rPr>
          <w:rFonts w:ascii="Palatino Linotype" w:hAnsi="Palatino Linotype"/>
        </w:rPr>
        <w:t>.</w:t>
      </w:r>
      <w:r w:rsidRPr="00A46C55">
        <w:rPr>
          <w:rFonts w:ascii="Palatino Linotype" w:hAnsi="Palatino Linotype"/>
        </w:rPr>
        <w:t xml:space="preserve"> věta první smluvní pokutu ve výši </w:t>
      </w:r>
      <w:r w:rsidR="005516D8">
        <w:rPr>
          <w:rFonts w:ascii="Palatino Linotype" w:hAnsi="Palatino Linotype"/>
        </w:rPr>
        <w:t>5</w:t>
      </w:r>
      <w:r w:rsidRPr="00A46C55">
        <w:rPr>
          <w:rFonts w:ascii="Palatino Linotype" w:hAnsi="Palatino Linotype"/>
        </w:rPr>
        <w:t>.000,- Kč za každý případ porušení takové povinnosti; čl. VI. odst. 5 věta druhá smluvní pokutu ve výši 10.000,- Kč za každý případ porušení takové povinnosti</w:t>
      </w:r>
      <w:r w:rsidR="005178E0">
        <w:rPr>
          <w:rFonts w:ascii="Palatino Linotype" w:hAnsi="Palatino Linotype"/>
        </w:rPr>
        <w:t>;</w:t>
      </w:r>
    </w:p>
    <w:p w14:paraId="3BC3A883" w14:textId="1FDA6D69" w:rsid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12</w:t>
      </w:r>
      <w:r w:rsidR="00F31218">
        <w:rPr>
          <w:rFonts w:ascii="Palatino Linotype" w:hAnsi="Palatino Linotype"/>
        </w:rPr>
        <w:t>.</w:t>
      </w:r>
      <w:r w:rsidRPr="00A46C55">
        <w:rPr>
          <w:rFonts w:ascii="Palatino Linotype" w:hAnsi="Palatino Linotype"/>
        </w:rPr>
        <w:t xml:space="preserve"> věta první nebo druhá smluvní pokutu ve výši </w:t>
      </w:r>
      <w:r w:rsidR="003839BD">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5178E0">
        <w:rPr>
          <w:rFonts w:ascii="Palatino Linotype" w:hAnsi="Palatino Linotype"/>
        </w:rPr>
        <w:t>Z</w:t>
      </w:r>
      <w:r w:rsidRPr="00A46C55">
        <w:rPr>
          <w:rFonts w:ascii="Palatino Linotype" w:hAnsi="Palatino Linotype"/>
        </w:rPr>
        <w:t>hotovitele nastává až po marném uplynutí lhůty k nápravě, jež činí 3 dny</w:t>
      </w:r>
      <w:r w:rsidR="005178E0">
        <w:rPr>
          <w:rFonts w:ascii="Palatino Linotype" w:hAnsi="Palatino Linotype"/>
        </w:rPr>
        <w:t>;</w:t>
      </w:r>
    </w:p>
    <w:p w14:paraId="318E8E21" w14:textId="1A84F23D" w:rsidR="002B448A" w:rsidRPr="002B448A" w:rsidRDefault="002B448A" w:rsidP="002B448A">
      <w:pPr>
        <w:pStyle w:val="Odstavecseseznamem"/>
        <w:numPr>
          <w:ilvl w:val="1"/>
          <w:numId w:val="34"/>
        </w:numPr>
        <w:spacing w:after="240" w:line="240" w:lineRule="atLeast"/>
        <w:ind w:left="1077" w:hanging="357"/>
        <w:jc w:val="both"/>
        <w:rPr>
          <w:rFonts w:ascii="Palatino Linotype" w:hAnsi="Palatino Linotype"/>
        </w:rPr>
      </w:pPr>
      <w:r w:rsidRPr="002B448A">
        <w:rPr>
          <w:rFonts w:ascii="Palatino Linotype" w:hAnsi="Palatino Linotype"/>
        </w:rPr>
        <w:t>čl. VI. odst. 13. věta druhá nebo třetí smluvní pokutu ve výši 5.000,- Kč za každý den prodlení s plněním takové povinnosti;</w:t>
      </w:r>
    </w:p>
    <w:p w14:paraId="7BF8B85C" w14:textId="7BAF401C" w:rsid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14</w:t>
      </w:r>
      <w:r w:rsidR="00F31218">
        <w:rPr>
          <w:rFonts w:ascii="Palatino Linotype" w:hAnsi="Palatino Linotype"/>
        </w:rPr>
        <w:t>.</w:t>
      </w:r>
      <w:r w:rsidRPr="00A46C55">
        <w:rPr>
          <w:rFonts w:ascii="Palatino Linotype" w:hAnsi="Palatino Linotype"/>
        </w:rPr>
        <w:t xml:space="preserve"> věta první smluvní pokutu ve výši </w:t>
      </w:r>
      <w:r w:rsidR="003839BD">
        <w:rPr>
          <w:rFonts w:ascii="Palatino Linotype" w:hAnsi="Palatino Linotype"/>
        </w:rPr>
        <w:t>2</w:t>
      </w:r>
      <w:r w:rsidRPr="00A46C55">
        <w:rPr>
          <w:rFonts w:ascii="Palatino Linotype" w:hAnsi="Palatino Linotype"/>
        </w:rPr>
        <w:t>.000,- Kč za každý případ porušení takové povinnosti; čl. VI. odst. 14</w:t>
      </w:r>
      <w:r w:rsidR="00F31218">
        <w:rPr>
          <w:rFonts w:ascii="Palatino Linotype" w:hAnsi="Palatino Linotype"/>
        </w:rPr>
        <w:t>.</w:t>
      </w:r>
      <w:r w:rsidRPr="00A46C55">
        <w:rPr>
          <w:rFonts w:ascii="Palatino Linotype" w:hAnsi="Palatino Linotype"/>
        </w:rPr>
        <w:t xml:space="preserve"> věta třetí smluvní pokutu ve výši </w:t>
      </w:r>
      <w:r w:rsidR="005178E0">
        <w:rPr>
          <w:rFonts w:ascii="Palatino Linotype" w:hAnsi="Palatino Linotype"/>
        </w:rPr>
        <w:br/>
      </w:r>
      <w:r w:rsidR="003839BD">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5178E0">
        <w:rPr>
          <w:rFonts w:ascii="Palatino Linotype" w:hAnsi="Palatino Linotype"/>
        </w:rPr>
        <w:t>Z</w:t>
      </w:r>
      <w:r w:rsidRPr="00A46C55">
        <w:rPr>
          <w:rFonts w:ascii="Palatino Linotype" w:hAnsi="Palatino Linotype"/>
        </w:rPr>
        <w:t>hotovitele nastává až po marném uplynutí lhůty k nápravě, jež činí 3 dny</w:t>
      </w:r>
      <w:r w:rsidR="005178E0">
        <w:rPr>
          <w:rFonts w:ascii="Palatino Linotype" w:hAnsi="Palatino Linotype"/>
        </w:rPr>
        <w:t>;</w:t>
      </w:r>
    </w:p>
    <w:p w14:paraId="69D3FA59" w14:textId="34BA5CDB"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17</w:t>
      </w:r>
      <w:r w:rsidR="00F31218">
        <w:rPr>
          <w:rFonts w:ascii="Palatino Linotype" w:hAnsi="Palatino Linotype"/>
        </w:rPr>
        <w:t>.</w:t>
      </w:r>
      <w:r w:rsidRPr="00A46C55">
        <w:rPr>
          <w:rFonts w:ascii="Palatino Linotype" w:hAnsi="Palatino Linotype"/>
        </w:rPr>
        <w:t xml:space="preserve"> věta první a druhá smluvní pokutu ve výši </w:t>
      </w:r>
      <w:r w:rsidR="003839BD">
        <w:rPr>
          <w:rFonts w:ascii="Palatino Linotype" w:hAnsi="Palatino Linotype"/>
        </w:rPr>
        <w:t>5</w:t>
      </w:r>
      <w:r w:rsidRPr="00A46C55">
        <w:rPr>
          <w:rFonts w:ascii="Palatino Linotype" w:hAnsi="Palatino Linotype"/>
        </w:rPr>
        <w:t>.000,- Kč za každý případ porušení takové povinnosti</w:t>
      </w:r>
      <w:r w:rsidR="005178E0">
        <w:rPr>
          <w:rFonts w:ascii="Palatino Linotype" w:hAnsi="Palatino Linotype"/>
        </w:rPr>
        <w:t>;</w:t>
      </w:r>
    </w:p>
    <w:p w14:paraId="09C53DDE" w14:textId="636B1476"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22</w:t>
      </w:r>
      <w:r w:rsidR="00F31218">
        <w:rPr>
          <w:rFonts w:ascii="Palatino Linotype" w:hAnsi="Palatino Linotype"/>
        </w:rPr>
        <w:t>.</w:t>
      </w:r>
      <w:r w:rsidRPr="00A46C55">
        <w:rPr>
          <w:rFonts w:ascii="Palatino Linotype" w:hAnsi="Palatino Linotype"/>
        </w:rPr>
        <w:t xml:space="preserve"> písm. a), b), c) smluvní pokutu ve výši </w:t>
      </w:r>
      <w:r w:rsidR="003839BD">
        <w:rPr>
          <w:rFonts w:ascii="Palatino Linotype" w:hAnsi="Palatino Linotype"/>
        </w:rPr>
        <w:t>25</w:t>
      </w:r>
      <w:r w:rsidRPr="00A46C55">
        <w:rPr>
          <w:rFonts w:ascii="Palatino Linotype" w:hAnsi="Palatino Linotype"/>
        </w:rPr>
        <w:t>.000,- Kč za každý jednotlivý případ porušení kterékoliv z těchto povinností</w:t>
      </w:r>
      <w:r w:rsidR="005178E0">
        <w:rPr>
          <w:rFonts w:ascii="Palatino Linotype" w:hAnsi="Palatino Linotype"/>
        </w:rPr>
        <w:t>;</w:t>
      </w:r>
    </w:p>
    <w:p w14:paraId="64A4E179" w14:textId="21C61DE3"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6</w:t>
      </w:r>
      <w:r w:rsidR="00F31218">
        <w:rPr>
          <w:rFonts w:ascii="Palatino Linotype" w:hAnsi="Palatino Linotype"/>
        </w:rPr>
        <w:t>.</w:t>
      </w:r>
      <w:r w:rsidRPr="00A46C55">
        <w:rPr>
          <w:rFonts w:ascii="Palatino Linotype" w:hAnsi="Palatino Linotype"/>
        </w:rPr>
        <w:t xml:space="preserve"> věta první, druhá nebo třetí smluvní pokutu ve výši </w:t>
      </w:r>
      <w:r w:rsidR="003839BD">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30D81266" w14:textId="3B26B8A7"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7</w:t>
      </w:r>
      <w:r w:rsidR="00F31218">
        <w:rPr>
          <w:rFonts w:ascii="Palatino Linotype" w:hAnsi="Palatino Linotype"/>
        </w:rPr>
        <w:t>.</w:t>
      </w:r>
      <w:r w:rsidRPr="00A46C55">
        <w:rPr>
          <w:rFonts w:ascii="Palatino Linotype" w:hAnsi="Palatino Linotype"/>
        </w:rPr>
        <w:t xml:space="preserve"> smluvní pokutu ve výši </w:t>
      </w:r>
      <w:r w:rsidR="003839BD">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6C2A7878" w14:textId="263D7237"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8</w:t>
      </w:r>
      <w:r w:rsidR="00F31218">
        <w:rPr>
          <w:rFonts w:ascii="Palatino Linotype" w:hAnsi="Palatino Linotype"/>
        </w:rPr>
        <w:t>.</w:t>
      </w:r>
      <w:r w:rsidRPr="00A46C55">
        <w:rPr>
          <w:rFonts w:ascii="Palatino Linotype" w:hAnsi="Palatino Linotype"/>
        </w:rPr>
        <w:t xml:space="preserve"> smluvní pokutu ve výši </w:t>
      </w:r>
      <w:r w:rsidR="003839BD">
        <w:rPr>
          <w:rFonts w:ascii="Palatino Linotype" w:hAnsi="Palatino Linotype"/>
        </w:rPr>
        <w:t>1</w:t>
      </w:r>
      <w:r w:rsidR="00F31218">
        <w:rPr>
          <w:rFonts w:ascii="Palatino Linotype" w:hAnsi="Palatino Linotype"/>
        </w:rPr>
        <w:t>5</w:t>
      </w:r>
      <w:r w:rsidRPr="00A46C55">
        <w:rPr>
          <w:rFonts w:ascii="Palatino Linotype" w:hAnsi="Palatino Linotype"/>
        </w:rPr>
        <w:t>.000,- Kč za každý případ porušení takové povinnosti</w:t>
      </w:r>
      <w:r w:rsidR="00F31218">
        <w:rPr>
          <w:rFonts w:ascii="Palatino Linotype" w:hAnsi="Palatino Linotype"/>
        </w:rPr>
        <w:t>;</w:t>
      </w:r>
    </w:p>
    <w:p w14:paraId="5A5A7C00" w14:textId="6495FB99"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VII. odst. 3</w:t>
      </w:r>
      <w:r w:rsidR="00A15D77">
        <w:rPr>
          <w:rFonts w:ascii="Palatino Linotype" w:hAnsi="Palatino Linotype"/>
        </w:rPr>
        <w:t>.</w:t>
      </w:r>
      <w:r w:rsidRPr="00A46C55">
        <w:rPr>
          <w:rFonts w:ascii="Palatino Linotype" w:hAnsi="Palatino Linotype"/>
        </w:rPr>
        <w:t xml:space="preserve"> věta první smluvní pokutu ve výši </w:t>
      </w:r>
      <w:r w:rsidR="00F31218">
        <w:rPr>
          <w:rFonts w:ascii="Palatino Linotype" w:hAnsi="Palatino Linotype"/>
        </w:rPr>
        <w:t>10</w:t>
      </w:r>
      <w:r w:rsidRPr="00A46C55">
        <w:rPr>
          <w:rFonts w:ascii="Palatino Linotype" w:hAnsi="Palatino Linotype"/>
        </w:rPr>
        <w:t>.000,- Kč za každý případ porušení takové povinnosti</w:t>
      </w:r>
      <w:r w:rsidR="00F31218">
        <w:rPr>
          <w:rFonts w:ascii="Palatino Linotype" w:hAnsi="Palatino Linotype"/>
        </w:rPr>
        <w:t>;</w:t>
      </w:r>
    </w:p>
    <w:p w14:paraId="1996DB6D" w14:textId="011EAFB4"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VIII. odst. 1</w:t>
      </w:r>
      <w:r w:rsidR="005446DC">
        <w:rPr>
          <w:rFonts w:ascii="Palatino Linotype" w:hAnsi="Palatino Linotype"/>
        </w:rPr>
        <w:t>.</w:t>
      </w:r>
      <w:r w:rsidRPr="00A46C55">
        <w:rPr>
          <w:rFonts w:ascii="Palatino Linotype" w:hAnsi="Palatino Linotype"/>
        </w:rPr>
        <w:t xml:space="preserve"> věta první, druhá nebo třetí smluvní pokutu ve výši </w:t>
      </w:r>
      <w:r w:rsidR="00F31218">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040B887C" w14:textId="7E9C4CBD"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IX. odst. 4</w:t>
      </w:r>
      <w:r w:rsidR="005446DC">
        <w:rPr>
          <w:rFonts w:ascii="Palatino Linotype" w:hAnsi="Palatino Linotype"/>
        </w:rPr>
        <w:t>.</w:t>
      </w:r>
      <w:r w:rsidRPr="00A46C55">
        <w:rPr>
          <w:rFonts w:ascii="Palatino Linotype" w:hAnsi="Palatino Linotype"/>
        </w:rPr>
        <w:t xml:space="preserve"> věta první smluvní pokutu ve výši </w:t>
      </w:r>
      <w:r w:rsidR="00F31218">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F31218">
        <w:rPr>
          <w:rFonts w:ascii="Palatino Linotype" w:hAnsi="Palatino Linotype"/>
        </w:rPr>
        <w:t>Z</w:t>
      </w:r>
      <w:r w:rsidRPr="00A46C55">
        <w:rPr>
          <w:rFonts w:ascii="Palatino Linotype" w:hAnsi="Palatino Linotype"/>
        </w:rPr>
        <w:t>hotovitele nastává až po marném uplynutí lhůty k nápravě, jež činí 2 dny</w:t>
      </w:r>
      <w:r w:rsidR="00F31218">
        <w:rPr>
          <w:rFonts w:ascii="Palatino Linotype" w:hAnsi="Palatino Linotype"/>
        </w:rPr>
        <w:t>;</w:t>
      </w:r>
    </w:p>
    <w:p w14:paraId="44DCFCBF" w14:textId="2A6B237F"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IX. odst. 5</w:t>
      </w:r>
      <w:r w:rsidR="005446DC">
        <w:rPr>
          <w:rFonts w:ascii="Palatino Linotype" w:hAnsi="Palatino Linotype"/>
        </w:rPr>
        <w:t>.</w:t>
      </w:r>
      <w:r w:rsidRPr="00A46C55">
        <w:rPr>
          <w:rFonts w:ascii="Palatino Linotype" w:hAnsi="Palatino Linotype"/>
        </w:rPr>
        <w:t xml:space="preserve"> věta první smluvní pokutu ve výši 1.000,-Kč za každý případ porušení takové povinnosti; čl. IX. odst. 5</w:t>
      </w:r>
      <w:r w:rsidR="005446DC">
        <w:rPr>
          <w:rFonts w:ascii="Palatino Linotype" w:hAnsi="Palatino Linotype"/>
        </w:rPr>
        <w:t>.</w:t>
      </w:r>
      <w:r w:rsidRPr="00A46C55">
        <w:rPr>
          <w:rFonts w:ascii="Palatino Linotype" w:hAnsi="Palatino Linotype"/>
        </w:rPr>
        <w:t xml:space="preserve"> věta druhá smluvní pokutu ve výši 2.000,- Kč za každý den prodlení s plněním takové povinnosti, přičemž prodlení </w:t>
      </w:r>
      <w:r w:rsidR="00F31218">
        <w:rPr>
          <w:rFonts w:ascii="Palatino Linotype" w:hAnsi="Palatino Linotype"/>
        </w:rPr>
        <w:t>Z</w:t>
      </w:r>
      <w:r w:rsidRPr="00A46C55">
        <w:rPr>
          <w:rFonts w:ascii="Palatino Linotype" w:hAnsi="Palatino Linotype"/>
        </w:rPr>
        <w:t>hotovitele nastává až po marném uplynutí lhůty k nápravě, jež činí 3 dny</w:t>
      </w:r>
      <w:r w:rsidR="00F31218">
        <w:rPr>
          <w:rFonts w:ascii="Palatino Linotype" w:hAnsi="Palatino Linotype"/>
        </w:rPr>
        <w:t>;</w:t>
      </w:r>
    </w:p>
    <w:p w14:paraId="169B6195" w14:textId="0A311DBE"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 xml:space="preserve">čl. X. věta </w:t>
      </w:r>
      <w:r w:rsidR="003839BD">
        <w:rPr>
          <w:rFonts w:ascii="Palatino Linotype" w:hAnsi="Palatino Linotype"/>
        </w:rPr>
        <w:t>druhá</w:t>
      </w:r>
      <w:r w:rsidRPr="00A46C55">
        <w:rPr>
          <w:rFonts w:ascii="Palatino Linotype" w:hAnsi="Palatino Linotype"/>
        </w:rPr>
        <w:t xml:space="preserve"> smluvní pokutu ve výši </w:t>
      </w:r>
      <w:r w:rsidR="00F31218">
        <w:rPr>
          <w:rFonts w:ascii="Palatino Linotype" w:hAnsi="Palatino Linotype"/>
        </w:rPr>
        <w:t>50</w:t>
      </w:r>
      <w:r w:rsidRPr="00A46C55">
        <w:rPr>
          <w:rFonts w:ascii="Palatino Linotype" w:hAnsi="Palatino Linotype"/>
        </w:rPr>
        <w:t>.000,- Kč za každý případ porušení takové povinnosti</w:t>
      </w:r>
      <w:r w:rsidR="00F31218">
        <w:rPr>
          <w:rFonts w:ascii="Palatino Linotype" w:hAnsi="Palatino Linotype"/>
        </w:rPr>
        <w:t>;</w:t>
      </w:r>
    </w:p>
    <w:p w14:paraId="6827EE15" w14:textId="42CA8B7E" w:rsidR="00A46C55" w:rsidRDefault="00A46C55" w:rsidP="006F032C">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XII odst. 2</w:t>
      </w:r>
      <w:r w:rsidR="00A15D77">
        <w:rPr>
          <w:rFonts w:ascii="Palatino Linotype" w:hAnsi="Palatino Linotype"/>
        </w:rPr>
        <w:t>.</w:t>
      </w:r>
      <w:r w:rsidRPr="00A46C55">
        <w:rPr>
          <w:rFonts w:ascii="Palatino Linotype" w:hAnsi="Palatino Linotype"/>
        </w:rPr>
        <w:t xml:space="preserve"> věta první, odst. 3</w:t>
      </w:r>
      <w:r w:rsidR="005446DC">
        <w:rPr>
          <w:rFonts w:ascii="Palatino Linotype" w:hAnsi="Palatino Linotype"/>
        </w:rPr>
        <w:t>.</w:t>
      </w:r>
      <w:r w:rsidRPr="00A46C55">
        <w:rPr>
          <w:rFonts w:ascii="Palatino Linotype" w:hAnsi="Palatino Linotype"/>
        </w:rPr>
        <w:t>, odst. 6</w:t>
      </w:r>
      <w:r w:rsidR="005446DC">
        <w:rPr>
          <w:rFonts w:ascii="Palatino Linotype" w:hAnsi="Palatino Linotype"/>
        </w:rPr>
        <w:t>.</w:t>
      </w:r>
      <w:r w:rsidRPr="00A46C55">
        <w:rPr>
          <w:rFonts w:ascii="Palatino Linotype" w:hAnsi="Palatino Linotype"/>
        </w:rPr>
        <w:t xml:space="preserve"> věta první, druhá nebo třetí smluvní pokutu ve výši </w:t>
      </w:r>
      <w:r w:rsidR="00F47F12">
        <w:rPr>
          <w:rFonts w:ascii="Palatino Linotype" w:hAnsi="Palatino Linotype"/>
        </w:rPr>
        <w:t>0,05 % z ceny díla včetně DPH</w:t>
      </w:r>
      <w:r w:rsidRPr="00A46C55">
        <w:rPr>
          <w:rFonts w:ascii="Palatino Linotype" w:hAnsi="Palatino Linotype"/>
        </w:rPr>
        <w:t xml:space="preserve"> za každý den prodlení s plněním kterékoliv ze stanovených povinností; ve vztahu k čl. XII. odst. 3</w:t>
      </w:r>
      <w:r w:rsidR="005446DC">
        <w:rPr>
          <w:rFonts w:ascii="Palatino Linotype" w:hAnsi="Palatino Linotype"/>
        </w:rPr>
        <w:t>.</w:t>
      </w:r>
      <w:r w:rsidRPr="00A46C55">
        <w:rPr>
          <w:rFonts w:ascii="Palatino Linotype" w:hAnsi="Palatino Linotype"/>
        </w:rPr>
        <w:t xml:space="preserve"> nastává prodlení </w:t>
      </w:r>
      <w:r w:rsidR="005446DC">
        <w:rPr>
          <w:rFonts w:ascii="Palatino Linotype" w:hAnsi="Palatino Linotype"/>
        </w:rPr>
        <w:t>Z</w:t>
      </w:r>
      <w:r w:rsidRPr="00A46C55">
        <w:rPr>
          <w:rFonts w:ascii="Palatino Linotype" w:hAnsi="Palatino Linotype"/>
        </w:rPr>
        <w:t>hotovitele až po marném uplynutí lhůty k nápravě, jež činí 3 dny</w:t>
      </w:r>
      <w:r w:rsidR="006F032C">
        <w:rPr>
          <w:rFonts w:ascii="Palatino Linotype" w:hAnsi="Palatino Linotype"/>
        </w:rPr>
        <w:t>;</w:t>
      </w:r>
    </w:p>
    <w:p w14:paraId="1FF888D4" w14:textId="58985B34" w:rsidR="006F032C" w:rsidRPr="00A46C55" w:rsidRDefault="006F032C" w:rsidP="002C4174">
      <w:pPr>
        <w:pStyle w:val="Odstavecseseznamem"/>
        <w:numPr>
          <w:ilvl w:val="1"/>
          <w:numId w:val="34"/>
        </w:numPr>
        <w:spacing w:after="240" w:line="240" w:lineRule="atLeast"/>
        <w:ind w:left="1077" w:hanging="357"/>
        <w:contextualSpacing w:val="0"/>
        <w:jc w:val="both"/>
        <w:rPr>
          <w:rFonts w:ascii="Palatino Linotype" w:hAnsi="Palatino Linotype"/>
        </w:rPr>
      </w:pPr>
      <w:r>
        <w:rPr>
          <w:rFonts w:ascii="Palatino Linotype" w:hAnsi="Palatino Linotype"/>
        </w:rPr>
        <w:t xml:space="preserve">čl. XIX odst. 5 smluvní pokutu ve výši 1.000,- Kč za každý den prodlení se splněním této povinnosti.  </w:t>
      </w:r>
    </w:p>
    <w:p w14:paraId="6ECAED5A" w14:textId="210F75F2"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prodlení </w:t>
      </w:r>
      <w:r w:rsidR="002C4174">
        <w:rPr>
          <w:rFonts w:ascii="Palatino Linotype" w:hAnsi="Palatino Linotype"/>
        </w:rPr>
        <w:t>O</w:t>
      </w:r>
      <w:r w:rsidRPr="00A46C55">
        <w:rPr>
          <w:rFonts w:ascii="Palatino Linotype" w:hAnsi="Palatino Linotype"/>
        </w:rPr>
        <w:t xml:space="preserve">bjednatele s úhradou faktury se </w:t>
      </w:r>
      <w:r w:rsidR="002C4174">
        <w:rPr>
          <w:rFonts w:ascii="Palatino Linotype" w:hAnsi="Palatino Linotype"/>
        </w:rPr>
        <w:t>O</w:t>
      </w:r>
      <w:r w:rsidRPr="00A46C55">
        <w:rPr>
          <w:rFonts w:ascii="Palatino Linotype" w:hAnsi="Palatino Linotype"/>
        </w:rPr>
        <w:t xml:space="preserve">bjednatel zavazuje uhradit </w:t>
      </w:r>
      <w:r w:rsidR="002C4174">
        <w:rPr>
          <w:rFonts w:ascii="Palatino Linotype" w:hAnsi="Palatino Linotype"/>
        </w:rPr>
        <w:t>Z</w:t>
      </w:r>
      <w:r w:rsidRPr="00A46C55">
        <w:rPr>
          <w:rFonts w:ascii="Palatino Linotype" w:hAnsi="Palatino Linotype"/>
        </w:rPr>
        <w:t xml:space="preserve">hotoviteli úrok z prodlení ve výši </w:t>
      </w:r>
      <w:r w:rsidR="0028248D">
        <w:rPr>
          <w:rFonts w:ascii="Palatino Linotype" w:hAnsi="Palatino Linotype"/>
        </w:rPr>
        <w:t xml:space="preserve">0,05 </w:t>
      </w:r>
      <w:r w:rsidRPr="00A46C55">
        <w:rPr>
          <w:rFonts w:ascii="Palatino Linotype" w:hAnsi="Palatino Linotype"/>
        </w:rPr>
        <w:t>% z příslušné dlužné částky</w:t>
      </w:r>
      <w:r w:rsidR="006F032C">
        <w:rPr>
          <w:rFonts w:ascii="Palatino Linotype" w:hAnsi="Palatino Linotype"/>
        </w:rPr>
        <w:t xml:space="preserve"> včetně DPH</w:t>
      </w:r>
      <w:r w:rsidRPr="00A46C55">
        <w:rPr>
          <w:rFonts w:ascii="Palatino Linotype" w:hAnsi="Palatino Linotype"/>
        </w:rPr>
        <w:t xml:space="preserve"> za každý den prodlení.  </w:t>
      </w:r>
    </w:p>
    <w:p w14:paraId="01CB9E2B" w14:textId="10EB383C"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Smluvní strany výslovně sjednávají, že </w:t>
      </w:r>
      <w:r w:rsidR="002C4174">
        <w:rPr>
          <w:rFonts w:ascii="Palatino Linotype" w:hAnsi="Palatino Linotype"/>
        </w:rPr>
        <w:t>O</w:t>
      </w:r>
      <w:r w:rsidRPr="00A46C55">
        <w:rPr>
          <w:rFonts w:ascii="Palatino Linotype" w:hAnsi="Palatino Linotype"/>
        </w:rPr>
        <w:t xml:space="preserve">bjednatel je oprávněn smluvní pokutu, případně vzniklou škodu, resp. nárok na náhradu škody, na který mu v důsledku porušení závazku </w:t>
      </w:r>
      <w:r w:rsidR="002C4174">
        <w:rPr>
          <w:rFonts w:ascii="Palatino Linotype" w:hAnsi="Palatino Linotype"/>
        </w:rPr>
        <w:t>Z</w:t>
      </w:r>
      <w:r w:rsidRPr="00A46C55">
        <w:rPr>
          <w:rFonts w:ascii="Palatino Linotype" w:hAnsi="Palatino Linotype"/>
        </w:rPr>
        <w:t xml:space="preserve">hotovitele vznikl právní nárok, započíst do kterékoliv úhrady, která přísluší </w:t>
      </w:r>
      <w:r w:rsidR="002C4174">
        <w:rPr>
          <w:rFonts w:ascii="Palatino Linotype" w:hAnsi="Palatino Linotype"/>
        </w:rPr>
        <w:t>Z</w:t>
      </w:r>
      <w:r w:rsidRPr="00A46C55">
        <w:rPr>
          <w:rFonts w:ascii="Palatino Linotype" w:hAnsi="Palatino Linotype"/>
        </w:rPr>
        <w:t xml:space="preserve">hotoviteli dle příslušných ustanovení </w:t>
      </w:r>
      <w:r w:rsidR="002C4174">
        <w:rPr>
          <w:rFonts w:ascii="Palatino Linotype" w:hAnsi="Palatino Linotype"/>
        </w:rPr>
        <w:t>S</w:t>
      </w:r>
      <w:r w:rsidRPr="00A46C55">
        <w:rPr>
          <w:rFonts w:ascii="Palatino Linotype" w:hAnsi="Palatino Linotype"/>
        </w:rPr>
        <w:t>mlouvy.</w:t>
      </w:r>
    </w:p>
    <w:p w14:paraId="65D19DB9" w14:textId="0E38B467"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Smluvní pokuta sjednaná dle této </w:t>
      </w:r>
      <w:r w:rsidR="002C4174">
        <w:rPr>
          <w:rFonts w:ascii="Palatino Linotype" w:hAnsi="Palatino Linotype"/>
        </w:rPr>
        <w:t>S</w:t>
      </w:r>
      <w:r w:rsidRPr="00A46C55">
        <w:rPr>
          <w:rFonts w:ascii="Palatino Linotype" w:hAnsi="Palatino Linotype"/>
        </w:rPr>
        <w:t xml:space="preserve">mlouvy je splatná do 15-ti kalendářních dnů ode dne doručení písemného uplatnění práva na smluvní pokutu, a to na účet </w:t>
      </w:r>
      <w:r w:rsidR="002C4174">
        <w:rPr>
          <w:rFonts w:ascii="Palatino Linotype" w:hAnsi="Palatino Linotype"/>
        </w:rPr>
        <w:t>O</w:t>
      </w:r>
      <w:r w:rsidRPr="00A46C55">
        <w:rPr>
          <w:rFonts w:ascii="Palatino Linotype" w:hAnsi="Palatino Linotype"/>
        </w:rPr>
        <w:t xml:space="preserve">bjednatele </w:t>
      </w:r>
      <w:r w:rsidR="002C4174">
        <w:rPr>
          <w:rFonts w:ascii="Palatino Linotype" w:hAnsi="Palatino Linotype"/>
        </w:rPr>
        <w:t>uvedený v záhlaví této Smlouvy</w:t>
      </w:r>
      <w:r w:rsidRPr="00A46C55">
        <w:rPr>
          <w:rFonts w:ascii="Palatino Linotype" w:hAnsi="Palatino Linotype"/>
        </w:rPr>
        <w:t xml:space="preserve">. </w:t>
      </w:r>
    </w:p>
    <w:p w14:paraId="5534FD5B" w14:textId="1F8B1C03"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Ustanoveními této </w:t>
      </w:r>
      <w:r w:rsidR="002C4174">
        <w:rPr>
          <w:rFonts w:ascii="Palatino Linotype" w:hAnsi="Palatino Linotype"/>
        </w:rPr>
        <w:t>S</w:t>
      </w:r>
      <w:r w:rsidRPr="00A46C55">
        <w:rPr>
          <w:rFonts w:ascii="Palatino Linotype" w:hAnsi="Palatino Linotype"/>
        </w:rPr>
        <w:t xml:space="preserve">mlouvy o smluvních pokutách ani jejich uhrazením není dotčeno právo </w:t>
      </w:r>
      <w:r w:rsidR="002C4174">
        <w:rPr>
          <w:rFonts w:ascii="Palatino Linotype" w:hAnsi="Palatino Linotype"/>
        </w:rPr>
        <w:t>O</w:t>
      </w:r>
      <w:r w:rsidRPr="00A46C55">
        <w:rPr>
          <w:rFonts w:ascii="Palatino Linotype" w:hAnsi="Palatino Linotype"/>
        </w:rPr>
        <w:t>bjednatele domáhat se náhrady škody.</w:t>
      </w:r>
    </w:p>
    <w:p w14:paraId="49869554" w14:textId="79997F58" w:rsidR="002C4174" w:rsidRDefault="002C4174" w:rsidP="002C4174">
      <w:pPr>
        <w:spacing w:after="240" w:line="240" w:lineRule="atLeast"/>
        <w:jc w:val="both"/>
        <w:rPr>
          <w:rFonts w:ascii="Palatino Linotype" w:hAnsi="Palatino Linotype"/>
        </w:rPr>
      </w:pPr>
    </w:p>
    <w:p w14:paraId="10B74024" w14:textId="13AC8A1A" w:rsidR="002C4174" w:rsidRDefault="002C4174" w:rsidP="002C4174">
      <w:pPr>
        <w:spacing w:after="240" w:line="240" w:lineRule="atLeast"/>
        <w:contextualSpacing/>
        <w:jc w:val="center"/>
        <w:rPr>
          <w:rFonts w:ascii="Palatino Linotype" w:hAnsi="Palatino Linotype"/>
          <w:b/>
        </w:rPr>
      </w:pPr>
      <w:r w:rsidRPr="002C4174">
        <w:rPr>
          <w:rFonts w:ascii="Palatino Linotype" w:hAnsi="Palatino Linotype"/>
          <w:b/>
        </w:rPr>
        <w:t>XV.</w:t>
      </w:r>
    </w:p>
    <w:p w14:paraId="5D3AB9DF" w14:textId="0C08B81E" w:rsidR="002C4174" w:rsidRDefault="002C4174" w:rsidP="002C4174">
      <w:pPr>
        <w:spacing w:after="240" w:line="240" w:lineRule="atLeast"/>
        <w:jc w:val="center"/>
        <w:rPr>
          <w:rFonts w:ascii="Palatino Linotype" w:hAnsi="Palatino Linotype"/>
          <w:b/>
        </w:rPr>
      </w:pPr>
      <w:r>
        <w:rPr>
          <w:rFonts w:ascii="Palatino Linotype" w:hAnsi="Palatino Linotype"/>
          <w:b/>
        </w:rPr>
        <w:t>Odstoupení od Smlouvy</w:t>
      </w:r>
    </w:p>
    <w:p w14:paraId="17AB3898" w14:textId="010D47CA"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Každá </w:t>
      </w:r>
      <w:r>
        <w:rPr>
          <w:rFonts w:ascii="Palatino Linotype" w:hAnsi="Palatino Linotype"/>
        </w:rPr>
        <w:t>S</w:t>
      </w:r>
      <w:r w:rsidRPr="002C4174">
        <w:rPr>
          <w:rFonts w:ascii="Palatino Linotype" w:hAnsi="Palatino Linotype"/>
        </w:rPr>
        <w:t xml:space="preserve">mluvní strana je oprávněna odstoupit od této </w:t>
      </w:r>
      <w:r>
        <w:rPr>
          <w:rFonts w:ascii="Palatino Linotype" w:hAnsi="Palatino Linotype"/>
        </w:rPr>
        <w:t>S</w:t>
      </w:r>
      <w:r w:rsidRPr="002C4174">
        <w:rPr>
          <w:rFonts w:ascii="Palatino Linotype" w:hAnsi="Palatino Linotype"/>
        </w:rPr>
        <w:t xml:space="preserve">mlouvy pouze z důvodů uvedených zákonem nebo v této </w:t>
      </w:r>
      <w:r>
        <w:rPr>
          <w:rFonts w:ascii="Palatino Linotype" w:hAnsi="Palatino Linotype"/>
        </w:rPr>
        <w:t>S</w:t>
      </w:r>
      <w:r w:rsidRPr="002C4174">
        <w:rPr>
          <w:rFonts w:ascii="Palatino Linotype" w:hAnsi="Palatino Linotype"/>
        </w:rPr>
        <w:t>mlouvě.</w:t>
      </w:r>
    </w:p>
    <w:p w14:paraId="1EA6EA13" w14:textId="6EF7FD86"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Objednatel je oprávněn odstoupit od </w:t>
      </w:r>
      <w:r>
        <w:rPr>
          <w:rFonts w:ascii="Palatino Linotype" w:hAnsi="Palatino Linotype"/>
        </w:rPr>
        <w:t>S</w:t>
      </w:r>
      <w:r w:rsidRPr="002C4174">
        <w:rPr>
          <w:rFonts w:ascii="Palatino Linotype" w:hAnsi="Palatino Linotype"/>
        </w:rPr>
        <w:t xml:space="preserve">mlouvy v případě, že: </w:t>
      </w:r>
    </w:p>
    <w:p w14:paraId="046E9FFD" w14:textId="5869BA3C"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provádí dílo v rozporu s touto </w:t>
      </w:r>
      <w:r>
        <w:rPr>
          <w:rFonts w:ascii="Palatino Linotype" w:hAnsi="Palatino Linotype"/>
        </w:rPr>
        <w:t>S</w:t>
      </w:r>
      <w:r w:rsidR="002C4174" w:rsidRPr="002C4174">
        <w:rPr>
          <w:rFonts w:ascii="Palatino Linotype" w:hAnsi="Palatino Linotype"/>
        </w:rPr>
        <w:t>mlouvou, právními přepisy</w:t>
      </w:r>
      <w:r>
        <w:rPr>
          <w:rFonts w:ascii="Palatino Linotype" w:hAnsi="Palatino Linotype"/>
        </w:rPr>
        <w:t xml:space="preserve"> </w:t>
      </w:r>
      <w:r w:rsidR="002C4174" w:rsidRPr="002C4174">
        <w:rPr>
          <w:rFonts w:ascii="Palatino Linotype" w:hAnsi="Palatino Linotype"/>
        </w:rPr>
        <w:t xml:space="preserve">či jakýmikoliv dalšími vstupními dokumenty, a to i po písemném upozornění </w:t>
      </w:r>
      <w:r>
        <w:rPr>
          <w:rFonts w:ascii="Palatino Linotype" w:hAnsi="Palatino Linotype"/>
        </w:rPr>
        <w:t>O</w:t>
      </w:r>
      <w:r w:rsidR="002C4174" w:rsidRPr="002C4174">
        <w:rPr>
          <w:rFonts w:ascii="Palatino Linotype" w:hAnsi="Palatino Linotype"/>
        </w:rPr>
        <w:t>bjednatele a marném uplynutí lhůty 5-ti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p>
    <w:p w14:paraId="22FC7285" w14:textId="44AB5A7B"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hotovitel je v prodlení s prováděním díla alespoň o 15 kalendářních dní oproti harmonogramu provádění prací dle čl. III. odst. 2</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a to i po písemném upozornění </w:t>
      </w:r>
      <w:r>
        <w:rPr>
          <w:rFonts w:ascii="Palatino Linotype" w:hAnsi="Palatino Linotype"/>
        </w:rPr>
        <w:t>O</w:t>
      </w:r>
      <w:r w:rsidR="002C4174" w:rsidRPr="002C4174">
        <w:rPr>
          <w:rFonts w:ascii="Palatino Linotype" w:hAnsi="Palatino Linotype"/>
        </w:rPr>
        <w:t>bjednatele a marném uplynutí lhůty 5-ti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p>
    <w:p w14:paraId="49C22857" w14:textId="17B0F426"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neodstraní v průběhu provádění díla vady díla, na které byl </w:t>
      </w:r>
      <w:r>
        <w:rPr>
          <w:rFonts w:ascii="Palatino Linotype" w:hAnsi="Palatino Linotype"/>
        </w:rPr>
        <w:t>O</w:t>
      </w:r>
      <w:r w:rsidR="002C4174" w:rsidRPr="002C4174">
        <w:rPr>
          <w:rFonts w:ascii="Palatino Linotype" w:hAnsi="Palatino Linotype"/>
        </w:rPr>
        <w:t xml:space="preserve">bjednatelem či technickým dozorem upozorněn, a to ani po písemném upozornění </w:t>
      </w:r>
      <w:r>
        <w:rPr>
          <w:rFonts w:ascii="Palatino Linotype" w:hAnsi="Palatino Linotype"/>
        </w:rPr>
        <w:t>O</w:t>
      </w:r>
      <w:r w:rsidR="002C4174" w:rsidRPr="002C4174">
        <w:rPr>
          <w:rFonts w:ascii="Palatino Linotype" w:hAnsi="Palatino Linotype"/>
        </w:rPr>
        <w:t>bjednatele a marném uplynutí lhůty 5-ti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r w:rsidR="002C4174" w:rsidRPr="002C4174">
        <w:rPr>
          <w:rFonts w:ascii="Palatino Linotype" w:hAnsi="Palatino Linotype"/>
        </w:rPr>
        <w:t xml:space="preserve"> </w:t>
      </w:r>
    </w:p>
    <w:p w14:paraId="6425469A" w14:textId="7207BAAF" w:rsid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sidRPr="00E613EB">
        <w:rPr>
          <w:rFonts w:ascii="Palatino Linotype" w:hAnsi="Palatino Linotype"/>
        </w:rPr>
        <w:t>Z</w:t>
      </w:r>
      <w:r w:rsidR="002C4174" w:rsidRPr="00E613EB">
        <w:rPr>
          <w:rFonts w:ascii="Palatino Linotype" w:hAnsi="Palatino Linotype"/>
        </w:rPr>
        <w:t xml:space="preserve">hotovitel pověří prováděním díla či jeho části osobu mimo seznam </w:t>
      </w:r>
      <w:r w:rsidR="006F032C">
        <w:rPr>
          <w:rFonts w:ascii="Palatino Linotype" w:hAnsi="Palatino Linotype"/>
        </w:rPr>
        <w:t>podzhotovitelů</w:t>
      </w:r>
      <w:r w:rsidR="002C4174" w:rsidRPr="00E613EB">
        <w:rPr>
          <w:rFonts w:ascii="Palatino Linotype" w:hAnsi="Palatino Linotype"/>
        </w:rPr>
        <w:t xml:space="preserve"> uvedený v </w:t>
      </w:r>
      <w:r w:rsidRPr="00E613EB">
        <w:rPr>
          <w:rFonts w:ascii="Palatino Linotype" w:hAnsi="Palatino Linotype"/>
        </w:rPr>
        <w:t>P</w:t>
      </w:r>
      <w:r w:rsidR="002C4174" w:rsidRPr="00E613EB">
        <w:rPr>
          <w:rFonts w:ascii="Palatino Linotype" w:hAnsi="Palatino Linotype"/>
        </w:rPr>
        <w:t xml:space="preserve">říloze č. </w:t>
      </w:r>
      <w:r w:rsidR="00E613EB" w:rsidRPr="00E613EB">
        <w:rPr>
          <w:rFonts w:ascii="Palatino Linotype" w:hAnsi="Palatino Linotype"/>
        </w:rPr>
        <w:t>6</w:t>
      </w:r>
      <w:r w:rsidR="002C4174" w:rsidRPr="00E613EB">
        <w:rPr>
          <w:rFonts w:ascii="Palatino Linotype" w:hAnsi="Palatino Linotype"/>
        </w:rPr>
        <w:t xml:space="preserve"> této</w:t>
      </w:r>
      <w:r w:rsidR="002C4174" w:rsidRPr="002C4174">
        <w:rPr>
          <w:rFonts w:ascii="Palatino Linotype" w:hAnsi="Palatino Linotype"/>
        </w:rPr>
        <w:t xml:space="preserve"> </w:t>
      </w:r>
      <w:r>
        <w:rPr>
          <w:rFonts w:ascii="Palatino Linotype" w:hAnsi="Palatino Linotype"/>
        </w:rPr>
        <w:t>S</w:t>
      </w:r>
      <w:r w:rsidR="002C4174" w:rsidRPr="002C4174">
        <w:rPr>
          <w:rFonts w:ascii="Palatino Linotype" w:hAnsi="Palatino Linotype"/>
        </w:rPr>
        <w:t>mlouvy</w:t>
      </w:r>
      <w:r>
        <w:rPr>
          <w:rFonts w:ascii="Palatino Linotype" w:hAnsi="Palatino Linotype"/>
        </w:rPr>
        <w:t xml:space="preserve"> a/nebo v rozporu s čl. X. odst. 1. této Smlouvy;</w:t>
      </w:r>
    </w:p>
    <w:p w14:paraId="2D91D179" w14:textId="3F3F88B4" w:rsidR="006F032C" w:rsidRPr="002C4174" w:rsidRDefault="006F032C" w:rsidP="002C4174">
      <w:pPr>
        <w:pStyle w:val="Odstavecseseznamem"/>
        <w:numPr>
          <w:ilvl w:val="1"/>
          <w:numId w:val="35"/>
        </w:numPr>
        <w:spacing w:after="240" w:line="240" w:lineRule="atLeast"/>
        <w:ind w:left="1077" w:hanging="357"/>
        <w:jc w:val="both"/>
        <w:rPr>
          <w:rFonts w:ascii="Palatino Linotype" w:hAnsi="Palatino Linotype"/>
        </w:rPr>
      </w:pPr>
      <w:r w:rsidRPr="006F032C">
        <w:rPr>
          <w:rFonts w:ascii="Palatino Linotype" w:hAnsi="Palatino Linotype"/>
        </w:rPr>
        <w:t xml:space="preserve">výdaje, které by mu na základě této smlouvy měly vzniknout, budou Řídícím orgánem </w:t>
      </w:r>
      <w:r>
        <w:rPr>
          <w:rFonts w:ascii="Palatino Linotype" w:hAnsi="Palatino Linotype"/>
        </w:rPr>
        <w:t>– Ministerstvem místního rozvoje</w:t>
      </w:r>
      <w:r w:rsidRPr="006F032C">
        <w:rPr>
          <w:rFonts w:ascii="Palatino Linotype" w:hAnsi="Palatino Linotype"/>
        </w:rPr>
        <w:t>, příp. jiným kontrolním subjektem, označeny za nezpůsobilé</w:t>
      </w:r>
      <w:r>
        <w:rPr>
          <w:rFonts w:ascii="Palatino Linotype" w:hAnsi="Palatino Linotype"/>
        </w:rPr>
        <w:t>;</w:t>
      </w:r>
    </w:p>
    <w:p w14:paraId="05126BD3" w14:textId="33C6A17C"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 xml:space="preserve">vůči majetku </w:t>
      </w:r>
      <w:r w:rsidR="00503FC3">
        <w:rPr>
          <w:rFonts w:ascii="Palatino Linotype" w:hAnsi="Palatino Linotype"/>
        </w:rPr>
        <w:t>Z</w:t>
      </w:r>
      <w:r w:rsidRPr="002C4174">
        <w:rPr>
          <w:rFonts w:ascii="Palatino Linotype" w:hAnsi="Palatino Linotype"/>
        </w:rPr>
        <w:t xml:space="preserve">hotovitele bylo zahájeno insolvenční řízení dle zákona </w:t>
      </w:r>
      <w:r w:rsidR="00503FC3">
        <w:rPr>
          <w:rFonts w:ascii="Palatino Linotype" w:hAnsi="Palatino Linotype"/>
        </w:rPr>
        <w:br/>
      </w:r>
      <w:r w:rsidRPr="002C4174">
        <w:rPr>
          <w:rFonts w:ascii="Palatino Linotype" w:hAnsi="Palatino Linotype"/>
        </w:rPr>
        <w:t xml:space="preserve">č. 182/2006 Sb., </w:t>
      </w:r>
      <w:r w:rsidR="00503FC3">
        <w:rPr>
          <w:rFonts w:ascii="Palatino Linotype" w:hAnsi="Palatino Linotype"/>
        </w:rPr>
        <w:t>ve znění pozdějších předpisů</w:t>
      </w:r>
      <w:r w:rsidRPr="002C4174">
        <w:rPr>
          <w:rFonts w:ascii="Palatino Linotype" w:hAnsi="Palatino Linotype"/>
        </w:rPr>
        <w:t xml:space="preserve">, v němž bylo vydáno rozhodnutí </w:t>
      </w:r>
      <w:r w:rsidR="00503FC3">
        <w:rPr>
          <w:rFonts w:ascii="Palatino Linotype" w:hAnsi="Palatino Linotype"/>
        </w:rPr>
        <w:br/>
      </w:r>
      <w:r w:rsidRPr="002C4174">
        <w:rPr>
          <w:rFonts w:ascii="Palatino Linotype" w:hAnsi="Palatino Linotype"/>
        </w:rPr>
        <w:t>o úpadku</w:t>
      </w:r>
      <w:r w:rsidR="00503FC3">
        <w:rPr>
          <w:rFonts w:ascii="Palatino Linotype" w:hAnsi="Palatino Linotype"/>
        </w:rPr>
        <w:t>;</w:t>
      </w:r>
    </w:p>
    <w:p w14:paraId="2EBF2404" w14:textId="0D8E3185"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 xml:space="preserve">návrh na zahájení insolvenčního řízení vůči majetku </w:t>
      </w:r>
      <w:r w:rsidR="00503FC3">
        <w:rPr>
          <w:rFonts w:ascii="Palatino Linotype" w:hAnsi="Palatino Linotype"/>
        </w:rPr>
        <w:t>Z</w:t>
      </w:r>
      <w:r w:rsidRPr="002C4174">
        <w:rPr>
          <w:rFonts w:ascii="Palatino Linotype" w:hAnsi="Palatino Linotype"/>
        </w:rPr>
        <w:t>hotovitele byl zamítnut pro nedostatek majetku k úhradě nákladů tohoto řízení</w:t>
      </w:r>
      <w:r w:rsidR="00503FC3">
        <w:rPr>
          <w:rFonts w:ascii="Palatino Linotype" w:hAnsi="Palatino Linotype"/>
        </w:rPr>
        <w:t>;</w:t>
      </w:r>
    </w:p>
    <w:p w14:paraId="75D5874A" w14:textId="2533F208" w:rsidR="002C4174" w:rsidRPr="00A15D77" w:rsidRDefault="00503FC3" w:rsidP="002C4174">
      <w:pPr>
        <w:pStyle w:val="Odstavecseseznamem"/>
        <w:numPr>
          <w:ilvl w:val="1"/>
          <w:numId w:val="35"/>
        </w:numPr>
        <w:spacing w:after="240" w:line="240" w:lineRule="atLeast"/>
        <w:ind w:left="1077" w:hanging="357"/>
        <w:jc w:val="both"/>
        <w:rPr>
          <w:rFonts w:ascii="Palatino Linotype" w:hAnsi="Palatino Linotype"/>
        </w:rPr>
      </w:pPr>
      <w:r w:rsidRPr="00A15D77">
        <w:rPr>
          <w:rFonts w:ascii="Palatino Linotype" w:hAnsi="Palatino Linotype"/>
        </w:rPr>
        <w:t>Z</w:t>
      </w:r>
      <w:r w:rsidR="002C4174" w:rsidRPr="00A15D77">
        <w:rPr>
          <w:rFonts w:ascii="Palatino Linotype" w:hAnsi="Palatino Linotype"/>
        </w:rPr>
        <w:t xml:space="preserve">hotovitel ani ve lhůtě 5 pracovních dnů ode dne doručení písemné výzvy </w:t>
      </w:r>
      <w:r w:rsidR="0056783D">
        <w:rPr>
          <w:rFonts w:ascii="Palatino Linotype" w:hAnsi="Palatino Linotype"/>
        </w:rPr>
        <w:t>O</w:t>
      </w:r>
      <w:r w:rsidR="002C4174" w:rsidRPr="00A15D77">
        <w:rPr>
          <w:rFonts w:ascii="Palatino Linotype" w:hAnsi="Palatino Linotype"/>
        </w:rPr>
        <w:t xml:space="preserve">bjednatele nepředloží na výzvu </w:t>
      </w:r>
      <w:r w:rsidRPr="00A15D77">
        <w:rPr>
          <w:rFonts w:ascii="Palatino Linotype" w:hAnsi="Palatino Linotype"/>
        </w:rPr>
        <w:t>O</w:t>
      </w:r>
      <w:r w:rsidR="002C4174" w:rsidRPr="00A15D77">
        <w:rPr>
          <w:rFonts w:ascii="Palatino Linotype" w:hAnsi="Palatino Linotype"/>
        </w:rPr>
        <w:t xml:space="preserve">bjednatele pojistný certifikát </w:t>
      </w:r>
      <w:r w:rsidRPr="00A15D77">
        <w:rPr>
          <w:rFonts w:ascii="Palatino Linotype" w:hAnsi="Palatino Linotype"/>
        </w:rPr>
        <w:br/>
      </w:r>
      <w:r w:rsidR="002C4174" w:rsidRPr="00A15D77">
        <w:rPr>
          <w:rFonts w:ascii="Palatino Linotype" w:hAnsi="Palatino Linotype"/>
        </w:rPr>
        <w:t xml:space="preserve">čl. XVII. odst. 2 této </w:t>
      </w:r>
      <w:r w:rsidRPr="00A15D77">
        <w:rPr>
          <w:rFonts w:ascii="Palatino Linotype" w:hAnsi="Palatino Linotype"/>
        </w:rPr>
        <w:t>S</w:t>
      </w:r>
      <w:r w:rsidR="002C4174" w:rsidRPr="00A15D77">
        <w:rPr>
          <w:rFonts w:ascii="Palatino Linotype" w:hAnsi="Palatino Linotype"/>
        </w:rPr>
        <w:t>mlouvy</w:t>
      </w:r>
      <w:r w:rsidRPr="00A15D77">
        <w:rPr>
          <w:rFonts w:ascii="Palatino Linotype" w:hAnsi="Palatino Linotype"/>
        </w:rPr>
        <w:t>;</w:t>
      </w:r>
    </w:p>
    <w:p w14:paraId="1BB419EC" w14:textId="2212A3FB"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ani ve lhůtě 30 dnů ode dne uzavření této </w:t>
      </w:r>
      <w:r>
        <w:rPr>
          <w:rFonts w:ascii="Palatino Linotype" w:hAnsi="Palatino Linotype"/>
        </w:rPr>
        <w:t>S</w:t>
      </w:r>
      <w:r w:rsidR="002C4174" w:rsidRPr="002C4174">
        <w:rPr>
          <w:rFonts w:ascii="Palatino Linotype" w:hAnsi="Palatino Linotype"/>
        </w:rPr>
        <w:t xml:space="preserve">mlouvy nepředloží na výzvu </w:t>
      </w:r>
      <w:r>
        <w:rPr>
          <w:rFonts w:ascii="Palatino Linotype" w:hAnsi="Palatino Linotype"/>
        </w:rPr>
        <w:t>O</w:t>
      </w:r>
      <w:r w:rsidR="002C4174" w:rsidRPr="002C4174">
        <w:rPr>
          <w:rFonts w:ascii="Palatino Linotype" w:hAnsi="Palatino Linotype"/>
        </w:rPr>
        <w:t>bjednatele originál záruční listiny dle čl. XVIII. odst. 1.1</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w:t>
      </w:r>
      <w:r>
        <w:rPr>
          <w:rFonts w:ascii="Palatino Linotype" w:hAnsi="Palatino Linotype"/>
        </w:rPr>
        <w:br/>
      </w:r>
      <w:r w:rsidR="002C4174" w:rsidRPr="002C4174">
        <w:rPr>
          <w:rFonts w:ascii="Palatino Linotype" w:hAnsi="Palatino Linotype"/>
        </w:rPr>
        <w:t xml:space="preserve">resp. do 30 dnů ode dne čerpání záruky originál nové záruční listiny </w:t>
      </w:r>
      <w:r>
        <w:rPr>
          <w:rFonts w:ascii="Palatino Linotype" w:hAnsi="Palatino Linotype"/>
        </w:rPr>
        <w:br/>
      </w:r>
      <w:r w:rsidR="002C4174" w:rsidRPr="002C4174">
        <w:rPr>
          <w:rFonts w:ascii="Palatino Linotype" w:hAnsi="Palatino Linotype"/>
        </w:rPr>
        <w:t>dle čl. XVIII. odst.</w:t>
      </w:r>
      <w:r>
        <w:rPr>
          <w:rFonts w:ascii="Palatino Linotype" w:hAnsi="Palatino Linotype"/>
        </w:rPr>
        <w:t xml:space="preserve"> </w:t>
      </w:r>
      <w:r w:rsidR="002C4174" w:rsidRPr="002C4174">
        <w:rPr>
          <w:rFonts w:ascii="Palatino Linotype" w:hAnsi="Palatino Linotype"/>
        </w:rPr>
        <w:t>1.3</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mlouvy</w:t>
      </w:r>
      <w:r>
        <w:rPr>
          <w:rFonts w:ascii="Palatino Linotype" w:hAnsi="Palatino Linotype"/>
        </w:rPr>
        <w:t>;</w:t>
      </w:r>
      <w:r w:rsidR="002C4174" w:rsidRPr="002C4174">
        <w:rPr>
          <w:rFonts w:ascii="Palatino Linotype" w:hAnsi="Palatino Linotype"/>
        </w:rPr>
        <w:t xml:space="preserve"> </w:t>
      </w:r>
    </w:p>
    <w:p w14:paraId="675325E9" w14:textId="7463D541" w:rsidR="002C4174" w:rsidRPr="002C4174" w:rsidRDefault="00503FC3" w:rsidP="002C4174">
      <w:pPr>
        <w:pStyle w:val="Odstavecseseznamem"/>
        <w:numPr>
          <w:ilvl w:val="1"/>
          <w:numId w:val="35"/>
        </w:numPr>
        <w:spacing w:after="240" w:line="240" w:lineRule="atLeast"/>
        <w:contextualSpacing w:val="0"/>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ani ve lhůtě 30 dnů ode dne podpisu Protokolu o předání a převzetí díla nepředloží </w:t>
      </w:r>
      <w:r>
        <w:rPr>
          <w:rFonts w:ascii="Palatino Linotype" w:hAnsi="Palatino Linotype"/>
        </w:rPr>
        <w:t>O</w:t>
      </w:r>
      <w:r w:rsidR="002C4174" w:rsidRPr="002C4174">
        <w:rPr>
          <w:rFonts w:ascii="Palatino Linotype" w:hAnsi="Palatino Linotype"/>
        </w:rPr>
        <w:t>bjednateli originál záruční listiny dle čl. XVIII. odst. 2.1</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resp. do 30 ode dne čerpání záruky originál nové záruční listiny </w:t>
      </w:r>
      <w:r>
        <w:rPr>
          <w:rFonts w:ascii="Palatino Linotype" w:hAnsi="Palatino Linotype"/>
        </w:rPr>
        <w:br/>
      </w:r>
      <w:r w:rsidR="002C4174" w:rsidRPr="002C4174">
        <w:rPr>
          <w:rFonts w:ascii="Palatino Linotype" w:hAnsi="Palatino Linotype"/>
        </w:rPr>
        <w:t xml:space="preserve">dle čl. XVIII. odst. 2.3 této </w:t>
      </w:r>
      <w:r>
        <w:rPr>
          <w:rFonts w:ascii="Palatino Linotype" w:hAnsi="Palatino Linotype"/>
        </w:rPr>
        <w:t>S</w:t>
      </w:r>
      <w:r w:rsidR="002C4174" w:rsidRPr="002C4174">
        <w:rPr>
          <w:rFonts w:ascii="Palatino Linotype" w:hAnsi="Palatino Linotype"/>
        </w:rPr>
        <w:t>mlouvy.</w:t>
      </w:r>
    </w:p>
    <w:p w14:paraId="7BE237CE" w14:textId="1FA2172F"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V případě odstoupení některé ze </w:t>
      </w:r>
      <w:r>
        <w:rPr>
          <w:rFonts w:ascii="Palatino Linotype" w:hAnsi="Palatino Linotype"/>
        </w:rPr>
        <w:t>S</w:t>
      </w:r>
      <w:r w:rsidRPr="002C4174">
        <w:rPr>
          <w:rFonts w:ascii="Palatino Linotype" w:hAnsi="Palatino Linotype"/>
        </w:rPr>
        <w:t xml:space="preserve">mluvních stran od této </w:t>
      </w:r>
      <w:r>
        <w:rPr>
          <w:rFonts w:ascii="Palatino Linotype" w:hAnsi="Palatino Linotype"/>
        </w:rPr>
        <w:t>S</w:t>
      </w:r>
      <w:r w:rsidRPr="002C4174">
        <w:rPr>
          <w:rFonts w:ascii="Palatino Linotype" w:hAnsi="Palatino Linotype"/>
        </w:rPr>
        <w:t xml:space="preserve">mlouvy sepíší </w:t>
      </w:r>
      <w:r>
        <w:rPr>
          <w:rFonts w:ascii="Palatino Linotype" w:hAnsi="Palatino Linotype"/>
        </w:rPr>
        <w:t>S</w:t>
      </w:r>
      <w:r w:rsidRPr="002C4174">
        <w:rPr>
          <w:rFonts w:ascii="Palatino Linotype" w:hAnsi="Palatino Linotype"/>
        </w:rPr>
        <w:t xml:space="preserve">mluvní strany protokol o stavu provedení díla ke dni odstoupení od </w:t>
      </w:r>
      <w:r>
        <w:rPr>
          <w:rFonts w:ascii="Palatino Linotype" w:hAnsi="Palatino Linotype"/>
        </w:rPr>
        <w:t>S</w:t>
      </w:r>
      <w:r w:rsidRPr="002C4174">
        <w:rPr>
          <w:rFonts w:ascii="Palatino Linotype" w:hAnsi="Palatino Linotype"/>
        </w:rPr>
        <w:t xml:space="preserve">mlouvy; protokol musí obsahovat zejména soupis veškerých uskutečněných prací a dodávek ke dni odstoupení od </w:t>
      </w:r>
      <w:r>
        <w:rPr>
          <w:rFonts w:ascii="Palatino Linotype" w:hAnsi="Palatino Linotype"/>
        </w:rPr>
        <w:t>S</w:t>
      </w:r>
      <w:r w:rsidRPr="002C4174">
        <w:rPr>
          <w:rFonts w:ascii="Palatino Linotype" w:hAnsi="Palatino Linotype"/>
        </w:rPr>
        <w:t xml:space="preserve">mlouvy. V protokolu </w:t>
      </w:r>
      <w:r>
        <w:rPr>
          <w:rFonts w:ascii="Palatino Linotype" w:hAnsi="Palatino Linotype"/>
        </w:rPr>
        <w:t>S</w:t>
      </w:r>
      <w:r w:rsidRPr="002C4174">
        <w:rPr>
          <w:rFonts w:ascii="Palatino Linotype" w:hAnsi="Palatino Linotype"/>
        </w:rPr>
        <w:t xml:space="preserve">mluvní strany rovněž uvedou cenu dosud provedené části díla. V případě, že se </w:t>
      </w:r>
      <w:r>
        <w:rPr>
          <w:rFonts w:ascii="Palatino Linotype" w:hAnsi="Palatino Linotype"/>
        </w:rPr>
        <w:t>S</w:t>
      </w:r>
      <w:r w:rsidRPr="002C4174">
        <w:rPr>
          <w:rFonts w:ascii="Palatino Linotype" w:hAnsi="Palatino Linotype"/>
        </w:rPr>
        <w:t xml:space="preserve">mluvní strany na této ceně části díla neshodnou, nechají vypracovat příslušný znalecký posudek soudním znalcem. K určení znalce je oprávněn </w:t>
      </w:r>
      <w:r>
        <w:rPr>
          <w:rFonts w:ascii="Palatino Linotype" w:hAnsi="Palatino Linotype"/>
        </w:rPr>
        <w:t>O</w:t>
      </w:r>
      <w:r w:rsidRPr="002C4174">
        <w:rPr>
          <w:rFonts w:ascii="Palatino Linotype" w:hAnsi="Palatino Linotype"/>
        </w:rPr>
        <w:t xml:space="preserve">bjednatel. </w:t>
      </w:r>
    </w:p>
    <w:p w14:paraId="3083C3B6" w14:textId="7927DCBE"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V případě zániku účinnosti této </w:t>
      </w:r>
      <w:r>
        <w:rPr>
          <w:rFonts w:ascii="Palatino Linotype" w:hAnsi="Palatino Linotype"/>
        </w:rPr>
        <w:t>S</w:t>
      </w:r>
      <w:r w:rsidRPr="002C4174">
        <w:rPr>
          <w:rFonts w:ascii="Palatino Linotype" w:hAnsi="Palatino Linotype"/>
        </w:rPr>
        <w:t xml:space="preserve">mlouvy odstoupením jsou </w:t>
      </w:r>
      <w:r>
        <w:rPr>
          <w:rFonts w:ascii="Palatino Linotype" w:hAnsi="Palatino Linotype"/>
        </w:rPr>
        <w:t>S</w:t>
      </w:r>
      <w:r w:rsidRPr="002C4174">
        <w:rPr>
          <w:rFonts w:ascii="Palatino Linotype" w:hAnsi="Palatino Linotype"/>
        </w:rPr>
        <w:t xml:space="preserve">mluvní strany povinny vzájemně vypořádat své závazky. Zhotovitel je povinen: </w:t>
      </w:r>
    </w:p>
    <w:p w14:paraId="49F7E9EB" w14:textId="2AEBF945"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zastavit další provádění prací a učinit opatření k zabránění škod na provedené části díla</w:t>
      </w:r>
      <w:r>
        <w:rPr>
          <w:rFonts w:ascii="Palatino Linotype" w:hAnsi="Palatino Linotype"/>
        </w:rPr>
        <w:t>;</w:t>
      </w:r>
    </w:p>
    <w:p w14:paraId="46D5BD2E" w14:textId="13451910"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provést soupis dosud vykonaných prací a dodávek</w:t>
      </w:r>
      <w:r>
        <w:rPr>
          <w:rFonts w:ascii="Palatino Linotype" w:hAnsi="Palatino Linotype"/>
        </w:rPr>
        <w:t>;</w:t>
      </w:r>
    </w:p>
    <w:p w14:paraId="4B04F31B" w14:textId="5CDF2F56" w:rsidR="002C4174" w:rsidRPr="002C4174" w:rsidRDefault="002C4174" w:rsidP="002C4174">
      <w:pPr>
        <w:pStyle w:val="Odstavecseseznamem"/>
        <w:numPr>
          <w:ilvl w:val="1"/>
          <w:numId w:val="35"/>
        </w:numPr>
        <w:spacing w:after="240" w:line="240" w:lineRule="atLeast"/>
        <w:contextualSpacing w:val="0"/>
        <w:jc w:val="both"/>
        <w:rPr>
          <w:rFonts w:ascii="Palatino Linotype" w:hAnsi="Palatino Linotype"/>
        </w:rPr>
      </w:pPr>
      <w:r w:rsidRPr="002C4174">
        <w:rPr>
          <w:rFonts w:ascii="Palatino Linotype" w:hAnsi="Palatino Linotype"/>
        </w:rPr>
        <w:t xml:space="preserve">předat </w:t>
      </w:r>
      <w:r>
        <w:rPr>
          <w:rFonts w:ascii="Palatino Linotype" w:hAnsi="Palatino Linotype"/>
        </w:rPr>
        <w:t>O</w:t>
      </w:r>
      <w:r w:rsidRPr="002C4174">
        <w:rPr>
          <w:rFonts w:ascii="Palatino Linotype" w:hAnsi="Palatino Linotype"/>
        </w:rPr>
        <w:t>bjednateli dosud provedenou část díla včetně všech příslušných dokladů</w:t>
      </w:r>
      <w:r>
        <w:rPr>
          <w:rFonts w:ascii="Palatino Linotype" w:hAnsi="Palatino Linotype"/>
        </w:rPr>
        <w:t>.</w:t>
      </w:r>
    </w:p>
    <w:p w14:paraId="17EF1D84" w14:textId="17E2E716"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Za den odstoupení od </w:t>
      </w:r>
      <w:r>
        <w:rPr>
          <w:rFonts w:ascii="Palatino Linotype" w:hAnsi="Palatino Linotype"/>
        </w:rPr>
        <w:t>S</w:t>
      </w:r>
      <w:r w:rsidRPr="002C4174">
        <w:rPr>
          <w:rFonts w:ascii="Palatino Linotype" w:hAnsi="Palatino Linotype"/>
        </w:rPr>
        <w:t xml:space="preserve">mlouvy se považuje den, kdy bylo písemné oznámení o odstoupení oprávněné </w:t>
      </w:r>
      <w:r>
        <w:rPr>
          <w:rFonts w:ascii="Palatino Linotype" w:hAnsi="Palatino Linotype"/>
        </w:rPr>
        <w:t>S</w:t>
      </w:r>
      <w:r w:rsidRPr="002C4174">
        <w:rPr>
          <w:rFonts w:ascii="Palatino Linotype" w:hAnsi="Palatino Linotype"/>
        </w:rPr>
        <w:t xml:space="preserve">mluvní strany doručeno druhé </w:t>
      </w:r>
      <w:r>
        <w:rPr>
          <w:rFonts w:ascii="Palatino Linotype" w:hAnsi="Palatino Linotype"/>
        </w:rPr>
        <w:t>S</w:t>
      </w:r>
      <w:r w:rsidRPr="002C4174">
        <w:rPr>
          <w:rFonts w:ascii="Palatino Linotype" w:hAnsi="Palatino Linotype"/>
        </w:rPr>
        <w:t xml:space="preserve">mluvní straně. Odstoupením od </w:t>
      </w:r>
      <w:r>
        <w:rPr>
          <w:rFonts w:ascii="Palatino Linotype" w:hAnsi="Palatino Linotype"/>
        </w:rPr>
        <w:t>S</w:t>
      </w:r>
      <w:r w:rsidRPr="002C4174">
        <w:rPr>
          <w:rFonts w:ascii="Palatino Linotype" w:hAnsi="Palatino Linotype"/>
        </w:rPr>
        <w:t xml:space="preserve">mlouvy nejsou dotčena práva </w:t>
      </w:r>
      <w:r>
        <w:rPr>
          <w:rFonts w:ascii="Palatino Linotype" w:hAnsi="Palatino Linotype"/>
        </w:rPr>
        <w:t>S</w:t>
      </w:r>
      <w:r w:rsidRPr="002C4174">
        <w:rPr>
          <w:rFonts w:ascii="Palatino Linotype" w:hAnsi="Palatino Linotype"/>
        </w:rPr>
        <w:t>mluvních stran na úhradu případné smluvní pokuty a na náhradu škody.</w:t>
      </w:r>
    </w:p>
    <w:p w14:paraId="4B4C081A" w14:textId="70D6A864"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Odstoupení od této </w:t>
      </w:r>
      <w:r>
        <w:rPr>
          <w:rFonts w:ascii="Palatino Linotype" w:hAnsi="Palatino Linotype"/>
        </w:rPr>
        <w:t>S</w:t>
      </w:r>
      <w:r w:rsidRPr="002C4174">
        <w:rPr>
          <w:rFonts w:ascii="Palatino Linotype" w:hAnsi="Palatino Linotype"/>
        </w:rPr>
        <w:t xml:space="preserve">mlouvy je vždy s účinky ex nunc, tedy od okamžiku zániku účinnosti </w:t>
      </w:r>
      <w:r>
        <w:rPr>
          <w:rFonts w:ascii="Palatino Linotype" w:hAnsi="Palatino Linotype"/>
        </w:rPr>
        <w:t>S</w:t>
      </w:r>
      <w:r w:rsidRPr="002C4174">
        <w:rPr>
          <w:rFonts w:ascii="Palatino Linotype" w:hAnsi="Palatino Linotype"/>
        </w:rPr>
        <w:t xml:space="preserve">mlouvy, který nastává dnem doručení oznámení o odstoupení druhé </w:t>
      </w:r>
      <w:r w:rsidR="00440F59">
        <w:rPr>
          <w:rFonts w:ascii="Palatino Linotype" w:hAnsi="Palatino Linotype"/>
        </w:rPr>
        <w:t>S</w:t>
      </w:r>
      <w:r w:rsidRPr="002C4174">
        <w:rPr>
          <w:rFonts w:ascii="Palatino Linotype" w:hAnsi="Palatino Linotype"/>
        </w:rPr>
        <w:t xml:space="preserve">mluvní straně dle </w:t>
      </w:r>
      <w:r w:rsidRPr="00503FC3">
        <w:rPr>
          <w:rFonts w:ascii="Palatino Linotype" w:hAnsi="Palatino Linotype"/>
        </w:rPr>
        <w:t>čl. XIX. této</w:t>
      </w:r>
      <w:r w:rsidRPr="002C4174">
        <w:rPr>
          <w:rFonts w:ascii="Palatino Linotype" w:hAnsi="Palatino Linotype"/>
        </w:rPr>
        <w:t xml:space="preserve"> </w:t>
      </w:r>
      <w:r w:rsidR="00440F59">
        <w:rPr>
          <w:rFonts w:ascii="Palatino Linotype" w:hAnsi="Palatino Linotype"/>
        </w:rPr>
        <w:t>S</w:t>
      </w:r>
      <w:r w:rsidRPr="002C4174">
        <w:rPr>
          <w:rFonts w:ascii="Palatino Linotype" w:hAnsi="Palatino Linotype"/>
        </w:rPr>
        <w:t xml:space="preserve">mlouvy. </w:t>
      </w:r>
    </w:p>
    <w:p w14:paraId="59CE048C" w14:textId="0D6ECC9D" w:rsidR="00440F59" w:rsidRDefault="002C4174" w:rsidP="00440F59">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V dalším se v případě odstoupení od </w:t>
      </w:r>
      <w:r w:rsidR="00440F59">
        <w:rPr>
          <w:rFonts w:ascii="Palatino Linotype" w:hAnsi="Palatino Linotype"/>
        </w:rPr>
        <w:t>S</w:t>
      </w:r>
      <w:r w:rsidRPr="002C4174">
        <w:rPr>
          <w:rFonts w:ascii="Palatino Linotype" w:hAnsi="Palatino Linotype"/>
        </w:rPr>
        <w:t xml:space="preserve">mlouvy postupuje dle příslušných ustanovení </w:t>
      </w:r>
      <w:r w:rsidR="00440F59">
        <w:rPr>
          <w:rFonts w:ascii="Palatino Linotype" w:hAnsi="Palatino Linotype"/>
        </w:rPr>
        <w:t>občanského zákoníku</w:t>
      </w:r>
      <w:r w:rsidRPr="002C4174">
        <w:rPr>
          <w:rFonts w:ascii="Palatino Linotype" w:hAnsi="Palatino Linotype"/>
        </w:rPr>
        <w:t>.</w:t>
      </w:r>
    </w:p>
    <w:p w14:paraId="6EAC53BC" w14:textId="77777777" w:rsidR="00A32841" w:rsidRPr="00503FC3" w:rsidRDefault="00A32841" w:rsidP="00A32841">
      <w:pPr>
        <w:pStyle w:val="Odstavecseseznamem"/>
        <w:spacing w:after="240" w:line="240" w:lineRule="atLeast"/>
        <w:ind w:left="357"/>
        <w:contextualSpacing w:val="0"/>
        <w:jc w:val="both"/>
        <w:rPr>
          <w:rFonts w:ascii="Palatino Linotype" w:hAnsi="Palatino Linotype"/>
        </w:rPr>
      </w:pPr>
    </w:p>
    <w:p w14:paraId="561ACA3B" w14:textId="56481E23" w:rsidR="00440F59" w:rsidRDefault="00440F59" w:rsidP="00440F59">
      <w:pPr>
        <w:spacing w:after="240" w:line="240" w:lineRule="atLeast"/>
        <w:contextualSpacing/>
        <w:jc w:val="center"/>
        <w:rPr>
          <w:rFonts w:ascii="Palatino Linotype" w:hAnsi="Palatino Linotype"/>
          <w:b/>
        </w:rPr>
      </w:pPr>
      <w:r w:rsidRPr="00440F59">
        <w:rPr>
          <w:rFonts w:ascii="Palatino Linotype" w:hAnsi="Palatino Linotype"/>
          <w:b/>
        </w:rPr>
        <w:t>XVI.</w:t>
      </w:r>
    </w:p>
    <w:p w14:paraId="27B9146F" w14:textId="451CBC96" w:rsidR="00440F59" w:rsidRDefault="00440F59" w:rsidP="00440F59">
      <w:pPr>
        <w:spacing w:after="240" w:line="240" w:lineRule="atLeast"/>
        <w:jc w:val="center"/>
        <w:rPr>
          <w:rFonts w:ascii="Palatino Linotype" w:hAnsi="Palatino Linotype"/>
          <w:b/>
        </w:rPr>
      </w:pPr>
      <w:r>
        <w:rPr>
          <w:rFonts w:ascii="Palatino Linotype" w:hAnsi="Palatino Linotype"/>
          <w:b/>
        </w:rPr>
        <w:t>Vlastnické právo. Přechod nebezpečí škody na věci.</w:t>
      </w:r>
    </w:p>
    <w:p w14:paraId="39910187" w14:textId="3AFC936A" w:rsidR="00440F59" w:rsidRP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Vlastníkem díla je od počátku </w:t>
      </w:r>
      <w:r>
        <w:rPr>
          <w:rFonts w:ascii="Palatino Linotype" w:hAnsi="Palatino Linotype"/>
        </w:rPr>
        <w:t>O</w:t>
      </w:r>
      <w:r w:rsidRPr="00440F59">
        <w:rPr>
          <w:rFonts w:ascii="Palatino Linotype" w:hAnsi="Palatino Linotype"/>
        </w:rPr>
        <w:t xml:space="preserve">bjednatel. Objednatel má rovněž vlastnické právo ke všem věcem k provedení díla, které </w:t>
      </w:r>
      <w:r>
        <w:rPr>
          <w:rFonts w:ascii="Palatino Linotype" w:hAnsi="Palatino Linotype"/>
        </w:rPr>
        <w:t>Z</w:t>
      </w:r>
      <w:r w:rsidRPr="00440F59">
        <w:rPr>
          <w:rFonts w:ascii="Palatino Linotype" w:hAnsi="Palatino Linotype"/>
        </w:rPr>
        <w:t xml:space="preserve">hotovitel opatřil a dodal na místo provedení díla, </w:t>
      </w:r>
      <w:r>
        <w:rPr>
          <w:rFonts w:ascii="Palatino Linotype" w:hAnsi="Palatino Linotype"/>
        </w:rPr>
        <w:br/>
      </w:r>
      <w:r w:rsidRPr="00440F59">
        <w:rPr>
          <w:rFonts w:ascii="Palatino Linotype" w:hAnsi="Palatino Linotype"/>
        </w:rPr>
        <w:t xml:space="preserve">a to od okamžiku jejich zabudování do díla. </w:t>
      </w:r>
    </w:p>
    <w:p w14:paraId="0AF45809" w14:textId="75FA45C7" w:rsidR="00440F59" w:rsidRP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Ve vlastnictví </w:t>
      </w:r>
      <w:r>
        <w:rPr>
          <w:rFonts w:ascii="Palatino Linotype" w:hAnsi="Palatino Linotype"/>
        </w:rPr>
        <w:t>O</w:t>
      </w:r>
      <w:r w:rsidRPr="00440F59">
        <w:rPr>
          <w:rFonts w:ascii="Palatino Linotype" w:hAnsi="Palatino Linotype"/>
        </w:rPr>
        <w:t xml:space="preserve">bjednatele zůstávají veškeré věci, podklady, které </w:t>
      </w:r>
      <w:r>
        <w:rPr>
          <w:rFonts w:ascii="Palatino Linotype" w:hAnsi="Palatino Linotype"/>
        </w:rPr>
        <w:t>O</w:t>
      </w:r>
      <w:r w:rsidRPr="00440F59">
        <w:rPr>
          <w:rFonts w:ascii="Palatino Linotype" w:hAnsi="Palatino Linotype"/>
        </w:rPr>
        <w:t xml:space="preserve">bjednatel předal </w:t>
      </w:r>
      <w:r>
        <w:rPr>
          <w:rFonts w:ascii="Palatino Linotype" w:hAnsi="Palatino Linotype"/>
        </w:rPr>
        <w:t>Z</w:t>
      </w:r>
      <w:r w:rsidRPr="00440F59">
        <w:rPr>
          <w:rFonts w:ascii="Palatino Linotype" w:hAnsi="Palatino Linotype"/>
        </w:rPr>
        <w:t xml:space="preserve">hotoviteli a nestaly se součástí díla. Zhotovitel je povinen tyto věci vrátit </w:t>
      </w:r>
      <w:r>
        <w:rPr>
          <w:rFonts w:ascii="Palatino Linotype" w:hAnsi="Palatino Linotype"/>
        </w:rPr>
        <w:t>O</w:t>
      </w:r>
      <w:r w:rsidRPr="00440F59">
        <w:rPr>
          <w:rFonts w:ascii="Palatino Linotype" w:hAnsi="Palatino Linotype"/>
        </w:rPr>
        <w:t>bjednateli na jeho výzvu, a to nejpozději ke dni řádného předání díla.</w:t>
      </w:r>
    </w:p>
    <w:p w14:paraId="7A7BA293" w14:textId="096AC483" w:rsid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Smluvní strany se dohodly, že nebezpečí škody na díle nese </w:t>
      </w:r>
      <w:r>
        <w:rPr>
          <w:rFonts w:ascii="Palatino Linotype" w:hAnsi="Palatino Linotype"/>
        </w:rPr>
        <w:t>Z</w:t>
      </w:r>
      <w:r w:rsidRPr="00440F59">
        <w:rPr>
          <w:rFonts w:ascii="Palatino Linotype" w:hAnsi="Palatino Linotype"/>
        </w:rPr>
        <w:t xml:space="preserve">hotovitel, a to až do jeho převzetí </w:t>
      </w:r>
      <w:r>
        <w:rPr>
          <w:rFonts w:ascii="Palatino Linotype" w:hAnsi="Palatino Linotype"/>
        </w:rPr>
        <w:t>O</w:t>
      </w:r>
      <w:r w:rsidRPr="00440F59">
        <w:rPr>
          <w:rFonts w:ascii="Palatino Linotype" w:hAnsi="Palatino Linotype"/>
        </w:rPr>
        <w:t xml:space="preserve">bjednatelem </w:t>
      </w:r>
      <w:r w:rsidRPr="00503FC3">
        <w:rPr>
          <w:rFonts w:ascii="Palatino Linotype" w:hAnsi="Palatino Linotype"/>
        </w:rPr>
        <w:t>dle čl. XII. odst. 5</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 xml:space="preserve">mlouvy. V případě, že </w:t>
      </w:r>
      <w:r>
        <w:rPr>
          <w:rFonts w:ascii="Palatino Linotype" w:hAnsi="Palatino Linotype"/>
        </w:rPr>
        <w:t>O</w:t>
      </w:r>
      <w:r w:rsidRPr="00440F59">
        <w:rPr>
          <w:rFonts w:ascii="Palatino Linotype" w:hAnsi="Palatino Linotype"/>
        </w:rPr>
        <w:t xml:space="preserve">bjednatel převezme dílo s vadami a nedodělky, nese </w:t>
      </w:r>
      <w:r>
        <w:rPr>
          <w:rFonts w:ascii="Palatino Linotype" w:hAnsi="Palatino Linotype"/>
        </w:rPr>
        <w:t>Z</w:t>
      </w:r>
      <w:r w:rsidRPr="00440F59">
        <w:rPr>
          <w:rFonts w:ascii="Palatino Linotype" w:hAnsi="Palatino Linotype"/>
        </w:rPr>
        <w:t xml:space="preserve">hotovitel nebezpečí škody na něm až do úplného odstranění vad a nedodělků. Smluvní strany se dohodly, že </w:t>
      </w:r>
      <w:r>
        <w:rPr>
          <w:rFonts w:ascii="Palatino Linotype" w:hAnsi="Palatino Linotype"/>
        </w:rPr>
        <w:t>Z</w:t>
      </w:r>
      <w:r w:rsidRPr="00440F59">
        <w:rPr>
          <w:rFonts w:ascii="Palatino Linotype" w:hAnsi="Palatino Linotype"/>
        </w:rPr>
        <w:t xml:space="preserve">hotovitel nese do řádného předání díla nebezpečí škody vyvolané použitím strojů a zařízení jím opatřených k provedení díla, jako např. stavební konstrukce nutné k provedení díla, zařízení staveniště. </w:t>
      </w:r>
    </w:p>
    <w:p w14:paraId="774C1798" w14:textId="40024398" w:rsidR="00440F59" w:rsidRDefault="00440F59" w:rsidP="00440F59">
      <w:pPr>
        <w:spacing w:after="240" w:line="240" w:lineRule="atLeast"/>
        <w:jc w:val="both"/>
        <w:rPr>
          <w:rFonts w:ascii="Palatino Linotype" w:hAnsi="Palatino Linotype"/>
        </w:rPr>
      </w:pPr>
    </w:p>
    <w:p w14:paraId="31E7F5D9" w14:textId="6437FC3B" w:rsidR="00440F59" w:rsidRDefault="00440F59" w:rsidP="00440F59">
      <w:pPr>
        <w:spacing w:after="240" w:line="240" w:lineRule="atLeast"/>
        <w:contextualSpacing/>
        <w:jc w:val="center"/>
        <w:rPr>
          <w:rFonts w:ascii="Palatino Linotype" w:hAnsi="Palatino Linotype"/>
          <w:b/>
        </w:rPr>
      </w:pPr>
      <w:r w:rsidRPr="00440F59">
        <w:rPr>
          <w:rFonts w:ascii="Palatino Linotype" w:hAnsi="Palatino Linotype"/>
          <w:b/>
        </w:rPr>
        <w:t>XVII.</w:t>
      </w:r>
    </w:p>
    <w:p w14:paraId="52D442F7" w14:textId="5C5F15C1" w:rsidR="00440F59" w:rsidRDefault="00440F59" w:rsidP="00440F59">
      <w:pPr>
        <w:spacing w:after="240" w:line="240" w:lineRule="atLeast"/>
        <w:jc w:val="center"/>
        <w:rPr>
          <w:rFonts w:ascii="Palatino Linotype" w:hAnsi="Palatino Linotype"/>
          <w:b/>
        </w:rPr>
      </w:pPr>
      <w:r>
        <w:rPr>
          <w:rFonts w:ascii="Palatino Linotype" w:hAnsi="Palatino Linotype"/>
          <w:b/>
        </w:rPr>
        <w:t>Pojištění</w:t>
      </w:r>
    </w:p>
    <w:p w14:paraId="0C44B443" w14:textId="52916DE2" w:rsidR="00440F59" w:rsidRPr="00440F59" w:rsidRDefault="00440F59" w:rsidP="00440F59">
      <w:pPr>
        <w:pStyle w:val="Odstavecseseznamem"/>
        <w:numPr>
          <w:ilvl w:val="0"/>
          <w:numId w:val="37"/>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Pro případ odpovědnosti za škodu na díle dle </w:t>
      </w:r>
      <w:r w:rsidRPr="00503FC3">
        <w:rPr>
          <w:rFonts w:ascii="Palatino Linotype" w:hAnsi="Palatino Linotype"/>
        </w:rPr>
        <w:t>čl. XVI. odst. 3</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 xml:space="preserve">mlouvy je </w:t>
      </w:r>
      <w:r>
        <w:rPr>
          <w:rFonts w:ascii="Palatino Linotype" w:hAnsi="Palatino Linotype"/>
        </w:rPr>
        <w:t>Z</w:t>
      </w:r>
      <w:r w:rsidRPr="00440F59">
        <w:rPr>
          <w:rFonts w:ascii="Palatino Linotype" w:hAnsi="Palatino Linotype"/>
        </w:rPr>
        <w:t xml:space="preserve">hotovitel povinen uzavřít pojistnou smlouvu splňující parametry níže uvedené v tomto odstavci, jejímž předmětem je pojištění předmětu díla na škodě na majetku, a to po celou dobu zhotovování díla až do okamžiku řádného předání a převzetí celého díla </w:t>
      </w:r>
      <w:r>
        <w:rPr>
          <w:rFonts w:ascii="Palatino Linotype" w:hAnsi="Palatino Linotype"/>
        </w:rPr>
        <w:t>O</w:t>
      </w:r>
      <w:r w:rsidRPr="00440F59">
        <w:rPr>
          <w:rFonts w:ascii="Palatino Linotype" w:hAnsi="Palatino Linotype"/>
        </w:rPr>
        <w:t>bjednatelem. Výše limitu pojistného plnění, a to i při započtení případné spoluúčasti a sublimitů, bude odpovídat ceně díla</w:t>
      </w:r>
      <w:r w:rsidR="0056783D">
        <w:rPr>
          <w:rFonts w:ascii="Palatino Linotype" w:hAnsi="Palatino Linotype"/>
        </w:rPr>
        <w:t xml:space="preserve"> včetně DPH</w:t>
      </w:r>
      <w:r w:rsidRPr="00440F59">
        <w:rPr>
          <w:rFonts w:ascii="Palatino Linotype" w:hAnsi="Palatino Linotype"/>
        </w:rPr>
        <w:t xml:space="preserve"> uvedené </w:t>
      </w:r>
      <w:r w:rsidRPr="00503FC3">
        <w:rPr>
          <w:rFonts w:ascii="Palatino Linotype" w:hAnsi="Palatino Linotype"/>
        </w:rPr>
        <w:t>v čl. IV. odst. 1</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mlouvy</w:t>
      </w:r>
      <w:r w:rsidR="0056783D">
        <w:rPr>
          <w:rFonts w:ascii="Palatino Linotype" w:hAnsi="Palatino Linotype"/>
        </w:rPr>
        <w:t xml:space="preserve"> na j</w:t>
      </w:r>
      <w:r w:rsidRPr="00440F59">
        <w:rPr>
          <w:rFonts w:ascii="Palatino Linotype" w:hAnsi="Palatino Linotype"/>
        </w:rPr>
        <w:t>ednu pojistnou událost ročně s tím, že pojistné plnění bude vinkulováno na</w:t>
      </w:r>
      <w:r>
        <w:rPr>
          <w:rFonts w:ascii="Palatino Linotype" w:hAnsi="Palatino Linotype"/>
        </w:rPr>
        <w:t xml:space="preserve"> Objednatele</w:t>
      </w:r>
      <w:r w:rsidRPr="00440F59">
        <w:rPr>
          <w:rFonts w:ascii="Palatino Linotype" w:hAnsi="Palatino Linotype"/>
        </w:rPr>
        <w:t xml:space="preserve">. Náklady na toto pojištění jsou zahrnuty v ceně </w:t>
      </w:r>
      <w:r w:rsidRPr="00503FC3">
        <w:rPr>
          <w:rFonts w:ascii="Palatino Linotype" w:hAnsi="Palatino Linotype"/>
        </w:rPr>
        <w:t>díla dle čl. IV. této</w:t>
      </w:r>
      <w:r w:rsidRPr="00440F59">
        <w:rPr>
          <w:rFonts w:ascii="Palatino Linotype" w:hAnsi="Palatino Linotype"/>
        </w:rPr>
        <w:t xml:space="preserve"> </w:t>
      </w:r>
      <w:r>
        <w:rPr>
          <w:rFonts w:ascii="Palatino Linotype" w:hAnsi="Palatino Linotype"/>
        </w:rPr>
        <w:t>S</w:t>
      </w:r>
      <w:r w:rsidRPr="00440F59">
        <w:rPr>
          <w:rFonts w:ascii="Palatino Linotype" w:hAnsi="Palatino Linotype"/>
        </w:rPr>
        <w:t xml:space="preserve">mlouvy. </w:t>
      </w:r>
      <w:r w:rsidR="001C2B30" w:rsidRPr="001C2B30">
        <w:rPr>
          <w:rFonts w:ascii="Palatino Linotype" w:hAnsi="Palatino Linotype"/>
          <w:bCs/>
        </w:rPr>
        <w:t xml:space="preserve">Fotokopie pojistné smlouvy tvoří Přílohu č. </w:t>
      </w:r>
      <w:r w:rsidR="0056783D">
        <w:rPr>
          <w:rFonts w:ascii="Palatino Linotype" w:hAnsi="Palatino Linotype"/>
          <w:bCs/>
        </w:rPr>
        <w:t>7</w:t>
      </w:r>
      <w:r w:rsidR="001C2B30" w:rsidRPr="001C2B30">
        <w:rPr>
          <w:rFonts w:ascii="Palatino Linotype" w:hAnsi="Palatino Linotype"/>
          <w:bCs/>
        </w:rPr>
        <w:t xml:space="preserve"> této Smlouvy a bude předložena př</w:t>
      </w:r>
      <w:r w:rsidR="0056783D">
        <w:rPr>
          <w:rFonts w:ascii="Palatino Linotype" w:hAnsi="Palatino Linotype"/>
          <w:bCs/>
        </w:rPr>
        <w:t>ed</w:t>
      </w:r>
      <w:r w:rsidR="001C2B30" w:rsidRPr="001C2B30">
        <w:rPr>
          <w:rFonts w:ascii="Palatino Linotype" w:hAnsi="Palatino Linotype"/>
          <w:bCs/>
        </w:rPr>
        <w:t xml:space="preserve"> podpis</w:t>
      </w:r>
      <w:r w:rsidR="0056783D">
        <w:rPr>
          <w:rFonts w:ascii="Palatino Linotype" w:hAnsi="Palatino Linotype"/>
          <w:bCs/>
        </w:rPr>
        <w:t>em</w:t>
      </w:r>
      <w:r w:rsidR="001C2B30" w:rsidRPr="001C2B30">
        <w:rPr>
          <w:rFonts w:ascii="Palatino Linotype" w:hAnsi="Palatino Linotype"/>
          <w:bCs/>
        </w:rPr>
        <w:t xml:space="preserve"> této Smlouvy</w:t>
      </w:r>
      <w:r w:rsidRPr="00440F59">
        <w:rPr>
          <w:rFonts w:ascii="Palatino Linotype" w:hAnsi="Palatino Linotype"/>
        </w:rPr>
        <w:t xml:space="preserve">. Zhotovitel se zavazuje informovat </w:t>
      </w:r>
      <w:r>
        <w:rPr>
          <w:rFonts w:ascii="Palatino Linotype" w:hAnsi="Palatino Linotype"/>
        </w:rPr>
        <w:t>O</w:t>
      </w:r>
      <w:r w:rsidRPr="00440F59">
        <w:rPr>
          <w:rFonts w:ascii="Palatino Linotype" w:hAnsi="Palatino Linotype"/>
        </w:rPr>
        <w:t xml:space="preserve">bjednatele o případných změnách týkajících se pojištění, a to nejdéle do 5-ti pracovních dnů ode dne, kdy změna nastala. Zhotovitel se zavazuje, že pojistná smlouva zůstane v účinnosti po celou dobu </w:t>
      </w:r>
      <w:r w:rsidR="0056783D">
        <w:rPr>
          <w:rFonts w:ascii="Palatino Linotype" w:hAnsi="Palatino Linotype"/>
        </w:rPr>
        <w:t>provádění díla až do termínu předání a převzetí</w:t>
      </w:r>
      <w:r w:rsidRPr="00440F59">
        <w:rPr>
          <w:rFonts w:ascii="Palatino Linotype" w:hAnsi="Palatino Linotype"/>
        </w:rPr>
        <w:t xml:space="preserve">. </w:t>
      </w:r>
    </w:p>
    <w:p w14:paraId="42C41ED2" w14:textId="77777777" w:rsidR="00440F59" w:rsidRPr="00440F59" w:rsidRDefault="00440F59" w:rsidP="009E3A80">
      <w:pPr>
        <w:pStyle w:val="Odstavecseseznamem"/>
        <w:spacing w:after="240" w:line="240" w:lineRule="atLeast"/>
        <w:ind w:left="357"/>
        <w:contextualSpacing w:val="0"/>
        <w:jc w:val="both"/>
        <w:rPr>
          <w:rFonts w:ascii="Palatino Linotype" w:hAnsi="Palatino Linotype"/>
        </w:rPr>
      </w:pPr>
      <w:r w:rsidRPr="00440F59">
        <w:rPr>
          <w:rFonts w:ascii="Palatino Linotype" w:hAnsi="Palatino Linotype"/>
        </w:rPr>
        <w:t>Pojistné krytí se musí vztahovat na všechny obvykle pojistitelná rizika, a to zejména na tyto pojistné události: požár, výbuch, přímý úder blesku, náraz nebo zřícení letadla, jeho části nebo nákladu; záplava, povodeň, vichřice, krupobití, sesouvání půdy, zřízení skal nebo zemin, tíha sněhu nebo námrazy; zemětřesení, pád stromů, stožárů nebo jiných předmětů, kapalina vytékající z vodovodních zařízení.</w:t>
      </w:r>
    </w:p>
    <w:p w14:paraId="78DF25C4" w14:textId="54D8E057" w:rsidR="00440F59" w:rsidRPr="00440F59" w:rsidRDefault="00440F59" w:rsidP="009E3A80">
      <w:pPr>
        <w:pStyle w:val="Odstavecseseznamem"/>
        <w:spacing w:after="240" w:line="240" w:lineRule="atLeast"/>
        <w:ind w:left="357"/>
        <w:contextualSpacing w:val="0"/>
        <w:jc w:val="both"/>
        <w:rPr>
          <w:rFonts w:ascii="Palatino Linotype" w:hAnsi="Palatino Linotype"/>
        </w:rPr>
      </w:pPr>
      <w:r w:rsidRPr="00440F59">
        <w:rPr>
          <w:rFonts w:ascii="Palatino Linotype" w:hAnsi="Palatino Linotype"/>
        </w:rPr>
        <w:t xml:space="preserve">Pojistné krytí musí rovněž zahrnovat pojištění tzv. montážních a stavebních rizik, </w:t>
      </w:r>
      <w:r w:rsidR="0056783D">
        <w:rPr>
          <w:rFonts w:ascii="Palatino Linotype" w:hAnsi="Palatino Linotype"/>
        </w:rPr>
        <w:br/>
      </w:r>
      <w:r w:rsidRPr="00440F59">
        <w:rPr>
          <w:rFonts w:ascii="Palatino Linotype" w:hAnsi="Palatino Linotype"/>
        </w:rPr>
        <w:t xml:space="preserve">a to tak, aby kromě přímých škod na stavbě krylo i nepřímé škody vzniklé konstrukční či materiálovou vadou nebo chybně provedenou prací. </w:t>
      </w:r>
    </w:p>
    <w:p w14:paraId="46D286B9" w14:textId="280AE085" w:rsidR="00440F59" w:rsidRDefault="0056783D" w:rsidP="0056783D">
      <w:pPr>
        <w:pStyle w:val="Odstavecseseznamem"/>
        <w:numPr>
          <w:ilvl w:val="0"/>
          <w:numId w:val="37"/>
        </w:numPr>
        <w:spacing w:after="240" w:line="240" w:lineRule="atLeast"/>
        <w:ind w:left="357" w:hanging="357"/>
        <w:contextualSpacing w:val="0"/>
        <w:jc w:val="both"/>
        <w:rPr>
          <w:rFonts w:ascii="Palatino Linotype" w:hAnsi="Palatino Linotype"/>
        </w:rPr>
      </w:pPr>
      <w:r>
        <w:rPr>
          <w:rFonts w:ascii="Palatino Linotype" w:hAnsi="Palatino Linotype"/>
        </w:rPr>
        <w:t xml:space="preserve">Zhotovitel je povinen </w:t>
      </w:r>
      <w:r w:rsidRPr="0056783D">
        <w:rPr>
          <w:rFonts w:ascii="Palatino Linotype" w:hAnsi="Palatino Linotype"/>
        </w:rPr>
        <w:t xml:space="preserve">mít uzavřenou pojistnou smlouvu </w:t>
      </w:r>
      <w:r>
        <w:rPr>
          <w:rFonts w:ascii="Palatino Linotype" w:hAnsi="Palatino Linotype"/>
        </w:rPr>
        <w:t>proti škodám způsobeným jeho činností včetně možných škod způsobených pracovníky Zhotovitele</w:t>
      </w:r>
      <w:r w:rsidR="00936ADF">
        <w:rPr>
          <w:rFonts w:ascii="Palatino Linotype" w:hAnsi="Palatino Linotype"/>
        </w:rPr>
        <w:t xml:space="preserve"> včetně podzhotovitelů</w:t>
      </w:r>
      <w:r>
        <w:rPr>
          <w:rFonts w:ascii="Palatino Linotype" w:hAnsi="Palatino Linotype"/>
        </w:rPr>
        <w:t xml:space="preserve">. </w:t>
      </w:r>
      <w:r w:rsidRPr="0056783D">
        <w:rPr>
          <w:rFonts w:ascii="Palatino Linotype" w:hAnsi="Palatino Linotype"/>
        </w:rPr>
        <w:t>Výše limitu pojistného plnění, a to i po zohlednění spoluúčasti a případných sublimitů,</w:t>
      </w:r>
      <w:r w:rsidR="00936ADF">
        <w:rPr>
          <w:rFonts w:ascii="Palatino Linotype" w:hAnsi="Palatino Linotype"/>
        </w:rPr>
        <w:t xml:space="preserve"> </w:t>
      </w:r>
      <w:r w:rsidRPr="0056783D">
        <w:rPr>
          <w:rFonts w:ascii="Palatino Linotype" w:hAnsi="Palatino Linotype"/>
        </w:rPr>
        <w:t>musí být v minimální výši 10.000.000,- Kč na jednu pojistnou událost ročně</w:t>
      </w:r>
      <w:r>
        <w:rPr>
          <w:rFonts w:ascii="Palatino Linotype" w:hAnsi="Palatino Linotype"/>
        </w:rPr>
        <w:t xml:space="preserve">. </w:t>
      </w:r>
      <w:r w:rsidRPr="0056783D">
        <w:rPr>
          <w:rFonts w:ascii="Palatino Linotype" w:hAnsi="Palatino Linotype"/>
        </w:rPr>
        <w:t>Náklady na toto pojištění jsou zahrnuty v ceně díla dle čl. IV. této Smlouvy</w:t>
      </w:r>
      <w:r>
        <w:rPr>
          <w:rFonts w:ascii="Palatino Linotype" w:hAnsi="Palatino Linotype"/>
        </w:rPr>
        <w:t xml:space="preserve">. </w:t>
      </w:r>
      <w:r w:rsidRPr="00440F59">
        <w:rPr>
          <w:rFonts w:ascii="Palatino Linotype" w:hAnsi="Palatino Linotype"/>
        </w:rPr>
        <w:t xml:space="preserve">Zhotovitel se zavazuje bezodkladně, nejpozději však do 5-ti pracovních dnů od </w:t>
      </w:r>
      <w:r>
        <w:rPr>
          <w:rFonts w:ascii="Palatino Linotype" w:hAnsi="Palatino Linotype"/>
        </w:rPr>
        <w:t>uzavření této Smlouvy</w:t>
      </w:r>
      <w:r w:rsidRPr="00440F59">
        <w:rPr>
          <w:rFonts w:ascii="Palatino Linotype" w:hAnsi="Palatino Linotype"/>
        </w:rPr>
        <w:t xml:space="preserve">, předložit </w:t>
      </w:r>
      <w:r>
        <w:rPr>
          <w:rFonts w:ascii="Palatino Linotype" w:hAnsi="Palatino Linotype"/>
        </w:rPr>
        <w:t>O</w:t>
      </w:r>
      <w:r w:rsidRPr="00440F59">
        <w:rPr>
          <w:rFonts w:ascii="Palatino Linotype" w:hAnsi="Palatino Linotype"/>
        </w:rPr>
        <w:t>bjednateli pojistný certifikát prokazující existenci a účinnost této pojistné smlouvy.</w:t>
      </w:r>
      <w:r>
        <w:rPr>
          <w:rFonts w:ascii="Palatino Linotype" w:hAnsi="Palatino Linotype"/>
        </w:rPr>
        <w:t xml:space="preserve"> </w:t>
      </w:r>
      <w:r w:rsidR="00440F59" w:rsidRPr="0056783D">
        <w:rPr>
          <w:rFonts w:ascii="Palatino Linotype" w:hAnsi="Palatino Linotype"/>
        </w:rPr>
        <w:t xml:space="preserve">Zhotovitel se zavazuje informovat </w:t>
      </w:r>
      <w:r w:rsidR="00E2310F" w:rsidRPr="0056783D">
        <w:rPr>
          <w:rFonts w:ascii="Palatino Linotype" w:hAnsi="Palatino Linotype"/>
        </w:rPr>
        <w:t>O</w:t>
      </w:r>
      <w:r w:rsidR="00440F59" w:rsidRPr="0056783D">
        <w:rPr>
          <w:rFonts w:ascii="Palatino Linotype" w:hAnsi="Palatino Linotype"/>
        </w:rPr>
        <w:t xml:space="preserve">bjednatele o případných změnách týkajících se pojištění, a to nejdéle do 5-ti pracovních dnů ode dne, kdy změna nastala. Zhotovitel se zavazuje, že pojistná smlouva zůstane v účinnosti </w:t>
      </w:r>
      <w:r w:rsidR="0043073D" w:rsidRPr="0043073D">
        <w:rPr>
          <w:rFonts w:ascii="Palatino Linotype" w:hAnsi="Palatino Linotype"/>
        </w:rPr>
        <w:t>po celou dobu provádění díla až do termínu předání a převzetí</w:t>
      </w:r>
      <w:r w:rsidR="00440F59" w:rsidRPr="0056783D">
        <w:rPr>
          <w:rFonts w:ascii="Palatino Linotype" w:hAnsi="Palatino Linotype"/>
        </w:rPr>
        <w:t xml:space="preserve">. </w:t>
      </w:r>
    </w:p>
    <w:p w14:paraId="0846BCC0" w14:textId="77777777" w:rsidR="00C345E1" w:rsidRPr="0056783D" w:rsidRDefault="00C345E1" w:rsidP="00C345E1">
      <w:pPr>
        <w:pStyle w:val="Odstavecseseznamem"/>
        <w:spacing w:after="240" w:line="240" w:lineRule="atLeast"/>
        <w:ind w:left="357"/>
        <w:contextualSpacing w:val="0"/>
        <w:jc w:val="both"/>
        <w:rPr>
          <w:rFonts w:ascii="Palatino Linotype" w:hAnsi="Palatino Linotype"/>
        </w:rPr>
      </w:pPr>
    </w:p>
    <w:p w14:paraId="0D0D0A99" w14:textId="4A5CCB2C" w:rsidR="00E2310F" w:rsidRDefault="00E2310F" w:rsidP="00E2310F">
      <w:pPr>
        <w:spacing w:after="240" w:line="240" w:lineRule="atLeast"/>
        <w:contextualSpacing/>
        <w:jc w:val="center"/>
        <w:rPr>
          <w:rFonts w:ascii="Palatino Linotype" w:hAnsi="Palatino Linotype"/>
          <w:b/>
        </w:rPr>
      </w:pPr>
      <w:r w:rsidRPr="00E2310F">
        <w:rPr>
          <w:rFonts w:ascii="Palatino Linotype" w:hAnsi="Palatino Linotype"/>
          <w:b/>
        </w:rPr>
        <w:t>XVIII.</w:t>
      </w:r>
    </w:p>
    <w:p w14:paraId="64EB3252" w14:textId="589AB4E4" w:rsidR="00E2310F" w:rsidRDefault="00E2310F" w:rsidP="00E2310F">
      <w:pPr>
        <w:spacing w:after="240" w:line="240" w:lineRule="atLeast"/>
        <w:jc w:val="center"/>
        <w:rPr>
          <w:rFonts w:ascii="Palatino Linotype" w:hAnsi="Palatino Linotype"/>
          <w:b/>
        </w:rPr>
      </w:pPr>
      <w:r>
        <w:rPr>
          <w:rFonts w:ascii="Palatino Linotype" w:hAnsi="Palatino Linotype"/>
          <w:b/>
        </w:rPr>
        <w:t>Bankovní záruky</w:t>
      </w:r>
    </w:p>
    <w:p w14:paraId="4DE77F3C" w14:textId="64AA29A8" w:rsidR="00E2310F" w:rsidRPr="00E2310F" w:rsidRDefault="00E2310F" w:rsidP="00E2310F">
      <w:pPr>
        <w:pStyle w:val="Odstavecseseznamem"/>
        <w:numPr>
          <w:ilvl w:val="0"/>
          <w:numId w:val="38"/>
        </w:numPr>
        <w:spacing w:after="240" w:line="240" w:lineRule="atLeast"/>
        <w:ind w:left="357" w:hanging="357"/>
        <w:contextualSpacing w:val="0"/>
        <w:jc w:val="both"/>
        <w:rPr>
          <w:rFonts w:ascii="Palatino Linotype" w:hAnsi="Palatino Linotype"/>
        </w:rPr>
      </w:pPr>
      <w:r w:rsidRPr="00E2310F">
        <w:rPr>
          <w:rFonts w:ascii="Palatino Linotype" w:hAnsi="Palatino Linotype"/>
        </w:rPr>
        <w:t>Bankovní záruka za řádné a včasné provedení díla</w:t>
      </w:r>
    </w:p>
    <w:p w14:paraId="4F8CB215" w14:textId="1DF4116C" w:rsidR="00E2310F" w:rsidRPr="0066123D" w:rsidRDefault="00E2310F" w:rsidP="007E6836">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Zhotovitel se zavazuje do 10-ti dnů ode dne uzavření této </w:t>
      </w:r>
      <w:r w:rsidR="00EC71A1">
        <w:rPr>
          <w:rFonts w:ascii="Palatino Linotype" w:hAnsi="Palatino Linotype"/>
        </w:rPr>
        <w:t>S</w:t>
      </w:r>
      <w:r w:rsidRPr="00E2310F">
        <w:rPr>
          <w:rFonts w:ascii="Palatino Linotype" w:hAnsi="Palatino Linotype"/>
        </w:rPr>
        <w:t xml:space="preserve">mlouvy předložit </w:t>
      </w:r>
      <w:r w:rsidR="00EC71A1">
        <w:rPr>
          <w:rFonts w:ascii="Palatino Linotype" w:hAnsi="Palatino Linotype"/>
        </w:rPr>
        <w:t>O</w:t>
      </w:r>
      <w:r w:rsidRPr="00E2310F">
        <w:rPr>
          <w:rFonts w:ascii="Palatino Linotype" w:hAnsi="Palatino Linotype"/>
        </w:rPr>
        <w:t xml:space="preserve">bjednateli originál záruční listiny prokazující neodvolatelnou bankovní záruku na první výzvu, zajišťující řádné a včasné splnění povinností </w:t>
      </w:r>
      <w:r w:rsidR="00A52CF4">
        <w:rPr>
          <w:rFonts w:ascii="Palatino Linotype" w:hAnsi="Palatino Linotype"/>
        </w:rPr>
        <w:t>Z</w:t>
      </w:r>
      <w:r w:rsidRPr="00E2310F">
        <w:rPr>
          <w:rFonts w:ascii="Palatino Linotype" w:hAnsi="Palatino Linotype"/>
        </w:rPr>
        <w:t xml:space="preserve">hotovitele vyplývajících z této </w:t>
      </w:r>
      <w:r w:rsidR="007E6836">
        <w:rPr>
          <w:rFonts w:ascii="Palatino Linotype" w:hAnsi="Palatino Linotype"/>
        </w:rPr>
        <w:t>S</w:t>
      </w:r>
      <w:r w:rsidRPr="00E2310F">
        <w:rPr>
          <w:rFonts w:ascii="Palatino Linotype" w:hAnsi="Palatino Linotype"/>
        </w:rPr>
        <w:t xml:space="preserve">mlouvy, znějící na částku ve výši </w:t>
      </w:r>
      <w:r w:rsidR="000C6E12">
        <w:rPr>
          <w:rFonts w:ascii="Palatino Linotype" w:hAnsi="Palatino Linotype"/>
        </w:rPr>
        <w:t xml:space="preserve">5 </w:t>
      </w:r>
      <w:r w:rsidRPr="00E2310F">
        <w:rPr>
          <w:rFonts w:ascii="Palatino Linotype" w:hAnsi="Palatino Linotype"/>
        </w:rPr>
        <w:t>% celkové ceny díla.  Bankovní záruka musí být vystavena pouze bankovním ústavem</w:t>
      </w:r>
      <w:r w:rsidR="007E6836">
        <w:rPr>
          <w:rFonts w:ascii="Palatino Linotype" w:hAnsi="Palatino Linotype"/>
        </w:rPr>
        <w:t xml:space="preserve"> </w:t>
      </w:r>
      <w:r w:rsidR="007E6836" w:rsidRPr="007E6836">
        <w:rPr>
          <w:rFonts w:ascii="Palatino Linotype" w:hAnsi="Palatino Linotype"/>
        </w:rPr>
        <w:t>s platnou bankovní licencí udělenou ČNB</w:t>
      </w:r>
      <w:r w:rsidRPr="00E2310F">
        <w:rPr>
          <w:rFonts w:ascii="Palatino Linotype" w:hAnsi="Palatino Linotype"/>
        </w:rPr>
        <w:t xml:space="preserve">.  </w:t>
      </w:r>
      <w:r w:rsidR="00CC315E">
        <w:rPr>
          <w:rFonts w:ascii="Palatino Linotype" w:hAnsi="Palatino Linotype"/>
        </w:rPr>
        <w:t xml:space="preserve">Objednatel uplatní nárok z bankovní záruky za podmínek stanovených </w:t>
      </w:r>
      <w:r w:rsidR="00CC315E">
        <w:rPr>
          <w:rFonts w:ascii="Palatino Linotype" w:hAnsi="Palatino Linotype"/>
        </w:rPr>
        <w:br/>
        <w:t>v § 2029 a násl. občanského zákoníku.</w:t>
      </w:r>
      <w:r w:rsidRPr="00E2310F">
        <w:rPr>
          <w:rFonts w:ascii="Palatino Linotype" w:hAnsi="Palatino Linotype"/>
        </w:rPr>
        <w:t xml:space="preserve"> </w:t>
      </w:r>
      <w:r w:rsidR="00E36432" w:rsidRPr="0066123D">
        <w:rPr>
          <w:rFonts w:ascii="Palatino Linotype" w:hAnsi="Palatino Linotype"/>
        </w:rPr>
        <w:t>Text bankovní záruky musí být nejprve předložen ke schválení Objednateli, který písemně potvrdí souhlas s jejím zněním; udělení tohoto souhlasu nesmí Objednatel bez vážného důvodu odepřít.</w:t>
      </w:r>
    </w:p>
    <w:p w14:paraId="0F7E46F1" w14:textId="536C896E" w:rsidR="00E2310F" w:rsidRDefault="00E2310F" w:rsidP="00E2310F">
      <w:pPr>
        <w:pStyle w:val="Odstavecseseznamem"/>
        <w:numPr>
          <w:ilvl w:val="0"/>
          <w:numId w:val="39"/>
        </w:numPr>
        <w:spacing w:after="240" w:line="240" w:lineRule="atLeast"/>
        <w:contextualSpacing w:val="0"/>
        <w:jc w:val="both"/>
        <w:rPr>
          <w:rFonts w:ascii="Palatino Linotype" w:hAnsi="Palatino Linotype"/>
        </w:rPr>
      </w:pPr>
      <w:r w:rsidRPr="0066123D">
        <w:rPr>
          <w:rFonts w:ascii="Palatino Linotype" w:hAnsi="Palatino Linotype"/>
        </w:rPr>
        <w:t>Bankovní záruka bude platná po celou do</w:t>
      </w:r>
      <w:r w:rsidRPr="00E2310F">
        <w:rPr>
          <w:rFonts w:ascii="Palatino Linotype" w:hAnsi="Palatino Linotype"/>
        </w:rPr>
        <w:t xml:space="preserve">bu provádění díla až do úplného dokončení celého díla a odstranění případných vad a nedodělků v souladu s touto </w:t>
      </w:r>
      <w:r w:rsidR="007E6836">
        <w:rPr>
          <w:rFonts w:ascii="Palatino Linotype" w:hAnsi="Palatino Linotype"/>
        </w:rPr>
        <w:t>S</w:t>
      </w:r>
      <w:r w:rsidRPr="00E2310F">
        <w:rPr>
          <w:rFonts w:ascii="Palatino Linotype" w:hAnsi="Palatino Linotype"/>
        </w:rPr>
        <w:t xml:space="preserve">mlouvou.  Poté bude originál záruční listiny vrácen </w:t>
      </w:r>
      <w:r w:rsidR="007E6836">
        <w:rPr>
          <w:rFonts w:ascii="Palatino Linotype" w:hAnsi="Palatino Linotype"/>
        </w:rPr>
        <w:t>Z</w:t>
      </w:r>
      <w:r w:rsidRPr="00E2310F">
        <w:rPr>
          <w:rFonts w:ascii="Palatino Linotype" w:hAnsi="Palatino Linotype"/>
        </w:rPr>
        <w:t>hotoviteli.</w:t>
      </w:r>
    </w:p>
    <w:p w14:paraId="74C6C8B1" w14:textId="468C0942" w:rsidR="00E2310F" w:rsidRDefault="00E2310F" w:rsidP="00E2310F">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Zhotovitel se zavazuje udržovat v účinnosti bankovní záruku až do dne řádného splnění závazků plynoucích z této </w:t>
      </w:r>
      <w:r w:rsidR="007E6836">
        <w:rPr>
          <w:rFonts w:ascii="Palatino Linotype" w:hAnsi="Palatino Linotype"/>
        </w:rPr>
        <w:t>S</w:t>
      </w:r>
      <w:r w:rsidRPr="00E2310F">
        <w:rPr>
          <w:rFonts w:ascii="Palatino Linotype" w:hAnsi="Palatino Linotype"/>
        </w:rPr>
        <w:t xml:space="preserve">mlouvy. Objednatel je oprávněn čerpat záruku za provedení díla vždy v plném rozsahu; v případě čerpání záruky je zhotovitel povinen poskytnout </w:t>
      </w:r>
      <w:r w:rsidR="007E6836">
        <w:rPr>
          <w:rFonts w:ascii="Palatino Linotype" w:hAnsi="Palatino Linotype"/>
        </w:rPr>
        <w:t>O</w:t>
      </w:r>
      <w:r w:rsidRPr="00E2310F">
        <w:rPr>
          <w:rFonts w:ascii="Palatino Linotype" w:hAnsi="Palatino Linotype"/>
        </w:rPr>
        <w:t xml:space="preserve">bjednateli do 5-ti dnů novou bankovní záruku dle požadavků tohoto článku. </w:t>
      </w:r>
    </w:p>
    <w:p w14:paraId="49A6D7DB" w14:textId="43B4751B" w:rsidR="0043073D" w:rsidRPr="00CC315E" w:rsidRDefault="00E2310F" w:rsidP="00CC315E">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Bankovní záruka se vztahuje na řádné a včasné provedení díla, tj. na splnění všech povinností </w:t>
      </w:r>
      <w:r w:rsidR="00BA1684">
        <w:rPr>
          <w:rFonts w:ascii="Palatino Linotype" w:hAnsi="Palatino Linotype"/>
        </w:rPr>
        <w:t>Z</w:t>
      </w:r>
      <w:r w:rsidRPr="00E2310F">
        <w:rPr>
          <w:rFonts w:ascii="Palatino Linotype" w:hAnsi="Palatino Linotype"/>
        </w:rPr>
        <w:t xml:space="preserve">hotovitele dle této </w:t>
      </w:r>
      <w:r w:rsidR="007E6836">
        <w:rPr>
          <w:rFonts w:ascii="Palatino Linotype" w:hAnsi="Palatino Linotype"/>
        </w:rPr>
        <w:t>S</w:t>
      </w:r>
      <w:r w:rsidRPr="00E2310F">
        <w:rPr>
          <w:rFonts w:ascii="Palatino Linotype" w:hAnsi="Palatino Linotype"/>
        </w:rPr>
        <w:t xml:space="preserve">mlouvy. </w:t>
      </w:r>
    </w:p>
    <w:p w14:paraId="70844EF8" w14:textId="2C69E172" w:rsidR="00E2310F" w:rsidRPr="00E2310F" w:rsidRDefault="00E2310F" w:rsidP="00E2310F">
      <w:pPr>
        <w:pStyle w:val="Odstavecseseznamem"/>
        <w:numPr>
          <w:ilvl w:val="0"/>
          <w:numId w:val="38"/>
        </w:numPr>
        <w:spacing w:after="240" w:line="240" w:lineRule="atLeast"/>
        <w:ind w:left="357" w:hanging="357"/>
        <w:contextualSpacing w:val="0"/>
        <w:jc w:val="both"/>
        <w:rPr>
          <w:rFonts w:ascii="Palatino Linotype" w:hAnsi="Palatino Linotype"/>
        </w:rPr>
      </w:pPr>
      <w:r w:rsidRPr="00E2310F">
        <w:rPr>
          <w:rFonts w:ascii="Palatino Linotype" w:hAnsi="Palatino Linotype"/>
        </w:rPr>
        <w:t>Bankovní záruka po dobu trvání záruční doby</w:t>
      </w:r>
    </w:p>
    <w:p w14:paraId="6B7E052A" w14:textId="1A6BB967" w:rsidR="00E2310F" w:rsidRPr="0066123D"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 xml:space="preserve">Zhotovitel se zavazuje do 10-ti dnů ode dne podpisu Protokolu o předání a převzetí díla oběma </w:t>
      </w:r>
      <w:r w:rsidR="007E6836">
        <w:rPr>
          <w:rFonts w:ascii="Palatino Linotype" w:hAnsi="Palatino Linotype"/>
        </w:rPr>
        <w:t>S</w:t>
      </w:r>
      <w:r w:rsidRPr="00E2310F">
        <w:rPr>
          <w:rFonts w:ascii="Palatino Linotype" w:hAnsi="Palatino Linotype"/>
        </w:rPr>
        <w:t xml:space="preserve">mluvními stranami předložit </w:t>
      </w:r>
      <w:r w:rsidR="007E6836">
        <w:rPr>
          <w:rFonts w:ascii="Palatino Linotype" w:hAnsi="Palatino Linotype"/>
        </w:rPr>
        <w:t>O</w:t>
      </w:r>
      <w:r w:rsidRPr="00E2310F">
        <w:rPr>
          <w:rFonts w:ascii="Palatino Linotype" w:hAnsi="Palatino Linotype"/>
        </w:rPr>
        <w:t xml:space="preserve">bjednateli originál záruční listiny prokazující neodvolatelnou bankovní záruku na první výzvu, zajišťující řádné a včasné splnění povinností </w:t>
      </w:r>
      <w:r w:rsidR="007E6836">
        <w:rPr>
          <w:rFonts w:ascii="Palatino Linotype" w:hAnsi="Palatino Linotype"/>
        </w:rPr>
        <w:t>Z</w:t>
      </w:r>
      <w:r w:rsidRPr="00E2310F">
        <w:rPr>
          <w:rFonts w:ascii="Palatino Linotype" w:hAnsi="Palatino Linotype"/>
        </w:rPr>
        <w:t xml:space="preserve">hotovitele vyplývajících z jeho závazku k záruce za jakost dle </w:t>
      </w:r>
      <w:r w:rsidRPr="00DE11E6">
        <w:rPr>
          <w:rFonts w:ascii="Palatino Linotype" w:hAnsi="Palatino Linotype"/>
        </w:rPr>
        <w:t xml:space="preserve">čl. XIII. této </w:t>
      </w:r>
      <w:r w:rsidR="000C6E12" w:rsidRPr="00DE11E6">
        <w:rPr>
          <w:rFonts w:ascii="Palatino Linotype" w:hAnsi="Palatino Linotype"/>
        </w:rPr>
        <w:t>S</w:t>
      </w:r>
      <w:r w:rsidRPr="00DE11E6">
        <w:rPr>
          <w:rFonts w:ascii="Palatino Linotype" w:hAnsi="Palatino Linotype"/>
        </w:rPr>
        <w:t xml:space="preserve">mlouvy, znějící na částku ve výši </w:t>
      </w:r>
      <w:r w:rsidR="00DE11E6" w:rsidRPr="00DE11E6">
        <w:rPr>
          <w:rFonts w:ascii="Palatino Linotype" w:hAnsi="Palatino Linotype"/>
        </w:rPr>
        <w:t xml:space="preserve">5 </w:t>
      </w:r>
      <w:r w:rsidRPr="00DE11E6">
        <w:rPr>
          <w:rFonts w:ascii="Palatino Linotype" w:hAnsi="Palatino Linotype"/>
        </w:rPr>
        <w:t xml:space="preserve">% celkové ceny díla uvedené </w:t>
      </w:r>
      <w:r w:rsidR="00DE11E6">
        <w:rPr>
          <w:rFonts w:ascii="Palatino Linotype" w:hAnsi="Palatino Linotype"/>
        </w:rPr>
        <w:br/>
      </w:r>
      <w:r w:rsidRPr="00DE11E6">
        <w:rPr>
          <w:rFonts w:ascii="Palatino Linotype" w:hAnsi="Palatino Linotype"/>
        </w:rPr>
        <w:t xml:space="preserve">v čl. IV. odst. 1 této </w:t>
      </w:r>
      <w:r w:rsidR="007E6836" w:rsidRPr="00DE11E6">
        <w:rPr>
          <w:rFonts w:ascii="Palatino Linotype" w:hAnsi="Palatino Linotype"/>
        </w:rPr>
        <w:t>S</w:t>
      </w:r>
      <w:r w:rsidRPr="00DE11E6">
        <w:rPr>
          <w:rFonts w:ascii="Palatino Linotype" w:hAnsi="Palatino Linotype"/>
        </w:rPr>
        <w:t>mlouvy.</w:t>
      </w:r>
      <w:r w:rsidRPr="00E2310F">
        <w:rPr>
          <w:rFonts w:ascii="Palatino Linotype" w:hAnsi="Palatino Linotype"/>
        </w:rPr>
        <w:t xml:space="preserve"> Bankovní záruka musí </w:t>
      </w:r>
      <w:r w:rsidR="007E6836" w:rsidRPr="007E6836">
        <w:rPr>
          <w:rFonts w:ascii="Palatino Linotype" w:hAnsi="Palatino Linotype"/>
        </w:rPr>
        <w:t>být vystavena pouze bankovním ústavem s platnou bankovní licencí udělenou ČNB</w:t>
      </w:r>
      <w:r w:rsidR="007E6836">
        <w:rPr>
          <w:rFonts w:ascii="Palatino Linotype" w:hAnsi="Palatino Linotype"/>
        </w:rPr>
        <w:t>.</w:t>
      </w:r>
      <w:r w:rsidRPr="00E2310F">
        <w:rPr>
          <w:rFonts w:ascii="Palatino Linotype" w:hAnsi="Palatino Linotype"/>
        </w:rPr>
        <w:t xml:space="preserve"> </w:t>
      </w:r>
      <w:r w:rsidR="00CC315E" w:rsidRPr="00CC315E">
        <w:rPr>
          <w:rFonts w:ascii="Palatino Linotype" w:hAnsi="Palatino Linotype"/>
        </w:rPr>
        <w:t>Objednatel uplatní nárok z bankovní záruky za podmínek stanovených v § 2029 a násl. občanského zákoníku.</w:t>
      </w:r>
      <w:r w:rsidR="00E36432">
        <w:rPr>
          <w:rFonts w:ascii="Palatino Linotype" w:hAnsi="Palatino Linotype"/>
        </w:rPr>
        <w:t xml:space="preserve"> </w:t>
      </w:r>
      <w:r w:rsidR="00E36432" w:rsidRPr="0066123D">
        <w:rPr>
          <w:rFonts w:ascii="Palatino Linotype" w:hAnsi="Palatino Linotype"/>
        </w:rPr>
        <w:t>Text bankovní záruky musí být nejprve předložen ke schválení Objednateli, který písemně potvrdí souhlas s jejím zněním; udělení tohoto souhlasu nesmí Objednatel bez vážného důvodu odepřít.</w:t>
      </w:r>
    </w:p>
    <w:p w14:paraId="5A652C86" w14:textId="6526D472" w:rsidR="00E2310F"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Bankovní záruka ve výši uvedené v</w:t>
      </w:r>
      <w:r w:rsidR="000A6847">
        <w:rPr>
          <w:rFonts w:ascii="Palatino Linotype" w:hAnsi="Palatino Linotype"/>
        </w:rPr>
        <w:t xml:space="preserve"> odstavci </w:t>
      </w:r>
      <w:r w:rsidRPr="00E2310F">
        <w:rPr>
          <w:rFonts w:ascii="Palatino Linotype" w:hAnsi="Palatino Linotype"/>
        </w:rPr>
        <w:t>2.1</w:t>
      </w:r>
      <w:r w:rsidR="000A6847">
        <w:rPr>
          <w:rFonts w:ascii="Palatino Linotype" w:hAnsi="Palatino Linotype"/>
        </w:rPr>
        <w:t>. tohoto článku</w:t>
      </w:r>
      <w:r w:rsidRPr="00E2310F">
        <w:rPr>
          <w:rFonts w:ascii="Palatino Linotype" w:hAnsi="Palatino Linotype"/>
        </w:rPr>
        <w:t xml:space="preserve">, tj. ve výši </w:t>
      </w:r>
      <w:r w:rsidR="008D5765" w:rsidRPr="008D5765">
        <w:rPr>
          <w:rFonts w:ascii="Palatino Linotype" w:hAnsi="Palatino Linotype"/>
        </w:rPr>
        <w:t xml:space="preserve">5 </w:t>
      </w:r>
      <w:r w:rsidRPr="008D5765">
        <w:rPr>
          <w:rFonts w:ascii="Palatino Linotype" w:hAnsi="Palatino Linotype"/>
        </w:rPr>
        <w:t>%</w:t>
      </w:r>
      <w:r w:rsidRPr="00E2310F">
        <w:rPr>
          <w:rFonts w:ascii="Palatino Linotype" w:hAnsi="Palatino Linotype"/>
        </w:rPr>
        <w:t xml:space="preserve"> z celkové ceny díla uvedené v čl. IV. odst. 1 této </w:t>
      </w:r>
      <w:r w:rsidR="000A6847">
        <w:rPr>
          <w:rFonts w:ascii="Palatino Linotype" w:hAnsi="Palatino Linotype"/>
        </w:rPr>
        <w:t>S</w:t>
      </w:r>
      <w:r w:rsidRPr="00E2310F">
        <w:rPr>
          <w:rFonts w:ascii="Palatino Linotype" w:hAnsi="Palatino Linotype"/>
        </w:rPr>
        <w:t xml:space="preserve">mlouvy, bude platná po dobu dvou let ode dne předložení; následující tři roky bude znít </w:t>
      </w:r>
      <w:r w:rsidRPr="008D5765">
        <w:rPr>
          <w:rFonts w:ascii="Palatino Linotype" w:hAnsi="Palatino Linotype"/>
        </w:rPr>
        <w:t xml:space="preserve">na částku </w:t>
      </w:r>
      <w:r w:rsidR="008D5765" w:rsidRPr="008D5765">
        <w:rPr>
          <w:rFonts w:ascii="Palatino Linotype" w:hAnsi="Palatino Linotype"/>
        </w:rPr>
        <w:t>2</w:t>
      </w:r>
      <w:r w:rsidRPr="008D5765">
        <w:rPr>
          <w:rFonts w:ascii="Palatino Linotype" w:hAnsi="Palatino Linotype"/>
        </w:rPr>
        <w:t>%</w:t>
      </w:r>
      <w:r w:rsidRPr="00E2310F">
        <w:rPr>
          <w:rFonts w:ascii="Palatino Linotype" w:hAnsi="Palatino Linotype"/>
        </w:rPr>
        <w:t xml:space="preserve"> celkové ceny díla. Bankovní záruka bude platná po dobu přesahující alespoň o 3 měsíce záruční dobu; </w:t>
      </w:r>
      <w:r w:rsidR="00BA1684">
        <w:rPr>
          <w:rFonts w:ascii="Palatino Linotype" w:hAnsi="Palatino Linotype"/>
        </w:rPr>
        <w:br/>
      </w:r>
      <w:r w:rsidRPr="00E2310F">
        <w:rPr>
          <w:rFonts w:ascii="Palatino Linotype" w:hAnsi="Palatino Linotype"/>
        </w:rPr>
        <w:t xml:space="preserve">po jejím uplynutí bude originál záruční listiny vrácen </w:t>
      </w:r>
      <w:r w:rsidR="000A6847">
        <w:rPr>
          <w:rFonts w:ascii="Palatino Linotype" w:hAnsi="Palatino Linotype"/>
        </w:rPr>
        <w:t>Z</w:t>
      </w:r>
      <w:r w:rsidRPr="00E2310F">
        <w:rPr>
          <w:rFonts w:ascii="Palatino Linotype" w:hAnsi="Palatino Linotype"/>
        </w:rPr>
        <w:t xml:space="preserve">hotoviteli. </w:t>
      </w:r>
    </w:p>
    <w:p w14:paraId="421A81FF" w14:textId="49F74D86" w:rsidR="00E2310F"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 xml:space="preserve">Zhotovitel se zavazuje udržovat v účinnosti bankovní záruku až do dne řádného splnění závazků z poskytnuté záruky za jakost dle této </w:t>
      </w:r>
      <w:r w:rsidR="000A6847">
        <w:rPr>
          <w:rFonts w:ascii="Palatino Linotype" w:hAnsi="Palatino Linotype"/>
        </w:rPr>
        <w:t>S</w:t>
      </w:r>
      <w:r w:rsidRPr="00E2310F">
        <w:rPr>
          <w:rFonts w:ascii="Palatino Linotype" w:hAnsi="Palatino Linotype"/>
        </w:rPr>
        <w:t xml:space="preserve">mlouvy. Objednatel je oprávněn čerpat záruku vždy v plném rozsahu; v případě čerpání záruky je </w:t>
      </w:r>
      <w:r w:rsidR="000A6847">
        <w:rPr>
          <w:rFonts w:ascii="Palatino Linotype" w:hAnsi="Palatino Linotype"/>
        </w:rPr>
        <w:t>Z</w:t>
      </w:r>
      <w:r w:rsidRPr="00E2310F">
        <w:rPr>
          <w:rFonts w:ascii="Palatino Linotype" w:hAnsi="Palatino Linotype"/>
        </w:rPr>
        <w:t xml:space="preserve">hotovitel povinen poskytnout </w:t>
      </w:r>
      <w:r w:rsidR="000A6847">
        <w:rPr>
          <w:rFonts w:ascii="Palatino Linotype" w:hAnsi="Palatino Linotype"/>
        </w:rPr>
        <w:t>O</w:t>
      </w:r>
      <w:r w:rsidRPr="00E2310F">
        <w:rPr>
          <w:rFonts w:ascii="Palatino Linotype" w:hAnsi="Palatino Linotype"/>
        </w:rPr>
        <w:t>bjednateli do  5-ti dnů novou bankovní záruku dle požadavků tohoto článku.</w:t>
      </w:r>
    </w:p>
    <w:p w14:paraId="0AFD00BF" w14:textId="544F256B" w:rsidR="000A6847" w:rsidRDefault="000A6847" w:rsidP="000A6847">
      <w:pPr>
        <w:spacing w:after="240" w:line="240" w:lineRule="atLeast"/>
        <w:contextualSpacing/>
        <w:jc w:val="center"/>
        <w:rPr>
          <w:rFonts w:ascii="Palatino Linotype" w:hAnsi="Palatino Linotype"/>
          <w:b/>
        </w:rPr>
      </w:pPr>
      <w:r w:rsidRPr="000A6847">
        <w:rPr>
          <w:rFonts w:ascii="Palatino Linotype" w:hAnsi="Palatino Linotype"/>
          <w:b/>
        </w:rPr>
        <w:t>XIX.</w:t>
      </w:r>
    </w:p>
    <w:p w14:paraId="7B5B5774" w14:textId="065D441B" w:rsidR="000A6847" w:rsidRDefault="000A6847" w:rsidP="000A6847">
      <w:pPr>
        <w:spacing w:after="240" w:line="240" w:lineRule="atLeast"/>
        <w:jc w:val="center"/>
        <w:rPr>
          <w:rFonts w:ascii="Palatino Linotype" w:hAnsi="Palatino Linotype"/>
          <w:b/>
        </w:rPr>
      </w:pPr>
      <w:r>
        <w:rPr>
          <w:rFonts w:ascii="Palatino Linotype" w:hAnsi="Palatino Linotype"/>
          <w:b/>
        </w:rPr>
        <w:t>Ustanovení o doručování, kontaktní osoby</w:t>
      </w:r>
    </w:p>
    <w:p w14:paraId="5850B4A0" w14:textId="55C26B12"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Kontaktní osobou </w:t>
      </w:r>
      <w:r>
        <w:rPr>
          <w:rFonts w:ascii="Palatino Linotype" w:hAnsi="Palatino Linotype"/>
        </w:rPr>
        <w:t>Z</w:t>
      </w:r>
      <w:r w:rsidRPr="000A6847">
        <w:rPr>
          <w:rFonts w:ascii="Palatino Linotype" w:hAnsi="Palatino Linotype"/>
        </w:rPr>
        <w:t xml:space="preserve">hotovitele je: </w:t>
      </w:r>
    </w:p>
    <w:p w14:paraId="2B2E345E" w14:textId="33273810"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jméno: </w:t>
      </w:r>
      <w:r w:rsidRPr="000A6847">
        <w:rPr>
          <w:rFonts w:ascii="Palatino Linotype" w:hAnsi="Palatino Linotype"/>
        </w:rPr>
        <w:tab/>
      </w:r>
      <w:r w:rsidRPr="000A6847">
        <w:rPr>
          <w:rFonts w:ascii="Palatino Linotype" w:hAnsi="Palatino Linotype"/>
        </w:rPr>
        <w:tab/>
      </w:r>
    </w:p>
    <w:p w14:paraId="269BD69D" w14:textId="029E94F5"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doručovací adresa: </w:t>
      </w:r>
      <w:r w:rsidRPr="000A6847">
        <w:rPr>
          <w:rFonts w:ascii="Palatino Linotype" w:hAnsi="Palatino Linotype"/>
        </w:rPr>
        <w:tab/>
      </w:r>
    </w:p>
    <w:p w14:paraId="4384FE0E" w14:textId="18C53800"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tel: </w:t>
      </w:r>
      <w:r w:rsidRPr="000A6847">
        <w:rPr>
          <w:rFonts w:ascii="Palatino Linotype" w:hAnsi="Palatino Linotype"/>
        </w:rPr>
        <w:tab/>
      </w:r>
    </w:p>
    <w:p w14:paraId="5DCBFEA3" w14:textId="59865421" w:rsidR="000A6847" w:rsidRPr="000A6847" w:rsidRDefault="000A6847" w:rsidP="000A6847">
      <w:pPr>
        <w:pStyle w:val="Odstavecseseznamem"/>
        <w:numPr>
          <w:ilvl w:val="1"/>
          <w:numId w:val="41"/>
        </w:numPr>
        <w:spacing w:after="240" w:line="240" w:lineRule="atLeast"/>
        <w:contextualSpacing w:val="0"/>
        <w:jc w:val="both"/>
        <w:rPr>
          <w:rFonts w:ascii="Palatino Linotype" w:hAnsi="Palatino Linotype"/>
        </w:rPr>
      </w:pPr>
      <w:r w:rsidRPr="000A6847">
        <w:rPr>
          <w:rFonts w:ascii="Palatino Linotype" w:hAnsi="Palatino Linotype"/>
        </w:rPr>
        <w:t>email:</w:t>
      </w:r>
      <w:r w:rsidRPr="000A6847">
        <w:rPr>
          <w:rFonts w:ascii="Palatino Linotype" w:hAnsi="Palatino Linotype"/>
        </w:rPr>
        <w:tab/>
      </w:r>
    </w:p>
    <w:p w14:paraId="443E27F4" w14:textId="109ABA8E"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Kontaktní osoba </w:t>
      </w:r>
      <w:r>
        <w:rPr>
          <w:rFonts w:ascii="Palatino Linotype" w:hAnsi="Palatino Linotype"/>
        </w:rPr>
        <w:t>O</w:t>
      </w:r>
      <w:r w:rsidRPr="000A6847">
        <w:rPr>
          <w:rFonts w:ascii="Palatino Linotype" w:hAnsi="Palatino Linotype"/>
        </w:rPr>
        <w:t xml:space="preserve">bjednatele, včetně její doručovací adresy, telefonního a e-mailového spojení, bude </w:t>
      </w:r>
      <w:r>
        <w:rPr>
          <w:rFonts w:ascii="Palatino Linotype" w:hAnsi="Palatino Linotype"/>
        </w:rPr>
        <w:t>Z</w:t>
      </w:r>
      <w:r w:rsidRPr="000A6847">
        <w:rPr>
          <w:rFonts w:ascii="Palatino Linotype" w:hAnsi="Palatino Linotype"/>
        </w:rPr>
        <w:t xml:space="preserve">hotoviteli písemně oznámena při předání staveniště.  </w:t>
      </w:r>
    </w:p>
    <w:p w14:paraId="61CB2856" w14:textId="2D35C28B"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Veškerá korespondence, zejm. oznámení, odstoupení, žádosti, záznamy a jiné dokumenty vzniklé na základě této </w:t>
      </w:r>
      <w:r>
        <w:rPr>
          <w:rFonts w:ascii="Palatino Linotype" w:hAnsi="Palatino Linotype"/>
        </w:rPr>
        <w:t>S</w:t>
      </w:r>
      <w:r w:rsidRPr="000A6847">
        <w:rPr>
          <w:rFonts w:ascii="Palatino Linotype" w:hAnsi="Palatino Linotype"/>
        </w:rPr>
        <w:t xml:space="preserve">mlouvy mezi </w:t>
      </w:r>
      <w:r>
        <w:rPr>
          <w:rFonts w:ascii="Palatino Linotype" w:hAnsi="Palatino Linotype"/>
        </w:rPr>
        <w:t>S</w:t>
      </w:r>
      <w:r w:rsidRPr="000A6847">
        <w:rPr>
          <w:rFonts w:ascii="Palatino Linotype" w:hAnsi="Palatino Linotype"/>
        </w:rPr>
        <w:t xml:space="preserve">mluvními stranami nebo v souvislosti s ní, vyjma komunikace dle čl. </w:t>
      </w:r>
      <w:r w:rsidRPr="00EC71A1">
        <w:rPr>
          <w:rFonts w:ascii="Palatino Linotype" w:hAnsi="Palatino Linotype"/>
        </w:rPr>
        <w:t>VII. odst. 3 a 4 této</w:t>
      </w:r>
      <w:r w:rsidRPr="000A6847">
        <w:rPr>
          <w:rFonts w:ascii="Palatino Linotype" w:hAnsi="Palatino Linotype"/>
        </w:rPr>
        <w:t xml:space="preserve"> </w:t>
      </w:r>
      <w:r>
        <w:rPr>
          <w:rFonts w:ascii="Palatino Linotype" w:hAnsi="Palatino Linotype"/>
        </w:rPr>
        <w:t>S</w:t>
      </w:r>
      <w:r w:rsidRPr="000A6847">
        <w:rPr>
          <w:rFonts w:ascii="Palatino Linotype" w:hAnsi="Palatino Linotype"/>
        </w:rPr>
        <w:t>mlouvy, budou vyhotoveny v písemné formě</w:t>
      </w:r>
      <w:r w:rsidR="00350CEC">
        <w:rPr>
          <w:rFonts w:ascii="Palatino Linotype" w:hAnsi="Palatino Linotype"/>
        </w:rPr>
        <w:t xml:space="preserve"> </w:t>
      </w:r>
      <w:r w:rsidRPr="000A6847">
        <w:rPr>
          <w:rFonts w:ascii="Palatino Linotype" w:hAnsi="Palatino Linotype"/>
        </w:rPr>
        <w:t xml:space="preserve">v českém jazyce a doručují se buď osobně nebo doporučenou poštou na adresu </w:t>
      </w:r>
      <w:r>
        <w:rPr>
          <w:rFonts w:ascii="Palatino Linotype" w:hAnsi="Palatino Linotype"/>
        </w:rPr>
        <w:t>Z</w:t>
      </w:r>
      <w:r w:rsidRPr="000A6847">
        <w:rPr>
          <w:rFonts w:ascii="Palatino Linotype" w:hAnsi="Palatino Linotype"/>
        </w:rPr>
        <w:t xml:space="preserve">hotovitele a na adresu kontaktní osoby </w:t>
      </w:r>
      <w:r>
        <w:rPr>
          <w:rFonts w:ascii="Palatino Linotype" w:hAnsi="Palatino Linotype"/>
        </w:rPr>
        <w:t>O</w:t>
      </w:r>
      <w:r w:rsidRPr="000A6847">
        <w:rPr>
          <w:rFonts w:ascii="Palatino Linotype" w:hAnsi="Palatino Linotype"/>
        </w:rPr>
        <w:t xml:space="preserve">bjednatele dle odst. 2 tohoto článku. </w:t>
      </w:r>
    </w:p>
    <w:p w14:paraId="00B5B9D6" w14:textId="5D86D747" w:rsidR="00CC315E" w:rsidRDefault="00CC315E" w:rsidP="00883835">
      <w:pPr>
        <w:pStyle w:val="Odstavecseseznamem"/>
        <w:numPr>
          <w:ilvl w:val="0"/>
          <w:numId w:val="41"/>
        </w:numPr>
        <w:spacing w:after="240" w:line="240" w:lineRule="atLeast"/>
        <w:ind w:left="357" w:hanging="357"/>
        <w:contextualSpacing w:val="0"/>
        <w:jc w:val="both"/>
        <w:rPr>
          <w:rFonts w:ascii="Palatino Linotype" w:hAnsi="Palatino Linotype"/>
        </w:rPr>
      </w:pPr>
      <w:r w:rsidRPr="00CC315E">
        <w:rPr>
          <w:rFonts w:ascii="Palatino Linotype" w:hAnsi="Palatino Linotype"/>
        </w:rPr>
        <w:t>Veškeré písemnosti související s touto Smlouvou se považují za doručené také třetím dnem po uložení doručované písemnosti u provozovatele poštovních služeb</w:t>
      </w:r>
      <w:r>
        <w:rPr>
          <w:rFonts w:ascii="Palatino Linotype" w:hAnsi="Palatino Linotype"/>
        </w:rPr>
        <w:t>.</w:t>
      </w:r>
    </w:p>
    <w:p w14:paraId="507A5363" w14:textId="53DA6580" w:rsidR="00D070D3" w:rsidRPr="00D070D3" w:rsidRDefault="000A6847" w:rsidP="00D070D3">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Pokud v době účinnosti této </w:t>
      </w:r>
      <w:r w:rsidR="00883835">
        <w:rPr>
          <w:rFonts w:ascii="Palatino Linotype" w:hAnsi="Palatino Linotype"/>
        </w:rPr>
        <w:t>S</w:t>
      </w:r>
      <w:r w:rsidRPr="000A6847">
        <w:rPr>
          <w:rFonts w:ascii="Palatino Linotype" w:hAnsi="Palatino Linotype"/>
        </w:rPr>
        <w:t xml:space="preserve">mlouvy dojde ke změně adresy některé ze </w:t>
      </w:r>
      <w:r w:rsidR="00883835">
        <w:rPr>
          <w:rFonts w:ascii="Palatino Linotype" w:hAnsi="Palatino Linotype"/>
        </w:rPr>
        <w:t>S</w:t>
      </w:r>
      <w:r w:rsidRPr="000A6847">
        <w:rPr>
          <w:rFonts w:ascii="Palatino Linotype" w:hAnsi="Palatino Linotype"/>
        </w:rPr>
        <w:t xml:space="preserve">mluvních stran, je dotčená </w:t>
      </w:r>
      <w:r w:rsidR="00883835">
        <w:rPr>
          <w:rFonts w:ascii="Palatino Linotype" w:hAnsi="Palatino Linotype"/>
        </w:rPr>
        <w:t>S</w:t>
      </w:r>
      <w:r w:rsidRPr="000A6847">
        <w:rPr>
          <w:rFonts w:ascii="Palatino Linotype" w:hAnsi="Palatino Linotype"/>
        </w:rPr>
        <w:t xml:space="preserve">mluvní strana povinna neprodleně písemně oznámit druhé </w:t>
      </w:r>
      <w:r w:rsidR="00883835">
        <w:rPr>
          <w:rFonts w:ascii="Palatino Linotype" w:hAnsi="Palatino Linotype"/>
        </w:rPr>
        <w:t>S</w:t>
      </w:r>
      <w:r w:rsidRPr="000A6847">
        <w:rPr>
          <w:rFonts w:ascii="Palatino Linotype" w:hAnsi="Palatino Linotype"/>
        </w:rPr>
        <w:t xml:space="preserve">mluvní straně tuto změnu, a to způsobem uvedeným v tomto článku.  </w:t>
      </w:r>
    </w:p>
    <w:p w14:paraId="458C00B5" w14:textId="4B026810" w:rsidR="002C4174" w:rsidRDefault="00883835" w:rsidP="00883835">
      <w:pPr>
        <w:spacing w:after="240" w:line="240" w:lineRule="atLeast"/>
        <w:contextualSpacing/>
        <w:jc w:val="center"/>
        <w:rPr>
          <w:rFonts w:ascii="Palatino Linotype" w:hAnsi="Palatino Linotype"/>
          <w:b/>
        </w:rPr>
      </w:pPr>
      <w:r w:rsidRPr="00883835">
        <w:rPr>
          <w:rFonts w:ascii="Palatino Linotype" w:hAnsi="Palatino Linotype"/>
          <w:b/>
        </w:rPr>
        <w:t>XX.</w:t>
      </w:r>
    </w:p>
    <w:p w14:paraId="365EFCDD" w14:textId="77E71BAD" w:rsidR="00883835" w:rsidRDefault="00883835" w:rsidP="00883835">
      <w:pPr>
        <w:spacing w:after="240" w:line="240" w:lineRule="atLeast"/>
        <w:jc w:val="center"/>
        <w:rPr>
          <w:rFonts w:ascii="Palatino Linotype" w:hAnsi="Palatino Linotype"/>
          <w:b/>
        </w:rPr>
      </w:pPr>
      <w:r>
        <w:rPr>
          <w:rFonts w:ascii="Palatino Linotype" w:hAnsi="Palatino Linotype"/>
          <w:b/>
        </w:rPr>
        <w:t>Společná a závěrečná ustanovení</w:t>
      </w:r>
    </w:p>
    <w:p w14:paraId="3AD332A0" w14:textId="212D8C6D"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Vztahy mezi </w:t>
      </w:r>
      <w:r>
        <w:rPr>
          <w:rFonts w:ascii="Palatino Linotype" w:hAnsi="Palatino Linotype"/>
        </w:rPr>
        <w:t>S</w:t>
      </w:r>
      <w:r w:rsidRPr="00883835">
        <w:rPr>
          <w:rFonts w:ascii="Palatino Linotype" w:hAnsi="Palatino Linotype"/>
        </w:rPr>
        <w:t xml:space="preserve">mluvními stranami se řídí platným právním řádem České republiky. </w:t>
      </w:r>
      <w:r>
        <w:rPr>
          <w:rFonts w:ascii="Palatino Linotype" w:hAnsi="Palatino Linotype"/>
        </w:rPr>
        <w:br/>
      </w:r>
      <w:r w:rsidRPr="00883835">
        <w:rPr>
          <w:rFonts w:ascii="Palatino Linotype" w:hAnsi="Palatino Linotype"/>
        </w:rPr>
        <w:t xml:space="preserve">Ve věcech touto </w:t>
      </w:r>
      <w:r>
        <w:rPr>
          <w:rFonts w:ascii="Palatino Linotype" w:hAnsi="Palatino Linotype"/>
        </w:rPr>
        <w:t>S</w:t>
      </w:r>
      <w:r w:rsidRPr="00883835">
        <w:rPr>
          <w:rFonts w:ascii="Palatino Linotype" w:hAnsi="Palatino Linotype"/>
        </w:rPr>
        <w:t xml:space="preserve">mlouvou výslovně neupravených se právní vztahy z ní vznikající </w:t>
      </w:r>
      <w:r>
        <w:rPr>
          <w:rFonts w:ascii="Palatino Linotype" w:hAnsi="Palatino Linotype"/>
        </w:rPr>
        <w:br/>
      </w:r>
      <w:r w:rsidRPr="00883835">
        <w:rPr>
          <w:rFonts w:ascii="Palatino Linotype" w:hAnsi="Palatino Linotype"/>
        </w:rPr>
        <w:t xml:space="preserve">a vyplývající řídí příslušnými ustanoveními </w:t>
      </w:r>
      <w:r>
        <w:rPr>
          <w:rFonts w:ascii="Palatino Linotype" w:hAnsi="Palatino Linotype"/>
        </w:rPr>
        <w:t>občanského zákoníku</w:t>
      </w:r>
      <w:r w:rsidRPr="00883835">
        <w:rPr>
          <w:rFonts w:ascii="Palatino Linotype" w:hAnsi="Palatino Linotype"/>
        </w:rPr>
        <w:t xml:space="preserve"> a ostatními obecně závaznými právními předpisy. </w:t>
      </w:r>
    </w:p>
    <w:p w14:paraId="55CC5EFE" w14:textId="0BF40BCA"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Veškeré změny či doplnění této </w:t>
      </w:r>
      <w:r>
        <w:rPr>
          <w:rFonts w:ascii="Palatino Linotype" w:hAnsi="Palatino Linotype"/>
        </w:rPr>
        <w:t>S</w:t>
      </w:r>
      <w:r w:rsidRPr="00883835">
        <w:rPr>
          <w:rFonts w:ascii="Palatino Linotype" w:hAnsi="Palatino Linotype"/>
        </w:rPr>
        <w:t xml:space="preserve">mlouvy lze učinit pouze na základě písemné dohody </w:t>
      </w:r>
      <w:r>
        <w:rPr>
          <w:rFonts w:ascii="Palatino Linotype" w:hAnsi="Palatino Linotype"/>
        </w:rPr>
        <w:t>S</w:t>
      </w:r>
      <w:r w:rsidRPr="00883835">
        <w:rPr>
          <w:rFonts w:ascii="Palatino Linotype" w:hAnsi="Palatino Linotype"/>
        </w:rPr>
        <w:t xml:space="preserve">mluvních stran. Takové dohody musí mít podobu datovaných, číslovaných a oběma </w:t>
      </w:r>
      <w:r>
        <w:rPr>
          <w:rFonts w:ascii="Palatino Linotype" w:hAnsi="Palatino Linotype"/>
        </w:rPr>
        <w:t>S</w:t>
      </w:r>
      <w:r w:rsidRPr="00883835">
        <w:rPr>
          <w:rFonts w:ascii="Palatino Linotype" w:hAnsi="Palatino Linotype"/>
        </w:rPr>
        <w:t xml:space="preserve">mluvními stranami podepsaných dodatků </w:t>
      </w:r>
      <w:r>
        <w:rPr>
          <w:rFonts w:ascii="Palatino Linotype" w:hAnsi="Palatino Linotype"/>
        </w:rPr>
        <w:t>S</w:t>
      </w:r>
      <w:r w:rsidRPr="00883835">
        <w:rPr>
          <w:rFonts w:ascii="Palatino Linotype" w:hAnsi="Palatino Linotype"/>
        </w:rPr>
        <w:t>mlouvy.</w:t>
      </w:r>
    </w:p>
    <w:p w14:paraId="6C7E3653" w14:textId="7B572A54"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Vztahuje-li se důvod neplatnosti jen na některé ustanovení </w:t>
      </w:r>
      <w:r>
        <w:rPr>
          <w:rFonts w:ascii="Palatino Linotype" w:hAnsi="Palatino Linotype"/>
        </w:rPr>
        <w:t>S</w:t>
      </w:r>
      <w:r w:rsidRPr="00883835">
        <w:rPr>
          <w:rFonts w:ascii="Palatino Linotype" w:hAnsi="Palatino Linotype"/>
        </w:rPr>
        <w:t xml:space="preserve">mlouvy, je neplatným pouze toto ustanovení, pokud z jeho povahy, obsahu anebo z okolností, za nichž bylo sjednáno, nevyplývá, že jej nelze oddělit od ostatního obsahu </w:t>
      </w:r>
      <w:r>
        <w:rPr>
          <w:rFonts w:ascii="Palatino Linotype" w:hAnsi="Palatino Linotype"/>
        </w:rPr>
        <w:t>S</w:t>
      </w:r>
      <w:r w:rsidRPr="00883835">
        <w:rPr>
          <w:rFonts w:ascii="Palatino Linotype" w:hAnsi="Palatino Linotype"/>
        </w:rPr>
        <w:t xml:space="preserve">mlouvy. Smluvní strany se zavazují, že bezodkladně nahradí neplatné ustanovení této </w:t>
      </w:r>
      <w:r>
        <w:rPr>
          <w:rFonts w:ascii="Palatino Linotype" w:hAnsi="Palatino Linotype"/>
        </w:rPr>
        <w:t>S</w:t>
      </w:r>
      <w:r w:rsidRPr="00883835">
        <w:rPr>
          <w:rFonts w:ascii="Palatino Linotype" w:hAnsi="Palatino Linotype"/>
        </w:rPr>
        <w:t>mlouvy jiným platným ustanovením svým obsahem podobným neplatnému ustanovení.</w:t>
      </w:r>
    </w:p>
    <w:p w14:paraId="5F959A53" w14:textId="59ADDB28"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Zhotovitel je povinen archivovat originální vyhotovení této </w:t>
      </w:r>
      <w:r>
        <w:rPr>
          <w:rFonts w:ascii="Palatino Linotype" w:hAnsi="Palatino Linotype"/>
        </w:rPr>
        <w:t>S</w:t>
      </w:r>
      <w:r w:rsidRPr="00883835">
        <w:rPr>
          <w:rFonts w:ascii="Palatino Linotype" w:hAnsi="Palatino Linotype"/>
        </w:rPr>
        <w:t>mlouvy včetně jej</w:t>
      </w:r>
      <w:r w:rsidR="00376979">
        <w:rPr>
          <w:rFonts w:ascii="Palatino Linotype" w:hAnsi="Palatino Linotype"/>
        </w:rPr>
        <w:t>i</w:t>
      </w:r>
      <w:r w:rsidRPr="00883835">
        <w:rPr>
          <w:rFonts w:ascii="Palatino Linotype" w:hAnsi="Palatino Linotype"/>
        </w:rPr>
        <w:t xml:space="preserve">ch dodatků, originály účetních dokladů a dalších dokladů vztahujících se k realizaci předmětu této </w:t>
      </w:r>
      <w:r>
        <w:rPr>
          <w:rFonts w:ascii="Palatino Linotype" w:hAnsi="Palatino Linotype"/>
        </w:rPr>
        <w:t>S</w:t>
      </w:r>
      <w:r w:rsidRPr="00883835">
        <w:rPr>
          <w:rFonts w:ascii="Palatino Linotype" w:hAnsi="Palatino Linotype"/>
        </w:rPr>
        <w:t>mlouvy nejméně do konce roku</w:t>
      </w:r>
      <w:r>
        <w:rPr>
          <w:rFonts w:ascii="Palatino Linotype" w:hAnsi="Palatino Linotype"/>
        </w:rPr>
        <w:t xml:space="preserve"> </w:t>
      </w:r>
      <w:r w:rsidR="00CC315E">
        <w:rPr>
          <w:rFonts w:ascii="Palatino Linotype" w:hAnsi="Palatino Linotype"/>
        </w:rPr>
        <w:t>2030.</w:t>
      </w:r>
      <w:r w:rsidRPr="00883835">
        <w:rPr>
          <w:rFonts w:ascii="Palatino Linotype" w:hAnsi="Palatino Linotype"/>
        </w:rPr>
        <w:t xml:space="preserve"> Po tuto dobu je </w:t>
      </w:r>
      <w:r>
        <w:rPr>
          <w:rFonts w:ascii="Palatino Linotype" w:hAnsi="Palatino Linotype"/>
        </w:rPr>
        <w:t>Z</w:t>
      </w:r>
      <w:r w:rsidRPr="00883835">
        <w:rPr>
          <w:rFonts w:ascii="Palatino Linotype" w:hAnsi="Palatino Linotype"/>
        </w:rPr>
        <w:t xml:space="preserve">hotovitel povinen umožnit osobám oprávněným k výkonu kontroly projektu provést kontrolu dokladů souvisejících s plněním této </w:t>
      </w:r>
      <w:r>
        <w:rPr>
          <w:rFonts w:ascii="Palatino Linotype" w:hAnsi="Palatino Linotype"/>
        </w:rPr>
        <w:t>S</w:t>
      </w:r>
      <w:r w:rsidRPr="00883835">
        <w:rPr>
          <w:rFonts w:ascii="Palatino Linotype" w:hAnsi="Palatino Linotype"/>
        </w:rPr>
        <w:t>mlouvy.</w:t>
      </w:r>
    </w:p>
    <w:p w14:paraId="19B96CF0" w14:textId="1388723C"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Smluvní strany budou vždy usilovat o smírné urovnání případných sporů vzniklých ze </w:t>
      </w:r>
      <w:r>
        <w:rPr>
          <w:rFonts w:ascii="Palatino Linotype" w:hAnsi="Palatino Linotype"/>
        </w:rPr>
        <w:t>S</w:t>
      </w:r>
      <w:r w:rsidRPr="00883835">
        <w:rPr>
          <w:rFonts w:ascii="Palatino Linotype" w:hAnsi="Palatino Linotype"/>
        </w:rPr>
        <w:t>mlouvy.</w:t>
      </w:r>
    </w:p>
    <w:p w14:paraId="528D5056" w14:textId="704E9139" w:rsidR="00EC71A1" w:rsidRPr="00EC71A1" w:rsidRDefault="00EC71A1"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EC71A1">
        <w:rPr>
          <w:rFonts w:ascii="Palatino Linotype" w:hAnsi="Palatino Linotype"/>
        </w:rPr>
        <w:t xml:space="preserve">Smluvní strany prohlašují, že před uzavřením této Smlouvy řádně splnily všechny hmotněprávní podmínky pro platné uzavření této Smlouvy vyplývající z platných právních předpisů, jakož i z jejich platných vnitřních předpisů, a dále prohlašují, že uzavřením této Smlouvy nedojde k porušení jakýchkoliv jejich zákonných či smluvních povinností. </w:t>
      </w:r>
    </w:p>
    <w:p w14:paraId="77E1011F" w14:textId="266C4951"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Smlouva se vyhotovuje ve čtyřech stejnopisech, z nichž každý má platnost originálu. Zhotovitel obdrží jeden stejnopis, </w:t>
      </w:r>
      <w:r>
        <w:rPr>
          <w:rFonts w:ascii="Palatino Linotype" w:hAnsi="Palatino Linotype"/>
        </w:rPr>
        <w:t>O</w:t>
      </w:r>
      <w:r w:rsidRPr="00883835">
        <w:rPr>
          <w:rFonts w:ascii="Palatino Linotype" w:hAnsi="Palatino Linotype"/>
        </w:rPr>
        <w:t xml:space="preserve">bjednatel obdrží tři stejnopisy. </w:t>
      </w:r>
    </w:p>
    <w:p w14:paraId="0910BC24" w14:textId="33E0A86F"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Přílohy této </w:t>
      </w:r>
      <w:r>
        <w:rPr>
          <w:rFonts w:ascii="Palatino Linotype" w:hAnsi="Palatino Linotype"/>
        </w:rPr>
        <w:t>S</w:t>
      </w:r>
      <w:r w:rsidRPr="00883835">
        <w:rPr>
          <w:rFonts w:ascii="Palatino Linotype" w:hAnsi="Palatino Linotype"/>
        </w:rPr>
        <w:t>mlouvy tvoří její nedílnou součást</w:t>
      </w:r>
      <w:r w:rsidR="00EC71A1">
        <w:rPr>
          <w:rFonts w:ascii="Palatino Linotype" w:hAnsi="Palatino Linotype"/>
        </w:rPr>
        <w:t>.</w:t>
      </w:r>
    </w:p>
    <w:p w14:paraId="5BA4DF3C" w14:textId="01614139" w:rsid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Tato </w:t>
      </w:r>
      <w:r>
        <w:rPr>
          <w:rFonts w:ascii="Palatino Linotype" w:hAnsi="Palatino Linotype"/>
        </w:rPr>
        <w:t>S</w:t>
      </w:r>
      <w:r w:rsidRPr="00883835">
        <w:rPr>
          <w:rFonts w:ascii="Palatino Linotype" w:hAnsi="Palatino Linotype"/>
        </w:rPr>
        <w:t>mlouva nabývá účinnosti dnem jejího podpisu všemi účastníky, popř. jejich oprávněnými zástupci.</w:t>
      </w:r>
    </w:p>
    <w:p w14:paraId="0B0FE800" w14:textId="0B7A32D2" w:rsidR="00EC71A1" w:rsidRDefault="00EC71A1"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Smluvní strany prohlašují, že si tuto </w:t>
      </w:r>
      <w:r>
        <w:rPr>
          <w:rFonts w:ascii="Palatino Linotype" w:hAnsi="Palatino Linotype"/>
        </w:rPr>
        <w:t>S</w:t>
      </w:r>
      <w:r w:rsidRPr="00883835">
        <w:rPr>
          <w:rFonts w:ascii="Palatino Linotype" w:hAnsi="Palatino Linotype"/>
        </w:rPr>
        <w:t xml:space="preserve">mlouvu před jejím podpisem přečetly a s jejím obsahem bez výhrad souhlasí. Smlouva je vyjádřením jejich pravé, skutečné, svobodné </w:t>
      </w:r>
      <w:r w:rsidR="00376979">
        <w:rPr>
          <w:rFonts w:ascii="Palatino Linotype" w:hAnsi="Palatino Linotype"/>
        </w:rPr>
        <w:br/>
      </w:r>
      <w:r w:rsidRPr="00883835">
        <w:rPr>
          <w:rFonts w:ascii="Palatino Linotype" w:hAnsi="Palatino Linotype"/>
        </w:rPr>
        <w:t xml:space="preserve">a vážné vůle. Na důkaz pravosti a pravdivosti těchto prohlášení připojují oprávnění zástupci </w:t>
      </w:r>
      <w:r>
        <w:rPr>
          <w:rFonts w:ascii="Palatino Linotype" w:hAnsi="Palatino Linotype"/>
        </w:rPr>
        <w:t>S</w:t>
      </w:r>
      <w:r w:rsidRPr="00883835">
        <w:rPr>
          <w:rFonts w:ascii="Palatino Linotype" w:hAnsi="Palatino Linotype"/>
        </w:rPr>
        <w:t>mluvních stran své vlastnoruční podpisy.</w:t>
      </w:r>
    </w:p>
    <w:p w14:paraId="10C53672" w14:textId="77777777" w:rsidR="00EC71A1" w:rsidRPr="00EC71A1" w:rsidRDefault="00EC71A1" w:rsidP="00EC71A1">
      <w:pPr>
        <w:pStyle w:val="Odstavecseseznamem"/>
        <w:spacing w:after="240" w:line="240" w:lineRule="atLeast"/>
        <w:ind w:left="357"/>
        <w:contextualSpacing w:val="0"/>
        <w:jc w:val="both"/>
        <w:rPr>
          <w:rFonts w:ascii="Palatino Linotype" w:hAnsi="Palatino Linotype"/>
        </w:rPr>
      </w:pPr>
    </w:p>
    <w:p w14:paraId="268F3C4F" w14:textId="63E6DFDA" w:rsidR="00883835" w:rsidRPr="002F482E" w:rsidRDefault="00883835" w:rsidP="00883835">
      <w:pPr>
        <w:spacing w:after="0"/>
        <w:ind w:left="426" w:right="566"/>
        <w:jc w:val="both"/>
        <w:rPr>
          <w:rFonts w:ascii="Palatino Linotype" w:hAnsi="Palatino Linotype" w:cs="Arial"/>
          <w:szCs w:val="20"/>
        </w:rPr>
      </w:pPr>
      <w:r w:rsidRPr="002F482E">
        <w:rPr>
          <w:rFonts w:ascii="Palatino Linotype" w:hAnsi="Palatino Linotype" w:cs="Arial"/>
          <w:szCs w:val="20"/>
        </w:rPr>
        <w:t>V ……..………….dne ……..………….</w:t>
      </w:r>
      <w:r w:rsidRPr="002F482E">
        <w:rPr>
          <w:rFonts w:ascii="Palatino Linotype" w:hAnsi="Palatino Linotype" w:cs="Arial"/>
          <w:szCs w:val="20"/>
        </w:rPr>
        <w:tab/>
        <w:t xml:space="preserve"> </w:t>
      </w:r>
      <w:r w:rsidRPr="002F482E">
        <w:rPr>
          <w:rFonts w:ascii="Palatino Linotype" w:hAnsi="Palatino Linotype" w:cs="Arial"/>
          <w:szCs w:val="20"/>
        </w:rPr>
        <w:tab/>
        <w:t>V……..………….dne………..……….</w:t>
      </w:r>
      <w:r w:rsidRPr="002F482E">
        <w:rPr>
          <w:rFonts w:ascii="Palatino Linotype" w:hAnsi="Palatino Linotype" w:cs="Arial"/>
          <w:szCs w:val="20"/>
        </w:rPr>
        <w:tab/>
      </w:r>
      <w:r w:rsidRPr="002F482E">
        <w:rPr>
          <w:rFonts w:ascii="Palatino Linotype" w:hAnsi="Palatino Linotype" w:cs="Arial"/>
          <w:szCs w:val="20"/>
        </w:rPr>
        <w:tab/>
      </w:r>
      <w:r w:rsidRPr="002F482E">
        <w:rPr>
          <w:rFonts w:ascii="Palatino Linotype" w:hAnsi="Palatino Linotype" w:cs="Arial"/>
          <w:szCs w:val="20"/>
        </w:rPr>
        <w:tab/>
      </w:r>
    </w:p>
    <w:p w14:paraId="60097CC3" w14:textId="77777777" w:rsidR="00883835" w:rsidRPr="002F482E" w:rsidRDefault="00883835" w:rsidP="00883835">
      <w:pPr>
        <w:spacing w:after="0"/>
        <w:ind w:left="426" w:right="566"/>
        <w:jc w:val="both"/>
        <w:rPr>
          <w:rFonts w:ascii="Palatino Linotype" w:hAnsi="Palatino Linotype" w:cs="Arial"/>
          <w:szCs w:val="20"/>
        </w:rPr>
      </w:pPr>
    </w:p>
    <w:p w14:paraId="67042B6A" w14:textId="77777777" w:rsidR="00883835" w:rsidRPr="002F482E" w:rsidRDefault="00883835" w:rsidP="00883835">
      <w:pPr>
        <w:spacing w:after="0"/>
        <w:ind w:left="426" w:right="566"/>
        <w:jc w:val="both"/>
        <w:rPr>
          <w:rFonts w:ascii="Palatino Linotype" w:hAnsi="Palatino Linotype" w:cs="Arial"/>
          <w:szCs w:val="20"/>
        </w:rPr>
      </w:pPr>
    </w:p>
    <w:p w14:paraId="260274E6" w14:textId="77777777" w:rsidR="00883835" w:rsidRPr="002F482E" w:rsidRDefault="00883835" w:rsidP="00883835">
      <w:pPr>
        <w:spacing w:after="0"/>
        <w:ind w:left="426" w:right="566"/>
        <w:jc w:val="both"/>
        <w:rPr>
          <w:rFonts w:ascii="Palatino Linotype" w:hAnsi="Palatino Linotype" w:cs="Arial"/>
          <w:szCs w:val="20"/>
        </w:rPr>
      </w:pPr>
    </w:p>
    <w:p w14:paraId="689B3D65" w14:textId="571322F2" w:rsidR="00883835" w:rsidRPr="002F482E" w:rsidRDefault="00883835" w:rsidP="00883835">
      <w:pPr>
        <w:spacing w:after="0"/>
        <w:ind w:left="426" w:right="566"/>
        <w:jc w:val="both"/>
        <w:rPr>
          <w:rFonts w:ascii="Palatino Linotype" w:hAnsi="Palatino Linotype" w:cs="Arial"/>
          <w:b/>
          <w:szCs w:val="20"/>
        </w:rPr>
      </w:pPr>
      <w:r w:rsidRPr="002F482E">
        <w:rPr>
          <w:rFonts w:ascii="Palatino Linotype" w:hAnsi="Palatino Linotype" w:cs="Arial"/>
          <w:szCs w:val="20"/>
        </w:rPr>
        <w:t>……………………………………………</w:t>
      </w:r>
      <w:r w:rsidRPr="002F482E">
        <w:rPr>
          <w:rFonts w:ascii="Palatino Linotype" w:hAnsi="Palatino Linotype" w:cs="Arial"/>
          <w:szCs w:val="20"/>
        </w:rPr>
        <w:tab/>
        <w:t xml:space="preserve">             ………………………………………… </w:t>
      </w:r>
      <w:r w:rsidRPr="002F482E">
        <w:rPr>
          <w:rFonts w:ascii="Palatino Linotype" w:hAnsi="Palatino Linotype" w:cs="Arial"/>
          <w:szCs w:val="20"/>
        </w:rPr>
        <w:tab/>
      </w:r>
      <w:r w:rsidRPr="002F482E">
        <w:rPr>
          <w:rFonts w:ascii="Palatino Linotype" w:hAnsi="Palatino Linotype" w:cs="Arial"/>
          <w:b/>
          <w:szCs w:val="20"/>
        </w:rPr>
        <w:t>Podralský nadační fond ZOD</w:t>
      </w:r>
      <w:r w:rsidRPr="002F482E">
        <w:rPr>
          <w:rFonts w:ascii="Palatino Linotype" w:hAnsi="Palatino Linotype" w:cs="Arial"/>
          <w:b/>
          <w:szCs w:val="20"/>
        </w:rPr>
        <w:tab/>
      </w:r>
      <w:r w:rsidRPr="002F482E">
        <w:rPr>
          <w:rFonts w:ascii="Palatino Linotype" w:hAnsi="Palatino Linotype" w:cs="Arial"/>
          <w:b/>
          <w:szCs w:val="20"/>
        </w:rPr>
        <w:tab/>
      </w:r>
      <w:r w:rsidRPr="002F482E">
        <w:rPr>
          <w:rFonts w:ascii="Palatino Linotype" w:hAnsi="Palatino Linotype" w:cs="Arial"/>
          <w:b/>
          <w:szCs w:val="20"/>
        </w:rPr>
        <w:tab/>
        <w:t>(</w:t>
      </w:r>
      <w:r w:rsidR="00A23024">
        <w:rPr>
          <w:rFonts w:ascii="Palatino Linotype" w:hAnsi="Palatino Linotype" w:cs="Arial"/>
          <w:b/>
          <w:szCs w:val="20"/>
          <w:highlight w:val="yellow"/>
        </w:rPr>
        <w:t>………………………………</w:t>
      </w:r>
      <w:r w:rsidRPr="002F482E">
        <w:rPr>
          <w:rFonts w:ascii="Palatino Linotype" w:hAnsi="Palatino Linotype" w:cs="Arial"/>
          <w:b/>
          <w:szCs w:val="20"/>
        </w:rPr>
        <w:t>)</w:t>
      </w:r>
    </w:p>
    <w:p w14:paraId="7ADDF01A" w14:textId="3CD56658" w:rsidR="00883835" w:rsidRPr="002F482E" w:rsidRDefault="00883835" w:rsidP="00883835">
      <w:pPr>
        <w:spacing w:after="0"/>
        <w:ind w:left="426" w:right="566"/>
        <w:jc w:val="both"/>
        <w:rPr>
          <w:rFonts w:ascii="Palatino Linotype" w:hAnsi="Palatino Linotype"/>
        </w:rPr>
      </w:pPr>
      <w:r w:rsidRPr="002F482E">
        <w:rPr>
          <w:rFonts w:ascii="Palatino Linotype" w:hAnsi="Palatino Linotype"/>
        </w:rPr>
        <w:t>zastoupen</w:t>
      </w:r>
      <w:r w:rsidR="0041134F">
        <w:rPr>
          <w:rFonts w:ascii="Palatino Linotype" w:hAnsi="Palatino Linotype"/>
        </w:rPr>
        <w:t>ý</w:t>
      </w:r>
      <w:r w:rsidRPr="002F482E">
        <w:rPr>
          <w:rFonts w:ascii="Palatino Linotype" w:hAnsi="Palatino Linotype"/>
        </w:rPr>
        <w:t>:</w:t>
      </w:r>
      <w:r w:rsidRPr="002F482E">
        <w:rPr>
          <w:rFonts w:ascii="Palatino Linotype" w:hAnsi="Palatino Linotype"/>
        </w:rPr>
        <w:tab/>
      </w:r>
      <w:r w:rsidR="0058606B">
        <w:rPr>
          <w:rFonts w:ascii="Palatino Linotype" w:hAnsi="Palatino Linotype"/>
        </w:rPr>
        <w:t>Petr Kubíček</w:t>
      </w:r>
      <w:r w:rsidRPr="002F482E">
        <w:rPr>
          <w:rFonts w:ascii="Palatino Linotype" w:hAnsi="Palatino Linotype"/>
        </w:rPr>
        <w:tab/>
      </w:r>
      <w:r w:rsidRPr="002F482E">
        <w:rPr>
          <w:rFonts w:ascii="Palatino Linotype" w:hAnsi="Palatino Linotype"/>
        </w:rPr>
        <w:tab/>
      </w:r>
      <w:r w:rsidRPr="002F482E">
        <w:rPr>
          <w:rFonts w:ascii="Palatino Linotype" w:hAnsi="Palatino Linotype"/>
        </w:rPr>
        <w:tab/>
      </w:r>
      <w:r w:rsidRPr="002F482E">
        <w:rPr>
          <w:rFonts w:ascii="Palatino Linotype" w:hAnsi="Palatino Linotype"/>
        </w:rPr>
        <w:tab/>
        <w:t>zastoupen</w:t>
      </w:r>
      <w:r w:rsidR="0041134F">
        <w:rPr>
          <w:rFonts w:ascii="Palatino Linotype" w:hAnsi="Palatino Linotype"/>
        </w:rPr>
        <w:t>ý</w:t>
      </w:r>
      <w:r w:rsidRPr="002F482E">
        <w:rPr>
          <w:rFonts w:ascii="Palatino Linotype" w:hAnsi="Palatino Linotype"/>
        </w:rPr>
        <w:t>:</w:t>
      </w:r>
    </w:p>
    <w:p w14:paraId="43C1163B" w14:textId="617EB0EB" w:rsidR="00883835" w:rsidRPr="002F482E" w:rsidRDefault="00883835" w:rsidP="00883835">
      <w:pPr>
        <w:spacing w:after="0"/>
        <w:ind w:left="426" w:right="566"/>
        <w:jc w:val="both"/>
        <w:rPr>
          <w:rFonts w:ascii="Palatino Linotype" w:hAnsi="Palatino Linotype"/>
        </w:rPr>
      </w:pPr>
    </w:p>
    <w:p w14:paraId="54561F41" w14:textId="71F80C4C" w:rsidR="00883835" w:rsidRDefault="00883835" w:rsidP="00883835">
      <w:pPr>
        <w:spacing w:after="0"/>
        <w:ind w:left="426" w:right="566"/>
        <w:jc w:val="both"/>
        <w:rPr>
          <w:rFonts w:ascii="Palatino Linotype" w:hAnsi="Palatino Linotype"/>
        </w:rPr>
      </w:pPr>
    </w:p>
    <w:p w14:paraId="53FCA357" w14:textId="1E131175" w:rsidR="00EC71A1" w:rsidRDefault="00EC71A1" w:rsidP="00883835">
      <w:pPr>
        <w:spacing w:after="0"/>
        <w:ind w:left="426" w:right="566"/>
        <w:jc w:val="both"/>
        <w:rPr>
          <w:rFonts w:ascii="Palatino Linotype" w:hAnsi="Palatino Linotype"/>
        </w:rPr>
      </w:pPr>
    </w:p>
    <w:p w14:paraId="5C91689B" w14:textId="77777777" w:rsidR="00EC71A1" w:rsidRPr="002F482E" w:rsidRDefault="00EC71A1" w:rsidP="00883835">
      <w:pPr>
        <w:spacing w:after="0"/>
        <w:ind w:left="426" w:right="566"/>
        <w:jc w:val="both"/>
        <w:rPr>
          <w:rFonts w:ascii="Palatino Linotype" w:hAnsi="Palatino Linotype"/>
        </w:rPr>
      </w:pPr>
    </w:p>
    <w:p w14:paraId="0AC1897C" w14:textId="77777777" w:rsidR="00883835" w:rsidRPr="00883835" w:rsidRDefault="00883835" w:rsidP="00883835">
      <w:pPr>
        <w:tabs>
          <w:tab w:val="left" w:pos="426"/>
          <w:tab w:val="left" w:pos="540"/>
          <w:tab w:val="left" w:pos="990"/>
        </w:tabs>
        <w:spacing w:after="0" w:line="276" w:lineRule="auto"/>
        <w:ind w:left="426"/>
        <w:jc w:val="both"/>
        <w:rPr>
          <w:rFonts w:ascii="Palatino Linotype" w:eastAsia="Calibri" w:hAnsi="Palatino Linotype" w:cs="Arial"/>
          <w:b/>
          <w:sz w:val="20"/>
          <w:szCs w:val="20"/>
        </w:rPr>
      </w:pPr>
      <w:r w:rsidRPr="00883835">
        <w:rPr>
          <w:rFonts w:ascii="Palatino Linotype" w:eastAsia="Calibri" w:hAnsi="Palatino Linotype" w:cs="Arial"/>
          <w:b/>
          <w:szCs w:val="20"/>
        </w:rPr>
        <w:t>Přílohy</w:t>
      </w:r>
      <w:r w:rsidRPr="00883835">
        <w:rPr>
          <w:rFonts w:ascii="Palatino Linotype" w:eastAsia="Calibri" w:hAnsi="Palatino Linotype" w:cs="Arial"/>
          <w:b/>
          <w:sz w:val="20"/>
          <w:szCs w:val="20"/>
        </w:rPr>
        <w:t xml:space="preserve">:  </w:t>
      </w:r>
    </w:p>
    <w:p w14:paraId="3DD63C6E" w14:textId="5B6D65A6" w:rsidR="00883835" w:rsidRPr="00EC71A1" w:rsidRDefault="00883835" w:rsidP="00883835">
      <w:pPr>
        <w:spacing w:after="0"/>
        <w:ind w:left="426" w:right="566"/>
        <w:jc w:val="both"/>
        <w:rPr>
          <w:rFonts w:ascii="Palatino Linotype" w:eastAsia="Calibri" w:hAnsi="Palatino Linotype" w:cs="Arial"/>
          <w:b/>
          <w:sz w:val="20"/>
        </w:rPr>
      </w:pPr>
      <w:r w:rsidRPr="00EC71A1">
        <w:rPr>
          <w:rFonts w:ascii="Palatino Linotype" w:eastAsia="Calibri" w:hAnsi="Palatino Linotype" w:cs="Arial"/>
          <w:b/>
          <w:sz w:val="20"/>
        </w:rPr>
        <w:t>Příloha č. 1:</w:t>
      </w:r>
      <w:r w:rsidR="00EC71A1" w:rsidRPr="00EC71A1">
        <w:rPr>
          <w:rFonts w:ascii="Palatino Linotype" w:eastAsia="Calibri" w:hAnsi="Palatino Linotype" w:cs="Arial"/>
          <w:b/>
          <w:sz w:val="20"/>
        </w:rPr>
        <w:t xml:space="preserve"> </w:t>
      </w:r>
      <w:r w:rsidR="00EC71A1" w:rsidRPr="00EC71A1">
        <w:rPr>
          <w:rFonts w:ascii="Palatino Linotype" w:eastAsia="Calibri" w:hAnsi="Palatino Linotype" w:cs="Arial"/>
          <w:b/>
          <w:sz w:val="20"/>
        </w:rPr>
        <w:tab/>
        <w:t>Projektová dokumentace</w:t>
      </w:r>
    </w:p>
    <w:p w14:paraId="0EE18945" w14:textId="12FB5A3C"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2:</w:t>
      </w:r>
      <w:r w:rsidRPr="00EC71A1">
        <w:rPr>
          <w:rFonts w:ascii="Palatino Linotype" w:hAnsi="Palatino Linotype"/>
          <w:b/>
          <w:sz w:val="20"/>
        </w:rPr>
        <w:tab/>
        <w:t>Oceněný výkaz výměr</w:t>
      </w:r>
    </w:p>
    <w:p w14:paraId="45C96483" w14:textId="0EEEDA88"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3:</w:t>
      </w:r>
      <w:r w:rsidRPr="00EC71A1">
        <w:rPr>
          <w:rFonts w:ascii="Palatino Linotype" w:hAnsi="Palatino Linotype"/>
          <w:b/>
          <w:sz w:val="20"/>
        </w:rPr>
        <w:tab/>
        <w:t>Stavební povolení včetně příloh a podmínek</w:t>
      </w:r>
    </w:p>
    <w:p w14:paraId="295F1A39" w14:textId="51279801"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4:</w:t>
      </w:r>
      <w:r w:rsidRPr="00EC71A1">
        <w:rPr>
          <w:rFonts w:ascii="Palatino Linotype" w:hAnsi="Palatino Linotype"/>
          <w:b/>
          <w:sz w:val="20"/>
        </w:rPr>
        <w:tab/>
        <w:t xml:space="preserve">Harmonogram provádění díla </w:t>
      </w:r>
      <w:r w:rsidR="00EF48C1">
        <w:rPr>
          <w:rFonts w:ascii="Palatino Linotype" w:hAnsi="Palatino Linotype"/>
          <w:b/>
          <w:sz w:val="20"/>
        </w:rPr>
        <w:t>(</w:t>
      </w:r>
      <w:r w:rsidRPr="00EC71A1">
        <w:rPr>
          <w:rFonts w:ascii="Palatino Linotype" w:hAnsi="Palatino Linotype"/>
          <w:b/>
          <w:sz w:val="20"/>
        </w:rPr>
        <w:t>dle čl. III. odst. 2. Smlouvy</w:t>
      </w:r>
      <w:r w:rsidR="00EF48C1">
        <w:rPr>
          <w:rFonts w:ascii="Palatino Linotype" w:hAnsi="Palatino Linotype"/>
          <w:b/>
          <w:sz w:val="20"/>
        </w:rPr>
        <w:t>)</w:t>
      </w:r>
    </w:p>
    <w:p w14:paraId="28D75054" w14:textId="142C65A4" w:rsidR="00A23024" w:rsidRDefault="00EC71A1" w:rsidP="00EC71A1">
      <w:pPr>
        <w:spacing w:after="0"/>
        <w:ind w:left="2124" w:right="566" w:hanging="1698"/>
        <w:jc w:val="both"/>
        <w:rPr>
          <w:rFonts w:ascii="Palatino Linotype" w:hAnsi="Palatino Linotype"/>
          <w:b/>
          <w:sz w:val="20"/>
        </w:rPr>
      </w:pPr>
      <w:r w:rsidRPr="00EC71A1">
        <w:rPr>
          <w:rFonts w:ascii="Palatino Linotype" w:hAnsi="Palatino Linotype"/>
          <w:b/>
          <w:sz w:val="20"/>
        </w:rPr>
        <w:t>Příloha č. 5:</w:t>
      </w:r>
      <w:r w:rsidRPr="00EC71A1">
        <w:rPr>
          <w:rFonts w:ascii="Palatino Linotype" w:hAnsi="Palatino Linotype"/>
          <w:b/>
          <w:sz w:val="20"/>
        </w:rPr>
        <w:tab/>
      </w:r>
      <w:r w:rsidR="00A23024" w:rsidRPr="00EC71A1">
        <w:rPr>
          <w:rFonts w:ascii="Palatino Linotype" w:hAnsi="Palatino Linotype"/>
          <w:b/>
          <w:sz w:val="20"/>
        </w:rPr>
        <w:t xml:space="preserve">Seznam </w:t>
      </w:r>
      <w:r w:rsidR="00A23024">
        <w:rPr>
          <w:rFonts w:ascii="Palatino Linotype" w:hAnsi="Palatino Linotype"/>
          <w:b/>
          <w:sz w:val="20"/>
        </w:rPr>
        <w:t>podzhotovitelů</w:t>
      </w:r>
    </w:p>
    <w:p w14:paraId="31E046C5" w14:textId="7FF5F13C" w:rsidR="00EC71A1" w:rsidRPr="00EC71A1" w:rsidRDefault="00EC71A1" w:rsidP="00EC71A1">
      <w:pPr>
        <w:spacing w:after="0"/>
        <w:ind w:left="2124" w:right="566" w:hanging="1698"/>
        <w:jc w:val="both"/>
        <w:rPr>
          <w:rFonts w:ascii="Palatino Linotype" w:hAnsi="Palatino Linotype"/>
          <w:b/>
          <w:sz w:val="20"/>
        </w:rPr>
      </w:pPr>
      <w:r w:rsidRPr="00EC71A1">
        <w:rPr>
          <w:rFonts w:ascii="Palatino Linotype" w:hAnsi="Palatino Linotype"/>
          <w:b/>
          <w:sz w:val="20"/>
        </w:rPr>
        <w:t xml:space="preserve">Příloha č. 6: </w:t>
      </w:r>
      <w:r w:rsidRPr="00EC71A1">
        <w:rPr>
          <w:rFonts w:ascii="Palatino Linotype" w:hAnsi="Palatino Linotype"/>
          <w:b/>
          <w:sz w:val="20"/>
        </w:rPr>
        <w:tab/>
      </w:r>
      <w:r w:rsidR="00A23024">
        <w:rPr>
          <w:rFonts w:ascii="Palatino Linotype" w:hAnsi="Palatino Linotype"/>
          <w:b/>
          <w:sz w:val="20"/>
        </w:rPr>
        <w:t>Fotokopie pojistné smlouvy (dle čl. XVII. odst. 1. Smlouvy)</w:t>
      </w:r>
    </w:p>
    <w:p w14:paraId="72FF186B" w14:textId="19348455" w:rsidR="00EF48C1" w:rsidRPr="00EC71A1" w:rsidRDefault="00EF48C1" w:rsidP="00EC71A1">
      <w:pPr>
        <w:spacing w:after="0"/>
        <w:ind w:left="2124" w:right="566" w:hanging="1698"/>
        <w:jc w:val="both"/>
        <w:rPr>
          <w:rFonts w:ascii="Palatino Linotype" w:hAnsi="Palatino Linotype"/>
          <w:b/>
          <w:sz w:val="20"/>
        </w:rPr>
      </w:pPr>
    </w:p>
    <w:sectPr w:rsidR="00EF48C1" w:rsidRPr="00EC71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5D62C" w14:textId="77777777" w:rsidR="00620164" w:rsidRDefault="00620164" w:rsidP="00AA2E56">
      <w:pPr>
        <w:spacing w:after="0" w:line="240" w:lineRule="auto"/>
      </w:pPr>
      <w:r>
        <w:separator/>
      </w:r>
    </w:p>
  </w:endnote>
  <w:endnote w:type="continuationSeparator" w:id="0">
    <w:p w14:paraId="0D9D663F" w14:textId="77777777" w:rsidR="00620164" w:rsidRDefault="00620164" w:rsidP="00AA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cs="Times New Roman"/>
      </w:rPr>
      <w:id w:val="1188406337"/>
      <w:docPartObj>
        <w:docPartGallery w:val="Page Numbers (Bottom of Page)"/>
        <w:docPartUnique/>
      </w:docPartObj>
    </w:sdtPr>
    <w:sdtEndPr/>
    <w:sdtContent>
      <w:p w14:paraId="6B2562FE" w14:textId="674D0CD3" w:rsidR="00A23024" w:rsidRPr="00AA2E56" w:rsidRDefault="00A23024">
        <w:pPr>
          <w:pStyle w:val="Zpat"/>
          <w:jc w:val="center"/>
          <w:rPr>
            <w:rFonts w:ascii="Palatino Linotype" w:hAnsi="Palatino Linotype" w:cs="Times New Roman"/>
          </w:rPr>
        </w:pPr>
        <w:r w:rsidRPr="00AA2E56">
          <w:rPr>
            <w:rFonts w:ascii="Palatino Linotype" w:hAnsi="Palatino Linotype" w:cs="Times New Roman"/>
          </w:rPr>
          <w:fldChar w:fldCharType="begin"/>
        </w:r>
        <w:r w:rsidRPr="00AA2E56">
          <w:rPr>
            <w:rFonts w:ascii="Palatino Linotype" w:hAnsi="Palatino Linotype" w:cs="Times New Roman"/>
          </w:rPr>
          <w:instrText>PAGE   \* MERGEFORMAT</w:instrText>
        </w:r>
        <w:r w:rsidRPr="00AA2E56">
          <w:rPr>
            <w:rFonts w:ascii="Palatino Linotype" w:hAnsi="Palatino Linotype" w:cs="Times New Roman"/>
          </w:rPr>
          <w:fldChar w:fldCharType="separate"/>
        </w:r>
        <w:r w:rsidR="000D070D">
          <w:rPr>
            <w:rFonts w:ascii="Palatino Linotype" w:hAnsi="Palatino Linotype" w:cs="Times New Roman"/>
            <w:noProof/>
          </w:rPr>
          <w:t>1</w:t>
        </w:r>
        <w:r w:rsidRPr="00AA2E56">
          <w:rPr>
            <w:rFonts w:ascii="Palatino Linotype" w:hAnsi="Palatino Linotype" w:cs="Times New Roman"/>
          </w:rPr>
          <w:fldChar w:fldCharType="end"/>
        </w:r>
      </w:p>
    </w:sdtContent>
  </w:sdt>
  <w:p w14:paraId="522A5E52" w14:textId="77777777" w:rsidR="00A23024" w:rsidRDefault="00A2302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FBC05" w14:textId="77777777" w:rsidR="00620164" w:rsidRDefault="00620164" w:rsidP="00AA2E56">
      <w:pPr>
        <w:spacing w:after="0" w:line="240" w:lineRule="auto"/>
      </w:pPr>
      <w:r>
        <w:separator/>
      </w:r>
    </w:p>
  </w:footnote>
  <w:footnote w:type="continuationSeparator" w:id="0">
    <w:p w14:paraId="13ED28CF" w14:textId="77777777" w:rsidR="00620164" w:rsidRDefault="00620164" w:rsidP="00AA2E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7F3E"/>
    <w:multiLevelType w:val="hybridMultilevel"/>
    <w:tmpl w:val="4AD4264E"/>
    <w:lvl w:ilvl="0" w:tplc="FE64FE0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6941247"/>
    <w:multiLevelType w:val="hybridMultilevel"/>
    <w:tmpl w:val="A2FE8B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790A51"/>
    <w:multiLevelType w:val="hybridMultilevel"/>
    <w:tmpl w:val="10143168"/>
    <w:lvl w:ilvl="0" w:tplc="82A6ADF4">
      <w:start w:val="1"/>
      <w:numFmt w:val="decimal"/>
      <w:lvlText w:val="%1."/>
      <w:lvlJc w:val="left"/>
      <w:pPr>
        <w:tabs>
          <w:tab w:val="num" w:pos="1080"/>
        </w:tabs>
        <w:ind w:left="1080" w:hanging="360"/>
      </w:pPr>
      <w:rPr>
        <w:rFonts w:hint="default"/>
      </w:rPr>
    </w:lvl>
    <w:lvl w:ilvl="1" w:tplc="B9CEB824">
      <w:start w:val="7"/>
      <w:numFmt w:val="lowerLetter"/>
      <w:lvlText w:val="%2)"/>
      <w:lvlJc w:val="left"/>
      <w:pPr>
        <w:tabs>
          <w:tab w:val="num" w:pos="2070"/>
        </w:tabs>
        <w:ind w:left="2070" w:hanging="630"/>
      </w:pPr>
      <w:rPr>
        <w:rFonts w:hint="default"/>
      </w:r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461AE8"/>
    <w:multiLevelType w:val="hybridMultilevel"/>
    <w:tmpl w:val="89A6186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484E84"/>
    <w:multiLevelType w:val="hybridMultilevel"/>
    <w:tmpl w:val="9F2A9662"/>
    <w:lvl w:ilvl="0" w:tplc="115075C6">
      <w:start w:val="1"/>
      <w:numFmt w:val="decimal"/>
      <w:lvlText w:val="%1."/>
      <w:lvlJc w:val="left"/>
      <w:pPr>
        <w:ind w:left="360" w:hanging="360"/>
      </w:pPr>
      <w:rPr>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593F70"/>
    <w:multiLevelType w:val="hybridMultilevel"/>
    <w:tmpl w:val="35EACCBC"/>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7D6BD6"/>
    <w:multiLevelType w:val="hybridMultilevel"/>
    <w:tmpl w:val="063A389A"/>
    <w:lvl w:ilvl="0" w:tplc="A3BE3C7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40405E0"/>
    <w:multiLevelType w:val="hybridMultilevel"/>
    <w:tmpl w:val="C024A1BA"/>
    <w:lvl w:ilvl="0" w:tplc="DA161F0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BD5C67"/>
    <w:multiLevelType w:val="hybridMultilevel"/>
    <w:tmpl w:val="4474AB76"/>
    <w:lvl w:ilvl="0" w:tplc="60C24C66">
      <w:start w:val="1"/>
      <w:numFmt w:val="bullet"/>
      <w:lvlText w:val="-"/>
      <w:lvlJc w:val="left"/>
      <w:pPr>
        <w:ind w:left="1467" w:hanging="360"/>
      </w:pPr>
      <w:rPr>
        <w:rFonts w:ascii="Arial" w:eastAsia="Calibri" w:hAnsi="Arial" w:cs="Arial" w:hint="default"/>
      </w:rPr>
    </w:lvl>
    <w:lvl w:ilvl="1" w:tplc="04050003" w:tentative="1">
      <w:start w:val="1"/>
      <w:numFmt w:val="bullet"/>
      <w:lvlText w:val="o"/>
      <w:lvlJc w:val="left"/>
      <w:pPr>
        <w:ind w:left="2187" w:hanging="360"/>
      </w:pPr>
      <w:rPr>
        <w:rFonts w:ascii="Courier New" w:hAnsi="Courier New" w:cs="Courier New" w:hint="default"/>
      </w:rPr>
    </w:lvl>
    <w:lvl w:ilvl="2" w:tplc="04050005" w:tentative="1">
      <w:start w:val="1"/>
      <w:numFmt w:val="bullet"/>
      <w:lvlText w:val=""/>
      <w:lvlJc w:val="left"/>
      <w:pPr>
        <w:ind w:left="2907" w:hanging="360"/>
      </w:pPr>
      <w:rPr>
        <w:rFonts w:ascii="Wingdings" w:hAnsi="Wingdings" w:hint="default"/>
      </w:rPr>
    </w:lvl>
    <w:lvl w:ilvl="3" w:tplc="04050001" w:tentative="1">
      <w:start w:val="1"/>
      <w:numFmt w:val="bullet"/>
      <w:lvlText w:val=""/>
      <w:lvlJc w:val="left"/>
      <w:pPr>
        <w:ind w:left="3627" w:hanging="360"/>
      </w:pPr>
      <w:rPr>
        <w:rFonts w:ascii="Symbol" w:hAnsi="Symbol" w:hint="default"/>
      </w:rPr>
    </w:lvl>
    <w:lvl w:ilvl="4" w:tplc="04050003" w:tentative="1">
      <w:start w:val="1"/>
      <w:numFmt w:val="bullet"/>
      <w:lvlText w:val="o"/>
      <w:lvlJc w:val="left"/>
      <w:pPr>
        <w:ind w:left="4347" w:hanging="360"/>
      </w:pPr>
      <w:rPr>
        <w:rFonts w:ascii="Courier New" w:hAnsi="Courier New" w:cs="Courier New" w:hint="default"/>
      </w:rPr>
    </w:lvl>
    <w:lvl w:ilvl="5" w:tplc="04050005" w:tentative="1">
      <w:start w:val="1"/>
      <w:numFmt w:val="bullet"/>
      <w:lvlText w:val=""/>
      <w:lvlJc w:val="left"/>
      <w:pPr>
        <w:ind w:left="5067" w:hanging="360"/>
      </w:pPr>
      <w:rPr>
        <w:rFonts w:ascii="Wingdings" w:hAnsi="Wingdings" w:hint="default"/>
      </w:rPr>
    </w:lvl>
    <w:lvl w:ilvl="6" w:tplc="04050001" w:tentative="1">
      <w:start w:val="1"/>
      <w:numFmt w:val="bullet"/>
      <w:lvlText w:val=""/>
      <w:lvlJc w:val="left"/>
      <w:pPr>
        <w:ind w:left="5787" w:hanging="360"/>
      </w:pPr>
      <w:rPr>
        <w:rFonts w:ascii="Symbol" w:hAnsi="Symbol" w:hint="default"/>
      </w:rPr>
    </w:lvl>
    <w:lvl w:ilvl="7" w:tplc="04050003" w:tentative="1">
      <w:start w:val="1"/>
      <w:numFmt w:val="bullet"/>
      <w:lvlText w:val="o"/>
      <w:lvlJc w:val="left"/>
      <w:pPr>
        <w:ind w:left="6507" w:hanging="360"/>
      </w:pPr>
      <w:rPr>
        <w:rFonts w:ascii="Courier New" w:hAnsi="Courier New" w:cs="Courier New" w:hint="default"/>
      </w:rPr>
    </w:lvl>
    <w:lvl w:ilvl="8" w:tplc="04050005" w:tentative="1">
      <w:start w:val="1"/>
      <w:numFmt w:val="bullet"/>
      <w:lvlText w:val=""/>
      <w:lvlJc w:val="left"/>
      <w:pPr>
        <w:ind w:left="7227" w:hanging="360"/>
      </w:pPr>
      <w:rPr>
        <w:rFonts w:ascii="Wingdings" w:hAnsi="Wingdings" w:hint="default"/>
      </w:rPr>
    </w:lvl>
  </w:abstractNum>
  <w:abstractNum w:abstractNumId="9" w15:restartNumberingAfterBreak="0">
    <w:nsid w:val="175A1935"/>
    <w:multiLevelType w:val="hybridMultilevel"/>
    <w:tmpl w:val="A164FAD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90C1D21"/>
    <w:multiLevelType w:val="hybridMultilevel"/>
    <w:tmpl w:val="D2F483FA"/>
    <w:lvl w:ilvl="0" w:tplc="A15E2F4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B83B96"/>
    <w:multiLevelType w:val="hybridMultilevel"/>
    <w:tmpl w:val="466E4128"/>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C581B5C"/>
    <w:multiLevelType w:val="hybridMultilevel"/>
    <w:tmpl w:val="7A84844C"/>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F0147F"/>
    <w:multiLevelType w:val="hybridMultilevel"/>
    <w:tmpl w:val="1F742CDA"/>
    <w:lvl w:ilvl="0" w:tplc="60C24C66">
      <w:start w:val="1"/>
      <w:numFmt w:val="bullet"/>
      <w:lvlText w:val="-"/>
      <w:lvlJc w:val="left"/>
      <w:pPr>
        <w:ind w:left="1429" w:hanging="360"/>
      </w:pPr>
      <w:rPr>
        <w:rFonts w:ascii="Arial" w:eastAsia="Calibri"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1EF54BAD"/>
    <w:multiLevelType w:val="hybridMultilevel"/>
    <w:tmpl w:val="D94A8AB4"/>
    <w:lvl w:ilvl="0" w:tplc="60C24C66">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7756982"/>
    <w:multiLevelType w:val="hybridMultilevel"/>
    <w:tmpl w:val="A4783F5E"/>
    <w:lvl w:ilvl="0" w:tplc="3684F7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A17DE7"/>
    <w:multiLevelType w:val="hybridMultilevel"/>
    <w:tmpl w:val="1610D3E8"/>
    <w:lvl w:ilvl="0" w:tplc="115075C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0AB5D02"/>
    <w:multiLevelType w:val="hybridMultilevel"/>
    <w:tmpl w:val="E98E98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6994426"/>
    <w:multiLevelType w:val="hybridMultilevel"/>
    <w:tmpl w:val="7090B3D6"/>
    <w:lvl w:ilvl="0" w:tplc="60C24C66">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532AD5"/>
    <w:multiLevelType w:val="hybridMultilevel"/>
    <w:tmpl w:val="7A36F23E"/>
    <w:lvl w:ilvl="0" w:tplc="612A11C8">
      <w:start w:val="1"/>
      <w:numFmt w:val="decimal"/>
      <w:lvlText w:val="%1."/>
      <w:lvlJc w:val="left"/>
      <w:pPr>
        <w:ind w:left="360" w:hanging="360"/>
      </w:pPr>
      <w:rPr>
        <w:rFonts w:hint="default"/>
        <w:b w:val="0"/>
        <w:sz w:val="22"/>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61258A2"/>
    <w:multiLevelType w:val="hybridMultilevel"/>
    <w:tmpl w:val="120243F2"/>
    <w:lvl w:ilvl="0" w:tplc="60C24C66">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7AB38F4"/>
    <w:multiLevelType w:val="hybridMultilevel"/>
    <w:tmpl w:val="BB9CC398"/>
    <w:lvl w:ilvl="0" w:tplc="366E9B3A">
      <w:start w:val="1"/>
      <w:numFmt w:val="decimal"/>
      <w:lvlText w:val="%1."/>
      <w:lvlJc w:val="left"/>
      <w:pPr>
        <w:tabs>
          <w:tab w:val="num" w:pos="720"/>
        </w:tabs>
        <w:ind w:left="720" w:hanging="360"/>
      </w:pPr>
      <w:rPr>
        <w:rFonts w:ascii="Arial" w:eastAsia="Calibri" w:hAnsi="Arial" w:cs="Times New Roman"/>
        <w:i w:val="0"/>
        <w:sz w:val="20"/>
        <w:szCs w:val="20"/>
      </w:rPr>
    </w:lvl>
    <w:lvl w:ilvl="1" w:tplc="8AD0D9BA">
      <w:start w:val="5"/>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91F6ADA"/>
    <w:multiLevelType w:val="hybridMultilevel"/>
    <w:tmpl w:val="FC0E61AE"/>
    <w:lvl w:ilvl="0" w:tplc="DACC3C1C">
      <w:start w:val="1"/>
      <w:numFmt w:val="decimal"/>
      <w:lvlText w:val="2.%1."/>
      <w:lvlJc w:val="left"/>
      <w:pPr>
        <w:ind w:left="71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4F400168"/>
    <w:multiLevelType w:val="hybridMultilevel"/>
    <w:tmpl w:val="8F344102"/>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2FE2341"/>
    <w:multiLevelType w:val="hybridMultilevel"/>
    <w:tmpl w:val="F1607174"/>
    <w:lvl w:ilvl="0" w:tplc="4B5C733C">
      <w:start w:val="1"/>
      <w:numFmt w:val="decimal"/>
      <w:lvlText w:val="%1."/>
      <w:lvlJc w:val="left"/>
      <w:pPr>
        <w:ind w:left="360" w:hanging="360"/>
      </w:pPr>
      <w:rPr>
        <w:b w:val="0"/>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6FE1217"/>
    <w:multiLevelType w:val="hybridMultilevel"/>
    <w:tmpl w:val="3AAC5A10"/>
    <w:lvl w:ilvl="0" w:tplc="115075C6">
      <w:start w:val="1"/>
      <w:numFmt w:val="decimal"/>
      <w:lvlText w:val="%1."/>
      <w:lvlJc w:val="left"/>
      <w:pPr>
        <w:ind w:left="360" w:hanging="360"/>
      </w:pPr>
      <w:rPr>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1F6901"/>
    <w:multiLevelType w:val="hybridMultilevel"/>
    <w:tmpl w:val="6F347B7A"/>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A2033C0"/>
    <w:multiLevelType w:val="hybridMultilevel"/>
    <w:tmpl w:val="5842764C"/>
    <w:lvl w:ilvl="0" w:tplc="63B21692">
      <w:start w:val="8"/>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C1D1D40"/>
    <w:multiLevelType w:val="hybridMultilevel"/>
    <w:tmpl w:val="9C26FAB6"/>
    <w:lvl w:ilvl="0" w:tplc="F662A164">
      <w:start w:val="1"/>
      <w:numFmt w:val="decimal"/>
      <w:lvlText w:val="%1."/>
      <w:lvlJc w:val="left"/>
      <w:pPr>
        <w:ind w:left="360" w:hanging="360"/>
      </w:pPr>
      <w:rPr>
        <w:b w:val="0"/>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3F7C57"/>
    <w:multiLevelType w:val="hybridMultilevel"/>
    <w:tmpl w:val="6906A21E"/>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DCE7153"/>
    <w:multiLevelType w:val="hybridMultilevel"/>
    <w:tmpl w:val="82B24D96"/>
    <w:lvl w:ilvl="0" w:tplc="60C24C66">
      <w:start w:val="1"/>
      <w:numFmt w:val="bullet"/>
      <w:lvlText w:val="-"/>
      <w:lvlJc w:val="left"/>
      <w:pPr>
        <w:ind w:left="1429" w:hanging="360"/>
      </w:pPr>
      <w:rPr>
        <w:rFonts w:ascii="Arial" w:eastAsia="Calibri"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08225CD"/>
    <w:multiLevelType w:val="hybridMultilevel"/>
    <w:tmpl w:val="ACAAA32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23D0D0C"/>
    <w:multiLevelType w:val="hybridMultilevel"/>
    <w:tmpl w:val="6906A7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3A44A24"/>
    <w:multiLevelType w:val="hybridMultilevel"/>
    <w:tmpl w:val="0D861DD8"/>
    <w:lvl w:ilvl="0" w:tplc="642A2A16">
      <w:start w:val="1"/>
      <w:numFmt w:val="lowerLetter"/>
      <w:lvlText w:val="%1)"/>
      <w:lvlJc w:val="left"/>
      <w:pPr>
        <w:tabs>
          <w:tab w:val="num" w:pos="1440"/>
        </w:tabs>
        <w:ind w:left="1440" w:hanging="360"/>
      </w:pPr>
      <w:rPr>
        <w:rFonts w:hint="default"/>
        <w:i w:val="0"/>
      </w:rPr>
    </w:lvl>
    <w:lvl w:ilvl="1" w:tplc="EFAC42CC">
      <w:start w:val="7"/>
      <w:numFmt w:val="decimal"/>
      <w:lvlText w:val="%2."/>
      <w:lvlJc w:val="left"/>
      <w:pPr>
        <w:tabs>
          <w:tab w:val="num" w:pos="1440"/>
        </w:tabs>
        <w:ind w:left="1440" w:hanging="360"/>
      </w:pPr>
      <w:rPr>
        <w:rFonts w:hint="default"/>
      </w:rPr>
    </w:lvl>
    <w:lvl w:ilvl="2" w:tplc="53206EE6">
      <w:start w:val="19"/>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B817699"/>
    <w:multiLevelType w:val="hybridMultilevel"/>
    <w:tmpl w:val="4CA234B0"/>
    <w:lvl w:ilvl="0" w:tplc="2C1CA094">
      <w:start w:val="1"/>
      <w:numFmt w:val="decimal"/>
      <w:lvlText w:val="1.%1."/>
      <w:lvlJc w:val="left"/>
      <w:pPr>
        <w:ind w:left="71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5" w15:restartNumberingAfterBreak="0">
    <w:nsid w:val="6C87564D"/>
    <w:multiLevelType w:val="hybridMultilevel"/>
    <w:tmpl w:val="33CA35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D3B2ECE"/>
    <w:multiLevelType w:val="hybridMultilevel"/>
    <w:tmpl w:val="4AD4264E"/>
    <w:lvl w:ilvl="0" w:tplc="FE64FE0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86A50B7"/>
    <w:multiLevelType w:val="hybridMultilevel"/>
    <w:tmpl w:val="DD8A9066"/>
    <w:lvl w:ilvl="0" w:tplc="3BE2A7C6">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87B65AF"/>
    <w:multiLevelType w:val="hybridMultilevel"/>
    <w:tmpl w:val="702E069C"/>
    <w:lvl w:ilvl="0" w:tplc="60C24C66">
      <w:start w:val="1"/>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AEA485E"/>
    <w:multiLevelType w:val="hybridMultilevel"/>
    <w:tmpl w:val="26CCAA3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E8512A3"/>
    <w:multiLevelType w:val="hybridMultilevel"/>
    <w:tmpl w:val="1820EC32"/>
    <w:lvl w:ilvl="0" w:tplc="601A598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1" w15:restartNumberingAfterBreak="0">
    <w:nsid w:val="7ED74AAD"/>
    <w:multiLevelType w:val="hybridMultilevel"/>
    <w:tmpl w:val="30524560"/>
    <w:lvl w:ilvl="0" w:tplc="490CCD6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0"/>
  </w:num>
  <w:num w:numId="2">
    <w:abstractNumId w:val="15"/>
  </w:num>
  <w:num w:numId="3">
    <w:abstractNumId w:val="19"/>
  </w:num>
  <w:num w:numId="4">
    <w:abstractNumId w:val="21"/>
  </w:num>
  <w:num w:numId="5">
    <w:abstractNumId w:val="37"/>
  </w:num>
  <w:num w:numId="6">
    <w:abstractNumId w:val="27"/>
  </w:num>
  <w:num w:numId="7">
    <w:abstractNumId w:val="16"/>
  </w:num>
  <w:num w:numId="8">
    <w:abstractNumId w:val="4"/>
  </w:num>
  <w:num w:numId="9">
    <w:abstractNumId w:val="2"/>
  </w:num>
  <w:num w:numId="10">
    <w:abstractNumId w:val="8"/>
  </w:num>
  <w:num w:numId="11">
    <w:abstractNumId w:val="38"/>
  </w:num>
  <w:num w:numId="12">
    <w:abstractNumId w:val="25"/>
  </w:num>
  <w:num w:numId="13">
    <w:abstractNumId w:val="28"/>
  </w:num>
  <w:num w:numId="14">
    <w:abstractNumId w:val="33"/>
  </w:num>
  <w:num w:numId="15">
    <w:abstractNumId w:val="1"/>
  </w:num>
  <w:num w:numId="16">
    <w:abstractNumId w:val="13"/>
  </w:num>
  <w:num w:numId="17">
    <w:abstractNumId w:val="30"/>
  </w:num>
  <w:num w:numId="18">
    <w:abstractNumId w:val="18"/>
  </w:num>
  <w:num w:numId="19">
    <w:abstractNumId w:val="40"/>
  </w:num>
  <w:num w:numId="20">
    <w:abstractNumId w:val="31"/>
  </w:num>
  <w:num w:numId="21">
    <w:abstractNumId w:val="24"/>
  </w:num>
  <w:num w:numId="22">
    <w:abstractNumId w:val="5"/>
  </w:num>
  <w:num w:numId="23">
    <w:abstractNumId w:val="20"/>
  </w:num>
  <w:num w:numId="24">
    <w:abstractNumId w:val="6"/>
  </w:num>
  <w:num w:numId="25">
    <w:abstractNumId w:val="41"/>
  </w:num>
  <w:num w:numId="26">
    <w:abstractNumId w:val="14"/>
  </w:num>
  <w:num w:numId="27">
    <w:abstractNumId w:val="9"/>
  </w:num>
  <w:num w:numId="28">
    <w:abstractNumId w:val="32"/>
  </w:num>
  <w:num w:numId="29">
    <w:abstractNumId w:val="36"/>
  </w:num>
  <w:num w:numId="30">
    <w:abstractNumId w:val="0"/>
  </w:num>
  <w:num w:numId="31">
    <w:abstractNumId w:val="17"/>
  </w:num>
  <w:num w:numId="32">
    <w:abstractNumId w:val="12"/>
  </w:num>
  <w:num w:numId="33">
    <w:abstractNumId w:val="11"/>
  </w:num>
  <w:num w:numId="34">
    <w:abstractNumId w:val="26"/>
  </w:num>
  <w:num w:numId="35">
    <w:abstractNumId w:val="29"/>
  </w:num>
  <w:num w:numId="36">
    <w:abstractNumId w:val="39"/>
  </w:num>
  <w:num w:numId="37">
    <w:abstractNumId w:val="7"/>
  </w:num>
  <w:num w:numId="38">
    <w:abstractNumId w:val="3"/>
  </w:num>
  <w:num w:numId="39">
    <w:abstractNumId w:val="34"/>
  </w:num>
  <w:num w:numId="40">
    <w:abstractNumId w:val="22"/>
  </w:num>
  <w:num w:numId="41">
    <w:abstractNumId w:val="23"/>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000"/>
    <w:rsid w:val="0001675A"/>
    <w:rsid w:val="00021BB8"/>
    <w:rsid w:val="0002247E"/>
    <w:rsid w:val="00023DC1"/>
    <w:rsid w:val="00032AC1"/>
    <w:rsid w:val="0004595E"/>
    <w:rsid w:val="00053B8E"/>
    <w:rsid w:val="00055142"/>
    <w:rsid w:val="000628EE"/>
    <w:rsid w:val="00063922"/>
    <w:rsid w:val="00065FEB"/>
    <w:rsid w:val="00090BAA"/>
    <w:rsid w:val="000A2584"/>
    <w:rsid w:val="000A6847"/>
    <w:rsid w:val="000C6E12"/>
    <w:rsid w:val="000D070D"/>
    <w:rsid w:val="000D0BE2"/>
    <w:rsid w:val="000D55F4"/>
    <w:rsid w:val="000D5EE4"/>
    <w:rsid w:val="000D7E58"/>
    <w:rsid w:val="000F149F"/>
    <w:rsid w:val="00112D1A"/>
    <w:rsid w:val="00113A4C"/>
    <w:rsid w:val="00131F02"/>
    <w:rsid w:val="00157D34"/>
    <w:rsid w:val="00164C57"/>
    <w:rsid w:val="00166032"/>
    <w:rsid w:val="001C2B30"/>
    <w:rsid w:val="00205B94"/>
    <w:rsid w:val="00217E2F"/>
    <w:rsid w:val="00222EE4"/>
    <w:rsid w:val="00222FB0"/>
    <w:rsid w:val="00225824"/>
    <w:rsid w:val="00245809"/>
    <w:rsid w:val="00266F73"/>
    <w:rsid w:val="00270FA4"/>
    <w:rsid w:val="0028248D"/>
    <w:rsid w:val="002866D0"/>
    <w:rsid w:val="00292A84"/>
    <w:rsid w:val="00295DE3"/>
    <w:rsid w:val="002B448A"/>
    <w:rsid w:val="002C0CB9"/>
    <w:rsid w:val="002C29D5"/>
    <w:rsid w:val="002C372B"/>
    <w:rsid w:val="002C3960"/>
    <w:rsid w:val="002C4174"/>
    <w:rsid w:val="002D2C86"/>
    <w:rsid w:val="002F482E"/>
    <w:rsid w:val="002F5796"/>
    <w:rsid w:val="00312D96"/>
    <w:rsid w:val="003221B1"/>
    <w:rsid w:val="00326563"/>
    <w:rsid w:val="00333B67"/>
    <w:rsid w:val="0034684F"/>
    <w:rsid w:val="003475FE"/>
    <w:rsid w:val="00350CEC"/>
    <w:rsid w:val="003511AC"/>
    <w:rsid w:val="00374D5F"/>
    <w:rsid w:val="00376979"/>
    <w:rsid w:val="003839BD"/>
    <w:rsid w:val="00384D7C"/>
    <w:rsid w:val="003A631A"/>
    <w:rsid w:val="003B2184"/>
    <w:rsid w:val="003C5E2F"/>
    <w:rsid w:val="003E1EA7"/>
    <w:rsid w:val="003E501E"/>
    <w:rsid w:val="003F20E8"/>
    <w:rsid w:val="0041134F"/>
    <w:rsid w:val="00423E4B"/>
    <w:rsid w:val="00425EA7"/>
    <w:rsid w:val="00425ED9"/>
    <w:rsid w:val="0043073D"/>
    <w:rsid w:val="00440F59"/>
    <w:rsid w:val="0046142E"/>
    <w:rsid w:val="00473249"/>
    <w:rsid w:val="00477CF4"/>
    <w:rsid w:val="00483404"/>
    <w:rsid w:val="004B3674"/>
    <w:rsid w:val="004D7122"/>
    <w:rsid w:val="004D7A1D"/>
    <w:rsid w:val="004E0DEB"/>
    <w:rsid w:val="004F3510"/>
    <w:rsid w:val="00503FC3"/>
    <w:rsid w:val="0050741D"/>
    <w:rsid w:val="005178E0"/>
    <w:rsid w:val="00524995"/>
    <w:rsid w:val="00540D5C"/>
    <w:rsid w:val="005446DC"/>
    <w:rsid w:val="005516D8"/>
    <w:rsid w:val="00553CA5"/>
    <w:rsid w:val="005603DC"/>
    <w:rsid w:val="0056712A"/>
    <w:rsid w:val="0056783D"/>
    <w:rsid w:val="0058606B"/>
    <w:rsid w:val="00595727"/>
    <w:rsid w:val="005A3155"/>
    <w:rsid w:val="005B11F1"/>
    <w:rsid w:val="005C7F8F"/>
    <w:rsid w:val="005E15AE"/>
    <w:rsid w:val="005E1FF1"/>
    <w:rsid w:val="00620164"/>
    <w:rsid w:val="006332DD"/>
    <w:rsid w:val="006406D9"/>
    <w:rsid w:val="006410C0"/>
    <w:rsid w:val="00646979"/>
    <w:rsid w:val="0066123D"/>
    <w:rsid w:val="006651D7"/>
    <w:rsid w:val="00667799"/>
    <w:rsid w:val="006A0CD1"/>
    <w:rsid w:val="006C453B"/>
    <w:rsid w:val="006C4F12"/>
    <w:rsid w:val="006D4427"/>
    <w:rsid w:val="006D719F"/>
    <w:rsid w:val="006E3849"/>
    <w:rsid w:val="006F032C"/>
    <w:rsid w:val="006F3292"/>
    <w:rsid w:val="006F3451"/>
    <w:rsid w:val="00700E56"/>
    <w:rsid w:val="00706B6D"/>
    <w:rsid w:val="007147F6"/>
    <w:rsid w:val="007422BF"/>
    <w:rsid w:val="00745438"/>
    <w:rsid w:val="00763F32"/>
    <w:rsid w:val="00764B70"/>
    <w:rsid w:val="00771281"/>
    <w:rsid w:val="007767B6"/>
    <w:rsid w:val="007769BD"/>
    <w:rsid w:val="007825AC"/>
    <w:rsid w:val="00790139"/>
    <w:rsid w:val="007A4F3D"/>
    <w:rsid w:val="007D2307"/>
    <w:rsid w:val="007E6836"/>
    <w:rsid w:val="00820BA8"/>
    <w:rsid w:val="008303D9"/>
    <w:rsid w:val="008323EE"/>
    <w:rsid w:val="00834E09"/>
    <w:rsid w:val="00841985"/>
    <w:rsid w:val="00850819"/>
    <w:rsid w:val="00853722"/>
    <w:rsid w:val="008719F5"/>
    <w:rsid w:val="00883835"/>
    <w:rsid w:val="008955EF"/>
    <w:rsid w:val="00895AF2"/>
    <w:rsid w:val="008961D7"/>
    <w:rsid w:val="008B3F39"/>
    <w:rsid w:val="008B445A"/>
    <w:rsid w:val="008B450D"/>
    <w:rsid w:val="008D2335"/>
    <w:rsid w:val="008D5765"/>
    <w:rsid w:val="008F4E80"/>
    <w:rsid w:val="00914575"/>
    <w:rsid w:val="009228CA"/>
    <w:rsid w:val="009244D0"/>
    <w:rsid w:val="00933786"/>
    <w:rsid w:val="00936ADF"/>
    <w:rsid w:val="00940F9F"/>
    <w:rsid w:val="0094646C"/>
    <w:rsid w:val="009602B5"/>
    <w:rsid w:val="00964C3A"/>
    <w:rsid w:val="00992000"/>
    <w:rsid w:val="009A29AB"/>
    <w:rsid w:val="009A687D"/>
    <w:rsid w:val="009C6A5E"/>
    <w:rsid w:val="009D70CD"/>
    <w:rsid w:val="009E2DEA"/>
    <w:rsid w:val="009E3A80"/>
    <w:rsid w:val="009E6E76"/>
    <w:rsid w:val="009E788D"/>
    <w:rsid w:val="009F15C6"/>
    <w:rsid w:val="009F74FC"/>
    <w:rsid w:val="00A02DA7"/>
    <w:rsid w:val="00A15D77"/>
    <w:rsid w:val="00A16238"/>
    <w:rsid w:val="00A23024"/>
    <w:rsid w:val="00A2607E"/>
    <w:rsid w:val="00A26538"/>
    <w:rsid w:val="00A32841"/>
    <w:rsid w:val="00A35DA8"/>
    <w:rsid w:val="00A4118C"/>
    <w:rsid w:val="00A4633C"/>
    <w:rsid w:val="00A46C55"/>
    <w:rsid w:val="00A51260"/>
    <w:rsid w:val="00A52CF4"/>
    <w:rsid w:val="00A72960"/>
    <w:rsid w:val="00A74331"/>
    <w:rsid w:val="00A84039"/>
    <w:rsid w:val="00A91E15"/>
    <w:rsid w:val="00AA2E56"/>
    <w:rsid w:val="00AA507C"/>
    <w:rsid w:val="00AB4476"/>
    <w:rsid w:val="00AD60F6"/>
    <w:rsid w:val="00AE09A8"/>
    <w:rsid w:val="00AE308D"/>
    <w:rsid w:val="00AF38D8"/>
    <w:rsid w:val="00AF5F3E"/>
    <w:rsid w:val="00B15EF4"/>
    <w:rsid w:val="00B26CBA"/>
    <w:rsid w:val="00B41B94"/>
    <w:rsid w:val="00B42782"/>
    <w:rsid w:val="00B60F08"/>
    <w:rsid w:val="00B83016"/>
    <w:rsid w:val="00B93C8D"/>
    <w:rsid w:val="00BA1684"/>
    <w:rsid w:val="00BD2AF3"/>
    <w:rsid w:val="00BD4661"/>
    <w:rsid w:val="00BE5D80"/>
    <w:rsid w:val="00C00C7C"/>
    <w:rsid w:val="00C0508C"/>
    <w:rsid w:val="00C1404C"/>
    <w:rsid w:val="00C345E1"/>
    <w:rsid w:val="00C54234"/>
    <w:rsid w:val="00C54334"/>
    <w:rsid w:val="00C82588"/>
    <w:rsid w:val="00C84B61"/>
    <w:rsid w:val="00C9220A"/>
    <w:rsid w:val="00C95805"/>
    <w:rsid w:val="00C95FB6"/>
    <w:rsid w:val="00CA7BB8"/>
    <w:rsid w:val="00CC315E"/>
    <w:rsid w:val="00CC39FC"/>
    <w:rsid w:val="00CD246B"/>
    <w:rsid w:val="00CE2BA2"/>
    <w:rsid w:val="00D030CE"/>
    <w:rsid w:val="00D06837"/>
    <w:rsid w:val="00D070D3"/>
    <w:rsid w:val="00D17BCF"/>
    <w:rsid w:val="00D36619"/>
    <w:rsid w:val="00D45466"/>
    <w:rsid w:val="00D61C3C"/>
    <w:rsid w:val="00D752B4"/>
    <w:rsid w:val="00D86FA6"/>
    <w:rsid w:val="00D93771"/>
    <w:rsid w:val="00DA22C7"/>
    <w:rsid w:val="00DB2C7B"/>
    <w:rsid w:val="00DC0C6E"/>
    <w:rsid w:val="00DC4625"/>
    <w:rsid w:val="00DC474D"/>
    <w:rsid w:val="00DC48FB"/>
    <w:rsid w:val="00DD7F9E"/>
    <w:rsid w:val="00DE11E6"/>
    <w:rsid w:val="00DE3C7E"/>
    <w:rsid w:val="00DE4FA1"/>
    <w:rsid w:val="00E1484A"/>
    <w:rsid w:val="00E169D0"/>
    <w:rsid w:val="00E2310F"/>
    <w:rsid w:val="00E36432"/>
    <w:rsid w:val="00E410A3"/>
    <w:rsid w:val="00E41AD1"/>
    <w:rsid w:val="00E41B5F"/>
    <w:rsid w:val="00E47F4A"/>
    <w:rsid w:val="00E526F1"/>
    <w:rsid w:val="00E613EB"/>
    <w:rsid w:val="00E8104B"/>
    <w:rsid w:val="00E82833"/>
    <w:rsid w:val="00E94B48"/>
    <w:rsid w:val="00EA15CB"/>
    <w:rsid w:val="00EA7DBD"/>
    <w:rsid w:val="00EC0F6D"/>
    <w:rsid w:val="00EC71A1"/>
    <w:rsid w:val="00ED7B0F"/>
    <w:rsid w:val="00EE1BF4"/>
    <w:rsid w:val="00EF1F4A"/>
    <w:rsid w:val="00EF2227"/>
    <w:rsid w:val="00EF48C1"/>
    <w:rsid w:val="00F12B93"/>
    <w:rsid w:val="00F31218"/>
    <w:rsid w:val="00F47F12"/>
    <w:rsid w:val="00F65598"/>
    <w:rsid w:val="00F71073"/>
    <w:rsid w:val="00F76031"/>
    <w:rsid w:val="00FA47FF"/>
    <w:rsid w:val="00FA6CF9"/>
    <w:rsid w:val="00FB1AE3"/>
    <w:rsid w:val="00FC6B0F"/>
    <w:rsid w:val="00FC70A7"/>
    <w:rsid w:val="00FD1FEE"/>
    <w:rsid w:val="00FE4E95"/>
    <w:rsid w:val="00FF0E85"/>
    <w:rsid w:val="00FF1B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B41E"/>
  <w15:docId w15:val="{CF499DE5-078D-4E02-9C91-08D5266E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6FA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6FA6"/>
    <w:pPr>
      <w:ind w:left="720"/>
      <w:contextualSpacing/>
    </w:pPr>
  </w:style>
  <w:style w:type="paragraph" w:styleId="Zhlav">
    <w:name w:val="header"/>
    <w:basedOn w:val="Normln"/>
    <w:link w:val="ZhlavChar"/>
    <w:uiPriority w:val="99"/>
    <w:unhideWhenUsed/>
    <w:rsid w:val="00AA2E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2E56"/>
  </w:style>
  <w:style w:type="paragraph" w:styleId="Zpat">
    <w:name w:val="footer"/>
    <w:basedOn w:val="Normln"/>
    <w:link w:val="ZpatChar"/>
    <w:uiPriority w:val="99"/>
    <w:unhideWhenUsed/>
    <w:rsid w:val="00AA2E56"/>
    <w:pPr>
      <w:tabs>
        <w:tab w:val="center" w:pos="4536"/>
        <w:tab w:val="right" w:pos="9072"/>
      </w:tabs>
      <w:spacing w:after="0" w:line="240" w:lineRule="auto"/>
    </w:pPr>
  </w:style>
  <w:style w:type="character" w:customStyle="1" w:styleId="ZpatChar">
    <w:name w:val="Zápatí Char"/>
    <w:basedOn w:val="Standardnpsmoodstavce"/>
    <w:link w:val="Zpat"/>
    <w:uiPriority w:val="99"/>
    <w:rsid w:val="00AA2E56"/>
  </w:style>
  <w:style w:type="character" w:styleId="Hypertextovodkaz">
    <w:name w:val="Hyperlink"/>
    <w:basedOn w:val="Standardnpsmoodstavce"/>
    <w:uiPriority w:val="99"/>
    <w:unhideWhenUsed/>
    <w:rsid w:val="00312D96"/>
    <w:rPr>
      <w:color w:val="0563C1" w:themeColor="hyperlink"/>
      <w:u w:val="single"/>
    </w:rPr>
  </w:style>
  <w:style w:type="character" w:customStyle="1" w:styleId="Nevyeenzmnka1">
    <w:name w:val="Nevyřešená zmínka1"/>
    <w:basedOn w:val="Standardnpsmoodstavce"/>
    <w:uiPriority w:val="99"/>
    <w:semiHidden/>
    <w:unhideWhenUsed/>
    <w:rsid w:val="00312D96"/>
    <w:rPr>
      <w:color w:val="808080"/>
      <w:shd w:val="clear" w:color="auto" w:fill="E6E6E6"/>
    </w:rPr>
  </w:style>
  <w:style w:type="character" w:styleId="Odkaznakoment">
    <w:name w:val="annotation reference"/>
    <w:basedOn w:val="Standardnpsmoodstavce"/>
    <w:uiPriority w:val="99"/>
    <w:semiHidden/>
    <w:unhideWhenUsed/>
    <w:rsid w:val="000D0BE2"/>
    <w:rPr>
      <w:sz w:val="16"/>
      <w:szCs w:val="16"/>
    </w:rPr>
  </w:style>
  <w:style w:type="paragraph" w:styleId="Textkomente">
    <w:name w:val="annotation text"/>
    <w:basedOn w:val="Normln"/>
    <w:link w:val="TextkomenteChar"/>
    <w:uiPriority w:val="99"/>
    <w:semiHidden/>
    <w:unhideWhenUsed/>
    <w:rsid w:val="000D0BE2"/>
    <w:pPr>
      <w:spacing w:line="240" w:lineRule="auto"/>
    </w:pPr>
    <w:rPr>
      <w:sz w:val="20"/>
      <w:szCs w:val="20"/>
    </w:rPr>
  </w:style>
  <w:style w:type="character" w:customStyle="1" w:styleId="TextkomenteChar">
    <w:name w:val="Text komentáře Char"/>
    <w:basedOn w:val="Standardnpsmoodstavce"/>
    <w:link w:val="Textkomente"/>
    <w:uiPriority w:val="99"/>
    <w:semiHidden/>
    <w:rsid w:val="000D0BE2"/>
    <w:rPr>
      <w:sz w:val="20"/>
      <w:szCs w:val="20"/>
    </w:rPr>
  </w:style>
  <w:style w:type="paragraph" w:styleId="Pedmtkomente">
    <w:name w:val="annotation subject"/>
    <w:basedOn w:val="Textkomente"/>
    <w:next w:val="Textkomente"/>
    <w:link w:val="PedmtkomenteChar"/>
    <w:uiPriority w:val="99"/>
    <w:semiHidden/>
    <w:unhideWhenUsed/>
    <w:rsid w:val="000D0BE2"/>
    <w:rPr>
      <w:b/>
      <w:bCs/>
    </w:rPr>
  </w:style>
  <w:style w:type="character" w:customStyle="1" w:styleId="PedmtkomenteChar">
    <w:name w:val="Předmět komentáře Char"/>
    <w:basedOn w:val="TextkomenteChar"/>
    <w:link w:val="Pedmtkomente"/>
    <w:uiPriority w:val="99"/>
    <w:semiHidden/>
    <w:rsid w:val="000D0BE2"/>
    <w:rPr>
      <w:b/>
      <w:bCs/>
      <w:sz w:val="20"/>
      <w:szCs w:val="20"/>
    </w:rPr>
  </w:style>
  <w:style w:type="paragraph" w:styleId="Textbubliny">
    <w:name w:val="Balloon Text"/>
    <w:basedOn w:val="Normln"/>
    <w:link w:val="TextbublinyChar"/>
    <w:uiPriority w:val="99"/>
    <w:semiHidden/>
    <w:unhideWhenUsed/>
    <w:rsid w:val="000D0BE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0BE2"/>
    <w:rPr>
      <w:rFonts w:ascii="Segoe UI" w:hAnsi="Segoe UI" w:cs="Segoe UI"/>
      <w:sz w:val="18"/>
      <w:szCs w:val="18"/>
    </w:rPr>
  </w:style>
  <w:style w:type="paragraph" w:styleId="Revize">
    <w:name w:val="Revision"/>
    <w:hidden/>
    <w:uiPriority w:val="99"/>
    <w:semiHidden/>
    <w:rsid w:val="000D0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135089">
      <w:bodyDiv w:val="1"/>
      <w:marLeft w:val="0"/>
      <w:marRight w:val="0"/>
      <w:marTop w:val="0"/>
      <w:marBottom w:val="0"/>
      <w:divBdr>
        <w:top w:val="none" w:sz="0" w:space="0" w:color="auto"/>
        <w:left w:val="none" w:sz="0" w:space="0" w:color="auto"/>
        <w:bottom w:val="none" w:sz="0" w:space="0" w:color="auto"/>
        <w:right w:val="none" w:sz="0" w:space="0" w:color="auto"/>
      </w:divBdr>
    </w:div>
    <w:div w:id="1184713071">
      <w:bodyDiv w:val="1"/>
      <w:marLeft w:val="0"/>
      <w:marRight w:val="0"/>
      <w:marTop w:val="0"/>
      <w:marBottom w:val="0"/>
      <w:divBdr>
        <w:top w:val="none" w:sz="0" w:space="0" w:color="auto"/>
        <w:left w:val="none" w:sz="0" w:space="0" w:color="auto"/>
        <w:bottom w:val="none" w:sz="0" w:space="0" w:color="auto"/>
        <w:right w:val="none" w:sz="0" w:space="0" w:color="auto"/>
      </w:divBdr>
    </w:div>
    <w:div w:id="164570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5C23-E869-4598-8909-53BBEF1A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12705</Words>
  <Characters>74964</Characters>
  <Application>Microsoft Office Word</Application>
  <DocSecurity>4</DocSecurity>
  <Lines>624</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Tomek</dc:creator>
  <cp:keywords/>
  <dc:description/>
  <cp:lastModifiedBy>Mgr. Martin Hýbl</cp:lastModifiedBy>
  <cp:revision>2</cp:revision>
  <dcterms:created xsi:type="dcterms:W3CDTF">2018-11-28T14:39:00Z</dcterms:created>
  <dcterms:modified xsi:type="dcterms:W3CDTF">2018-11-28T14:39:00Z</dcterms:modified>
</cp:coreProperties>
</file>