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51" w:rsidRPr="00AF3C3D" w:rsidRDefault="00E940D3" w:rsidP="00AF3C3D">
      <w:pPr>
        <w:jc w:val="right"/>
        <w:rPr>
          <w:rStyle w:val="Hypertextovodkaz"/>
          <w:rFonts w:ascii="Verdana" w:hAnsi="Verdana"/>
          <w:color w:val="auto"/>
          <w:u w:val="none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-186690</wp:posOffset>
                </wp:positionV>
                <wp:extent cx="6094730" cy="0"/>
                <wp:effectExtent l="5080" t="13335" r="5715" b="571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473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67EEDB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4.15pt;margin-top:-14.7pt;width:47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" strokecolor="#bfbfbf" strokeweight=".5pt">
                <v:shadow color="#974706" opacity=".5" offset="1pt"/>
              </v:shape>
            </w:pict>
          </mc:Fallback>
        </mc:AlternateContent>
      </w:r>
      <w:r w:rsidR="006D4FC3" w:rsidRPr="006459D5">
        <w:rPr>
          <w:rFonts w:ascii="Verdana" w:hAnsi="Verdana"/>
          <w:sz w:val="20"/>
        </w:rPr>
        <w:t>Lesonic</w:t>
      </w:r>
      <w:r w:rsidR="00882138" w:rsidRPr="006459D5">
        <w:rPr>
          <w:rFonts w:ascii="Verdana" w:hAnsi="Verdana"/>
          <w:sz w:val="20"/>
        </w:rPr>
        <w:t>e</w:t>
      </w:r>
      <w:r w:rsidR="00F71BD7" w:rsidRPr="006459D5">
        <w:rPr>
          <w:rFonts w:ascii="Verdana" w:hAnsi="Verdana"/>
          <w:sz w:val="20"/>
        </w:rPr>
        <w:t xml:space="preserve"> </w:t>
      </w:r>
      <w:proofErr w:type="gramStart"/>
      <w:r w:rsidR="00A0506E">
        <w:rPr>
          <w:rFonts w:ascii="Verdana" w:hAnsi="Verdana"/>
          <w:sz w:val="20"/>
        </w:rPr>
        <w:t>2</w:t>
      </w:r>
      <w:r w:rsidR="008033B4">
        <w:rPr>
          <w:rFonts w:ascii="Verdana" w:hAnsi="Verdana"/>
          <w:sz w:val="20"/>
        </w:rPr>
        <w:t>8</w:t>
      </w:r>
      <w:r w:rsidR="00A0506E">
        <w:rPr>
          <w:rFonts w:ascii="Verdana" w:hAnsi="Verdana"/>
          <w:sz w:val="20"/>
        </w:rPr>
        <w:t>.</w:t>
      </w:r>
      <w:r w:rsidR="008033B4">
        <w:rPr>
          <w:rFonts w:ascii="Verdana" w:hAnsi="Verdana"/>
          <w:sz w:val="20"/>
        </w:rPr>
        <w:t>2.2023</w:t>
      </w:r>
      <w:proofErr w:type="gramEnd"/>
      <w:r w:rsidR="0074088F" w:rsidRPr="006459D5">
        <w:rPr>
          <w:rFonts w:ascii="Verdana" w:hAnsi="Verdana"/>
          <w:sz w:val="20"/>
        </w:rPr>
        <w:t xml:space="preserve"> </w:t>
      </w:r>
      <w:r w:rsidR="006D4FC3" w:rsidRPr="006459D5">
        <w:rPr>
          <w:rFonts w:ascii="Verdana" w:hAnsi="Verdana"/>
          <w:sz w:val="20"/>
        </w:rPr>
        <w:t xml:space="preserve"> </w:t>
      </w:r>
    </w:p>
    <w:p w:rsidR="00DF021F" w:rsidRDefault="00DF021F" w:rsidP="00BF7A0C">
      <w:pPr>
        <w:rPr>
          <w:rFonts w:ascii="Verdana" w:hAnsi="Verdana"/>
          <w:b/>
          <w:sz w:val="26"/>
          <w:szCs w:val="26"/>
        </w:rPr>
      </w:pPr>
    </w:p>
    <w:p w:rsidR="00786C02" w:rsidRDefault="00786C02" w:rsidP="00786C02">
      <w:pPr>
        <w:rPr>
          <w:rFonts w:ascii="Verdana" w:hAnsi="Verdana"/>
          <w:b/>
          <w:sz w:val="26"/>
          <w:szCs w:val="26"/>
        </w:rPr>
      </w:pPr>
    </w:p>
    <w:p w:rsidR="00786C02" w:rsidRDefault="00786C02" w:rsidP="00786C02">
      <w:pPr>
        <w:rPr>
          <w:rFonts w:ascii="Verdana" w:hAnsi="Verdana"/>
          <w:b/>
          <w:sz w:val="18"/>
        </w:rPr>
      </w:pPr>
    </w:p>
    <w:p w:rsidR="00786C02" w:rsidRDefault="00786C02" w:rsidP="00786C02">
      <w:pPr>
        <w:rPr>
          <w:rFonts w:ascii="Verdana" w:hAnsi="Verdana"/>
          <w:b/>
          <w:sz w:val="18"/>
        </w:rPr>
      </w:pPr>
    </w:p>
    <w:p w:rsidR="00786C02" w:rsidRDefault="00786C02" w:rsidP="00786C02">
      <w:pPr>
        <w:rPr>
          <w:rFonts w:ascii="Verdana" w:hAnsi="Verdana"/>
          <w:b/>
          <w:sz w:val="18"/>
        </w:rPr>
      </w:pPr>
    </w:p>
    <w:p w:rsidR="00786C02" w:rsidRDefault="00786C02" w:rsidP="00786C02">
      <w:pPr>
        <w:rPr>
          <w:rFonts w:ascii="Verdana" w:hAnsi="Verdana"/>
          <w:b/>
          <w:sz w:val="18"/>
        </w:rPr>
      </w:pPr>
    </w:p>
    <w:p w:rsidR="00786C02" w:rsidRDefault="00786C02" w:rsidP="00786C02">
      <w:pPr>
        <w:rPr>
          <w:rFonts w:ascii="Verdana" w:hAnsi="Verdana"/>
          <w:b/>
          <w:sz w:val="18"/>
        </w:rPr>
      </w:pPr>
    </w:p>
    <w:p w:rsidR="00786C02" w:rsidRDefault="00786C02" w:rsidP="00786C02">
      <w:pPr>
        <w:rPr>
          <w:rFonts w:ascii="Verdana" w:hAnsi="Verdana"/>
          <w:b/>
          <w:sz w:val="18"/>
        </w:rPr>
      </w:pPr>
    </w:p>
    <w:p w:rsidR="00786C02" w:rsidRPr="004D3651" w:rsidRDefault="00786C02" w:rsidP="00786C02">
      <w:pPr>
        <w:rPr>
          <w:rFonts w:ascii="Verdana" w:hAnsi="Verdana"/>
          <w:b/>
          <w:sz w:val="18"/>
        </w:rPr>
      </w:pPr>
      <w:r w:rsidRPr="004D3651">
        <w:rPr>
          <w:rFonts w:ascii="Verdana" w:hAnsi="Verdana"/>
          <w:b/>
          <w:sz w:val="18"/>
        </w:rPr>
        <w:t>Oznámení o výběru nejvhodnější nabídky</w:t>
      </w:r>
    </w:p>
    <w:p w:rsidR="00786C02" w:rsidRPr="004D3651" w:rsidRDefault="00786C02" w:rsidP="00786C02">
      <w:pPr>
        <w:rPr>
          <w:rFonts w:ascii="Verdana" w:hAnsi="Verdana"/>
          <w:b/>
          <w:sz w:val="18"/>
        </w:rPr>
      </w:pPr>
    </w:p>
    <w:p w:rsidR="00786C02" w:rsidRPr="006E04A1" w:rsidRDefault="00786C02" w:rsidP="00786C02">
      <w:pPr>
        <w:ind w:firstLine="360"/>
        <w:jc w:val="both"/>
        <w:rPr>
          <w:rFonts w:ascii="Verdana" w:hAnsi="Verdana"/>
          <w:sz w:val="18"/>
        </w:rPr>
      </w:pPr>
      <w:r w:rsidRPr="004D3651">
        <w:rPr>
          <w:rFonts w:ascii="Verdana" w:hAnsi="Verdana"/>
          <w:sz w:val="18"/>
        </w:rPr>
        <w:tab/>
        <w:t>Zadavatel veřejné zakázky, obec Lesonice oznamuje, že n</w:t>
      </w:r>
      <w:r>
        <w:rPr>
          <w:rFonts w:ascii="Verdana" w:hAnsi="Verdana"/>
          <w:sz w:val="18"/>
        </w:rPr>
        <w:t>a základě posouzení a hodnocení</w:t>
      </w:r>
      <w:r w:rsidRPr="004D3651">
        <w:rPr>
          <w:rFonts w:ascii="Verdana" w:hAnsi="Verdana"/>
          <w:sz w:val="18"/>
        </w:rPr>
        <w:t xml:space="preserve"> nabídek veřejné zakázky </w:t>
      </w:r>
      <w:r w:rsidR="00D95F8E" w:rsidRPr="008033B4">
        <w:rPr>
          <w:rFonts w:ascii="Verdana" w:hAnsi="Verdana"/>
          <w:b/>
          <w:bCs/>
          <w:sz w:val="20"/>
          <w:szCs w:val="20"/>
        </w:rPr>
        <w:t>„</w:t>
      </w:r>
      <w:r w:rsidR="008033B4" w:rsidRPr="008033B4">
        <w:rPr>
          <w:rFonts w:ascii="Verdana" w:hAnsi="Verdana" w:cstheme="minorHAnsi"/>
          <w:b/>
          <w:sz w:val="20"/>
          <w:szCs w:val="20"/>
          <w:shd w:val="clear" w:color="auto" w:fill="FFFFFF"/>
        </w:rPr>
        <w:t xml:space="preserve">STAVEBNÍ ÚPRAVY UČEBNY, </w:t>
      </w:r>
      <w:proofErr w:type="gramStart"/>
      <w:r w:rsidR="008033B4" w:rsidRPr="008033B4">
        <w:rPr>
          <w:rFonts w:ascii="Verdana" w:hAnsi="Verdana" w:cstheme="minorHAnsi"/>
          <w:b/>
          <w:sz w:val="20"/>
          <w:szCs w:val="20"/>
          <w:shd w:val="clear" w:color="auto" w:fill="FFFFFF"/>
        </w:rPr>
        <w:t>SOCIÁLNÍHO  A TECHNICKÉHO</w:t>
      </w:r>
      <w:proofErr w:type="gramEnd"/>
      <w:r w:rsidR="008033B4" w:rsidRPr="008033B4">
        <w:rPr>
          <w:rFonts w:ascii="Verdana" w:hAnsi="Verdana" w:cstheme="minorHAnsi"/>
          <w:b/>
          <w:sz w:val="20"/>
          <w:szCs w:val="20"/>
          <w:shd w:val="clear" w:color="auto" w:fill="FFFFFF"/>
        </w:rPr>
        <w:t xml:space="preserve"> ZÁZEMÍ ZÁKLADNÍ  ŠKOLY LESONICE</w:t>
      </w:r>
      <w:r w:rsidR="008033B4" w:rsidRPr="008033B4">
        <w:rPr>
          <w:rFonts w:ascii="Verdana" w:hAnsi="Verdana"/>
          <w:b/>
          <w:bCs/>
          <w:sz w:val="20"/>
          <w:szCs w:val="20"/>
        </w:rPr>
        <w:t>“</w:t>
      </w:r>
      <w:r w:rsidR="007D2C9D">
        <w:rPr>
          <w:b/>
          <w:bCs/>
        </w:rPr>
        <w:t xml:space="preserve"> </w:t>
      </w:r>
      <w:r w:rsidRPr="004D3651">
        <w:rPr>
          <w:rFonts w:ascii="Verdana" w:hAnsi="Verdana"/>
          <w:sz w:val="18"/>
        </w:rPr>
        <w:t>stanovila komise toto pořadí uchazečů:</w:t>
      </w:r>
    </w:p>
    <w:p w:rsidR="00786C02" w:rsidRPr="006E04A1" w:rsidRDefault="00786C02" w:rsidP="00786C02">
      <w:pPr>
        <w:ind w:firstLine="360"/>
        <w:jc w:val="both"/>
        <w:rPr>
          <w:rFonts w:ascii="Verdana" w:hAnsi="Verdana"/>
          <w:sz w:val="18"/>
        </w:rPr>
      </w:pPr>
    </w:p>
    <w:p w:rsidR="00786C02" w:rsidRPr="004D3651" w:rsidRDefault="00786C02" w:rsidP="00786C02">
      <w:pPr>
        <w:pStyle w:val="Nzev"/>
        <w:jc w:val="left"/>
        <w:rPr>
          <w:rFonts w:ascii="Verdana" w:hAnsi="Verdana"/>
          <w:b w:val="0"/>
          <w:sz w:val="18"/>
        </w:rPr>
      </w:pPr>
    </w:p>
    <w:p w:rsidR="00A0506E" w:rsidRPr="00A0506E" w:rsidRDefault="008033B4" w:rsidP="00D95F8E">
      <w:pPr>
        <w:pStyle w:val="Odstavecseseznamem"/>
        <w:numPr>
          <w:ilvl w:val="0"/>
          <w:numId w:val="4"/>
        </w:numPr>
        <w:rPr>
          <w:rFonts w:ascii="Verdana" w:hAnsi="Verdana"/>
          <w:b/>
          <w:sz w:val="18"/>
          <w:szCs w:val="18"/>
        </w:rPr>
      </w:pPr>
      <w:r>
        <w:rPr>
          <w:b/>
        </w:rPr>
        <w:t>DEST Morava s.r.o., IČ 09036547, 1. Máje 180, Moravské Budějovice</w:t>
      </w:r>
      <w:r w:rsidRPr="00A0506E">
        <w:rPr>
          <w:rFonts w:ascii="Verdana" w:hAnsi="Verdana"/>
          <w:b/>
          <w:sz w:val="18"/>
          <w:szCs w:val="18"/>
        </w:rPr>
        <w:t xml:space="preserve"> </w:t>
      </w:r>
    </w:p>
    <w:p w:rsidR="008033B4" w:rsidRPr="008033B4" w:rsidRDefault="008033B4" w:rsidP="00A0506E">
      <w:pPr>
        <w:pStyle w:val="Odstavecseseznamem"/>
        <w:numPr>
          <w:ilvl w:val="0"/>
          <w:numId w:val="4"/>
        </w:numPr>
        <w:rPr>
          <w:rFonts w:ascii="Verdana" w:hAnsi="Verdana"/>
          <w:sz w:val="18"/>
          <w:szCs w:val="18"/>
        </w:rPr>
      </w:pPr>
      <w:proofErr w:type="spellStart"/>
      <w:proofErr w:type="gramStart"/>
      <w:r>
        <w:rPr>
          <w:b/>
        </w:rPr>
        <w:t>K.A.</w:t>
      </w:r>
      <w:proofErr w:type="gramEnd"/>
      <w:r>
        <w:rPr>
          <w:b/>
        </w:rPr>
        <w:t>D.A.s.r.o</w:t>
      </w:r>
      <w:proofErr w:type="spellEnd"/>
      <w:r>
        <w:rPr>
          <w:b/>
        </w:rPr>
        <w:t xml:space="preserve">., IČ 63475723, </w:t>
      </w:r>
      <w:proofErr w:type="spellStart"/>
      <w:r>
        <w:rPr>
          <w:b/>
        </w:rPr>
        <w:t>Prusinovského</w:t>
      </w:r>
      <w:proofErr w:type="spellEnd"/>
      <w:r>
        <w:rPr>
          <w:b/>
        </w:rPr>
        <w:t xml:space="preserve"> 48, Brno – Modřice</w:t>
      </w:r>
      <w:r>
        <w:rPr>
          <w:b/>
        </w:rPr>
        <w:t xml:space="preserve"> </w:t>
      </w:r>
    </w:p>
    <w:p w:rsidR="006F5916" w:rsidRPr="008033B4" w:rsidRDefault="008033B4" w:rsidP="008033B4">
      <w:pPr>
        <w:pStyle w:val="Odstavecseseznamem"/>
        <w:numPr>
          <w:ilvl w:val="0"/>
          <w:numId w:val="4"/>
        </w:numPr>
        <w:rPr>
          <w:rFonts w:ascii="Verdana" w:hAnsi="Verdana"/>
          <w:b/>
          <w:sz w:val="18"/>
        </w:rPr>
      </w:pPr>
      <w:r w:rsidRPr="008033B4">
        <w:rPr>
          <w:b/>
        </w:rPr>
        <w:t xml:space="preserve">Karel </w:t>
      </w:r>
      <w:proofErr w:type="spellStart"/>
      <w:r w:rsidRPr="008033B4">
        <w:rPr>
          <w:b/>
        </w:rPr>
        <w:t>Fojtl</w:t>
      </w:r>
      <w:proofErr w:type="spellEnd"/>
      <w:r w:rsidRPr="008033B4">
        <w:rPr>
          <w:b/>
        </w:rPr>
        <w:t>, IČ 64336379, Římov 76</w:t>
      </w:r>
    </w:p>
    <w:p w:rsidR="008033B4" w:rsidRDefault="008033B4" w:rsidP="00A0506E">
      <w:pPr>
        <w:ind w:firstLine="360"/>
        <w:rPr>
          <w:rFonts w:ascii="Verdana" w:hAnsi="Verdana"/>
          <w:sz w:val="18"/>
        </w:rPr>
      </w:pPr>
    </w:p>
    <w:p w:rsidR="00786C02" w:rsidRDefault="00786C02" w:rsidP="008033B4">
      <w:pPr>
        <w:ind w:firstLine="360"/>
        <w:rPr>
          <w:b/>
        </w:rPr>
      </w:pPr>
      <w:r w:rsidRPr="00A0506E">
        <w:rPr>
          <w:rFonts w:ascii="Verdana" w:hAnsi="Verdana"/>
          <w:sz w:val="18"/>
        </w:rPr>
        <w:t>a vybrala jako nejvhodnější nabídku firmy:</w:t>
      </w:r>
      <w:r w:rsidRPr="00A0506E">
        <w:rPr>
          <w:rFonts w:ascii="Verdana" w:hAnsi="Verdana"/>
          <w:b/>
          <w:sz w:val="18"/>
        </w:rPr>
        <w:t xml:space="preserve">    </w:t>
      </w:r>
      <w:r w:rsidR="008033B4">
        <w:rPr>
          <w:b/>
        </w:rPr>
        <w:t>DEST Morava s.r.o., IČ 09036547, 1. Máje 180, Moravské Budějovice</w:t>
      </w:r>
    </w:p>
    <w:p w:rsidR="008033B4" w:rsidRPr="004D3651" w:rsidRDefault="008033B4" w:rsidP="008033B4">
      <w:pPr>
        <w:ind w:firstLine="360"/>
        <w:rPr>
          <w:rFonts w:ascii="Verdana" w:hAnsi="Verdana"/>
          <w:sz w:val="18"/>
        </w:rPr>
      </w:pPr>
    </w:p>
    <w:p w:rsidR="00786C02" w:rsidRDefault="00786C02" w:rsidP="00786C02">
      <w:pPr>
        <w:pStyle w:val="Nzev"/>
        <w:jc w:val="left"/>
        <w:rPr>
          <w:rFonts w:ascii="Verdana" w:hAnsi="Verdana"/>
          <w:b w:val="0"/>
          <w:sz w:val="18"/>
        </w:rPr>
      </w:pPr>
    </w:p>
    <w:p w:rsidR="00786C02" w:rsidRPr="00683506" w:rsidRDefault="00786C02" w:rsidP="00786C02">
      <w:pPr>
        <w:pStyle w:val="Nzev"/>
        <w:jc w:val="left"/>
        <w:rPr>
          <w:rFonts w:ascii="Verdana" w:hAnsi="Verdana"/>
          <w:sz w:val="18"/>
        </w:rPr>
      </w:pPr>
      <w:r w:rsidRPr="00683506">
        <w:rPr>
          <w:rFonts w:ascii="Verdana" w:hAnsi="Verdana"/>
          <w:sz w:val="18"/>
        </w:rPr>
        <w:t>Nabídkové ceny:</w:t>
      </w:r>
    </w:p>
    <w:p w:rsidR="00786C02" w:rsidRPr="00683506" w:rsidRDefault="00786C02" w:rsidP="00786C02">
      <w:pPr>
        <w:pStyle w:val="Nzev"/>
        <w:jc w:val="left"/>
        <w:rPr>
          <w:rFonts w:ascii="Verdana" w:hAnsi="Verdana"/>
          <w:b w:val="0"/>
          <w:sz w:val="18"/>
        </w:rPr>
      </w:pPr>
    </w:p>
    <w:p w:rsidR="00786C02" w:rsidRPr="00683506" w:rsidRDefault="00786C02" w:rsidP="00786C02">
      <w:pPr>
        <w:rPr>
          <w:rFonts w:ascii="Verdana" w:hAnsi="Verdana"/>
          <w:sz w:val="18"/>
        </w:rPr>
      </w:pPr>
    </w:p>
    <w:tbl>
      <w:tblPr>
        <w:tblStyle w:val="Mkatabulky"/>
        <w:tblW w:w="0" w:type="auto"/>
        <w:tblInd w:w="404" w:type="dxa"/>
        <w:tblLook w:val="04A0" w:firstRow="1" w:lastRow="0" w:firstColumn="1" w:lastColumn="0" w:noHBand="0" w:noVBand="1"/>
      </w:tblPr>
      <w:tblGrid>
        <w:gridCol w:w="2396"/>
        <w:gridCol w:w="3715"/>
        <w:gridCol w:w="3056"/>
      </w:tblGrid>
      <w:tr w:rsidR="008033B4" w:rsidTr="00620C60">
        <w:trPr>
          <w:trHeight w:val="466"/>
        </w:trPr>
        <w:tc>
          <w:tcPr>
            <w:tcW w:w="2396" w:type="dxa"/>
            <w:shd w:val="clear" w:color="auto" w:fill="8DB3E2" w:themeFill="text2" w:themeFillTint="66"/>
            <w:vAlign w:val="center"/>
          </w:tcPr>
          <w:p w:rsidR="008033B4" w:rsidRPr="00683506" w:rsidRDefault="008033B4" w:rsidP="00620C60">
            <w:pPr>
              <w:rPr>
                <w:rFonts w:ascii="Verdana" w:hAnsi="Verdana"/>
                <w:sz w:val="18"/>
              </w:rPr>
            </w:pPr>
            <w:r w:rsidRPr="00683506">
              <w:rPr>
                <w:rFonts w:ascii="Verdana" w:hAnsi="Verdana"/>
                <w:sz w:val="18"/>
              </w:rPr>
              <w:t>Firma</w:t>
            </w:r>
          </w:p>
        </w:tc>
        <w:tc>
          <w:tcPr>
            <w:tcW w:w="3715" w:type="dxa"/>
            <w:shd w:val="clear" w:color="auto" w:fill="8DB3E2" w:themeFill="text2" w:themeFillTint="66"/>
            <w:vAlign w:val="center"/>
          </w:tcPr>
          <w:p w:rsidR="008033B4" w:rsidRPr="00683506" w:rsidRDefault="008033B4" w:rsidP="00620C60">
            <w:pPr>
              <w:rPr>
                <w:rFonts w:ascii="Verdana" w:hAnsi="Verdana"/>
                <w:sz w:val="18"/>
              </w:rPr>
            </w:pPr>
            <w:r w:rsidRPr="00683506">
              <w:rPr>
                <w:rFonts w:ascii="Verdana" w:hAnsi="Verdana"/>
                <w:sz w:val="18"/>
              </w:rPr>
              <w:t>Adresa</w:t>
            </w:r>
          </w:p>
        </w:tc>
        <w:tc>
          <w:tcPr>
            <w:tcW w:w="3056" w:type="dxa"/>
            <w:shd w:val="clear" w:color="auto" w:fill="8DB3E2" w:themeFill="text2" w:themeFillTint="66"/>
            <w:vAlign w:val="center"/>
          </w:tcPr>
          <w:p w:rsidR="008033B4" w:rsidRPr="00683506" w:rsidRDefault="008033B4" w:rsidP="00620C60">
            <w:pPr>
              <w:rPr>
                <w:rFonts w:ascii="Verdana" w:hAnsi="Verdana"/>
                <w:sz w:val="18"/>
              </w:rPr>
            </w:pPr>
            <w:r w:rsidRPr="00683506">
              <w:rPr>
                <w:rFonts w:ascii="Verdana" w:hAnsi="Verdana"/>
                <w:sz w:val="18"/>
              </w:rPr>
              <w:t>Nabídková cena vč. DPH</w:t>
            </w:r>
          </w:p>
        </w:tc>
      </w:tr>
      <w:tr w:rsidR="008033B4" w:rsidTr="00620C60">
        <w:trPr>
          <w:trHeight w:val="505"/>
        </w:trPr>
        <w:tc>
          <w:tcPr>
            <w:tcW w:w="2396" w:type="dxa"/>
            <w:vAlign w:val="center"/>
          </w:tcPr>
          <w:p w:rsidR="008033B4" w:rsidRDefault="008033B4" w:rsidP="00620C60">
            <w:pPr>
              <w:rPr>
                <w:b/>
              </w:rPr>
            </w:pPr>
            <w:r>
              <w:rPr>
                <w:b/>
              </w:rPr>
              <w:t>DEST Morava s.r.o., IČ 09036547</w:t>
            </w:r>
          </w:p>
        </w:tc>
        <w:tc>
          <w:tcPr>
            <w:tcW w:w="3715" w:type="dxa"/>
            <w:vAlign w:val="center"/>
          </w:tcPr>
          <w:p w:rsidR="008033B4" w:rsidRPr="005D5D4E" w:rsidRDefault="008033B4" w:rsidP="00620C60">
            <w:pPr>
              <w:pStyle w:val="Odstavecseseznamem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Máje 180, Moravské Budějovice</w:t>
            </w:r>
          </w:p>
        </w:tc>
        <w:tc>
          <w:tcPr>
            <w:tcW w:w="3056" w:type="dxa"/>
            <w:vAlign w:val="center"/>
          </w:tcPr>
          <w:p w:rsidR="008033B4" w:rsidRPr="000D0930" w:rsidRDefault="008033B4" w:rsidP="00620C6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2 877 380 Kč</w:t>
            </w:r>
          </w:p>
        </w:tc>
      </w:tr>
      <w:tr w:rsidR="008033B4" w:rsidTr="00620C60">
        <w:trPr>
          <w:trHeight w:val="505"/>
        </w:trPr>
        <w:tc>
          <w:tcPr>
            <w:tcW w:w="2396" w:type="dxa"/>
            <w:vAlign w:val="center"/>
          </w:tcPr>
          <w:p w:rsidR="008033B4" w:rsidRDefault="008033B4" w:rsidP="00620C60">
            <w:pPr>
              <w:rPr>
                <w:rFonts w:ascii="Verdana" w:hAnsi="Verdana"/>
                <w:sz w:val="18"/>
              </w:rPr>
            </w:pPr>
            <w:proofErr w:type="spellStart"/>
            <w:proofErr w:type="gramStart"/>
            <w:r>
              <w:rPr>
                <w:b/>
              </w:rPr>
              <w:t>K.A.</w:t>
            </w:r>
            <w:proofErr w:type="gramEnd"/>
            <w:r>
              <w:rPr>
                <w:b/>
              </w:rPr>
              <w:t>D.A.s.r.o</w:t>
            </w:r>
            <w:proofErr w:type="spellEnd"/>
            <w:r>
              <w:rPr>
                <w:b/>
              </w:rPr>
              <w:t>., IČ 63475723</w:t>
            </w:r>
          </w:p>
        </w:tc>
        <w:tc>
          <w:tcPr>
            <w:tcW w:w="3715" w:type="dxa"/>
            <w:vAlign w:val="center"/>
          </w:tcPr>
          <w:p w:rsidR="008033B4" w:rsidRDefault="008033B4" w:rsidP="00620C60">
            <w:pPr>
              <w:rPr>
                <w:rFonts w:ascii="Verdana" w:hAnsi="Verdana"/>
                <w:sz w:val="18"/>
              </w:rPr>
            </w:pPr>
            <w:proofErr w:type="spellStart"/>
            <w:r>
              <w:rPr>
                <w:b/>
              </w:rPr>
              <w:t>Prusinovského</w:t>
            </w:r>
            <w:proofErr w:type="spellEnd"/>
            <w:r>
              <w:rPr>
                <w:b/>
              </w:rPr>
              <w:t xml:space="preserve"> 48, Brno – Modřice</w:t>
            </w:r>
          </w:p>
        </w:tc>
        <w:tc>
          <w:tcPr>
            <w:tcW w:w="3056" w:type="dxa"/>
            <w:vAlign w:val="center"/>
          </w:tcPr>
          <w:p w:rsidR="008033B4" w:rsidRPr="000D0930" w:rsidRDefault="008033B4" w:rsidP="00620C6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3 484 800 Kč</w:t>
            </w:r>
          </w:p>
        </w:tc>
      </w:tr>
      <w:tr w:rsidR="008033B4" w:rsidTr="00620C60">
        <w:trPr>
          <w:trHeight w:val="505"/>
        </w:trPr>
        <w:tc>
          <w:tcPr>
            <w:tcW w:w="2396" w:type="dxa"/>
            <w:vAlign w:val="center"/>
          </w:tcPr>
          <w:p w:rsidR="008033B4" w:rsidRPr="00880160" w:rsidRDefault="008033B4" w:rsidP="00620C60">
            <w:pPr>
              <w:rPr>
                <w:b/>
              </w:rPr>
            </w:pPr>
            <w:r w:rsidRPr="00880160">
              <w:rPr>
                <w:b/>
              </w:rPr>
              <w:t xml:space="preserve">Karel </w:t>
            </w:r>
            <w:proofErr w:type="spellStart"/>
            <w:r w:rsidRPr="00880160">
              <w:rPr>
                <w:b/>
              </w:rPr>
              <w:t>Fojtl</w:t>
            </w:r>
            <w:proofErr w:type="spellEnd"/>
            <w:r w:rsidRPr="00880160">
              <w:rPr>
                <w:b/>
              </w:rPr>
              <w:t>, IČ 64336379</w:t>
            </w:r>
          </w:p>
        </w:tc>
        <w:tc>
          <w:tcPr>
            <w:tcW w:w="3715" w:type="dxa"/>
            <w:vAlign w:val="center"/>
          </w:tcPr>
          <w:p w:rsidR="008033B4" w:rsidRPr="00880160" w:rsidRDefault="008033B4" w:rsidP="00620C60">
            <w:pPr>
              <w:rPr>
                <w:b/>
              </w:rPr>
            </w:pPr>
            <w:r w:rsidRPr="00880160">
              <w:rPr>
                <w:b/>
              </w:rPr>
              <w:t>Římov 76</w:t>
            </w:r>
          </w:p>
        </w:tc>
        <w:tc>
          <w:tcPr>
            <w:tcW w:w="3056" w:type="dxa"/>
            <w:vAlign w:val="center"/>
          </w:tcPr>
          <w:p w:rsidR="008033B4" w:rsidRDefault="008033B4" w:rsidP="00620C60">
            <w:pPr>
              <w:pStyle w:val="Odstavecseseznamem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3 535 073, 04 Kč</w:t>
            </w:r>
          </w:p>
        </w:tc>
      </w:tr>
    </w:tbl>
    <w:p w:rsidR="00786C02" w:rsidRPr="004D3651" w:rsidRDefault="00786C02" w:rsidP="00786C02">
      <w:pPr>
        <w:ind w:left="720"/>
        <w:rPr>
          <w:rFonts w:ascii="Verdana" w:hAnsi="Verdana"/>
          <w:sz w:val="18"/>
        </w:rPr>
      </w:pPr>
    </w:p>
    <w:p w:rsidR="00786C02" w:rsidRDefault="00786C02" w:rsidP="00786C02">
      <w:pPr>
        <w:rPr>
          <w:rFonts w:ascii="Verdana" w:hAnsi="Verdana"/>
          <w:sz w:val="22"/>
        </w:rPr>
      </w:pPr>
    </w:p>
    <w:p w:rsidR="00786C02" w:rsidRDefault="00786C02" w:rsidP="00786C02">
      <w:pPr>
        <w:rPr>
          <w:rFonts w:ascii="Verdana" w:hAnsi="Verdana"/>
          <w:sz w:val="22"/>
        </w:rPr>
      </w:pPr>
      <w:bookmarkStart w:id="0" w:name="_GoBack"/>
      <w:bookmarkEnd w:id="0"/>
    </w:p>
    <w:p w:rsidR="00B3077B" w:rsidRDefault="00B3077B" w:rsidP="00A83ECF">
      <w:pPr>
        <w:rPr>
          <w:rFonts w:ascii="Verdana" w:hAnsi="Verdana"/>
          <w:sz w:val="20"/>
          <w:szCs w:val="20"/>
        </w:rPr>
      </w:pPr>
    </w:p>
    <w:p w:rsidR="00B3077B" w:rsidRDefault="00B3077B" w:rsidP="00A83ECF">
      <w:pPr>
        <w:rPr>
          <w:rFonts w:ascii="Verdana" w:hAnsi="Verdana"/>
          <w:sz w:val="20"/>
          <w:szCs w:val="20"/>
        </w:rPr>
      </w:pPr>
    </w:p>
    <w:p w:rsidR="00A83ECF" w:rsidRPr="007A7C21" w:rsidRDefault="00A83ECF" w:rsidP="00A83ECF">
      <w:pPr>
        <w:rPr>
          <w:rFonts w:ascii="Verdana" w:hAnsi="Verdana"/>
          <w:sz w:val="20"/>
          <w:szCs w:val="20"/>
        </w:rPr>
      </w:pPr>
    </w:p>
    <w:p w:rsidR="006D4FC3" w:rsidRPr="007A7C21" w:rsidRDefault="00A83ECF">
      <w:pPr>
        <w:rPr>
          <w:rFonts w:ascii="Verdana" w:hAnsi="Verdana"/>
          <w:sz w:val="20"/>
          <w:szCs w:val="20"/>
        </w:rPr>
      </w:pP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</w:p>
    <w:p w:rsidR="006D4FC3" w:rsidRPr="007A7C21" w:rsidRDefault="006D4FC3">
      <w:pPr>
        <w:rPr>
          <w:rFonts w:ascii="Verdana" w:hAnsi="Verdana"/>
          <w:sz w:val="20"/>
          <w:szCs w:val="20"/>
        </w:rPr>
      </w:pP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="002258BB">
        <w:rPr>
          <w:rFonts w:ascii="Verdana" w:hAnsi="Verdana"/>
          <w:sz w:val="20"/>
          <w:szCs w:val="20"/>
        </w:rPr>
        <w:t xml:space="preserve"> Mgr. Zbyněk Nejezchleba</w:t>
      </w:r>
    </w:p>
    <w:p w:rsidR="006D4FC3" w:rsidRPr="007A7C21" w:rsidRDefault="006D4FC3">
      <w:pPr>
        <w:rPr>
          <w:rFonts w:ascii="Verdana" w:hAnsi="Verdana"/>
          <w:sz w:val="20"/>
          <w:szCs w:val="20"/>
        </w:rPr>
      </w:pP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="00E51088" w:rsidRPr="007A7C21">
        <w:rPr>
          <w:rFonts w:ascii="Verdana" w:hAnsi="Verdana"/>
          <w:sz w:val="20"/>
          <w:szCs w:val="20"/>
        </w:rPr>
        <w:t xml:space="preserve">             </w:t>
      </w:r>
      <w:r w:rsidRPr="007A7C21">
        <w:rPr>
          <w:rFonts w:ascii="Verdana" w:hAnsi="Verdana"/>
          <w:sz w:val="20"/>
          <w:szCs w:val="20"/>
        </w:rPr>
        <w:t>starosta obce</w:t>
      </w:r>
      <w:r w:rsidR="00E51088" w:rsidRPr="007A7C21">
        <w:rPr>
          <w:rFonts w:ascii="Verdana" w:hAnsi="Verdana"/>
          <w:sz w:val="20"/>
          <w:szCs w:val="20"/>
        </w:rPr>
        <w:t xml:space="preserve"> Lesonice</w:t>
      </w:r>
    </w:p>
    <w:sectPr w:rsidR="006D4FC3" w:rsidRPr="007A7C21" w:rsidSect="00823CEC">
      <w:headerReference w:type="default" r:id="rId8"/>
      <w:endnotePr>
        <w:numFmt w:val="decimal"/>
        <w:numStart w:val="0"/>
      </w:endnotePr>
      <w:pgSz w:w="11907" w:h="16840" w:code="9"/>
      <w:pgMar w:top="284" w:right="1418" w:bottom="1134" w:left="1134" w:header="567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367" w:rsidRDefault="00CB5367" w:rsidP="00882138">
      <w:r>
        <w:separator/>
      </w:r>
    </w:p>
  </w:endnote>
  <w:endnote w:type="continuationSeparator" w:id="0">
    <w:p w:rsidR="00CB5367" w:rsidRDefault="00CB5367" w:rsidP="0088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367" w:rsidRDefault="00CB5367" w:rsidP="00882138">
      <w:r>
        <w:separator/>
      </w:r>
    </w:p>
  </w:footnote>
  <w:footnote w:type="continuationSeparator" w:id="0">
    <w:p w:rsidR="00CB5367" w:rsidRDefault="00CB5367" w:rsidP="00882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D6" w:rsidRDefault="00E940D3" w:rsidP="002260D6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799465</wp:posOffset>
              </wp:positionH>
              <wp:positionV relativeFrom="paragraph">
                <wp:posOffset>-158750</wp:posOffset>
              </wp:positionV>
              <wp:extent cx="2181225" cy="1113155"/>
              <wp:effectExtent l="8890" t="12700" r="10160" b="762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113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32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32"/>
                            </w:rPr>
                            <w:t xml:space="preserve">Obec 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36"/>
                            </w:rPr>
                            <w:t>LESONICE</w:t>
                          </w:r>
                        </w:p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675 44 Lesonice</w:t>
                          </w:r>
                          <w:r w:rsidR="00C73D40"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 xml:space="preserve"> 117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, okr. Třebíč</w:t>
                          </w:r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  <w:p w:rsidR="00A236E5" w:rsidRDefault="00A236E5" w:rsidP="00A236E5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 xml:space="preserve">IDDS: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hxgbnpa</w:t>
                          </w:r>
                          <w:proofErr w:type="spellEnd"/>
                        </w:p>
                        <w:p w:rsidR="00550F5A" w:rsidRPr="00AE0B3B" w:rsidRDefault="00550F5A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IČ: 00289752</w:t>
                          </w:r>
                        </w:p>
                        <w:p w:rsidR="0030553B" w:rsidRPr="0093447D" w:rsidRDefault="0030553B" w:rsidP="0030553B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  <w:p w:rsidR="0030553B" w:rsidRDefault="0030553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2.95pt;margin-top:-12.5pt;width:171.75pt;height:8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" strokecolor="white">
              <v:textbox>
                <w:txbxContent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32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32"/>
                      </w:rPr>
                      <w:t xml:space="preserve">Obec </w:t>
                    </w:r>
                    <w:r w:rsidRPr="00AE0B3B">
                      <w:rPr>
                        <w:rFonts w:ascii="Verdana" w:hAnsi="Verdana"/>
                        <w:color w:val="808080"/>
                        <w:sz w:val="36"/>
                      </w:rPr>
                      <w:t>LESONICE</w:t>
                    </w:r>
                  </w:p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675 44 Lesonice</w:t>
                    </w:r>
                    <w:r w:rsidR="00C73D40"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 xml:space="preserve"> 117</w:t>
                    </w: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, okr. Třebíč</w:t>
                    </w:r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  <w:p w:rsidR="00A236E5" w:rsidRDefault="00A236E5" w:rsidP="00A236E5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 xml:space="preserve">IDDS: </w:t>
                    </w:r>
                    <w:proofErr w:type="spellStart"/>
                    <w: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hxgbnpa</w:t>
                    </w:r>
                    <w:proofErr w:type="spellEnd"/>
                  </w:p>
                  <w:p w:rsidR="00550F5A" w:rsidRPr="00AE0B3B" w:rsidRDefault="00550F5A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IČ: 00289752</w:t>
                    </w:r>
                  </w:p>
                  <w:p w:rsidR="0030553B" w:rsidRPr="0093447D" w:rsidRDefault="0030553B" w:rsidP="0030553B">
                    <w:pPr>
                      <w:jc w:val="center"/>
                      <w:rPr>
                        <w:sz w:val="20"/>
                      </w:rPr>
                    </w:pPr>
                  </w:p>
                  <w:p w:rsidR="0030553B" w:rsidRDefault="0030553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4509135</wp:posOffset>
              </wp:positionH>
              <wp:positionV relativeFrom="paragraph">
                <wp:posOffset>-90170</wp:posOffset>
              </wp:positionV>
              <wp:extent cx="2028825" cy="1280160"/>
              <wp:effectExtent l="13335" t="5080" r="5715" b="1016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128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Číslo účtu:  150293224/0300</w:t>
                          </w:r>
                        </w:p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2260D6" w:rsidRPr="00AE0B3B" w:rsidRDefault="00B3077B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Tel.:</w:t>
                          </w: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ab/>
                            <w:t xml:space="preserve">            601 325 909</w:t>
                          </w:r>
                        </w:p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Tel. star</w:t>
                          </w:r>
                          <w:r w:rsidR="007C1A6F"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osta:     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725 101</w:t>
                          </w:r>
                          <w:r w:rsidR="00C73D40"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 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C73D40" w:rsidRPr="00AE0B3B" w:rsidRDefault="00C73D40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C73D40" w:rsidRPr="00AE0B3B" w:rsidRDefault="00C73D40" w:rsidP="00C73D40">
                          <w:pPr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Web:  </w:t>
                          </w:r>
                          <w:r w:rsidRPr="00AE0B3B"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www. lesonice.cz</w:t>
                          </w:r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E-mail:  </w:t>
                          </w:r>
                          <w:hyperlink r:id="rId1" w:history="1">
                            <w:r w:rsidRPr="00AE0B3B">
                              <w:rPr>
                                <w:rStyle w:val="Hypertextovodkaz"/>
                                <w:rFonts w:ascii="Verdana" w:hAnsi="Verdana"/>
                                <w:color w:val="808080"/>
                                <w:sz w:val="16"/>
                                <w:szCs w:val="16"/>
                              </w:rPr>
                              <w:t>obec@lesonice.cz</w:t>
                            </w:r>
                          </w:hyperlink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E-mail:  </w:t>
                          </w:r>
                          <w:hyperlink r:id="rId2" w:history="1">
                            <w:r w:rsidRPr="00AE0B3B">
                              <w:rPr>
                                <w:rStyle w:val="Hypertextovodkaz"/>
                                <w:rFonts w:ascii="Verdana" w:hAnsi="Verdana"/>
                                <w:color w:val="808080"/>
                                <w:sz w:val="16"/>
                                <w:szCs w:val="16"/>
                              </w:rPr>
                              <w:t>starosta@lesonice.cz</w:t>
                            </w:r>
                          </w:hyperlink>
                        </w:p>
                        <w:p w:rsidR="00C73D40" w:rsidRPr="00AE0B3B" w:rsidRDefault="00C73D40" w:rsidP="002260D6">
                          <w:pPr>
                            <w:rPr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Pr="0093447D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5.05pt;margin-top:-7.1pt;width:159.75pt;height:10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" strokecolor="white">
              <v:textbox>
                <w:txbxContent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Číslo účtu:  150293224/0300</w:t>
                    </w:r>
                  </w:p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</w:p>
                  <w:p w:rsidR="002260D6" w:rsidRPr="00AE0B3B" w:rsidRDefault="00B3077B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Tel.:</w:t>
                    </w: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ab/>
                      <w:t xml:space="preserve">            601 325 909</w:t>
                    </w:r>
                  </w:p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Tel. star</w:t>
                    </w:r>
                    <w:r w:rsidR="007C1A6F"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osta:     </w:t>
                    </w: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725 101</w:t>
                    </w:r>
                    <w:r w:rsidR="00C73D40"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 </w:t>
                    </w: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375</w:t>
                    </w:r>
                  </w:p>
                  <w:p w:rsidR="00C73D40" w:rsidRPr="00AE0B3B" w:rsidRDefault="00C73D40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</w:p>
                  <w:p w:rsidR="00C73D40" w:rsidRPr="00AE0B3B" w:rsidRDefault="00C73D40" w:rsidP="00C73D40">
                    <w:pPr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Web:  </w:t>
                    </w:r>
                    <w:r w:rsidRPr="00AE0B3B"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  <w:t>www. lesonice.cz</w:t>
                    </w:r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E-mail:  </w:t>
                    </w:r>
                    <w:hyperlink r:id="rId3" w:history="1">
                      <w:r w:rsidRPr="00AE0B3B">
                        <w:rPr>
                          <w:rStyle w:val="Hypertextovodkaz"/>
                          <w:rFonts w:ascii="Verdana" w:hAnsi="Verdana"/>
                          <w:color w:val="808080"/>
                          <w:sz w:val="16"/>
                          <w:szCs w:val="16"/>
                        </w:rPr>
                        <w:t>obec@lesonice.cz</w:t>
                      </w:r>
                    </w:hyperlink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E-mail:  </w:t>
                    </w:r>
                    <w:hyperlink r:id="rId4" w:history="1">
                      <w:r w:rsidRPr="00AE0B3B">
                        <w:rPr>
                          <w:rStyle w:val="Hypertextovodkaz"/>
                          <w:rFonts w:ascii="Verdana" w:hAnsi="Verdana"/>
                          <w:color w:val="808080"/>
                          <w:sz w:val="16"/>
                          <w:szCs w:val="16"/>
                        </w:rPr>
                        <w:t>starosta@lesonice.cz</w:t>
                      </w:r>
                    </w:hyperlink>
                  </w:p>
                  <w:p w:rsidR="00C73D40" w:rsidRPr="00AE0B3B" w:rsidRDefault="00C73D40" w:rsidP="002260D6">
                    <w:pPr>
                      <w:rPr>
                        <w:color w:val="808080"/>
                        <w:sz w:val="16"/>
                        <w:szCs w:val="16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Pr="0093447D" w:rsidRDefault="002260D6" w:rsidP="002260D6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-90170</wp:posOffset>
          </wp:positionV>
          <wp:extent cx="762635" cy="977900"/>
          <wp:effectExtent l="0" t="0" r="0" b="0"/>
          <wp:wrapTight wrapText="bothSides">
            <wp:wrapPolygon edited="0">
              <wp:start x="0" y="0"/>
              <wp:lineTo x="0" y="21039"/>
              <wp:lineTo x="21042" y="21039"/>
              <wp:lineTo x="21042" y="0"/>
              <wp:lineTo x="0" y="0"/>
            </wp:wrapPolygon>
          </wp:wrapTight>
          <wp:docPr id="6" name="obrázek 2" descr="Popis: Znak-vektor%20s%20obry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opis: Znak-vektor%20s%20obrysem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60D6" w:rsidRPr="00FF380A" w:rsidRDefault="002260D6" w:rsidP="002260D6"/>
  <w:p w:rsidR="002260D6" w:rsidRDefault="002260D6" w:rsidP="002260D6"/>
  <w:p w:rsidR="002260D6" w:rsidRDefault="002260D6" w:rsidP="002260D6"/>
  <w:p w:rsidR="002260D6" w:rsidRDefault="002260D6">
    <w:pPr>
      <w:pStyle w:val="Zhlav"/>
    </w:pPr>
  </w:p>
  <w:p w:rsidR="002260D6" w:rsidRDefault="00AF3C3D" w:rsidP="00AF3C3D">
    <w:pPr>
      <w:pStyle w:val="Zhlav"/>
      <w:tabs>
        <w:tab w:val="clear" w:pos="4536"/>
        <w:tab w:val="clear" w:pos="9072"/>
        <w:tab w:val="left" w:pos="6135"/>
      </w:tabs>
    </w:pPr>
    <w:r>
      <w:tab/>
    </w:r>
  </w:p>
  <w:p w:rsidR="002260D6" w:rsidRDefault="002260D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3705"/>
    <w:multiLevelType w:val="hybridMultilevel"/>
    <w:tmpl w:val="B380B308"/>
    <w:lvl w:ilvl="0" w:tplc="BE30C0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E7B31"/>
    <w:multiLevelType w:val="hybridMultilevel"/>
    <w:tmpl w:val="12243BC8"/>
    <w:lvl w:ilvl="0" w:tplc="3D648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4B1384"/>
    <w:multiLevelType w:val="hybridMultilevel"/>
    <w:tmpl w:val="C6901B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9399F"/>
    <w:multiLevelType w:val="hybridMultilevel"/>
    <w:tmpl w:val="78C21E46"/>
    <w:lvl w:ilvl="0" w:tplc="E2C437E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072D7A"/>
    <w:multiLevelType w:val="hybridMultilevel"/>
    <w:tmpl w:val="B1301534"/>
    <w:lvl w:ilvl="0" w:tplc="0592042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style="mso-width-percent:400;mso-width-relative:margin;mso-height-relative:margin" fillcolor="#00b050" strokecolor="none [2732]">
      <v:fill color="#00b050" opacity="0" color2="#707070" o:opacity2="0" rotate="t" focusposition=".5,.5" focussize="" focus="100%" type="gradientRadial"/>
      <v:stroke color="none [2732]" weight=".25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F1"/>
    <w:rsid w:val="0000520E"/>
    <w:rsid w:val="000346C2"/>
    <w:rsid w:val="00064CD9"/>
    <w:rsid w:val="00065EBF"/>
    <w:rsid w:val="000A0934"/>
    <w:rsid w:val="001062F3"/>
    <w:rsid w:val="00195CD9"/>
    <w:rsid w:val="002258BB"/>
    <w:rsid w:val="002260D6"/>
    <w:rsid w:val="00266695"/>
    <w:rsid w:val="0029691C"/>
    <w:rsid w:val="002E41B9"/>
    <w:rsid w:val="0030553B"/>
    <w:rsid w:val="00373FE7"/>
    <w:rsid w:val="00376F6B"/>
    <w:rsid w:val="003C03BC"/>
    <w:rsid w:val="004119D6"/>
    <w:rsid w:val="0042292E"/>
    <w:rsid w:val="00463FA2"/>
    <w:rsid w:val="004F3188"/>
    <w:rsid w:val="00520B88"/>
    <w:rsid w:val="00523492"/>
    <w:rsid w:val="00536AB0"/>
    <w:rsid w:val="00550F5A"/>
    <w:rsid w:val="0056464E"/>
    <w:rsid w:val="00580460"/>
    <w:rsid w:val="00597996"/>
    <w:rsid w:val="005A2CC8"/>
    <w:rsid w:val="005D730A"/>
    <w:rsid w:val="00616789"/>
    <w:rsid w:val="006459D5"/>
    <w:rsid w:val="006B4B63"/>
    <w:rsid w:val="006C2593"/>
    <w:rsid w:val="006D4FC3"/>
    <w:rsid w:val="006D587A"/>
    <w:rsid w:val="006F5916"/>
    <w:rsid w:val="0070356C"/>
    <w:rsid w:val="0074088F"/>
    <w:rsid w:val="00754828"/>
    <w:rsid w:val="00772BB3"/>
    <w:rsid w:val="00775651"/>
    <w:rsid w:val="00786C02"/>
    <w:rsid w:val="007A7C21"/>
    <w:rsid w:val="007C1A6F"/>
    <w:rsid w:val="007D2C9D"/>
    <w:rsid w:val="008033B4"/>
    <w:rsid w:val="00804B39"/>
    <w:rsid w:val="00823CEC"/>
    <w:rsid w:val="008561F9"/>
    <w:rsid w:val="00882138"/>
    <w:rsid w:val="008A32FD"/>
    <w:rsid w:val="008E0B2F"/>
    <w:rsid w:val="00910700"/>
    <w:rsid w:val="0093447D"/>
    <w:rsid w:val="00995B20"/>
    <w:rsid w:val="00A0506E"/>
    <w:rsid w:val="00A20EF7"/>
    <w:rsid w:val="00A236E5"/>
    <w:rsid w:val="00A37757"/>
    <w:rsid w:val="00A704F1"/>
    <w:rsid w:val="00A83ECF"/>
    <w:rsid w:val="00AC2BF2"/>
    <w:rsid w:val="00AE0B3B"/>
    <w:rsid w:val="00AF3C3D"/>
    <w:rsid w:val="00AF7C7E"/>
    <w:rsid w:val="00B1559B"/>
    <w:rsid w:val="00B3077B"/>
    <w:rsid w:val="00B650E8"/>
    <w:rsid w:val="00BE27B4"/>
    <w:rsid w:val="00BF7A0C"/>
    <w:rsid w:val="00C0426F"/>
    <w:rsid w:val="00C31A14"/>
    <w:rsid w:val="00C33E98"/>
    <w:rsid w:val="00C73D40"/>
    <w:rsid w:val="00C73F37"/>
    <w:rsid w:val="00C908C9"/>
    <w:rsid w:val="00C92C51"/>
    <w:rsid w:val="00CB5367"/>
    <w:rsid w:val="00D2236F"/>
    <w:rsid w:val="00D34D07"/>
    <w:rsid w:val="00D448B1"/>
    <w:rsid w:val="00D565B2"/>
    <w:rsid w:val="00D61ADC"/>
    <w:rsid w:val="00D709D6"/>
    <w:rsid w:val="00D95F8E"/>
    <w:rsid w:val="00DE6BC2"/>
    <w:rsid w:val="00DF021F"/>
    <w:rsid w:val="00E17A51"/>
    <w:rsid w:val="00E474FD"/>
    <w:rsid w:val="00E51088"/>
    <w:rsid w:val="00E92010"/>
    <w:rsid w:val="00E940D3"/>
    <w:rsid w:val="00EA7703"/>
    <w:rsid w:val="00EB0612"/>
    <w:rsid w:val="00EB1491"/>
    <w:rsid w:val="00EB14B9"/>
    <w:rsid w:val="00F71BD7"/>
    <w:rsid w:val="00F84725"/>
    <w:rsid w:val="00FA5EAC"/>
    <w:rsid w:val="00FC16EB"/>
    <w:rsid w:val="00FF04ED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width-relative:margin;mso-height-relative:margin" fillcolor="#00b050" strokecolor="none [2732]">
      <v:fill color="#00b050" opacity="0" color2="#707070" o:opacity2="0" rotate="t" focusposition=".5,.5" focussize="" focus="100%" type="gradientRadial"/>
      <v:stroke color="none [2732]" weight="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408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04E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8213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1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138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408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786C02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786C02"/>
    <w:rPr>
      <w:b/>
      <w:bCs/>
      <w:sz w:val="24"/>
    </w:rPr>
  </w:style>
  <w:style w:type="table" w:styleId="Mkatabulky">
    <w:name w:val="Table Grid"/>
    <w:basedOn w:val="Normlntabulka"/>
    <w:uiPriority w:val="59"/>
    <w:rsid w:val="00786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64C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408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04E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8213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1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138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408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786C02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786C02"/>
    <w:rPr>
      <w:b/>
      <w:bCs/>
      <w:sz w:val="24"/>
    </w:rPr>
  </w:style>
  <w:style w:type="table" w:styleId="Mkatabulky">
    <w:name w:val="Table Grid"/>
    <w:basedOn w:val="Normlntabulka"/>
    <w:uiPriority w:val="59"/>
    <w:rsid w:val="00786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64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lesonice.cz" TargetMode="External"/><Relationship Id="rId2" Type="http://schemas.openxmlformats.org/officeDocument/2006/relationships/hyperlink" Target="mailto:starosta@lesonice.cz" TargetMode="External"/><Relationship Id="rId1" Type="http://schemas.openxmlformats.org/officeDocument/2006/relationships/hyperlink" Target="mailto:obec@lesonice.cz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tarosta@leson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 L E S O N I C E</vt:lpstr>
    </vt:vector>
  </TitlesOfParts>
  <Company>Obecní úřad</Company>
  <LinksUpToDate>false</LinksUpToDate>
  <CharactersWithSpaces>957</CharactersWithSpaces>
  <SharedDoc>false</SharedDoc>
  <HLinks>
    <vt:vector size="12" baseType="variant">
      <vt:variant>
        <vt:i4>5111906</vt:i4>
      </vt:variant>
      <vt:variant>
        <vt:i4>3</vt:i4>
      </vt:variant>
      <vt:variant>
        <vt:i4>0</vt:i4>
      </vt:variant>
      <vt:variant>
        <vt:i4>5</vt:i4>
      </vt:variant>
      <vt:variant>
        <vt:lpwstr>mailto:starosta@lesonice.cz</vt:lpwstr>
      </vt:variant>
      <vt:variant>
        <vt:lpwstr/>
      </vt:variant>
      <vt:variant>
        <vt:i4>5046391</vt:i4>
      </vt:variant>
      <vt:variant>
        <vt:i4>0</vt:i4>
      </vt:variant>
      <vt:variant>
        <vt:i4>0</vt:i4>
      </vt:variant>
      <vt:variant>
        <vt:i4>5</vt:i4>
      </vt:variant>
      <vt:variant>
        <vt:lpwstr>mailto:obec@lesonice.cz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 L E S O N I C E</dc:title>
  <dc:creator>OÚ Lesonice</dc:creator>
  <cp:lastModifiedBy>spravce</cp:lastModifiedBy>
  <cp:revision>2</cp:revision>
  <cp:lastPrinted>2023-03-01T09:11:00Z</cp:lastPrinted>
  <dcterms:created xsi:type="dcterms:W3CDTF">2023-03-02T08:03:00Z</dcterms:created>
  <dcterms:modified xsi:type="dcterms:W3CDTF">2023-03-02T08:03:00Z</dcterms:modified>
</cp:coreProperties>
</file>