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8F747" w14:textId="77777777" w:rsidR="008D0B98" w:rsidRDefault="008D0B98" w:rsidP="008D0B98">
      <w:pPr>
        <w:pStyle w:val="NadpisZD"/>
        <w:spacing w:before="400"/>
      </w:pPr>
      <w:bookmarkStart w:id="0" w:name="_Toc360914523"/>
      <w:r>
        <w:t>Kupní smlouva</w:t>
      </w:r>
    </w:p>
    <w:p w14:paraId="2B93575B" w14:textId="77777777" w:rsidR="008D0B98" w:rsidRPr="00BE2B19" w:rsidRDefault="008D0B98" w:rsidP="008D0B98">
      <w:pPr>
        <w:pStyle w:val="NadpisZD"/>
        <w:spacing w:before="400"/>
      </w:pPr>
    </w:p>
    <w:p w14:paraId="4E8AFB93" w14:textId="77777777" w:rsidR="008D0B98" w:rsidRDefault="008D0B98" w:rsidP="008D0B98">
      <w:pPr>
        <w:pStyle w:val="Vycentrovan"/>
      </w:pPr>
      <w:r w:rsidRPr="00BE2B19">
        <w:t xml:space="preserve">uzavřená dle § </w:t>
      </w:r>
      <w:r>
        <w:t>2079</w:t>
      </w:r>
      <w:r w:rsidRPr="00BE2B19">
        <w:t xml:space="preserve"> a násl. zákona č. 89/2012 Sb., občanský zákoník (dále jen občanský zákoník), v platném znění</w:t>
      </w:r>
    </w:p>
    <w:p w14:paraId="44E2151D" w14:textId="77777777" w:rsidR="008D0B98" w:rsidRPr="00BE2B19" w:rsidRDefault="008D0B98" w:rsidP="008D0B98">
      <w:pPr>
        <w:pStyle w:val="Vycentrovan"/>
      </w:pPr>
    </w:p>
    <w:p w14:paraId="3050C3CA" w14:textId="77777777" w:rsidR="008D0B98" w:rsidRDefault="008D0B98" w:rsidP="008D0B98">
      <w:pPr>
        <w:pStyle w:val="Obyejn"/>
        <w:spacing w:after="120"/>
        <w:jc w:val="center"/>
        <w:rPr>
          <w:b/>
          <w:smallCaps/>
          <w:sz w:val="40"/>
          <w:szCs w:val="40"/>
        </w:rPr>
      </w:pPr>
      <w:r w:rsidRPr="008D0B98">
        <w:rPr>
          <w:b/>
          <w:smallCaps/>
          <w:sz w:val="40"/>
          <w:szCs w:val="40"/>
        </w:rPr>
        <w:t xml:space="preserve">Digitalizace technologie a posílení procesního </w:t>
      </w:r>
      <w:proofErr w:type="spellStart"/>
      <w:r w:rsidRPr="008D0B98">
        <w:rPr>
          <w:b/>
          <w:smallCaps/>
          <w:sz w:val="40"/>
          <w:szCs w:val="40"/>
        </w:rPr>
        <w:t>work</w:t>
      </w:r>
      <w:proofErr w:type="spellEnd"/>
      <w:r w:rsidRPr="008D0B98">
        <w:rPr>
          <w:b/>
          <w:smallCaps/>
          <w:sz w:val="40"/>
          <w:szCs w:val="40"/>
        </w:rPr>
        <w:t xml:space="preserve"> </w:t>
      </w:r>
      <w:proofErr w:type="spellStart"/>
      <w:r w:rsidRPr="008D0B98">
        <w:rPr>
          <w:b/>
          <w:smallCaps/>
          <w:sz w:val="40"/>
          <w:szCs w:val="40"/>
        </w:rPr>
        <w:t>flow</w:t>
      </w:r>
      <w:proofErr w:type="spellEnd"/>
      <w:r w:rsidRPr="008D0B98">
        <w:rPr>
          <w:b/>
          <w:smallCaps/>
          <w:sz w:val="40"/>
          <w:szCs w:val="40"/>
        </w:rPr>
        <w:t xml:space="preserve"> ve společnosti </w:t>
      </w:r>
      <w:proofErr w:type="spellStart"/>
      <w:r w:rsidRPr="008D0B98">
        <w:rPr>
          <w:b/>
          <w:smallCaps/>
          <w:sz w:val="40"/>
          <w:szCs w:val="40"/>
        </w:rPr>
        <w:t>Colognia</w:t>
      </w:r>
      <w:proofErr w:type="spellEnd"/>
      <w:r w:rsidRPr="008D0B98">
        <w:rPr>
          <w:b/>
          <w:smallCaps/>
          <w:sz w:val="40"/>
          <w:szCs w:val="40"/>
        </w:rPr>
        <w:t xml:space="preserve"> </w:t>
      </w:r>
      <w:proofErr w:type="spellStart"/>
      <w:r w:rsidRPr="008D0B98">
        <w:rPr>
          <w:b/>
          <w:smallCaps/>
          <w:sz w:val="40"/>
          <w:szCs w:val="40"/>
        </w:rPr>
        <w:t>press</w:t>
      </w:r>
      <w:proofErr w:type="spellEnd"/>
      <w:r w:rsidRPr="008D0B98">
        <w:rPr>
          <w:b/>
          <w:smallCaps/>
          <w:sz w:val="40"/>
          <w:szCs w:val="40"/>
        </w:rPr>
        <w:t>, a.s.</w:t>
      </w:r>
    </w:p>
    <w:p w14:paraId="2573F673" w14:textId="77777777" w:rsidR="008D0B98" w:rsidRDefault="008D0B98" w:rsidP="008D0B98">
      <w:pPr>
        <w:pStyle w:val="Obyejn"/>
        <w:spacing w:after="120"/>
        <w:jc w:val="center"/>
        <w:rPr>
          <w:b/>
          <w:smallCaps/>
          <w:sz w:val="40"/>
          <w:szCs w:val="40"/>
        </w:rPr>
      </w:pPr>
      <w:r w:rsidRPr="00623604">
        <w:rPr>
          <w:b/>
          <w:smallCaps/>
          <w:sz w:val="40"/>
          <w:szCs w:val="40"/>
        </w:rPr>
        <w:t>Dílčí část 1-1</w:t>
      </w:r>
      <w:r>
        <w:rPr>
          <w:b/>
          <w:smallCaps/>
          <w:sz w:val="40"/>
          <w:szCs w:val="40"/>
        </w:rPr>
        <w:t>5</w:t>
      </w:r>
    </w:p>
    <w:p w14:paraId="6CC259FD" w14:textId="77777777" w:rsidR="008D0B98" w:rsidRDefault="008D0B98" w:rsidP="008D0B98">
      <w:pPr>
        <w:pStyle w:val="Obyejn"/>
        <w:rPr>
          <w:b/>
          <w:sz w:val="32"/>
          <w:szCs w:val="32"/>
        </w:rPr>
      </w:pPr>
    </w:p>
    <w:p w14:paraId="7703324C" w14:textId="77777777" w:rsidR="008D0B98" w:rsidRDefault="008D0B98" w:rsidP="008D0B98">
      <w:pPr>
        <w:pStyle w:val="Obyejn"/>
      </w:pPr>
    </w:p>
    <w:p w14:paraId="50AD8352" w14:textId="77777777" w:rsidR="008D0B98" w:rsidRPr="00DB162D" w:rsidRDefault="008D0B98" w:rsidP="008D0B98">
      <w:pPr>
        <w:pStyle w:val="Vycentrovan"/>
        <w:jc w:val="left"/>
      </w:pPr>
      <w:r w:rsidRPr="00DB162D">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D0B98" w:rsidRPr="00DB162D" w14:paraId="43560E2B" w14:textId="77777777" w:rsidTr="005E0A23">
        <w:trPr>
          <w:trHeight w:val="284"/>
        </w:trPr>
        <w:tc>
          <w:tcPr>
            <w:tcW w:w="2407" w:type="dxa"/>
            <w:vAlign w:val="center"/>
          </w:tcPr>
          <w:p w14:paraId="2B93C86B" w14:textId="77777777" w:rsidR="008D0B98" w:rsidRPr="00DB162D" w:rsidRDefault="008D0B98" w:rsidP="005E0A23">
            <w:pPr>
              <w:pStyle w:val="Obyejn"/>
              <w:ind w:left="-108"/>
              <w:rPr>
                <w:b/>
              </w:rPr>
            </w:pPr>
            <w:r w:rsidRPr="00DB162D">
              <w:rPr>
                <w:b/>
              </w:rPr>
              <w:t>Název:</w:t>
            </w:r>
          </w:p>
        </w:tc>
        <w:tc>
          <w:tcPr>
            <w:tcW w:w="6655" w:type="dxa"/>
            <w:vAlign w:val="center"/>
          </w:tcPr>
          <w:p w14:paraId="5F7C6C5D" w14:textId="77777777" w:rsidR="008D0B98" w:rsidRPr="00E772DE" w:rsidRDefault="008D0B98" w:rsidP="005E0A23">
            <w:pPr>
              <w:pStyle w:val="Obyejn"/>
              <w:ind w:left="34"/>
            </w:pPr>
            <w:proofErr w:type="spellStart"/>
            <w:r w:rsidRPr="008D0B98">
              <w:rPr>
                <w:b/>
              </w:rPr>
              <w:t>Colognia</w:t>
            </w:r>
            <w:proofErr w:type="spellEnd"/>
            <w:r w:rsidRPr="008D0B98">
              <w:rPr>
                <w:b/>
              </w:rPr>
              <w:t xml:space="preserve"> </w:t>
            </w:r>
            <w:proofErr w:type="spellStart"/>
            <w:r w:rsidRPr="008D0B98">
              <w:rPr>
                <w:b/>
              </w:rPr>
              <w:t>press</w:t>
            </w:r>
            <w:proofErr w:type="spellEnd"/>
            <w:r w:rsidRPr="008D0B98">
              <w:rPr>
                <w:b/>
              </w:rPr>
              <w:t>, a.s.</w:t>
            </w:r>
          </w:p>
        </w:tc>
      </w:tr>
      <w:tr w:rsidR="008D0B98" w:rsidRPr="00DB162D" w14:paraId="761C0ED6" w14:textId="77777777" w:rsidTr="005E0A23">
        <w:trPr>
          <w:trHeight w:val="284"/>
        </w:trPr>
        <w:tc>
          <w:tcPr>
            <w:tcW w:w="2407" w:type="dxa"/>
            <w:vAlign w:val="center"/>
          </w:tcPr>
          <w:p w14:paraId="576A4E0D" w14:textId="77777777" w:rsidR="008D0B98" w:rsidRPr="00DB162D" w:rsidRDefault="008D0B98" w:rsidP="005E0A23">
            <w:pPr>
              <w:pStyle w:val="Obyejn"/>
              <w:ind w:left="-108"/>
            </w:pPr>
            <w:r w:rsidRPr="00DB162D">
              <w:t>Sídlo:</w:t>
            </w:r>
          </w:p>
        </w:tc>
        <w:tc>
          <w:tcPr>
            <w:tcW w:w="6655" w:type="dxa"/>
            <w:vAlign w:val="center"/>
          </w:tcPr>
          <w:p w14:paraId="24413F09" w14:textId="77777777" w:rsidR="008D0B98" w:rsidRPr="00DB162D" w:rsidRDefault="008D0B98" w:rsidP="005E0A23">
            <w:pPr>
              <w:pStyle w:val="Obyejn"/>
              <w:ind w:left="34"/>
            </w:pPr>
            <w:r w:rsidRPr="008D0B98">
              <w:t>Kolín IV, Havlíčkova 844, PSČ 28000</w:t>
            </w:r>
          </w:p>
        </w:tc>
      </w:tr>
      <w:tr w:rsidR="008D0B98" w:rsidRPr="00DB162D" w14:paraId="5F2C0659" w14:textId="77777777" w:rsidTr="005E0A23">
        <w:trPr>
          <w:trHeight w:val="284"/>
        </w:trPr>
        <w:tc>
          <w:tcPr>
            <w:tcW w:w="2407" w:type="dxa"/>
            <w:vAlign w:val="center"/>
          </w:tcPr>
          <w:p w14:paraId="2D722E64" w14:textId="77777777" w:rsidR="008D0B98" w:rsidRPr="00DB162D" w:rsidRDefault="008D0B98" w:rsidP="005E0A23">
            <w:pPr>
              <w:pStyle w:val="Obyejn"/>
              <w:ind w:left="-108"/>
            </w:pPr>
            <w:r w:rsidRPr="00DB162D">
              <w:t>IČO:</w:t>
            </w:r>
          </w:p>
        </w:tc>
        <w:tc>
          <w:tcPr>
            <w:tcW w:w="6655" w:type="dxa"/>
            <w:vAlign w:val="center"/>
          </w:tcPr>
          <w:p w14:paraId="106A758B" w14:textId="77777777" w:rsidR="008D0B98" w:rsidRPr="00DB162D" w:rsidRDefault="008D0B98" w:rsidP="005E0A23">
            <w:pPr>
              <w:pStyle w:val="Obyejn"/>
              <w:ind w:left="34"/>
            </w:pPr>
            <w:r w:rsidRPr="008D0B98">
              <w:t>261 86 292</w:t>
            </w:r>
          </w:p>
        </w:tc>
      </w:tr>
      <w:tr w:rsidR="008D0B98" w:rsidRPr="00DB162D" w14:paraId="36D7F95E" w14:textId="77777777" w:rsidTr="005E0A23">
        <w:trPr>
          <w:trHeight w:val="284"/>
        </w:trPr>
        <w:tc>
          <w:tcPr>
            <w:tcW w:w="2407" w:type="dxa"/>
            <w:vAlign w:val="center"/>
          </w:tcPr>
          <w:p w14:paraId="36FC6EA8" w14:textId="77777777" w:rsidR="008D0B98" w:rsidRPr="00DB162D" w:rsidRDefault="008D0B98" w:rsidP="005E0A23">
            <w:pPr>
              <w:pStyle w:val="Obyejn"/>
              <w:ind w:left="-108"/>
            </w:pPr>
            <w:r w:rsidRPr="00DB162D">
              <w:t>Zastoupen:</w:t>
            </w:r>
          </w:p>
        </w:tc>
        <w:tc>
          <w:tcPr>
            <w:tcW w:w="6655" w:type="dxa"/>
            <w:vAlign w:val="center"/>
          </w:tcPr>
          <w:p w14:paraId="0D2DF335" w14:textId="77777777" w:rsidR="008D0B98" w:rsidRPr="00DB162D" w:rsidRDefault="008D0B98" w:rsidP="005E0A23">
            <w:pPr>
              <w:pStyle w:val="Obyejn"/>
            </w:pPr>
            <w:r w:rsidRPr="008D0B98">
              <w:t xml:space="preserve">Štěpánka </w:t>
            </w:r>
            <w:proofErr w:type="spellStart"/>
            <w:r w:rsidRPr="008D0B98">
              <w:t>Líznerová</w:t>
            </w:r>
            <w:proofErr w:type="spellEnd"/>
            <w:r w:rsidRPr="008D0B98">
              <w:t>, statutární ředitelka</w:t>
            </w:r>
          </w:p>
        </w:tc>
      </w:tr>
      <w:tr w:rsidR="008D0B98" w:rsidRPr="00B46486" w14:paraId="7FF0F327" w14:textId="77777777" w:rsidTr="005E0A23">
        <w:trPr>
          <w:trHeight w:val="284"/>
        </w:trPr>
        <w:tc>
          <w:tcPr>
            <w:tcW w:w="2407" w:type="dxa"/>
            <w:vAlign w:val="center"/>
          </w:tcPr>
          <w:p w14:paraId="16865F12" w14:textId="77777777" w:rsidR="008D0B98" w:rsidRPr="00B46486" w:rsidRDefault="008D0B98" w:rsidP="005E0A23">
            <w:pPr>
              <w:pStyle w:val="Obyejn"/>
              <w:ind w:left="-108"/>
            </w:pPr>
            <w:r w:rsidRPr="00B46486">
              <w:t>Bankovní spojení:</w:t>
            </w:r>
          </w:p>
        </w:tc>
        <w:tc>
          <w:tcPr>
            <w:tcW w:w="6655" w:type="dxa"/>
            <w:vAlign w:val="center"/>
          </w:tcPr>
          <w:p w14:paraId="3BF9F9CD" w14:textId="2BC85642" w:rsidR="008D0B98" w:rsidRPr="008D0B98" w:rsidRDefault="008D0B98" w:rsidP="005E0A23">
            <w:pPr>
              <w:pStyle w:val="Obyejn"/>
              <w:rPr>
                <w:highlight w:val="green"/>
              </w:rPr>
            </w:pPr>
            <w:r w:rsidRPr="008D0B98">
              <w:rPr>
                <w:highlight w:val="green"/>
              </w:rPr>
              <w:t>[k doplnění</w:t>
            </w:r>
            <w:r w:rsidR="00C16E3C">
              <w:rPr>
                <w:highlight w:val="green"/>
              </w:rPr>
              <w:t xml:space="preserve"> zadavatelem</w:t>
            </w:r>
            <w:r w:rsidRPr="008D0B98">
              <w:rPr>
                <w:highlight w:val="green"/>
              </w:rPr>
              <w:t>]</w:t>
            </w:r>
          </w:p>
        </w:tc>
      </w:tr>
      <w:tr w:rsidR="008D0B98" w:rsidRPr="00B46486" w14:paraId="735B797D" w14:textId="77777777" w:rsidTr="005E0A23">
        <w:trPr>
          <w:trHeight w:val="284"/>
        </w:trPr>
        <w:tc>
          <w:tcPr>
            <w:tcW w:w="2407" w:type="dxa"/>
            <w:vAlign w:val="center"/>
          </w:tcPr>
          <w:p w14:paraId="59AD1C86" w14:textId="77777777" w:rsidR="008D0B98" w:rsidRPr="00B46486" w:rsidRDefault="008D0B98" w:rsidP="005E0A23">
            <w:pPr>
              <w:pStyle w:val="Obyejn"/>
              <w:ind w:left="-108"/>
            </w:pPr>
            <w:r w:rsidRPr="00B46486">
              <w:t>Číslo účtu:</w:t>
            </w:r>
          </w:p>
        </w:tc>
        <w:tc>
          <w:tcPr>
            <w:tcW w:w="6655" w:type="dxa"/>
            <w:vAlign w:val="center"/>
          </w:tcPr>
          <w:p w14:paraId="612C162C" w14:textId="4FE1C500" w:rsidR="008D0B98" w:rsidRPr="008D0B98" w:rsidRDefault="00C16E3C" w:rsidP="005E0A23">
            <w:pPr>
              <w:pStyle w:val="Obyejn"/>
              <w:rPr>
                <w:highlight w:val="green"/>
              </w:rPr>
            </w:pPr>
            <w:r w:rsidRPr="008D0B98">
              <w:rPr>
                <w:highlight w:val="green"/>
              </w:rPr>
              <w:t>[k doplnění</w:t>
            </w:r>
            <w:r>
              <w:rPr>
                <w:highlight w:val="green"/>
              </w:rPr>
              <w:t xml:space="preserve"> zadavatelem</w:t>
            </w:r>
            <w:r w:rsidRPr="008D0B98">
              <w:rPr>
                <w:highlight w:val="green"/>
              </w:rPr>
              <w:t>]</w:t>
            </w:r>
          </w:p>
        </w:tc>
      </w:tr>
      <w:tr w:rsidR="008D0B98" w14:paraId="3EB38CC0" w14:textId="77777777" w:rsidTr="005E0A23">
        <w:trPr>
          <w:trHeight w:val="284"/>
        </w:trPr>
        <w:tc>
          <w:tcPr>
            <w:tcW w:w="2407" w:type="dxa"/>
            <w:vAlign w:val="center"/>
          </w:tcPr>
          <w:p w14:paraId="175092A5" w14:textId="77777777" w:rsidR="008D0B98" w:rsidRPr="00B46486" w:rsidRDefault="008D0B98" w:rsidP="005E0A23">
            <w:pPr>
              <w:pStyle w:val="Obyejn"/>
              <w:ind w:left="-108"/>
            </w:pPr>
            <w:r w:rsidRPr="00DB162D">
              <w:t>Oprávněný zástupce ve věcech obchodních a smluvních dodatků:</w:t>
            </w:r>
          </w:p>
        </w:tc>
        <w:tc>
          <w:tcPr>
            <w:tcW w:w="6655" w:type="dxa"/>
            <w:vAlign w:val="center"/>
          </w:tcPr>
          <w:p w14:paraId="09167C84" w14:textId="3AC7F480" w:rsidR="008D0B98" w:rsidRPr="008D0B98" w:rsidRDefault="00C16E3C" w:rsidP="005E0A23">
            <w:pPr>
              <w:pStyle w:val="Obyejn"/>
              <w:rPr>
                <w:highlight w:val="green"/>
              </w:rPr>
            </w:pPr>
            <w:r w:rsidRPr="008D0B98">
              <w:rPr>
                <w:highlight w:val="green"/>
              </w:rPr>
              <w:t>[k doplnění</w:t>
            </w:r>
            <w:r>
              <w:rPr>
                <w:highlight w:val="green"/>
              </w:rPr>
              <w:t xml:space="preserve"> zadavatelem</w:t>
            </w:r>
            <w:r w:rsidRPr="008D0B98">
              <w:rPr>
                <w:highlight w:val="green"/>
              </w:rPr>
              <w:t>]</w:t>
            </w:r>
          </w:p>
        </w:tc>
      </w:tr>
      <w:tr w:rsidR="008D0B98" w:rsidRPr="00B46486" w14:paraId="03510F26" w14:textId="77777777" w:rsidTr="005E0A23">
        <w:trPr>
          <w:trHeight w:val="284"/>
        </w:trPr>
        <w:tc>
          <w:tcPr>
            <w:tcW w:w="2407" w:type="dxa"/>
            <w:vAlign w:val="center"/>
          </w:tcPr>
          <w:p w14:paraId="092B6F74" w14:textId="77777777" w:rsidR="008D0B98" w:rsidRPr="00B46486" w:rsidRDefault="008D0B98" w:rsidP="005E0A23">
            <w:pPr>
              <w:pStyle w:val="Obyejn"/>
              <w:ind w:left="-108"/>
            </w:pPr>
            <w:r w:rsidRPr="00B46486">
              <w:t>Oprávněný zástupce ve věcech technických:</w:t>
            </w:r>
          </w:p>
        </w:tc>
        <w:tc>
          <w:tcPr>
            <w:tcW w:w="6655" w:type="dxa"/>
            <w:vAlign w:val="center"/>
          </w:tcPr>
          <w:p w14:paraId="625F767A" w14:textId="070FAE4D" w:rsidR="008D0B98" w:rsidRPr="008D0B98" w:rsidRDefault="00C16E3C" w:rsidP="005E0A23">
            <w:pPr>
              <w:pStyle w:val="Obyejn"/>
              <w:rPr>
                <w:highlight w:val="green"/>
              </w:rPr>
            </w:pPr>
            <w:r w:rsidRPr="008D0B98">
              <w:rPr>
                <w:highlight w:val="green"/>
              </w:rPr>
              <w:t>[k doplnění</w:t>
            </w:r>
            <w:r>
              <w:rPr>
                <w:highlight w:val="green"/>
              </w:rPr>
              <w:t xml:space="preserve"> zadavatelem</w:t>
            </w:r>
            <w:r w:rsidRPr="008D0B98">
              <w:rPr>
                <w:highlight w:val="green"/>
              </w:rPr>
              <w:t>]</w:t>
            </w:r>
          </w:p>
        </w:tc>
      </w:tr>
    </w:tbl>
    <w:p w14:paraId="57BEDCB3" w14:textId="77777777" w:rsidR="008D0B98" w:rsidRPr="00DB162D" w:rsidRDefault="008D0B98" w:rsidP="008D0B98">
      <w:pPr>
        <w:pStyle w:val="Obyejn"/>
        <w:spacing w:after="240"/>
      </w:pPr>
      <w:r w:rsidRPr="00DB162D">
        <w:t>(</w:t>
      </w:r>
      <w:r>
        <w:t xml:space="preserve">dále jen </w:t>
      </w:r>
      <w:r w:rsidRPr="00DB162D">
        <w:t>„</w:t>
      </w:r>
      <w:r>
        <w:rPr>
          <w:b/>
        </w:rPr>
        <w:t>kupující</w:t>
      </w:r>
      <w:r w:rsidRPr="00DB162D">
        <w:t>“)</w:t>
      </w:r>
    </w:p>
    <w:p w14:paraId="5025AC33" w14:textId="77777777" w:rsidR="008D0B98" w:rsidRPr="00DB162D" w:rsidRDefault="008D0B98" w:rsidP="008D0B98">
      <w:pPr>
        <w:pStyle w:val="Obyejn"/>
        <w:spacing w:after="240"/>
      </w:pPr>
      <w:r w:rsidRPr="00DB162D">
        <w:t>a</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D0B98" w:rsidRPr="00DB162D" w14:paraId="3EAA78AF" w14:textId="77777777" w:rsidTr="005E0A23">
        <w:trPr>
          <w:trHeight w:val="284"/>
        </w:trPr>
        <w:tc>
          <w:tcPr>
            <w:tcW w:w="2407" w:type="dxa"/>
            <w:vAlign w:val="center"/>
          </w:tcPr>
          <w:p w14:paraId="504C03F5" w14:textId="77777777" w:rsidR="008D0B98" w:rsidRPr="00DB162D" w:rsidRDefault="008D0B98" w:rsidP="005E0A23">
            <w:pPr>
              <w:pStyle w:val="Obyejn"/>
              <w:ind w:left="-108"/>
              <w:rPr>
                <w:b/>
              </w:rPr>
            </w:pPr>
            <w:r w:rsidRPr="00DB162D">
              <w:rPr>
                <w:b/>
              </w:rPr>
              <w:t>Název:</w:t>
            </w:r>
          </w:p>
        </w:tc>
        <w:tc>
          <w:tcPr>
            <w:tcW w:w="6655" w:type="dxa"/>
            <w:vAlign w:val="center"/>
          </w:tcPr>
          <w:p w14:paraId="0F40A945" w14:textId="77777777" w:rsidR="008D0B98" w:rsidRPr="00795731" w:rsidRDefault="008D0B98" w:rsidP="005E0A23">
            <w:pPr>
              <w:pStyle w:val="Obyejn"/>
              <w:rPr>
                <w:b/>
              </w:rPr>
            </w:pPr>
            <w:r w:rsidRPr="00795731">
              <w:rPr>
                <w:b/>
              </w:rPr>
              <w:t>[</w:t>
            </w:r>
            <w:r w:rsidRPr="00795731">
              <w:rPr>
                <w:b/>
                <w:highlight w:val="yellow"/>
              </w:rPr>
              <w:t>k</w:t>
            </w:r>
            <w:r w:rsidRPr="00DB162D">
              <w:rPr>
                <w:b/>
                <w:highlight w:val="yellow"/>
              </w:rPr>
              <w:t xml:space="preserve"> doplnění</w:t>
            </w:r>
            <w:r w:rsidRPr="00795731">
              <w:rPr>
                <w:b/>
              </w:rPr>
              <w:t>]</w:t>
            </w:r>
          </w:p>
        </w:tc>
      </w:tr>
      <w:tr w:rsidR="008D0B98" w:rsidRPr="00DB162D" w14:paraId="3C953A0E" w14:textId="77777777" w:rsidTr="005E0A23">
        <w:trPr>
          <w:trHeight w:val="284"/>
        </w:trPr>
        <w:tc>
          <w:tcPr>
            <w:tcW w:w="2407" w:type="dxa"/>
            <w:vAlign w:val="center"/>
          </w:tcPr>
          <w:p w14:paraId="2CE4A964" w14:textId="77777777" w:rsidR="008D0B98" w:rsidRPr="00DB162D" w:rsidRDefault="008D0B98" w:rsidP="005E0A23">
            <w:pPr>
              <w:pStyle w:val="Obyejn"/>
              <w:ind w:left="-108"/>
            </w:pPr>
            <w:r w:rsidRPr="00DB162D">
              <w:t>Sídlo:</w:t>
            </w:r>
          </w:p>
        </w:tc>
        <w:tc>
          <w:tcPr>
            <w:tcW w:w="6655" w:type="dxa"/>
            <w:vAlign w:val="center"/>
          </w:tcPr>
          <w:p w14:paraId="5B4336AC" w14:textId="77777777" w:rsidR="008D0B98" w:rsidRPr="00DB162D" w:rsidRDefault="008D0B98" w:rsidP="005E0A23">
            <w:pPr>
              <w:pStyle w:val="Obyejn"/>
              <w:rPr>
                <w:b/>
              </w:rPr>
            </w:pPr>
            <w:r w:rsidRPr="00795731">
              <w:t>[</w:t>
            </w:r>
            <w:r w:rsidRPr="00795731">
              <w:rPr>
                <w:highlight w:val="yellow"/>
              </w:rPr>
              <w:t>k</w:t>
            </w:r>
            <w:r w:rsidRPr="00DB162D">
              <w:rPr>
                <w:highlight w:val="yellow"/>
              </w:rPr>
              <w:t xml:space="preserve"> doplnění</w:t>
            </w:r>
            <w:r w:rsidRPr="00795731">
              <w:t>]</w:t>
            </w:r>
          </w:p>
        </w:tc>
      </w:tr>
      <w:tr w:rsidR="008D0B98" w:rsidRPr="00DB162D" w14:paraId="24336FAA" w14:textId="77777777" w:rsidTr="005E0A23">
        <w:trPr>
          <w:trHeight w:val="284"/>
        </w:trPr>
        <w:tc>
          <w:tcPr>
            <w:tcW w:w="2407" w:type="dxa"/>
            <w:vAlign w:val="center"/>
          </w:tcPr>
          <w:p w14:paraId="43E0EF32" w14:textId="77777777" w:rsidR="008D0B98" w:rsidRPr="00DB162D" w:rsidRDefault="008D0B98" w:rsidP="005E0A23">
            <w:pPr>
              <w:pStyle w:val="Obyejn"/>
              <w:ind w:left="-108"/>
            </w:pPr>
            <w:r w:rsidRPr="00DB162D">
              <w:t>IČO:</w:t>
            </w:r>
          </w:p>
        </w:tc>
        <w:tc>
          <w:tcPr>
            <w:tcW w:w="6655" w:type="dxa"/>
            <w:vAlign w:val="center"/>
          </w:tcPr>
          <w:p w14:paraId="27452F47" w14:textId="77777777" w:rsidR="008D0B98" w:rsidRPr="00DB162D" w:rsidRDefault="008D0B98" w:rsidP="005E0A23">
            <w:pPr>
              <w:pStyle w:val="Obyejn"/>
              <w:rPr>
                <w:b/>
              </w:rPr>
            </w:pPr>
            <w:r w:rsidRPr="00795731">
              <w:t>[</w:t>
            </w:r>
            <w:r w:rsidRPr="00795731">
              <w:rPr>
                <w:highlight w:val="yellow"/>
              </w:rPr>
              <w:t>k</w:t>
            </w:r>
            <w:r w:rsidRPr="00DB162D">
              <w:rPr>
                <w:highlight w:val="yellow"/>
              </w:rPr>
              <w:t xml:space="preserve"> doplnění</w:t>
            </w:r>
            <w:r w:rsidRPr="00795731">
              <w:t>]</w:t>
            </w:r>
          </w:p>
        </w:tc>
      </w:tr>
      <w:tr w:rsidR="008D0B98" w:rsidRPr="00DB162D" w14:paraId="7689C58B" w14:textId="77777777" w:rsidTr="005E0A23">
        <w:trPr>
          <w:trHeight w:val="284"/>
        </w:trPr>
        <w:tc>
          <w:tcPr>
            <w:tcW w:w="2407" w:type="dxa"/>
            <w:vAlign w:val="center"/>
          </w:tcPr>
          <w:p w14:paraId="644FA16D" w14:textId="77777777" w:rsidR="008D0B98" w:rsidRPr="00DB162D" w:rsidRDefault="008D0B98" w:rsidP="005E0A23">
            <w:pPr>
              <w:pStyle w:val="Obyejn"/>
              <w:ind w:left="-108"/>
            </w:pPr>
            <w:r w:rsidRPr="00DB162D">
              <w:t>DIČ:</w:t>
            </w:r>
          </w:p>
        </w:tc>
        <w:tc>
          <w:tcPr>
            <w:tcW w:w="6655" w:type="dxa"/>
            <w:vAlign w:val="center"/>
          </w:tcPr>
          <w:p w14:paraId="5DF0B62D" w14:textId="77777777" w:rsidR="008D0B98" w:rsidRPr="00DB162D" w:rsidRDefault="008D0B98" w:rsidP="005E0A23">
            <w:pPr>
              <w:pStyle w:val="Obyejn"/>
            </w:pPr>
            <w:r w:rsidRPr="00795731">
              <w:t>[</w:t>
            </w:r>
            <w:r w:rsidRPr="00795731">
              <w:rPr>
                <w:highlight w:val="yellow"/>
              </w:rPr>
              <w:t>k</w:t>
            </w:r>
            <w:r w:rsidRPr="00DB162D">
              <w:rPr>
                <w:highlight w:val="yellow"/>
              </w:rPr>
              <w:t xml:space="preserve"> doplnění</w:t>
            </w:r>
            <w:r w:rsidRPr="00795731">
              <w:t>]</w:t>
            </w:r>
          </w:p>
        </w:tc>
      </w:tr>
      <w:tr w:rsidR="008D0B98" w:rsidRPr="00DB162D" w14:paraId="4AE263FA" w14:textId="77777777" w:rsidTr="005E0A23">
        <w:trPr>
          <w:trHeight w:val="284"/>
        </w:trPr>
        <w:tc>
          <w:tcPr>
            <w:tcW w:w="2407" w:type="dxa"/>
            <w:vAlign w:val="center"/>
          </w:tcPr>
          <w:p w14:paraId="1E6C669A" w14:textId="77777777" w:rsidR="008D0B98" w:rsidRPr="00DB162D" w:rsidRDefault="008D0B98" w:rsidP="005E0A23">
            <w:pPr>
              <w:pStyle w:val="Obyejn"/>
              <w:ind w:left="-108"/>
            </w:pPr>
            <w:r>
              <w:t>ID datové schránky:</w:t>
            </w:r>
          </w:p>
        </w:tc>
        <w:tc>
          <w:tcPr>
            <w:tcW w:w="6655" w:type="dxa"/>
            <w:vAlign w:val="center"/>
          </w:tcPr>
          <w:p w14:paraId="3FA8D439" w14:textId="77777777" w:rsidR="008D0B98" w:rsidRPr="00442BC0" w:rsidRDefault="008D0B98" w:rsidP="005E0A23">
            <w:pPr>
              <w:pStyle w:val="Obyejn"/>
            </w:pPr>
            <w:r>
              <w:rPr>
                <w:lang w:val="en-US"/>
              </w:rPr>
              <w:t>[</w:t>
            </w:r>
            <w:r>
              <w:t>k doplnění</w:t>
            </w:r>
            <w:r>
              <w:rPr>
                <w:lang w:val="en-US"/>
              </w:rPr>
              <w:t>]</w:t>
            </w:r>
          </w:p>
        </w:tc>
      </w:tr>
      <w:tr w:rsidR="008D0B98" w:rsidRPr="00DB162D" w14:paraId="207B89F8" w14:textId="77777777" w:rsidTr="005E0A23">
        <w:trPr>
          <w:trHeight w:val="284"/>
        </w:trPr>
        <w:tc>
          <w:tcPr>
            <w:tcW w:w="2407" w:type="dxa"/>
            <w:vAlign w:val="center"/>
          </w:tcPr>
          <w:p w14:paraId="6A223C6B" w14:textId="77777777" w:rsidR="008D0B98" w:rsidRPr="00DB162D" w:rsidRDefault="008D0B98" w:rsidP="005E0A23">
            <w:pPr>
              <w:pStyle w:val="Obyejn"/>
              <w:ind w:left="-108"/>
            </w:pPr>
            <w:r w:rsidRPr="00DB162D">
              <w:t>Právní forma:</w:t>
            </w:r>
          </w:p>
        </w:tc>
        <w:tc>
          <w:tcPr>
            <w:tcW w:w="6655" w:type="dxa"/>
            <w:vAlign w:val="center"/>
          </w:tcPr>
          <w:p w14:paraId="3E74C377" w14:textId="77777777" w:rsidR="008D0B98" w:rsidRPr="00DB162D" w:rsidRDefault="008D0B98" w:rsidP="005E0A23">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8D0B98" w:rsidRPr="00DB162D" w14:paraId="7DAB347E" w14:textId="77777777" w:rsidTr="005E0A23">
        <w:trPr>
          <w:trHeight w:val="284"/>
        </w:trPr>
        <w:tc>
          <w:tcPr>
            <w:tcW w:w="2407" w:type="dxa"/>
            <w:vAlign w:val="center"/>
          </w:tcPr>
          <w:p w14:paraId="3E68AB7D" w14:textId="77777777" w:rsidR="008D0B98" w:rsidRPr="00DB162D" w:rsidRDefault="008D0B98" w:rsidP="005E0A23">
            <w:pPr>
              <w:pStyle w:val="Obyejn"/>
              <w:ind w:left="-108"/>
            </w:pPr>
            <w:r w:rsidRPr="00DB162D">
              <w:t>Zápis v OR:</w:t>
            </w:r>
          </w:p>
        </w:tc>
        <w:tc>
          <w:tcPr>
            <w:tcW w:w="6655" w:type="dxa"/>
            <w:vAlign w:val="center"/>
          </w:tcPr>
          <w:p w14:paraId="50879D52" w14:textId="77777777" w:rsidR="008D0B98" w:rsidRPr="00DB162D" w:rsidRDefault="008D0B98" w:rsidP="005E0A23">
            <w:pPr>
              <w:pStyle w:val="Obyejn"/>
            </w:pPr>
            <w:r w:rsidRPr="00DB162D">
              <w:t>OR vedený [</w:t>
            </w:r>
            <w:r w:rsidRPr="00DB162D">
              <w:rPr>
                <w:highlight w:val="yellow"/>
              </w:rPr>
              <w:t>k doplnění</w:t>
            </w:r>
            <w:r w:rsidRPr="00DB162D">
              <w:t>], oddíl [</w:t>
            </w:r>
            <w:r w:rsidRPr="00DB162D">
              <w:rPr>
                <w:highlight w:val="yellow"/>
              </w:rPr>
              <w:t>k doplnění</w:t>
            </w:r>
            <w:r w:rsidRPr="00DB162D">
              <w:t>], vložka [</w:t>
            </w:r>
            <w:r w:rsidRPr="00DB162D">
              <w:rPr>
                <w:highlight w:val="yellow"/>
              </w:rPr>
              <w:t>k doplnění</w:t>
            </w:r>
            <w:r w:rsidRPr="00DB162D">
              <w:t>]</w:t>
            </w:r>
          </w:p>
        </w:tc>
      </w:tr>
      <w:tr w:rsidR="008D0B98" w:rsidRPr="00DB162D" w14:paraId="3465A7E8" w14:textId="77777777" w:rsidTr="005E0A23">
        <w:trPr>
          <w:trHeight w:val="284"/>
        </w:trPr>
        <w:tc>
          <w:tcPr>
            <w:tcW w:w="2407" w:type="dxa"/>
            <w:vAlign w:val="center"/>
          </w:tcPr>
          <w:p w14:paraId="2C09C095" w14:textId="77777777" w:rsidR="008D0B98" w:rsidRPr="00DB162D" w:rsidRDefault="008D0B98" w:rsidP="005E0A23">
            <w:pPr>
              <w:pStyle w:val="Obyejn"/>
              <w:ind w:left="-108"/>
            </w:pPr>
            <w:r w:rsidRPr="00DB162D">
              <w:t>Zastoupen:</w:t>
            </w:r>
          </w:p>
        </w:tc>
        <w:tc>
          <w:tcPr>
            <w:tcW w:w="6655" w:type="dxa"/>
            <w:vAlign w:val="center"/>
          </w:tcPr>
          <w:p w14:paraId="0D2DE2E2" w14:textId="77777777" w:rsidR="008D0B98" w:rsidRPr="00DB162D" w:rsidRDefault="008D0B98" w:rsidP="005E0A23">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8D0B98" w:rsidRPr="00DB162D" w14:paraId="0395DB8F" w14:textId="77777777" w:rsidTr="005E0A23">
        <w:trPr>
          <w:trHeight w:val="284"/>
        </w:trPr>
        <w:tc>
          <w:tcPr>
            <w:tcW w:w="2407" w:type="dxa"/>
            <w:vAlign w:val="center"/>
          </w:tcPr>
          <w:p w14:paraId="3AE744C6" w14:textId="77777777" w:rsidR="008D0B98" w:rsidRPr="00DB162D" w:rsidRDefault="008D0B98" w:rsidP="005E0A23">
            <w:pPr>
              <w:pStyle w:val="Obyejn"/>
              <w:ind w:left="-108"/>
            </w:pPr>
            <w:r w:rsidRPr="00DB162D">
              <w:t>Bankovní spojení:</w:t>
            </w:r>
          </w:p>
        </w:tc>
        <w:tc>
          <w:tcPr>
            <w:tcW w:w="6655" w:type="dxa"/>
            <w:vAlign w:val="center"/>
          </w:tcPr>
          <w:p w14:paraId="5546436F" w14:textId="77777777" w:rsidR="008D0B98" w:rsidRPr="00DB162D" w:rsidRDefault="008D0B98" w:rsidP="005E0A23">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8D0B98" w:rsidRPr="00DB162D" w14:paraId="6A144221" w14:textId="77777777" w:rsidTr="005E0A23">
        <w:trPr>
          <w:trHeight w:val="284"/>
        </w:trPr>
        <w:tc>
          <w:tcPr>
            <w:tcW w:w="2407" w:type="dxa"/>
            <w:vAlign w:val="center"/>
          </w:tcPr>
          <w:p w14:paraId="2714B572" w14:textId="77777777" w:rsidR="008D0B98" w:rsidRPr="00DB162D" w:rsidRDefault="008D0B98" w:rsidP="005E0A23">
            <w:pPr>
              <w:pStyle w:val="Obyejn"/>
              <w:ind w:left="-108"/>
            </w:pPr>
            <w:r w:rsidRPr="00DB162D">
              <w:t>Číslo účtu:</w:t>
            </w:r>
          </w:p>
        </w:tc>
        <w:tc>
          <w:tcPr>
            <w:tcW w:w="6655" w:type="dxa"/>
            <w:vAlign w:val="center"/>
          </w:tcPr>
          <w:p w14:paraId="6081AE9A" w14:textId="77777777" w:rsidR="008D0B98" w:rsidRPr="00DB162D" w:rsidRDefault="008D0B98" w:rsidP="005E0A23">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8D0B98" w:rsidRPr="00DB162D" w14:paraId="46ECD8A5" w14:textId="77777777" w:rsidTr="005E0A23">
        <w:trPr>
          <w:trHeight w:val="284"/>
        </w:trPr>
        <w:tc>
          <w:tcPr>
            <w:tcW w:w="2407" w:type="dxa"/>
            <w:vAlign w:val="center"/>
          </w:tcPr>
          <w:p w14:paraId="2639D351" w14:textId="77777777" w:rsidR="008D0B98" w:rsidRPr="00DB162D" w:rsidRDefault="008D0B98" w:rsidP="005E0A23">
            <w:pPr>
              <w:pStyle w:val="Obyejn"/>
              <w:ind w:left="-108"/>
            </w:pPr>
            <w:r w:rsidRPr="00DB162D">
              <w:t>Oprávněný zástupce ve věcech obchodních a smluvních dodatků:</w:t>
            </w:r>
          </w:p>
        </w:tc>
        <w:tc>
          <w:tcPr>
            <w:tcW w:w="6655" w:type="dxa"/>
            <w:vAlign w:val="center"/>
          </w:tcPr>
          <w:p w14:paraId="136C9069" w14:textId="77777777" w:rsidR="008D0B98" w:rsidRPr="00DB162D" w:rsidRDefault="008D0B98" w:rsidP="005E0A23">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8D0B98" w:rsidRPr="00DB162D" w14:paraId="601ED56E" w14:textId="77777777" w:rsidTr="005E0A23">
        <w:trPr>
          <w:trHeight w:val="284"/>
        </w:trPr>
        <w:tc>
          <w:tcPr>
            <w:tcW w:w="2407" w:type="dxa"/>
            <w:vAlign w:val="center"/>
          </w:tcPr>
          <w:p w14:paraId="07401D3E" w14:textId="77777777" w:rsidR="008D0B98" w:rsidRPr="00DB162D" w:rsidRDefault="008D0B98" w:rsidP="005E0A23">
            <w:pPr>
              <w:pStyle w:val="Obyejn"/>
              <w:ind w:left="-108"/>
            </w:pPr>
            <w:r w:rsidRPr="00DB162D">
              <w:t>Oprávněný zástupce ve věcech technických:</w:t>
            </w:r>
          </w:p>
        </w:tc>
        <w:tc>
          <w:tcPr>
            <w:tcW w:w="6655" w:type="dxa"/>
            <w:vAlign w:val="center"/>
          </w:tcPr>
          <w:p w14:paraId="41AE8B32" w14:textId="77777777" w:rsidR="008D0B98" w:rsidRPr="00DB162D" w:rsidRDefault="008D0B98" w:rsidP="005E0A23">
            <w:pPr>
              <w:pStyle w:val="Obyejn"/>
            </w:pPr>
            <w:r w:rsidRPr="00661133">
              <w:rPr>
                <w:lang w:val="pl-PL"/>
              </w:rPr>
              <w:t>[</w:t>
            </w:r>
            <w:r w:rsidRPr="00661133">
              <w:rPr>
                <w:highlight w:val="yellow"/>
                <w:lang w:val="pl-PL"/>
              </w:rPr>
              <w:t>k</w:t>
            </w:r>
            <w:r w:rsidRPr="00DB162D">
              <w:rPr>
                <w:highlight w:val="yellow"/>
              </w:rPr>
              <w:t xml:space="preserve"> doplnění</w:t>
            </w:r>
            <w:r w:rsidRPr="00661133">
              <w:rPr>
                <w:lang w:val="pl-PL"/>
              </w:rPr>
              <w:t>] jméno, telefon, e-mail</w:t>
            </w:r>
          </w:p>
        </w:tc>
      </w:tr>
    </w:tbl>
    <w:p w14:paraId="19EEB5C1" w14:textId="77777777" w:rsidR="008D0B98" w:rsidRPr="00BE2B19" w:rsidRDefault="008D0B98" w:rsidP="008D0B98">
      <w:pPr>
        <w:pStyle w:val="Obyejn"/>
        <w:rPr>
          <w:rFonts w:ascii="Times New Roman" w:hAnsi="Times New Roman"/>
        </w:rPr>
      </w:pPr>
      <w:r w:rsidRPr="00DB162D">
        <w:t>(</w:t>
      </w:r>
      <w:r>
        <w:t xml:space="preserve">dále jen </w:t>
      </w:r>
      <w:r w:rsidRPr="00DB162D">
        <w:t>„</w:t>
      </w:r>
      <w:r>
        <w:rPr>
          <w:b/>
        </w:rPr>
        <w:t>prodávající</w:t>
      </w:r>
      <w:r w:rsidRPr="00DB162D">
        <w:t>“)</w:t>
      </w:r>
      <w:r w:rsidRPr="00BE2B19">
        <w:rPr>
          <w:rFonts w:ascii="Times New Roman" w:hAnsi="Times New Roman"/>
        </w:rPr>
        <w:br w:type="page"/>
      </w:r>
    </w:p>
    <w:p w14:paraId="75BF69F4" w14:textId="77777777" w:rsidR="008D0B98" w:rsidRPr="004A6AA1" w:rsidRDefault="008D0B98" w:rsidP="008D0B98">
      <w:pPr>
        <w:pStyle w:val="Nadpis1"/>
      </w:pPr>
      <w:r w:rsidRPr="004A6AA1">
        <w:lastRenderedPageBreak/>
        <w:t>Předmět smlouvy</w:t>
      </w:r>
    </w:p>
    <w:p w14:paraId="4B50A25C" w14:textId="7156F4ED" w:rsidR="008D0B98" w:rsidRPr="004B49DC" w:rsidRDefault="008D0B98" w:rsidP="008D0B98">
      <w:pPr>
        <w:pStyle w:val="rovezanadpis"/>
      </w:pPr>
      <w:r w:rsidRPr="00D76357">
        <w:t>Předmětem této smlouvy je závazek prodávajícího odevzdat</w:t>
      </w:r>
      <w:r>
        <w:t xml:space="preserve"> kupujícímu</w:t>
      </w:r>
      <w:r w:rsidRPr="00D76357">
        <w:t xml:space="preserve"> </w:t>
      </w:r>
      <w:r>
        <w:t xml:space="preserve">specializovaného přístrojové vybavení </w:t>
      </w:r>
      <w:r w:rsidRPr="00EF5EEA">
        <w:rPr>
          <w:i/>
          <w:highlight w:val="yellow"/>
        </w:rPr>
        <w:t>„</w:t>
      </w:r>
      <w:r w:rsidR="00EF5EEA" w:rsidRPr="00EF5EEA">
        <w:rPr>
          <w:i/>
          <w:highlight w:val="yellow"/>
        </w:rPr>
        <w:t>[k doplnění</w:t>
      </w:r>
      <w:r w:rsidR="00EF5EEA" w:rsidRPr="00EF5EEA">
        <w:rPr>
          <w:i/>
          <w:highlight w:val="yellow"/>
        </w:rPr>
        <w:t xml:space="preserve"> název dílčí části</w:t>
      </w:r>
      <w:r w:rsidR="00EF5EEA" w:rsidRPr="00EF5EEA">
        <w:rPr>
          <w:i/>
          <w:highlight w:val="yellow"/>
        </w:rPr>
        <w:t>]</w:t>
      </w:r>
      <w:r w:rsidRPr="00951FD6">
        <w:rPr>
          <w:i/>
          <w:highlight w:val="yellow"/>
        </w:rPr>
        <w:t>“</w:t>
      </w:r>
      <w:r w:rsidR="00EF5EEA">
        <w:t xml:space="preserve"> v druhu, jakosti a </w:t>
      </w:r>
      <w:r>
        <w:t>provedení podle specifikace uvedené</w:t>
      </w:r>
      <w:r w:rsidRPr="004A6AA1">
        <w:t xml:space="preserve"> </w:t>
      </w:r>
      <w:r w:rsidRPr="00F44279">
        <w:t>v příloze č. 1</w:t>
      </w:r>
      <w:r w:rsidRPr="00D76357">
        <w:t xml:space="preserve"> smlouvy („dodávka“) a umožnit kupujícímu n</w:t>
      </w:r>
      <w:r>
        <w:t>abýt vlastnické právo k </w:t>
      </w:r>
      <w:r w:rsidRPr="004B49DC">
        <w:t>dodávce a závaz</w:t>
      </w:r>
      <w:r w:rsidR="00EF5EEA">
        <w:t>ek kupujícího dodávku převzít a </w:t>
      </w:r>
      <w:r w:rsidRPr="004B49DC">
        <w:t>zaplatit za dodávku dále sjednanou kupní cenu.</w:t>
      </w:r>
    </w:p>
    <w:p w14:paraId="6F7192D6" w14:textId="77777777" w:rsidR="008D0B98" w:rsidRDefault="008D0B98" w:rsidP="008D0B98">
      <w:pPr>
        <w:pStyle w:val="rovezanadpis"/>
      </w:pPr>
      <w:r w:rsidRPr="004B49DC">
        <w:t>Součástí plnění je doprava do místa, vybalení, odborná montáž</w:t>
      </w:r>
      <w:r>
        <w:t>, provedení zaškolení uživatelů kupujícího kvalifikovaným pracovníkem a poskytování záručního servisu zboží za podmínek stanovených dále touto smlouvou.</w:t>
      </w:r>
    </w:p>
    <w:p w14:paraId="731B1FC3" w14:textId="77777777" w:rsidR="008D0B98" w:rsidRDefault="008D0B98" w:rsidP="008D0B98">
      <w:pPr>
        <w:pStyle w:val="rovezanadpis"/>
      </w:pPr>
      <w:r>
        <w:t>Dodané zboží musí být plně funkční, nové, nerepasované, bez dalších dodatečných nákladů ze strany kupujícího na jeho zprovoznění.</w:t>
      </w:r>
      <w:r w:rsidRPr="004B49DC">
        <w:t xml:space="preserve"> </w:t>
      </w:r>
    </w:p>
    <w:p w14:paraId="729E7E23" w14:textId="77777777" w:rsidR="008D0B98" w:rsidRPr="004B49DC" w:rsidRDefault="008D0B98" w:rsidP="008D0B98">
      <w:pPr>
        <w:pStyle w:val="rovezanadpis"/>
        <w:tabs>
          <w:tab w:val="clear" w:pos="1021"/>
          <w:tab w:val="left" w:pos="709"/>
        </w:tabs>
      </w:pPr>
      <w:r>
        <w:t>Prodávající</w:t>
      </w:r>
      <w:r w:rsidRPr="00697F00">
        <w:t xml:space="preserve"> není oprávněn pověřit </w:t>
      </w:r>
      <w:r>
        <w:t>dodávkou ani její</w:t>
      </w:r>
      <w:r w:rsidRPr="00697F00">
        <w:t xml:space="preserve"> část</w:t>
      </w:r>
      <w:r>
        <w:t>í</w:t>
      </w:r>
      <w:r w:rsidRPr="00697F00">
        <w:t xml:space="preserve"> bez předchozího písemného souhlasu objednatele</w:t>
      </w:r>
      <w:r w:rsidRPr="0088103C">
        <w:t xml:space="preserve"> </w:t>
      </w:r>
      <w:r w:rsidRPr="00697F00">
        <w:t>jinou osobu, která by prováděla svoji činnost samostatně a</w:t>
      </w:r>
      <w:r>
        <w:t> </w:t>
      </w:r>
      <w:r w:rsidRPr="00697F00">
        <w:t xml:space="preserve">svým jménem. V případě, že tak učiní, je povinen </w:t>
      </w:r>
      <w:r>
        <w:t>kupujícímu</w:t>
      </w:r>
      <w:r w:rsidRPr="00697F00">
        <w:t xml:space="preserve"> uhradit škodu vzniklou zejména tím, že mu nebudou poskytnuty finanční prostředky od </w:t>
      </w:r>
      <w:r>
        <w:t xml:space="preserve">jejich </w:t>
      </w:r>
      <w:r w:rsidRPr="00697F00">
        <w:t>poskytovatele,</w:t>
      </w:r>
      <w:r>
        <w:t xml:space="preserve"> jakož i další finanční újmu s </w:t>
      </w:r>
      <w:r w:rsidRPr="00383C6B">
        <w:t>tímto související.</w:t>
      </w:r>
    </w:p>
    <w:p w14:paraId="455A001F" w14:textId="77777777" w:rsidR="008D0B98" w:rsidRPr="004B49DC" w:rsidRDefault="008D0B98" w:rsidP="008D0B98">
      <w:pPr>
        <w:pStyle w:val="Nadpis1"/>
      </w:pPr>
      <w:r w:rsidRPr="004B49DC">
        <w:t>Místo a Doba plnění</w:t>
      </w:r>
    </w:p>
    <w:p w14:paraId="28C38565" w14:textId="77777777" w:rsidR="008D0B98" w:rsidRDefault="008D0B98" w:rsidP="008D0B98">
      <w:pPr>
        <w:pStyle w:val="rovezanadpis"/>
      </w:pPr>
      <w:bookmarkStart w:id="1" w:name="_Ref445997553"/>
      <w:r>
        <w:t>Místem plnění je:</w:t>
      </w:r>
    </w:p>
    <w:p w14:paraId="6FE14F40" w14:textId="77777777" w:rsidR="008D0B98" w:rsidRPr="008D0B98" w:rsidRDefault="008D0B98" w:rsidP="008D0B98">
      <w:pPr>
        <w:pStyle w:val="Styl2"/>
        <w:numPr>
          <w:ilvl w:val="0"/>
          <w:numId w:val="0"/>
        </w:numPr>
        <w:ind w:left="709"/>
        <w:rPr>
          <w:highlight w:val="yellow"/>
        </w:rPr>
      </w:pPr>
      <w:proofErr w:type="spellStart"/>
      <w:r w:rsidRPr="008D0B98">
        <w:rPr>
          <w:highlight w:val="yellow"/>
        </w:rPr>
        <w:t>Colognia</w:t>
      </w:r>
      <w:proofErr w:type="spellEnd"/>
      <w:r w:rsidRPr="008D0B98">
        <w:rPr>
          <w:highlight w:val="yellow"/>
        </w:rPr>
        <w:t xml:space="preserve"> </w:t>
      </w:r>
      <w:proofErr w:type="spellStart"/>
      <w:r w:rsidRPr="008D0B98">
        <w:rPr>
          <w:highlight w:val="yellow"/>
        </w:rPr>
        <w:t>press</w:t>
      </w:r>
      <w:proofErr w:type="spellEnd"/>
      <w:r w:rsidRPr="008D0B98">
        <w:rPr>
          <w:highlight w:val="yellow"/>
        </w:rPr>
        <w:t>, a.s., Havlíčkova 844, 280 02 Kolín 4, kód NUTS CZ020 – Středočeský kraj.</w:t>
      </w:r>
    </w:p>
    <w:p w14:paraId="31AA491B" w14:textId="77777777" w:rsidR="008D0B98" w:rsidRPr="004B49DC" w:rsidRDefault="008D0B98" w:rsidP="008D0B98">
      <w:pPr>
        <w:pStyle w:val="rovezanadpis"/>
      </w:pPr>
      <w:r w:rsidRPr="00384072">
        <w:t>O předání dodávky</w:t>
      </w:r>
      <w:r>
        <w:t xml:space="preserve"> včetně všech součástí plnění</w:t>
      </w:r>
      <w:r w:rsidRPr="00384072">
        <w:t xml:space="preserve"> bude smluvními stranami sepsán předávací protokol ve dvou </w:t>
      </w:r>
      <w:r w:rsidRPr="004B49DC">
        <w:t>vyhotoveních, z nichž jedno obdrží kupující a jedno prodávající.</w:t>
      </w:r>
    </w:p>
    <w:p w14:paraId="6CC35836" w14:textId="77777777" w:rsidR="008D0B98" w:rsidRPr="004B49DC" w:rsidRDefault="008D0B98" w:rsidP="008D0B98">
      <w:pPr>
        <w:pStyle w:val="rovezanadpis"/>
      </w:pPr>
      <w:r>
        <w:t>Prodávající se zavazuje dodat a instalovat předmět smlouvy ve stanoveném místě plnění v termínu stanoveném v příloze č. 1 této Kupní smlouvy.</w:t>
      </w:r>
    </w:p>
    <w:bookmarkEnd w:id="1"/>
    <w:p w14:paraId="1D1C13CB" w14:textId="77777777" w:rsidR="008D0B98" w:rsidRPr="00BE2B19" w:rsidRDefault="008D0B98" w:rsidP="008D0B98">
      <w:pPr>
        <w:pStyle w:val="Nadpis1"/>
      </w:pPr>
      <w:r>
        <w:t>Kupní cena a platební podmínky</w:t>
      </w:r>
    </w:p>
    <w:p w14:paraId="5930161B" w14:textId="77777777" w:rsidR="008D0B98" w:rsidRPr="00BE2B19" w:rsidRDefault="008D0B98" w:rsidP="008D0B98">
      <w:pPr>
        <w:pStyle w:val="rovezanadpis"/>
      </w:pPr>
      <w:r>
        <w:t>Kupní cena</w:t>
      </w:r>
      <w:r w:rsidRPr="00BE2B19">
        <w:t xml:space="preserve"> byla stanovena dohodou smluvních stran n</w:t>
      </w:r>
      <w:r>
        <w:t>a základě nabídky prodávající podané ve výběrovém řízení nazvaném „</w:t>
      </w:r>
      <w:r w:rsidRPr="008D0B98">
        <w:t xml:space="preserve">Digitalizace technologie a posílení procesního </w:t>
      </w:r>
      <w:proofErr w:type="spellStart"/>
      <w:r w:rsidRPr="008D0B98">
        <w:t>work</w:t>
      </w:r>
      <w:proofErr w:type="spellEnd"/>
      <w:r w:rsidRPr="008D0B98">
        <w:t xml:space="preserve"> </w:t>
      </w:r>
      <w:proofErr w:type="spellStart"/>
      <w:r w:rsidRPr="008D0B98">
        <w:t>flow</w:t>
      </w:r>
      <w:proofErr w:type="spellEnd"/>
      <w:r w:rsidRPr="008D0B98">
        <w:t xml:space="preserve"> ve společnosti </w:t>
      </w:r>
      <w:proofErr w:type="spellStart"/>
      <w:r w:rsidRPr="008D0B98">
        <w:t>Colognia</w:t>
      </w:r>
      <w:proofErr w:type="spellEnd"/>
      <w:r w:rsidRPr="008D0B98">
        <w:t xml:space="preserve"> </w:t>
      </w:r>
      <w:proofErr w:type="spellStart"/>
      <w:r w:rsidRPr="008D0B98">
        <w:t>press</w:t>
      </w:r>
      <w:proofErr w:type="spellEnd"/>
      <w:r w:rsidRPr="008D0B98">
        <w:t>, a.s.</w:t>
      </w:r>
      <w:r>
        <w:t>“ („výběrové řízení“) a </w:t>
      </w:r>
      <w:r w:rsidRPr="00BE2B19">
        <w:t>činí:</w:t>
      </w:r>
    </w:p>
    <w:p w14:paraId="24CCEEF7" w14:textId="77777777" w:rsidR="008D0B98" w:rsidRPr="00D91290" w:rsidRDefault="008D0B98" w:rsidP="008D0B98">
      <w:pPr>
        <w:pStyle w:val="Podtitul"/>
      </w:pPr>
      <w:r w:rsidRPr="00D91290">
        <w:t>Cena bez DPH:</w:t>
      </w:r>
      <w:r w:rsidRPr="00D91290">
        <w:tab/>
        <w:t>[</w:t>
      </w:r>
      <w:r w:rsidRPr="00D91290">
        <w:rPr>
          <w:highlight w:val="yellow"/>
        </w:rPr>
        <w:t>k doplnění</w:t>
      </w:r>
      <w:r w:rsidRPr="00D91290">
        <w:t>] Kč</w:t>
      </w:r>
    </w:p>
    <w:p w14:paraId="64F83572" w14:textId="77777777" w:rsidR="008D0B98" w:rsidRPr="00D91290" w:rsidRDefault="008D0B98" w:rsidP="008D0B98">
      <w:pPr>
        <w:pStyle w:val="Podtitul"/>
      </w:pPr>
      <w:r w:rsidRPr="00D91290">
        <w:t xml:space="preserve">DPH </w:t>
      </w:r>
      <w:r w:rsidRPr="00BD1CC5">
        <w:rPr>
          <w:highlight w:val="yellow"/>
        </w:rPr>
        <w:t>[k doplnění]</w:t>
      </w:r>
      <w:r w:rsidRPr="00245CBA">
        <w:t xml:space="preserve"> %</w:t>
      </w:r>
      <w:r w:rsidRPr="00D91290">
        <w:t xml:space="preserve">: </w:t>
      </w:r>
      <w:r w:rsidRPr="00D91290">
        <w:tab/>
        <w:t>[</w:t>
      </w:r>
      <w:r w:rsidRPr="00D91290">
        <w:rPr>
          <w:highlight w:val="yellow"/>
        </w:rPr>
        <w:t>k doplnění</w:t>
      </w:r>
      <w:r w:rsidRPr="00D91290">
        <w:t>] Kč</w:t>
      </w:r>
    </w:p>
    <w:p w14:paraId="21274DB4" w14:textId="77777777" w:rsidR="008D0B98" w:rsidRPr="00BE2B19" w:rsidRDefault="008D0B98" w:rsidP="008D0B98">
      <w:pPr>
        <w:pStyle w:val="Podtitul"/>
      </w:pPr>
      <w:r w:rsidRPr="00D91290">
        <w:t>Cena</w:t>
      </w:r>
      <w:r w:rsidRPr="00BE2B19">
        <w:t xml:space="preserve"> s DPH </w:t>
      </w:r>
      <w:r w:rsidRPr="00BE2B19">
        <w:tab/>
      </w:r>
      <w:r>
        <w:tab/>
      </w:r>
      <w:r w:rsidRPr="00BF3819">
        <w:t>[</w:t>
      </w:r>
      <w:r w:rsidRPr="00BF3819">
        <w:rPr>
          <w:highlight w:val="yellow"/>
        </w:rPr>
        <w:t>k</w:t>
      </w:r>
      <w:r w:rsidRPr="004A7D7E">
        <w:rPr>
          <w:highlight w:val="yellow"/>
        </w:rPr>
        <w:t xml:space="preserve"> doplnění</w:t>
      </w:r>
      <w:r w:rsidRPr="00BF3819">
        <w:t>]</w:t>
      </w:r>
      <w:r w:rsidRPr="00BE2B19">
        <w:rPr>
          <w:color w:val="FF0000"/>
        </w:rPr>
        <w:t xml:space="preserve"> </w:t>
      </w:r>
      <w:r w:rsidRPr="00BE2B19">
        <w:t>Kč</w:t>
      </w:r>
    </w:p>
    <w:p w14:paraId="7BDCAC75" w14:textId="77777777" w:rsidR="008D0B98" w:rsidRDefault="008D0B98" w:rsidP="008D0B98">
      <w:pPr>
        <w:pStyle w:val="rovezanadpis"/>
      </w:pPr>
      <w:r w:rsidRPr="00BE2B19">
        <w:t xml:space="preserve">Cena bez DPH je dohodnuta jako nejvýše přípustná po celou dobu platnosti smlouvy. Dojde-li v průběhu realizace </w:t>
      </w:r>
      <w:r>
        <w:t>smlouvy</w:t>
      </w:r>
      <w:r w:rsidRPr="00BE2B19">
        <w:t xml:space="preserve"> ke změnám sazeb daně z přidané hodnoty, bude v takovém případě </w:t>
      </w:r>
      <w:r>
        <w:t xml:space="preserve">ke kupní ceně </w:t>
      </w:r>
      <w:r w:rsidRPr="00BE2B19">
        <w:t xml:space="preserve">bez DPH připočtena DPH v aktuální sazbě platné v době vzniku zdanitelného plnění. </w:t>
      </w:r>
    </w:p>
    <w:p w14:paraId="5BD0FBF0" w14:textId="77777777" w:rsidR="008D0B98" w:rsidRDefault="008D0B98" w:rsidP="008D0B98">
      <w:pPr>
        <w:pStyle w:val="rovezanadpis"/>
        <w:tabs>
          <w:tab w:val="clear" w:pos="1021"/>
          <w:tab w:val="left" w:pos="709"/>
        </w:tabs>
      </w:pPr>
      <w:r w:rsidRPr="00DB162D">
        <w:lastRenderedPageBreak/>
        <w:t xml:space="preserve">Cena obsahuje veškeré náklady </w:t>
      </w:r>
      <w:r>
        <w:t>prodávajícího,</w:t>
      </w:r>
      <w:r w:rsidRPr="00DB162D">
        <w:t xml:space="preserve"> nutné k úplné a řádné realizaci </w:t>
      </w:r>
      <w:r>
        <w:t>předmětu smlouvy</w:t>
      </w:r>
      <w:r w:rsidRPr="00DB162D">
        <w:t>, rovněž obsahuje i předpokládaný vývoj kurzů české koruny k zahraničním měnám až do konce její platnosti.</w:t>
      </w:r>
    </w:p>
    <w:p w14:paraId="7B5E14B4" w14:textId="77777777" w:rsidR="008D0B98" w:rsidRPr="00BE2B19" w:rsidRDefault="008D0B98" w:rsidP="008D0B98">
      <w:pPr>
        <w:pStyle w:val="rovezanadpis"/>
        <w:tabs>
          <w:tab w:val="clear" w:pos="1021"/>
          <w:tab w:val="left" w:pos="709"/>
        </w:tabs>
      </w:pPr>
      <w:r w:rsidRPr="00DB162D">
        <w:t>V případě, že dojde k prodlení s </w:t>
      </w:r>
      <w:r>
        <w:t>dodáním</w:t>
      </w:r>
      <w:r w:rsidRPr="00DB162D">
        <w:t xml:space="preserve"> </w:t>
      </w:r>
      <w:r>
        <w:t>předmětu smlouvy</w:t>
      </w:r>
      <w:r w:rsidRPr="00DB162D">
        <w:t xml:space="preserve"> z důvodů ležících na straně </w:t>
      </w:r>
      <w:r>
        <w:t>prodávajícího</w:t>
      </w:r>
      <w:r w:rsidRPr="00DB162D">
        <w:t xml:space="preserve">, je tato cena neměnná až do doby skutečného </w:t>
      </w:r>
      <w:r>
        <w:t>dodání</w:t>
      </w:r>
      <w:r w:rsidRPr="00DB162D">
        <w:t xml:space="preserve"> </w:t>
      </w:r>
      <w:r>
        <w:t>předmětu smlouvy</w:t>
      </w:r>
      <w:r w:rsidRPr="00DB162D">
        <w:t>.</w:t>
      </w:r>
    </w:p>
    <w:p w14:paraId="634D3A85" w14:textId="77777777" w:rsidR="008D0B98" w:rsidRDefault="008D0B98" w:rsidP="008D0B98">
      <w:pPr>
        <w:pStyle w:val="rovezanadpis"/>
      </w:pPr>
      <w:r>
        <w:t>Cenu lze navýšit pouze:</w:t>
      </w:r>
    </w:p>
    <w:p w14:paraId="24CAE758" w14:textId="77777777" w:rsidR="008D0B98" w:rsidRPr="006D4C09" w:rsidRDefault="008D0B98" w:rsidP="008D0B98">
      <w:pPr>
        <w:pStyle w:val="Psmena"/>
        <w:numPr>
          <w:ilvl w:val="3"/>
          <w:numId w:val="2"/>
        </w:numPr>
      </w:pPr>
      <w:r w:rsidRPr="006D4C09">
        <w:t xml:space="preserve">při změnách </w:t>
      </w:r>
      <w:r>
        <w:t>plnění</w:t>
      </w:r>
      <w:r w:rsidRPr="006D4C09">
        <w:t xml:space="preserve"> požadovaných </w:t>
      </w:r>
      <w:r>
        <w:t>kupujícím</w:t>
      </w:r>
      <w:r w:rsidRPr="006D4C09">
        <w:t xml:space="preserve"> nad rámec zadávací dokumentace</w:t>
      </w:r>
      <w:r>
        <w:t xml:space="preserve"> poskytnuté v zadávacím řízení</w:t>
      </w:r>
      <w:r w:rsidRPr="006D4C09">
        <w:t xml:space="preserve">, případně </w:t>
      </w:r>
      <w:r>
        <w:t>kupujícím</w:t>
      </w:r>
      <w:r w:rsidRPr="006D4C09">
        <w:t xml:space="preserve"> vyloučených </w:t>
      </w:r>
      <w:r>
        <w:t>dodávek z </w:t>
      </w:r>
      <w:r w:rsidRPr="006D4C09">
        <w:t>předmětu plnění,</w:t>
      </w:r>
    </w:p>
    <w:p w14:paraId="1719EB72" w14:textId="77777777" w:rsidR="008D0B98" w:rsidRDefault="008D0B98" w:rsidP="008D0B98">
      <w:pPr>
        <w:pStyle w:val="Psmena"/>
        <w:ind w:left="851"/>
      </w:pPr>
      <w:r w:rsidRPr="006D4C09">
        <w:t xml:space="preserve">při změnách rozsahu </w:t>
      </w:r>
      <w:r>
        <w:t>plnění</w:t>
      </w:r>
      <w:r w:rsidRPr="006D4C09">
        <w:t xml:space="preserve"> nepředvídatelnými oko</w:t>
      </w:r>
      <w:r>
        <w:t xml:space="preserve">lnostmi, které nemohla žádná </w:t>
      </w:r>
      <w:r w:rsidRPr="005825F7">
        <w:t>ze</w:t>
      </w:r>
      <w:r>
        <w:t> </w:t>
      </w:r>
      <w:r w:rsidRPr="005825F7">
        <w:t>smluvních</w:t>
      </w:r>
      <w:r w:rsidRPr="006D4C09">
        <w:t xml:space="preserve"> stran ovlivnit</w:t>
      </w:r>
      <w:r>
        <w:t>,</w:t>
      </w:r>
    </w:p>
    <w:p w14:paraId="586A2B09" w14:textId="77777777" w:rsidR="008D0B98" w:rsidRPr="006D4C09" w:rsidRDefault="008D0B98" w:rsidP="008D0B98">
      <w:pPr>
        <w:pStyle w:val="Psmena"/>
        <w:ind w:left="851"/>
      </w:pPr>
      <w:r>
        <w:t>při změně daňových předpisů.</w:t>
      </w:r>
    </w:p>
    <w:p w14:paraId="70301B92" w14:textId="1294B961" w:rsidR="006D5C2A" w:rsidRDefault="00F932AC" w:rsidP="00CD2E1E">
      <w:pPr>
        <w:pStyle w:val="rovezanadpis"/>
      </w:pPr>
      <w:r>
        <w:t xml:space="preserve">Cena bude prodávajícímu uhrazena </w:t>
      </w:r>
      <w:r w:rsidR="00CD2E1E">
        <w:t>dle podmínek stanoveních v příloze č. 1 této smlouvy.</w:t>
      </w:r>
    </w:p>
    <w:p w14:paraId="7B5A192E" w14:textId="02D6CFD4" w:rsidR="00A63778" w:rsidRDefault="00A63778" w:rsidP="008D0B98">
      <w:pPr>
        <w:pStyle w:val="rovezanadpis"/>
      </w:pPr>
      <w:r w:rsidRPr="00A63778">
        <w:t xml:space="preserve">Splatnost faktur je 30 dní ode dne jejich doručení </w:t>
      </w:r>
      <w:r>
        <w:t>kupujícímu</w:t>
      </w:r>
      <w:r w:rsidRPr="00A63778">
        <w:t>.</w:t>
      </w:r>
    </w:p>
    <w:p w14:paraId="1ADB4BA6" w14:textId="7A571F56" w:rsidR="008D0B98" w:rsidRDefault="008D0B98" w:rsidP="008D0B98">
      <w:pPr>
        <w:pStyle w:val="rovezanadpis"/>
      </w:pPr>
      <w:r w:rsidRPr="00384072">
        <w:t>Za den platby se považuje den, kdy došlo k jejímu odepsání z účtu kupujícího.</w:t>
      </w:r>
    </w:p>
    <w:p w14:paraId="69F1D148" w14:textId="77777777" w:rsidR="008D0B98" w:rsidRDefault="008D0B98" w:rsidP="008D0B98">
      <w:pPr>
        <w:pStyle w:val="rovezanadpis"/>
        <w:tabs>
          <w:tab w:val="clear" w:pos="1021"/>
          <w:tab w:val="left" w:pos="709"/>
        </w:tabs>
      </w:pPr>
      <w:r w:rsidRPr="00DB162D">
        <w:t>Veškeré účetní doklady musí obsahovat náležitosti daňového dokladu a náležitosti uvedené v této smlouvě</w:t>
      </w:r>
      <w:r>
        <w:t xml:space="preserve"> (název akce, důvod fakturace </w:t>
      </w:r>
      <w:r w:rsidRPr="0032567A">
        <w:t xml:space="preserve">s odkazem na </w:t>
      </w:r>
      <w:r>
        <w:t>kupní smlouvu)</w:t>
      </w:r>
      <w:r w:rsidRPr="00DB162D">
        <w:t>,</w:t>
      </w:r>
      <w:r w:rsidRPr="004572DD">
        <w:t xml:space="preserve"> název </w:t>
      </w:r>
      <w:r>
        <w:t xml:space="preserve">a registrační číslo </w:t>
      </w:r>
      <w:r w:rsidRPr="004572DD">
        <w:t>projekt</w:t>
      </w:r>
      <w:r>
        <w:t xml:space="preserve">u, tj. </w:t>
      </w:r>
      <w:r w:rsidRPr="004367D2">
        <w:t>„</w:t>
      </w:r>
      <w:r w:rsidRPr="008D0B98">
        <w:t xml:space="preserve">Digitalizace technologie a posílení procesního </w:t>
      </w:r>
      <w:proofErr w:type="spellStart"/>
      <w:r w:rsidRPr="008D0B98">
        <w:t>work</w:t>
      </w:r>
      <w:proofErr w:type="spellEnd"/>
      <w:r w:rsidRPr="008D0B98">
        <w:t xml:space="preserve"> </w:t>
      </w:r>
      <w:proofErr w:type="spellStart"/>
      <w:r w:rsidRPr="008D0B98">
        <w:t>flow</w:t>
      </w:r>
      <w:proofErr w:type="spellEnd"/>
      <w:r w:rsidRPr="008D0B98">
        <w:t xml:space="preserve"> ve společnosti </w:t>
      </w:r>
      <w:proofErr w:type="spellStart"/>
      <w:r w:rsidRPr="008D0B98">
        <w:t>Colognia</w:t>
      </w:r>
      <w:proofErr w:type="spellEnd"/>
      <w:r w:rsidRPr="008D0B98">
        <w:t xml:space="preserve"> </w:t>
      </w:r>
      <w:proofErr w:type="spellStart"/>
      <w:r w:rsidRPr="008D0B98">
        <w:t>press</w:t>
      </w:r>
      <w:proofErr w:type="spellEnd"/>
      <w:r w:rsidRPr="008D0B98">
        <w:t>, a.s.</w:t>
      </w:r>
      <w:r>
        <w:t>,</w:t>
      </w:r>
      <w:r w:rsidRPr="00C34552">
        <w:t>“</w:t>
      </w:r>
      <w:r>
        <w:t xml:space="preserve"> registrační číslo projektu </w:t>
      </w:r>
      <w:r w:rsidRPr="008D0B98">
        <w:t>CZ.01.2.06/0.0/0.0/17_207/0012950</w:t>
      </w:r>
      <w:r>
        <w:t xml:space="preserve">, </w:t>
      </w:r>
      <w:r w:rsidRPr="00DB162D">
        <w:t>případně i další náležitosti, jejichž požadavek objednatel písemně sdělí zhotoviteli po podpisu této smlouvy. V případě, že účetní doklady nebudou obsahovat požadované náležitosti, je zadavatel oprávněn je vrátit zpět k doplnění, lhůta splatnosti počne běžet znovu od doručení řádně opraveného dokladu.</w:t>
      </w:r>
      <w:r>
        <w:t xml:space="preserve"> </w:t>
      </w:r>
    </w:p>
    <w:p w14:paraId="7CF696E9" w14:textId="77777777" w:rsidR="008D0B98" w:rsidRDefault="008D0B98" w:rsidP="008D0B98">
      <w:pPr>
        <w:pStyle w:val="rovezanadpis"/>
        <w:tabs>
          <w:tab w:val="clear" w:pos="1021"/>
          <w:tab w:val="left" w:pos="709"/>
        </w:tabs>
      </w:pPr>
      <w:r w:rsidRPr="00DB162D">
        <w:t>Postoupení nebo zastavení pohledávek zhotovitele vůči objednateli z této smlouvy je možné jen na základě předchozího písemného souhlasu objednatele, jinak je takové postoupení nebo zastavení pohledávky neúčinné.</w:t>
      </w:r>
    </w:p>
    <w:p w14:paraId="1B086E18" w14:textId="77777777" w:rsidR="008D0B98" w:rsidRPr="00127C39" w:rsidRDefault="008D0B98" w:rsidP="008D0B98">
      <w:pPr>
        <w:pStyle w:val="Nadpis1"/>
      </w:pPr>
      <w:r w:rsidRPr="00127C39">
        <w:t>Záruka, vady, reklamace</w:t>
      </w:r>
    </w:p>
    <w:p w14:paraId="2D745587" w14:textId="62B2C749" w:rsidR="008D0B98" w:rsidRPr="0049564D" w:rsidRDefault="008D0B98" w:rsidP="008D0B98">
      <w:pPr>
        <w:pStyle w:val="rovezanadpis"/>
        <w:rPr>
          <w:b/>
          <w:bCs/>
        </w:rPr>
      </w:pPr>
      <w:r w:rsidRPr="00384072">
        <w:t xml:space="preserve">Délka záruční doby na dodávku je stanovená </w:t>
      </w:r>
      <w:r>
        <w:t>v délce stanovené v příloze č. 1 této Kupní smlouvy.</w:t>
      </w:r>
    </w:p>
    <w:p w14:paraId="6301E878" w14:textId="77777777" w:rsidR="008D0B98" w:rsidRDefault="008D0B98" w:rsidP="008D0B98">
      <w:pPr>
        <w:pStyle w:val="rovezanadpis"/>
        <w:tabs>
          <w:tab w:val="clear" w:pos="1021"/>
          <w:tab w:val="left" w:pos="709"/>
        </w:tabs>
      </w:pPr>
      <w:r>
        <w:t xml:space="preserve">Prodávající garantuje rychlost servisního zásahu, tj. dojezd do místa instalace zboží, detekce vady a projednání nutných servisních úkonů s osobou oprávněnou ve věcech technických za kupujícího v záruční době nejpozději </w:t>
      </w:r>
      <w:r w:rsidRPr="008D0B98">
        <w:t>v délce stanovené v příloze č. 1 této Kupní smlouvy</w:t>
      </w:r>
      <w:r>
        <w:t>.</w:t>
      </w:r>
    </w:p>
    <w:p w14:paraId="5B4027EC" w14:textId="77777777" w:rsidR="008D0B98" w:rsidRPr="0049564D" w:rsidRDefault="008D0B98" w:rsidP="008D0B98">
      <w:pPr>
        <w:pStyle w:val="rovezanadpis"/>
        <w:tabs>
          <w:tab w:val="clear" w:pos="1021"/>
          <w:tab w:val="left" w:pos="709"/>
        </w:tabs>
      </w:pPr>
      <w:r w:rsidRPr="00DB162D">
        <w:t xml:space="preserve">Oznámení o </w:t>
      </w:r>
      <w:r w:rsidRPr="007F2A6C">
        <w:t xml:space="preserve">ukončení odstranění vady a předání provedené opravy </w:t>
      </w:r>
      <w:r>
        <w:t>kupujícímu</w:t>
      </w:r>
      <w:r w:rsidRPr="007F2A6C">
        <w:t xml:space="preserve"> provede </w:t>
      </w:r>
      <w:r>
        <w:t>prodávající</w:t>
      </w:r>
      <w:r w:rsidRPr="007F2A6C">
        <w:t xml:space="preserve"> protokolárně. Na provedenou opravu poskytne </w:t>
      </w:r>
      <w:r>
        <w:t>prodávající</w:t>
      </w:r>
      <w:r w:rsidRPr="007F2A6C">
        <w:t xml:space="preserve"> novou záruku ve stejné délce jako je uvedena v čl. </w:t>
      </w:r>
      <w:r>
        <w:t>4</w:t>
      </w:r>
      <w:r w:rsidRPr="007F2A6C">
        <w:t>.1 této smlouvy, která počíná běžet dnem předání a převzetí opravy potvrzením předávacího pro</w:t>
      </w:r>
      <w:r>
        <w:t>tokolu oběma smluvními stranami. Pokud bude výše uvedené provedeno přímo výrobce, považuje se to za splnění uvedené podmínky.</w:t>
      </w:r>
    </w:p>
    <w:p w14:paraId="47486AE4" w14:textId="033509FC" w:rsidR="008D0B98" w:rsidRPr="00384072" w:rsidRDefault="008D0B98" w:rsidP="008D0B98">
      <w:pPr>
        <w:pStyle w:val="rovezanadpis"/>
        <w:rPr>
          <w:b/>
          <w:bCs/>
        </w:rPr>
      </w:pPr>
      <w:r w:rsidRPr="00384072">
        <w:lastRenderedPageBreak/>
        <w:t>Vady, poruchy nebo reklamace všech položek dodávky kupující uplatňuje přímo u prodávajícího písemn</w:t>
      </w:r>
      <w:r>
        <w:t xml:space="preserve">ě prostřednictvím emailové zprávy zaslané na adresu </w:t>
      </w:r>
      <w:r w:rsidRPr="00D6206A">
        <w:rPr>
          <w:highlight w:val="yellow"/>
        </w:rPr>
        <w:t>„</w:t>
      </w:r>
      <w:r w:rsidR="00EF5EEA" w:rsidRPr="00D91290">
        <w:t>[</w:t>
      </w:r>
      <w:r w:rsidR="00EF5EEA" w:rsidRPr="00D91290">
        <w:rPr>
          <w:highlight w:val="yellow"/>
        </w:rPr>
        <w:t>k doplnění</w:t>
      </w:r>
      <w:r w:rsidR="00EF5EEA" w:rsidRPr="00D91290">
        <w:t>]</w:t>
      </w:r>
      <w:bookmarkStart w:id="2" w:name="_GoBack"/>
      <w:bookmarkEnd w:id="2"/>
      <w:r w:rsidRPr="00D6206A">
        <w:rPr>
          <w:highlight w:val="yellow"/>
        </w:rPr>
        <w:t>“</w:t>
      </w:r>
      <w:r w:rsidRPr="00384072">
        <w:t>.</w:t>
      </w:r>
      <w:r>
        <w:t xml:space="preserve"> V případě, že dojde ke změně doručovací adresy na straně prodávajícího, je tento povinen tuto změnu bez zbytečného odkladu písemně oznámit kupujícímu.</w:t>
      </w:r>
    </w:p>
    <w:p w14:paraId="403984B8" w14:textId="77777777" w:rsidR="008D0B98" w:rsidRPr="00127C39" w:rsidRDefault="008D0B98" w:rsidP="008D0B98">
      <w:pPr>
        <w:pStyle w:val="Nadpis1"/>
      </w:pPr>
      <w:r w:rsidRPr="00127C39">
        <w:t>sankce</w:t>
      </w:r>
    </w:p>
    <w:p w14:paraId="79A56327" w14:textId="77777777" w:rsidR="008D0B98" w:rsidRPr="00384072" w:rsidRDefault="008D0B98" w:rsidP="008D0B98">
      <w:pPr>
        <w:pStyle w:val="rovezanadpis"/>
      </w:pPr>
      <w:r>
        <w:t>V případě prodlení kupujícího s úhradou faktury má prodávající</w:t>
      </w:r>
      <w:r w:rsidRPr="00112D95">
        <w:t xml:space="preserve"> nárok účtovat úrok z prodlení ve výši 0,0</w:t>
      </w:r>
      <w:r>
        <w:t>5</w:t>
      </w:r>
      <w:r w:rsidRPr="00112D95">
        <w:t xml:space="preserve"> % z dlužné částky bez DPH za každý den prodlení.</w:t>
      </w:r>
    </w:p>
    <w:p w14:paraId="58D9C6FA" w14:textId="77777777" w:rsidR="008D0B98" w:rsidRDefault="008D0B98" w:rsidP="008D0B98">
      <w:pPr>
        <w:pStyle w:val="rovezanadpis"/>
      </w:pPr>
      <w:r>
        <w:t>V případě prodlení prodávajícího s dodáním je prodávající povinen zaplatit kupujícímu</w:t>
      </w:r>
      <w:r w:rsidRPr="00112D95">
        <w:t xml:space="preserve"> smluvní pokutu ve výši 0,</w:t>
      </w:r>
      <w:r>
        <w:t>1</w:t>
      </w:r>
      <w:r w:rsidRPr="00112D95">
        <w:t xml:space="preserve"> % z ceny dodávky za každý započatý den prodlení. </w:t>
      </w:r>
    </w:p>
    <w:p w14:paraId="35B34FBE" w14:textId="77777777" w:rsidR="008D0B98" w:rsidRPr="00384072" w:rsidRDefault="008D0B98" w:rsidP="008D0B98">
      <w:pPr>
        <w:pStyle w:val="rovezanadpis"/>
      </w:pPr>
      <w:r w:rsidRPr="00DB162D">
        <w:t xml:space="preserve">V případě prodlení </w:t>
      </w:r>
      <w:r>
        <w:t>prodávajícího</w:t>
      </w:r>
      <w:r w:rsidRPr="00DB162D">
        <w:t xml:space="preserve"> s odstraněním nahlášené reklamace ve sjednaném termínu, je </w:t>
      </w:r>
      <w:r>
        <w:t>prodávající</w:t>
      </w:r>
      <w:r w:rsidRPr="00DB162D">
        <w:t xml:space="preserve"> povinen zaplatit </w:t>
      </w:r>
      <w:r>
        <w:t>kupujícímu</w:t>
      </w:r>
      <w:r w:rsidRPr="00DB162D">
        <w:t xml:space="preserve"> smluvní pokutu </w:t>
      </w:r>
      <w:r w:rsidRPr="00C43AAC">
        <w:t xml:space="preserve">ve výši </w:t>
      </w:r>
      <w:r>
        <w:t>500</w:t>
      </w:r>
      <w:r w:rsidRPr="00C43AAC">
        <w:t xml:space="preserve"> Kč</w:t>
      </w:r>
      <w:r w:rsidRPr="00DB162D">
        <w:t xml:space="preserve"> za každou reklamovanou vadu a za každý započatý den prodlení</w:t>
      </w:r>
      <w:r>
        <w:t>.</w:t>
      </w:r>
    </w:p>
    <w:p w14:paraId="3B070D95" w14:textId="77777777" w:rsidR="008D0B98" w:rsidRPr="00384072" w:rsidRDefault="008D0B98" w:rsidP="008D0B98">
      <w:pPr>
        <w:pStyle w:val="rovezanadpis"/>
        <w:rPr>
          <w:b/>
          <w:bCs/>
        </w:rPr>
      </w:pPr>
      <w:r w:rsidRPr="00384072">
        <w:t>Zaplacením výše uvedených smluvních pokut není dotčen nárok na náhradu škody.</w:t>
      </w:r>
    </w:p>
    <w:p w14:paraId="18A0D3A4" w14:textId="77777777" w:rsidR="008D0B98" w:rsidRPr="00384072" w:rsidRDefault="008D0B98" w:rsidP="008D0B98">
      <w:pPr>
        <w:pStyle w:val="rovezanadpis"/>
        <w:rPr>
          <w:b/>
          <w:bCs/>
        </w:rPr>
      </w:pPr>
      <w:r w:rsidRPr="00384072">
        <w:t>Jiné smluvní pokuty nejsou přípustné.</w:t>
      </w:r>
    </w:p>
    <w:p w14:paraId="6CE3EB21" w14:textId="77777777" w:rsidR="008D0B98" w:rsidRPr="00384072" w:rsidRDefault="008D0B98" w:rsidP="008D0B98">
      <w:pPr>
        <w:pStyle w:val="rovezanadpis"/>
      </w:pPr>
      <w:r w:rsidRPr="00384072">
        <w:t xml:space="preserve">Sankci (smluvní pokutu, úrok z prodlení) vyúčtuje oprávněná strana straně povinné písemnou formou. Strana povinná je povinna uhradit </w:t>
      </w:r>
      <w:r>
        <w:t>vyúčtované sankce nejpozději do 3</w:t>
      </w:r>
      <w:r w:rsidRPr="00384072">
        <w:t>0 kalendářních dnů ode dne obdržení příslušného vyúčtování.</w:t>
      </w:r>
      <w:r>
        <w:t xml:space="preserve"> Kupující si vyhrazuje právo započítat vyúčtované a neuhrazené smluvní pokuty a úroky z prodlení proti neuhrazené faktuře vydané prodávajícím.</w:t>
      </w:r>
    </w:p>
    <w:p w14:paraId="7EC045CC" w14:textId="77777777" w:rsidR="008D0B98" w:rsidRPr="00127C39" w:rsidRDefault="008D0B98" w:rsidP="008D0B98">
      <w:pPr>
        <w:pStyle w:val="Nadpis1"/>
      </w:pPr>
      <w:r w:rsidRPr="00127C39">
        <w:t>Další ujednání</w:t>
      </w:r>
    </w:p>
    <w:p w14:paraId="3142AA35" w14:textId="77777777" w:rsidR="008D0B98" w:rsidRDefault="008D0B98" w:rsidP="008D0B98">
      <w:pPr>
        <w:pStyle w:val="rovezanadpis"/>
      </w:pPr>
      <w:r>
        <w:t>Prodávající se zavazuje, že dodá zboží dle své nabídky podané v rámci zadávacího řízení „</w:t>
      </w:r>
      <w:r w:rsidRPr="008D0B98">
        <w:t xml:space="preserve">Digitalizace technologie a posílení procesního </w:t>
      </w:r>
      <w:proofErr w:type="spellStart"/>
      <w:r w:rsidRPr="008D0B98">
        <w:t>work</w:t>
      </w:r>
      <w:proofErr w:type="spellEnd"/>
      <w:r w:rsidRPr="008D0B98">
        <w:t xml:space="preserve"> </w:t>
      </w:r>
      <w:proofErr w:type="spellStart"/>
      <w:r w:rsidRPr="008D0B98">
        <w:t>flow</w:t>
      </w:r>
      <w:proofErr w:type="spellEnd"/>
      <w:r w:rsidRPr="008D0B98">
        <w:t xml:space="preserve"> ve společnosti </w:t>
      </w:r>
      <w:proofErr w:type="spellStart"/>
      <w:r w:rsidRPr="008D0B98">
        <w:t>Colognia</w:t>
      </w:r>
      <w:proofErr w:type="spellEnd"/>
      <w:r w:rsidRPr="008D0B98">
        <w:t xml:space="preserve"> </w:t>
      </w:r>
      <w:proofErr w:type="spellStart"/>
      <w:r w:rsidRPr="008D0B98">
        <w:t>press</w:t>
      </w:r>
      <w:proofErr w:type="spellEnd"/>
      <w:r w:rsidRPr="008D0B98">
        <w:t>, a.s.</w:t>
      </w:r>
      <w:r>
        <w:t>“ Po domluvě s kupujícím lze dodat i jiné zboží stejného nebo lepšího standardu.</w:t>
      </w:r>
    </w:p>
    <w:p w14:paraId="658879E9" w14:textId="77777777" w:rsidR="008D0B98" w:rsidRDefault="008D0B98" w:rsidP="008D0B98">
      <w:pPr>
        <w:pStyle w:val="rovezanadpis"/>
      </w:pPr>
      <w:r w:rsidRPr="00384072">
        <w:t xml:space="preserve">Prodávající se zavazuje předat kupujícímu spolu s předmětným zbožím i doklady, které se </w:t>
      </w:r>
      <w:r w:rsidRPr="00E752B8">
        <w:t xml:space="preserve">ke zboží vztahují a jsou </w:t>
      </w:r>
      <w:r>
        <w:t>potřebné k jeho řádnému užívání, zejména návod k obsluze v českém jazyce a prohlášení o shodě.</w:t>
      </w:r>
    </w:p>
    <w:p w14:paraId="3FB9C480" w14:textId="77777777" w:rsidR="008D0B98" w:rsidRDefault="008D0B98" w:rsidP="008D0B98">
      <w:pPr>
        <w:pStyle w:val="rovezanadpis"/>
      </w:pPr>
      <w:r>
        <w:t>Při instalaci zboží v místě dodání, je prodávající povinen prokázat plnou funkčnost a splnění všech parametrů zboží v souladu s nabídkou prodávajícího.</w:t>
      </w:r>
    </w:p>
    <w:p w14:paraId="54B428B5" w14:textId="77777777" w:rsidR="008D0B98" w:rsidRPr="00E752B8" w:rsidRDefault="008D0B98" w:rsidP="008D0B98">
      <w:pPr>
        <w:pStyle w:val="rovezanadpis"/>
      </w:pPr>
      <w:r>
        <w:t>Prodávající se zavazuje provést základní zaškolení obsluhy dodávaného zboží, které je podmínkou pro řádné předání a převzetí zboží. Zaškolení zahrnuje předvedení a školení obsluhy v rozsahu základních funkcí kompletně instalovaného dodávaného zboží v nezbytném rozsahu pro min. 2 osoby ze strany kupujícího.</w:t>
      </w:r>
    </w:p>
    <w:p w14:paraId="1E8A892A" w14:textId="77777777" w:rsidR="008D0B98" w:rsidRDefault="008D0B98" w:rsidP="008D0B98">
      <w:pPr>
        <w:pStyle w:val="rovezanadpis"/>
      </w:pPr>
      <w:r w:rsidRPr="00384072">
        <w:t xml:space="preserve">Prodávající je oprávněn za účelem zajištění realizace veřejné zakázky poskytnout dodávky prostřednictvím svých </w:t>
      </w:r>
      <w:r>
        <w:t>pod</w:t>
      </w:r>
      <w:r w:rsidRPr="00384072">
        <w:t xml:space="preserve">dodavatelů. </w:t>
      </w:r>
      <w:r>
        <w:t>Prodávající je povinen zajistit, aby se na realizaci veřejné zakázky podíleli poddodavatelé, jejichž prostřednictvím prokazoval kvalifikaci v zadávacím řízení</w:t>
      </w:r>
      <w:r w:rsidRPr="00384072">
        <w:t>. V případě, že by prodávající hodlal provést</w:t>
      </w:r>
      <w:r>
        <w:t xml:space="preserve"> změnu</w:t>
      </w:r>
      <w:r w:rsidRPr="00384072">
        <w:t xml:space="preserve"> </w:t>
      </w:r>
      <w:r>
        <w:t>v osobě</w:t>
      </w:r>
      <w:r w:rsidRPr="00384072">
        <w:t xml:space="preserve"> </w:t>
      </w:r>
      <w:r>
        <w:t>pod</w:t>
      </w:r>
      <w:r w:rsidRPr="00384072">
        <w:t xml:space="preserve">dodavatele, prostřednictvím kterého prodávající prokazoval </w:t>
      </w:r>
      <w:r>
        <w:t xml:space="preserve">v zadávacím </w:t>
      </w:r>
      <w:r w:rsidRPr="00384072">
        <w:t xml:space="preserve">řízení kvalifikaci, </w:t>
      </w:r>
      <w:r>
        <w:t>musí nový poddodavatel splňovat</w:t>
      </w:r>
      <w:r w:rsidRPr="00384072">
        <w:t xml:space="preserve"> tytéž</w:t>
      </w:r>
      <w:r>
        <w:t xml:space="preserve"> kvalifikační předpoklady jako pod</w:t>
      </w:r>
      <w:r w:rsidRPr="00384072">
        <w:t>dodavatel původní.</w:t>
      </w:r>
      <w:r>
        <w:t xml:space="preserve"> </w:t>
      </w:r>
    </w:p>
    <w:p w14:paraId="43BCC8D4" w14:textId="77777777" w:rsidR="008D0B98" w:rsidRDefault="008D0B98" w:rsidP="008D0B98">
      <w:pPr>
        <w:pStyle w:val="rovezanadpis"/>
        <w:tabs>
          <w:tab w:val="clear" w:pos="1021"/>
          <w:tab w:val="left" w:pos="709"/>
        </w:tabs>
      </w:pPr>
      <w:r w:rsidRPr="00DB162D">
        <w:lastRenderedPageBreak/>
        <w:t xml:space="preserve">Postoupení nebo zastavení pohledávek </w:t>
      </w:r>
      <w:r>
        <w:t>prodávajícího</w:t>
      </w:r>
      <w:r w:rsidRPr="00DB162D">
        <w:t xml:space="preserve"> vůči </w:t>
      </w:r>
      <w:r>
        <w:t>kupujícímu</w:t>
      </w:r>
      <w:r w:rsidRPr="00DB162D">
        <w:t xml:space="preserve"> z této smlouvy je možné jen na základě předchozího písemného souhlasu </w:t>
      </w:r>
      <w:r>
        <w:t>kupujícího</w:t>
      </w:r>
      <w:r w:rsidRPr="00DB162D">
        <w:t>, jinak je takové postoupení nebo zastavení pohledávky neúčinné.</w:t>
      </w:r>
    </w:p>
    <w:p w14:paraId="3C714C2D" w14:textId="77777777" w:rsidR="008D0B98" w:rsidRPr="00BE2B19" w:rsidRDefault="008D0B98" w:rsidP="008D0B98">
      <w:pPr>
        <w:pStyle w:val="Nadpis1"/>
      </w:pPr>
      <w:r w:rsidRPr="00BE2B19">
        <w:t>Odstoupení od smlouvy</w:t>
      </w:r>
      <w:r>
        <w:t>, ukončení dohodou</w:t>
      </w:r>
    </w:p>
    <w:p w14:paraId="6184280C" w14:textId="77777777" w:rsidR="008D0B98" w:rsidRPr="00BE2B19" w:rsidRDefault="008D0B98" w:rsidP="008D0B98">
      <w:pPr>
        <w:pStyle w:val="rovezanadpis"/>
      </w:pPr>
      <w:r w:rsidRPr="00BE2B19">
        <w:t>Za podstatné porušení smlouvy dle § 2002 a násl. občanského zákoníku, při kterém je druhá strana oprávněna odstoupit od smlouvy, se považuje zejména:</w:t>
      </w:r>
    </w:p>
    <w:p w14:paraId="26013C10" w14:textId="77777777" w:rsidR="008D0B98" w:rsidRPr="00D91290" w:rsidRDefault="008D0B98" w:rsidP="008D0B98">
      <w:pPr>
        <w:pStyle w:val="Psmena"/>
        <w:numPr>
          <w:ilvl w:val="3"/>
          <w:numId w:val="3"/>
        </w:numPr>
        <w:ind w:left="709"/>
      </w:pPr>
      <w:r w:rsidRPr="00D91290">
        <w:t xml:space="preserve">prodlení </w:t>
      </w:r>
      <w:r>
        <w:t>prodávajícího</w:t>
      </w:r>
      <w:r w:rsidRPr="00D91290">
        <w:t xml:space="preserve"> </w:t>
      </w:r>
      <w:r>
        <w:t>s plněním</w:t>
      </w:r>
      <w:r w:rsidRPr="00D91290">
        <w:t xml:space="preserve"> o více než 30 dnů</w:t>
      </w:r>
      <w:r>
        <w:t>,</w:t>
      </w:r>
    </w:p>
    <w:p w14:paraId="1869F447" w14:textId="77777777" w:rsidR="008D0B98" w:rsidRPr="00D91290" w:rsidRDefault="008D0B98" w:rsidP="008D0B98">
      <w:pPr>
        <w:pStyle w:val="Psmena"/>
      </w:pPr>
      <w:r w:rsidRPr="00D91290">
        <w:t xml:space="preserve">úpadek </w:t>
      </w:r>
      <w:r>
        <w:t>kupujícího či prodávajícího</w:t>
      </w:r>
      <w:r w:rsidRPr="00D91290">
        <w:t xml:space="preserve"> ve smyslu zák. č. 182/2006 Sb., insolvenčního zákona</w:t>
      </w:r>
      <w:r>
        <w:t>.</w:t>
      </w:r>
    </w:p>
    <w:p w14:paraId="33CCFFB1" w14:textId="77777777" w:rsidR="008D0B98" w:rsidRPr="00BE2B19" w:rsidRDefault="008D0B98" w:rsidP="008D0B98">
      <w:pPr>
        <w:pStyle w:val="rovezanadpis"/>
      </w:pPr>
      <w:r w:rsidRPr="00BE2B19">
        <w:t>Účinky odstoupení od smlouvy nastávají dnem doručení oznámení o odstoupení druhé straně smlouvy.</w:t>
      </w:r>
    </w:p>
    <w:p w14:paraId="5A79F01B" w14:textId="77777777" w:rsidR="008D0B98" w:rsidRPr="00BE2B19" w:rsidRDefault="008D0B98" w:rsidP="008D0B98">
      <w:pPr>
        <w:pStyle w:val="rovezanadpis"/>
      </w:pPr>
      <w:r w:rsidRPr="00BE2B19">
        <w:t>Tuto smlouvu je</w:t>
      </w:r>
      <w:r>
        <w:t xml:space="preserve"> rovněž</w:t>
      </w:r>
      <w:r w:rsidRPr="00BE2B19">
        <w:t xml:space="preserve"> možno ukončit písemnou dohodou smluvních stran.</w:t>
      </w:r>
    </w:p>
    <w:p w14:paraId="12FD2E9A" w14:textId="77777777" w:rsidR="008D0B98" w:rsidRPr="00BE2B19" w:rsidRDefault="008D0B98" w:rsidP="008D0B98">
      <w:pPr>
        <w:pStyle w:val="Nadpis1"/>
      </w:pPr>
      <w:r w:rsidRPr="00D91290">
        <w:t>Závěrečná</w:t>
      </w:r>
      <w:r w:rsidRPr="00BE2B19">
        <w:t xml:space="preserve"> ustanovení</w:t>
      </w:r>
    </w:p>
    <w:p w14:paraId="15F187EA" w14:textId="2CCC0FB7" w:rsidR="008D0B98" w:rsidRPr="00BE2B19" w:rsidRDefault="008D0B98" w:rsidP="008D0B98">
      <w:pPr>
        <w:pStyle w:val="rovezanadpis"/>
      </w:pPr>
      <w:r w:rsidRPr="00BE2B19">
        <w:t xml:space="preserve">Veškerá jednání </w:t>
      </w:r>
      <w:r>
        <w:t xml:space="preserve">při realizaci smlouvy </w:t>
      </w:r>
      <w:r w:rsidRPr="00BE2B19">
        <w:t xml:space="preserve">budou probíhat v českém </w:t>
      </w:r>
      <w:r w:rsidR="00A63778">
        <w:t xml:space="preserve">nebo anglickém </w:t>
      </w:r>
      <w:r w:rsidRPr="00BE2B19">
        <w:t xml:space="preserve">jazyce. </w:t>
      </w:r>
    </w:p>
    <w:p w14:paraId="6DF7D7CC" w14:textId="77777777" w:rsidR="008D0B98" w:rsidRPr="00BE2B19" w:rsidRDefault="008D0B98" w:rsidP="008D0B98">
      <w:pPr>
        <w:pStyle w:val="rovezanadpis"/>
      </w:pPr>
      <w:r w:rsidRPr="00BE2B19">
        <w:t>Tuto smlouvu lze měnit pouze číslovanými dodatky, podepsanými oběma smluvními stranami.</w:t>
      </w:r>
    </w:p>
    <w:p w14:paraId="581EAB5D" w14:textId="77777777" w:rsidR="008D0B98" w:rsidRDefault="008D0B98" w:rsidP="008D0B98">
      <w:pPr>
        <w:pStyle w:val="rovezanadpis"/>
        <w:tabs>
          <w:tab w:val="clear" w:pos="1021"/>
          <w:tab w:val="left" w:pos="709"/>
        </w:tabs>
      </w:pPr>
      <w:r>
        <w:t>Kupující</w:t>
      </w:r>
      <w:r w:rsidRPr="00DB162D">
        <w:t xml:space="preserve"> může smlouvu vypovědět písemnou výpovědí s jednoměsíční výpovědní lhůtou, která začíná běžet prvním dnem kalendářního měsíce následujícího po kalendářním měsíci, v němž byla výpověď doručena </w:t>
      </w:r>
      <w:r>
        <w:t>prodávajícímu</w:t>
      </w:r>
      <w:r w:rsidRPr="00DB162D">
        <w:t>.</w:t>
      </w:r>
    </w:p>
    <w:p w14:paraId="2BA0EB2C" w14:textId="77777777" w:rsidR="008D0B98" w:rsidRDefault="008D0B98" w:rsidP="008D0B98">
      <w:pPr>
        <w:pStyle w:val="rovezanadpis"/>
        <w:tabs>
          <w:tab w:val="clear" w:pos="1021"/>
          <w:tab w:val="left" w:pos="709"/>
        </w:tabs>
      </w:pPr>
      <w:r>
        <w:t>Prodávající</w:t>
      </w:r>
      <w:r w:rsidRPr="00DB162D">
        <w:t xml:space="preserve"> není oprávněn bez souhlasu </w:t>
      </w:r>
      <w:r>
        <w:t>kupujícího</w:t>
      </w:r>
      <w:r w:rsidRPr="00DB162D">
        <w:t xml:space="preserve"> postoupit práva a povinnosti vyplývající z této smlouvy třetí osobě.</w:t>
      </w:r>
    </w:p>
    <w:p w14:paraId="576ACF66" w14:textId="77777777" w:rsidR="008D0B98" w:rsidRPr="00BE2B19" w:rsidRDefault="008D0B98" w:rsidP="008D0B98">
      <w:pPr>
        <w:pStyle w:val="rovezanadpis"/>
      </w:pPr>
      <w:r w:rsidRPr="00BE2B19">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7A362C8" w14:textId="77777777" w:rsidR="008D0B98" w:rsidRPr="00BE2B19" w:rsidRDefault="008D0B98" w:rsidP="008D0B98">
      <w:pPr>
        <w:pStyle w:val="rovezanadpis"/>
      </w:pPr>
      <w:r w:rsidRPr="00BE2B19">
        <w:t>V případě, že některá ze smluvních stran odmítne převzít písemnost nebo její převzetí znemožní, se má za to, že písemnost byla doručena.</w:t>
      </w:r>
    </w:p>
    <w:p w14:paraId="12116D9F" w14:textId="77777777" w:rsidR="008D0B98" w:rsidRPr="00BE2B19" w:rsidRDefault="008D0B98" w:rsidP="008D0B98">
      <w:pPr>
        <w:pStyle w:val="rovezanadpis"/>
      </w:pPr>
      <w:r w:rsidRPr="00BE2B19">
        <w:t>Smlouva se řídí českým právním řádem. Obě strany se dohodly, že pro neupravené vztahy plynoucí z této smlouvy platí příslušná ustanovení občanského zákoníku</w:t>
      </w:r>
      <w:r>
        <w:t>.</w:t>
      </w:r>
    </w:p>
    <w:p w14:paraId="41A733DE" w14:textId="77777777" w:rsidR="008D0B98" w:rsidRPr="00BE2B19" w:rsidRDefault="008D0B98" w:rsidP="008D0B98">
      <w:pPr>
        <w:pStyle w:val="rovezanadpis"/>
      </w:pPr>
      <w:r w:rsidRPr="00BE2B19">
        <w:t>Osoby podepisující tuto smlouvu svým podpisem stvrzují platnost svého oprávnění jednat za smluvní stranu.</w:t>
      </w:r>
    </w:p>
    <w:p w14:paraId="467DB3F3" w14:textId="77777777" w:rsidR="008D0B98" w:rsidRPr="00BE2B19" w:rsidRDefault="008D0B98" w:rsidP="008D0B98">
      <w:pPr>
        <w:pStyle w:val="rovezanadpis"/>
      </w:pPr>
      <w:r w:rsidRPr="00BE2B19">
        <w:t>Smluvní strany se dohodly, že případné spory budou přednostně řešeny dohodou. V případě, že nedojde k dohodě stran, bude spor řešen věcně příslušným soudem</w:t>
      </w:r>
      <w:r>
        <w:t xml:space="preserve"> v místě sídla kupujícího</w:t>
      </w:r>
      <w:r w:rsidRPr="00BE2B19">
        <w:t>.</w:t>
      </w:r>
    </w:p>
    <w:p w14:paraId="5F6D451F" w14:textId="77777777" w:rsidR="008D0B98" w:rsidRPr="005E19A8" w:rsidRDefault="008D0B98" w:rsidP="008D0B98">
      <w:pPr>
        <w:pStyle w:val="rovezanadpis"/>
      </w:pPr>
      <w:r w:rsidRPr="00BE2B19">
        <w:t xml:space="preserve">Smluvní strany prohlašují, že žádná informace uvedená v této smlouvě není předmětem obchodního tajemství ve </w:t>
      </w:r>
      <w:r w:rsidRPr="005E19A8">
        <w:t>smyslu § 504 občanského zákoníku.</w:t>
      </w:r>
      <w:r>
        <w:t xml:space="preserve"> Tato smlouva bude uveřejněna v souladu s platnými právními předpisy.</w:t>
      </w:r>
    </w:p>
    <w:p w14:paraId="7E0199EA" w14:textId="77777777" w:rsidR="008D0B98" w:rsidRPr="005E19A8" w:rsidRDefault="008D0B98" w:rsidP="008D0B98">
      <w:pPr>
        <w:pStyle w:val="rovezanadpis"/>
      </w:pPr>
      <w:r w:rsidRPr="005E19A8">
        <w:t>Obě strany smlouvy prohlašují, že si smlouvu přečetly, s jejím obsahem souhlasí a že byla sepsána na základě jejich pravé a svobodné vůle, prosté omylů.</w:t>
      </w:r>
    </w:p>
    <w:p w14:paraId="1E7A962E" w14:textId="77777777" w:rsidR="008D0B98" w:rsidRDefault="008D0B98" w:rsidP="008D0B98">
      <w:pPr>
        <w:pStyle w:val="rovezanadpis"/>
        <w:tabs>
          <w:tab w:val="clear" w:pos="1021"/>
          <w:tab w:val="left" w:pos="709"/>
        </w:tabs>
      </w:pPr>
      <w:r w:rsidRPr="00DB162D">
        <w:lastRenderedPageBreak/>
        <w:t>Tato smlouva je vyhotovena ve čtyřech stejnopisech, z nichž každý má platnost originálu a každá strana obdrží dva stejnopisy.</w:t>
      </w:r>
    </w:p>
    <w:p w14:paraId="5FE0130A" w14:textId="77777777" w:rsidR="008D0B98" w:rsidRDefault="008D0B98" w:rsidP="008D0B98">
      <w:pPr>
        <w:pStyle w:val="rovezanadpis"/>
        <w:tabs>
          <w:tab w:val="clear" w:pos="1021"/>
          <w:tab w:val="left" w:pos="709"/>
        </w:tabs>
      </w:pPr>
      <w:r w:rsidRPr="004D0711">
        <w:t xml:space="preserve">Smluvní strany berou na vědomí, že tato smlouva bude uveřejněna v registru smluv v souladu s ustanoveními zákona č. 340/2015 Sb., o zvláštních podmínkách účinnosti některých smluv, uveřejňování těchto smluv a o registru smluv. </w:t>
      </w:r>
      <w:r>
        <w:t>Uveřejnění v registru smluv provede kupující.</w:t>
      </w:r>
    </w:p>
    <w:p w14:paraId="3247468B" w14:textId="77777777" w:rsidR="008D0B98" w:rsidRDefault="008D0B98" w:rsidP="008D0B98">
      <w:pPr>
        <w:pStyle w:val="rovezanadpis"/>
        <w:tabs>
          <w:tab w:val="clear" w:pos="1021"/>
          <w:tab w:val="left" w:pos="709"/>
        </w:tabs>
      </w:pPr>
      <w:r>
        <w:t>Prodávající</w:t>
      </w:r>
      <w:r w:rsidRPr="00DB162D">
        <w:t xml:space="preserve"> je na základě § 2</w:t>
      </w:r>
      <w:r>
        <w:t xml:space="preserve"> písm. </w:t>
      </w:r>
      <w:r w:rsidRPr="00DB162D">
        <w:t>e) zákona č. 320/2001 Sb.</w:t>
      </w:r>
      <w:r>
        <w:t>,</w:t>
      </w:r>
      <w:r w:rsidRPr="00DB162D">
        <w:t xml:space="preserve"> o finanční kontrole osobou povinnou spolupůsobit při výkonu finanční kontroly. </w:t>
      </w:r>
      <w:r>
        <w:t>Prodávající</w:t>
      </w:r>
      <w:r w:rsidRPr="00DB162D">
        <w:t xml:space="preserve"> je v tomto případě povinen </w:t>
      </w:r>
      <w:r>
        <w:t>poskytnout</w:t>
      </w:r>
      <w:r w:rsidRPr="00DB162D">
        <w:t xml:space="preserve"> veškerou součinnost s kontrolou. </w:t>
      </w:r>
    </w:p>
    <w:p w14:paraId="736A0927" w14:textId="77777777" w:rsidR="008D0B98" w:rsidRDefault="008D0B98" w:rsidP="008D0B98">
      <w:pPr>
        <w:pStyle w:val="rovezanadpis"/>
        <w:tabs>
          <w:tab w:val="clear" w:pos="1021"/>
          <w:tab w:val="left" w:pos="709"/>
        </w:tabs>
      </w:pPr>
      <w:r>
        <w:t xml:space="preserve">Prodávající se zavazuje minimálně </w:t>
      </w:r>
      <w:r w:rsidR="00D1243C" w:rsidRPr="00D1243C">
        <w:t>po dobu 10 let od zániku závazku vyplývajícího ze</w:t>
      </w:r>
      <w:r w:rsidR="00D1243C">
        <w:t> </w:t>
      </w:r>
      <w:r w:rsidR="00D1243C" w:rsidRPr="00D1243C">
        <w:t xml:space="preserve">smlouvy </w:t>
      </w:r>
      <w:r>
        <w:t>poskytovat požadované informace a dokumentaci související s realizací projektu zaměstnancům nebo zmocněncům pověřených orgánů (Ministerstvo školství, mládeže a tělovýchovy, Ministerstvo financí, Evropské komise, Evropského účetního dvora, Nejvyššího kontrolního úřadu, příslušného orgánu finanční správy a dalších oprávněných orgánů státní správy) a je povinen poskytnou výše uvedeným osobám součinnost a podmínky k provedení kontroly vztahující se k realizaci projektu.</w:t>
      </w:r>
    </w:p>
    <w:p w14:paraId="45EE0205" w14:textId="77777777" w:rsidR="008D0B98" w:rsidRDefault="008D0B98" w:rsidP="008D0B98">
      <w:pPr>
        <w:pStyle w:val="rovezanadpis"/>
        <w:tabs>
          <w:tab w:val="clear" w:pos="1021"/>
          <w:tab w:val="left" w:pos="709"/>
        </w:tabs>
      </w:pPr>
      <w:r>
        <w:t xml:space="preserve">Prodávající je povinen odpovídajícím způsobem v souladu se zákonem č. 499/2004 Sb., o archivnictví a spisové služby a o změně některých zákonů, ve znění pozdějších předpisů a v souladu se zákonem č. 563/1991 Sb., o účetnictví, ve znění pozdějších předpisů a v souladu s obecnými pravidly pro žadatele a příjemce pro </w:t>
      </w:r>
      <w:r w:rsidR="00D1243C" w:rsidRPr="00D1243C">
        <w:t>Operační program Podnikání a inovace pro konkurenceschopnost po dobu 10 let od zániku závazku vyplývajícího ze smlouvy</w:t>
      </w:r>
      <w:r>
        <w:t xml:space="preserve"> veškeré originály účetních dokladů, smlouvu včetně jejich dodatků a další originály dokumentace vztahujících se k plnění této smlouvy v rámci projektu.</w:t>
      </w:r>
    </w:p>
    <w:p w14:paraId="56D06689" w14:textId="77777777" w:rsidR="008D0B98" w:rsidRPr="00DB162D" w:rsidRDefault="008D0B98" w:rsidP="008D0B98">
      <w:pPr>
        <w:pStyle w:val="rovezanadpis"/>
        <w:numPr>
          <w:ilvl w:val="0"/>
          <w:numId w:val="0"/>
        </w:numPr>
        <w:tabs>
          <w:tab w:val="clear" w:pos="1021"/>
          <w:tab w:val="left" w:pos="709"/>
        </w:tabs>
        <w:ind w:left="709"/>
      </w:pPr>
    </w:p>
    <w:p w14:paraId="13FA851E" w14:textId="77777777" w:rsidR="008D0B98" w:rsidRDefault="008D0B98" w:rsidP="008D0B98">
      <w:pPr>
        <w:pStyle w:val="rovezanadpis"/>
      </w:pPr>
      <w:r w:rsidRPr="005E19A8">
        <w:t>Nedílnou součástí této smlouvy je příloha:</w:t>
      </w:r>
    </w:p>
    <w:p w14:paraId="0CD1803B" w14:textId="77777777" w:rsidR="008D0B98" w:rsidRPr="005825F7" w:rsidRDefault="008D0B98" w:rsidP="008D0B98">
      <w:pPr>
        <w:pStyle w:val="rovezanadpis"/>
        <w:numPr>
          <w:ilvl w:val="0"/>
          <w:numId w:val="0"/>
        </w:numPr>
        <w:ind w:left="709"/>
      </w:pPr>
      <w:r>
        <w:t>Příloha č. 1 – Technická specifikace předmětu plnění</w:t>
      </w:r>
    </w:p>
    <w:p w14:paraId="5C3110FA" w14:textId="77777777" w:rsidR="008D0B98" w:rsidRPr="00D91290" w:rsidRDefault="008D0B98" w:rsidP="008D0B98">
      <w:pPr>
        <w:pStyle w:val="Odstavecseseznamem"/>
        <w:keepNext/>
        <w:spacing w:after="0" w:line="240" w:lineRule="auto"/>
        <w:ind w:left="1429"/>
        <w:rPr>
          <w:rFonts w:ascii="Arial" w:hAnsi="Arial" w:cs="Arial"/>
        </w:rPr>
      </w:pPr>
    </w:p>
    <w:p w14:paraId="616533D7" w14:textId="77777777" w:rsidR="008D0B98" w:rsidRPr="00D1243C" w:rsidRDefault="008D0B98" w:rsidP="008D0B98">
      <w:pPr>
        <w:keepNext/>
        <w:spacing w:after="0" w:line="240" w:lineRule="auto"/>
        <w:rPr>
          <w:rFonts w:ascii="Arial" w:hAnsi="Arial" w:cs="Arial"/>
          <w:sz w:val="24"/>
        </w:rPr>
      </w:pPr>
    </w:p>
    <w:bookmarkEnd w:id="0"/>
    <w:p w14:paraId="0282A3F7" w14:textId="62F7A004" w:rsidR="008D0B98" w:rsidRPr="00D1243C" w:rsidRDefault="008D0B98" w:rsidP="008D0B98">
      <w:pPr>
        <w:keepNext/>
        <w:spacing w:after="0" w:line="240" w:lineRule="auto"/>
        <w:rPr>
          <w:rFonts w:ascii="Arial" w:hAnsi="Arial" w:cs="Arial"/>
          <w:szCs w:val="20"/>
        </w:rPr>
      </w:pPr>
      <w:r w:rsidRPr="00D1243C">
        <w:rPr>
          <w:rFonts w:ascii="Arial" w:hAnsi="Arial" w:cs="Arial"/>
          <w:szCs w:val="20"/>
        </w:rPr>
        <w:t>V </w:t>
      </w:r>
      <w:r w:rsidR="00D1243C" w:rsidRPr="00D1243C">
        <w:rPr>
          <w:rFonts w:ascii="Arial" w:hAnsi="Arial" w:cs="Arial"/>
          <w:szCs w:val="20"/>
        </w:rPr>
        <w:t>Kolíně</w:t>
      </w:r>
      <w:r w:rsidRPr="00D1243C">
        <w:rPr>
          <w:rFonts w:ascii="Arial" w:hAnsi="Arial" w:cs="Arial"/>
          <w:szCs w:val="20"/>
        </w:rPr>
        <w:t xml:space="preserve"> dne __. __. 201</w:t>
      </w:r>
      <w:r w:rsidR="00C16E3C">
        <w:rPr>
          <w:rFonts w:ascii="Arial" w:hAnsi="Arial" w:cs="Arial"/>
          <w:szCs w:val="20"/>
        </w:rPr>
        <w:t>9</w:t>
      </w:r>
      <w:r w:rsidRPr="00D1243C">
        <w:rPr>
          <w:rFonts w:ascii="Arial" w:hAnsi="Arial" w:cs="Arial"/>
          <w:szCs w:val="20"/>
        </w:rPr>
        <w:tab/>
      </w:r>
      <w:r w:rsidRPr="00D1243C">
        <w:rPr>
          <w:rFonts w:ascii="Arial" w:hAnsi="Arial" w:cs="Arial"/>
          <w:szCs w:val="20"/>
        </w:rPr>
        <w:tab/>
      </w:r>
      <w:r w:rsidRPr="00D1243C">
        <w:rPr>
          <w:rFonts w:ascii="Arial" w:hAnsi="Arial" w:cs="Arial"/>
          <w:szCs w:val="20"/>
        </w:rPr>
        <w:tab/>
      </w:r>
      <w:r w:rsidRPr="00D1243C">
        <w:rPr>
          <w:rFonts w:ascii="Arial" w:hAnsi="Arial" w:cs="Arial"/>
          <w:szCs w:val="20"/>
        </w:rPr>
        <w:tab/>
        <w:t>V _________ dne __. __. 201</w:t>
      </w:r>
      <w:r w:rsidR="00C16E3C">
        <w:rPr>
          <w:rFonts w:ascii="Arial" w:hAnsi="Arial" w:cs="Arial"/>
          <w:szCs w:val="20"/>
        </w:rPr>
        <w:t>9</w:t>
      </w:r>
    </w:p>
    <w:p w14:paraId="68D8DA93" w14:textId="77777777" w:rsidR="008D0B98" w:rsidRPr="00D1243C" w:rsidRDefault="008D0B98" w:rsidP="008D0B98">
      <w:pPr>
        <w:keepNext/>
        <w:spacing w:after="0" w:line="240" w:lineRule="auto"/>
        <w:rPr>
          <w:rFonts w:ascii="Arial" w:hAnsi="Arial" w:cs="Arial"/>
          <w:szCs w:val="20"/>
        </w:rPr>
      </w:pPr>
    </w:p>
    <w:p w14:paraId="62461ACF" w14:textId="77777777" w:rsidR="008D0B98" w:rsidRPr="00D1243C" w:rsidRDefault="008D0B98" w:rsidP="008D0B98">
      <w:pPr>
        <w:keepNext/>
        <w:spacing w:after="0" w:line="240" w:lineRule="auto"/>
        <w:rPr>
          <w:rFonts w:ascii="Arial" w:hAnsi="Arial" w:cs="Arial"/>
          <w:szCs w:val="20"/>
        </w:rPr>
      </w:pPr>
    </w:p>
    <w:p w14:paraId="367F6D23" w14:textId="77777777" w:rsidR="008D0B98" w:rsidRPr="00D1243C" w:rsidRDefault="008D0B98" w:rsidP="008D0B98">
      <w:pPr>
        <w:keepNext/>
        <w:spacing w:after="0" w:line="240" w:lineRule="auto"/>
        <w:rPr>
          <w:rFonts w:ascii="Arial" w:hAnsi="Arial" w:cs="Arial"/>
          <w:szCs w:val="20"/>
        </w:rPr>
      </w:pPr>
      <w:r w:rsidRPr="00D1243C">
        <w:rPr>
          <w:rFonts w:ascii="Arial" w:hAnsi="Arial" w:cs="Arial"/>
          <w:szCs w:val="20"/>
        </w:rPr>
        <w:t>Za objednatele:</w:t>
      </w:r>
      <w:r w:rsidRPr="00D1243C">
        <w:rPr>
          <w:rFonts w:ascii="Arial" w:hAnsi="Arial" w:cs="Arial"/>
          <w:szCs w:val="20"/>
        </w:rPr>
        <w:tab/>
      </w:r>
      <w:r w:rsidRPr="00D1243C">
        <w:rPr>
          <w:rFonts w:ascii="Arial" w:hAnsi="Arial" w:cs="Arial"/>
          <w:szCs w:val="20"/>
        </w:rPr>
        <w:tab/>
      </w:r>
      <w:r w:rsidRPr="00D1243C">
        <w:rPr>
          <w:rFonts w:ascii="Arial" w:hAnsi="Arial" w:cs="Arial"/>
          <w:szCs w:val="20"/>
        </w:rPr>
        <w:tab/>
      </w:r>
      <w:r w:rsidRPr="00D1243C">
        <w:rPr>
          <w:rFonts w:ascii="Arial" w:hAnsi="Arial" w:cs="Arial"/>
          <w:szCs w:val="20"/>
        </w:rPr>
        <w:tab/>
      </w:r>
      <w:r w:rsidRPr="00D1243C">
        <w:rPr>
          <w:rFonts w:ascii="Arial" w:hAnsi="Arial" w:cs="Arial"/>
          <w:szCs w:val="20"/>
        </w:rPr>
        <w:tab/>
        <w:t>Za zhotovitele:</w:t>
      </w:r>
    </w:p>
    <w:p w14:paraId="518AADCF" w14:textId="77777777" w:rsidR="008D0B98" w:rsidRPr="00D1243C" w:rsidRDefault="008D0B98" w:rsidP="008D0B98">
      <w:pPr>
        <w:keepNext/>
        <w:spacing w:after="0" w:line="240" w:lineRule="auto"/>
        <w:rPr>
          <w:rFonts w:ascii="Arial" w:hAnsi="Arial" w:cs="Arial"/>
          <w:szCs w:val="20"/>
        </w:rPr>
      </w:pPr>
    </w:p>
    <w:p w14:paraId="503AACB9" w14:textId="77777777" w:rsidR="008D0B98" w:rsidRPr="00D1243C" w:rsidRDefault="008D0B98" w:rsidP="008D0B98">
      <w:pPr>
        <w:keepNext/>
        <w:spacing w:after="0" w:line="240" w:lineRule="auto"/>
        <w:rPr>
          <w:rFonts w:ascii="Arial" w:hAnsi="Arial" w:cs="Arial"/>
          <w:szCs w:val="20"/>
        </w:rPr>
      </w:pPr>
    </w:p>
    <w:p w14:paraId="76011CD4" w14:textId="77777777" w:rsidR="008D0B98" w:rsidRPr="00D1243C" w:rsidRDefault="008D0B98" w:rsidP="008D0B98">
      <w:pPr>
        <w:keepNext/>
        <w:spacing w:after="0" w:line="240" w:lineRule="auto"/>
        <w:rPr>
          <w:rFonts w:ascii="Arial" w:hAnsi="Arial" w:cs="Arial"/>
          <w:szCs w:val="20"/>
        </w:rPr>
      </w:pPr>
    </w:p>
    <w:p w14:paraId="23BBF93D" w14:textId="77777777" w:rsidR="008D0B98" w:rsidRPr="00D1243C" w:rsidRDefault="008D0B98" w:rsidP="008D0B98">
      <w:pPr>
        <w:keepNext/>
        <w:spacing w:after="0" w:line="240" w:lineRule="auto"/>
        <w:rPr>
          <w:rFonts w:ascii="Arial" w:hAnsi="Arial" w:cs="Arial"/>
          <w:szCs w:val="20"/>
        </w:rPr>
      </w:pPr>
    </w:p>
    <w:p w14:paraId="7D555553" w14:textId="77777777" w:rsidR="008D0B98" w:rsidRPr="00D1243C" w:rsidRDefault="008D0B98" w:rsidP="008D0B98">
      <w:pPr>
        <w:keepNext/>
        <w:spacing w:after="0" w:line="240" w:lineRule="auto"/>
        <w:rPr>
          <w:rFonts w:ascii="Arial" w:hAnsi="Arial" w:cs="Arial"/>
          <w:szCs w:val="20"/>
        </w:rPr>
      </w:pPr>
      <w:r w:rsidRPr="00D1243C">
        <w:rPr>
          <w:rFonts w:ascii="Arial" w:hAnsi="Arial" w:cs="Arial"/>
          <w:szCs w:val="20"/>
        </w:rPr>
        <w:t>_________________________</w:t>
      </w:r>
      <w:r w:rsidRPr="00D1243C">
        <w:rPr>
          <w:rFonts w:ascii="Arial" w:hAnsi="Arial" w:cs="Arial"/>
          <w:szCs w:val="20"/>
        </w:rPr>
        <w:tab/>
      </w:r>
      <w:r w:rsidRPr="00D1243C">
        <w:rPr>
          <w:rFonts w:ascii="Arial" w:hAnsi="Arial" w:cs="Arial"/>
          <w:szCs w:val="20"/>
        </w:rPr>
        <w:tab/>
      </w:r>
      <w:r w:rsidRPr="00D1243C">
        <w:rPr>
          <w:rFonts w:ascii="Arial" w:hAnsi="Arial" w:cs="Arial"/>
          <w:szCs w:val="20"/>
        </w:rPr>
        <w:tab/>
        <w:t>_________________________</w:t>
      </w:r>
    </w:p>
    <w:p w14:paraId="4DB74BE2" w14:textId="77777777" w:rsidR="008D0B98" w:rsidRDefault="008D0B98" w:rsidP="008D0B98"/>
    <w:p w14:paraId="0BE70B53" w14:textId="77777777" w:rsidR="00170886" w:rsidRDefault="00170886"/>
    <w:sectPr w:rsidR="00170886" w:rsidSect="00951FD6">
      <w:headerReference w:type="default" r:id="rId7"/>
      <w:footerReference w:type="default" r:id="rId8"/>
      <w:headerReference w:type="first" r:id="rId9"/>
      <w:footerReference w:type="first" r:id="rId10"/>
      <w:pgSz w:w="11906" w:h="16838"/>
      <w:pgMar w:top="1418"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48D75" w16cid:durableId="1FB0E68D"/>
  <w16cid:commentId w16cid:paraId="38E62956" w16cid:durableId="1FB100DB"/>
  <w16cid:commentId w16cid:paraId="0B1CE64B" w16cid:durableId="1FB103D8"/>
  <w16cid:commentId w16cid:paraId="6C3E8955" w16cid:durableId="1FB0E690"/>
  <w16cid:commentId w16cid:paraId="362772DF" w16cid:durableId="1FB0E6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A611B" w14:textId="77777777" w:rsidR="002A2F11" w:rsidRDefault="002A2F11" w:rsidP="008D0B98">
      <w:pPr>
        <w:spacing w:after="0" w:line="240" w:lineRule="auto"/>
      </w:pPr>
      <w:r>
        <w:separator/>
      </w:r>
    </w:p>
  </w:endnote>
  <w:endnote w:type="continuationSeparator" w:id="0">
    <w:p w14:paraId="5C2B46F3" w14:textId="77777777" w:rsidR="002A2F11" w:rsidRDefault="002A2F11" w:rsidP="008D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B6CA4" w14:textId="77777777" w:rsidR="00800A80" w:rsidRPr="00E2124F" w:rsidRDefault="00D1243C"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EF5EEA">
      <w:rPr>
        <w:rFonts w:ascii="Arial" w:eastAsia="Calibri" w:hAnsi="Arial" w:cs="Arial"/>
        <w:noProof/>
        <w:sz w:val="18"/>
        <w:szCs w:val="18"/>
        <w:lang w:val="en-US"/>
      </w:rPr>
      <w:t>6</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EF5EEA" w:rsidRPr="00EF5EEA">
      <w:rPr>
        <w:rFonts w:ascii="Arial" w:eastAsia="Calibri" w:hAnsi="Arial" w:cs="Arial"/>
        <w:noProof/>
        <w:sz w:val="18"/>
        <w:szCs w:val="18"/>
        <w:lang w:val="en-US"/>
      </w:rPr>
      <w:t>6</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45347" w14:textId="77777777" w:rsidR="00800A80" w:rsidRDefault="00EF5EEA" w:rsidP="00E2124F">
    <w:pPr>
      <w:pStyle w:val="Zpat"/>
      <w:tabs>
        <w:tab w:val="clear" w:pos="4536"/>
        <w:tab w:val="clear" w:pos="9072"/>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B2C6E" w14:textId="77777777" w:rsidR="002A2F11" w:rsidRDefault="002A2F11" w:rsidP="008D0B98">
      <w:pPr>
        <w:spacing w:after="0" w:line="240" w:lineRule="auto"/>
      </w:pPr>
      <w:r>
        <w:separator/>
      </w:r>
    </w:p>
  </w:footnote>
  <w:footnote w:type="continuationSeparator" w:id="0">
    <w:p w14:paraId="1B485FDE" w14:textId="77777777" w:rsidR="002A2F11" w:rsidRDefault="002A2F11" w:rsidP="008D0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20034" w14:textId="77777777" w:rsidR="00800A80" w:rsidRPr="00D543D3" w:rsidRDefault="00D1243C" w:rsidP="006255AD">
    <w:pPr>
      <w:tabs>
        <w:tab w:val="center" w:pos="4536"/>
        <w:tab w:val="right" w:pos="9072"/>
      </w:tabs>
      <w:spacing w:after="0" w:line="240" w:lineRule="auto"/>
      <w:jc w:val="both"/>
      <w:rPr>
        <w:rFonts w:ascii="Arial" w:hAnsi="Arial" w:cs="Arial"/>
        <w:sz w:val="20"/>
        <w:szCs w:val="20"/>
      </w:rPr>
    </w:pPr>
    <w:r>
      <w:rPr>
        <w:rFonts w:ascii="Arial" w:eastAsia="Calibri" w:hAnsi="Arial" w:cs="Arial"/>
        <w:sz w:val="20"/>
        <w:szCs w:val="20"/>
      </w:rPr>
      <w:t>Kupní smlouva „</w:t>
    </w:r>
    <w:r w:rsidR="008D0B98" w:rsidRPr="008D0B98">
      <w:rPr>
        <w:rFonts w:ascii="Arial" w:eastAsia="Calibri" w:hAnsi="Arial" w:cs="Arial"/>
        <w:sz w:val="20"/>
        <w:szCs w:val="20"/>
      </w:rPr>
      <w:t xml:space="preserve">Digitalizace technologie a posílení procesního </w:t>
    </w:r>
    <w:proofErr w:type="spellStart"/>
    <w:r w:rsidR="008D0B98" w:rsidRPr="008D0B98">
      <w:rPr>
        <w:rFonts w:ascii="Arial" w:eastAsia="Calibri" w:hAnsi="Arial" w:cs="Arial"/>
        <w:sz w:val="20"/>
        <w:szCs w:val="20"/>
      </w:rPr>
      <w:t>work</w:t>
    </w:r>
    <w:proofErr w:type="spellEnd"/>
    <w:r w:rsidR="008D0B98" w:rsidRPr="008D0B98">
      <w:rPr>
        <w:rFonts w:ascii="Arial" w:eastAsia="Calibri" w:hAnsi="Arial" w:cs="Arial"/>
        <w:sz w:val="20"/>
        <w:szCs w:val="20"/>
      </w:rPr>
      <w:t xml:space="preserve"> </w:t>
    </w:r>
    <w:proofErr w:type="spellStart"/>
    <w:r w:rsidR="008D0B98" w:rsidRPr="008D0B98">
      <w:rPr>
        <w:rFonts w:ascii="Arial" w:eastAsia="Calibri" w:hAnsi="Arial" w:cs="Arial"/>
        <w:sz w:val="20"/>
        <w:szCs w:val="20"/>
      </w:rPr>
      <w:t>flow</w:t>
    </w:r>
    <w:proofErr w:type="spellEnd"/>
    <w:r w:rsidR="008D0B98" w:rsidRPr="008D0B98">
      <w:rPr>
        <w:rFonts w:ascii="Arial" w:eastAsia="Calibri" w:hAnsi="Arial" w:cs="Arial"/>
        <w:sz w:val="20"/>
        <w:szCs w:val="20"/>
      </w:rPr>
      <w:t xml:space="preserve"> ve společnosti </w:t>
    </w:r>
    <w:proofErr w:type="spellStart"/>
    <w:r w:rsidR="008D0B98" w:rsidRPr="008D0B98">
      <w:rPr>
        <w:rFonts w:ascii="Arial" w:eastAsia="Calibri" w:hAnsi="Arial" w:cs="Arial"/>
        <w:sz w:val="20"/>
        <w:szCs w:val="20"/>
      </w:rPr>
      <w:t>Colognia</w:t>
    </w:r>
    <w:proofErr w:type="spellEnd"/>
    <w:r w:rsidR="008D0B98" w:rsidRPr="008D0B98">
      <w:rPr>
        <w:rFonts w:ascii="Arial" w:eastAsia="Calibri" w:hAnsi="Arial" w:cs="Arial"/>
        <w:sz w:val="20"/>
        <w:szCs w:val="20"/>
      </w:rPr>
      <w:t xml:space="preserve"> </w:t>
    </w:r>
    <w:proofErr w:type="spellStart"/>
    <w:r w:rsidR="008D0B98" w:rsidRPr="008D0B98">
      <w:rPr>
        <w:rFonts w:ascii="Arial" w:eastAsia="Calibri" w:hAnsi="Arial" w:cs="Arial"/>
        <w:sz w:val="20"/>
        <w:szCs w:val="20"/>
      </w:rPr>
      <w:t>press</w:t>
    </w:r>
    <w:proofErr w:type="spellEnd"/>
    <w:r w:rsidR="008D0B98" w:rsidRPr="008D0B98">
      <w:rPr>
        <w:rFonts w:ascii="Arial" w:eastAsia="Calibri" w:hAnsi="Arial" w:cs="Arial"/>
        <w:sz w:val="20"/>
        <w:szCs w:val="20"/>
      </w:rPr>
      <w:t>, a.s.</w:t>
    </w:r>
    <w:r>
      <w:rPr>
        <w:rFonts w:ascii="Arial" w:eastAsia="Calibri" w:hAnsi="Arial" w:cs="Arial"/>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CC960" w14:textId="77777777" w:rsidR="00800A80" w:rsidRPr="001D58C7" w:rsidRDefault="008D0B98" w:rsidP="006A1F82">
    <w:pPr>
      <w:pStyle w:val="Zhlav"/>
      <w:tabs>
        <w:tab w:val="clear" w:pos="4536"/>
        <w:tab w:val="clear" w:pos="9072"/>
        <w:tab w:val="left" w:pos="7350"/>
      </w:tabs>
    </w:pPr>
    <w:r>
      <w:rPr>
        <w:noProof/>
        <w:lang w:eastAsia="cs-CZ"/>
      </w:rPr>
      <mc:AlternateContent>
        <mc:Choice Requires="wpg">
          <w:drawing>
            <wp:anchor distT="0" distB="0" distL="114300" distR="114300" simplePos="0" relativeHeight="251659264" behindDoc="0" locked="0" layoutInCell="1" allowOverlap="1" wp14:anchorId="0013781C" wp14:editId="05F381C6">
              <wp:simplePos x="0" y="0"/>
              <wp:positionH relativeFrom="margin">
                <wp:align>left</wp:align>
              </wp:positionH>
              <wp:positionV relativeFrom="paragraph">
                <wp:posOffset>-448310</wp:posOffset>
              </wp:positionV>
              <wp:extent cx="5682615" cy="914400"/>
              <wp:effectExtent l="0" t="0" r="0" b="0"/>
              <wp:wrapNone/>
              <wp:docPr id="3" name="Skupina 3"/>
              <wp:cNvGraphicFramePr/>
              <a:graphic xmlns:a="http://schemas.openxmlformats.org/drawingml/2006/main">
                <a:graphicData uri="http://schemas.microsoft.com/office/word/2010/wordprocessingGroup">
                  <wpg:wgp>
                    <wpg:cNvGrpSpPr/>
                    <wpg:grpSpPr>
                      <a:xfrm>
                        <a:off x="0" y="0"/>
                        <a:ext cx="5682615" cy="914400"/>
                        <a:chOff x="0" y="0"/>
                        <a:chExt cx="5682615" cy="914400"/>
                      </a:xfrm>
                    </wpg:grpSpPr>
                    <pic:pic xmlns:pic="http://schemas.openxmlformats.org/drawingml/2006/picture">
                      <pic:nvPicPr>
                        <pic:cNvPr id="2" name="Obrázek 2" descr="http://www.dotin.cz/wp-content/uploads/2013/08/1mpo-logo.jpg"/>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4448175" y="152400"/>
                          <a:ext cx="1234440" cy="575945"/>
                        </a:xfrm>
                        <a:prstGeom prst="rect">
                          <a:avLst/>
                        </a:prstGeom>
                        <a:noFill/>
                        <a:ln>
                          <a:noFill/>
                        </a:ln>
                      </pic:spPr>
                    </pic:pic>
                    <pic:pic xmlns:pic="http://schemas.openxmlformats.org/drawingml/2006/picture">
                      <pic:nvPicPr>
                        <pic:cNvPr id="1" name="Obrázek 1" descr="První výzva pro mikropodnikatele z OP PIK 2014-202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352800" cy="914400"/>
                        </a:xfrm>
                        <a:prstGeom prst="rect">
                          <a:avLst/>
                        </a:prstGeom>
                        <a:noFill/>
                        <a:ln>
                          <a:noFill/>
                        </a:ln>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A6CEDB" id="Skupina 3" o:spid="_x0000_s1026" style="position:absolute;margin-left:0;margin-top:-35.3pt;width:447.45pt;height:1in;z-index:251659264;mso-position-horizontal:left;mso-position-horizontal-relative:margin" coordsize="56826,91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Jyykm4DAADoCQAADgAAAGRycy9lMm9Eb2MueG1s7FZL&#10;btswEN0X6B0I7W19LMeOEDtInQ+Cpo3RtAegKUpiLZEESVuJix6mB+gRusrFOqQk5+M2LQJ0EaAL&#10;y8Ph782beSQPDq+rEq2p0kzwiRf2Aw9RTkTKeD7xPn087Y09pA3mKS4FpxPvhmrvcPr61UEtExqJ&#10;QpQpVQgW4Tqp5cQrjJGJ72tS0ArrvpCUQ2cmVIUNNFXupwrXsHpV+lEQ7Pm1UKlUglCtwXvcdHpT&#10;t36WUWIus0xTg8qJB9iM+yr3XdivPz3ASa6wLBhpYeBnoKgw47DpdqljbDBaKbazVMWIElpkpk9E&#10;5YssY4S6GCCaMHgUzZkSK+liyZM6l1uagNpHPD17WfJ+PVeIpRNv4CGOK0jR1XIlGcdoYMmpZZ7A&#10;mDMlr+RctY68adl4rzNV2X+IBF07Wm+2tNJrgwg4h3vjaC8ceohA334Yx0HLOykgOTvTSHHy9ES/&#10;29a36LZgJCMJ/FqWwNph6c/VBLPMSlGvXaT6qzUqrICyHiRUYsMWrGTmxhUnpM6C4us5I3PVNO4I&#10;jzrCLxfq9tuGLhF4UqoJlGeb3rqu+6kwjPfJBoKFLbih3PgrWQqcalszAz8Y+2ElRa8Uueh/lrlN&#10;m93W7tTsiy0vF4IsNeJiVmCe0yMtQRugWDvafzjcNR+AXpRMnrKytJm2dkvPHdAn9NrU+LEgq8pC&#10;d6JVtASmBNcFk9pDKqHVgkINqvM0tM2S8aVrRU5UUEgX2tjNbUk5WX2JxkdBsB+96c2GwawXB6OT&#10;3tF+POqNgpNRHMTjcBbOvtrZYZysNIXocXksWYscvFuSO+y/1FB72jTqdCpHa+zOEsubA9T9O4jg&#10;sgRZrFqRD8AxjAPbKGpIYc0MeGz9MHjb4Ui/49lmRIPi0KJ+J1JQJV4Z4ch4pLg4hlhHIC7QVjiM&#10;ttrqxBdGAxgCR58V33A03I+HLuWdhqA2lDZnVFTIGsA6YHYb4TVE1ETZDbH4ubCV4KIq+QMHhGM9&#10;LhKLvTUhlKYgwXgx4oQybE7DrTjB04pzrtb89jta3/7YrDGwJlDFlkpIkXK2xIaWFG3Q5RzNz98i&#10;UGjci4LInXgPZfaSVAmXwz1Vxq4+/qvy96oEve3eg4PBMBrD3ffoHgTZdJrudPZPpehuTXhOuHOr&#10;ffrY98r9Ntj3H2jTnwAAAP//AwBQSwMECgAAAAAAAAAhABR0uCFLtQAAS7UAABUAAABkcnMvbWVk&#10;aWEvaW1hZ2UxLmpwZWf/2P/gABBKRklGAAEBAQBIAEgAAP/hAMpFeGlmAABNTQAqAAAACAAHARIA&#10;AwAAAAEAAQAAARoABQAAAAEAAABiARsABQAAAAEAAABqASgAAwAAAAEAAgAAATEAAgAAABEAAABy&#10;ATIAAgAAABQAAACEh2kABAAAAAEAAACYAAAAAAAAAEgAAAABAAAASAAAAAFQaXhlbG1hdG9yIDIu&#10;MS4xAAAyMDEzOjA4OjMwIDIxOjA4OjM0AAADoAEAAwAAAAH//wAAoAIABAAAAAEAAAJyoAMABAAA&#10;AAEAAAEoAAAAAP/bAEMAAgICAgIBAgICAgICAgMDBgQDAwMDBwUFBAYIBwgICAcICAkKDQsJCQwK&#10;CAgLDwsMDQ4ODg4JCxARDw4RDQ4ODv/bAEMBAgICAwMDBgQEBg4JCAkODg4ODg4ODg4ODg4ODg4O&#10;Dg4ODg4ODg4ODg4ODg4ODg4ODg4ODg4ODg4ODg4ODg4ODv/AABEIASgCc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krk/F/jrwl4B8PLq3jDXrDQNPZiFmun2qSOv5ZFTKcYq7dkaUaNSrNQpxcpPZLVv5HW0&#10;ma8G0r9pD4P+JbuG28P/ABG8HPJM6pEZ73LuzHACxDBYnpglT0618sfG/wDa50XRv2kbfwG3jL/h&#10;F/h1oNtLf+NPENq6rd3zRoZRY2zD7hYhUyDvZn25XBLcuIx1GlBSUk7tJJO+r2Ppsp4MzbG4qpRn&#10;QlSVOEqknOMopQgrydmrvolZatpX3a/QnVPEGhaHaNPrWtaVpMK43PeXaRAZ6csRV+0vLW/0y3vb&#10;KeO6tJ4xJDLGdyup5BB7ivxZ/Zx/sn9tX9qrXfjp8Z28KaX8IfC10dN8D+Arq+jNq020HzZlYgzy&#10;IjIWkcYZ3G0BUCr+n5+FHgS5y/hLxZ4u8IzBgEPhrxZMkSHHCi3Z3gPsDGa1dWV9LP5nmQwFG16j&#10;lFPZ8mn5/kmek3/jDw/pM23Vr2XS04xNeWssMRz6OyhT+dUW8d6OzNJZW2razYrjN5pNob2PkZ6Q&#10;lnPpjbnNeO6zo3xo8EQtNpXx38GeIbNVwlj8RtAhid16c3Vi8HPbJhbJ556V83eJ/jDouleKVHjL&#10;4aW+na+TtTxN8H/GEU07H++YXWF8dfldZB7HNezgKEK/xUaiXdR518+Vafe/Q+fzWnPDNexxuHm3&#10;9mVRUpei9ry8z8kvmfZesfHH4eeHrAXPiG68TaBBuwH1LwrqNuD15+eAccdelbfhD4sfDPx/LJF4&#10;L8eeFfEtxHjzLew1KOSaM4zhkB3A+oI4718RWH7a+neCPE9lovi681DxjoFzGTBfX+iPourw9crL&#10;DKFguMdN8bKDgnBzirPijTfhP+1F4H1Z/DXwJv5daEZjtfFel39ro+saVKSCssdxETIjA84OVfbh&#10;gykivSpZF7em6lFqUF9pTjZeqlyOL8pWfkeBjuIv7OrQo4+nOlUle0JUqnM7atxcVOM1qtYNrzP0&#10;VzS1+Jv7LXin9tDUvE3xB8A+H/H9prPjH4a6uNO8SaJ47vEvbW+jYyC3lhdVE0KsInBVZD8wzuAI&#10;FfTmsftpfET4a+M7Xw98c/gvD8NpZX8qPXH1Ke50m5bplJYoXK55IBzgd6VPhmvXklhqkKjavZSS&#10;fzTe/pcdbirD4eMpYinOCTtfkk0/NNLbzsj9FqK8y+HfxGg+IfhiHWNKTw9qWlS/cv8AQtdS/gHG&#10;cNlI3VvYpmuy0zxFous397aadqFvPf2ZUXtpuxNbFuRvQ/MuecZGDg4rwsTh54eo6dTSS6XX6H0G&#10;BxMMZQ9tRu497NfmkbdFFFYm4UUUUAFFFFABRRRQAUUUUAFFFFABRRRQAUUUUAFFFFABRRRQAUUU&#10;UAFFFFABRRRQAUUUUAFFFFABRRRQAUUUUAFFFFABRRRQAUUUUAFFFFABRRRQAUUUUAFFFFABRRRQ&#10;AUUUUAFFFFABRRRQAUUUUAFFFFABRRRQAUUUhPFAC98VkaprenaPHF9sm/fzHbbWsSl57huuEQct&#10;jqT0AySQASPOvFHjm+uDqFj4TutL0+wsA39teK9TI+wadt+9HGMjz5x3AIRP4mz8h8D0bx54d1fW&#10;9QXw5ofjL4k3k+1Lz7PbM1zqYU4U3lywCw23Upbx/uxklsFmWvWwGSYvGczpx92O76L77K/q0u7R&#10;4Gb8UZZlfIsRUXPP4YJ+9LzSSbsvJNv7MWfRcWpeIfGLsulMNI0IkhrxGJMo6YV1IJ78xnHIxJwV&#10;PXWeh6RpemN5qRzhIgs1zebWOxR06BVQf3VAUdgK8iS3+PPiVFXzPCXwu0rAVIIl/tC9Rew4xEpH&#10;TjcPasbX/g7o0kFsvizxD4s+IeuXcoS3i1TUmW2U5++IIyFXHtxXdHLMNGXs6ldK/SPvv5v3Y/dK&#10;3keRLiDMKsfa0cHJ22dR+yiv8MfeqX85Q5ntexD4i8W/Am0+IsEUy+DXurWRWH9l6ZHc3lzKPuoh&#10;iQkAdTyM9K/Eb9pHSNN+I/7T/wARdF8F6RYLFreseRo9jc262scc7uqoGQgBCHPPHBr9iv2nPiH4&#10;X/ZN/wCCd3izxZ4Z0zR9I8UTwLpPh8W1ukUl1qE4IRiQAW8tRJMec7Yj3xX89/w11271rwJNcXN5&#10;PPq1tfyG4uWkLSs0jGZZWb1LNIB/1zNfD8azwUMLSnhKb/dyTu2tfkkrXdurP6Y+jY8zxmfYvL82&#10;xEXHF0KlNKKleL0fxSk72jzWtGP5n7m/Dr9jeLw78BfCvgyTwH8E9DXTNMitrrUptFOo6jdyhf3k&#10;7SHam92LMfl4J44Ar0jQv2L/AId6berd3+qancXQ53abaQWCk/RUJx9CK9Q/Zw+Kdt8X/wBkfwt4&#10;pMyPrUMAsNciHWO8hULJx2DjbIo/uyDvmvda96hmsKkI1aFKnG+qahG+v95py/E/Is4yTNMBiK2W&#10;5hjMRN024ShKvV5PddrezUo07aae7a22h88ah+y98JtR0428ljr8Ln708esTGU++WJx+ArmLL9lH&#10;R9Bdn8IfF743eGDjCxQ+I0mgHOf9XJEe/v6+tfV1FY42vWxjvXqSl6yf+Y8hrLJYcmApwprsoQ19&#10;bxd/mfJWsfAb4vXujTacfj7H4p0d12tpfi7wLpuoQyL6OxTcwrwq5/ZY+NnhvWYNW8CX/wAL/Dmq&#10;wuSl74TN9o8hQ9UMRke3CHqUjRF7dOK/Sqvm79rP412fwD/YO8c+PWmiXXTaHT/DkD/8t9RnVlhG&#10;O4T5pWH9yJ+/FcuEpSwtb2tCcoy9W7rqmpXTT6ppp9UfQZhxRWzHCPCY2hSqU3rb2UINNbSUqahJ&#10;SXSSaknsz8VP2dPj98YPhr/wUt/aT8XPpGlfES61TWYtJ1Y3N4tml3NFNKoaGZEEW5drD5l6PnjO&#10;T+rF/wDtXfDLVfAsuiftAfCXx58PtOvFEdzB4s8KSXWlTgjtMEaNwc8Yryj/AIJ8fs8aNB/wSrY/&#10;ETQ49VuviDqcmuXa3inzhHtEVu4b7yPsUuCMEGRvXn0TVdW8W/sr6zZ6J4lnHxD+A2qzm1tI7t0k&#10;vdLBBJh2P/rE2g4HKkDHyHAP0GGymOYa4Ot7Ov8AyStyy/wPRqX91vXo76HyFbi3DZUlTzXL/bYb&#10;/n7TlKNWCtr7WNpxlHd86gmlpJWXMfLviD4L/D208RTfEj9iX9oTR/CuvjM//CJXHiMW6XHcpCZ2&#10;VtpGcxyhhyfmUYA8N8D/ALVvjXxV/wAFF/hP45+IOsab4au9GH9ma7faaqxx6pa5feJQreW+7OBj&#10;5QQrLyAa7XW/hFfftbftVXP/AApX4Oab8G/hzZTmLVfEksJhiuBxyYY28lpMciKEd8u/Q11vjT/g&#10;nz4n8IaTdrZ6GnxX8PIWaO40HUF0/W7deTnyJ90M+O4V1JxgITzXFS4oq462Fzqg5whJfvIpqpGz&#10;81drpJb+d0fp9Xw/yTJYPH8NZjGnia9KVqNVwnTlGpG2s4SVNSaalB7bXVmz9iPD3irQPFnhYaz4&#10;a1S21mwJK74G+ZXHVHVsMj9MqwBGeRV6w1az1CaeGJmivIMfaLWZSksWc4JU/wAJwcMMqcHBOK/n&#10;F8H/ABt+KP7NnxQu9GVvEYitMQQjV7GWwv7dByIZoXzvQD/llJuC4zGyc5/VL4eftc+BviR8GtG8&#10;Q/EHTPEPgSdZWht/F+n2j3GnQz8ZjM8QfyHI2loZlAxgnjBr1M6yvCYKEMRTq89Cfwz6LybSt5au&#10;LvfTQ/Ksiw2e46tUwc8LbE0vip3Sk10cYN87vunFTja3vapn313xS14tonxf8PQWdgviTxDoE9he&#10;kLpPinTblZdK1MHGP3illgkBIBR22nIKsc7V9oByueoNeJVoTp2b1T2a2a7p/wBW2ep00q8ZylBp&#10;qUXaUWrSi+zXR/nurrUWiiisTYKKKKACiiigAooooAKKKKACiiigAooooAKKKKACiiigAooooAKK&#10;KKACiiigAooooAKKKKACiiigAooooAKKKKACiiigAooooAKKKKACiiigAooooAKKKKACiiigAooo&#10;oAKKKKACiiigAooooAKKKo6nqen6L4dvtX1a9ttO0yzgae7urhwkcMajLMxPQADNDdioxcmkldsm&#10;urq2sdNuLy8uIbS0gjMk00rhUjUDJYk8AAd6+MfF3xF8c/GDxJrujfDm8s/B3wv0CQr4j8WalK0R&#10;udvLxRhfmCbfQhiCMlMjOD4/+Jnif4j+EdO17SbR9L8GaxqS6f8AD/SLlSlx4nuScf2jdqf9VYxY&#10;LpEQTJgO+FISvWPhn4N0/WvD2k6XaPJf/DbQLgutzMvzeKNTVszXsvJ3xCTcVB4Zh/dRa+kyXBUV&#10;hfr9de6n7t9nbd263ekVom7t3jFnyPFuOxdDMHk2HkvauPv2fvRb2jzLSLSu6jV5QTjGLjUnG1H4&#10;d/B6HxAYfEnjy41PX9EjjVfD2i6hCtvbxRDpP9lT5Y938MZyyr94knj6esbCw0zTY7PTbO10+0j+&#10;5BbxLGi/RQAK828XfHH4O+Ao3PjD4m+CdAdM74rnVovMGOuUBLfpXy54t/4KW/skeFbhreLx9e+J&#10;7rOI49E0ma4Eh9nKhfzNefmmb4jHVOao/dW0VsvRLT1dtTs4f4ZwWU0eWjG838UnrKT827u3ZXdl&#10;ofe+QAScADvXCaGx1zx9f66wzZ22beyz092/H+tfndrn/BRzUfEvhu5h+FH7Lfxy8XNcIYoLy/to&#10;7C3kJ4+V1E3B6ZxkZzjjnmdd/aP/AG9/DXwD1/xZZ/s0/D34aeFdB0yfUdTvPFWqSXM0cUaM7lQJ&#10;oNz8YVdpJOBgk1z0pKnRlLrLRenX/I9OrTlVxEY9I6v16f5nyJ/wVU+NA8b/ALZGj/C/S7sy6F4H&#10;tCLtEYFH1CcBpSfdIxGmD0O7H3q9f+AH7Lran/wQE1HxbHY58ca1rcni20by/wB4bS3VreKEHurQ&#10;CaVfeb2r8iry98T/ABb/AGiJ76/mbUvFvi3Xi8zhf9ZcXM3QDsoZ8AdgAO1fvZ4c/wCCfXxu/wCF&#10;f6R4d8U/tn/ES18P2NglpbaF4fsHht7WNUCrHGzXO3YBlceWMjH0ry8Vh416MqUtmrH1fD+eYjJs&#10;yw+PoP36UlJedt16NaPyZ4j+xF8aF+G37Sv/AAiOt3Yt/C3ixktneRsJb3gyIHPoGJKE/wC0v4fr&#10;lrfxx+DXhsMdf+Knw/0jGM/atet0xn6v7ivwt/aH+C1/8CP2jJvCxvL3UtGnt0vNE1WdFSS5iIAb&#10;dtAUOjhlOMfwnA3AV9W/sj/su/sc/F34HHWdS+EumXfjzTZzF4giudWvJYpJGJZJlhaYoiOP4VUK&#10;CGAAHFfKcM4ydGc8DV3je36r9Uf0X4/cL4fMsJhuLcuV6VaMVUt0bXuyf/pEuzSW7PsbWP26v2SN&#10;EUm5+Ovgi94/5hc733p/zwV/X+foa8u1P/gp1+yNZytHpni7xZ4nlA+5pnhK+BPXgedHGD069ORz&#10;Xvui/smfsz+HtjaR8DPhlaSLyJP7ChdycEZLMCT1PWvUNP8Ahp8OtKhCaZ4D8G2CjoINGgT27L7V&#10;9mfyvofAtz/wVH+D7uU0P4RftDa82RteHw1bJGfUZN1uyP8Adr8zv2qP2qdS/bD+OHg7TvDvw/8A&#10;GsHw68JZvNR0OMq99MPNVZ5nKBkiITbGpbcFLHOc8/pJ+3N+3D8PfgF8APEfgj4Z6zpd58ZNUhaz&#10;tI9IwBo4b5Zbl5EG1ZVXIRc534J+6RXw1+yD+wP8bPHfghvEnxA1XUvhh4P8RrHPfJIp/tC/g5ZE&#10;EJPRs7t0pwC2drkYrjr4txj+7jzPsv1Z9Tk3Dsa9b/bqqw9NK7lJO9unLHeTfRLda7I9Xtf+Cpvx&#10;E1vQrP4f/A/9kbVX16K2Wy0e3i1ebUI7dUARFW3jtEZgoGPvAcDrXhum6f8Atj+O/wBo2D4h/Gf9&#10;mL4rfEm9tn82y0u/+02FpCM52cR4VOnyIVzj5s1+73wj+BPww+CHhAaV8P8Aw3Bp0roBd6lOfOvb&#10;wj+KWY8nPXaMKOygcV6+OlQsK6vLKvq10V7f8E6p8SwyyVWlkzlGE1Zzko+0ae+qTcU+yfqfgZo3&#10;xJ/bp+C/j7WvG/g39lXUtD8GyZm1Pw/czztYxjoWG99wA6hgSR0Py8D6B8F/tnftt/EHw4+qeEv2&#10;VfDGsW0bbJxDq5LQt6MPOyPbPUV+uEiJJEySKrxsCGVhkMDwQRX5+fFT4V+KvgL8Tbj42fBJTHow&#10;JfxB4f2loEjJy/yAjMB6kDmM8qQOn6DgnSz6TpYqry4iyUJO3LK20ZO179pNvs/P8JzOVXhemq2B&#10;w6lhE26kY83NC+84Ju3Kt3FJW3XW3h/jP4gftcfE/wAPyaT8Tf2BvC3i2wMZSHfqgjmhyc5SXzCy&#10;+uFI5A9K+JNJ0P8AaP8A2bfEmseP5PhL4q8GeDbi7+zaxoutxG80y6hLMUhmdMCRcbgsnyspzgjI&#10;Lfvx8IPi94Z+MXw0XXtCf7NfQ7U1PTJHBls5COh9VODtbGCPcEV6PrGkaXr/AIXv9E1vT7TVdIvo&#10;GgvLO6jEkU0bDDKynggiuTLczxeR4qdCtD3b2nB/n5Ps/Q9zHYbB8Q4KliKFS+l4TXRdvTuu9+p/&#10;PVD+098Drnx7daLL8Gvi7pHhrVNsk/8Awik0F5c2TjoVBMaXUQPGyWMyKCSGbO2vor9kT9v/AOGf&#10;h/Wdf+Enj3xlqTeFNN1Qx+E/EWuW7Ws8Nq7ER29xFId/yH5coXCDg4Qb68G/a7/Zau/2afirY+Nv&#10;Blyl98NtVvz/AGbBcylp9OmwWNs5yGdAMlJQQ4GATuUO3Ofs8+EtX1DQfEPxms9C8KfEqz0S8L+M&#10;vDF0yz6gbEqxlmaGVSJYXVpFJBLqRu5Ir3c0y2ksFUr0JL6vVs1JRu4zX88VZ6/C5xTbT95NrmKy&#10;bHvFV6VLEtzxlFOPJOdlOm7fwqjuvd1nClUcYpq0HaTpn9Fem6np2s6Da6ppN/Z6pptzGJLe7tJl&#10;lilQ8hlZSQQfUVer5j/Zqsfg8/w5m1/4C382k+Ab7JuvB6TE22lXhILGOFiTaNjIaJCI24YKDuZv&#10;pyvzmEk1dO59XiaE6NWVOcXFro1Zr1XcKKKKowCiiigAooooAKKKKACiiigAooooAKKKKACiiigA&#10;ooooAKKKKACiiigAooooAKKKKACiiigAooooAKKKKACiiigAooooAKKKKACiiigAooooAKKKKACi&#10;iigAooooAKKKKACiiigAooooAaWCqSxAA5JPQV+Nf7Yf7WHiLxD+2P4c+B3w2+GHiP4yeD9IEepe&#10;KtH0Vp867JuIht2MMMpa1QqHYYCucAnivuL9ozxX4i8T6/of7OXw0vprPxv4xhaTXtVtmIPh7RVI&#10;Fxcsw+48gJijwQctwQShPjPwu+LWm/An4ffELwHrWkvZahpMs0mjLHb8yOo2LA5A6DAZSeMFhxwD&#10;6+T5DVzilXjQXNKm46d027/dpfpZu55PEnFkeD8Rl+Jxc1TjiFUcZdY8qXK3ppz+/wAnW8U10Z+d&#10;/wAWPjf+2t8b/ilP4j8CfBO68Faf4dsW0i30bTNPm1XUdPWQskj7FQLE7BSp3IMKoXHBryW88O/t&#10;6ePmSx8e+Cf2mfFHheKNYjoVrJNotoqAbVWOLyTAgAGMLDgCv2v/AGHrEyfs9+L/ABNcjdqGr+Jp&#10;fNkJyzrHFGRk9fvSSf5Nfatelxanh8Y8DCbcKNoq/e2rttvc+f4CnHGZes0qUoxq4i8m0tbX91Nt&#10;tv3Uv0SVj+bjwf8ABfx1o9812n/BNzxH4yniYbJ/GXjW8nf/AIEiiCGTPfMRH0r6f8IeMv2vvCN0&#10;8Pw4/wCCcXwo8FQouQllaWlo2OASZPMj3En8fyzX7UU1iFUsxAUDJNfLH3DkfnrZfEb9q/Wf2TNc&#10;1/xB8ENC0/4z6feH/hH/AAJZXcbRSRgxYmuJDcbMHMjbVkU7VHduPzn/AGxv2kP2z739mgfDX49f&#10;Cvwb8LPDnim4X5rGQPd3q27pLsGy8lCx7xGSWXnAAPWv3g8HKdQ8Ta7rTg5km2Rk9gSTj8BtFfzy&#10;f8FQviWfGv8AwUvvvCdrcedpfgvSbfTdqtlRcyL9om6e0kSn0Kkdq78f7so0v5V+L1Z52V++pVX9&#10;pt/JaI+YP2ZvDHxY8Q/tgeG7/wCC3g3TPHXjvw0w1+20zUsfZQtvJGBJKPNiyqySRcBwSStfsTd/&#10;Fb/grLPZlYvgb8JbNx82+2tVLnHb59TYc/T8a80/4I8+A/3vxn+KFxADn7JoGnzFeRjdc3IB9Dut&#10;fxWv2/PSuA9KT1PwX+I2n/8ABQr4y2+nx/Gj4B6VBoejRz3MepaPBaRXNsAm5x8t7IzoQv3FQkkL&#10;gZrxz4UfGXx98FPG+oeJfh5caMuq3envaPb6xbyT2M2SGQyIkkbHawBDBwRk9QSD/Qj8QPiZ4D+F&#10;ngWbxH4/8UaX4Z0qP7r3Uv7yZv7kUYy8j/7KAn2r+df4m+IvA/i39oHxh4h+G2k6ro/gy81JprK2&#10;vY1RkLgM+1VJCKWLFUydqkCvg+KKSoYiGJpStNb/AKP9Gf2H9HjGVc4yTGZBmFGUsNJPlk17vvfF&#10;BPve0422d3pofROr/t+/tw+CNQ0+H4h/C/4M6CNRt0ubEyW0wZ4WGRKEj1CVijAgqxABwcE9ue+K&#10;f7VP7W3xT/ZhvvFD6LfeEPhbaRumr6v4V0ua0hvcnBVriWRm2DIXbG4BJIbdwo6/9iP4ZfBT4jft&#10;Aa3a/ErTn1vxXbQpd6Fpl7L/AKDdonEu5P8AlpIh2tsJKldx2kK1YP7ZXxY8R/tS/tm+E/2P/gCY&#10;D4M0rUFttSlsFC2l1dR8O52YH2S1QNgDhnBI4CGvZwdStmdJVJS5YPot/m/60Py7inAZZwBmE8DR&#10;oOvio2aqVUuRJ6pwhqm/7zbtJO3Y/On4S+CfiL4q+P8Ap3xb0f4G+Lvjlouh6ykr6dDptxNYPJH+&#10;8igleJHGASjshzv78MQf18X/AIKF/tU2BP8AbP7CHxIihgU/ariGx1YKCAcsCbDbtz/tEY7mv0v+&#10;Cvwi8KfAz9mvwz8M/B9qsOmaVbAT3BUebe3DczXEp7u7ZPsMKMBQB6rivfpUoU4qMVZI/GMwzHEY&#10;7ETxGIk5Tk2233Z+Py/8FPviDYNCPEf7I3xN0wuSSBHcrlB3XzLZcn9Pelj/AOCvXw/s5IYvEnwW&#10;+ImiySMwDPdW4BAx0DlSSMjOBxkV+wFNdEkiaORFdGBDKwyCD2IrQ4ro/LTSv+Ctn7Ol4Y/7R0D4&#10;gaUG278WUU23PX7r84/WvTNK/wCCl37I+uweVd+Ltc0mKVdsi6noE4XByCGCB+Mfzr7O1T4c/D3X&#10;ARrfgTwZrAKhT9u0W3myAcgfMh4BJNeb6p+yz+zZrCOt98BvhLuc5d7fwta27sc5yWjRTnPvRcHy&#10;tan5p6v8Y/g34M/aY074h/swfFHQNXgvJCNQ8Kqs9uwX70kXlyou+BhyAMlCMj7uR+idr+1X8H0/&#10;Zif4l654o03Q4YLdmutHmuUN8sy4BhSLO6RiSu0gYIYEkc4+Uv2ifgp+wR8BPBEfiXxN8NLGw8Wy&#10;5fQdJ0DWLuC/u5V6MirLtjjU8tKy7RjHzMQjfnpb+HpviN8MIvHGu+Bdf0TwFLrpgtbyIHyyASxi&#10;gmcfMwQMpYjG4eoIH7BkuW/6z4KH15ONSDSjU0vUj/I77tdJfrc/Bs+x3+pWYTqZf72Hq3c6fSlJ&#10;2/eK20X9qP3dLfQHh7SfiV/wUS/bS/4SLxLFqfhj4HeH5/LEMLHyreIEMbeNz8rXcoILyYOwEcYC&#10;g+dfGz4U+P8A9h39sCy8Z+Aru6uvAeqvLFps9wpeG5tn5m0u8HR8pxzgsAHXDLlfojwp+wPq2qeA&#10;7Dxr+zz+158UPCGmajGZbeOKWaCKFuQ0Tx288YyrABlI5IOc9ayviR+zD/wUTv8A4R6t4K1L4sfD&#10;348+Dbrbu0/W1S2vQyncssMjwgpIpHDGfjpypYV4UOMZ4bHexlS5cPH3HTtql1b/AL3f7vM+4fCd&#10;LGYBV4VuetK01UWzutEv7ttvv8jsv2ZdIn+JP7Mt18TvgdqS+B/jJ4Vv5LO4ttwktNesyBLFaahF&#10;wJMAsiTcONgOeFK/c3wP+Puk/Fezu9A1rT5PBvxN0rcms+G7xsOCh2vLATjzItwwf4kJAYAkZ/ED&#10;4SfEX4rfsQftlXFh4y8O32mx3EESeKPDEl9DKt1Ay74pFkiZ4zIm4srqT1ZTjcwr7R179pz9mH41&#10;+NtN8YeG/Fl/8MPixp00bS2erQJY3twUG1ZLWfJgluFztEbSAzx/u2X7m3j4syKEcdLE0WlGv70X&#10;9lt2bT7N7p7a2lprH2OD+JZPK6eAxt5/V1yN71KcVdRatrOEVpKG6SvTaa5an658UteNfCb4lP4w&#10;0GDS9em0x/E8dml3BeacW+w65Zt/q7+1J5CN0eI/PC4KtkbGb2Svh03s1Zrp1T7M+ur0XSlZtNOz&#10;TTumnqmn1TWqYtFFFMxCiiigAooooAKKKKACiiigAooooAKKKKACiiigAooooAKKKKACiiigAooo&#10;oAKKKKACiiigAooooAKKKKACiiigAooooAKKKKACiiigAooooAKKKKACiiigAooooAKKKKACuQ8e&#10;+NtB+HHwc8R+OfE9ybXQ9FsXurplwXcKPljQEjc7sVRV7swHeuuNfGPxheP41ftu+B/gBEfP8IeH&#10;fK8WePlHKTqjH7FZN7SSfOy90Hrg1z4mq4Q93d6L1Pb4fy2njMWlWdqUE5Ta6Qjq7eb+GP8AeaOq&#10;/Zk8F6+nhTX/AIyfEG3WP4j/ABDnXUbqE/MdMsME2lkhPIVEbJHdjzyMDxz47+G7Px3N8SPidp3k&#10;adovhSCOxFxFAGOsXCN+/bORxGGVA3OSPYivr34q+KLzwz8KJl0cCXxPrFwml6HFjJa5mO1Wx6IN&#10;zn/dx3rzr4o+C7Xwz/wTb8X+FLEySix0By0ufmmlBDu7E9SzbiT15r7jgycsrqUa0XaVSagvTmTm&#10;366Jertqj8j8Wqi4qliqNaC5KVOVRpbJqLVGC6pRSb72jBO6k7/HnwY+PeufDHwlbWSaNFrPge5u&#10;ZJY49pidXJ/eGOTGCc9VI/LOa+/PA/xr+HXj+GNNG16K21JhltN1DEFyvttJw31QsPevmn9jbT9A&#10;8ZfsX654a8R6XYazbWfiOYfZ7qIOFSSGFwRnod2/pjpW342/ZC0m5mfUPh9rs+i3IbelhqLNLCDn&#10;+CUfOmP9rf8AUV9jxN/q9jM0r0MUnQqqTXOtYy7OS7v/AIdn5ZwVHjTKsjwuKy+UcZh5RT9nL3Zw&#10;7qEtmlbRNvson2jmsXxFd/YvBmoz5wfKKr9W4/rXwAniD9pL4KYTU7e91nQYe14hvrXaPSRTvQY/&#10;2gOeRXbJ+1Z4e8U+D49M13Rrzw5fvKvmTQyfaLZgO4IAZecHBUgepr5uXAOPjKNXDyjWpX+KDT+9&#10;b/dc+1w/jDk9RSw+OjPC17fDVi46+Utrebt6H1Rot3YeF/glca9qswtNOtbSbUb6ZukcSKXZj9EU&#10;Gv47/iB4wvviF8ePGvj3U8jUPEeu3eqToTnyzPM8mweyhgo9gK/pc/bE+M3hfQ/+CQ3xLv8Awn4k&#10;03UJtQ0iPRLc284LAXRELhl6jMZkHSv5WrzWraCQQ2/+lXDEABTwCff/AAr4rHucK8/apxd3o9Gf&#10;reSQhiMPD6s1NWVmmmn81of1Hf8ABPDw9pXwt/4JE+Fdf8QXtnotvrM91rd7e30iwoiSSEIWZiAA&#10;EQcntXIfF/8A4KAR3PixvAH7Nfhu7+IviqdzCutG0kktg3T/AEaFRvnIOfnbagxxvByPnX4X/s3/&#10;ALSn7SPww8CaV8S9auvhr8IND0q2tNP077OYjJHFEq7orXPzO2MmWU9SSM4C1+q3wd/Z++FvwN8K&#10;Lp/gLw5Db3roBeaxd4mv7s9zJMRnHX5Vwo7AV877bFYv+GuSHd7v0XQ/Xv7L4b4aXNj5LF4lf8u4&#10;P93B/wB+X2mv5Vp0Z8CfDv8AYc+I/wAWfHlv8TP2rfGWq3l9KQ8XhyK782cIefLlkHyQJ/0yiBPq&#10;wORX2l8Tv2bfAniz9jTUvhZ4T0HRvCi28f2jQZLa3CLb3iD5Hcj5mDco5OSVY9wK+k68F/aP+Pvh&#10;T9nD9l/WviH4mxeXSL9n0TSEk2y6neMD5cKnnaueXfB2qCcE4B6aeVYeNOUOW/Nu3q38zwMw8R89&#10;xWOo4pVeT2LTpwguWELbWitPLW7a02P5mPi18RPFHwc8VPoWi3Oo+G/iVbXEkEjQsVn03G6OTkfx&#10;N8ygdCCT0xn9mv8Agl38DPC/gz9kM/F2e7tdb+I3i1nj1GUZLaPCjcWXzAMJCcSSE/eJQDKqCfyR&#10;tvg18WfjNaeJf2zfiJZjUdAv/EJSSQJsElwxwsqR9rWNtsQJJ+baCTg5+3f2OPj23wh+O58Pa7d+&#10;X4F8SzRw33mN8lnc/diuB6ddjeoIJ+6MfNYXFUsoxMcI9nq2+72+XRn7zxFw7mXiVkNbiWDSqUvd&#10;p0o6+7DWafXmbfNFb9LWkmfuvjmlpoIZQQcg9CO9Or7Y/ksKKK4b4g/EjwT8Lfh3c+KfHniGw8Pa&#10;NDkebcN80rYJ2RoPmdzjhVBNXTpzqSUYK7fREVKkKcXKbsl1Z25YKCSQABkk1+dX7Tf7e3hb4a/b&#10;fAvwl+x+OviQ7G3kuoj5lhpUh45K/wCvm9I1O0H7x42N8sfFH9q/42ftZfE6b4R/s7eH9Z0Lwrc5&#10;inlhfZfXsRODLcTA7bWDH8AbJGdzHO1fsr9mL9hfwR8EvsXi3xkbPxz8TAA6XUkW6y0tu4tkYcv2&#10;81hu9AuTn7WjkuDymCr5m7z3jSW//bz6L+tdj46tnGLzSbo5dpDZ1Ht/273f9abnzL8Af2LPHnxk&#10;+JA+Nn7U9/q86XjrPa+H72Qi81Afwm4/54QAfdhXDHvsAw/6u6x4C8J638HJ/AN1o1lD4VezFpFY&#10;20SxpboBhPLAGEK4BXA4IrsaK8PM+IMZja8aspcvL8KWijba3+Z7OA4fweFw8qXLzc/xOWrlfe/l&#10;5H5aeBfEHiL9kj9ri78C+MZ57r4cavOGS+Cny/LY7Y7xV7MuAsqjJABxuwu79RYZobmziuLeWO4t&#10;5UDxyxsGV1IyCCOCCOc14v8AHn4Paf8AGH4J3ekYhtvElorT6JeuP9XMB/q2PXy3+6fTg4OMH5z/&#10;AGSPi7qVrqt58DPHplsvEGktJHo4uuH2xk+Zan1ZMFl9VzjoK+qzenDiDLnmVJWr0klVS+0uk0vz&#10;/wCBr+c5BVqcJ5usmrtvC1m3Qk/sy60m/wD0n9W9Pn/9r/4MXXxs/bw17w3oTLF4st/CgvdIGwEX&#10;MsMO827Hrh1VlB7MVPTNfMX7Ia/Brxx41vv2e/2gvAWgamuoTyDw7q13b+Rf2V50e0M64fa2CVDE&#10;7XBAHzcfpTop/tb/AILk+IZ4mJXTtAIfAyOLeKMg+nL18Rf8FDfgJdfDf49aZ8ePAyTado+u3yvq&#10;RtCVbTdVQ71nUj7ol27s9pEc/wAaivpHVoYqjh8oxGinRhKL7Ts/0t+XU8vKliKFTGZrQ15MRVi1&#10;3hdfrf779D0nxZ+yt8aP2U/H/hrxd+zN491TxZ8PLfVhJH4B8UXIYWMsjfNBaXBKqkc4ynltsUuV&#10;yxdkr9UPAPjOw8f/AAq0nxRYWt7pxuosXWnXsRjubCdTtlt5kYArIjgqQQOmehFeE/s1fGHRP2nf&#10;2Ire91+2tLjWltzpPi7ThwpnCYMigcqkq4kXH3SSoJKZr1P4eG8svEfiDw/q10Z9d00RJdzOnz6l&#10;Fgi3vSe7tGvlv6vExGM4r8oxuXzpSnGStUpu0l3XSX6PunF9z9kwubqsoRcr05q9N9nu4ejV5Ls1&#10;JaX19VooorzD0QooooAKKKKACiiigAooooAKKKKACiiigAooooAKKKKACiiigAooooAKKKKACiii&#10;gAooooAKKKKACiiigAooooAKKKKACiiigAooooAKKKKACiiigAooooAKKKKACiiigDn/ABV4k0rw&#10;f8N9e8V63MLfSNIsJb27kyMhI0LEDPVjjAHckCvmX9kHw9qt58Ftd+Nfi2LHjX4oarJr1zuJP2ey&#10;J22UCk/8s1hVSv8AsMmeRWF+2Zq9z4g8O/DL4A6RPLHq/wATPEsdpeeS2Hj0y3ZZbuT6AFB9SK+r&#10;NZ1DSPAXwcv9QS3hs9G0LSiYbaLCqscUeEiT06KoHuK5aVOWIxihFX5bJL+9L/gfmfU4qvTyrht1&#10;JuzxDcpPtSpfpKd2/wDr2jzi1VfG/wC2Rd30gE2h+BrT7PajqjajcKDI3uUiwPYuDXpfjTSf7d+E&#10;HijRgm9r3Sp4EX1Zo2A/XFcd8F9Au9F+BOm3eq/Nr2tO2rapIRhmmuD5hB+gIGO2MV6xX0ma4lU8&#10;YoUneNK0Y/8Abu7+cry+Z+WcOYJ1ctlVrxtPEXnJdVzqyi/8MOWPyPzR/YP1/wCw+P8Ax/4OuHIk&#10;uIIruJSeN0TMj4Hrhx/3yK/S6vyH0OcfBP8A4K63NlKFstJbxA9qR0VbS8w0JJ9AJYyT2wa/XRmV&#10;ImZ2VEUZLMcACvqvEvDxeZQxkPhrwjJfdb8rP5nxXgvi5rJquXVPjw1ScGvm3+ba+Q4qrKQyqynq&#10;CM5r5M/aB8L/AAj0nSbnxV4u0SDSrCwsnu9Tv9JiENy6bsA4UYkbjA3A9a8c+P37eGieHNbk+H3w&#10;ItI/iV8Qp5jare2kRuLK2lJ27IwmTcy57J8oOPmJyBsfB34V+NvHfwKm8LftKS6zq3iLxBfS6lrt&#10;rPqP71YiVaG3JjOIlCogMaYC5I4Oa+ByfO61LEz+pyalGMndNpJ20u1vr0P3fiXw5prK8PiM9pRV&#10;GrUglCSTqSi3eUoxeySW7tq10dz8ovF/7SngfTfHElqvhHxSvgzULqWKxubry5n8pAm7zgAFLjzB&#10;lVzgMvrUXg/wR+zX41+Lnh3xF4R0fQLnxPY6jBqEGmafLJavO1uwnMZtOFZNqHeUjJ27juGNws/8&#10;FQL3QNO/by8K/DTwlpunaJ4Y8F+C7a2g02xiWOK2nuZZriTCrwC0ZtySeSTk5zmqv/BLXwr/AG//&#10;AMFW9M1mSIND4a8M6hqKyEA7JZFS0UD0JW4l5HYH1r6jB8aY2dJQzOEMTbrKKTXo0lb11PzDiHwz&#10;yOONqYjhiVXLYvaNOpKUXpvOMm1K71tdJbLY/ZXwx+2J4evWji8V+G77R3PDXFjKLiIe+Dhq+i/C&#10;/wAVvh54wMaaD4s0i5uXOBayy+TOT6BHwx/AGneKPhX8PfGJkfxB4T0i7upOWu44fJuCfUyJhj+J&#10;Ir548Ufse+Gb0yS+FfEWoaM5+7Bexi4j/MbW/nXf/wAYpj/58NL/AMDj/wDJfkfKW8RMo/59Y6C/&#10;7hVH/wC2/mfV3iPxDonhLwJrHifxJqVro+gaXaPdX97cNiOCJFLMx79B0HJ6DJNfz53V/wCOf+Cm&#10;/wDwVDg0yAan4f8Agh4ZYvkDH2DTw3MjdQbu5K4Uc7RjqEOfJf2mfiJ8ZfHnx5f9k/4P+J9Y+IGk&#10;DVFs7uDR72We11K7jJZo40fpFCVYuwG0lGILKoY/oT+zN4nuP2Tfgtb/AA8vPh9HJevILjXtQlhk&#10;sr29uSMFmDg4VR8qqRwB6k1w0uD8Ri61SGX1I1lC2qfLe/ZNnu4nxJweV4OhWzmlLDSq391pz5bd&#10;3Fdemny3P08T4beCYf2fx8LbTw/Y2ngRdJ/suPSoVxGlvs2bR3JxzuJJJ5JJ5r+fT43fCvVPg7+0&#10;Zr/gjU0le3gfztNuXXAu7R8mOQevGVOOjKw7V+2fhz9qj4Wa0Ui1O61PwxcnAIv7UtFk9g8e7j3Y&#10;KK81/at+F3hv9oD9mlvEvgbUdG1/xf4ZjkudPm065SZrmEjMtsSpOSQAyqeQy4H3jn4DjTg/MIUO&#10;etQlGUdm07NdVfZ+X/BP6c+jb445Pgc5WGp4yE8PiLKSUleEvszcd12ldLR3+yin+xF8fW+JHwXH&#10;gDxRqAm8a+GoFjgllb95f2Q+WNyf4nThGPUjaxySTX3TX8zPw78ea/8AC/42aF428OymDVdLuQ5i&#10;ckLPGeJIXH91lyD6cHqBX078W/2rv2gP2mviNJ8JPgX4X17w7pF8ojmg0uXN9dxHAZp7kbVt4MnD&#10;HKjBwzkEgrw/hUzq+Gc1GVNXbk7e7387bP5Xep7P0mODKfCOYLNMPTboYmWkYr4aj1ceyUvij/28&#10;ktD7W/aS/bu+HvwX+3+GPCH2Px/8RIsxva28+bLT35z9olXqynrGnzZ4JU18MfD/APZ9/aE/bb+I&#10;sXxP+MviLVfDvgeRs2VzcQGPfASD5en2x+VI8f8ALQjDfezIck/Wn7N3/BPPwb8OVsPFXxc/s7x5&#10;4zjKyw6aE36XYt1+6w/fsD3YBf8AZ6Gv0jRFjiWNFVEUAKqjAA9K/TKudYHKYOlli5qmzqNf+krp&#10;/W+5/LFPJsbmslVzJ8sOlNP/ANKfX+ttjzT4V/B/4e/Bf4aw+Ffh54dtdE08Ya5n+/c3smOZZ5T8&#10;0jn34A4UKAAPTqKK+IrVqlWbnUk23u3ufZ0aMKUFCCslskFFFFZmghr8/wD9r34U3ul6hYfHbwQs&#10;ljrelXETaw9r8rrtYCK7GO6narH0IPQEj9Aa8/8Aitr1h4Z/Zr8da7qUNtdWdrolwWt7hQ0dwWjK&#10;rEwPBDsyrg/3q+g4XzTEYDMqVSiua7UXH+ZPRx+f52PkuOMjwma5NWpYh8qinJS6wlFXUl6de6uj&#10;4i/ZA1HUviH+178VPijq0Ucd7JpkcMyx/wCrV7iUN8uenFscegNfbfxV+HOh/Fn4AeJ/h/4gRfsG&#10;r2bQibYGa3k6xyr/ALSsA3bOMd6/KT9mv4kap8Hfjlolxri3Vn4K8VwCG6MgIjdRI0cdyv8A1zkD&#10;qT/dL+xr9m0dZIlkRldGAKsDkEHuK+q8SsJWwWdRrQ0haPI105Elb1TX4o+H8F8xw+P4dlRm71VK&#10;TqJ7tzbkpekovfumfz3/ALI/xC1v9mb/AIKYXvw48bytpWk6nqbeHNfimfEUFyJCtvcZ6bN+0b+m&#10;yXdnAr9xfiBHNoE+m/EawR2m0NWTWIUXJutMkZTOMDq8W0Tp3+R1H+sNflZ/wUz+CMkPxG8LfGTw&#10;9pskzazs0jW0toSzSXEan7PIQByzRgx+uI1HavePCH7W2vD9ijwhpOr+H724+JQ0kWesXGrYMRZB&#10;5YmYBi0jugDMG2/MTmvRxuV188+rZjg6fNKa5ai2XZ3fRWur77W1IxHEeX8OUcTgcxrcih71N7ye&#10;t1Zbt3s7bb30P0ignhubZJ7eaOeFxlXjYMrD1yKmr5B/ZE8ZPq/wx17wne3DS3mk3YntQ7E/6PMD&#10;8ozzhXVh7BlFfX1fnWe5TUyzHVMLN3cXv3T1T+4/ReEuI6OfZRQzCkrKott7NNpr5NMKKKK8k+jC&#10;iiigAooooAKKKKACiiigAooooAKKKKACiiigAooooAKKKKACiiigAooooAKKKKACiiigAooooAKK&#10;KKACiiigAooooAKKKKACiiigAooooAKKKKACiiigApKWo5JEihaWR1SNFLMzHAAHJNAH5d3Xxb8L&#10;6t/wc82fhXxDeGO00PwC2ieGWkYfZ21SRlubjBPSQxyCP1zFj6/Z3xwc65H4G+G8LMW8Ua/Ct6qt&#10;z9jgPnTfogI91r8x9X/Zs8Q/tFfsL+Ofjp4J8+y+MjfFHVPE/hW5tZDHcSwQyeT9ljkBGG8yKRkI&#10;ONyKK7T9j/8AbKsvjv8Atf6F4Z+MEtj4T+KvhnQpNIht7n9wmr3xk2ySIrAeXcFRtaH+9u2gAhF7&#10;eFasKdT61N2cVKa/xW9z8eX7ivFvA1ZSeVUbyinToy8o6e2+T/efNn6+qoVAqgKoGAAOAKWkzxXy&#10;v+0j+1b4F/Z68M/Zbor4j8e3UWdN8PW0oD88LJO3/LOPP/Am6KDXm168KUHObsj0MoyfGZnioYXB&#10;03Octkv16JLq3oj5u/bv8Gi0+InhDx9aAR/b7RtPvChCt5kR3xv6klXYZ7bFryTV/FP7Un7Yuq2X&#10;wz8KRL4L+HNnYwQeI9eWVkgvG8sCV5pBgyFyGxbJ2I3HGWGp4b/Z8/aJ/aLTXPjd8YvEF3od1LpU&#10;reFfDBh2lxjdHGIScW8RxgE5kYkM3Uk9j+xL8Sm0D4v6n8NtVnaGx1wGbT1k6Jdxr8yexZAfxTHU&#10;1+iQoz4o4Ms7xnhJbdZU2vwX6QPz2eMpeFnik5U5U8QsdTS5rNwpYhPp0nKPfa9TysfXfwD/AGWf&#10;hn8ANBjfQLI634teLZd+I9QiU3L5GGWMDiFDz8q84OCWr1HRibj42a7KeRHGyg+mCo/xr0McV5r4&#10;duobbxJ4w1S5ZlgtwZJWx0UF2P6LXxWXUYUcPVUFZJW+9o+u4hzXGZnj6dfF1HOcpXbfkn9y8loj&#10;+Wz9tHxUfGX/AAVU+Omt7/MVPFEunRtkEFLJEslII6grbgj61+g3/BHnwyZPiF8aPGMkeVisbLTY&#10;XI+6S8krjp3G3v2r8f8Axjq9xr/xd8U67dsHutR1e5upmGeWklZieST1PrX7/f8ABI/w8lh+wh42&#10;8RhR5mreL5ImOeSIIIh6f7fqa5TeWkT9Wq/MH/gox+18vwa+E/8AwqLwBqR/4Wn4ltSbye2k+fRL&#10;BvlMhI5E0vKxgcgB3OPk3fW/7Tv7Q3hn9mv9lfV/H2ubL3VnzaeHtIEmJNRvWU7EHcIuNzt/CoPf&#10;AP5GfsL/ALPniT9qD9q7Xf2pvjaH1jw9bay1xZx3aHZrGoqeNqnj7Pb4UY6blVRna2AhLqfXn/BO&#10;b9kRvg98Hk+LnxB03Z8T/E9qHsrS4T95otg43Khzys8ow791G1Dghs/pbqWlaXrGnm01fTbHU7U8&#10;+VdQLKv1wwNaHQDsK8D+OP7SXwu+APhM3njXWDNrMkRax0GwxLfXZ7YTICqT/G5C+9dOEoV61aMK&#10;Cbk9rbnJja1CFGUsQ0odb7EPiz9nL4R6vp1zdy6afDGxC8l3YXPkpGByWIbKY+oxX5OfFj4pfCT4&#10;YfHOLRPhz461/wAdyQOVu9U0i1Ea2cgI2xpOsi+e3qYwFHGCxyFpeKPi3+05+3Z8Qrnwd4B0e48P&#10;+Ao5cTabY3DR2cKE8Ne3WB5jYwdnT+6nc/oD+zp+wZ8Nfg1DZeI/F623xE+IaAP9su4f9BsG64t4&#10;W6kf89HyxxkBMkV+t4HOcTw/R/4UMU6k2tKV1L/wJu9vk18z8PzjgTJeJa3+x4GNNJ/xVeH3KNk/&#10;mn8j4S1n4bLe/DzSfG2v+DtS0jR9aPmWl/e2T2TzkgnkMARnkjI+Ycgkc17F+zN48sPgH4q8Qx3M&#10;Wo6t4X1lEeeCGGJrmGZD8ro527k2kgqx64II5z+m3xY+Gui/Fr4Ca/4F1wCOC/g/0a5CbmtLheYp&#10;lHqrYOOMjI71/PZryeO/hh8Utb8Iavd3lhrGkXjW91bu/mRFl6MobIZGBDKccgg1+X5vxhkNPGRr&#10;Y3KYpP7dJuEl5NKyl83r20P6h8OvCPj3iPIMRl2ScW1OaFr4fFxVam46csoTfNKnZ6Pkjdaa2lY/&#10;fXwx8ffhR4pMcdl4rtNPvH4FrqatayZ9BvwrH/dJr16C5t7u2We1nhuYW+7JE4ZT+Ir8lP2c/A3h&#10;H9oT4PaikPiK88NfEfRXC6paPGs9rdRtnyrhE+VlDEFWwxCsOmCM+qTfBX9oD4bXDXHhDV7q/tUA&#10;OdG1BhkDPBhfGfcYI+tfTYPKeGs3oxq5fjeTm+zVVvlzKy+65+EcS5l4g8GZnWy7iHKVUdJ2c6Db&#10;T6qSi7yaas03y6PY/R3NLX52aX+1H8UfBurx6Z4+8N2urFT8y3UDWF2R6hgChH/AOfWvoDwr+1L8&#10;MfEDxwajcah4Wu24KajD+7B/66ISMfXH0rmzDgPOcLHnVLnj3g+Zfhr+BWS+L3DGYz9m6/sqn8tR&#10;cjXzfu/+TH0nRWXYa1o+q6N/aWm6nYX1htybiCdXjA68kHA/GvMvFPx5+F3hMyR33ie1vbtOttpw&#10;Nw//AI7kD8TXzeGy3F4ip7OjSlKXZJtn3GPz3LsFQVfE14wg9m5JJ+muvyPYc4r4i/bf8YPY/ArQ&#10;PAVjIft3iLUledFbrBCQwUj3lMZB/wBg1leKv2x7qTzbfwV4SjgXol7rM25vr5MZx9Mufcdq+SvG&#10;vjXxJ8QvGMOu+LL5dT1GGLyrdvJVFgTOdqKoAAyfqe5Nfq3BXAGY0MwpYvGRUYwd0r3bfTRXtZ66&#10;u5/Pnib40ZJiMpr5fl03UnUXK5JNRSb97V2burrRNa7n0Z8dfCfw2tP2HPB3gf8A4SXRh8QfC1tG&#10;bGCB/NkkdgBcQvsDbVYknLYG5F561z3hz9qPx74f+AWgeE4dP0ufWtPtfs0ms3EjzNKinEZCHADh&#10;cAklt2M4GcV808ZJ7nrUbzwxbVkljjyQBuYDmv0vC8I4T6qqGLftrSc/e6N72S6N3dnfU/C8x8Ts&#10;0njpYnL0sNzQjTahq3GO12/tJJLmSi7K3c6/xR468XeM9SN14l1/U9VO7KxSTERJ/uoPlHpnFcxF&#10;FLcXMcMMck00jBY40UlmJPAA7mvqrwX+yX421tobnxTfWfhSwbBaPHn3RGM4CAhV9OWyPQ18L/tP&#10;weLf2cf+CjHhxdI1vUp/DOmXFhruhLcbfnEbKXEm1VEh8yN85HQ4qMPxPlPtHg8FJSkk2lH4dOl1&#10;p91zto+GXEuNSx2ZRlThJq8pu83fryt83/gVj9F/gH4C8XfC/wCJXh7xT4rsV03TvE/m6KlrIx8+&#10;3d0FxDJIvRQ5gaMKeQXXOM196DvXk3ja8tPFv7LY8VaLIZYltbbX9Nk7/uWS5Q+xwuD+NeoWV1He&#10;6TbXkX+qnhWVOc8MMj+dfzxxHmlbNKixlZJSbcWl0tqvwdvkf2RwVw9huH8O8tw0nKCSmm93zXUv&#10;xjf/ALeLVFFFfNn24UUUUAFFFFABRRRQAUUUUAFFFFABRRRQAUUUUAFFFFABRRRQAUUUUAFFFFAB&#10;RRRQAUUUUAFFFFABRRRQAUUUUAFFFFABRRRQAUUUUAFFFFABRRRQAUUUUAFcB8VdZXw/+zP4/wBa&#10;Ztn2Pw/dyq2cYIhbB/PFd/Xzt+1pfNp3/BNz4yXMZkEn/CNTxoUUE7mAUdfrWOInyUpS7JnrZDhl&#10;iMzw9F/anFffJIm/ZT0P/hH/APgnJ8HbBhiWXw1BfTgdpbrNzJ+O6Zq/Pr4lfsO6F+1HcfE/4w+E&#10;tV/4Q74oS+K7kaddEYtNRihwI1mCjckmNmJlz0wQeo/ULQ9vhH9lHSypATR/CiMG56Q2wP8A7LX5&#10;3+IP2h9T+F/7JfgP4P8Awjtv7b+Ofi/e0EFugkbTVuJ3WKUqfl81lClQ3yqBvb5QM+vhZUsHkNar&#10;U704LvtJu3/gKPGxmCzDiXj+hhcI9ZKvVlraKXNCPNJ7cq55PXtpqfDi/wDBQP8Aap/ZYi8QfAj4&#10;s6PZ+KPFunxC10vWtSmW4vdMzjazOhKXi7TlQ5DgkbiR8o+1v2GPhb8Jfihcy/HLxb8Q9G+MvxZm&#10;k+13Om3Nx5kmiSMeJZ4JAHaXsrlfLU/cyQGHtXwX/YS+HOhfCLV2+N+i6T8V/HviWIvrt3qoa4W1&#10;ZzvdbeRvnWTcctcKRISMggdflT4u/wDBLbXvD3jEeOv2V/iJf+F9btH8600nUtQltpoW9IL6L5l+&#10;jrz0LYya+cp4Z13GrXjZrZXul/wT9BxufxyiFfLcprc1OdlKoo8sp6axTu2oX6aX69b/ALR447Cv&#10;x9/ag8Caj8Jv2xI/GnhtZNN0/VrtdX0u4hXAtrtXDSqD0BEg8wD0fGMCvF9A/bo/a/8A2YvFdv4N&#10;/ad+GupeKLGFti3upW62t3MgOC0V5CGt7kf7S575JNfUviD9rD9mP9rb9nK68KWfjO08BfEWJRd6&#10;Lpni/bYE3SL/AKpLhj5LiTLIAJAxyrbOMV+icC5/HKszjKp/Dn7su1n1+T/C5/PvihwlPPMknGiv&#10;31L34Nb3XReq0XnZ9D7++FHxE0/4ofAjQvGNkI4pLqHbe26HIt7heJI+ecBs49iK8x8aayvh/wDZ&#10;J+Ouvbij23h29dTn7reRMFP5tXw7+yL8W2+H3xtufBOvztaeHfEUoh/fHaLK9Hyo59A3+rb0O0nA&#10;U19G/tPav/Y//BKD9oW8EqxSy6S1ujlgMtIyoOvX73Surivh2WT4jEU4r93Kzi/Jvb5bfj1OTgDi&#10;+PEOCwtaT/ew5ozX95Lf/t7f710P5cGYvIzMSWY5J9a/p4/4J4JpHgj/AIIu+EPE+tX9ppWjyHVN&#10;Y1G9uZQkVvFHczI8jsThVVYMk+gr+YWv0n+NP7QF7df8E4P2e/2R/hdPdanfXnh3TrrxZHpuZJLq&#10;5uyLi300ADLNulSRlHVjGvODn4M/VZK5o+Jtc8b/APBSv/gqrp/hzRG1HS/hdo2/7M2whNK0pJFE&#10;t24PAuJztAB5JKL0Q4/oJ8OaB4I+DnwA0vw/pY0zwn4G8NaasMbzyrFDbQoOXdzgZPJLHqST3r85&#10;fhhf/CD/AIJxfsX2+h+Lrq18QfHDxFEmoa5o2lSpJdzTbSI4nfJEVvFuZQ7cMTIyBiTXyxPd/tRf&#10;8FBPiq9rZCTQfhnZXOXTe8Gi6djBBc9bq5AIwvzMM5AjUk19Pk/DFbF0/rFaXsqK3k+vouv5fM+W&#10;zfiWjhan1ejH2lV7RX6vofQ37Qf/AAUYuZ9Yn8B/s42EuqancSfZV8TyWbTO8jHaq2VsVJkcn7rO&#10;pzkYQ1yXwO/4J++NviP4rT4j/tMa3rtsL2X7VPo0t6ZdUv2P/PzOSTEDxkAl8cZQ8j76/Z8/ZG+F&#10;vwA0mC+0yxTxJ45MeLnxJqMStOpIwVgXkQrg4+X5iOpI4r6ox7mvRxPE2HwNN4fKYcqe838UvTsv&#10;6sjzsPw5XxtRYjNJczW0F8K/z/rVnMeEPBfhTwD4FsvDPgzw/pfhrQbRAsNnYQCNB7nuzHqWYkk5&#10;JJNdRRSZwuT0r4mc5Tk5Sd2z7KEIwioxVkhT0r81/wBvv4HDWfAsXxm8O2RbVNJjWDxCkSfNLa5w&#10;k57nyycMeytnopNfefif4i+BfB0TN4m8VaNpUgXcLeS4DTsPVYly7fgpr5q8b/tYeA5tC1HRtI8N&#10;X/iu1u7eS3uBfqILaaN1KspU5ZlIJBBA612LgzMc7w7p0aEmns7WSfe7svxLyLxpyngLOqOYVcXG&#10;MoP3oXvKUX8UXFXeq2dtHZ9D8g/gr8VNX+Df7RGheN9LaR4IJPJ1O1ViFu7RyPNiPrwAwz0ZVPav&#10;6GbDxv4U1H4X6T4yTXtLt/DmpWkdza31zdJFE6Ou4fMxAz7V+F1t4E8I2mpTz2+kb0aUvFFdTNMs&#10;Q3EhRnG4AYHzA5xXXDi0t7dfltrdPLt4V4SFc52oo4UewwK+n4K8Es4w8WswrRhF68sbykn+EV8m&#10;zx/pHfTO4H4kxNGrw7gqtStBcrqVFGnCUd1onKbcXtdR0b8j9MPHv7QfwUGlz6be28Pj1WGHtY7B&#10;ZoW9i0oC/iM18CeN9f8ACGv679o8J+CU8GwbiXjTUpJxLn/YbhPopxXEHqRzWhpuk6rrOpx2WkaZ&#10;qGq3j/cgs7dpZG+iqCe9fu+Q8J4HJouVOcvO8nb7laP3pn8DcX+IubcUTUK9KC7KME5fKT5p/c1c&#10;rpc3MVu8MVxPHE/30SQhW+o71Bjucmvorwr+y98VPEXlTahY2XhSxbnzNTmBlx7RJk59mK19KeFP&#10;2SPBGlrFN4n1LUvEt0CC0SH7PAT6YUliP+BCscz48yTA3Tqqcu0fe/FafideQ+EPFWbWccO6cO9T&#10;3V9z977on5wZAyT0r3j4efs9eO/iFoFjrkC2ejeHrtd9ve3kmTKuSNyouWxweuPyqP4j+EPDet/8&#10;FALH4SfCiwW0jG2DVbh53mhtpcGSUjOTtjTAILcvleDXZS+DP2hfgXcy3mgz31/oCNukbTXN3aMO&#10;uZICN0fuwUY/vUZhn7r4WnHCVo0q1SKlFVN+V7dbJvpv6FZRwUsDj608zwtTEYajJwlKi7pSVr3u&#10;ruK6/D69/oPwj+yZ4A0UxXHiW51HxbdLyYpHNvbZ/wB1DuOPdsHuKwf2qvg9oWpfshSXfhjQtO0q&#10;58LyG9ghsbVIgYSAsyYUcjG1j7oKqeBP2u9KumisPiDpMmjzkgHUbBWkh+rx/fX/AIDu+lfWGn6p&#10;4a8beB5JtMv9N8Q6DfQtDI0EokjkRlwyNjocEgg4I71+O5ljuJMrzGlise5PkkmtfdfdK3u6q/mf&#10;03w9l3A+eZNXwWTRpx9pFpq1qi7OXN77s7O+qvszxz9mL4hP8Q/2SPD91ezifW9JX+zNRYvl3aIA&#10;JI2eSWjKEnu26vib/gqZ4EF38Hvhz8SLeFTLp2qSaReOFyxjnQyxZPZQ0Mg+sgru/wBmSa6+FX7e&#10;vxE+DWpTuLa4eT7EJOPNaL95E+PV4H3fSvob9srwevjb/gmf8WtMWMPc2ejnVrYgDcHs3W5+X3ZY&#10;mX6MR3rTG04ZTxTTq0f4dRqUe3LU/RXf3HpcN4yrnPCEqWI/jUk4T789Pv5uyb9Tkv2G/FqfEL/g&#10;l/4Nt9QkFzNp0Vxol4pbJ2xOyKG9zGyH8RX0p8OZJ3+B/hqO7Ja8t7JbW5P/AE0izE//AI8hr8zf&#10;+CVPip7n4W/F7wVJKdlhqtnqsCHv9pieF8fT7Kme3zD1NfqR4a0+TTdAubeRdjPql9OBg/dlu5pV&#10;PPs4rwOKKCw2OxNH++mvRpv9UfWcN1XiMNha/wDccX6pxX6M6Ciiivlj6oKKKKACiiigAooooAKK&#10;KKACiiigAooooAKKKKACiiigAooooAKKKKACiiigAooooAKKKKACiiigAooooAKKKKACiiigAooo&#10;oAKKKKACiiigAooooAKKKKACvnP9rSN5v+CeXxNijG6R9ORUHqTNGBX0ZVO+sLLUtLlstRs7a/s5&#10;RiSC4jDo/OeQeDzWVen7SnKPdWPQynHLB46jiWr8koyt3s07Hzz8dPiToPw7/ZPtNO1acjWPEtkN&#10;I0m0QjfLI8BLt/uqgYk/Qd684/ZR/Zu0/wCHo1P4teJ1ttT+IPiVmmtJeHXTbBsCGNCf+WjRBC5G&#10;MZ2DhST9ean4Z8O63cWUusaFpGqy2e77I93aJKYNwAbYWB25wOnpWzFFHDbxxRIsUSKFRFGAoHQA&#10;dgK6nUUsMqMlfllzL/wFL79zlp154fFVK+Gk4+1p+zqea53Oy7Rfu3W7a3toP96WiisjEx9d8P6F&#10;4o8MXOi+JNG0vX9HuBiey1G1SeGT6o4INfnb8Yv+CXf7PvxFS7v/AAW2r/CfXZASjaTi4sS2ON9t&#10;J/DnkhHQn1FfpVRQNOx+DXiz9lr4rfs8/DawTxfq2h+LvD8Nz9j07XtJMiHYBmJZ4nGYXwpACs64&#10;UfNnivM/j/8AtWfEBv2K/Enwc17wvpmq6F4jjtorPxNb3DxXFq8Do7xzoQyyllQ7WHl8E/eKnP8A&#10;RJqGnafq2lyWOp2VrqNlIRvguYlkjbByMqQQcEA1yl18M/h1fWvkXngTwhdw5z5c2kQuuR3wVr7j&#10;GcYRxmRQy/EU25w+Gd+i6NW10036Jn5jl3AFTLeKKmbYSqo0qvx07dXu076a67dWttv4uZJI4oGk&#10;ldY0UZZmOAK90/Z88T+IfDXxJj8YeC9H/tDxiVa08MXslsbiW1lYFGnt4sHMoBKo5B28lRkAj+r5&#10;/gx8IZY9knwv+H7qeSG0C2I/9ArX0j4cfD7QNTtr3Q/A/hLR7y3/AOPeez0mGJ4u3ysqgj8K+dyf&#10;F4TC1va4il7S2yvZX8+/ofeZvh8ViaHsqFT2be7td2628/M/KX9nz/gnx4h8WeJE+Jn7TF/qLz3k&#10;v2oeGnuTJeXbNzvvZiSU/wCuSnd03MuClfrvoOgaJ4X8IWGgeHdKsNE0WxiEdpY2cIiihX0VRx1y&#10;T3JJJ5rYoqs4z3F5lU5q0tFtFaJei/pmOU5Jhcuhy0Y6vdvd+rIZ54La3aW4migiHV5HCqPxNeP+&#10;KPj/APCnwoJY7zxTa6jeJkfZNLU3UmR2O35VP+8wr1m+0+x1KyNtqFnbXtuesU8YdD9QetYv/CFe&#10;DwMf8It4fAH/AFD4/wDCscvlgIyvioyl5RaX4tP8jHOaecTjy4CdOD7zUpfgnH8/kfG3ij9si4k8&#10;yDwb4TWBckLd6vNubHr5UZwD3++w9q+c/E/xt+J3i1pF1LxVqNtavwbawb7NHj/gGD+tfqt/whfh&#10;D/oV/D//AIL4/wDCj/hC/CH/AEK/h/8A8F8f+Fff5bxjkGAs6OX693JSf3tP8D8dz3wy4xze6xOd&#10;e6/sxi4x+6LV/nc/FZiWld2JaRzudmOSx9Se5pp6V+1f/CF+EP8AoV/D/wD4L4/8KQ+DPCA5/wCE&#10;X8P5/wCwfH/hX0n/ABF/D/8AQM//AAJf5Hw3/EtOM/6Do/8AgD/+SPx80bwV4u8QwTTaJ4b1nUoY&#10;kLySwWrMiqATktjGK8T1P4maBYtJFaxX2p3K5BVI/JQEdQWcZB+imv6EIYIre2WGCGKCJR8scahV&#10;H0ArkH+HPw/lmeWXwR4Tkldizs2kwksTySTtr4ziHxRz7FR5cvcaC7tc8vvfu/8AkvzP2bw08B+A&#10;MqqutxLQq45q1oxqexh58yinN9LWqR63TPlX9nf4V/Bf4hfs++HfiDa2uoa/Pdxbb611K6DCyuk4&#10;lhZYwoIVvukjLIVb+KvsrSdD0bQdO+yaJpWn6TbcZjtLdYwceuByfrSaRoWi6Bpz2mh6Rp2j2rye&#10;Y8NlbrCjNgAsQoAzgAZ9hWsOgr4vFZxmWNivrlZzfXXS/ktkfoVLhvh3LcVUeT4NUKTb5VZOSj0T&#10;lvK213uFeYfGD4i2Xwu+AWveLLl4zeRQmLTYX/5bXLgiNcdxn5j7A16fWXqejaRrdnHbaxpen6rb&#10;o+9Iru3WVVbBGQGB5wSM+9Z4KpRp4iE60eaCabS0uu1/MrM6WJq4SpDDTUajTSbV0m+tuttz4i/Y&#10;u+HV2nh/XfjB4iEs+s+IJ5Y7CWfl3i8wmabJ5y8mRnvsPqK+8arWlpa2Gmw2dlbwWdnCgSKGGMIi&#10;KOwA4AqzXfxBnNTNMfUxU1bm2XZLRL5I8rhPh2lkeV0sFTd+Vav+aT1k/m/w0PJPHfwT+H3j+KaX&#10;VdGjstUcHGo2AEU4PqSBhuf7wNfI+t/Ar4t/CDxDL4j+GmtXmtaah3yGyPl3IUdpYPuyj3XPf5Vr&#10;9E6K9HKOMcxwEfZc3tKb3hPVW/T5aeR8/wAS+GOSZxU+scjo11qqlN8sk+7to/mr9mj8dPEXxL1z&#10;UP2vvA/xWvdKi07XdGmto9aFruU3aRuVdvLIyrNEzIQCc8YA6V+tus2ln4i+G+q2KvDe2GpadLCD&#10;GwZJUkjK8EcEEGm3XhXwze38t1eeHtFurmRsySy2UbMx9SSMk1r2trbWVhFa2dvFa20Q2xxRIFRB&#10;6ADgCt+J+JMLmccP7Cj7N0lbe6tukvR3t5PyMeA+DcyyOeK+t4pV1Walfl5Xe1m3q03JWv5rrc/D&#10;b/gmfNP4b/4KC/ELwfdPgv4WuYZAeC01teQAfo0vav3RHeuZ03wX4P0fxJLrOk+FvD+matLu8y9t&#10;dPjimfcctl1UE5PJ9a6YZ715fEecRzPGfWIw5bpJrfVH13D+Uyy7CewlLms2/vFooorwj2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Cst3avqk1itxC95DEkssAcF0Ry4RiOoDGNwD32n0NWa/LS7/aN&#10;bw1/wcQ634UvL3/ik9S0uw8JOWchFuBH9pib6ie5li/4Gcda/UodK9PM8rq4L2TntOKkvn0+R5uX&#10;ZnSxntFDeEnF/IWq893a201tHcXEMElxL5UCu4BlfaW2r6nCscDsDVivyy/ac/aNbS/+CtfwF+Hm&#10;l3kiaJ4V1yC517yn4nu7xfJWM/8AXOGT852BHyinlOVVcwrOnT6Jt/Jfq7L5hmuZ0sDRVSfVpfe/&#10;0V38j9TaTNAr8pfj78S/iDon/Be74NeCtI8Z+JdN8I3zaKL3Rra/kS1uPMu5lk3xg7TuAAPHIAoy&#10;nK54+rKEZW5YuWvkGaZlHBU4zkr3ko/efqvJKkUDySuscarlndsBR6k04MGUMpDAjIIPWvNfjOSP&#10;2RficwJBHha+II6j/R3r85P2Gv21Dr8Om/Bj4vaoi63GiweGPENzJj7ao4W0nJ/5ajgJJ/GPlPzA&#10;F9cHkeIxWCq4mir+zauutu/y6mOLzqhhcZTw9V251o+l+3z6H6z0UUV4x7AmaM1+Rv7evxQ+I3gr&#10;9vf4RaJ4R8b+J/DWkXuk2sl3Z6dqEkMU7NfyoSyqQCSoA57Cv1quyV0q5ZWKssTEEdjg162OymeG&#10;w1Cu5Jqqm15WdjysFmsMTiK9FRs6TSfndXLGaM1+V/8AwTo+JPj/AMe+P/jDB418ZeI/FUNiLb7G&#10;mp37ziDMkoOwMTjOB+VfXn7Vfx9i/Z4/ZXvfFtraW+p+Kb64Fh4fs7jJia4YFvMlAIJjRVLEAgsd&#10;q5G7I2xuQYihmX1GL5puyVvNJ/8ADmODz2hXy/67JcsNd/J2PpT8KM1+H/gP9n79rf8Aap8IQ/E7&#10;xl8Yb7wvo2pbptLW7vJ1aZSThoraDakUWcgcj1CkV0HhLxF+1l+yF+1t4P8Ah94xl1j4veB/Ekwi&#10;tLW0llvluEBAka1d18yKWMNuZDgMOuRhh61ThKF5UqWKhKrFO8dVtuk3o2jy6fFU/dqVMNKNKVrS&#10;0e+za3SZ+0GeaWvz9/aO+Bf7U3xG/aPHiT4Q/F1PA/g9tHt4Bpj67d2pE6mQyOY4o2XkMvOcnHtX&#10;50fGlf2tvgZ8ZPC3gnxX8d/Ed/qmvRJJaS6b4ku3iQNL5Q3lwpHPoDxWeVcLU8coqGKjztX5dbrv&#10;9xpmfE1TAuTnhpcqdubSz7H9DNJnmvyEf9k/9vbZIq/tHw5wQCPFmojP/kGvfP27PFXjn4c/8E6f&#10;DV74f8VaxofieLVrG1vNS0y8eKSY+S4k+cYJDMM89a5nkFKWJo0KOJjNzdtL6ep0LPqscPVrVsPK&#10;Cgr6219D9AByKK/E34bfA39t/wCKHwJ8MfEHQv2hri10fXbJbu1hvfFN8syISQA4WMgHjsTXdxfs&#10;pft5pdRvJ+0ZCyBwWH/CV6hyM/8AXGuqrwzhKcnCWOgmtHvv9xzU+I8VUipRwU2nr0P12zxmiuW1&#10;P7dp3wU1Hzbl21K10STfcI5yZVhOXB653DOa/CH4E2X7XH7RmteNYfA/x28QaZ/wj7xG6XVfEl3H&#10;vEzShAmxW6eU2c47VwZRkP16jVqyrKEadrt367bHbmuefUqtKkqTnKd7JW6bn9BFFfiVrvxO/bm/&#10;ZD13SNX+J2oj4h+A57wRSHULpb2C57mMXIHnQSEBtueMjJRgMV+vHwx+ImgfFj4DeGfiD4Zab+x9&#10;asxPFFOAJYWyVeJwCRuRgynBI44JGDUZtkFbBU41lOM6ctFKLur9n2Zplee0sZUlScHCpHVxkrO3&#10;fzR3neivz9/bl/ao1/4H+HvD/gP4dLH/AMLH8SwmZb14RL/Zttv8tXSMgh5pHDKmQQNjEgnbn5g0&#10;j9iH9q/4geFY/G3jH44S6F4pv4luItPvtXvJZUzyFmeP5Yz04UPj2IIrqwXDkZ4WOJxVdUoy+G6b&#10;bt1sunmcuN4hlDEyw+GourKPxWaSXld9fI/aHv7fWlzmvyq/ZY+Kv7SngX9tW7/Zw+M+l694ys4o&#10;DKmssrXMmmoVZopjcfx2sm0qN2SrYAxhgLPxC/Zm/bX1747eMtb8K/HuLR/DN/rNzc6VYHxNfR/Z&#10;rd5GaOPYsRVdqkDAJAxRPhyNLEulWxEIqykpbqSfawQ4hlVw6q0cPKTu047OLW97n6mUV/PPZJ+1&#10;rqH7ek37PMHx38RDxjHcSwm8bxJdiyJjgaY/Nt342qQPk619NS/sq/t6Q2NzO37RDT+VBJIsMHim&#10;/aSVlQlUUNGoyxAXJIAzk134nhGjh3FVcZBcyTW+qez2OLD8V1q6k6eEm+VtPbRrdH6/Zor8wf8A&#10;gnR8efFHj3RfHnw7+IPiHVvEPifS7hdRs7rVLlppzA+I5I9znOEdQcdt5r9Pq+bzfK6uX4uWHqO7&#10;XXvfW59DlOZ08fhY4imrJ9OwmeaM84r40/bp+M198Hf2HNQn8P6nPpfi/wAQ3selaPcW8myaHILz&#10;SqRyNsaMAw6My+taX7Emm+O0/YN8P+KPiN4o8Q+KPEnimZ9WSTV7x53trRwFt4lLE4Uool9czEHo&#10;MaPKZrLvrspJJy5Uur7v0RCzWDzD6nGN2o8zfRdl6n11SV+cv7Un7cn/AArjx9N8JfgzpVv4x+KT&#10;zC1urh4mnt9OmY4EKxrzNcc/dztU43BuVr5+079lX9tv41xR+Ivij8Xbvwclwd4sb7VZvOiDHd8t&#10;tbARRj/Z3Lj0r0sLwxJ0I18XWjRhLbm1b81Fa2PNxXEkVXdDC0pVZR3tol5OT0ufs336UtfjJqP7&#10;Jf7avwbjk8Q/C34xXPi5rf5zZWerTpPKAc4MFxmKQf7O459K90/Zj/bnufG3xIi+EHx00eHwh8TF&#10;ufsdrfJCbeC/nB2+TLE3MNwTjodjk8BOFLxPDEvYSr4StGtGO9tJLzcXrYMNxJH20aOLpSoyltfV&#10;PyTWlz9J6KKK+WPpgooooAKKKKACiiigAooooAKKKKACiiigAooooAKKKKACiiigAooooAKKKKAC&#10;iiigAooooAKKKKACiiigAooooAKKKKACiiigAprFVQsxCqBkknAAp1eY/GnxNH4N/ZK+I/ieRmQa&#10;f4dupVYHBDeUwU/mRWtGk6tSMI7tpfeZ1qqp05TeyV/uP5rviJN4n+IP7RHxi+KujxXbW1j4il1O&#10;7vIpCHs1muysDA9RtYqAR0wK/ou/Zy+LMPxr/Y48F+PS8X9q3NmLfWokwBFexfJOMD7oZhvUf3XW&#10;vzl/4J4/CXS/iJ+xh8f18SxLNpviy7TQmmKbniMUBlZ1z1ZWuYnHugql/wAE+vGOs/Cj9sb4kfs0&#10;eN5BY30l1O1nbvJlPt1rkSrHnqJIR5ikfeWPPpX6xxZGlj8PXoU17+Ftbzi0ub7nv6I/LeFpVcDX&#10;o1qj9zE3v5STdvvW3qz9aPH/AIy0v4efBLxV441qVYdL0PS5r2csfvBEJCj1LHCgDkkgDrX8unir&#10;VfHfirXtW+PeqQTMmoeLWT+0CfkN/t+1eSv+4mw/QrX6zf8ABTP4q3MPw88H/Arw9JLNqviO7jv9&#10;XghOWkgjkxbwEDrvnAfHXMK+tZX7Rv7P8Xw3/wCCB3hvwtHaq+s+F9Ustb1Ro15ku5maK5c+u0XL&#10;DnoqgdAK5uDpU8soUalRe/iZKK8orS/zf6HRxXGpmVerTg/dw8eZ+cnrb5L9T9Q/BetweJvhD4W8&#10;RWz77bVNItryJs53LJErg5/GvyU/aR/5WPfgV/v6B/6WT19wfsO+K/8AhLf+CX3wsuHlEl1pljLp&#10;E67smP7LNJDGD/2yWI49GFfD/wC0j/yse/Ar/f0D/wBLJ68bh3DPD5riqL+zCovu0PZz7ELEZXh6&#10;q+1Km/vP1G+NP/JofxP/AOxWv/8A0nevwf8AgN+ypN8fP2CvG/i7wfM9t8TvDnilo7GJpisWo232&#10;WCT7PycJIHJZH45JDcFSv7wfGn/k0P4n/wDYrX//AKTvXwV/wSv/AOTR/iR/2OX/ALZ29Ph/MK+B&#10;ybEV6LtKM4f8M/Jk57l9HG5vQo1leLhP9NV5ln9i/wDa/v8AxNqVt8B/jQ1xpnxK0stYabqOogxz&#10;aiYcqbe4D8i7TaQSeZMc/Nkt+nFfnP8Atofsdw/E7TLv4s/C2zbTfi1pyLcXFvYnym1kR4KsCCMX&#10;SADa45baBnIXEP7F37Yq/EqztvhH8V717D4s2CtDaXd6oiOtLHkMrA4xdIAdy4BYAsBkMBzZrltD&#10;H4d5hgI2t8cOsX3X91/h99ujK8xr4GusBjXdv4J9JLs/7y/H7r/OH/BRz/lI/wDBT/sC2n/pxmr9&#10;pL3/AJA13/1xb+Rr8W/+Cjn/ACkf+Cn/AGBbT/04zV+0l7/yBrv/AK4t/I0+IP8AkVZd/hl+aDIf&#10;+RnmH+KP5M/IH/gl1/yUn44fS1/9GTV7R/wUy8B674n/AGMdC8UaPbT3tt4W1g3OqRQqWMdvKmwz&#10;ED+FGC5PYMT0BNeL/wDBLr/kpPxw+lr/AOjJq/YKaKKe2kgnijmhkQpJHIoZXUjBBB4IPpXXxHmM&#10;sBxK8RFX5eV27+6r/gcfD2AjjeHVh5Oylza/9vM+Gv2QP2qPhh8Rf2fvBngS61nSfCvj7R9Mt9Mb&#10;Rb2ZYPthiRYle3LYEpYKDsUlgc8Y5r7maONpUdo0Z15ViMlfpX50fGv/AIJx/Czx7Leaz8Nro/DH&#10;X5WMn2WCHzdMdic8Q5BiHXhDtHGFA4r5R0H40/tL/sPfG7R/Anxpa/8AGvw3ucGzaa6a8R7ZSFZ7&#10;G5f5wUBGYJMbfl+VQyscK2SYLNZSq5bV993fs5aPz5Xs/wCtTalnOMyyMaeY0/cVkqkdV5XW6/rQ&#10;/cmvxa/4KL/8pDPgj/14wf8ApbX7I6LrOm+IvB+k+INGu4r/AEfU7OK8sbmM5WaGVA6OPYqwP41+&#10;N3/BRf8A5SGfBH/rxg/9Lax4FTWbJP8All+TNeNpJ5U2v5o/mj9pa/O3/gpn/wAo+tP/AOxptf8A&#10;0XLX6JV+dv8AwUz/AOUfWn/9jTa/+i5a83hT/kb4f/Ej0uKP+RTiP8LPXP2R/F/hPT/+Ca/wcs7/&#10;AMUeHLK7i8PRrLBPqUSOh3vwVLZB+tfRg8deCWcKvjHwqWJwANWh5/8AHq/IL4Jf8E7PBHxV/ZP8&#10;C/ETUPiJ4p0q917TFu5rS3soGjhYkjapPJHHevWrX/gll8PrbUre5X4peMXaGVZAp0+3wcHOK9nM&#10;8vyR4uq54tqXM7rkeju9NzyMux+crC0lHCprlVnzrayP0t8Wf8kr8S/9gq4/9FNX5Nf8EsP+Ru+P&#10;P103/wBDvK/WXxZ/ySvxN/2Crj/0U1fzRfCbxl8fvh54L+KHjT4M65f6FoWnz2ieK7i0tbadkV3n&#10;FuzLNG5CgiQFlxjcM9RW/CmAljcrxmHjJRcnBJvRfF+uy8zHijGxweZ4OvKLaip3S32/Tf0P2o/4&#10;KBapoFh/wTC8b2msS2yX2oXFnDo8cmN73AuY3Oz3Eay8+mfWq3/BPTTtT0//AIJieFX1HzNl5qV7&#10;c2QZcfuTKVGPUblbmvhH4Efs4+OP2x7XS/il8Xfjlc+J/DdrePb3OkR3Us1/bMrfNDtZVitt42tm&#10;NWBVgeuQP210DQtH8MeCtL8OeH9Pt9K0TTbVLWxs4BhIYkUKqj8B1PJ6nmuTOnQy7LllkZ88+fmk&#10;7NJaWsr7nVk6rY/MP7SlDkhycsddXre7sfkF/wAFG9E8Q+DP2y/g/wDHCPSRqnhi1gt7Niy5jW7t&#10;rmS4ELn+HzEclc9dj/3a/R/4K/tFfC747eC7W/8ABniOwbWzBvvtAuJRHf2bADcGiOCygkfOuV56&#10;54r1jxJ4a8P+MPBGpeGvFOjadr+gX8XlXlhfQiWGVevIPcEAg9QQCCCBX5g/Fn/gmpp7a0/in4B+&#10;MbrwbrcEv2i00zUZ5PKikByvk3KfvIiD0JDEcc96WHxuXZlgqWFxknTnTuoy3i0+jX9eo8Rg8wy/&#10;GVcThYqpCpZyjezTXVM/Vjy4xKZAiiQgAtt5IHQZp9fj3+z1+1p8X/hh+1TYfs+ftPJfSTy3sem2&#10;2saowN3ZzSELAZZh8txBISoE2T94MWIBx+wfevBzjJq+XVVCo01JXjJapruj28pzejj6TnTTTTs0&#10;9Gn2Z+Lfhnn/AIOh9Q/7Cl7/AOm6Sv2kP1r8XPDP/K0RqH/YUvf/AE3SV+0le5xl8eE/69Q/U8Xh&#10;D4MV/wBfZ/ofiD44Rf2Tv+C/Om+LIR/Z/gHxdfC6uiflijtr9tl2CegWK4zMFHRQgr9vq/OL/gpV&#10;8Lv+Er/Y60/4g2FsJNU8IX6vcuq/N9jnIjfnrhZDEcehJ7V6l8AP2g9L1j/gk1ZfFTxDqAkufCfh&#10;+aHXndsu01nGVyc8l5FVD6sz8da0ziEsxy3C4yKvNfu5eq+H71+aIympHL8xxOElpF/vI+j+L7mf&#10;C37YV9fftFf8Fd/AHwJ0aV59G0OSOwuPKbhJZis17J7FYkjQ+hiJ71+kv7RfxCj+Af8AwT98T+IP&#10;Dyw2V7p2mR6ZoChAFimcCKIgYx8gywGMZUDGK+Bv+CcPgzUvH37QfxT/AGjPFURnujdSWGnyvzm7&#10;uCJrpl90jaJAehEzDtXvf/BS63vJf+CedvNbk/ZoPE1q10MdQVkC/wDjxFelmFKjLNcFlW8KXKn5&#10;ydnL7/8AM87A1ascsxmZ7TqXa8orSP3f5Hmv/BOH4D6evw8u/wBoTxXbDVfFGs3dxDoNxdjzGt4l&#10;cpNcKTk+ZJIJELdcKw/iNfqvXzB+xje6fff8Ewfg9LppBgj0ZoJABjEsc0iS5/4GrfXOe9fT9fKc&#10;TYyriczrSqdJNLySdkj6jhzCUsPltGMOqTfm2rtgRmvy8/4KNfAPStW+D6/Hjw1aLpvjHw/JEms3&#10;NqPLa8tiypHI5HJkiYqFfrtOOy4/UOvnb9rO90+w/wCCcPxgn1JlFs3h6WIZGcyOVSMf99lanhzG&#10;1cNmVGdPdySfmm7NFcQYSlicuqxqdE36NK6ZW/ZL+Ld58aP2FfBni/V5ln8SQxtputyAY8y6gOwy&#10;HtmRfLkIGAC5A4FfSVfnB/wTFtr2L9g3X55ifsc3iy4+zqQBysMIY+/JH5V+j9TxDhqeHzOvSp/C&#10;pO3l5fLYeQYmpiMto1Km7ir/AOfzCiiivGPYCiiigAooooAKKKKACiiigAooooAKKKKACiiigAoo&#10;ooAKKKKACiiigAooooAKKKKACiiigAooooAKKKKACiiigAooooAK+G/+CiHiv/hGv+CZviOzjkEd&#10;1r2qWelw/Njduk82Qe/7uGSvuSvg79uz4FfFX4+fDTwB4Z+HFto9xaadqdxqGp/b74W+JBEsUG3P&#10;XiSfPpx617fDborM6Eq0lGKd23tpr+h43EKqvLa0aUXKTVklvrodX+wT4T/4RT/gl58PGlhMN7rR&#10;udXuMj7/AJ9w/kt+MCw18cft/wDgrWfhR+1/8OP2n/Bcf2a6+3W6ahIinb9stuYi+OqyQqY2GeVT&#10;Ffq58PPC0Xgb4C+C/BkO3ytD0S109dpyMQwrH/7LXE/tBfCiz+NX7I3jL4fTrEt/e2Zl0meTpb3s&#10;fzwPnsN4Ct6qzDvXoZfnqpZ3LFT1hOUlL/DJ/pv8jgx+Surk8cNDScIpx/xRX67fM/K/9nG1v/2u&#10;f+Cw3iL43a9p08Pg3wxIuoWtpc/OI2XMdhbE9Nww0zY4zGR0Nfqt+0B4WXxp+xP8UPDZjMjXfh25&#10;8tQOd6IXXHvlRXlH7FvwSuPgn+xXpGna1Zmy8Ya5J/amuRuBvhkcAJCcd0QKPrmvrOeGK5s5bedF&#10;lhlQpIjdGUjBH5UuIc3hUzOLofw6Now9I/5v8LDyDKpQy6Sr/HVu5esv8kfl1/wSz8Um6/Zv+JPg&#10;qUgS6T4ij1BAx+bbcwBCAPQNbE/VvevN/wBpH/lY9+BX+/oH/pZPXuP7Hv7M3xZ+Af7UvxE1PxHH&#10;oreCNatnitZLa/WSRmSffExQcj5Cw9s1e+MX7NXxN8bf8Fh/hh8atDt9HfwRoTaUb+Sa+VJx9muJ&#10;ZJdsfU/K649a+iljsFHPcTWjUXJOnKzvpdxWnrc8GngsZLI8PRlTfPCaurdFJ6+lj7G+NH/JofxP&#10;/wCxWv8A/wBJ3r4L/wCCV/8AyaP8SP8Ascv/AGzt6/Qz4j6Ff+Jv2f8Axt4c0sRtqWqaHdWdqJH2&#10;qZJImRcnsMkc18s/sN/Afx98AvgH4y8O/ECHTIdR1LxF9uthZXYnUxfZoY8kjodyNxXzWCxVKOR4&#10;mk5JScotLq7bn0OLw1WWdYeqovlUZJvorn23X5oftofsfXnjK9l+OHwajk0z4naWVvNQ0+xPkvqf&#10;lHeLiErgi7TAPrJjg7wA36X0V5WVZriMvxCrUXr1XRrqn5Hp5pllDH0HRrLTo+qfdeZ/Mf8AEX46&#10;+Jvjr8b/AIO6j4ys0i8UeHobXSNQvF+U3zJes4lZMDY+HAYd2BPGcD+me9/5A13/ANcW/ka/Mz9r&#10;b9i9fEnxQ0f4z/CXSYYvEEOqwT+KNDt12i/QSqTdQr0EwGS6/wAY5HzAh/01uUaXT54l+88bKM+p&#10;FfTcV5ngsZhsJLDLlS5rx/ld07enY+c4Xy7F4TEYqOJfM242l/MrNX9e/mfj/wD8Euv+Sk/HD6Wv&#10;/oyavqX9oz9sOb4AftP+BvA2peBfP8N6w9tPf+JZr4hYbVp/LuDHAqZZ41y3L4JwMd65f9iP9m74&#10;lfAbxl8TL3x9BpENvrnkfYfsV6s5Ox5Cd2OnDCvef2mP2bvDH7SHwXj0HVLo6J4l052m0LW44vMa&#10;1kIwyOuRvifA3LkHIBByOdM1xuWVuIJVK/v0Wkrp7e6lfTez/wCGM8rweY0chjTo+5VTbs1v7zdt&#10;e6Pom1urW+023vbK5gvLOeNZIJ4JA8cqMMqysOCCCCCOK/MT/gqN4l8L2/7Lngrwrdy203i268QC&#10;9sIAQZYYI4ZFllPcKTIie5PfaceQaF8Jv+CjHwS0h/BngHxBHrHhePdFZvb3lpewRoP+eQuk3wjn&#10;gALXc/CP9hP4k+NPj7b/ABV/aq8T/wBvXcM6TLoZvftk12yHKLPJ9xIRgfu0znodo665blmByvFR&#10;xlTFxlCGsVF3lLsmunmZ5hmWNzLDPB08LKMp6NyVoru79fI+9/2aNF1Tw5/wT8+Deja2Jo9UtvCV&#10;kJ4pRh4S0SsIiOxQMEx/s1+Zn/BRf/lIZ8Ef+vGD/wBLa/aJUVI1RVCqowqjgAelfnH+19+zF8UP&#10;jR+1t8NfGPgq30WbRtEtoo75ru+WFwVufMO1T1+WvO4WzGlHOHiK0lFSU3rtdpnfxPl9WeUqhRi5&#10;NOO2+jR+j9fnb/wU0/5R86d/2NNr/wCi5a/REV8jfto/Bnxp8cv2TbTwd4Fi0+bWY9cgvGW8uRCn&#10;losgPzHv8w4ryuG69OjmlCpUdoqSu2epxFRqVstrQpq7cXZI6b9jz/lGP8F/+xdj/wDQ3r6Ur8Y/&#10;Df7PH/BQ/wAIeBdL8M+GviDBo+g6dAIbGyt/EUYjgQdFUbenNb8Xwd/4KUC6jMnxTYxhxuH/AAkc&#10;fTPP8Ne5jsgw1fEVKscbStJt7vq79jxMFn2Io4enTeDqXiktuyt3P1d8Wf8AJK/E3/YKuP8A0U1f&#10;kP8A8EytG0vxEf2jNB1yxt9S0fULewtry1nXKTRub1WU/UGv1zutP1G7+Ed1pczrLq02jtbyMz8N&#10;M0JUkn/ePWvhv9hv9m/4lfALX/inc/ECDSIY9e+x/YPsN6s+fKa4L7sDj/Wr+tceVYylRyjG03NK&#10;UuS3d2ld29DrzTCVaubYOooNxXPfsrx6+p8aaTdeJP8Agnv/AMFM7jTNUbUdS+CviWQH7QFLebYs&#10;52S4HBuLYkhlAy6gkAb1x+42m6lYaz4esdW0q8t9R0y9t0uLS6t5A8c8bqGV1YcEEEEH3rwD9p/4&#10;BaX+0L+zHqPhWRoLLxPZ5u/DmoyLxBcqDhGPXy5B8jdcZDYJUA+dfsa+APj18JvhJefDn4t2ukXH&#10;h3T8SeG7601NbiSBWYmS2deuwE7lIyBlhxxnXN8Vh80wMcXKSVeFoyW3Oukl59/+AjPKsLXy3Gyw&#10;sYt0Jaxe/K+sX5dv+CzHs/2zo0/4Kfz/ALP3ijwbD4P05LiWxg1u81Le11cbQ9uwXYqpHKPlHLEs&#10;y84zX3V2r4S/a5/Yys/j/eWXjjwdq1t4U+KGnwrCJ5wwtdTiU5RJWUbo5E/hlAPHykEbSnypb+E/&#10;+Cnei+Gl8D2WuXs+moghivjf6fLIE6DF24MowO+7Iq/7Jy7MKFKphq0aUkkpxm2te6bve5H9q5hg&#10;K1SGIoyqxbvGUUnp2aVrWOf/AOCh1xp3jv8A4KJ/CfwL4KkiuvHsVvBp93JagPJFNcXKm2jbH8S5&#10;Z9ueA4PGa/bfvX5z/sr/ALEN38L/AIp/8Ld+L2vQeLviazPLZwRyNNFYSSDDzPK/Ms5DMucYXJwW&#10;zkfozXNxJjcNKnh8Hh5c8aKa5u7ert5K2h08O4PERnXxdePJKq0+XskrK/n3Pxa8M/8AK0PqH/YU&#10;vf8A03SV+0tfnDov7MXxQsf+C3F38eLi30YeAZL65mWRb9TcbZLN4V/d4z95h+Ffo6KXFWLo154b&#10;2clLlpRTt0avdBwxhatCGIVSLV6kmr9U7amB4r8N6X4x+GXiHwlrcH2jR9Z06ewvY+7RSxsjY9Dh&#10;jg9jX8zGseJ/H/wj+Hfxh/ZiuQzQaj4qtl1FlJUubR34Rf7s5Fs+fSNRzuNf1D1+bXxf/ZTXxr/w&#10;Wa+F3j6PTw/g6+tm1XxOwTKedp/lhEbjB81ntlOeSokx92u/grOaGEnVp4jWDXMv8UNVbz/yRw8Y&#10;5TXxUKVTD6Tvyv8Awz0fy/4J9T/sxfC//hUH7EPgPwXNCsWqRWP2rVPlwTdTkyy575Bbbz0247V1&#10;Hxu+GVr8Yf2WvGXw8uZYraXVrBks7mRSVt7hfmikOOcBwucc4zXq1FfJzx9aWKeJv7/NzX873Pqo&#10;YGjHCrD2923LbytY/Fv9iP4/v8CPif4h/Zv+Ne/wjGNWk/s251FtkdlekhXgdugjkwGR87Se/wA4&#10;J/aCOSOWBJYnSSJwGR0bKsD0IPcV8pftI/shfDr9ovS11DUHm8K+PbeERWXiOyhEjFR0juIiQJox&#10;k4G5WHZgMg/C+m/Az/goX8DY/wCyPhv44j8TeHIMC1S31OG6gRc4AWC8XKcYyAMe5xX1+Mo5dncv&#10;rNOtGjVfxRlpFvun59j5PCVcfk0fq9SlKrSXwyjrJLs15H7LO6RxNJI6oijLMxwAPU1+N37cv7Q6&#10;/GDxlo37NfwW3eMbi41ONdYutObfHdXYbEdpG3Rgh+aR87QcDPytiLUvgp/wUS+Ny/2P8QvGyeGP&#10;D0wIuRNqcFnAwzghobNdz+2Vx7jNfbn7Nf7HPw8/Z3s/7Yhnl8YfEKaIx3PiG8hEYhU9Y7aLJESH&#10;uSWductjChYOhl2Sz+s1a0a1VfDGOsU+7fl23Hi6+PziP1enSlSpv4pS0bXZLz7nrnwE+FVt8Ff2&#10;S/Bnw5hmiu7vTLLOpXUYwtxdyEyTuOAdu9mC5GQoUHpXsNFFfF4ivOtVlUm7yk236s+xoUIUacac&#10;FZRVl6IKKKKxNQooooAKKKKACiiigAooooAKKKKACiiigAooooAKKKKACiiigAooooAKKKKACiii&#10;gAooooAKKKKACiiigAooooAKKKKACiiqOpappujaDd6rrGoWOlaXaxmS5vLydYYYUHVndiAoHqTT&#10;SbdkJtJXZepOa8wHxu+C7OFHxd+F7MTgAeKrMk/+RK77TdY0nWtMS80bVNO1azb7k9ncpNG30ZSQ&#10;a0qYerBXnFr1RnCvSm7Rkn6M0e3alqOSSOGCSWWRIoUUs7u2FUDkkk9BXmafG/4LyMoj+L3wwkZy&#10;AoXxVZndnpj95RToVKnwRb9EFStTp/HJL1Z6hRWbpusaTrWnJeaPqmm6taOMpPZ3KTI30ZSQa0az&#10;aadmaKSauha8G+Ln7S/wa+B+uabpXxD8WxaZrF9GJYNPt7d7icRFtvmuqA7EyCAWxnBwDg49PtPH&#10;XgnUPHtx4VsfGHha98UQbvP0eDVoZL2LbgtuhDFxjIzkcZr4U+LHw5+M/gX/AIKP+KPjd8PfhLoX&#10;xw0XxX4Xj0mXTry9ggl0qZI44jxMwDRuIhkr1DuDt4LezlGBoVq7hiXZcraV1G76Lmlourv5WPJz&#10;XG1qVBSw6u72bs5WXV2Wr7fO594+EvF3hrx58ONI8X+ENYs9f8N6pD51jf2rEpKuSp68qwYFWUgF&#10;WUggEEV0lfKf7KHww1n4B/sMQ6R8Rb3SdJ1Rr671rVoxdL9k0lZSD5RlJ2bURAWYHaGLYJA3H6K8&#10;O+L/AAn4v06e88JeJ/D3ii0hk8uafSNRiu0jfGdrNGxAOOcHmuLHYaFKvUjRfNCLaUvy/rqdWCxM&#10;6lCm6y5ZySbX5nRUVzPjHxdoXgT4b6p4s8S3f2HRNPRXupyM7QzBB+bMB+NdFHIksCSxukkTqGR1&#10;OQwPIIPcVyOElFSto/0/4c6+eLk431/r/IkooprMEQsxCqBkk9hUlC4560YrmPB3jDQPHvw8sfFX&#10;hi9GoaJeNILa4HR/LkaMkexKkj1GDVTSPiN8PvEHiqTQtA8deDdb1yPf5mnafrVvPcrs4bMaOWGO&#10;/HHetXQqJyXK/d3029TJV6bUXzLXbz9Ds6KKrXl5aafpN1f391b2VjbRNLc3NxII44UUZZ2Y8KoA&#10;JJPAArK1zVuxZorlPDfjvwR4ykvE8H+MvCvit7QK10uj6tBeGANnaX8tm252tjPXB9Kr+MfiJ4D+&#10;HmjJqHjvxl4Y8H2chIik1fUorbzSOoQOwLn2GTWqoVXPk5Xzdra/cZe3p8nPzK3e+n3nZ0V5V4J+&#10;OPwf+JGpGx8DfErwZ4m1EKW+w2eqxtc7QeW8kkPj324r1TNFajUpS5akWn2asOlWp1Y80JJry1Fo&#10;rkrvx94GsPiBB4TvvGnhOy8UzOiQ6NcavAl7IzjKBYS+8lsjAA57V1tTKnKNrq1yozjK9newUVy/&#10;iPxv4M8HR2z+LvF3hjwstySLc6vqsNoJsddvmMu7GecV0qOskSyIyujDKspyCPUe1JwkkpNaMFOL&#10;bSeqH0nrS1yn/Cd+CT8RW8H/APCY+FT4tUgNon9rQfbgSof/AFG7f90hunQ56URhKV+VXsEpxjbm&#10;drnV0UUVJQUUUUAFJiuU03xv4Y1f4reJPBOnarb3PibQILebVbNT81utwGaPPuQuSOwZfUV1lVOE&#10;ou0lb/g6omE4yV4u/wDwAoooqSgoopKADFLXnfjL4ufC34euqeOfiJ4L8Jzuu6ODVNYhgmkHqsbN&#10;ub8Aa5jw1+0f8BPF+rw6f4d+L/w91DUZn2QWZ1qGKeVvRI3ZWY/QGuqGBxMoe0jTbj3s7fec0sZh&#10;4z5HNJ9rq57XRTQysgKEMpHBByDTq5TpCiuD1v4pfDPwz4jn0fxH8RfAnh/V4QpmsdS1+2tp4wyh&#10;l3Ru4YZBBGRyCDWhoPjzwP4pZl8L+M/CfiQqPmGl6vBckf8AftjWzw9VR5nF272MliKTlyqSv2ud&#10;ZRRRWJqFFISACTgAdzXj/iz9oP4HeBtVm0/xX8WPAOjanCcTWMutQtcxn/aiVi6/iK2o4erWly04&#10;uT8lcyq16dJXqSSXm7HsNFeZ+DfjN8JfiFci38D/ABJ8EeKLzZvNpp+sQyXCr6mINvXr3WvS881N&#10;WjUpS5ZxafmrDp1qdSPNCSa8tRaK5XSvHXgnXfF974f0Txh4W1nXrMMbvTbHVoZ7m3CsFYvEjFlw&#10;xAOQMEgV1XUVM4Si7SVioTjJXi7hRUFzc29nYT3d3PDa2kMbSTTTOESNFGWZmPAAAJJPAFYHhvxp&#10;4O8ZWt1P4Q8WeGvFcFswW5k0fVIbtYWYZAYxswUkcgHrQoScXJLRA6kVJRb1Z01FFZ2qatpWiaLP&#10;qWs6lp+kadAm+a6vbhYYo19WdiAB7k0km3ZDbSV2aNFfP8/7Vf7N1trg06T42/Ddrgk/PFrUUkIx&#10;/wBNVJQdP71exeHvFPhnxdoEeq+FPEWheJ9Lk+5eaTfx3ULfR42Kn866K2DxFJc1Sm4rzTRhSxdC&#10;q7Qmm/Jpm9RRWNrviPw/4X0B9W8Ta7o3h3SkcI15qd7HbQqx6AvIQuT2Ga54xcnZas3lJRV2zZor&#10;y9fjd8F2cKvxd+F7MThQPFVmSf8AyJXd6Xrui65ZC50XWNL1i2PSWyu0mQ/ihIrWph6sFeUWvVGU&#10;MRSm7Rkn8zVooqrfX1lpmi3mpaleWun6daQPPdXVzKscUEaKWd3diAqqASSTgAHNYpX2NW0ldlqi&#10;uc8OeMPCXjGwubvwj4p8O+KbW3kEdxNpGpRXaRPjO1mjZgpwQcHsa6OqlCUXaSsxQnGSvF3QUVz/&#10;AIh8WeFvCOkxah4s8S6B4YsJZRFFc6tqEVpG7kE7Q0jAFsAnA5wDWtY31lqei2epabeWuo6ddwJP&#10;a3VtKskU8bqGR0dSQysCCCDgg5FHJLlUraApxcuW+paoooqSgooooAKKKKACiiigAooooAK+eP2s&#10;/wDlGx8aP+xXuf5Cvoevnj9rP/lG18aP+xWuf5CvQyn/AH6j/ij+aODNP9yrf4Zfkz8rv2S/2JPh&#10;z+0L+yTN448S+JfGWh6xHr9zY7NKltxEY444mUlZInOcyHPPpVX4s/AX4o/sHeNPD3xa+F/xBuda&#10;8JT6kttcRywmFg+Cwguolby5o3VWAcbSCDwvBP2F/wAE2tb0bTP+Cc96mo6vpenuPFt85W5ukjIX&#10;yrfnDEce9eZ/8FF/j/8AD3XvgBpvwk8I+INM8UeI7nWoby/OnTLPHaRxK4Cl1ypdmYYAOQFOetfp&#10;sM1zOtxBUwjvOi5NOLV0o/dpY/OJ5bl1HIYYpe5VUU007Pm+/U/RPwz47074n/sYWXj/AEuPyLPX&#10;fDD3YhL7vJZoW3x5wM7XDLnjOK/ED9ir9lDwN+0r4J+IFx4u13xRodxoVxYxWj6PJCoZZkmZ94lj&#10;fP8AqxjGOpr9gfgT4H1T4c/8Ev8Awn4R1yKSDWbTwpLJewvkNDJKkkpjIPQrvCkeoNfDH/BKe8tb&#10;P4bfGqW8ure1jF5peXmkCAfu7rua8XLMRPBYDMZ4SduWUFFrtzNfke1mNCOMxuXxxUb80ZNp9+VP&#10;8zyb43fsq/EX9jfT7P4xfBr4m61daFa3kcd+rJ5F1bsxwhlVD5VxET8pyowSODnI/W/9nz4qp8a/&#10;2QfBfxGe1jsb/UrQpqVtHnZFdRO0UwXJJ2FkLKCSdrLnnNfG/wDwUB/aE+HFt+yHrXwv0XxHo/iH&#10;xdrksKSWtjOs4s4UkDvJIy5CH5QAM55NfQv7FPgrWPAn/BNv4d6Vr9vLZ6rdwS6jLbSrhoVuJWkj&#10;UjqD5ZQkHkEkdqxzqtWxeR0sTjF+957J2s5Rt1769f8AM0yelSw2dVMPhH+65LtXulK/4adP8j4Z&#10;+CIH/ESv8Tzjtqn/AKLir9kOor8cPgj/AMrK/wAT/pqn/ouKv2QHQVw8Zf7xQ/69Q/I7eEf93r/9&#10;fJ/meNftEj/jAr4zd/8Aii9S/wDSWSviD/glmAP2V/iJ0H/FTJ/6TrX3B+0T/wAmE/Gb/sS9S/8A&#10;SWSviH/gln/yav8AET/sZk/9J1qsD/yTeK/xxIx3/JQ4b/BI9D/4KTeLP7A/4JuXOhow8/xN4ist&#10;PwDhgkbNeMw9s2yqf973r0L9iH4vL8XP2CPDU97def4m8OH+xNZVmy5eFV8qQ+oeJo2z03bhztr4&#10;0/4Kg65Lq/xP+Cfw3tpDvcT30sS/xNPLHbxH8PLlA/3jXA/sk6rrf7Ln/BVrxL8C/GN3s03XymnS&#10;uTtje4C+dZ3AH+0rsg5HEvsK9qjksK/DEUv4nvVEurSai/wt+B49XOZ0eJJN/wAP3abfZtcy/G/4&#10;n7jV8hftu/GI/CD9g7xJLp119n8VeJFOi6NsfDxmZSJphggjy4t5DDo5jz1r687V+IH7V+rat+1J&#10;/wAFZvDHwC8KXjjR9BuzptxcIN8cEoXzb+4x0JiRCuOpaMr1NfM8KZfDFY9Sq/w6fvy9Fr+Z9JxR&#10;j54bAuNP45+7H1Z9f/8ABNrxSNe/4J0w6O0nmTeHteurFhnlVbbMg/BZRXyV+2X8Pte/Zq/b78Kf&#10;tKfDm18jRNX1IXF3FECsUF+ozNA+OkdxHuYf7Xm9MLXXf8EuddudI+IXxu+GWpO0d5Aba/jgHRZI&#10;ZJba5P5mAfhX6b/GX4XaJ8Zf2cPE/wAPddVVh1K1ItbkqCbW4XmKYf7rgH3GR3r38djllPEdZyV6&#10;c/iXeMkm/uv+h4eDwcs04fpKLtUh8L6qUXZffY2/hz490D4n/A7wv4/8L3P2nRNbsUuYCcBoyeHj&#10;cc4dHDIwzwykV+ef/BR746zaJ8L9O+BHhO5kk8SeKdj62ls2ZEs9wCQcc5mfAI7opHIc18//ALJH&#10;7RLfsu+LPit8FfjKbrT9N0Vru9s4fvPFewr+8to+x+0AKU52lsHIDEnS/Y48B67+0z/wUB8WftL/&#10;ABMg+06XpGpm6sLZstA18f8Aj3iTPWK2jCkdywjJJwwOuF4ep5XjauMr60aVpQ/vN/Al6dfPyMcT&#10;n9TM8HSwlHStV92X91L4n8+nl5n2p8DPhzZfsg/8Ewdf1/VrKGXxTb6NP4i8ScYZ51hLLbk9dsag&#10;J9dxHXJ/Pz9nL9n3XP22fip40+M/xk8W6y2gWup/YglrKPOuZ9qzG2jLZEMEccqcKMnzBjHzGv2r&#10;+Ing60+IXwI8Y+Br6Uw2mvaRcafJIB9wSxlM/hmvxV+C3xo8e/sEfGfxP8J/iz4P1DUfBWp6gbxZ&#10;LTCyLKFWM3lqzYSaN40jDJkEbU5BBVpyDG4rF4fGVcO19ak0/Pl68t/6tbyKzzCYbC18JTrp/Vop&#10;ry5unNb+t/M9u+OH/BOTT9B8BJ4x/Z41TxPD400mRJ4NIuL5S9yQw+eCY7WjmX7wy2CAehxn9HPg&#10;pZfE3Tf2YvCNh8YLrS734gW9ksepz2MpkDkfc3tgBpduA5X5SwJBI5Od8Kfj98JfjTpC3Hw/8Yad&#10;q12I982myEw3kI/2oXwwx6gEe9ey18vm2b5hXpRw2MXvQd7yXvel+x9JlWVYCjVeIwjtGStZP3fW&#10;3c/FH42Af8RMfgAkAn+2tB7f9Moq/a6vxS+Nn/KzF4A/7DWg/wDoqKv2tr1OK/8AdsB/16iedwv/&#10;ALxjv+vjPyD/AOCq4H9gfCPIB/f3nUf7MdfrXo//ACKOlf8AXnF/6AK/JX/gqv8A8gH4R/8AXe8/&#10;9Bjr9atH/wCRR0r/AK84v/QBWWcf8iPAf9xPzRplP/I6x3/cP8maNfjREB/xFL6ocDP2qPt/1CYa&#10;/Zevxpi/5WltU/6+o/8A00w0+Ef+Yz/rzP8AQXFf/MJ/19j+p+y1FFFfIH1gVzHjPxZpHgT4UeIv&#10;GWvTeRo+jafLe3TAjcVjUttXJGWbAUDuSBXT1+Xn/BS34t3Wj/CTwp8FPDryT6/4tuFur+2g5ka0&#10;R9kUYA7yzYA9fLYV6uSZbLH46nh1s3r5Jat/ceZnOYrA4OpXe6Wnm+n4nxN+zL+0drOkf8FYT8R/&#10;GVy1vpXxF1aax1uQkiGEzuPs5BP/ACzhfyk5Pyx59K/ocr8bv2n/ANk+38Af8Ei/hveaXaxSeKfA&#10;arP4juYAM3H2xlNy2erKkzIFPXYoz0r79/ZN+L//AAun9iHwh4ou7n7R4jtIP7O10k5Y3UICNIfe&#10;Rdsn1Y19VxfHDY2hDMMKrRi3Tfy+F/Nfoj5jhSeIwdeeBxTvJpTXz+JfJ/qfSlFFFfAH3QGvyj/a&#10;q/a28ceI/jen7Ov7Ni3t34qlujZ6vrOnYaczjhra3bogTnzJT0wQNoUk/fH7QvxBuPhX+xP8SvHt&#10;kypqel6JIdOdhkLdSYhgYjuBLIhI74xXwL/wTF+Flknw18YfGvVohf8AiPVb+TTNPup/neKFCHnY&#10;Med8kh+Y9SEHPJr67h/DUMPhauZV48yg0oxezk+/klqfKZ9iK9fFUsvoS5XNNya3UV29dg+Gn/BM&#10;nRrnTl8QfHPx3rviLxXefvbyy0i42wxsRyJLiQNJM/qw2Dtg9T2vi/8A4Jh/BTV/Dc0PhXxH4y8K&#10;apsPkzyzJew7u2+NwCy+yup96/SmiuafGGcSq+0VdryVkvu2OiHCeUxp8nsU/N3v9+5+IPhX4n/H&#10;v9g39ojTvAvxgfUvG/wgvG2WtxDM08ZgzjzrJ5MFHTjdbuQOwwCslftNoGvaP4o8FaV4j8P6hbar&#10;ompWqXNleQNlJonUMrD04PQ8joea8H/av+EmnfGL9h3xv4fntUl1yw0+XVNAnx88N5AjOgB7CQAx&#10;N/suT1Ax8vf8ExfiJeeJf2SvE/gi/uHnfwtqymy3NkpbXKl1X6B1lwPSvQzNUs0y15hGKjVg0p20&#10;TT2lbvfT+kcOW+1yzMVgZScqU03C+6a3j6W/rc+TP2lfAuk/E3/g4SPgHW5ry10rXb3SbS6mtCom&#10;RG0+DJUsCM8dwa9z8d/8EwNK0bwZe698IfiT4tj8ZWEbXOn22qiHE8ijKxpNCsbROegc7ucZwOR5&#10;n8Y9V03Q/wDg5j0TVtYvrTS9LtNX0iS5u7mURxQqNPhyzMeAPc1+jfxM/bA+BHw3+HWqaw/jzQPE&#10;urQWzPY6NpN4s895LjKRgrkKCSMseAMnnFfQY/Mc3oUsBDBXadON0ldN+eh4WBwOV1qmNnjLJqpL&#10;VuzS8jwn/gnv+0R4o+Lnwn8SeB/HN7Pq/iXwoIWh1Oc5mubWUsFEp/idWRhu6kYzzX6F6jqNlpOh&#10;XuqandQWOnWkDz3NxM2EijUFmYnsAATX5T/8Ex/ht4nsdO+Inxd12zms9N8RCK00tpYyn2rZI8ks&#10;yDum5woPTIOOlewf8FIviNfeC/2BU8N6VcPbXvjDWI9NuHRirCzRGmnwR/eKRxkd1kavn86yqjie&#10;InhcNZKUktNk7Lm+7U93J8zq4fIFicRduKb13av7v36Hyl8Rfjf8cv20/wBpDUPhR8AJLvw78OLN&#10;2Fzfx3DWwngB2m5u5l+ZY2P3Yl5IOMMc19A+Cf8AgmD8HtI8LxJ418T+LPF2sso8+a1kSxt1bv5c&#10;ahmA/wB52/DpXuf7EPwm0z4WfsEeFJI7NI/Efia3TWdcuSP3kkkq5jjJ/uxxlVAHGdx6sSfr6nmv&#10;ElXC1HhMufs6cHa63k1u29xZXw9TxNNYrHr2lSeuu0U9kkflH8S/+CYfhttIk1j4L+Oda8PeKLQ+&#10;dZWetS+ZbO68qFnjUSwtno/z4x93uPs79lS3+Jth+xpoWlfF9tYfx1p13c2d42pyCSYpHKyxkyAk&#10;SDaBh8ncMHJ619HUV4uO4ixuMwyoYiXPZ3Te68r9mexgsgwmDxLrYdct1ZpbPzt3R+N/7GoA/wCC&#10;4Hx+IAz9l1X/ANOEFfshX4QfAz4xeAfgp/wV++Ofij4h6tNo+jXL6nZQzR2sk5aVr2Nwu1AT0Rue&#10;nFfoV/w8E/Zc7+OdQz/2A7r/AOIr6TizKMdiMZCdGjKUeSGqTa2PneFs2wWHwk4VasYvnlo2k9z6&#10;Z+KfP7MnxF/7Fi//APSaSvzR/wCCUYA+EfxfwAP+JtY9v+mMle1ePP28P2aNc+B/jLRdO8a382oX&#10;+h3drbRnRblQ0kkLooyUwOSOTXi//BKQEfCX4vg9Rq1j/wCiZKzw+X4nC8P4xV6bjdwtdNX18zav&#10;j8Nic9wro1FKynezT6H3N+0f+0F4a/Z3+AE/ivWETUNbu2NtoOkh9rX1xjPJ6iNR8zN2HHUivy98&#10;A/AD4+/tw+IV+KPxj8Z6h4V+G88xfS4AhJmTJ4srYnYkY5HnPkk9A/OLv7R8Nz+0d/wXV8L/AAfv&#10;biVvCGgS2+nPDG52+X5Yurx8Do7k+USO0aelftVp9hZaVodlpmnWsNlp9pAkFrbwoFSKNFCqigdA&#10;AAAKTxCyHA0nRS9vVXM5NX5YvZLzfX/hrKNF53jaqqt+wpPlUVpzSW7fkun/AA58BW//AATS/Z3j&#10;0UW0s3jm5uhHtN2+rAOT/e2hAufwxXy/8TP2MvjH+zJfXHxX/Zt8eeINa0yxHnalpq4j1COJedzI&#10;g8u8iHOQVDKDwrcsP2qprKGUqwBUjBBHBrzMLxjmlKd6lT2kXvGWqa7eXyPSxPCWW1IWp0/ZyW0o&#10;6NM+P/2RP2p9O/aM+FN3a6tDaaN8StDVV1vTIiQk8Z4W7hB58tjwy5JRuDwyluU/4KMgH/gmZrWQ&#10;D/xPLL/0Nq+MPF+ln9lr/g4B8MT+GE+weFPGFzazrZQn5Bb6hK1vLDjoAtwjso7Ls+tfaH/BRj/l&#10;GbrX/Ybsv/Q2r2Xl9ChneDrYdWp1XGSXbXVfI8j6/Xr5Ni6OId6lJSi3300fzPkb9nb9gT4W/Gb9&#10;irwb8Qtc8VeOtI1vVkme4j06a28ldk8kYCiSFjjCgnk81a8b/wDBO74o/CdJ/HH7OnxQ1fUtYsh5&#10;n9lsfsGoSqvOI5o2Eczf9M3VARnkkhT9xfsKf8os/hd/1xuv/SuavrjtWOY8XZphsxrQVTmgpSXK&#10;0mrJvQ2y/hXLcRl9Gbp8snGL5k2ney1Pzb/Y6/bJ1P4h+KpPg38ZYV0j4nWQaKwv5Y/JOqNGSJIZ&#10;YyPkuVxnjAcA8Aj5vsP9ofB/YB+OX/ZPtZ/9IJ6/Lb/gon4KPwn/AGuPhp8f/BEUel6tqVzvvvJG&#10;1X1CzZJI5Wx1MsZ2OO4i55Yk/ph8Y9ZtvEf/AATA+KniGyJaz1T4XanewE90l0yWRf0YVnmmDwzr&#10;YTHYaPLCq9Y/yyTV0vLsaZZi8QqWKwWJlzSpLR94tOzfn3Piz/glYB/wzN8USP8Aoao+3/TrHX6n&#10;V+WX/BKz/k2b4o/9jVH/AOksdfqbXn8Z/wDI6xHqvyR38I/8ieh6fqz8z/8AgqKB/wAMU+DMgH/i&#10;r4//AEmnr7O/Z4/5MA+Bn/ZPtF/9IIK+Mv8AgqL/AMmU+DP+xvj/APSaevs79nj/AJMA+Bn/AGT7&#10;Rf8A0ggroxv/ACTmG/xyObB/8lDiP8ET2GiiivkD6wKKKKACiiigAooooAKKKKACvnj9rP8A5Rsf&#10;Gj/sV7j+Qr6Hr54/az/5RsfGn/sV7j+VehlP+/Uf8UfzRwZp/uVb/DL8mfkh+y1+xFYftC/syT+P&#10;Lr4lar4TkTWrjTzY2+lLcIRGkTb9xlXk+Z0x2r9Cfgt/wT++DXwl8d6f4t1ObVfiJ4nsJBNYy6wq&#10;JaWso5WVLdRgyA8guz7TggBgGrB/4Jmf8o47z/scL3/0Vb1+hdfV8U8SZmsdXwyrNQTasrLTtdK/&#10;4ny/DPD2XPBUMQ6Sc2k7u7172bt+BheKP+SZ+Iv+wZcf+imr+Y74X/A3xN8SP2Rfil8Q/Cd7dT6h&#10;4KlsmutGhjObu1lSYyyqwbO6MRg7cHK7ucjB/px8Uf8AJM/EX/YMuP8A0W1flH/wShRJPhx8a0kR&#10;ZI3u9LDKwyGBiusgj0rThTMqmAyvF4invF0/u5ndfNE8T5dTx2Y4XD1NpKp99tH8mc1+wD8Df2c/&#10;ib4XHjPXIdT8SfE7w9dhtQ0HVrlGsYTnMN1HCqgyqcfxlgrggr90n9nQABgDAr8Ovjr4K8UfsQf8&#10;FDtF+NHw3s5ZPhnrt2zvp6OViTec3OnueykfPExzjpg7Du/ZTwD478NfEz4P6D458IX41Hw9q9qJ&#10;7WXGHXPDRuufldWBVl7EEVy8Ywq4idPHRm50qnw3+y+sfK39XsdHCUqdCE8FOChVp72+0ukvP+u5&#10;+UHwSIH/AAcsfE4FgCf7UABPX93Gf6V+yI6CvxB+Nl1qP7LP/BdLTPjHqum3c/gvXblr7zYYywlg&#10;ngNtdIvrJGWL7c5+52Ir9jfBnxA8FfELwFZ+J/BXifR/Eeh3S5iurK5VwDjJRh1RxnlGAYHggUuL&#10;qM6kcNioK8JU4q/S6vdeocKVoU5YnDTdpqpJ28naz9Di/wBon/kwn4zf9iXqX/pLJXxF/wAEs/8A&#10;k1f4if8AYzJ/6TrXoP7c37SfgbwL+y74t+Gml69Y6t8Q/Edi1h/Z1lOsj2EEmBLJPgny8oWVVOGY&#10;tkDAJrX/AOCfXwy1f4c/sC22o+I7KTTdT8T376utvKu2RLYoqwFh2LKpcD+6606VKeH4aquqre0n&#10;Hl87bv0FVqxxHEVJU3f2cJc3lfZep8gfGgD4r/8ABxl4D8JoFvrDRtQsLeaE9BHbIbu4H5BzXof/&#10;AAUv+FV1aWvgb9oXwqJbLXNEuotO1e5gHKKHMlncfVJdyEnJPmRjoted/scL/wALT/4Lg/Fz4mXH&#10;+l2ulpqt5Z3JGcNLcrawc9swNLz7Gv1z+I/gbSviV8DPFPgTW40fTtZ0+S1dmXd5bMPkkA9Vbaw+&#10;lermeaPKsywcOlKEVJf4vi/C3zPNy3LFmeX4ub3qTk4v0+H8fwPnc/tRaQP+CSqftBxvaf2m2gbV&#10;smfIGrcwmAg8kCcE+pQbuhr5X/4JofCu9mtvG/x88TpcXer61PJp+mXlySXlUyeZdTZPUvJtBPqh&#10;96/NlLL4tnxDJ+yXC82ZPHuz+yiG2rfg/ZjIT/zy2gOTjGF3dK/pY+HPgXRvhn8C/CvgHw/Hs0nQ&#10;9OjtIWK4aUqPnlYf3ncs7e7Gln+Go5LgamHoyu68r37U1ql97+eoZFia2cY2nXqqyoRt6zejf4fI&#10;/Ir4NA/Cj/g5D8Y+GlZbbT/EV1qdqxI2hkuE+3IMe8sSD6mv2qr8VP2yc/DP/gtj8JPiOgkSC7/s&#10;u/lZMqD5NwYXUnoflQZHowz1r9qI5ElhSWNg6OoZWHQg9DXkcW/vqeExX89NJ+sdH+Z6vCv7qpi8&#10;N/JUbXpLVH4n/wDBUf4f+HtI+LXgL4i6dbC117XrWaz1by1AW6+zhPKlb/bCtsz1Kqg/hFfqb+z7&#10;8P8AQPhn+x14A8K+HYFjtY9IhubmYqA91cTIJJZXx1LMxx1wAF6AV+dP/BVj/kXfhB/13vv/AEGK&#10;v1P8A/8AJDfBn/YBs/8A0QlbZziasuHsDFyurz/B2X3LYyyjD0o5/jZKOto/irv72dbXIeNfAHgr&#10;4jeDZvD3jrwvovirRpettqNqsgQ/3kJ5Rh2ZSCOxrwj9sbxX8WPAv7D+t+Mvg/ex2OvaRdxXGpy/&#10;YluZFsMMszRqwKhkZo5CxBARH4rm/wBjj9pTRfjd+zLo9jrviO1m+Kej24t/ENpdSJHcXRU4W7RR&#10;gMjjaSVGFclTj5Sfn6WVYpYL6/SekZWdr3T7vsvO571XM8M8Z9SqLVq+trNdl3fkfHH7SP7Bkfwu&#10;8Iar8Yv2fdf8Q6NJ4fjbUrnRjeOZ7SOL53mtbgESfuwC21izcEhjwK+wv2If2gNa+PX7LE8/i14p&#10;/GXh28Gn6ndxqE+2goGjnKjAVmU4bAA3AkAZwOk/az+O/gr4R/sl+MLfUtX02fxZrejXFhoejLKr&#10;zzyzRtEJDHyfKTduYkYONuckV8+/8Ex/AOseGv2R/E3i3Vbaa1tvE2sCTTFkQqZIIU8syDPVS+4A&#10;/wCya+nxOIr43h6VbG6yjJKEnu+6v1X9dD5vD4ejg8+jSwekZRbnFbLs/J/11Pn/AONn/KzF4A/7&#10;DWg/+ioq/a2vxN+OU8Nt/wAHK3gS4uJoreCPWNCZ5JHCqo8qPkk8AV+x58YeEsc+KfDn/gyi/wDi&#10;q5eKoSlhsBZf8uonTwzOKxGNu/8Al4z8p/8Agqt/yAPhHj/nvef+gx1+s2hSxT+CdGnhdZYZLGF0&#10;dejAoCCK/Oz/AIKV/DfU/GX7Inh7xxoNq+or4X1AzX/2cFyLSZApl4/gVgpJ7A56A17F+yJ+0r4F&#10;+MH7N3hXQTrtjY/ETRdKhstW0a7nWO4maGMJ9oiUnMkbhQxK52kkHHBKx1GeI4ewtSmrqm5qXldp&#10;q4YKtGhn+JhUdnUUHHzsrOx9jV+M8DK//B0pqrIyuBdxjKnIyNKhBH5jFfqn8R/iv8PvhP8ADi88&#10;VePPE+l6HpkEbGNJJlM904GfKhjzulkPZVz15wOa/Jn9jmw1v48f8FbPiB+0HPplxZ+GLO4urpJJ&#10;V+VJZ/3dvbhhwXWLk+y89Rk4XozpYXGYmatD2bjfu3ayXcOJa0auKwmHg7z9opW7JXu2ftXRRRXx&#10;Z9iV7q6t7LTLi8u5o7e1t4mlmlc4WNFGWYn0ABNfzwr8efAPjT/gsTd/Gz4sXOryeB9L1JpdEtLS&#10;1+0MI7b5LNNgIAGR5rEH75J5zX6d/wDBQT4x/wDCr/2HLnQNMuzb+KPGc50uy2Nh47ZQGu5voEKx&#10;5HIaZD0zXF/si/sf/DGD9hrwrrXxR+H2g+JvGPiBW1ad9VtfMktIZceRAM/dxGEZh1Du47CvvuHX&#10;hsty6pjcSn+9vCNrXt9pq/3X8j4XiCOIzDMKeDw7X7v35X2v9lO33/Mm8S/8FBv2VPF3w713wpro&#10;8c3ui6xp81hfwHQyPMhlQo6538Ehjz2r5F/4Jw/Fqy8Gfth+JvhK2qyXXhTxZ5jaHcXC+UXu7fcY&#10;2Kk4RpoA2QTnciKMk1+p3/DJ/wCzf/0RjwH/AOC8V+aX7d3wV0r4CfE34V/Gj4Q+H7Lwhp1vqCQT&#10;Jpkflx29/C3n28mOgLqj/wDfo5613ZJXyfFQq5dQjOPtlpzNNcy1W39PY4s4oZthp08wryhL2T15&#10;U0+V6Pf+kftlRXAfC7x9pnxR/Z98J+PtHZTZa1p0dzsB/wBU5HzofdWDD8K7+vzarSlTm4TVmtGf&#10;olKpGpBTi7p6o+YP2z9AvvEn/BL/AOMOnafG0lxFpCX7KoyTHa3EN1J/45C1eFf8EzvFNjq/7A19&#10;4ciliOo6F4huFuYhgMFmCyo2B2IJGe5B54r9C7y0tb/SbqxvreK7s7mFobiCVAySowKsrA8EEEgi&#10;vwuvbPx3/wAE7v8AgoFca1Y6bfa58GvEjtGiK5KXlmHLLEXPC3VuW4LfeBPZyR9nkMVj8rr5dF2q&#10;XU4Lu0rNettj5HO5PA5lRzCS9y3JLyTd0/S5+7VFeR/Cv46fCz4zeC49a8AeLtL1T5A1zp8kqxX1&#10;mTj5ZoCd6HPGcbT2JHNdz4i8X+FPCHha51zxT4k0Pw7o9um6a81G+jgiQf7zEDPoOp7V8hUwtanU&#10;9lKDUu1tfuPqqeJozp+0jJOPe+n3mF8VPGFh8P8A9mzx3401KWKK00bQ7m7PmEYd1ibYgzwWd9qg&#10;dywHevzS/wCCUug31r8MPi34hkjZdPu9RsrKBiMBngikd8evEy15r+07+0lrn7WXxG0j9nv9n3S9&#10;U1rw/d6grXV55Ri/tZ4zuDkMAYrWMjzC0m37oYgbRX6n/AH4OaX8C/2XvDnw+06WO7ubWPztTvUU&#10;gXd0/Msgzzt3cKD/AAgV9jiMO8qySdGtpVrtPl6qMdU32u/63PkqGIWZ5zGtR1pUU1zdHKWjS72X&#10;9bH5DftI+BtH+Jf/AAcLjwD4gm1C30XXb3SbO8ksZFSdUbT4clGZWUHjup+lfWmp/wDBLv4HTaPL&#10;Ho/jH4nadfkfu57q8tLiNT7oLdCf++hXzx8V7i3tP+Dnfw5c3c8Nrbx6zo7SSzOERB/Z8PJJ4Ar9&#10;gNV+I/w90PRZ9S1rx34N0nT4V3S3N5rUEUaD3ZnAFelnWbZjhMPgY4WbSdKOi7nnZPlWX4qvjZYm&#10;CbVSWr7H47eBvEHxT/YU/wCCgnhv4T+LfE9x4m+D/iG4iWMOzfZlhnk8sXcKMSYZYn/1iLwy56kq&#10;R7p/wVO8PXd7+y78OPEsCSPaaZ4kktbnaMhPtEDFWPoMwbc+rAdxXzH+0z470r9r3/gpv8NvAnwo&#10;WfXtHspI9LXVYoWVJw03mXVwoIz5ESAneQMhGIBG0n9mfjD8MtG+MX7Nviz4c67hLPWLMxxz7cm2&#10;mUh4Zl90kVG98Y71eY41YLG4DHYiPLVavUVrO212u7Tf3WIy/CPGYPHYOhK9JO0He+u9k+yaX3nO&#10;fs3+KdP8Z/sJ/CzxBpkkclvN4et4nCNu8uSJfKkQ/wC0roykdiDXt9fhr+zz8c/FH7FHx98SfAz4&#10;46dqcXgaW+M8V1DC0n2GRuBdQLjMttKApYLkggkAtuB/Z/wp468GeOvB9t4g8HeKdB8TaNOoMd3p&#10;16kyZxnadp+Vh3U4IPBANfK8R5LVweJlUSvSm7xktmnrv3Pp+Hs4pYvDxg3apBWlF7prTbsdXRXl&#10;HxP+N/wt+DvguXWviB4x0jRYwhNvZiYSXl2w/hhgXLuc8ZAwM5Ygc1R+BHxes/jl+z1Z/EXTtJuN&#10;E06+vrmG0tbiQPL5UUrIrPjgMwGSASBnGT1PjvA4hYf27g+S9r9L+Xc9f69Q9v7BTXPa9utj8lP2&#10;ffhX8P8A4uf8Fifjr4d+I3hu28T6LbnU7uG2mnliCTLfRKHBjdTna7DrjnpX6Q/8MPfsrf8ARINI&#10;/wDBle//AB+vh/8AY1/5Tf8Ax+/69dV/9OEFfsfX2XF2aYyhjIQpVpRXJHRSaW3kz5DhTLcJWwcp&#10;1aUZPnlq0m9/NHxF8QP2L/2Y9H+BHjbVtO+E+k22oWWg3lxazLqN4THIkDsrAGbHBAPPpXzp/wAE&#10;pCT8Jfi+T1OrWJ/8gyV+lvxS/wCTZPiL/wBixf8A/pNJX5o/8Eo/+SR/F8/9Rax/9EyVGFxuIxHD&#10;+Mdao5WcN2318zXE4PD4fPcL7KCjdT2SXTyPNLy6h+GX/BzRPca2fJstX1lfInlO1cX1ouwg9xvf&#10;Z9Riv2zFfm//AMFAP2bdb+JfgnRvi38PbW4l8e+FICl3BZki4vLJWMqmLHPmwuWdcckO3cCpv2Vv&#10;27PBnj/wRpPgn4ua3YeDviVaILY32ouLez1cqAA4kbCxzHvGxGW+7nO0Gb4aea5dQxmHXM6cVCaW&#10;6ts7dn/XUnKsTDLMfXwld8qqSc4N7O+6v3R+jdFVUvbOS3WaO7tpImAZXWUFSD3znpXxr+0h+2t8&#10;Mvgp4Q1HS9A1jTPG3xKeJks9H064WaKzk5Ae7kUlYwp58vPmNx8oB3D5LA5dicZWVKjByk/617I+&#10;qxuYYfCUnVrTSS/rTufEn7Yd7D8Rf+C53wg8E6KftVxo39kWV8Iydyym8e7kGfaF4z7HP4fYX/BR&#10;cY/4Jl6yB21uy/8AQ2rwH9g74EeLfEvxc1r9qX4swXLanq000vh2O9jKzXUkxJlvip+7HglY/wC9&#10;lmGFCFvf/wDgox/yjN1r/sN2X/obV97XrUoZxgMFTlzex5Yt/wB5u7PhqNKrPKcdjKkeX23M0v7t&#10;tDs/2FP+UWfwu/643X/pXNX1x2r4s/Yf8S+HLD/gmD8Mra+8QaJZXMcN15kU99Gjr/pcx5BORxXU&#10;/GD9sn4EfCLwvdSz+M9H8YeJFQ/ZtA8O3kd5cSPjhZGQlIF6cyEHHQMeK+WzTAYnE5tXhRpuTc5b&#10;LzZ9NluPw2HyuhOrNRShHd+SPjD/AIKq+JLJ/Dvwj8DwFbjWpbu61RoIzmRIwiwplRz87O4X1MbV&#10;9yePtEuPDP8AwR58aeHLv/j70r4N3ljP/vxaQ8bdD6qa/Nv9n34d/ED9sb9vuf8AaI+J9hLbeAtJ&#10;vkls0lQi3naBs29jbg/ejjPzOw4LZzlnNfst4w8OWvjD4SeKPCN6wjstb0i502dtoO1J4mibjvwx&#10;4r2c7qU8BTweB5rypPmnbo207fI8jJqdTHTxWN5bKquWN+qStf5n5rf8ErP+TZvij/2NUf8A6Sx1&#10;+ptfh5+w78XLL9mz9pH4h/A/40SjwYb/AFFES9vXCWtrfRZjIlkPCxSpsKS/dwAScNkftkur6U+k&#10;DUF1PT3sDH5n2kXCmLZjO7dnGMd65ONsNUjm1So17s7OL6NWWzOvg7FU55ZTpp+9C6a6p3e5+cP/&#10;AAVF/wCTKfBn/Y3x/wDpNPX2d+zx/wAmAfAz/sn2i/8ApBBX5Uft2/GbTP2hPjT8PfgR8Gp4vGst&#10;pq5ee808+bb3N/IDDHHE6gh0jRpGeQZT5uvyk1+xvgTwzF4K+CHg3wbbyebBoOhWmmRv/eW3gSIH&#10;8QlaZxSnhsiwlGqrTcpSt1t0v6mWU1Y4jOsVWpu8Uoxv0v1Orooor4w+wCiiigAooooAKKKKACii&#10;igArgPin4Dg+J/7O/jD4fXOozaRBr+mSWUl5FEJHhDj7wUkAn2rv6K0pVZU5qcXZp3XqiKtONSDh&#10;JXT0Z4H+zj8CbH9nj9nybwBp/iK78TwPq02ofbLm2WFgZVjXZtUkYHl9fevfKKKvFYmriKsqtV3l&#10;LVszw2Hp4elGlTVorRIo6nZDUvDmoac0jRLdWzwlwMldylc/rXzB+y3+y1pv7MegeMLHTvF+oeLR&#10;r8trJI91ZJB5PkLIoA2sc58zv0xX1bRWlLHV6dCdCMrQna6721RFXB0alaFaUbyhez7X3PN/iz8L&#10;/Dfxi+AniD4f+KYi2nanblY7hFBktJhzHPHn+NGwR68g8E15B+zR+zZefs4aDrug2fxJ1bxh4Z1C&#10;QTxaZe6ekK2k/RpIyrHG4BQRjHyg19T0VdPMsTDDSwyl7kndrTfv5fIieX4eeIjiHH30rJ67fr8z&#10;zf4ofCbwJ8Y/hjceEvH+h2+s6W5LwuflmtZMYEkUg5Rx6jr3yK/N/Vv+CW1vb+Krq68CfHXXfC2n&#10;T8GC70P7TNtzkKZYriEMB7rX60UV15bxBmGAi4Yeq0n00a+5po5swyLA42SnXpptddU/vVj88fgv&#10;/wAE5/hV8NfF1p4k8Y6xffFDXrWZZreO9s1trBJAchzAGcuc84d2HHSv0A1K1mvfDuoWdvdNY3Fx&#10;bPFFcqgYwsykBwD1wTnHtV6iubMM1xeOqqpiJuTX4ei2N8DleFwdN06EFFP8fV7nyP8Ast/sm6J+&#10;zGfGUum+LdR8XXXiFbVJZryzSEwpb+bgLtJzuMzE/QelfXFFFY47HV8ZWdatLmk936adDbB4Ojha&#10;KpUY2itl+J8wH9mjw7/w87P7RKm0EzaB9mex8v5vt4/dC66YyYMJ1Byuecmvp8UUUsTjK2I5faSv&#10;ypRXklsh4fCUqHN7NW5m2/V7s+SP2nv2T9H/AGlr/wAFXt54u1HwffeHRcrHPZ2STm4WYxEBtxGN&#10;hiJGP75r6k0XT30nwhpWlyXLXslnZxQNcMu0ylEC7iOcE4zWnRV1sfXq0IUJyvGF7LtfV+ZFLA0K&#10;dadaMbSna7722Pk/9p/9lfTP2mNP8KQal4w1DwmNDedoza2ST+d5oUHO4jGNtfTeh6WmieCtH0ZJ&#10;WuEsLGK1WVhgyCNAgYjsTjNatFKrj69ShChKV4QvZdr7jpYKhTrzrRjaU7Xfe2xDcW8F1YzWt1DF&#10;cW00ZjlikUMjqRgqQeCCCRivzR+KH/BM/wABeKviLP4k+G/jnVPhfNPMZmsV08X1rCx5JhAkiePk&#10;njeQOwFfppRW+W5xjMvm5Yao4t79U/VO6McwyrCY6KjiIKVtu6+a1Py9+H3/AATF8FaN8QI9e+J3&#10;xF1n4liOYSfYY9P+wQ3GOgmYyyyOPYOuRxX6a6fp9lpWhWWmaZaW1hp1pCsNrbW8YSOGNQFVFUcB&#10;QAAAKu0U8zznG5hJPE1HK22yS+SsicvyjB4GLWHhy337v5vU/P74/wD7BWhfHr9pXVfiPqHxF1jw&#10;9Pe2tvA1hBpkcyKIohGDuZgTnGa8Tb/glB4QMbL/AMLd14ZGP+QHD/8AF1+ttFejh+L83oUo0qda&#10;0YqyVlsvkcNfhbK61WVSdK8pO71e/wB5zuieG7PSPhRpHhGcRapp9lpMWmyC5hUrcxpEIjvQ5BDA&#10;cr05xX57/FX/AIJo/DPxj4wm1/4eeKtU+F99LL5ptI7IXtlG+c5jj3xun0EmB2Ar9KqK87AZzjcF&#10;UdShUcW9+z9U9Dux2UYPGU1CvTUktu69HuflB4e/4Jb6Q3jSHUviJ8aPEHjKzjxmCz0gWcsig52N&#10;LJPOdp/2QD1wa/S3wH4A8IfDP4Z6f4P8D6HZaBoNmP3dvbpguxxukduru2BljknA9BXZUVpmWfY/&#10;MEliKjkl00S+5WRGX5JgcC3KhTSb66t/e7sKKKK8g9U+LPj1+xxp37QH7Snh7x14q8f6ta6RpEEN&#10;vb+HodPjaAxLIZJAXLZzISQxx0CjsK+zbeCK1sYba3RYoIYxHGijAVQMAD8KmortxGYYivSp0qkr&#10;xhpFaafcceHwFChVnUhG0p6t9wryj42fCXRPjf8As1eJfhvr9xLY2uqRoYL6GMPJZzRuskcqg9SG&#10;UZHGVLDPNer0Vz0K86NSNSDtKLun5o6K1GFWnKnNXTVmvJnz9+zh8C5P2e/gVc+AYvGd/wCMtJ/t&#10;KS8sXu7NYGtBIFLxLtYgqXDP9Xb2x9A0UVWKxNTEVZVajvKWrf8AwxGGw1PD0o0qatFaIO1ct4x8&#10;FeFfiB4BvPC/jTQdO8R6DdAedZ3sQdCR0Yd1YdmBBHrXU0VlCcoSUouzRrOEZxcZK6Z+W3jj/gl3&#10;4D1PxN/afw5+JHiLwE28stveWK6jHD/1zYSRSL+LtXN6f/wSzhvPEcFz43+POu+JLOPA2WugiCcL&#10;zkLJNcTAf98+tfrbRX00ONM5jDlVf8It/e1f8T52XCGUSlzexX3tL7r2PF/g78APhd8C/DEmn/D/&#10;AMOQ2NzOgW81O4Pm3t0OuHlPO3PO0YX2r2iiivncRiKteo6lWTlJ9Xqe9Qw9KhTVOnFRiuiPz3+P&#10;X7Aeg/HX9p3X/iXffEfWdAuNUit43sINLilSPyYI4QQzMCciPPTvXlmm/wDBKb4ew3wk1T4p+MLu&#10;EMDss9PtoGI7jcwf+Vfq3RXu0eLs3o0o0oVmoxSS0Wy+R4tXhbK6tWVWdFOUnd6vVv5ngnwW/Zq+&#10;E3wFsJ/+ED8P+Xq9zEI7vWL6Tz7yZeCV3kfKpIBKqAM49BXvdFFeHicVWxFR1KsnKT6vU9nD4alh&#10;6ap0oqMV0R5R8WPgn8NfjX4KXRPiF4btNYjiB+x3Y/d3VoT1MUo+Zc9x0OORX54av/wS0sIPFE95&#10;4C+OPiDwtZyZHlXmii6mA/u+ZFPBkD3Wv1mor08u4hzHAQ5KFVpdtGvuaaPPx+Q4DGz561JN99U/&#10;vVmflh4M/wCCXPgqx8WrqvxH+J/iLx0BJvkt7PT109bj2kdpJpD/AMBZT71+lHg7wb4Z8AfDzTvC&#10;ng/RrPQfD9im22s7ZcKueST3JJ5JPJNdPRWeZZ5jswt9YqOSXTZfcrIvL8lwWBu6FNRb67v73dny&#10;P8Iv2T9K+E37Z/jr4x2vjPUtavPEsV0kumTWSRx2/nzpMSHDEnGzHI719cUUVyYzHV8XUU60rtJL&#10;5LbY6sJgqOFg4Uo2V2/m9zD8T6KniT4b+IPDslw9rHqumz2TTqu4xiWNkLAHqRuzivnT9l79mDTf&#10;2ZfCnizS9N8Xah4sXXLqG4eS6s0gMJiRkwArHOd1fU9FFPHV6dCdCMrQna6722CpgqM68K0o+9G9&#10;n2vuFfGnxu/Ya+Cvxo1q716SyvPBHiu4cyXGqaCEjFy56tLCylHJPJYAMfXJzX2XRTwWYYnB1PaU&#10;JuL8v61FjMDh8XT9nXgpLzPyDP8AwS112K0ksLL9o29ttIYkLZ/8ItJt2nsQL4Kf++R9K+g/g5/w&#10;Tw+C3wx1y21vxDJqHxL1uBg8P9rxJHZRMO626jB/4Gz1980V7OJ4vzevTcJ1nZ9kl+KSZ5OH4Vyq&#10;jNTjRV13bf4NtDERY4VjjRI41UKqqMBQOgArxT9oH4LWfx8/ZxvPh3fa9d+HLe4vYbk3tvbrM4MZ&#10;JC7WIGDmvbqK8DDYipQqxq03aUXdPzPbxGHp16UqdRXi1ZryPyYi/wCCUngw3atdfFvxLND/ABiP&#10;RoFc/Rixx+Rr2L4ff8E3fgJ4N1231LXZfE/xAnhYMsGsXEaWxPvHCi7h7MTX6C0V71fi/OKsXGVd&#10;28rL8kjxaPCuU0pJxoLTvd/m2UNM0vTdF8P2ek6PYWel6XaRCK1tLSFYooUHAVVUAAD0FX6KK+cb&#10;bd2e+kkrI+ZPj/8AsofC39oWziuvE9td6L4qt4fKtdf0oqlyqjorhgVkUejDIzwRXw6f+CV+o+Qd&#10;PT9oS8XQDJn7AfCrFduc/wDP5s3e+zr2r9faK97AcUZpg6SpUarUVsmk7el07fI8TG8N5bi6jqVa&#10;Scnu02r+tmrnyz+z/wDsi/Cr9nuJ7/QLa68ReLpUKS+INXCPcKp6pEqgLEp/2RkjqTX1NRRXlYzG&#10;18VVdWtNyk+rPTwmDoYamqdGKjFdEFFFFcp0hRRRQAUUUUAFFFFABRRRQAUUUUAFFFFABRRRQAUU&#10;UUAFFFFABRRRQAUUUUAFFFFABRRRQAUUUUAFFFFABRRRQAUUUUAFFFFABRRRQAUUUUAFFFFABRRR&#10;QAUUUUAFFFFABRRRQAUUUUAFFFFABRRRQAUUUUAFFFFABRRRQAUUUUAFFFFABRRRQAUUUUAFFFFA&#10;BRRRQAUUUUAFFFFABRRRQAUUUUAFFFFAH//ZUEsDBAoAAAAAAAAAIQAk6QSb4SQAAOEkAAAUAAAA&#10;ZHJzL21lZGlhL2ltYWdlMi5wbmeJUE5HDQoaCgAAAA1JSERSAAACHAAAAJMIBgAAAMWHwFgAAAAB&#10;c1JHQgCuzhzpAAAABGdBTUEAALGPC/xhBQAAAAlwSFlzAAASdAAAEnQB3mYfeAAAJHZJREFUeF7t&#10;nc+L5Eh2x/vfyJthrgM+zMHQ+JAH05e5DJgFU4dkKTAs9GGhwQkFNh724LUpKFjoiwsSyg0LsxRa&#10;2piBpiDpy6yHgsQMDE1SPpg5FAXLsts0xbAMQxKOJ8ULvQhFSKGsUkrK/H7g0Z1SKH5JFe+rUPx4&#10;ogAAAAAAOgaCAwAAAACdA8EBAAAAgM6B4AAAAABA50BwAAAAAKBzIDgAAAAA0DkQHAAAAADoHAgO&#10;AAAAAHQOBAcAAAAAOgeCAwAAAACdA8EBAAAAgM6B4AAAAABA50BwAAAAAKBzIDgAAAAA0DkQHAAA&#10;AADoHAgOAAAAAHQOBAcAAAAAOgeCAwAAAACdA8EBAAAAgM6B4AAAAABA50BwAAAAAKBzIDgAAAAA&#10;0DkQHAAAAADoHAgOAAAAAHQOBAcAAAAAOgeCAwAAAACdA8EBAAAAgM7ZqeB48sm/w2C1BgAAYD+B&#10;4IANygAAAOwnEBywQRk4BN6r1emn6snkWC3WH8wxAMC+A8EBG5SB/Wdzs1DPpicqu4HYAOCQgOCA&#10;DcoAAADsJxAcsEFZP/xZ3Sx+op48eVJrk/lSfVB/UMv5J+rJs4W62ZjLQ2zWavHsI/VssVabxvgn&#10;ajpfqGXsjX9zp1avz9V8Oimvmc7VInurbu79TJj8OfGXNpmdqmx1p/Mk2aj7m7fq8nSmJjbsx2p2&#10;+kU1Tx+Waj7huvD5oG6yEzXN07lQ60reCja3mTqefKyOs++8fNSQ1+ckki7BdfwTtbj5c3HI5PXJ&#10;5LnKbn8ojjkEruH6m5yo5QeTO5O2X5eufaLmyz8U4QEAQSA4YIOyfmgjOLRzXp1ppyqdlM9G+7oT&#10;7bw5TFr8Ice4ubtSJ1Jo+Db9XC3v5DX1gqMw6ey5PKFwZM/UyfK2FAYxwaFF0fUZCRYtnk6u1F1U&#10;SYi6aBJtkocIDp3W5DhTt5W0IDgA2CUQHLBBWT+EHE8Npvdienqt7s0hl8JplU6uIX7qwbiYa6c/&#10;MT0ihvtrdZqLDeptyNRKCIvN3Upl3CMxPVMr25sQcJgW6snIip4SdvbsTCczdXp1I8rzg7pbvSrC&#10;yrhCguN+rbL5syKfZ1/ViA1Nfv0n6sXpP6lnbZz0AwWHK7KYloKjjUACAFSA4IANyvqhpeDQzvg2&#10;e64mQaeuMU61dKYJ8VccuUkj6CgZDiOFSp3gILy8hASEhXtqRFm88Ju7r9TZ7OPcoc8W30YEGCPq&#10;7f27QkAEex4CPEBwTF68VOfHOo+VHiQIDgB2CQQHbFDWD20Fh6YiKhjjpJ1eh4b472/UVd5bIYRD&#10;qpOrhGspONiR14y5cLCC40rdcm/Jk2dqnq0bxIbGEQ3+Z6cGnGtD1AgOfc37fNyIL6wgOADYJRAc&#10;Pdpnf3sWPH7I1g/seLj7PWS+YywcU8UB5s6JB4syKfFrkyLF60mIY+K2DrJOcPyg7q5fqpmOt3Se&#10;G3W/viiO6TzQoNLLLFPZUn5eEXC+jmbqyFxTHUcSorm3pJYHCo4PtjfoU3W6el+cbys45L3yDWIE&#10;gEYgOHq03736O4gOz/phG8Gh/RCtJ+F104eONcf/TM0X/+WO0aB4/DEdQXynaRxmMB026XQN9zdq&#10;mV2qRT4Wg8PR7JlXTr7Yibvxaafe+GnE5MtxzCbv0VkkggcLDs3mO5XRpxUr7ALXQHAA0BkQHD3a&#10;n//7L9R//NvPg+cO1foh5HgSqPRmFPFUnWIofu5ZIKeeVae3Jr/9m7j9Ho6QU8wFxLl6XZkWW4UG&#10;pb7OzFRcKQhYcPAgU3biDWM4CgHl54ctQVg9huDQFFNydT3kA35D96VGcEBUAPAgIDh6sn/5h39U&#10;avVE/e9/6jfKwPlDtX4IOZ4UzGcCdkT5rJKngXEdsfjLKamVHoJUJ1cJF3CYD4AdtBUEISdup+4G&#10;ek5yzFLmFaEhzBnzEqCxPtIERznQlvJ6B8EBwA6B4Hig/dXfvAwe943CffObz3KBQfbHt3+ZCw4W&#10;HWwv/3kevN631HTHZv2wreDQ5E6NrvveFR8OdfHzOX82SlezVCQJ5faddtCJi7U8QuM58mu4V8En&#10;MLYjSEO5uKdFng/mVWM/rXyuFqefQXAAsCMgOB5oJBJCx0NGIoHCs9CQRp9XUsUGGX2K+fuf/mvw&#10;3JitHx4gOPJrj7TDf6uu5k8jnwYa4uf1NvyxDI++DkcV+6mDVi59vXLX0LCzZ1IGerL40eec3pqE&#10;uuVy1jp0FiY6/tmZupIroNp8evmK5lXHZmatFD0sEBwA7AIIjgcYCQgSC/Pnvwiej9nV+U8dsUG9&#10;HW0Hj96++es8ntC5MVs/sFNkBxSxiBPPnfbTqZp+FHPyTU43/mmleaVRfxO0doJDe2W1XhwXwiVi&#10;Tp5qnHj56USM5zBiIhyeCc0gCWDHi4TzWeldqc1rKZCSBYefnmf1ZQQAQHA8wKhHggRDW8fvCw6y&#10;Np9ISJzQNSRUQufHbP3wMMHBTirucBLe8q2zDnxa2GYvlWTBQdCqol96e6mYNPxej1onrrn/Vi3y&#10;hcBIPPzR9ErUldvQFC8Tqot8ls+y/cBbK2AgOADYBRAcLYwcvRxvweMw6HOIPN7U40HX0TU0cJTG&#10;dVAcTZ9TaAotx0+9GyxUZLq//dXPgteOyQAAAOwnEBwtjcZNyAGf0lhEhK5jo+tJHMgeDRIbJChk&#10;ON8oPIuTkO3L5xUAAAD7ifZWuyPkYMZoIeefOg4j9ukk9ZMK9WLIdMnajiEZsgEAANhPtMfaHSEH&#10;M1YLCY5QuMc2HjcibZ9mqwAAANhPtMfaHSEHM0aj3ggWGfQJhcdU7MLxs9ChabE8+HSfZqsAAADY&#10;TyA4tjDqZSDHLz+DkNPv2vFTeiRypLBhwSPDjdkAAADsJxAcW1hsrEbbtTTaGgmO0FiPrtPdpQEA&#10;ANhPIDhggzIAAAD7CQRHwJqmqI7N6LNL03TdoRgAAID9BILDM/o8QQMx9+kzBQmosYgoAAAA+wkE&#10;h2c0+4NngYTOj9FoQTKy0LmhWT+kLW0+yqWrt9l4jPc/mV2odd2W8cTmTl2f8ZLoctfajsGGapqU&#10;JfMfEbHLrrNnjbkXW/192F1+j9VivQcLw5vl9LHRX5iDFxw044MW02LjVUTpX3l8TGtdkFjifFPP&#10;BpWHjP7Px4cqqPoBgqOE6uJITedZYJ8Wn3IH16KOIDh2yy4Fh9lg0BcbxNaCw2ygF4pzrEBw1IIe&#10;Dm00zZV6ANgxS0tZrnxoRjNZ6pZB96f0Dsn6YcdvirukU8fcY71BcAyHrQUHODS0B9odIQczFKMx&#10;G3JTNDL6PeaxHPx5SNrQPxX1Q7rjzLeiD+3oyruM5g7QxPfsXK3eXagZvfHIrdfvb9SV3JmVdmVd&#10;3hTbuRN2l9MrdXuT2Z1RJ7NTla3u3B6EprhCjtnpxv6T6aUIlZ3LEXDqHC+nS2bD6bfhmzfqNN81&#10;ls5N1HS+UEu5jb51Ul+q9epVufvrZKZOr0T+c2g32zLMZPZSXd9+0yw4EuuxuKe6/Ktrs9Otzu/p&#10;tcnDB3VzdWbuIVlkZ1qPxjiXC7HjrY7z4trdlZegnXEv5mqahzH5vlqoFxPuSYo8t03PBF83OVFX&#10;66/VxfyZycfHanb6plK2zd1KZc5Owl44X3Ak31vOf+jvqaS2LlOff5t31yjPf0r6m6bfCc81ejhq&#10;0V5od4QczJDMFxy0yVoo3FiMemZkeciG3lvTD5GGO4TfuDJ5Q+M5gumRmtnG9rnKbn/QjfeVOrGO&#10;RppoRNlRzl6oF5WwQrjY7dXleTLReHKDyw3g5lYtT/RzLb+Zm7yXDtGQX/tR+DNJqCHP09DiYPm5&#10;dZKuybybepxO1dNKONn4R+Ljuk0RHA31WDi0qZrNpubcx+o4+05tuK6c64xNz9SqRnRE49RPzXpx&#10;LJw3m67/kyshOt6r1emnXpgybExwJD1fVnA8VdOn1bDOs80O1AvjhPP/JpLvbRvBUa3LH1PKGnpO&#10;heV59vPPOH/Tic811xcERxDthXZHyMEMxXh2Cn1CkZ9YhvrpIcV4/AbPUqH/D30Z9H7ghs9vSKRx&#10;o86N9YlafuAWhccyeGGiTkS/IZ59ZY7TWxO/fZvrbSOvr7djKXSDd/0yf9OeHGfqVh8qGmLpSPQx&#10;0wj7jX/RAJr0KwP0QmXi+OtEGJdThDEDTult9uyaexH0G312UjTWVviwI5B1UYar5F/Gd79WGb+V&#10;JwiOtHrU4ZyxBGbMAuWFelT4uE27frxKOM7yuBOnHXhbOt5qOPmcxARH4vNlr4vEb58DDvdMnSxv&#10;y7LaHjITznfYqffWxp8iOPy6TC2rT0091v1Npz7XEBy1QHAYo08NcmwD/Us9HCQ+/LBjMeqxkT0a&#10;9P+hL4PeD2UDHLeyASsaQNlI+l2vHJ/X6DnO3xwzFHGaBpAbrcpbtBtv2RDP1SLL1Gv/cwth0/yl&#10;ujynN2vxNiaolsmkVdtwVsvplCM/wnhhY3XhNdhFfNw7IEhp2FvVo5/natksNfeRqY3TE3Y5Js7C&#10;GXO4olesRDvLXAR5jrKpTjVufmJlM89xqMz3N2qpn7Esu1QLFntNgqPh3pZ1nCI4vLpMLqtE19+a&#10;P3FqobL4thTq+TXxv+l4nF5dpjyXBwwEh7HYWI0xj+EI5X3o5emHWAMcwW9g80ZGNkaR+ExjVL7h&#10;CeS5aDh+6+KGMdTtrhvS00yt7NuzaZjF+YrzJsxbq+s0Ip9TLH45/fxJvHMxh+Ecr4kvdr0ksR7D&#10;zsQ4nJA4qD1XUBunc788y8vjOjsH51kLO7vG5yv6vAeOy96kiplw5l64z07TvaUDnF7oeSkJ1mVy&#10;WZmyZ8sXGzl+GZx6bvFcm7Rrn8sDBoIDNijrh1gDHMOEzx3Oj6bBkddG4kttJKPhuHGT8dIAxKx8&#10;62Tjt3pu5KmRPdfh8q5w/82ZcOMuGvmm+vDL2aJhTnJKNfHFrpck1iMEB+Mf59/0SepcZXkPx5da&#10;zN6acphwvrNOurd0gOMPPS8lDxcccvyF93nIYvIS/Jtu8VybtGufywMGggM2KOuHWAMcp2gEqZF5&#10;F3AOkfhqnKTTqEYbLdkohloz+j79Vl3mo/ZNA+ilubnN1HFtQ015+B+1pnQaG81qOcOOlvDCJjql&#10;Ir4HflKphHHrMZznyD0kau4jUxtnjVApiIdz402sU03tdZZwfJVnhdOJhYvlo3Kc09tCcMTS0Ljh&#10;xTgLZ/xFleK68N90MA85Xp1BcNQCwQEblPVDrAGuwTa6unGpNESx+NoOGpXh/EF3/GYlwxA8CyIs&#10;OMq8hcZymHP5DJCmzylEoJxtB436DbN/nH8/aNBoXT3qJILOhMdL6HBbDxqthuHj0/mr8rOX7e4v&#10;BwAX4WTa8jnheP36bzto1H8+veNc93KwpjMN1Q23U8GRVNbvzd+IzmvKSqacv7xsXnoYNPooQHDA&#10;BmX9wA0fNTQ15rxxymsaGm5Bq2mxRzN1lDtMYfJzSHRarL7WzMAINv7ceAYaRXZ0obxXCZVTdl/7&#10;Vp0WW8lD5Xjp+GVcdqprXcOeWI8xcWCnEMvr2JKmxQbiDI67MeZ86qoJZ+Ot1n+rabGNzy3/9uNi&#10;M+HMPdut4EgpK4ty/7yw5L/pxOcagqMWCA7YoKwfmhpWY14XN3+eqDYufsPtUllIKWnhL3or9hYZ&#10;IvyFj/yFqYKNPzvxwKeKmLMIEiunbpxXWdLCX5V0gsfd+PK3/q0X/qrmJS4ONLT4VnZqBhsG6jdC&#10;bZz0Zuws/KXf0uVAXyaw8Nflgn7HBQfR+HxF71vguJeHPK7X1+rmmp4ftxdt14KDqC9rW8Ghr4j+&#10;TRMJzzUERy0QHNpob5HQ8X012hdmqAuAAY11lKYB3yV52jFHOTL6rMeOKJxvvYMGPQLBUcvBCw5e&#10;8GvMC3y1NVr8ixYCC53r24CmN0fJ4z/CPTOjY7SCg9/8n6l5ti57Juz4kT25P/vIHorcx+TgBQfv&#10;NzLmBb7aGu2EO9Tt6oFm542WO13Tjv8YOyNu/G3XPnf9W+PxCWBYsEgs7tFe9BB2wMEJjvnzX9gt&#10;2sl4O3paVVQeH/OCX76RmOJyUe8GlZdMbldPFrp21wY0O3eUZWPpzMgYO6N+26QZF0t3fZXJTJ1m&#10;KzEjCQyHUrRPZhdq3TDG51A5yB4O6XRDNvQdVdsaiSd/YzppJLpoXEfo2l0bAACA/UR7nN0RcjB9&#10;GQ2a5A3ahuh4u7CQ0KJejiGNXwEAALCfaK+zO0IOpk/z3/qHOpDysYwHyEob2mwVAAAA+4n2Orsj&#10;5GD6Mna+1MvBW7cPdSDlYxkPkCWhRWNW6P9DE1kAAAD2k4MVHOR8yfHy4FD6lEKfVIa6PsVjGJWX&#10;Pqvwb6oDKrMM07cBAADYTw5WcISEBY1l2OcxHDRDxz9G5cUYDgAAAF1zsIIDNkzrHVrK+fW5WHZa&#10;Gy2XnL1tXM56CBT7S3yiZouVusk3BIttx92M3VkW0/y2pH47elqqPFvFdy9tS/1y6jG85cxjy5LX&#10;UDwnEzU9udp6yi6etcMAggM2KOuT+GZQxuSumYNlo+7XF2bvj+3FRrEx3CcPciKgXnAUFtjPZkv6&#10;ERy0ydxnD3tO8KwdDBAcsEFZb/AOqoGNtJwNohp2CQWgxAgOb4OwArGV+iPtu7Gd4PDYoocDgFQg&#10;OGCDsn74Qd1mz7WgqHvb5DCiQbcrWcrdSGNd5f7KkbTT5CtX2OQOQ79prq7VIt+RUixjfX+jlpdy&#10;11JK50xd+bvHOrt7VtNghzKZf6nWq1flpyNaxfJK7CjKjifoLBnhUG/fmX0+TFzOipjmLfrZuVq9&#10;494XsaW3v+NtZXfTgs3dtbqw9UfC8FJdLX4u9n6pS4d2aP1C7PSpLVJmWpn0/d1X6kzuTpvXoY4j&#10;OzF1q9M/+6rhjbxOcBBe70KOTuPqTNznyO60zn0u8nK7loLDxK3Tvlp/7dXbGxFfQg9H3gOh62Jy&#10;rBZrft78nVO1RevzMZ41sA9AcMAGZb0QamRD+OFYcMxeqBfcmFoTDpXEhv3M4Zn4TFMIjqmazabm&#10;vBFA3OD715JNnqvslgUFdW9/Wg0je2XYCUyn6qkfTu5CmuQE2KEeqfkLsQR3bnLPD+PUpkdqZp1O&#10;ke/4Zyx5vcb2QPnhyDzBUUnn3ohF/zoyITK5bgL3k5zmu0ocTb0JLQXH5lYtT/x6NObcw1A4XV+z&#10;Iy1AfMHxVE2fVuutXO69QXBwWo7YqNv2vfoMPc6zBvYBCI6A7dtGbjQTZSyzb3ohec8NbsRNw2iu&#10;K3oSMvPWqN/88sGaOj7eBM02qDN1ds09HyKcSbcQHDo+b6xIcdx/o67pcbED73j310Dj7sRXvrnb&#10;OkhyAsah5nk+UZnpbdlw74AVQ+zUdD053+lZIMm8iE8NvpCI5LkazkuHHZ+3T4zdIM0610DdSOdu&#10;yygEZK1IrRMc5f0v4tBxrs6KeyDzaXeILe8zPydlOFlnnuCIhbN54nAhwWHujyM2NBzGf0554Kf/&#10;DD3Kswb2AQgOz2iKKC2ItU/b1dPaG3L9jSFbHxQNeNPbKuE1ziw4KuM63HBF/MLpW0w409A250M3&#10;1svXKssyldnPKxye3zpD6Qgch2KOEVwW3/kmCQ7Zm1PglsWrNyaWF41zvQlX3cWWBYsvOLx0LORw&#10;3xb1l/26/Bzgl9nJT6Rea/JeIgRZ1LjuavLupMXPjOzZIjifDXVu8xSpM5vWL9XlOYnV6r0tkfVZ&#10;zuyqCAm/jrZ61sA+AMHhGfVukODYp14OWtxraAt8xawXuGeAG8oo3NibhjF6nXRSvzf/9x2NtKKx&#10;jwsO+TbvW5OD8Yg5Af94khOoeYN36iaSt7p6l+fy/4fqhes54jwtsgcgUId+mZ266UpwUK/YuXpt&#10;x/rU1KVz7vfRcEkir3Lc+83lsvkMjWt6SH1q/OP8u/ZZA/vAwQsOWmmUFsRi4yW/6V95nFckHYPJ&#10;fLOAYhElz4Wu7dt6Icl5aPxwjYKDGvHvzf8DDbO1orEPCw7duJuu9mI9EHqbzLSjulXv83iHLDga&#10;8rYrwWHHf9AAzMvijfz1St29L9KolNmpm0cQHEmOdGiC42M1O8/UIh8s6vWm2DDb1KfGP86/k+oJ&#10;jJmDFxz06eSb33xmnXLI6PyYPrGEdsKVRueGuoR7PzxslkrV6ZhG3DSghSNo+NShCQuOmCNiR8jh&#10;I47R51GdgMlbxalxWTgvEecXy4vGqQsTripMGpxnTk29+PcvmJ9dCY5IHRFOWvxsbftJpaHOvHJV&#10;xmVoYs9zcRyCA8TRHmh3hBzMUIz2FfGdNP0e66cVEkjcWyONjg1ZPPXGNutwsMNKHRQ3nasLMV3W&#10;Dq40cYYFBzsEuYiXTsNOnRThuVfADhrdmMGNIsyjOgEWHJRmi4GJlq4GjbrpcL2WA0kpjTe7G8OR&#10;5EjLnqzHHTTq17l/3PtdKRefL8dyPKw+Nf5x/g3BsfdoL7Q7Qg5mSOb3dIx9u/rQdvRD/zTUJ80r&#10;jZYzMXLYwR/N1FHu/IU5b6ClM3HC5Fb2qoQFR921hZVvn5FpsTIvj+oE2KF+pmZHxtlYk71FMeen&#10;k+liWqyfTu212riMwbrZleDQpE6LDd5nLcbmz/Vz8tiCQ8P15z8bTvrC/HB+HfnH+TcEx96jvdDu&#10;CDmYIRn3cHDPAP0OhRuL8Xb0PGiU/k/HQmGHYr3TZi8VFhzOwl80GHChlv6CXCQcnIW/6A3VXSAs&#10;LDgIMYUyv5Z6Yb5Qy/XX1QbdWRCK0vAWB3tUJyAcqlz4q7JwV1xwEE4PUvD6gurCX69MfUacp8D2&#10;Jpk0qO4vl9+oVZOz3aXgIOj+ZXKBt5qFv2y4oucnuPBXpS62EBz07OaiV4hj517wANh36jqfRmvK&#10;G6sj/zj/huDYeyA4jPG4Bx7b4P8eo9F29Dz+hMeq0LFQ2KHYqLCCwx9bcChs4VAfFeMs4agAGAUQ&#10;HMZIWPhjG+j3mAVHaPzJ0MekjAoIjt0IDn4Ddj5pUY+R6VWq7WUAAAwFCA7YoGxUQHDsqIeDZwjx&#10;ZwZpdQtTAQCGBATHA62vHgNaR2PIs022tVEBwbHDTyq0yurCGVsT3iQPADBUIDgeaDQYs4+ZHzSD&#10;ZqxTdusMAADAfgLB8QCjDdFo5kcfjp8GtNIg0NC5MRsAAID9BIKjhdEnDLk0OPUy8DRaebyLHg8Z&#10;P093JZPHx7IjbJ0BAADYTyA4WhhPLWVnHzKadpoqOEgkhI6H7Le/+lkwPbaxT+FlAwAAsJ9ob7U7&#10;Qg5mjCZ7GKS13QKexEubXgkKywt4SaMelqGvIJpqAAAA9hPtsXZHyMGM1Uhc+E4/FC5m1FtC17UV&#10;KdQrItMl26fZKgAAsJdsvlf33x/2nCrtsXZHyMGM1binQfY4tHH8NNCUrw+djxkLHbqOPqPQ//dp&#10;tsroiC3fDHZGfEn4jsA9fwTiy9DvH7xI3dEBlLUeCI4tjGen8L4kvAx6neMnMcKDTGNGcTSN6yCh&#10;wcuV02cUXr48FHaMNjrgfHoHgmOMHJLgOKSy1qM93e4IOZgxGgkLf+wFOf+UjdHoWu6ZkJaybXws&#10;jbafZYZsALQFgmOMQHAcIhAcPZg/6JQESCjcIVp/0EqWX6hTsaPok8lMnV5Vdy118JxP4fw+UfOr&#10;b+p3bc3RaV6dRXcGtXHJXUpzzAqf1uGl5t1frVOnd3Gt7hyn6e9qSzuBvlKrO95qP0Jw59zAaqB5&#10;fX2kxcHX6t3iuFiu3G69Xl8fMUKCY3ObqWPKz+xCrfn6+xt1VbsrrXEMkxN1tf7a25n2TZmPkODY&#10;fKeyY13/k2O1WOv7HBMlwedFO6LVtVrk909uy998v1o9b7r8y0UZhsp/UVmpNfUZeSOet8gOybXp&#10;CSe8/j+Rd6+umcZ7J1a9lTsX099BthL5T7zHTGO6RN1za/LF12s73JWJITh6MZ5aK8d/7MMaGo9h&#10;/VC3V0e5JXeQoAP5SE2nbiOTm1wCfHOrlifc2HnGDtjEXWmgcufODjY177Fw0sFpR7K+EA2nsOnn&#10;alknOlhwzF6oF2L58cLEfid5mXT9zI5K53icqdsfE+ojgi84NndX6kTnQYoNPlaNX5afndFTNX1a&#10;DWvvgy8m+F6y2AiFYYLPy1TNZlOTDt+zD2rNgswxnd+TK+tA0583I4j8MM5eNIlpGjHnhtHWKj0W&#10;HLLspclnPu3eseA4UvMX/nO0xT3WpKUb//sr4oLgkEBw7NjoswkJDBrPQf+nMRvUw0HrbITCH5r1&#10;Ajv22Ut1LZyqbVh9pyEJOhB9jX6zOrs2b3P3a/PGxb0V2rGvznKH66Rpw7HzLN/Gyr1KtCtanugG&#10;znTPpubdCAK54+rm7it1Rm+pHD+XReZdN6h31y9zEVLbUHL81BjPM/N2J64lUUGHOA39FniyvDVp&#10;pNZHGEdw3F+rU09sKPVerU4/1fHot9izr4zjpLd07onhrm52gjIfIpxfT3ndmril2CC858LiHbfP&#10;iyfo+LhTH5s7dX1Gb9tlr1fq81Y8M5F7Y+5rWppcR1Ko6LiWn+v71yY9Wddlb4x18vaZT713wrEH&#10;n/HnKrulMiXe49R0+X5KUWwFKMfFaXJeDxcIjh0b9WT4g0tJeEBwFNYv1KC8VVmWaft12WXsOw1J&#10;0IH4DrJsgB0hEWqAgvGVDqb6OYWpy7uffphqWozJr21AA1hB4/dGeGUNOuL0+ghh6/z0lTqncvt5&#10;qInDvV+xfLAz88vwS3V5Tj0CgR1rY2l6x8PPS019m+tdkeBf799vL/9BUtPkOiIxca6ftS8Dn9ta&#10;pFcJ4x2P1aPGLTunWb0XD7vHDelyuPwzyqXKXsvPN0wszcMDggM2KOsH+eainaZvgUbH4jVMYQfg&#10;HzeNW9CBe+ecxl7jfE4hUvLODV5ITDDspAJxWKtpMPmTCufTwvGatIMNeYv6CFDUrcinfZs1RPOm&#10;cc61dII2zcBnt2A5NUnPCzs/USbf2jxvnGZNHbZJU5leJOecHCuRlF5iXSffu5rnZJt7nJyu/vsz&#10;vXOyPtyxS7E0Dw8IDtigrBdsA2reUqiXgN5U3hcNS8VpSJIciH+8jYM1jVX++0fd1pHzFg1XUt65&#10;wetTcJhrg464TX1UKepW529yrM7fnBeDRfkTDpHsPBKdEZeButvPM7XIB4t6IidYTk3S82LKXKl/&#10;YW2eN06zpg5bCQ6CBoRm557QNWMbktJLrOvke1fznOThuI4eO13C9C7KAbK5+eNV/DQPDwgO2KBs&#10;93hv4BLTsFSchiTJgfjHaxqggKMqrqX8vSsaVXsuNe8crpovSZlOTJTUEK0rU1Z2BIHy1TbIwfAu&#10;bt3yID5Rjpo40u6Ld9y/5zwjRjqnWJpePbnpM16d1RC+3j/OYqLO4aWnWYVmtphZUvn1v09Pr2Vd&#10;S1LLWITj5+Gx0w1AYuzyNDBepZq3QwOCAzYo6wNuQMqR+PTGIqb9BRodi+98Io2Re7zshk0aJMlp&#10;5G9N7rnkvLOjEwPq7OA2bow5HW+6pB14VzdbhON3BtlpR5SdFOVkZxxsyFvWh0elzm05OL9tB422&#10;dUZ8XowfsPdMDI615SnvS9Pz4k5J5oGXpidBH2m6vjheCs5yEKcO4w3QTEuTexLkwGLN/bfFtN48&#10;Lu6Jq0vv+7S63mLQaP1g0MR7nJquee6d55bCmdleEBwuEBywQVkvhL5JS7ONVQDP+aQ5ADrQZhoo&#10;N1h03mu0kvNeM33Pfn7QDWXge3RhDdODueE9mqmjXHgIk58bgoJD06o+XKp1zuUoj6VNcUx0RqEy&#10;8H2wx8L1bacNNzwvpcNzr89N1Gf68xabpirva2KasWmxMq7G9BLrWpN271gIfaZmR366soyPnW78&#10;76qsM46bjjf8He05EBywQVlf2Ld401jQoK/L5TdqFWycBNsKDmJzp1ZZ0fVapCsXDHKpm6KbnvfA&#10;ok6V9OgtTi78VcTnLN4VggWHs/AXveF6C0LFBAfRoj4k4To3zlM6yruVylIW/mpyRsEysMiRTleW&#10;x7ztf3iX9LwU+PdLv22fZs6skFbPW2AhruAiVg1p5mV1Fv6KxFWbXrrjJ5rvHQsOLbDlwl/b3mND&#10;c7qErjNn4a/Ac889QPq88+ntwIDggA3KwEixguNwG1PQJ0JwtB6DAnYFBAdsUAZGCgQH6BUIjjEA&#10;wQEblIGRAsEBegWCYwxAcMAGZWCkQHCAXoHgGAMQHLBBGQAAgP1kp4IDAAAAAIcJBAcAAAAAOgeC&#10;AwAAAACdA8EBAAAAgM6B4AAAAABA50BwAAAAAKBzIDgAAAAA0DkQHAAAAADoHAgOAAAAAHQOBAcA&#10;AAAAOgeCAwAAAACdA8EBAAAAgM6B4AAAAABA50BwAAAAAKBzIDgAAAAA0DkQHAAAAADoHAgOAAAA&#10;AHQOBAcAAAAAOgeCAwAAAACdA8EBAAAAgM6B4AAAAABA50BwAAAAAKBzIDgAAAAA0DkQHAAAAADo&#10;HAgOAAAAAHQOBAcAAAAAOgeCAwAAAACdA8EBAAAAgI5R6v8BEit4E5JAxbAAAAAASUVORK5CYIJQ&#10;SwMEFAAGAAgAAAAhANR9SIDgAAAABwEAAA8AAABkcnMvZG93bnJldi54bWxMj09rwkAUxO+Ffofl&#10;FXrTTar1T8xGRNqeRKgWirdn9pkEs29Ddk3it+/21B6HGWZ+k64HU4uOWldZVhCPIxDEudUVFwq+&#10;ju+jBQjnkTXWlknBnRyss8eHFBNte/6k7uALEUrYJaig9L5JpHR5SQbd2DbEwbvY1qAPsi2kbrEP&#10;5aaWL1E0kwYrDgslNrQtKb8ebkbBR4/9ZhK/dbvrZXs/HV/337uYlHp+GjYrEJ4G/xeGX/yADllg&#10;OtsbaydqBeGIVzCaRzMQwV4sp0sQZwXzyRRklsr//NkPAAAA//8DAFBLAwQUAAYACAAAACEAKZJx&#10;oDUBAAA5AwAAGQAAAGRycy9fcmVscy9lMm9Eb2MueG1sLnJlbHO0ks1qAjEUhfeFvsOQ/UxmVIoU&#10;RzdtwUU3xT5ATK4xdZJ7SaLjzNM3ogWliiuXScj5+TiT2d422Q58MOhqVhUly8BJVMbpmn0vPvIx&#10;y0IUTokGHdSsg8Bm0+enyRc0IqZPYW0oZEnFhZqtY6RXzoNcgxWhQAKXXlborYjp6DUnITdCAx+U&#10;5Qv35xpseqGZzVXN/FwNWbboKDnf18bVykh4Q7m14OIVC25s8k6CwmuINbOgjDheDgpymvHrGQYP&#10;zHCq1bZtoTAaV8iet5RLdPFQYksNChVSmWrIyzGvLGHeoMbih/Rfk09UCdD7PoJ3ornVonpgizOS&#10;VUoGN1GOHhjiDGW/XXrTg4UDTlx60W86HmEfu1whedyhcsDHoxwpJ7M5Ej0s4LSN/0T5xeCnvwAA&#10;AP//AwBQSwECLQAUAAYACAAAACEA0OBzzxQBAABHAgAAEwAAAAAAAAAAAAAAAAAAAAAAW0NvbnRl&#10;bnRfVHlwZXNdLnhtbFBLAQItABQABgAIAAAAIQA4/SH/1gAAAJQBAAALAAAAAAAAAAAAAAAAAEUB&#10;AABfcmVscy8ucmVsc1BLAQItABQABgAIAAAAIQDYnLKSbgMAAOgJAAAOAAAAAAAAAAAAAAAAAEQC&#10;AABkcnMvZTJvRG9jLnhtbFBLAQItAAoAAAAAAAAAIQAUdLghS7UAAEu1AAAVAAAAAAAAAAAAAAAA&#10;AN4FAABkcnMvbWVkaWEvaW1hZ2UxLmpwZWdQSwECLQAKAAAAAAAAACEAJOkEm+EkAADhJAAAFAAA&#10;AAAAAAAAAAAAAABcuwAAZHJzL21lZGlhL2ltYWdlMi5wbmdQSwECLQAUAAYACAAAACEA1H1IgOAA&#10;AAAHAQAADwAAAAAAAAAAAAAAAABv4AAAZHJzL2Rvd25yZXYueG1sUEsBAi0AFAAGAAgAAAAhACmS&#10;caA1AQAAOQMAABkAAAAAAAAAAAAAAAAAfOEAAGRycy9fcmVscy9lMm9Eb2MueG1sLnJlbHNQSwUG&#10;AAAAAAcABwC/AQAA6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http://www.dotin.cz/wp-content/uploads/2013/08/1mpo-logo.jpg" style="position:absolute;left:44481;top:1524;width:12345;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fKwwAAANoAAAAPAAAAZHJzL2Rvd25yZXYueG1sRI9Pi8Iw&#10;FMTvC36H8AQvoqkedqU2igiKFw/bFcTbo3n9g81LbWKt394Iwh6HmfkNk6x7U4uOWldZVjCbRiCI&#10;M6srLhSc/naTBQjnkTXWlknBkxysV4OvBGNtH/xLXeoLESDsYlRQet/EUrqsJINuahvi4OW2NeiD&#10;bAupW3wEuKnlPIq+pcGKw0KJDW1Lyq7p3Si4HqPbz7jejE/ne+ovl33nqiJXajTsN0sQnnr/H/60&#10;D1rBHN5Xwg2QqxcAAAD//wMAUEsBAi0AFAAGAAgAAAAhANvh9svuAAAAhQEAABMAAAAAAAAAAAAA&#10;AAAAAAAAAFtDb250ZW50X1R5cGVzXS54bWxQSwECLQAUAAYACAAAACEAWvQsW78AAAAVAQAACwAA&#10;AAAAAAAAAAAAAAAfAQAAX3JlbHMvLnJlbHNQSwECLQAUAAYACAAAACEAW3E3ysMAAADaAAAADwAA&#10;AAAAAAAAAAAAAAAHAgAAZHJzL2Rvd25yZXYueG1sUEsFBgAAAAADAAMAtwAAAPcCAAAAAA==&#10;">
                <v:imagedata r:id="rId5" r:href="rId6"/>
              </v:shape>
              <v:shape id="Obrázek 1" o:spid="_x0000_s1028" type="#_x0000_t75" alt="První výzva pro mikropodnikatele z OP PIK 2014-2020" style="position:absolute;width:33528;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5CwAAAANoAAAAPAAAAZHJzL2Rvd25yZXYueG1sRE9Na8JA&#10;EL0L/Q/LFHozm1oqNnUVEYRC8VCV4nHITpPU7GzYnZr037uC4Gl4vM+ZLwfXqjOF2Hg28JzloIhL&#10;bxuuDBz2m/EMVBRki61nMvBPEZaLh9EcC+t7/qLzTiqVQjgWaKAW6QqtY1mTw5j5jjhxPz44lARD&#10;pW3APoW7Vk/yfKodNpwaauxoXVN52v05A8dtI6fPtl/n3y/H3zcJ8jqdWGOeHofVOyihQe7im/vD&#10;pvlwfeV69eICAAD//wMAUEsBAi0AFAAGAAgAAAAhANvh9svuAAAAhQEAABMAAAAAAAAAAAAAAAAA&#10;AAAAAFtDb250ZW50X1R5cGVzXS54bWxQSwECLQAUAAYACAAAACEAWvQsW78AAAAVAQAACwAAAAAA&#10;AAAAAAAAAAAfAQAAX3JlbHMvLnJlbHNQSwECLQAUAAYACAAAACEAFgIeQsAAAADaAAAADwAAAAAA&#10;AAAAAAAAAAAHAgAAZHJzL2Rvd25yZXYueG1sUEsFBgAAAAADAAMAtwAAAPQCAAAAAA==&#10;">
                <v:imagedata r:id="rId7" r:href="rId8"/>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15F8D"/>
    <w:multiLevelType w:val="multilevel"/>
    <w:tmpl w:val="D660DD64"/>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98"/>
    <w:rsid w:val="00170886"/>
    <w:rsid w:val="002506F5"/>
    <w:rsid w:val="002A2F11"/>
    <w:rsid w:val="00384CD4"/>
    <w:rsid w:val="005A4038"/>
    <w:rsid w:val="006D5C2A"/>
    <w:rsid w:val="007067BB"/>
    <w:rsid w:val="00737A69"/>
    <w:rsid w:val="008D0B98"/>
    <w:rsid w:val="00A13E57"/>
    <w:rsid w:val="00A63778"/>
    <w:rsid w:val="00AF66ED"/>
    <w:rsid w:val="00C16E3C"/>
    <w:rsid w:val="00CD2E1E"/>
    <w:rsid w:val="00D1243C"/>
    <w:rsid w:val="00DE4D23"/>
    <w:rsid w:val="00ED38F8"/>
    <w:rsid w:val="00EF5EEA"/>
    <w:rsid w:val="00F93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8FD9"/>
  <w15:chartTrackingRefBased/>
  <w15:docId w15:val="{4C0127E7-1CFD-48CD-84A9-CDBDB008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D0B98"/>
    <w:pPr>
      <w:spacing w:after="200" w:line="276" w:lineRule="auto"/>
    </w:pPr>
  </w:style>
  <w:style w:type="paragraph" w:styleId="Nadpis1">
    <w:name w:val="heading 1"/>
    <w:aliases w:val="_Nadpis 1"/>
    <w:basedOn w:val="Normln"/>
    <w:next w:val="Styl2"/>
    <w:link w:val="Nadpis1Char"/>
    <w:uiPriority w:val="9"/>
    <w:qFormat/>
    <w:rsid w:val="008D0B98"/>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8D0B98"/>
    <w:rPr>
      <w:rFonts w:ascii="Arial" w:eastAsiaTheme="majorEastAsia" w:hAnsi="Arial" w:cs="Arial"/>
      <w:b/>
      <w:bCs/>
      <w:caps/>
      <w:color w:val="808080" w:themeColor="background1" w:themeShade="80"/>
      <w:sz w:val="28"/>
      <w:szCs w:val="28"/>
    </w:rPr>
  </w:style>
  <w:style w:type="paragraph" w:customStyle="1" w:styleId="Styl2">
    <w:name w:val="Styl2"/>
    <w:basedOn w:val="Bezmezer"/>
    <w:qFormat/>
    <w:rsid w:val="008D0B98"/>
    <w:pPr>
      <w:numPr>
        <w:ilvl w:val="2"/>
        <w:numId w:val="1"/>
      </w:numPr>
      <w:tabs>
        <w:tab w:val="num" w:pos="360"/>
      </w:tabs>
      <w:spacing w:before="120" w:after="120" w:line="276" w:lineRule="auto"/>
      <w:ind w:left="709" w:hanging="709"/>
      <w:jc w:val="both"/>
    </w:pPr>
    <w:rPr>
      <w:rFonts w:ascii="Arial" w:eastAsia="Calibri" w:hAnsi="Arial" w:cs="Arial"/>
      <w:lang w:eastAsia="cs-CZ"/>
    </w:rPr>
  </w:style>
  <w:style w:type="paragraph" w:styleId="Podtitul">
    <w:name w:val="Subtitle"/>
    <w:aliases w:val="Podstyl"/>
    <w:basedOn w:val="Normln"/>
    <w:next w:val="Normln"/>
    <w:link w:val="PodtitulChar"/>
    <w:uiPriority w:val="99"/>
    <w:qFormat/>
    <w:rsid w:val="008D0B98"/>
    <w:pPr>
      <w:spacing w:before="120" w:after="120"/>
      <w:ind w:left="709"/>
      <w:jc w:val="both"/>
    </w:pPr>
    <w:rPr>
      <w:rFonts w:ascii="Arial" w:eastAsia="Calibri" w:hAnsi="Arial" w:cs="Arial"/>
    </w:rPr>
  </w:style>
  <w:style w:type="character" w:customStyle="1" w:styleId="PodtitulChar">
    <w:name w:val="Podtitul Char"/>
    <w:aliases w:val="Podstyl Char"/>
    <w:basedOn w:val="Standardnpsmoodstavce"/>
    <w:link w:val="Podtitul"/>
    <w:uiPriority w:val="99"/>
    <w:rsid w:val="008D0B98"/>
    <w:rPr>
      <w:rFonts w:ascii="Arial" w:eastAsia="Calibri" w:hAnsi="Arial" w:cs="Arial"/>
    </w:rPr>
  </w:style>
  <w:style w:type="paragraph" w:customStyle="1" w:styleId="Psmena">
    <w:name w:val="Písmena"/>
    <w:link w:val="PsmenaChar"/>
    <w:qFormat/>
    <w:rsid w:val="008D0B98"/>
    <w:pPr>
      <w:numPr>
        <w:ilvl w:val="3"/>
        <w:numId w:val="1"/>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8D0B98"/>
    <w:rPr>
      <w:rFonts w:ascii="Arial" w:eastAsiaTheme="majorEastAsia" w:hAnsi="Arial" w:cs="Arial"/>
      <w:bCs/>
    </w:rPr>
  </w:style>
  <w:style w:type="paragraph" w:styleId="Odstavecseseznamem">
    <w:name w:val="List Paragraph"/>
    <w:basedOn w:val="Normln"/>
    <w:uiPriority w:val="99"/>
    <w:qFormat/>
    <w:rsid w:val="008D0B98"/>
    <w:pPr>
      <w:ind w:left="720"/>
      <w:contextualSpacing/>
    </w:pPr>
  </w:style>
  <w:style w:type="paragraph" w:styleId="Zhlav">
    <w:name w:val="header"/>
    <w:basedOn w:val="Normln"/>
    <w:link w:val="ZhlavChar"/>
    <w:uiPriority w:val="99"/>
    <w:unhideWhenUsed/>
    <w:rsid w:val="008D0B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B98"/>
  </w:style>
  <w:style w:type="paragraph" w:styleId="Zpat">
    <w:name w:val="footer"/>
    <w:basedOn w:val="Normln"/>
    <w:link w:val="ZpatChar"/>
    <w:uiPriority w:val="99"/>
    <w:unhideWhenUsed/>
    <w:rsid w:val="008D0B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0B98"/>
  </w:style>
  <w:style w:type="table" w:styleId="Mkatabulky">
    <w:name w:val="Table Grid"/>
    <w:basedOn w:val="Normlntabulka"/>
    <w:uiPriority w:val="59"/>
    <w:rsid w:val="008D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8D0B98"/>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8D0B98"/>
    <w:rPr>
      <w:rFonts w:ascii="Arial" w:eastAsia="Times New Roman" w:hAnsi="Arial" w:cs="Arial"/>
      <w:lang w:eastAsia="cs-CZ"/>
    </w:rPr>
  </w:style>
  <w:style w:type="paragraph" w:customStyle="1" w:styleId="rovezanadpis">
    <w:name w:val="Úroveň za nadpis"/>
    <w:basedOn w:val="Normln"/>
    <w:link w:val="rovezanadpisChar"/>
    <w:qFormat/>
    <w:rsid w:val="008D0B98"/>
    <w:pPr>
      <w:numPr>
        <w:ilvl w:val="1"/>
        <w:numId w:val="1"/>
      </w:numPr>
      <w:tabs>
        <w:tab w:val="left" w:pos="1021"/>
      </w:tabs>
      <w:spacing w:before="60" w:after="60"/>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8D0B98"/>
    <w:rPr>
      <w:rFonts w:ascii="Arial" w:eastAsia="Times New Roman" w:hAnsi="Arial" w:cs="Arial"/>
      <w:color w:val="000000" w:themeColor="text1"/>
      <w:lang w:eastAsia="cs-CZ"/>
    </w:rPr>
  </w:style>
  <w:style w:type="paragraph" w:customStyle="1" w:styleId="NadpisZD">
    <w:name w:val="Nadpis ZD"/>
    <w:basedOn w:val="Obyejn"/>
    <w:link w:val="NadpisZDChar"/>
    <w:qFormat/>
    <w:rsid w:val="008D0B98"/>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8D0B98"/>
    <w:pPr>
      <w:jc w:val="center"/>
    </w:pPr>
  </w:style>
  <w:style w:type="character" w:customStyle="1" w:styleId="NadpisZDChar">
    <w:name w:val="Nadpis ZD Char"/>
    <w:basedOn w:val="ObyejnChar"/>
    <w:link w:val="NadpisZD"/>
    <w:rsid w:val="008D0B98"/>
    <w:rPr>
      <w:rFonts w:ascii="Arial" w:eastAsia="Calibri" w:hAnsi="Arial" w:cs="Arial"/>
      <w:b/>
      <w:sz w:val="40"/>
      <w:szCs w:val="40"/>
      <w:lang w:eastAsia="cs-CZ"/>
    </w:rPr>
  </w:style>
  <w:style w:type="character" w:customStyle="1" w:styleId="VycentrovanChar">
    <w:name w:val="Vycentrovaný Char"/>
    <w:basedOn w:val="ObyejnChar"/>
    <w:link w:val="Vycentrovan"/>
    <w:rsid w:val="008D0B98"/>
    <w:rPr>
      <w:rFonts w:ascii="Arial" w:eastAsia="Times New Roman" w:hAnsi="Arial" w:cs="Arial"/>
      <w:lang w:eastAsia="cs-CZ"/>
    </w:rPr>
  </w:style>
  <w:style w:type="paragraph" w:styleId="Bezmezer">
    <w:name w:val="No Spacing"/>
    <w:uiPriority w:val="1"/>
    <w:qFormat/>
    <w:rsid w:val="008D0B98"/>
    <w:pPr>
      <w:spacing w:after="0" w:line="240" w:lineRule="auto"/>
    </w:pPr>
  </w:style>
  <w:style w:type="character" w:styleId="Odkaznakoment">
    <w:name w:val="annotation reference"/>
    <w:basedOn w:val="Standardnpsmoodstavce"/>
    <w:uiPriority w:val="99"/>
    <w:semiHidden/>
    <w:unhideWhenUsed/>
    <w:rsid w:val="00DE4D23"/>
    <w:rPr>
      <w:sz w:val="16"/>
      <w:szCs w:val="16"/>
    </w:rPr>
  </w:style>
  <w:style w:type="paragraph" w:styleId="Textkomente">
    <w:name w:val="annotation text"/>
    <w:basedOn w:val="Normln"/>
    <w:link w:val="TextkomenteChar"/>
    <w:uiPriority w:val="99"/>
    <w:semiHidden/>
    <w:unhideWhenUsed/>
    <w:rsid w:val="00DE4D23"/>
    <w:pPr>
      <w:spacing w:line="240" w:lineRule="auto"/>
    </w:pPr>
    <w:rPr>
      <w:sz w:val="20"/>
      <w:szCs w:val="20"/>
    </w:rPr>
  </w:style>
  <w:style w:type="character" w:customStyle="1" w:styleId="TextkomenteChar">
    <w:name w:val="Text komentáře Char"/>
    <w:basedOn w:val="Standardnpsmoodstavce"/>
    <w:link w:val="Textkomente"/>
    <w:uiPriority w:val="99"/>
    <w:semiHidden/>
    <w:rsid w:val="00DE4D23"/>
    <w:rPr>
      <w:sz w:val="20"/>
      <w:szCs w:val="20"/>
    </w:rPr>
  </w:style>
  <w:style w:type="paragraph" w:styleId="Pedmtkomente">
    <w:name w:val="annotation subject"/>
    <w:basedOn w:val="Textkomente"/>
    <w:next w:val="Textkomente"/>
    <w:link w:val="PedmtkomenteChar"/>
    <w:uiPriority w:val="99"/>
    <w:semiHidden/>
    <w:unhideWhenUsed/>
    <w:rsid w:val="00DE4D23"/>
    <w:rPr>
      <w:b/>
      <w:bCs/>
    </w:rPr>
  </w:style>
  <w:style w:type="character" w:customStyle="1" w:styleId="PedmtkomenteChar">
    <w:name w:val="Předmět komentáře Char"/>
    <w:basedOn w:val="TextkomenteChar"/>
    <w:link w:val="Pedmtkomente"/>
    <w:uiPriority w:val="99"/>
    <w:semiHidden/>
    <w:rsid w:val="00DE4D23"/>
    <w:rPr>
      <w:b/>
      <w:bCs/>
      <w:sz w:val="20"/>
      <w:szCs w:val="20"/>
    </w:rPr>
  </w:style>
  <w:style w:type="paragraph" w:styleId="Textbubliny">
    <w:name w:val="Balloon Text"/>
    <w:basedOn w:val="Normln"/>
    <w:link w:val="TextbublinyChar"/>
    <w:uiPriority w:val="99"/>
    <w:semiHidden/>
    <w:unhideWhenUsed/>
    <w:rsid w:val="00DE4D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4D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http://www.zubrizeme.cz/obrazky/texty-doprovodne/84-op-pik-logo.png"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http://www.dotin.cz/wp-content/uploads/2013/08/1mpo-logo.jpg" TargetMode="External"/><Relationship Id="rId1" Type="http://schemas.openxmlformats.org/officeDocument/2006/relationships/image" Target="media/image1.jpeg"/><Relationship Id="rId6" Type="http://schemas.openxmlformats.org/officeDocument/2006/relationships/image" Target="http://www.dotin.cz/wp-content/uploads/2013/08/1mpo-logo.jpg" TargetMode="External"/><Relationship Id="rId5" Type="http://schemas.openxmlformats.org/officeDocument/2006/relationships/image" Target="media/image3.jpeg"/><Relationship Id="rId4" Type="http://schemas.openxmlformats.org/officeDocument/2006/relationships/image" Target="http://www.zubrizeme.cz/obrazky/texty-doprovodne/84-op-pik-logo.pn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1920</Words>
  <Characters>11328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Gabriela Johnova</cp:lastModifiedBy>
  <cp:revision>6</cp:revision>
  <dcterms:created xsi:type="dcterms:W3CDTF">2018-12-04T12:50:00Z</dcterms:created>
  <dcterms:modified xsi:type="dcterms:W3CDTF">2019-02-05T12:49:00Z</dcterms:modified>
</cp:coreProperties>
</file>