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uzavřena podle § 2586 a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 xml:space="preserve">Číslo </w:t>
      </w:r>
      <w:proofErr w:type="gramStart"/>
      <w:r w:rsidRPr="00320930">
        <w:rPr>
          <w:rFonts w:ascii="Arial" w:hAnsi="Arial" w:cs="Arial"/>
        </w:rPr>
        <w:t>smlouvy:…</w:t>
      </w:r>
      <w:proofErr w:type="gramEnd"/>
      <w:r w:rsidRPr="00320930">
        <w:rPr>
          <w:rFonts w:ascii="Arial" w:hAnsi="Arial" w:cs="Arial"/>
        </w:rPr>
        <w:t>…………………….</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36BF6F50" w:rsidR="0049620D"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691E190A" w14:textId="300D4CE6" w:rsidR="00F05852" w:rsidRDefault="00F05852"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t>ve věcech smluvních</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Ing. Ivana Pospíšilová, projektový manažer</w:t>
      </w:r>
    </w:p>
    <w:p w14:paraId="094BF112" w14:textId="686DC1F8" w:rsidR="00F05852" w:rsidRPr="00F05852" w:rsidRDefault="00F05852" w:rsidP="0049620D">
      <w:pPr>
        <w:pStyle w:val="Zkladntext"/>
        <w:tabs>
          <w:tab w:val="left" w:pos="0"/>
          <w:tab w:val="num" w:pos="567"/>
        </w:tabs>
        <w:ind w:left="567" w:hanging="567"/>
        <w:rPr>
          <w:rFonts w:ascii="Arial" w:hAnsi="Arial" w:cs="Arial"/>
          <w:bCs/>
          <w:sz w:val="20"/>
          <w:szCs w:val="22"/>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+420 727 808 469</w:t>
      </w:r>
    </w:p>
    <w:p w14:paraId="5E533D5D" w14:textId="57AD5484"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3A673A" w:rsidRPr="003A673A">
        <w:rPr>
          <w:rFonts w:ascii="Arial" w:hAnsi="Arial" w:cs="Arial"/>
          <w:sz w:val="20"/>
          <w:szCs w:val="20"/>
          <w:lang w:val="cs-CZ"/>
        </w:rPr>
        <w:t xml:space="preserve">Pavel Rýznar, </w:t>
      </w:r>
      <w:r w:rsidR="008776C7" w:rsidRPr="008776C7">
        <w:rPr>
          <w:rFonts w:ascii="Arial" w:hAnsi="Arial" w:cs="Arial"/>
          <w:sz w:val="20"/>
          <w:szCs w:val="20"/>
          <w:lang w:val="cs-CZ"/>
        </w:rPr>
        <w:t>stavební a investiční technik</w:t>
      </w:r>
      <w:r w:rsidR="003A673A" w:rsidRPr="003A673A">
        <w:rPr>
          <w:rFonts w:ascii="Arial" w:hAnsi="Arial" w:cs="Arial"/>
          <w:sz w:val="20"/>
          <w:szCs w:val="20"/>
          <w:lang w:val="cs-CZ"/>
        </w:rPr>
        <w:t>,</w:t>
      </w:r>
      <w:r w:rsidR="003A673A">
        <w:rPr>
          <w:rFonts w:ascii="Arial" w:hAnsi="Arial" w:cs="Arial"/>
          <w:sz w:val="20"/>
          <w:szCs w:val="20"/>
          <w:lang w:val="cs-CZ"/>
        </w:rPr>
        <w:t xml:space="preserve"> </w:t>
      </w:r>
      <w:r w:rsidR="003A673A" w:rsidRPr="003A673A">
        <w:rPr>
          <w:rFonts w:ascii="Arial" w:hAnsi="Arial" w:cs="Arial"/>
          <w:sz w:val="20"/>
          <w:szCs w:val="20"/>
          <w:lang w:val="cs-CZ"/>
        </w:rPr>
        <w:t>+420 606 619 397</w:t>
      </w:r>
    </w:p>
    <w:p w14:paraId="26142DD8" w14:textId="0E33BFFA" w:rsidR="0049620D" w:rsidRPr="000B3AF2" w:rsidRDefault="00105B94" w:rsidP="0049620D">
      <w:pPr>
        <w:pStyle w:val="Zkladntext"/>
        <w:tabs>
          <w:tab w:val="left" w:pos="0"/>
          <w:tab w:val="num" w:pos="567"/>
        </w:tabs>
        <w:ind w:left="567" w:hanging="567"/>
        <w:rPr>
          <w:rFonts w:ascii="Arial" w:hAnsi="Arial" w:cs="Arial"/>
          <w:sz w:val="20"/>
          <w:szCs w:val="20"/>
        </w:rPr>
      </w:pPr>
      <w:r>
        <w:rPr>
          <w:rFonts w:ascii="Arial" w:hAnsi="Arial" w:cs="Arial"/>
          <w:sz w:val="20"/>
          <w:szCs w:val="20"/>
          <w:lang w:val="cs-CZ"/>
        </w:rPr>
        <w:tab/>
      </w:r>
      <w:r w:rsidR="0049620D" w:rsidRPr="000B3AF2">
        <w:rPr>
          <w:rFonts w:ascii="Arial" w:hAnsi="Arial" w:cs="Arial"/>
          <w:sz w:val="20"/>
          <w:szCs w:val="20"/>
        </w:rPr>
        <w:t>e-maily:</w:t>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hyperlink r:id="rId8" w:history="1">
        <w:r w:rsidR="00F05852" w:rsidRPr="009347B0">
          <w:rPr>
            <w:rStyle w:val="Hypertextovodkaz"/>
            <w:rFonts w:ascii="Arial" w:hAnsi="Arial" w:cs="Arial"/>
            <w:sz w:val="20"/>
            <w:szCs w:val="20"/>
          </w:rPr>
          <w:t>ivana.pospisilova@vikyrovice.cz</w:t>
        </w:r>
      </w:hyperlink>
      <w:r w:rsidR="00F05852">
        <w:rPr>
          <w:rFonts w:ascii="Arial" w:hAnsi="Arial" w:cs="Arial"/>
          <w:sz w:val="20"/>
          <w:szCs w:val="20"/>
          <w:lang w:val="cs-CZ"/>
        </w:rPr>
        <w:t xml:space="preserve">, </w:t>
      </w:r>
      <w:hyperlink r:id="rId9" w:history="1">
        <w:r w:rsidR="003A673A" w:rsidRPr="00690A04">
          <w:rPr>
            <w:rStyle w:val="Hypertextovodkaz"/>
            <w:rFonts w:ascii="Arial" w:hAnsi="Arial" w:cs="Arial"/>
            <w:sz w:val="20"/>
            <w:szCs w:val="20"/>
            <w:lang w:val="cs-CZ"/>
          </w:rPr>
          <w:t>ryznar@vikyrovice.cz</w:t>
        </w:r>
      </w:hyperlink>
      <w:r w:rsidR="003A673A">
        <w:rPr>
          <w:rFonts w:ascii="Arial" w:hAnsi="Arial" w:cs="Arial"/>
          <w:sz w:val="20"/>
          <w:szCs w:val="20"/>
          <w:lang w:val="cs-CZ"/>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76501882"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bookmarkStart w:id="0" w:name="_Hlk67396728"/>
      <w:r w:rsidR="00E9590E" w:rsidRPr="00E9590E">
        <w:rPr>
          <w:rFonts w:ascii="Arial" w:hAnsi="Arial" w:cs="Arial"/>
          <w:b/>
          <w:iCs/>
          <w:color w:val="000000"/>
          <w:sz w:val="20"/>
          <w:szCs w:val="20"/>
          <w:lang w:val="cs-CZ" w:eastAsia="en-US"/>
        </w:rPr>
        <w:t xml:space="preserve">„Chodník při ul. K Lužím a </w:t>
      </w:r>
      <w:proofErr w:type="spellStart"/>
      <w:r w:rsidR="00E9590E" w:rsidRPr="00E9590E">
        <w:rPr>
          <w:rFonts w:ascii="Arial" w:hAnsi="Arial" w:cs="Arial"/>
          <w:b/>
          <w:iCs/>
          <w:color w:val="000000"/>
          <w:sz w:val="20"/>
          <w:szCs w:val="20"/>
          <w:lang w:val="cs-CZ" w:eastAsia="en-US"/>
        </w:rPr>
        <w:t>Hraběšická</w:t>
      </w:r>
      <w:proofErr w:type="spellEnd"/>
      <w:r w:rsidR="00E9590E" w:rsidRPr="00E9590E">
        <w:rPr>
          <w:rFonts w:ascii="Arial" w:hAnsi="Arial" w:cs="Arial"/>
          <w:b/>
          <w:iCs/>
          <w:color w:val="000000"/>
          <w:sz w:val="20"/>
          <w:szCs w:val="20"/>
          <w:lang w:val="cs-CZ" w:eastAsia="en-US"/>
        </w:rPr>
        <w:t>, Vikýřovice"</w:t>
      </w:r>
      <w:r w:rsidR="009B1ADA">
        <w:rPr>
          <w:rFonts w:ascii="Arial" w:hAnsi="Arial" w:cs="Arial"/>
          <w:color w:val="000000"/>
          <w:sz w:val="20"/>
          <w:szCs w:val="20"/>
          <w:lang w:val="cs-CZ"/>
        </w:rPr>
        <w:t xml:space="preserve">, </w:t>
      </w:r>
      <w:bookmarkEnd w:id="0"/>
      <w:r w:rsidR="00E9590E">
        <w:rPr>
          <w:rFonts w:ascii="Arial" w:hAnsi="Arial" w:cs="Arial"/>
          <w:color w:val="000000"/>
          <w:sz w:val="20"/>
          <w:szCs w:val="20"/>
        </w:rPr>
        <w:t>(na akci je uvažována žádost o dotaci z prostředků SFDI</w:t>
      </w:r>
      <w:r w:rsidR="00E9590E" w:rsidRPr="00D879AD">
        <w:rPr>
          <w:rFonts w:ascii="Arial" w:hAnsi="Arial" w:cs="Arial"/>
          <w:color w:val="000000"/>
          <w:sz w:val="20"/>
          <w:szCs w:val="20"/>
        </w:rPr>
        <w:t>)</w:t>
      </w:r>
      <w:r w:rsidR="00E9590E" w:rsidRPr="00AA31B0">
        <w:rPr>
          <w:rFonts w:ascii="Arial" w:hAnsi="Arial" w:cs="Arial"/>
          <w:color w:val="000000"/>
          <w:sz w:val="20"/>
          <w:szCs w:val="20"/>
        </w:rPr>
        <w:t>,</w:t>
      </w:r>
      <w:r w:rsidR="00E9590E">
        <w:rPr>
          <w:rFonts w:ascii="Arial" w:hAnsi="Arial" w:cs="Arial"/>
          <w:color w:val="000000"/>
          <w:sz w:val="20"/>
          <w:szCs w:val="20"/>
        </w:rPr>
        <w:t xml:space="preserve"> </w:t>
      </w:r>
      <w:r w:rsidR="00E9590E" w:rsidRPr="00D879AD">
        <w:rPr>
          <w:rFonts w:ascii="Arial" w:hAnsi="Arial" w:cs="Arial"/>
          <w:sz w:val="20"/>
          <w:szCs w:val="20"/>
        </w:rPr>
        <w:t>konkrétně se jedná o</w:t>
      </w:r>
      <w:r w:rsidR="00E9590E">
        <w:rPr>
          <w:rFonts w:ascii="Arial" w:hAnsi="Arial" w:cs="Arial"/>
          <w:sz w:val="20"/>
          <w:szCs w:val="20"/>
        </w:rPr>
        <w:t> </w:t>
      </w:r>
      <w:r w:rsidR="00E9590E" w:rsidRPr="00D879AD">
        <w:rPr>
          <w:rFonts w:ascii="Arial" w:hAnsi="Arial" w:cs="Arial"/>
          <w:sz w:val="20"/>
          <w:szCs w:val="20"/>
        </w:rPr>
        <w:t xml:space="preserve">provedení stavebních prací dle projektové dokumentace a výkazu výměr </w:t>
      </w:r>
      <w:r w:rsidR="00E9590E" w:rsidRPr="00D879AD">
        <w:rPr>
          <w:rFonts w:ascii="Arial" w:hAnsi="Arial" w:cs="Arial"/>
          <w:bCs/>
          <w:iCs/>
          <w:sz w:val="20"/>
          <w:szCs w:val="20"/>
        </w:rPr>
        <w:t xml:space="preserve">vypracované </w:t>
      </w:r>
      <w:r w:rsidR="00E9590E">
        <w:rPr>
          <w:rFonts w:ascii="Arial" w:hAnsi="Arial" w:cs="Arial"/>
          <w:bCs/>
          <w:iCs/>
          <w:sz w:val="20"/>
          <w:szCs w:val="20"/>
        </w:rPr>
        <w:t xml:space="preserve">společností </w:t>
      </w:r>
      <w:r w:rsidR="00E9590E" w:rsidRPr="003F763D">
        <w:rPr>
          <w:rFonts w:ascii="Arial" w:hAnsi="Arial" w:cs="Arial"/>
          <w:b/>
          <w:iCs/>
          <w:sz w:val="20"/>
          <w:szCs w:val="20"/>
        </w:rPr>
        <w:t>Zdeněk Vladyka s.r.o.</w:t>
      </w:r>
      <w:r w:rsidR="00E9590E" w:rsidRPr="00325E16">
        <w:rPr>
          <w:rFonts w:ascii="Arial" w:hAnsi="Arial" w:cs="Arial"/>
          <w:bCs/>
          <w:iCs/>
          <w:sz w:val="20"/>
          <w:szCs w:val="20"/>
        </w:rPr>
        <w:t xml:space="preserve">, IČO: </w:t>
      </w:r>
      <w:r w:rsidR="00E9590E" w:rsidRPr="003F763D">
        <w:rPr>
          <w:rFonts w:ascii="Arial" w:hAnsi="Arial" w:cs="Arial"/>
          <w:bCs/>
          <w:iCs/>
          <w:sz w:val="20"/>
          <w:szCs w:val="20"/>
        </w:rPr>
        <w:t>06409393</w:t>
      </w:r>
      <w:r w:rsidR="00E9590E" w:rsidRPr="00325E16">
        <w:rPr>
          <w:rFonts w:ascii="Arial" w:hAnsi="Arial" w:cs="Arial"/>
          <w:bCs/>
          <w:iCs/>
          <w:sz w:val="20"/>
          <w:szCs w:val="20"/>
        </w:rPr>
        <w:t xml:space="preserve">, </w:t>
      </w:r>
      <w:r w:rsidR="00E9590E" w:rsidRPr="003F763D">
        <w:rPr>
          <w:rFonts w:ascii="Arial" w:hAnsi="Arial" w:cs="Arial"/>
          <w:bCs/>
          <w:iCs/>
          <w:sz w:val="20"/>
          <w:szCs w:val="20"/>
        </w:rPr>
        <w:t>Na Honech I 5540, 760 05 Zlín</w:t>
      </w:r>
      <w:r w:rsidR="00E9590E">
        <w:rPr>
          <w:rFonts w:ascii="Arial" w:hAnsi="Arial" w:cs="Arial"/>
          <w:bCs/>
          <w:iCs/>
          <w:sz w:val="20"/>
          <w:szCs w:val="20"/>
        </w:rPr>
        <w:t xml:space="preserve">, odpovědný projektant Zdeněk Vladyka, </w:t>
      </w:r>
      <w:r w:rsidR="00E9590E" w:rsidRPr="003F763D">
        <w:rPr>
          <w:rFonts w:ascii="Arial" w:hAnsi="Arial" w:cs="Arial"/>
          <w:bCs/>
          <w:iCs/>
          <w:sz w:val="20"/>
          <w:szCs w:val="20"/>
        </w:rPr>
        <w:t>ČKAIT: 1302276</w:t>
      </w:r>
      <w:r w:rsidR="00E9590E">
        <w:rPr>
          <w:rFonts w:ascii="Arial" w:hAnsi="Arial" w:cs="Arial"/>
          <w:bCs/>
          <w:iCs/>
          <w:sz w:val="20"/>
          <w:szCs w:val="20"/>
        </w:rPr>
        <w:t>, autorizace v oboru dopravní stavby TD02</w:t>
      </w:r>
      <w:r w:rsidR="00E9590E" w:rsidRPr="003F763D">
        <w:rPr>
          <w:rFonts w:ascii="Arial" w:hAnsi="Arial" w:cs="Arial"/>
          <w:bCs/>
          <w:iCs/>
          <w:sz w:val="20"/>
          <w:szCs w:val="20"/>
        </w:rPr>
        <w:t xml:space="preserve"> </w:t>
      </w:r>
      <w:r w:rsidR="00E9590E" w:rsidRPr="00D879AD">
        <w:rPr>
          <w:rFonts w:ascii="Arial" w:hAnsi="Arial" w:cs="Arial"/>
          <w:sz w:val="20"/>
          <w:szCs w:val="20"/>
        </w:rPr>
        <w:t>(dále jen „projektová dokumentace“)</w:t>
      </w:r>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w:t>
      </w:r>
      <w:proofErr w:type="gramStart"/>
      <w:r w:rsidRPr="00320930">
        <w:rPr>
          <w:rFonts w:ascii="Arial" w:hAnsi="Arial" w:cs="Arial"/>
        </w:rPr>
        <w:t>zabezpečí</w:t>
      </w:r>
      <w:proofErr w:type="gramEnd"/>
      <w:r w:rsidRPr="00320930">
        <w:rPr>
          <w:rFonts w:ascii="Arial" w:hAnsi="Arial" w:cs="Arial"/>
        </w:rPr>
        <w:t xml:space="preserve">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lastRenderedPageBreak/>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0E31B10" w14:textId="68D2A19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319A18C3" w14:textId="11C7DDEC" w:rsidR="00B93837" w:rsidRPr="00390F5C"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0A8EDBCA" w14:textId="4BADEAE2"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0B629A38"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60C30ACB" w14:textId="77777777" w:rsidR="00EA3CC6" w:rsidRPr="00EA3CC6" w:rsidRDefault="00EA3CC6" w:rsidP="00EA3CC6">
      <w:pPr>
        <w:rPr>
          <w:lang w:val="x-none" w:eastAsia="x-none"/>
        </w:rPr>
      </w:pP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xml:space="preserve">, které jsou zjistitelné </w:t>
      </w:r>
      <w:proofErr w:type="gramStart"/>
      <w:r w:rsidR="000B3AF2">
        <w:rPr>
          <w:rFonts w:ascii="Arial" w:hAnsi="Arial"/>
          <w:sz w:val="20"/>
          <w:lang w:val="cs-CZ"/>
        </w:rPr>
        <w:t>z</w:t>
      </w:r>
      <w:proofErr w:type="gramEnd"/>
      <w:r w:rsidR="000B3AF2">
        <w:rPr>
          <w:rFonts w:ascii="Arial" w:hAnsi="Arial"/>
          <w:sz w:val="20"/>
          <w:lang w:val="cs-CZ"/>
        </w:rPr>
        <w:t>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EA70FE"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nejpozději do 15 dnů ode dne uzavření této smlouvy uzavřít jako pojistník </w:t>
      </w:r>
    </w:p>
    <w:p w14:paraId="1243F1CD" w14:textId="63EA8ADC"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E9590E">
        <w:rPr>
          <w:rFonts w:cs="Arial"/>
          <w:b w:val="0"/>
          <w:sz w:val="20"/>
          <w:szCs w:val="20"/>
          <w:lang w:val="cs-CZ"/>
        </w:rPr>
        <w:t>5</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685D6A3D"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9590E">
        <w:rPr>
          <w:rFonts w:cs="Arial"/>
          <w:b w:val="0"/>
          <w:sz w:val="20"/>
          <w:szCs w:val="20"/>
          <w:lang w:val="cs-CZ"/>
        </w:rPr>
        <w:t>5</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3DE43A7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kopii pojistné smlouvy a dokladu o zaplacení pojistného dle článku 3.9 této smlouvy nejpozději </w:t>
      </w:r>
      <w:r w:rsidR="00FC6F30">
        <w:rPr>
          <w:rFonts w:ascii="Arial" w:hAnsi="Arial" w:cs="Arial"/>
          <w:sz w:val="20"/>
          <w:szCs w:val="20"/>
          <w:lang w:val="cs-CZ"/>
        </w:rPr>
        <w:t>15</w:t>
      </w:r>
      <w:r w:rsidRPr="00320930">
        <w:rPr>
          <w:rFonts w:ascii="Arial" w:hAnsi="Arial" w:cs="Arial"/>
          <w:sz w:val="20"/>
          <w:szCs w:val="20"/>
        </w:rPr>
        <w:t xml:space="preserve"> dnů </w:t>
      </w:r>
      <w:r w:rsidR="004B0E50">
        <w:rPr>
          <w:rFonts w:ascii="Arial" w:hAnsi="Arial" w:cs="Arial"/>
          <w:sz w:val="20"/>
          <w:szCs w:val="20"/>
        </w:rPr>
        <w:t>před plánovaným zahájením stavby</w:t>
      </w:r>
      <w:r w:rsidRPr="00320930">
        <w:rPr>
          <w:rFonts w:ascii="Arial" w:hAnsi="Arial" w:cs="Arial"/>
          <w:sz w:val="20"/>
          <w:szCs w:val="20"/>
        </w:rPr>
        <w:t>.</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61CA51F0" w:rsidR="00C95AA6" w:rsidRPr="000306E4"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4B0E50">
        <w:rPr>
          <w:rFonts w:ascii="Arial" w:hAnsi="Arial" w:cs="Arial"/>
          <w:sz w:val="20"/>
          <w:szCs w:val="20"/>
        </w:rPr>
        <w:t>14. 4. 2025</w:t>
      </w:r>
      <w:r w:rsidR="00E9590E" w:rsidRPr="00BF5656">
        <w:rPr>
          <w:rFonts w:ascii="Arial" w:hAnsi="Arial" w:cs="Arial"/>
          <w:sz w:val="20"/>
          <w:szCs w:val="20"/>
        </w:rPr>
        <w:t xml:space="preserve"> </w:t>
      </w:r>
      <w:r w:rsidR="00FC6F30" w:rsidRPr="000306E4">
        <w:rPr>
          <w:rFonts w:ascii="Arial" w:hAnsi="Arial" w:cs="Arial"/>
          <w:i/>
          <w:iCs/>
          <w:sz w:val="20"/>
          <w:szCs w:val="20"/>
        </w:rPr>
        <w:t>(bude upřesněno při podpisu smlouvy)</w:t>
      </w:r>
    </w:p>
    <w:p w14:paraId="54CBC030" w14:textId="414EB526"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0306E4">
        <w:rPr>
          <w:rFonts w:ascii="Arial" w:hAnsi="Arial" w:cs="Arial"/>
          <w:sz w:val="20"/>
          <w:szCs w:val="20"/>
        </w:rPr>
        <w:t>Požadovan</w:t>
      </w:r>
      <w:r w:rsidRPr="000306E4">
        <w:rPr>
          <w:rFonts w:ascii="Arial" w:hAnsi="Arial" w:cs="Arial"/>
          <w:sz w:val="20"/>
          <w:szCs w:val="20"/>
          <w:lang w:val="cs-CZ"/>
        </w:rPr>
        <w:t>á</w:t>
      </w:r>
      <w:r w:rsidRPr="000306E4">
        <w:rPr>
          <w:rFonts w:ascii="Arial" w:hAnsi="Arial" w:cs="Arial"/>
          <w:sz w:val="20"/>
          <w:szCs w:val="20"/>
        </w:rPr>
        <w:t xml:space="preserve"> </w:t>
      </w:r>
      <w:r w:rsidR="00C95AA6" w:rsidRPr="000306E4">
        <w:rPr>
          <w:rFonts w:ascii="Arial" w:hAnsi="Arial" w:cs="Arial"/>
          <w:sz w:val="20"/>
          <w:szCs w:val="20"/>
        </w:rPr>
        <w:t>doba dokončení stavby</w:t>
      </w:r>
      <w:r w:rsidR="00FC6F30" w:rsidRPr="000306E4">
        <w:rPr>
          <w:rFonts w:ascii="Arial" w:hAnsi="Arial" w:cs="Arial"/>
          <w:sz w:val="20"/>
          <w:szCs w:val="20"/>
        </w:rPr>
        <w:tab/>
      </w:r>
      <w:r w:rsidR="00C95AA6" w:rsidRPr="002B0533">
        <w:rPr>
          <w:rFonts w:ascii="Arial" w:hAnsi="Arial" w:cs="Arial"/>
          <w:b/>
          <w:bCs/>
          <w:sz w:val="20"/>
          <w:szCs w:val="20"/>
        </w:rPr>
        <w:t xml:space="preserve">do max. </w:t>
      </w:r>
      <w:r w:rsidR="00C92422" w:rsidRPr="004B0E50">
        <w:rPr>
          <w:rFonts w:ascii="Arial" w:hAnsi="Arial" w:cs="Arial"/>
          <w:b/>
          <w:bCs/>
          <w:sz w:val="20"/>
          <w:szCs w:val="20"/>
          <w:lang w:val="cs-CZ"/>
        </w:rPr>
        <w:t>1</w:t>
      </w:r>
      <w:r w:rsidR="004B0E50" w:rsidRPr="004B0E50">
        <w:rPr>
          <w:rFonts w:ascii="Arial" w:hAnsi="Arial" w:cs="Arial"/>
          <w:b/>
          <w:bCs/>
          <w:sz w:val="20"/>
          <w:szCs w:val="20"/>
          <w:lang w:val="cs-CZ"/>
        </w:rPr>
        <w:t>2</w:t>
      </w:r>
      <w:r w:rsidR="00C92422" w:rsidRPr="004B0E50">
        <w:rPr>
          <w:rFonts w:ascii="Arial" w:hAnsi="Arial" w:cs="Arial"/>
          <w:b/>
          <w:bCs/>
          <w:sz w:val="20"/>
          <w:szCs w:val="20"/>
          <w:lang w:val="cs-CZ"/>
        </w:rPr>
        <w:t>0</w:t>
      </w:r>
      <w:r w:rsidR="00C95AA6" w:rsidRPr="002B0533">
        <w:rPr>
          <w:rFonts w:ascii="Arial" w:hAnsi="Arial" w:cs="Arial"/>
          <w:b/>
          <w:bCs/>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2BFED95D"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00E14418">
        <w:rPr>
          <w:rFonts w:ascii="Arial" w:hAnsi="Arial" w:cs="Arial"/>
          <w:sz w:val="20"/>
          <w:lang w:val="cs-CZ"/>
        </w:rPr>
        <w:t>, kdy bude postupováno dle čl. 9.3 smlouvy</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lastRenderedPageBreak/>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r w:rsidRPr="009A00EC">
        <w:rPr>
          <w:rFonts w:ascii="Arial" w:hAnsi="Arial" w:cs="Arial"/>
          <w:b/>
          <w:highlight w:val="yellow"/>
        </w:rPr>
        <w:t>-</w:t>
      </w:r>
      <w:proofErr w:type="gramEnd"/>
      <w:r w:rsidRPr="009A00EC">
        <w:rPr>
          <w:rFonts w:ascii="Arial" w:hAnsi="Arial" w:cs="Arial"/>
          <w:b/>
          <w:highlight w:val="yellow"/>
        </w:rPr>
        <w:t xml:space="preserve">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proofErr w:type="gramEnd"/>
      <w:r w:rsidR="009A00EC" w:rsidRPr="009A00EC">
        <w:rPr>
          <w:rFonts w:ascii="Arial" w:hAnsi="Arial" w:cs="Arial"/>
          <w:b/>
          <w:highlight w:val="yellow"/>
        </w:rPr>
        <w:t xml:space="preserve">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proofErr w:type="gramEnd"/>
      <w:r w:rsidR="009A00EC" w:rsidRPr="009A00EC">
        <w:rPr>
          <w:rFonts w:ascii="Arial" w:hAnsi="Arial" w:cs="Arial"/>
          <w:b/>
          <w:highlight w:val="yellow"/>
        </w:rPr>
        <w:t xml:space="preserve">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EA3CC6"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586CF8C5" w14:textId="3B4FD329"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4B0E50">
        <w:rPr>
          <w:rFonts w:cs="Arial"/>
          <w:b w:val="0"/>
          <w:sz w:val="20"/>
          <w:szCs w:val="20"/>
        </w:rPr>
        <w:t xml:space="preserve">aktuální </w:t>
      </w:r>
      <w:r w:rsidR="00E13FCC" w:rsidRPr="009C44F3">
        <w:rPr>
          <w:rFonts w:cs="Arial"/>
          <w:b w:val="0"/>
          <w:sz w:val="20"/>
          <w:szCs w:val="20"/>
        </w:rPr>
        <w:t>cenové soustavy ÚRS nebo RTS;</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6F8F273D" w14:textId="77777777" w:rsidR="00E9590E" w:rsidRPr="00E9590E" w:rsidRDefault="00E9590E" w:rsidP="00E9590E">
      <w:pPr>
        <w:rPr>
          <w:lang w:val="x-none" w:eastAsia="x-none"/>
        </w:rPr>
      </w:pPr>
    </w:p>
    <w:p w14:paraId="4BF48C05" w14:textId="1462AAC5" w:rsidR="00E9590E" w:rsidRPr="00E9590E" w:rsidRDefault="0049620D" w:rsidP="00E9590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1" w:name="OLE_LINK5"/>
      <w:bookmarkStart w:id="2" w:name="OLE_LINK6"/>
      <w:bookmarkStart w:id="3" w:name="OLE_LINK3"/>
      <w:bookmarkStart w:id="4" w:name="OLE_LINK4"/>
      <w:r w:rsidRPr="00320930">
        <w:rPr>
          <w:rFonts w:ascii="Arial" w:hAnsi="Arial" w:cs="Arial"/>
          <w:sz w:val="20"/>
          <w:szCs w:val="20"/>
        </w:rPr>
        <w:t>Ke zvýšení ceny díla z důvodu víceprací může dojít výhradně jen na základě písemného dodatku k</w:t>
      </w:r>
      <w:r w:rsidR="005E56B8">
        <w:rPr>
          <w:rFonts w:ascii="Arial" w:hAnsi="Arial" w:cs="Arial"/>
          <w:sz w:val="20"/>
          <w:szCs w:val="20"/>
          <w:lang w:val="cs-CZ"/>
        </w:rPr>
        <w:t> </w:t>
      </w:r>
      <w:r w:rsidRPr="00320930">
        <w:rPr>
          <w:rFonts w:ascii="Arial" w:hAnsi="Arial"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625B80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odstranění všech vad a nedodělků uvedených v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cs="Arial"/>
          <w:sz w:val="20"/>
          <w:szCs w:val="20"/>
          <w:lang w:val="cs-CZ"/>
        </w:rPr>
        <w:t>, respektive p</w:t>
      </w:r>
      <w:r>
        <w:rPr>
          <w:rFonts w:ascii="Arial" w:hAnsi="Arial" w:cs="Arial"/>
          <w:sz w:val="20"/>
          <w:szCs w:val="20"/>
        </w:rPr>
        <w:t xml:space="preserve">odpisem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E14418">
        <w:rPr>
          <w:rFonts w:ascii="Arial" w:hAnsi="Arial" w:cs="Arial"/>
          <w:sz w:val="20"/>
          <w:szCs w:val="20"/>
          <w:lang w:val="cs-CZ"/>
        </w:rPr>
        <w:t xml:space="preserve"> bez vad a nedodělků nebo podpisem </w:t>
      </w:r>
      <w:r w:rsidR="00E14418">
        <w:rPr>
          <w:rFonts w:ascii="Arial" w:hAnsi="Arial"/>
          <w:sz w:val="20"/>
          <w:lang w:val="cs-CZ"/>
        </w:rPr>
        <w:t>Protokolu o odstranění vad a nedodělků</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47B321C9"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w:t>
      </w:r>
      <w:r w:rsidR="005E56B8">
        <w:rPr>
          <w:rFonts w:ascii="Arial" w:eastAsia="Calibri" w:hAnsi="Arial" w:cs="Arial"/>
          <w:sz w:val="20"/>
          <w:szCs w:val="20"/>
          <w:lang w:val="cs-CZ"/>
        </w:rPr>
        <w:t> </w:t>
      </w:r>
      <w:r>
        <w:rPr>
          <w:rFonts w:ascii="Arial" w:eastAsia="Calibri" w:hAnsi="Arial" w:cs="Arial"/>
          <w:sz w:val="20"/>
          <w:szCs w:val="20"/>
        </w:rPr>
        <w:t>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w:t>
      </w:r>
      <w:r>
        <w:rPr>
          <w:rFonts w:ascii="Arial" w:eastAsia="Calibri" w:hAnsi="Arial" w:cs="Arial"/>
          <w:sz w:val="20"/>
          <w:szCs w:val="20"/>
        </w:rPr>
        <w:lastRenderedPageBreak/>
        <w:t xml:space="preserve">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Default="0080548B" w:rsidP="00A71606">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w:t>
      </w:r>
      <w:r w:rsidR="005E56B8">
        <w:rPr>
          <w:rFonts w:ascii="Arial" w:eastAsia="Calibri" w:hAnsi="Arial" w:cs="Arial"/>
          <w:sz w:val="20"/>
          <w:szCs w:val="20"/>
          <w:lang w:val="cs-CZ"/>
        </w:rPr>
        <w:t> </w:t>
      </w:r>
      <w:r w:rsidRPr="005C4CB4">
        <w:rPr>
          <w:rFonts w:ascii="Arial" w:eastAsia="Calibri" w:hAnsi="Arial"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3EB2B0F4" w14:textId="7CB3D2C2" w:rsidR="00281F2A" w:rsidRDefault="00281F2A" w:rsidP="00281F2A">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w:t>
      </w:r>
      <w:r>
        <w:rPr>
          <w:rFonts w:ascii="Arial" w:hAnsi="Arial" w:cs="Arial"/>
          <w:spacing w:val="-2"/>
          <w:sz w:val="20"/>
        </w:rPr>
        <w:t xml:space="preserve"> je povinen zajistit řádné a včasné plnění finančních závazků svým poddodavatelům, kdy za řádné a včasné plnění</w:t>
      </w:r>
      <w:r>
        <w:rPr>
          <w:rFonts w:ascii="Arial" w:hAnsi="Arial" w:cs="Arial"/>
          <w:spacing w:val="-2"/>
          <w:sz w:val="20"/>
          <w:lang w:val="cs-CZ"/>
        </w:rPr>
        <w:t xml:space="preserve"> v souladu s uzavřenými smlouvami</w:t>
      </w:r>
      <w:r>
        <w:rPr>
          <w:rFonts w:ascii="Arial" w:hAnsi="Arial" w:cs="Arial"/>
          <w:spacing w:val="-2"/>
          <w:sz w:val="20"/>
        </w:rPr>
        <w:t xml:space="preserve"> se považuje plné uhrazení poddodavatelem vystavených faktur za plnění poskytnutá k plnění díla, a to vždy do 5 pracovních dnů od obdržení platby ze strany </w:t>
      </w:r>
      <w:r>
        <w:rPr>
          <w:rFonts w:ascii="Arial" w:hAnsi="Arial" w:cs="Arial"/>
          <w:spacing w:val="-2"/>
          <w:sz w:val="20"/>
          <w:lang w:val="cs-CZ"/>
        </w:rPr>
        <w:t>Objednatele</w:t>
      </w:r>
      <w:r>
        <w:rPr>
          <w:rFonts w:ascii="Arial" w:hAnsi="Arial" w:cs="Arial"/>
          <w:spacing w:val="-2"/>
          <w:sz w:val="20"/>
        </w:rPr>
        <w:t xml:space="preserve"> za konkrétní plnění. </w:t>
      </w:r>
      <w:r>
        <w:rPr>
          <w:rFonts w:ascii="Arial" w:hAnsi="Arial" w:cs="Arial"/>
          <w:spacing w:val="-2"/>
          <w:sz w:val="20"/>
          <w:lang w:val="cs-CZ"/>
        </w:rPr>
        <w:t>Zhotovitel</w:t>
      </w:r>
      <w:r>
        <w:rPr>
          <w:rFonts w:ascii="Arial" w:hAnsi="Arial" w:cs="Arial"/>
          <w:spacing w:val="-2"/>
          <w:sz w:val="20"/>
        </w:rPr>
        <w:t xml:space="preserve"> se zavazuje přenést totožnou povinnost do dalších úrovní</w:t>
      </w:r>
      <w:r>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2C52C1" w:rsidRDefault="002C52C1" w:rsidP="002C52C1">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sidRPr="002C52C1">
        <w:rPr>
          <w:rFonts w:ascii="Arial" w:hAnsi="Arial"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w:t>
      </w:r>
      <w:r>
        <w:rPr>
          <w:rFonts w:ascii="Arial" w:hAnsi="Arial" w:cs="Arial"/>
          <w:spacing w:val="-2"/>
          <w:sz w:val="20"/>
          <w:lang w:val="cs-CZ"/>
        </w:rPr>
        <w:t>O</w:t>
      </w:r>
      <w:r w:rsidRPr="002C52C1">
        <w:rPr>
          <w:rFonts w:ascii="Arial" w:hAnsi="Arial" w:cs="Arial"/>
          <w:spacing w:val="-2"/>
          <w:sz w:val="20"/>
          <w:lang w:val="cs-CZ"/>
        </w:rPr>
        <w:t xml:space="preserve">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2C52C1">
        <w:rPr>
          <w:rFonts w:ascii="Arial" w:hAnsi="Arial" w:cs="Arial"/>
          <w:spacing w:val="-2"/>
          <w:sz w:val="20"/>
          <w:lang w:val="cs-CZ"/>
        </w:rPr>
        <w:t>10</w:t>
      </w:r>
      <w:r>
        <w:rPr>
          <w:rFonts w:ascii="Arial" w:hAnsi="Arial" w:cs="Arial"/>
          <w:spacing w:val="-2"/>
          <w:sz w:val="20"/>
          <w:lang w:val="cs-CZ"/>
        </w:rPr>
        <w:t>.</w:t>
      </w:r>
      <w:r w:rsidRPr="002C52C1">
        <w:rPr>
          <w:rFonts w:ascii="Arial" w:hAnsi="Arial" w:cs="Arial"/>
          <w:spacing w:val="-2"/>
          <w:sz w:val="20"/>
          <w:lang w:val="cs-CZ"/>
        </w:rPr>
        <w:t>000,</w:t>
      </w:r>
      <w:r>
        <w:rPr>
          <w:rFonts w:ascii="Arial" w:hAnsi="Arial" w:cs="Arial"/>
          <w:spacing w:val="-2"/>
          <w:sz w:val="20"/>
          <w:lang w:val="cs-CZ"/>
        </w:rPr>
        <w:t>-</w:t>
      </w:r>
      <w:proofErr w:type="gramEnd"/>
      <w:r w:rsidRPr="002C52C1">
        <w:rPr>
          <w:rFonts w:ascii="Arial" w:hAnsi="Arial" w:cs="Arial"/>
          <w:spacing w:val="-2"/>
          <w:sz w:val="20"/>
          <w:lang w:val="cs-CZ"/>
        </w:rPr>
        <w:t xml:space="preserve">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0B5E25D0" w14:textId="6056F89B" w:rsidR="00D50392" w:rsidRDefault="0049620D" w:rsidP="00D50392">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49835230" w14:textId="77777777" w:rsidR="00D50392" w:rsidRPr="00D50392" w:rsidRDefault="00D50392" w:rsidP="00D50392">
      <w:pPr>
        <w:rPr>
          <w:lang w:val="x-none" w:eastAsia="x-none"/>
        </w:rPr>
      </w:pP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4809EF39" w14:textId="77777777" w:rsidR="00D50392" w:rsidRDefault="0049620D" w:rsidP="00D50392">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0404D271" w:rsidR="0049620D" w:rsidRPr="00D50392" w:rsidRDefault="0049620D" w:rsidP="00D5039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D50392">
        <w:rPr>
          <w:rFonts w:cs="Arial"/>
          <w:b w:val="0"/>
          <w:sz w:val="20"/>
          <w:szCs w:val="20"/>
        </w:rPr>
        <w:lastRenderedPageBreak/>
        <w:t xml:space="preserve">Objednatel předá zhotoviteli staveniště v rozsahu dle projektu stavby, a to nejpozději 3 pracovní dny před termínem zahájení provádění díla dle odst. </w:t>
      </w:r>
      <w:r w:rsidR="00F61DCE" w:rsidRPr="00D50392">
        <w:rPr>
          <w:rFonts w:cs="Arial"/>
          <w:b w:val="0"/>
          <w:sz w:val="20"/>
          <w:szCs w:val="20"/>
        </w:rPr>
        <w:t>4</w:t>
      </w:r>
      <w:r w:rsidRPr="00D50392">
        <w:rPr>
          <w:rFonts w:cs="Arial"/>
          <w:b w:val="0"/>
          <w:sz w:val="20"/>
          <w:szCs w:val="20"/>
        </w:rPr>
        <w:t>.1. této smlouvy.</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3B88C0D0" w:rsidR="006136FE" w:rsidRPr="00EA3CC6"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2000E333" w14:textId="2922E06F" w:rsidR="0066176F" w:rsidRPr="00EA3CC6"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171F085"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5" w:name="_Hlk167954203"/>
      <w:r w:rsidR="00E9590E" w:rsidRPr="00E9590E">
        <w:rPr>
          <w:rFonts w:cs="Arial"/>
          <w:iCs/>
          <w:color w:val="000000"/>
          <w:sz w:val="20"/>
          <w:szCs w:val="20"/>
          <w:lang w:val="cs-CZ"/>
        </w:rPr>
        <w:t xml:space="preserve">„Chodník při ul. K Lužím a </w:t>
      </w:r>
      <w:proofErr w:type="spellStart"/>
      <w:r w:rsidR="00E9590E" w:rsidRPr="00E9590E">
        <w:rPr>
          <w:rFonts w:cs="Arial"/>
          <w:iCs/>
          <w:color w:val="000000"/>
          <w:sz w:val="20"/>
          <w:szCs w:val="20"/>
          <w:lang w:val="cs-CZ"/>
        </w:rPr>
        <w:t>Hraběšická</w:t>
      </w:r>
      <w:proofErr w:type="spellEnd"/>
      <w:r w:rsidR="00E9590E" w:rsidRPr="00E9590E">
        <w:rPr>
          <w:rFonts w:cs="Arial"/>
          <w:iCs/>
          <w:color w:val="000000"/>
          <w:sz w:val="20"/>
          <w:szCs w:val="20"/>
          <w:lang w:val="cs-CZ"/>
        </w:rPr>
        <w:t>, Vikýřovice"</w:t>
      </w:r>
      <w:bookmarkEnd w:id="5"/>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4337491C" w14:textId="170069A9" w:rsidR="00281F2A" w:rsidRPr="00E9590E"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213D50D7" w14:textId="074C6504" w:rsidR="00EA3CC6" w:rsidRPr="00E9590E"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604F4190" w14:textId="2CDEFD08" w:rsidR="00390F5C"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58CFB6E0" w14:textId="77777777" w:rsidR="00E9590E" w:rsidRPr="00E9590E" w:rsidRDefault="00E9590E" w:rsidP="00E9590E">
      <w:pPr>
        <w:rPr>
          <w:lang w:val="x-none" w:eastAsia="x-none"/>
        </w:rPr>
      </w:pPr>
    </w:p>
    <w:p w14:paraId="6117ECF2" w14:textId="78FDDA82" w:rsidR="00E9590E" w:rsidRPr="00E9590E" w:rsidRDefault="0049620D" w:rsidP="00E9590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26EDE42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0F56B42B" w14:textId="77777777" w:rsidR="00EA3CC6" w:rsidRPr="00EA3CC6" w:rsidRDefault="00EA3CC6" w:rsidP="00EA3CC6">
      <w:pPr>
        <w:rPr>
          <w:lang w:val="x-none" w:eastAsia="x-none"/>
        </w:rPr>
      </w:pPr>
    </w:p>
    <w:p w14:paraId="71E56563" w14:textId="3A5D435C" w:rsid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6460AA90" w14:textId="77777777" w:rsidR="00E9590E" w:rsidRPr="00E9590E" w:rsidRDefault="00E9590E" w:rsidP="00E9590E">
      <w:pPr>
        <w:rPr>
          <w:lang w:val="x-none" w:eastAsia="x-none"/>
        </w:rPr>
      </w:pPr>
    </w:p>
    <w:p w14:paraId="74D3ED52" w14:textId="5F94347E"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7A03B80B" w14:textId="1A68C19F"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92FF8BC" w14:textId="19644182" w:rsidR="00E9590E" w:rsidRPr="00E9590E" w:rsidRDefault="0049620D" w:rsidP="00E9590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789D5515" w14:textId="55250ED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3085BCDF" w14:textId="77777777" w:rsidR="00E9590E" w:rsidRPr="00E9590E" w:rsidRDefault="00E9590E" w:rsidP="00E9590E">
      <w:pPr>
        <w:rPr>
          <w:lang w:val="x-none" w:eastAsia="x-none"/>
        </w:rPr>
      </w:pP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1159CA16" w14:textId="5D1FA035" w:rsidR="00EA3CC6" w:rsidRPr="00E9590E"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C1AF26" w14:textId="0C017862"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O kontrole zakrývaných částí díla se učiní záznam ve stavebním deníku, který musí obsahovat souhlas objednatele se zakrytím předmětných částí díla. Nedostaví-li se objednatel ke </w:t>
      </w:r>
      <w:r w:rsidRPr="009C44F3">
        <w:rPr>
          <w:rFonts w:cs="Arial"/>
          <w:b w:val="0"/>
          <w:sz w:val="20"/>
          <w:szCs w:val="20"/>
        </w:rPr>
        <w:lastRenderedPageBreak/>
        <w:t>kontrole, uvede se tato skutečnost do záznamu ve stavebním deníku místo souhlasu objednatele.</w:t>
      </w:r>
    </w:p>
    <w:p w14:paraId="0ECEDD76" w14:textId="71ABC30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r w:rsidR="00E14418">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lastRenderedPageBreak/>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61276D3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E9590E">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w:t>
      </w:r>
      <w:r w:rsidRPr="00320930">
        <w:rPr>
          <w:rFonts w:ascii="Arial" w:hAnsi="Arial" w:cs="Arial"/>
          <w:sz w:val="20"/>
          <w:szCs w:val="20"/>
        </w:rPr>
        <w:lastRenderedPageBreak/>
        <w:t xml:space="preserve">je objednatel oprávněn účtovat zhotoviteli smluvní pokutu ve výši </w:t>
      </w:r>
      <w:proofErr w:type="gramStart"/>
      <w:r w:rsidR="00844EFF">
        <w:rPr>
          <w:rFonts w:ascii="Arial" w:hAnsi="Arial" w:cs="Arial"/>
          <w:b/>
          <w:sz w:val="20"/>
          <w:szCs w:val="20"/>
          <w:lang w:val="cs-CZ"/>
        </w:rPr>
        <w:t>10.000</w:t>
      </w:r>
      <w:r w:rsidRPr="00320930">
        <w:rPr>
          <w:rFonts w:ascii="Arial" w:hAnsi="Arial" w:cs="Arial"/>
          <w:b/>
          <w:sz w:val="20"/>
          <w:szCs w:val="20"/>
        </w:rPr>
        <w:t>,-</w:t>
      </w:r>
      <w:proofErr w:type="gramEnd"/>
      <w:r w:rsidRPr="00320930">
        <w:rPr>
          <w:rFonts w:ascii="Arial" w:hAnsi="Arial" w:cs="Arial"/>
          <w:b/>
          <w:sz w:val="20"/>
          <w:szCs w:val="20"/>
        </w:rPr>
        <w:t xml:space="preserve">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6" w:name="OLE_LINK36"/>
      <w:bookmarkStart w:id="7"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6"/>
      <w:bookmarkEnd w:id="7"/>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8"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8"/>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16645E69"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 xml:space="preserve">Bankovní záruku předloží zhotovitel objednateli v originále listiny </w:t>
      </w:r>
      <w:r w:rsidR="004B0E50">
        <w:rPr>
          <w:rFonts w:cs="Arial"/>
          <w:b w:val="0"/>
          <w:bCs w:val="0"/>
          <w:sz w:val="20"/>
          <w:szCs w:val="20"/>
        </w:rPr>
        <w:t>nejpozději v den převzetí staveniště</w:t>
      </w:r>
      <w:r>
        <w:rPr>
          <w:rFonts w:cs="Arial"/>
          <w:b w:val="0"/>
          <w:bCs w:val="0"/>
          <w:sz w:val="20"/>
          <w:szCs w:val="20"/>
        </w:rPr>
        <w:t>.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2905FE6B"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4B0E50">
        <w:rPr>
          <w:rFonts w:ascii="Arial" w:hAnsi="Arial" w:cs="Arial"/>
          <w:sz w:val="20"/>
          <w:szCs w:val="20"/>
          <w:lang w:val="cs-CZ"/>
        </w:rPr>
        <w:t>zajištění</w:t>
      </w:r>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w:t>
      </w:r>
      <w:r>
        <w:rPr>
          <w:b w:val="0"/>
          <w:snapToGrid w:val="0"/>
          <w:sz w:val="20"/>
          <w:szCs w:val="20"/>
        </w:rPr>
        <w:lastRenderedPageBreak/>
        <w:t>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60242592" w:rsidR="00B93837" w:rsidRPr="004B0E50"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53C8CB1D" w:rsidR="0049620D" w:rsidRPr="008776C7" w:rsidRDefault="0049620D" w:rsidP="008776C7">
      <w:pPr>
        <w:pStyle w:val="Nadpis2"/>
        <w:tabs>
          <w:tab w:val="clear" w:pos="1002"/>
          <w:tab w:val="num" w:pos="567"/>
        </w:tabs>
        <w:suppressAutoHyphens/>
        <w:spacing w:after="60" w:line="240" w:lineRule="atLeast"/>
        <w:ind w:left="567" w:hanging="567"/>
        <w:rPr>
          <w:rFonts w:ascii="Arial" w:hAnsi="Arial" w:cs="Arial"/>
          <w:sz w:val="20"/>
          <w:szCs w:val="20"/>
          <w:lang w:val="cs-CZ"/>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8776C7">
        <w:rPr>
          <w:rFonts w:ascii="Arial" w:hAnsi="Arial" w:cs="Arial"/>
          <w:sz w:val="20"/>
          <w:szCs w:val="20"/>
        </w:rPr>
        <w:t xml:space="preserve"> Zhotovitel </w:t>
      </w:r>
      <w:r w:rsidR="008776C7" w:rsidRPr="008776C7">
        <w:rPr>
          <w:rFonts w:ascii="Arial" w:hAnsi="Arial" w:cs="Arial"/>
          <w:sz w:val="20"/>
          <w:szCs w:val="20"/>
        </w:rPr>
        <w:t>je povinen při prováděné veřejnosprávní kontrole poskytnout součinnost a spolupracovat a na požádání osob provádějících kontrolu předložit v požadovaném rozsahu podkladové materiály potřebné k objektivnímu posouzení kontrolovaných skutečností a umožnit pořízení kopií těchto podkladů nebo výpisů</w:t>
      </w:r>
      <w:r w:rsidR="008776C7">
        <w:rPr>
          <w:rFonts w:ascii="Arial" w:hAnsi="Arial" w:cs="Arial"/>
          <w:sz w:val="20"/>
          <w:szCs w:val="20"/>
        </w:rPr>
        <w:t xml:space="preserve"> </w:t>
      </w:r>
      <w:r w:rsidR="008776C7" w:rsidRPr="008776C7">
        <w:rPr>
          <w:rFonts w:ascii="Arial" w:hAnsi="Arial" w:cs="Arial"/>
          <w:sz w:val="20"/>
          <w:szCs w:val="20"/>
          <w:lang w:val="cs-CZ"/>
        </w:rPr>
        <w:t xml:space="preserve">příjemce či povinná osoba vystavuje možnosti uložení pořádkové pokuty podle § 15 odst. 2 kontrolního řádu. </w:t>
      </w:r>
    </w:p>
    <w:p w14:paraId="3DB60CA4" w14:textId="311395DF"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8776C7">
        <w:rPr>
          <w:rFonts w:ascii="Arial" w:hAnsi="Arial" w:cs="Arial"/>
          <w:sz w:val="20"/>
          <w:szCs w:val="20"/>
        </w:rPr>
        <w:t>Zhotov</w:t>
      </w:r>
      <w:r w:rsidRPr="00320930">
        <w:rPr>
          <w:rFonts w:ascii="Arial" w:hAnsi="Arial" w:cs="Arial"/>
          <w:sz w:val="20"/>
          <w:szCs w:val="20"/>
        </w:rPr>
        <w:t xml:space="preserve">itel je povinen archivovat originální vyhotovení smlouvy včetně jejích dodatků, originály účetních dokladů a dalších dokladů vztahujících se k realizaci předmětu této smlouvy po dobu </w:t>
      </w:r>
      <w:r w:rsidR="00AD5C66">
        <w:rPr>
          <w:rFonts w:ascii="Arial" w:hAnsi="Arial" w:cs="Arial"/>
          <w:sz w:val="20"/>
          <w:szCs w:val="20"/>
          <w:lang w:val="cs-CZ"/>
        </w:rPr>
        <w:t>5</w:t>
      </w:r>
      <w:r w:rsidRPr="00320930">
        <w:rPr>
          <w:rFonts w:ascii="Arial" w:hAnsi="Arial" w:cs="Arial"/>
          <w:sz w:val="20"/>
          <w:szCs w:val="20"/>
        </w:rPr>
        <w:t xml:space="preserve"> let od zániku této smlouvy, minimálně však do roku 20</w:t>
      </w:r>
      <w:r w:rsidR="003A673A">
        <w:rPr>
          <w:rFonts w:ascii="Arial" w:hAnsi="Arial" w:cs="Arial"/>
          <w:sz w:val="20"/>
          <w:szCs w:val="20"/>
          <w:lang w:val="cs-CZ"/>
        </w:rPr>
        <w:t>31</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515925F4" w14:textId="4A53ABDD" w:rsidR="0049620D" w:rsidRPr="00320930" w:rsidRDefault="008776C7"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8776C7">
        <w:rPr>
          <w:rFonts w:ascii="Arial" w:hAnsi="Arial" w:cs="Arial"/>
          <w:color w:val="000000"/>
          <w:sz w:val="20"/>
          <w:szCs w:val="20"/>
          <w:lang w:val="cs-CZ"/>
        </w:rPr>
        <w:t>U všech akcí financovaných z finančních prostředků poskytovaných ze SFDI se právo SFDI na výkon kontroly vztahuje i na subjekty se smluvními závazky vůči příjemci finančních prostředků. Příjemci jsou povinni při uzavírání smluv v případech, kde finanční plnění je financováno nebo spolufinancováno z prostředků poskytovaných ze SFDI, toto právo kontroly pro SFDI v uzavřených smlouvách deklarovat a smluvně toto právo u uvedených subjektů zajistit, případně doložit čestné prohlášení těchto subjektů, že jsou s výkonem práva kontroly SFDI ve vztahu k prostředkům poskytnutým ze SFDI srozuměny a že výkon práva kontroly v potřebném rozsahu SFDI ve vztahu k těmto prostředkům umožní.</w:t>
      </w:r>
      <w:r w:rsidR="0049620D" w:rsidRPr="00320930">
        <w:rPr>
          <w:rFonts w:ascii="Arial" w:hAnsi="Arial" w:cs="Arial"/>
          <w:sz w:val="20"/>
          <w:szCs w:val="20"/>
        </w:rPr>
        <w:t>Smluvní strany se dohodly, že technický dozor u díla nesmí provádět zhotovitel ani osoba s ním propojená</w:t>
      </w:r>
      <w:r w:rsidR="0049620D"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2785825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w:t>
      </w:r>
      <w:r w:rsidRPr="00320930">
        <w:rPr>
          <w:rFonts w:ascii="Arial" w:hAnsi="Arial" w:cs="Arial"/>
          <w:sz w:val="20"/>
          <w:szCs w:val="20"/>
        </w:rPr>
        <w:lastRenderedPageBreak/>
        <w:t>výslovně uvedeno, že jimi dochází ke změně či doplnění této smlouvy, a které budou na téže listině</w:t>
      </w:r>
      <w:r w:rsidR="00137050">
        <w:rPr>
          <w:rFonts w:ascii="Arial" w:hAnsi="Arial" w:cs="Arial"/>
          <w:sz w:val="20"/>
          <w:szCs w:val="20"/>
          <w:lang w:val="cs-CZ"/>
        </w:rPr>
        <w:t xml:space="preserve"> (resp. elektronicky)</w:t>
      </w:r>
      <w:r w:rsidRPr="00320930">
        <w:rPr>
          <w:rFonts w:ascii="Arial" w:hAnsi="Arial" w:cs="Arial"/>
          <w:sz w:val="20"/>
          <w:szCs w:val="20"/>
        </w:rPr>
        <w:t xml:space="preserve">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912B74" w:rsidRDefault="00912B74" w:rsidP="00C54757">
      <w:pPr>
        <w:pStyle w:val="Nadpis2"/>
        <w:tabs>
          <w:tab w:val="clear" w:pos="1002"/>
          <w:tab w:val="num" w:pos="567"/>
        </w:tabs>
        <w:spacing w:before="0" w:after="80" w:line="240" w:lineRule="atLeast"/>
        <w:ind w:left="567" w:hanging="567"/>
        <w:rPr>
          <w:rFonts w:ascii="Arial" w:hAnsi="Arial" w:cs="Arial"/>
          <w:sz w:val="20"/>
          <w:lang w:val="cs-CZ"/>
        </w:rPr>
      </w:pPr>
      <w:r w:rsidRPr="00912B74">
        <w:rPr>
          <w:rFonts w:ascii="Arial" w:hAnsi="Arial" w:cs="Arial"/>
          <w:sz w:val="20"/>
        </w:rPr>
        <w:t xml:space="preserve">Tato </w:t>
      </w:r>
      <w:r>
        <w:rPr>
          <w:rFonts w:ascii="Arial" w:hAnsi="Arial" w:cs="Arial"/>
          <w:sz w:val="20"/>
          <w:lang w:val="cs-CZ"/>
        </w:rPr>
        <w:t xml:space="preserve">smlouva </w:t>
      </w:r>
      <w:r w:rsidRPr="00912B74">
        <w:rPr>
          <w:rFonts w:ascii="Arial" w:hAnsi="Arial" w:cs="Arial"/>
          <w:sz w:val="20"/>
        </w:rPr>
        <w:t xml:space="preserve"> je vyhotovena v elektronické podobě, přičemž obě smluvní strany obdrží její elektronický originál</w:t>
      </w:r>
      <w:r>
        <w:rPr>
          <w:rFonts w:ascii="Arial" w:hAnsi="Arial" w:cs="Arial"/>
          <w:sz w:val="20"/>
          <w:lang w:val="cs-CZ"/>
        </w:rPr>
        <w:t>.</w:t>
      </w:r>
    </w:p>
    <w:p w14:paraId="18EA4BE0" w14:textId="598DA0C5" w:rsidR="00C54757" w:rsidRPr="00C54757" w:rsidRDefault="00912B74" w:rsidP="00C54757">
      <w:pPr>
        <w:pStyle w:val="Nadpis2"/>
        <w:tabs>
          <w:tab w:val="clear" w:pos="1002"/>
          <w:tab w:val="num" w:pos="567"/>
        </w:tabs>
        <w:spacing w:before="0" w:after="80" w:line="240" w:lineRule="atLeast"/>
        <w:ind w:left="567" w:hanging="567"/>
        <w:rPr>
          <w:rFonts w:ascii="Arial" w:hAnsi="Arial" w:cs="Arial"/>
          <w:sz w:val="20"/>
          <w:lang w:val="cs-CZ"/>
        </w:rPr>
      </w:pPr>
      <w:r>
        <w:rPr>
          <w:rFonts w:ascii="Arial" w:hAnsi="Arial" w:cs="Arial"/>
          <w:sz w:val="20"/>
          <w:lang w:val="cs-CZ"/>
        </w:rPr>
        <w:t>Smluvní</w:t>
      </w:r>
      <w:r w:rsidR="00C54757" w:rsidRPr="00C54757">
        <w:rPr>
          <w:rFonts w:ascii="Arial" w:hAnsi="Arial" w:cs="Arial"/>
          <w:sz w:val="20"/>
          <w:lang w:val="cs-CZ"/>
        </w:rPr>
        <w:t xml:space="preserve"> strany výslovně souhlasí, že tato smlouva může být bez jakéhokoliv omezení zveřejněna na oficiálních webových stránkách Obce Vikýřovice (</w:t>
      </w:r>
      <w:hyperlink r:id="rId10" w:history="1">
        <w:r w:rsidR="001F07DA" w:rsidRPr="00A8408D">
          <w:rPr>
            <w:rStyle w:val="Hypertextovodkaz"/>
            <w:rFonts w:ascii="Arial" w:hAnsi="Arial" w:cs="Arial"/>
            <w:sz w:val="20"/>
            <w:lang w:val="cs-CZ"/>
          </w:rPr>
          <w:t>www.vikyrovice.cz</w:t>
        </w:r>
      </w:hyperlink>
      <w:r w:rsidR="00C54757" w:rsidRPr="00C54757">
        <w:rPr>
          <w:rFonts w:ascii="Arial" w:hAnsi="Arial" w:cs="Arial"/>
          <w:sz w:val="20"/>
          <w:lang w:val="cs-CZ"/>
        </w:rPr>
        <w:t>)</w:t>
      </w:r>
      <w:r w:rsidR="001F07DA">
        <w:rPr>
          <w:rFonts w:ascii="Arial" w:hAnsi="Arial" w:cs="Arial"/>
          <w:sz w:val="20"/>
          <w:lang w:val="cs-CZ"/>
        </w:rPr>
        <w:t>, profilu zadavatele Obce Vikýřovice či v Registru smluv,</w:t>
      </w:r>
      <w:r w:rsidR="00C54757" w:rsidRPr="00C54757">
        <w:rPr>
          <w:rFonts w:ascii="Arial" w:hAnsi="Arial"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w:t>
      </w:r>
      <w:r w:rsidR="00AD5C66">
        <w:rPr>
          <w:rFonts w:ascii="Arial" w:hAnsi="Arial" w:cs="Arial"/>
          <w:sz w:val="20"/>
          <w:lang w:val="cs-CZ"/>
        </w:rPr>
        <w:t>obce</w:t>
      </w:r>
      <w:r>
        <w:rPr>
          <w:rFonts w:ascii="Arial" w:hAnsi="Arial" w:cs="Arial"/>
          <w:sz w:val="20"/>
        </w:rPr>
        <w:t xml:space="preserve"> na své schůzi </w:t>
      </w:r>
      <w:r w:rsidR="008D6F91">
        <w:rPr>
          <w:rFonts w:ascii="Arial" w:hAnsi="Arial" w:cs="Arial"/>
          <w:sz w:val="20"/>
          <w:lang w:val="cs-CZ"/>
        </w:rPr>
        <w:t xml:space="preserve">č. ... </w:t>
      </w:r>
      <w:r w:rsidRPr="0047482B">
        <w:rPr>
          <w:rFonts w:ascii="Arial" w:hAnsi="Arial" w:cs="Arial"/>
          <w:sz w:val="20"/>
        </w:rPr>
        <w:t xml:space="preserve">konané </w:t>
      </w:r>
      <w:proofErr w:type="gramStart"/>
      <w:r w:rsidRPr="0047482B">
        <w:rPr>
          <w:rFonts w:ascii="Arial" w:hAnsi="Arial" w:cs="Arial"/>
          <w:sz w:val="20"/>
        </w:rPr>
        <w:t>dne  …</w:t>
      </w:r>
      <w:proofErr w:type="gramEnd"/>
      <w:r w:rsidRPr="0047482B">
        <w:rPr>
          <w:rFonts w:ascii="Arial" w:hAnsi="Arial" w:cs="Arial"/>
          <w:sz w:val="20"/>
        </w:rPr>
        <w:t>………</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6E318708" w:rsidR="0049620D" w:rsidRDefault="0049620D" w:rsidP="00A71606">
      <w:pPr>
        <w:numPr>
          <w:ilvl w:val="0"/>
          <w:numId w:val="4"/>
        </w:numPr>
        <w:jc w:val="both"/>
        <w:rPr>
          <w:rFonts w:ascii="Arial" w:hAnsi="Arial" w:cs="Arial"/>
        </w:rPr>
      </w:pPr>
      <w:r w:rsidRPr="00320930">
        <w:rPr>
          <w:rFonts w:ascii="Arial" w:hAnsi="Arial" w:cs="Arial"/>
        </w:rPr>
        <w:t>Seznam podzhotovitelů</w:t>
      </w:r>
    </w:p>
    <w:p w14:paraId="7D162621" w14:textId="77777777" w:rsidR="00CC43B8" w:rsidRPr="00320930" w:rsidRDefault="00CC43B8" w:rsidP="00CC43B8">
      <w:pPr>
        <w:ind w:left="720"/>
        <w:jc w:val="both"/>
        <w:rPr>
          <w:rFonts w:ascii="Arial" w:hAnsi="Arial" w:cs="Arial"/>
        </w:rPr>
      </w:pPr>
    </w:p>
    <w:p w14:paraId="6F4AB7C7"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65A4CBFA" w:rsidR="0049620D" w:rsidRDefault="0049620D" w:rsidP="0049620D">
      <w:pPr>
        <w:jc w:val="both"/>
        <w:rPr>
          <w:rFonts w:ascii="Arial" w:hAnsi="Arial" w:cs="Arial"/>
        </w:rPr>
      </w:pPr>
    </w:p>
    <w:p w14:paraId="7E322EAD" w14:textId="77777777" w:rsidR="002C52C1" w:rsidRPr="00320930" w:rsidRDefault="002C52C1"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proofErr w:type="gramStart"/>
      <w:r w:rsidRPr="00320930">
        <w:rPr>
          <w:rFonts w:ascii="Arial" w:hAnsi="Arial" w:cs="Arial"/>
        </w:rPr>
        <w:tab/>
        <w:t xml:space="preserve">  </w:t>
      </w:r>
      <w:r w:rsidRPr="00320930">
        <w:rPr>
          <w:rFonts w:ascii="Arial" w:hAnsi="Arial" w:cs="Arial"/>
        </w:rPr>
        <w:tab/>
      </w:r>
      <w:proofErr w:type="gramEnd"/>
      <w:r w:rsidRPr="00320930">
        <w:rPr>
          <w:rFonts w:ascii="Arial" w:hAnsi="Arial" w:cs="Arial"/>
        </w:rPr>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BB39C9" w:rsidR="00900B80" w:rsidRPr="00320930" w:rsidRDefault="00A71606" w:rsidP="002C52C1">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sectPr w:rsidR="00900B80" w:rsidRPr="00320930"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5CB84" w14:textId="77777777" w:rsidR="004F7822" w:rsidRDefault="004F7822" w:rsidP="0049620D">
      <w:r>
        <w:separator/>
      </w:r>
    </w:p>
  </w:endnote>
  <w:endnote w:type="continuationSeparator" w:id="0">
    <w:p w14:paraId="4A95BD16" w14:textId="77777777" w:rsidR="004F7822" w:rsidRDefault="004F7822"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6567D" w14:textId="77777777" w:rsidR="004F7822" w:rsidRDefault="004F7822" w:rsidP="0049620D">
      <w:r>
        <w:separator/>
      </w:r>
    </w:p>
  </w:footnote>
  <w:footnote w:type="continuationSeparator" w:id="0">
    <w:p w14:paraId="339C9792" w14:textId="77777777" w:rsidR="004F7822" w:rsidRDefault="004F7822"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42DBFC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73696721">
    <w:abstractNumId w:val="1"/>
  </w:num>
  <w:num w:numId="2" w16cid:durableId="624510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756315">
    <w:abstractNumId w:val="1"/>
  </w:num>
  <w:num w:numId="4" w16cid:durableId="68426283">
    <w:abstractNumId w:val="0"/>
  </w:num>
  <w:num w:numId="5" w16cid:durableId="609821709">
    <w:abstractNumId w:val="5"/>
  </w:num>
  <w:num w:numId="6" w16cid:durableId="1589342593">
    <w:abstractNumId w:val="2"/>
  </w:num>
  <w:num w:numId="7" w16cid:durableId="1052535774">
    <w:abstractNumId w:val="1"/>
  </w:num>
  <w:num w:numId="8" w16cid:durableId="794954689">
    <w:abstractNumId w:val="3"/>
  </w:num>
  <w:num w:numId="9" w16cid:durableId="2125345200">
    <w:abstractNumId w:val="1"/>
  </w:num>
  <w:num w:numId="10" w16cid:durableId="419645984">
    <w:abstractNumId w:val="1"/>
  </w:num>
  <w:num w:numId="11" w16cid:durableId="1764955612">
    <w:abstractNumId w:val="1"/>
  </w:num>
  <w:num w:numId="12" w16cid:durableId="1102652661">
    <w:abstractNumId w:val="1"/>
  </w:num>
  <w:num w:numId="13" w16cid:durableId="1079860862">
    <w:abstractNumId w:val="1"/>
  </w:num>
  <w:num w:numId="14" w16cid:durableId="767655485">
    <w:abstractNumId w:val="1"/>
  </w:num>
  <w:num w:numId="15" w16cid:durableId="1177115703">
    <w:abstractNumId w:val="1"/>
  </w:num>
  <w:num w:numId="16" w16cid:durableId="2078625191">
    <w:abstractNumId w:val="1"/>
  </w:num>
  <w:num w:numId="17" w16cid:durableId="1520773621">
    <w:abstractNumId w:val="1"/>
  </w:num>
  <w:num w:numId="18" w16cid:durableId="1270504873">
    <w:abstractNumId w:val="1"/>
  </w:num>
  <w:num w:numId="19" w16cid:durableId="1458454051">
    <w:abstractNumId w:val="1"/>
  </w:num>
  <w:num w:numId="20" w16cid:durableId="1618952717">
    <w:abstractNumId w:val="1"/>
  </w:num>
  <w:num w:numId="21" w16cid:durableId="27636992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6E4"/>
    <w:rsid w:val="00043C07"/>
    <w:rsid w:val="0005453A"/>
    <w:rsid w:val="000A742B"/>
    <w:rsid w:val="000B3AF2"/>
    <w:rsid w:val="000F6BEE"/>
    <w:rsid w:val="00105B94"/>
    <w:rsid w:val="00127FDA"/>
    <w:rsid w:val="001354C8"/>
    <w:rsid w:val="00137050"/>
    <w:rsid w:val="0013741E"/>
    <w:rsid w:val="00146B89"/>
    <w:rsid w:val="001950E9"/>
    <w:rsid w:val="001A07CE"/>
    <w:rsid w:val="001A15CC"/>
    <w:rsid w:val="001C2FEC"/>
    <w:rsid w:val="001F07DA"/>
    <w:rsid w:val="001F4D60"/>
    <w:rsid w:val="00277776"/>
    <w:rsid w:val="00281F2A"/>
    <w:rsid w:val="002B0533"/>
    <w:rsid w:val="002C52C1"/>
    <w:rsid w:val="002D0758"/>
    <w:rsid w:val="00320930"/>
    <w:rsid w:val="00334397"/>
    <w:rsid w:val="00350494"/>
    <w:rsid w:val="0035191B"/>
    <w:rsid w:val="00375229"/>
    <w:rsid w:val="00380604"/>
    <w:rsid w:val="00390F5C"/>
    <w:rsid w:val="003A3367"/>
    <w:rsid w:val="003A673A"/>
    <w:rsid w:val="003B3BC2"/>
    <w:rsid w:val="004417CE"/>
    <w:rsid w:val="0045003B"/>
    <w:rsid w:val="0047482B"/>
    <w:rsid w:val="0049620D"/>
    <w:rsid w:val="004A54FC"/>
    <w:rsid w:val="004B0E50"/>
    <w:rsid w:val="004F7822"/>
    <w:rsid w:val="00562D6B"/>
    <w:rsid w:val="005B0DE7"/>
    <w:rsid w:val="005C2E37"/>
    <w:rsid w:val="005C4CB4"/>
    <w:rsid w:val="005E2F43"/>
    <w:rsid w:val="005E56B8"/>
    <w:rsid w:val="005F7F5F"/>
    <w:rsid w:val="00604072"/>
    <w:rsid w:val="006136FE"/>
    <w:rsid w:val="00622963"/>
    <w:rsid w:val="0066176F"/>
    <w:rsid w:val="00670D9C"/>
    <w:rsid w:val="00676DCC"/>
    <w:rsid w:val="00683CA1"/>
    <w:rsid w:val="00687FBE"/>
    <w:rsid w:val="006D5338"/>
    <w:rsid w:val="006F0B87"/>
    <w:rsid w:val="006F391C"/>
    <w:rsid w:val="00711F46"/>
    <w:rsid w:val="0071500E"/>
    <w:rsid w:val="00753D1D"/>
    <w:rsid w:val="00760C69"/>
    <w:rsid w:val="00770B9A"/>
    <w:rsid w:val="007B4772"/>
    <w:rsid w:val="007C381F"/>
    <w:rsid w:val="007E1785"/>
    <w:rsid w:val="00801C0F"/>
    <w:rsid w:val="0080362E"/>
    <w:rsid w:val="0080548B"/>
    <w:rsid w:val="008357A2"/>
    <w:rsid w:val="00843599"/>
    <w:rsid w:val="00844EFF"/>
    <w:rsid w:val="0086047D"/>
    <w:rsid w:val="00865A4F"/>
    <w:rsid w:val="008776C7"/>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C44F3"/>
    <w:rsid w:val="009F0628"/>
    <w:rsid w:val="00A17CF2"/>
    <w:rsid w:val="00A31A4A"/>
    <w:rsid w:val="00A6536A"/>
    <w:rsid w:val="00A71606"/>
    <w:rsid w:val="00AD5C66"/>
    <w:rsid w:val="00B702F3"/>
    <w:rsid w:val="00B90811"/>
    <w:rsid w:val="00B93837"/>
    <w:rsid w:val="00BC49DC"/>
    <w:rsid w:val="00BD158B"/>
    <w:rsid w:val="00C312DE"/>
    <w:rsid w:val="00C3513C"/>
    <w:rsid w:val="00C47CF2"/>
    <w:rsid w:val="00C502EE"/>
    <w:rsid w:val="00C533EA"/>
    <w:rsid w:val="00C5370F"/>
    <w:rsid w:val="00C54757"/>
    <w:rsid w:val="00C909FA"/>
    <w:rsid w:val="00C92422"/>
    <w:rsid w:val="00C95AA6"/>
    <w:rsid w:val="00CA7BA8"/>
    <w:rsid w:val="00CC43B8"/>
    <w:rsid w:val="00CC6FD7"/>
    <w:rsid w:val="00D50392"/>
    <w:rsid w:val="00D51938"/>
    <w:rsid w:val="00DA2999"/>
    <w:rsid w:val="00E00961"/>
    <w:rsid w:val="00E13FCC"/>
    <w:rsid w:val="00E14418"/>
    <w:rsid w:val="00E24AEE"/>
    <w:rsid w:val="00E4272F"/>
    <w:rsid w:val="00E466E2"/>
    <w:rsid w:val="00E76D47"/>
    <w:rsid w:val="00E9590E"/>
    <w:rsid w:val="00EA3CC6"/>
    <w:rsid w:val="00EA70FE"/>
    <w:rsid w:val="00ED527E"/>
    <w:rsid w:val="00F00914"/>
    <w:rsid w:val="00F05852"/>
    <w:rsid w:val="00F07EF3"/>
    <w:rsid w:val="00F15380"/>
    <w:rsid w:val="00F2030A"/>
    <w:rsid w:val="00F61DCE"/>
    <w:rsid w:val="00F71BE2"/>
    <w:rsid w:val="00FB0A80"/>
    <w:rsid w:val="00FB2B36"/>
    <w:rsid w:val="00FC3587"/>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16</Pages>
  <Words>8900</Words>
  <Characters>52514</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37</cp:revision>
  <dcterms:created xsi:type="dcterms:W3CDTF">2020-02-24T11:38:00Z</dcterms:created>
  <dcterms:modified xsi:type="dcterms:W3CDTF">2024-06-04T06:21:00Z</dcterms:modified>
</cp:coreProperties>
</file>