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59FA" w:rsidRDefault="00FF4428" w:rsidP="00DA7572">
      <w:pPr>
        <w:pBdr>
          <w:bottom w:val="single" w:sz="4" w:space="1" w:color="auto"/>
        </w:pBdr>
        <w:suppressAutoHyphens/>
        <w:spacing w:after="0" w:line="276" w:lineRule="auto"/>
        <w:jc w:val="center"/>
        <w:rPr>
          <w:rFonts w:eastAsia="Times New Roman" w:cs="Times New Roman"/>
          <w:b/>
          <w:bCs/>
          <w:sz w:val="28"/>
          <w:szCs w:val="24"/>
          <w:lang w:eastAsia="ar-SA"/>
        </w:rPr>
      </w:pPr>
      <w:bookmarkStart w:id="0" w:name="_GoBack"/>
      <w:bookmarkEnd w:id="0"/>
      <w:r>
        <w:rPr>
          <w:rFonts w:eastAsia="Times New Roman" w:cs="Times New Roman"/>
          <w:b/>
          <w:bCs/>
          <w:sz w:val="28"/>
          <w:szCs w:val="24"/>
          <w:lang w:eastAsia="ar-SA"/>
        </w:rPr>
        <w:t>Ceník služeb</w:t>
      </w:r>
      <w:r w:rsidR="008A1062">
        <w:rPr>
          <w:rFonts w:eastAsia="Times New Roman" w:cs="Times New Roman"/>
          <w:b/>
          <w:bCs/>
          <w:sz w:val="28"/>
          <w:szCs w:val="24"/>
          <w:lang w:eastAsia="ar-SA"/>
        </w:rPr>
        <w:t xml:space="preserve"> zakázky</w:t>
      </w:r>
    </w:p>
    <w:p w:rsidR="008A1062" w:rsidRPr="008A1062" w:rsidRDefault="008A1062" w:rsidP="00DA7572">
      <w:pPr>
        <w:pBdr>
          <w:bottom w:val="single" w:sz="4" w:space="1" w:color="auto"/>
        </w:pBdr>
        <w:suppressAutoHyphens/>
        <w:spacing w:after="0" w:line="276" w:lineRule="auto"/>
        <w:jc w:val="center"/>
        <w:rPr>
          <w:rFonts w:eastAsia="Times New Roman" w:cs="Times New Roman"/>
          <w:b/>
          <w:bCs/>
          <w:sz w:val="28"/>
          <w:szCs w:val="24"/>
          <w:lang w:eastAsia="ar-SA"/>
        </w:rPr>
      </w:pPr>
      <w:r>
        <w:rPr>
          <w:rFonts w:eastAsia="Times New Roman" w:cs="Times New Roman"/>
          <w:b/>
          <w:bCs/>
          <w:sz w:val="28"/>
          <w:szCs w:val="24"/>
          <w:lang w:eastAsia="ar-SA"/>
        </w:rPr>
        <w:t>„</w:t>
      </w:r>
      <w:r w:rsidRPr="008A1062">
        <w:rPr>
          <w:rFonts w:eastAsia="Times New Roman" w:cs="Times New Roman"/>
          <w:b/>
          <w:bCs/>
          <w:sz w:val="28"/>
          <w:szCs w:val="24"/>
          <w:lang w:eastAsia="ar-SA"/>
        </w:rPr>
        <w:t>Zajištění datových přenosů pro pracoviště ZP MV ČR</w:t>
      </w:r>
      <w:r>
        <w:rPr>
          <w:rFonts w:eastAsia="Times New Roman" w:cs="Times New Roman"/>
          <w:b/>
          <w:bCs/>
          <w:sz w:val="28"/>
          <w:szCs w:val="24"/>
          <w:lang w:eastAsia="ar-SA"/>
        </w:rPr>
        <w:t>“</w:t>
      </w:r>
    </w:p>
    <w:p w:rsidR="00AD59FA" w:rsidRDefault="00AD59FA" w:rsidP="00DA7572">
      <w:pPr>
        <w:autoSpaceDE w:val="0"/>
        <w:autoSpaceDN w:val="0"/>
        <w:adjustRightInd w:val="0"/>
        <w:spacing w:after="0"/>
        <w:rPr>
          <w:rFonts w:cs="Arial"/>
        </w:rPr>
      </w:pPr>
    </w:p>
    <w:p w:rsidR="00AD45AF" w:rsidRDefault="00AD45AF" w:rsidP="00DA7572">
      <w:pPr>
        <w:autoSpaceDE w:val="0"/>
        <w:autoSpaceDN w:val="0"/>
        <w:adjustRightInd w:val="0"/>
        <w:spacing w:after="0"/>
        <w:rPr>
          <w:rFonts w:cs="Arial"/>
        </w:rPr>
      </w:pPr>
    </w:p>
    <w:p w:rsidR="00AD59FA" w:rsidRPr="00DA7572" w:rsidRDefault="00DA7572" w:rsidP="00DA7572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/>
        <w:ind w:left="567" w:hanging="207"/>
        <w:rPr>
          <w:rFonts w:cs="Arial"/>
          <w:b/>
          <w:sz w:val="24"/>
          <w:u w:val="single"/>
        </w:rPr>
      </w:pPr>
      <w:r w:rsidRPr="00DA7572">
        <w:rPr>
          <w:rFonts w:cs="Arial"/>
          <w:b/>
          <w:sz w:val="24"/>
          <w:u w:val="single"/>
        </w:rPr>
        <w:t>Ceny připojení</w:t>
      </w:r>
      <w:r w:rsidR="00EE6052">
        <w:rPr>
          <w:rFonts w:cs="Arial"/>
          <w:b/>
          <w:sz w:val="24"/>
          <w:u w:val="single"/>
        </w:rPr>
        <w:t xml:space="preserve"> za měsíc</w:t>
      </w:r>
      <w:r w:rsidRPr="00DA7572">
        <w:rPr>
          <w:rFonts w:cs="Arial"/>
          <w:b/>
          <w:sz w:val="24"/>
          <w:u w:val="single"/>
        </w:rPr>
        <w:t>:</w:t>
      </w:r>
    </w:p>
    <w:p w:rsidR="00DA7572" w:rsidRDefault="00DA7572" w:rsidP="00DA7572">
      <w:pPr>
        <w:autoSpaceDE w:val="0"/>
        <w:autoSpaceDN w:val="0"/>
        <w:adjustRightInd w:val="0"/>
        <w:spacing w:after="0"/>
        <w:rPr>
          <w:rFonts w:cs="Arial"/>
        </w:rPr>
      </w:pPr>
    </w:p>
    <w:p w:rsidR="00F828C8" w:rsidRPr="00BF4D73" w:rsidRDefault="00BF4D73" w:rsidP="00672DF7">
      <w:pPr>
        <w:tabs>
          <w:tab w:val="right" w:pos="9923"/>
        </w:tabs>
        <w:autoSpaceDE w:val="0"/>
        <w:autoSpaceDN w:val="0"/>
        <w:adjustRightInd w:val="0"/>
        <w:ind w:left="426"/>
        <w:jc w:val="both"/>
        <w:rPr>
          <w:rFonts w:cs="Arial"/>
          <w:b/>
          <w:i/>
        </w:rPr>
      </w:pPr>
      <w:r w:rsidRPr="00BF4D73">
        <w:rPr>
          <w:rFonts w:cs="Arial"/>
          <w:b/>
          <w:i/>
        </w:rPr>
        <w:t xml:space="preserve">Tabulka </w:t>
      </w:r>
      <w:r w:rsidR="00DD4FAA">
        <w:rPr>
          <w:rFonts w:cs="Arial"/>
          <w:b/>
          <w:i/>
        </w:rPr>
        <w:t>5</w:t>
      </w:r>
      <w:r w:rsidRPr="00BF4D73">
        <w:rPr>
          <w:rFonts w:cs="Arial"/>
          <w:b/>
          <w:i/>
        </w:rPr>
        <w:t>a</w:t>
      </w:r>
      <w:r>
        <w:rPr>
          <w:rFonts w:cs="Arial"/>
          <w:b/>
          <w:i/>
        </w:rPr>
        <w:t>:</w:t>
      </w:r>
      <w:r>
        <w:rPr>
          <w:rFonts w:cs="Arial"/>
          <w:b/>
          <w:i/>
        </w:rPr>
        <w:tab/>
      </w:r>
      <w:r w:rsidRPr="00BF4D73">
        <w:rPr>
          <w:rFonts w:cs="Arial"/>
          <w:i/>
        </w:rPr>
        <w:t>ceny jsou uvedeny bez DPH</w:t>
      </w:r>
    </w:p>
    <w:tbl>
      <w:tblPr>
        <w:tblW w:w="9967" w:type="dxa"/>
        <w:jc w:val="right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870"/>
        <w:gridCol w:w="1856"/>
        <w:gridCol w:w="992"/>
        <w:gridCol w:w="971"/>
        <w:gridCol w:w="832"/>
        <w:gridCol w:w="986"/>
        <w:gridCol w:w="712"/>
        <w:gridCol w:w="1271"/>
        <w:gridCol w:w="1477"/>
      </w:tblGrid>
      <w:tr w:rsidR="008B4198" w:rsidRPr="00BE13BA" w:rsidTr="008B4198">
        <w:trPr>
          <w:trHeight w:hRule="exact" w:val="481"/>
          <w:jc w:val="right"/>
        </w:trPr>
        <w:tc>
          <w:tcPr>
            <w:tcW w:w="996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8B4198" w:rsidRPr="00BF4D73" w:rsidRDefault="008B4198" w:rsidP="00DA7572">
            <w:pPr>
              <w:autoSpaceDE w:val="0"/>
              <w:autoSpaceDN w:val="0"/>
              <w:adjustRightInd w:val="0"/>
              <w:spacing w:after="0"/>
              <w:rPr>
                <w:rFonts w:cs="Arial"/>
                <w:b/>
                <w:bCs/>
                <w:color w:val="000000"/>
                <w:szCs w:val="18"/>
              </w:rPr>
            </w:pPr>
            <w:r w:rsidRPr="00BF4D73">
              <w:rPr>
                <w:rFonts w:cs="Arial"/>
                <w:b/>
                <w:bCs/>
                <w:color w:val="000000"/>
                <w:szCs w:val="18"/>
              </w:rPr>
              <w:t xml:space="preserve">Specifikace cen datového připojení </w:t>
            </w:r>
            <w:r>
              <w:rPr>
                <w:rFonts w:cs="Arial"/>
                <w:b/>
                <w:bCs/>
                <w:color w:val="000000"/>
                <w:szCs w:val="18"/>
              </w:rPr>
              <w:t>–</w:t>
            </w:r>
            <w:r w:rsidRPr="00BF4D73">
              <w:rPr>
                <w:rFonts w:cs="Arial"/>
                <w:b/>
                <w:bCs/>
                <w:color w:val="000000"/>
                <w:szCs w:val="18"/>
              </w:rPr>
              <w:t xml:space="preserve"> </w:t>
            </w:r>
            <w:r>
              <w:rPr>
                <w:rFonts w:cs="Arial"/>
                <w:b/>
                <w:bCs/>
                <w:color w:val="000000"/>
                <w:szCs w:val="18"/>
              </w:rPr>
              <w:t>PRIMÁRNÍ</w:t>
            </w:r>
          </w:p>
        </w:tc>
      </w:tr>
      <w:tr w:rsidR="008B4198" w:rsidRPr="00BE13BA" w:rsidTr="001C0D0A">
        <w:trPr>
          <w:trHeight w:hRule="exact" w:val="290"/>
          <w:jc w:val="right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8B4198" w:rsidRPr="00BE13BA" w:rsidRDefault="008B4198" w:rsidP="00DA75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</w:pPr>
            <w:r w:rsidRPr="00BE13BA"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  <w:t>A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8B4198" w:rsidRPr="00BE13BA" w:rsidRDefault="008B4198" w:rsidP="00DA75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</w:pPr>
            <w:r w:rsidRPr="00BE13BA"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  <w:t>B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8B4198" w:rsidRPr="00BE13BA" w:rsidRDefault="008B4198" w:rsidP="00DA75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</w:pPr>
            <w:r w:rsidRPr="00BE13BA"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  <w:t>C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8B4198" w:rsidRPr="00BE13BA" w:rsidRDefault="008B4198" w:rsidP="00DA75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</w:pPr>
            <w:r w:rsidRPr="00BE13BA"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  <w:t>D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8B4198" w:rsidRPr="00BE13BA" w:rsidRDefault="008B4198" w:rsidP="00DA75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</w:pPr>
            <w:r w:rsidRPr="00BE13BA"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  <w:t>E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8B4198" w:rsidRPr="00BE13BA" w:rsidRDefault="008B4198" w:rsidP="00DA75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</w:pPr>
            <w:r w:rsidRPr="00BE13BA"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  <w:t>F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8B4198" w:rsidRPr="00BE13BA" w:rsidRDefault="008B4198" w:rsidP="00DA75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</w:pPr>
            <w:r w:rsidRPr="00BE13BA"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  <w:t>G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8B4198" w:rsidRPr="00BE13BA" w:rsidRDefault="008B4198" w:rsidP="00DA75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  <w:t>H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8B4198" w:rsidRDefault="008B4198" w:rsidP="008B419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  <w:t>I</w:t>
            </w:r>
          </w:p>
        </w:tc>
      </w:tr>
      <w:tr w:rsidR="008B4198" w:rsidRPr="00BE13BA" w:rsidTr="001C0D0A">
        <w:trPr>
          <w:trHeight w:val="319"/>
          <w:jc w:val="right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8B4198" w:rsidRPr="00BE13BA" w:rsidRDefault="008B4198" w:rsidP="00DA75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BE13BA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Kategorie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8B4198" w:rsidRPr="00BE13BA" w:rsidRDefault="008B4198" w:rsidP="00DA75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BE13BA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Parametry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8B4198" w:rsidRPr="00BE13BA" w:rsidRDefault="008B4198" w:rsidP="00DA75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 xml:space="preserve">Možnost </w:t>
            </w:r>
            <w:proofErr w:type="spellStart"/>
            <w:r w:rsidRPr="00BE13BA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QoS</w:t>
            </w:r>
            <w:proofErr w:type="spellEnd"/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8B4198" w:rsidRPr="00BE13BA" w:rsidRDefault="008B4198" w:rsidP="00DA75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BE13BA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Technologie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8B4198" w:rsidRPr="00BE13BA" w:rsidRDefault="001C0D0A" w:rsidP="00DA75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Výchozí p</w:t>
            </w:r>
            <w:r w:rsidR="008B4198" w:rsidRPr="00BE13BA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očet</w:t>
            </w:r>
          </w:p>
          <w:p w:rsidR="008B4198" w:rsidRPr="00BE13BA" w:rsidRDefault="008B4198" w:rsidP="00DA75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při</w:t>
            </w:r>
            <w:r w:rsidRPr="00BE13BA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pojení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8B4198" w:rsidRDefault="008B4198" w:rsidP="008311CE">
            <w:pPr>
              <w:keepNext/>
              <w:keepLines/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BE13BA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Rychlost</w:t>
            </w:r>
          </w:p>
          <w:p w:rsidR="008B4198" w:rsidRPr="008044B6" w:rsidRDefault="008B4198" w:rsidP="008311CE">
            <w:pPr>
              <w:keepNext/>
              <w:keepLines/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  <w:lang w:val="en-US"/>
              </w:rPr>
              <w:t>[Mbps]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8B4198" w:rsidRPr="00BE13BA" w:rsidRDefault="008B4198" w:rsidP="00DA75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Výchozí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8B4198" w:rsidRPr="00BE13BA" w:rsidRDefault="008B4198" w:rsidP="008B419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Jednotková cena*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8B4198" w:rsidRDefault="008B4198" w:rsidP="008B419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Cena celkem</w:t>
            </w:r>
          </w:p>
          <w:p w:rsidR="008B4198" w:rsidRPr="008B4198" w:rsidRDefault="008B419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 xml:space="preserve">(= H </w:t>
            </w:r>
            <w:r w:rsidR="00672DF7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x</w:t>
            </w:r>
            <w:r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 xml:space="preserve"> E)</w:t>
            </w:r>
          </w:p>
        </w:tc>
      </w:tr>
      <w:tr w:rsidR="008B4198" w:rsidRPr="00BE13BA" w:rsidTr="001C0D0A">
        <w:trPr>
          <w:trHeight w:val="317"/>
          <w:jc w:val="right"/>
        </w:trPr>
        <w:tc>
          <w:tcPr>
            <w:tcW w:w="870" w:type="dxa"/>
            <w:vMerge w:val="restart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198" w:rsidRPr="00BE13BA" w:rsidRDefault="008B4198" w:rsidP="00DA75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b/>
                <w:color w:val="000000"/>
                <w:sz w:val="18"/>
                <w:szCs w:val="18"/>
              </w:rPr>
            </w:pPr>
            <w:r w:rsidRPr="00BE13BA">
              <w:rPr>
                <w:rFonts w:ascii="Arial Narrow" w:hAnsi="Arial Narrow" w:cs="Arial"/>
                <w:b/>
                <w:color w:val="000000"/>
                <w:sz w:val="18"/>
                <w:szCs w:val="18"/>
              </w:rPr>
              <w:t>A1</w:t>
            </w:r>
          </w:p>
        </w:tc>
        <w:tc>
          <w:tcPr>
            <w:tcW w:w="1856" w:type="dxa"/>
            <w:vMerge w:val="restart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198" w:rsidRPr="00BE13BA" w:rsidRDefault="008B4198" w:rsidP="00DA75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BE13BA">
              <w:rPr>
                <w:rFonts w:ascii="Arial Narrow" w:hAnsi="Arial Narrow" w:cs="Arial"/>
                <w:color w:val="000000"/>
                <w:sz w:val="18"/>
                <w:szCs w:val="18"/>
              </w:rPr>
              <w:t>symetrická</w:t>
            </w:r>
          </w:p>
          <w:p w:rsidR="008B4198" w:rsidRPr="00BE13BA" w:rsidRDefault="008B4198" w:rsidP="00DA75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BE13BA">
              <w:rPr>
                <w:rFonts w:ascii="Arial Narrow" w:hAnsi="Arial Narrow" w:cs="Arial"/>
                <w:color w:val="000000"/>
                <w:sz w:val="18"/>
                <w:szCs w:val="18"/>
              </w:rPr>
              <w:t>bez agregace</w:t>
            </w:r>
          </w:p>
          <w:p w:rsidR="008B4198" w:rsidRPr="00BE13BA" w:rsidRDefault="008B4198" w:rsidP="00DA75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BE13BA">
              <w:rPr>
                <w:rFonts w:ascii="Arial Narrow" w:hAnsi="Arial Narrow" w:cs="Arial"/>
                <w:color w:val="000000"/>
                <w:sz w:val="18"/>
                <w:szCs w:val="18"/>
              </w:rPr>
              <w:t>bez limitu</w:t>
            </w:r>
          </w:p>
          <w:p w:rsidR="008B4198" w:rsidRPr="00BE13BA" w:rsidRDefault="008B4198" w:rsidP="00DA75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BE13BA">
              <w:rPr>
                <w:rFonts w:ascii="Arial Narrow" w:hAnsi="Arial Narrow" w:cs="Arial"/>
                <w:color w:val="000000"/>
                <w:sz w:val="18"/>
                <w:szCs w:val="18"/>
              </w:rPr>
              <w:t>bez FUP</w:t>
            </w:r>
          </w:p>
          <w:p w:rsidR="008B4198" w:rsidRPr="00BE13BA" w:rsidRDefault="008B4198" w:rsidP="00DA75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BE13BA">
              <w:rPr>
                <w:rFonts w:ascii="Arial Narrow" w:hAnsi="Arial Narrow" w:cs="Arial"/>
                <w:color w:val="000000"/>
                <w:sz w:val="18"/>
                <w:szCs w:val="18"/>
              </w:rPr>
              <w:t>bez omezení přenosu dat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198" w:rsidRPr="00BE13BA" w:rsidRDefault="008B4198" w:rsidP="00DA75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BE13BA">
              <w:rPr>
                <w:rFonts w:ascii="Arial Narrow" w:hAnsi="Arial Narrow" w:cs="Arial"/>
                <w:color w:val="000000"/>
                <w:sz w:val="18"/>
                <w:szCs w:val="18"/>
              </w:rPr>
              <w:t>Ano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198" w:rsidRPr="00BE13BA" w:rsidRDefault="008B4198" w:rsidP="00DA75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BE13BA">
              <w:rPr>
                <w:rFonts w:ascii="Arial Narrow" w:hAnsi="Arial Narrow" w:cs="Arial"/>
                <w:color w:val="000000"/>
                <w:sz w:val="18"/>
                <w:szCs w:val="18"/>
              </w:rPr>
              <w:t>MPLS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B4198" w:rsidRPr="006326D7" w:rsidRDefault="008B4198" w:rsidP="00D04CFA">
            <w:pPr>
              <w:keepNext/>
              <w:keepLines/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86" w:type="dxa"/>
            <w:tcBorders>
              <w:top w:val="single" w:sz="8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198" w:rsidRPr="00BE13BA" w:rsidRDefault="008B4198" w:rsidP="008311CE">
            <w:pPr>
              <w:keepNext/>
              <w:keepLines/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32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198" w:rsidRPr="00BE13BA" w:rsidRDefault="008B4198" w:rsidP="00DA75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127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bottom"/>
          </w:tcPr>
          <w:p w:rsidR="008B4198" w:rsidRPr="00BE13BA" w:rsidRDefault="008B4198" w:rsidP="00DA75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………………….</w:t>
            </w:r>
          </w:p>
        </w:tc>
        <w:tc>
          <w:tcPr>
            <w:tcW w:w="147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bottom"/>
          </w:tcPr>
          <w:p w:rsidR="008B4198" w:rsidRPr="00BE13BA" w:rsidRDefault="008B4198" w:rsidP="00C014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………………….</w:t>
            </w:r>
          </w:p>
        </w:tc>
      </w:tr>
      <w:tr w:rsidR="008B4198" w:rsidRPr="00BE13BA" w:rsidTr="001C0D0A">
        <w:trPr>
          <w:trHeight w:val="317"/>
          <w:jc w:val="right"/>
        </w:trPr>
        <w:tc>
          <w:tcPr>
            <w:tcW w:w="87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198" w:rsidRPr="00BE13BA" w:rsidRDefault="008B4198" w:rsidP="00DA75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85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198" w:rsidRPr="00BE13BA" w:rsidRDefault="008B4198" w:rsidP="00DA7572">
            <w:pPr>
              <w:autoSpaceDE w:val="0"/>
              <w:autoSpaceDN w:val="0"/>
              <w:adjustRightInd w:val="0"/>
              <w:spacing w:after="0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198" w:rsidRPr="00BE13BA" w:rsidRDefault="008B4198" w:rsidP="00DA75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198" w:rsidRPr="00BE13BA" w:rsidRDefault="008B4198" w:rsidP="00DA75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BE13BA">
              <w:rPr>
                <w:rFonts w:ascii="Arial Narrow" w:hAnsi="Arial Narrow" w:cs="Arial"/>
                <w:color w:val="000000"/>
                <w:sz w:val="18"/>
                <w:szCs w:val="18"/>
              </w:rPr>
              <w:t>MPLS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B4198" w:rsidRPr="006326D7" w:rsidRDefault="008B4198" w:rsidP="00D04CFA">
            <w:pPr>
              <w:keepNext/>
              <w:keepLines/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198" w:rsidRDefault="008B4198" w:rsidP="008311CE">
            <w:pPr>
              <w:keepNext/>
              <w:keepLines/>
              <w:spacing w:after="0"/>
              <w:jc w:val="center"/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198" w:rsidRPr="00BE13BA" w:rsidRDefault="008B4198" w:rsidP="00DA75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bottom"/>
          </w:tcPr>
          <w:p w:rsidR="008B4198" w:rsidRPr="00BE13BA" w:rsidRDefault="008B4198" w:rsidP="00DA75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………………….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bottom"/>
          </w:tcPr>
          <w:p w:rsidR="008B4198" w:rsidRPr="00BE13BA" w:rsidRDefault="008B4198" w:rsidP="00C014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………………….</w:t>
            </w:r>
          </w:p>
        </w:tc>
      </w:tr>
      <w:tr w:rsidR="008B4198" w:rsidRPr="00BE13BA" w:rsidTr="001C0D0A">
        <w:trPr>
          <w:trHeight w:val="317"/>
          <w:jc w:val="right"/>
        </w:trPr>
        <w:tc>
          <w:tcPr>
            <w:tcW w:w="87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198" w:rsidRPr="00BE13BA" w:rsidRDefault="008B4198" w:rsidP="00DA75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85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198" w:rsidRPr="00BE13BA" w:rsidRDefault="008B4198" w:rsidP="00DA75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198" w:rsidRPr="00BE13BA" w:rsidRDefault="008B4198" w:rsidP="00DA75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198" w:rsidRPr="00BE13BA" w:rsidRDefault="008B4198" w:rsidP="00DA75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BE13BA">
              <w:rPr>
                <w:rFonts w:ascii="Arial Narrow" w:hAnsi="Arial Narrow" w:cs="Arial"/>
                <w:color w:val="000000"/>
                <w:sz w:val="18"/>
                <w:szCs w:val="18"/>
              </w:rPr>
              <w:t>MPLS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B4198" w:rsidRPr="006326D7" w:rsidRDefault="008B4198" w:rsidP="00D04CFA">
            <w:pPr>
              <w:keepNext/>
              <w:keepLines/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198" w:rsidRDefault="008B4198" w:rsidP="008311CE">
            <w:pPr>
              <w:keepNext/>
              <w:keepLines/>
              <w:spacing w:after="0"/>
              <w:jc w:val="center"/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75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198" w:rsidRPr="00BE13BA" w:rsidRDefault="008B4198" w:rsidP="00DA75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bottom"/>
          </w:tcPr>
          <w:p w:rsidR="008B4198" w:rsidRPr="00BE13BA" w:rsidRDefault="008B4198" w:rsidP="00DA75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………………….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bottom"/>
          </w:tcPr>
          <w:p w:rsidR="008B4198" w:rsidRPr="00BE13BA" w:rsidRDefault="008B4198" w:rsidP="00C014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………………….</w:t>
            </w:r>
          </w:p>
        </w:tc>
      </w:tr>
      <w:tr w:rsidR="008B4198" w:rsidRPr="00BE13BA" w:rsidTr="001C0D0A">
        <w:trPr>
          <w:trHeight w:val="317"/>
          <w:jc w:val="right"/>
        </w:trPr>
        <w:tc>
          <w:tcPr>
            <w:tcW w:w="87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198" w:rsidRPr="00BE13BA" w:rsidRDefault="008B4198" w:rsidP="00DA75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85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198" w:rsidRPr="00BE13BA" w:rsidRDefault="008B4198" w:rsidP="00DA75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198" w:rsidRPr="00BE13BA" w:rsidRDefault="008B4198" w:rsidP="00DA75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B4198" w:rsidRPr="00BE13BA" w:rsidRDefault="008B4198" w:rsidP="00DA75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BE13BA">
              <w:rPr>
                <w:rFonts w:ascii="Arial Narrow" w:hAnsi="Arial Narrow" w:cs="Arial"/>
                <w:color w:val="000000"/>
                <w:sz w:val="18"/>
                <w:szCs w:val="18"/>
              </w:rPr>
              <w:t>MPLS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B4198" w:rsidRPr="006326D7" w:rsidRDefault="008B4198" w:rsidP="00D04CFA">
            <w:pPr>
              <w:keepNext/>
              <w:keepLines/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198" w:rsidRDefault="008B4198" w:rsidP="008311CE">
            <w:pPr>
              <w:keepNext/>
              <w:keepLines/>
              <w:spacing w:after="0"/>
              <w:jc w:val="center"/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198" w:rsidRPr="00BE13BA" w:rsidRDefault="008B4198" w:rsidP="00DA75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bottom"/>
          </w:tcPr>
          <w:p w:rsidR="008B4198" w:rsidRPr="00BE13BA" w:rsidRDefault="008B4198" w:rsidP="00DA75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………………….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bottom"/>
          </w:tcPr>
          <w:p w:rsidR="008B4198" w:rsidRPr="00BE13BA" w:rsidRDefault="008B4198" w:rsidP="00C014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………………….</w:t>
            </w:r>
          </w:p>
        </w:tc>
      </w:tr>
      <w:tr w:rsidR="008B4198" w:rsidRPr="00BE13BA" w:rsidTr="001C0D0A">
        <w:trPr>
          <w:trHeight w:val="317"/>
          <w:jc w:val="right"/>
        </w:trPr>
        <w:tc>
          <w:tcPr>
            <w:tcW w:w="870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198" w:rsidRPr="00BE13BA" w:rsidRDefault="008B4198" w:rsidP="00DA75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856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198" w:rsidRPr="00BE13BA" w:rsidRDefault="008B4198" w:rsidP="00DA75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B4198" w:rsidRPr="00BE13BA" w:rsidRDefault="008B4198" w:rsidP="00DA75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B4198" w:rsidRPr="00BE13BA" w:rsidRDefault="008B4198" w:rsidP="00DA75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BE13BA">
              <w:rPr>
                <w:rFonts w:ascii="Arial Narrow" w:hAnsi="Arial Narrow" w:cs="Arial"/>
                <w:color w:val="000000"/>
                <w:sz w:val="18"/>
                <w:szCs w:val="18"/>
              </w:rPr>
              <w:t>MPLS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B4198" w:rsidRPr="006326D7" w:rsidRDefault="008B4198" w:rsidP="00D04CFA">
            <w:pPr>
              <w:keepNext/>
              <w:keepLines/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198" w:rsidRDefault="008B4198" w:rsidP="008311CE">
            <w:pPr>
              <w:keepNext/>
              <w:keepLines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198" w:rsidRPr="00BE13BA" w:rsidRDefault="008B4198" w:rsidP="00DA75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DE9D9" w:themeFill="accent6" w:themeFillTint="33"/>
            <w:vAlign w:val="bottom"/>
          </w:tcPr>
          <w:p w:rsidR="008B4198" w:rsidRPr="00BE13BA" w:rsidRDefault="008B4198" w:rsidP="00DA75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………………….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DE9D9" w:themeFill="accent6" w:themeFillTint="33"/>
            <w:vAlign w:val="bottom"/>
          </w:tcPr>
          <w:p w:rsidR="008B4198" w:rsidRPr="00BE13BA" w:rsidRDefault="008B4198" w:rsidP="00C014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………………….</w:t>
            </w:r>
          </w:p>
        </w:tc>
      </w:tr>
      <w:tr w:rsidR="008B4198" w:rsidRPr="00BE13BA" w:rsidTr="001C0D0A">
        <w:trPr>
          <w:trHeight w:val="317"/>
          <w:jc w:val="right"/>
        </w:trPr>
        <w:tc>
          <w:tcPr>
            <w:tcW w:w="870" w:type="dxa"/>
            <w:vMerge w:val="restart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198" w:rsidRPr="00BE13BA" w:rsidRDefault="008B4198" w:rsidP="00DA75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b/>
                <w:color w:val="000000"/>
                <w:sz w:val="18"/>
                <w:szCs w:val="18"/>
              </w:rPr>
            </w:pPr>
            <w:r w:rsidRPr="00BE13BA">
              <w:rPr>
                <w:rFonts w:ascii="Arial Narrow" w:hAnsi="Arial Narrow" w:cs="Arial"/>
                <w:b/>
                <w:color w:val="000000"/>
                <w:sz w:val="18"/>
                <w:szCs w:val="18"/>
              </w:rPr>
              <w:t>A2</w:t>
            </w:r>
          </w:p>
        </w:tc>
        <w:tc>
          <w:tcPr>
            <w:tcW w:w="1856" w:type="dxa"/>
            <w:vMerge w:val="restart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198" w:rsidRPr="00BE13BA" w:rsidRDefault="008B4198" w:rsidP="00DA75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BE13BA">
              <w:rPr>
                <w:rFonts w:ascii="Arial Narrow" w:hAnsi="Arial Narrow" w:cs="Arial"/>
                <w:color w:val="000000"/>
                <w:sz w:val="18"/>
                <w:szCs w:val="18"/>
              </w:rPr>
              <w:t>symetrická</w:t>
            </w:r>
          </w:p>
          <w:p w:rsidR="008B4198" w:rsidRPr="00BE13BA" w:rsidRDefault="008B4198" w:rsidP="00DA75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BE13BA">
              <w:rPr>
                <w:rFonts w:ascii="Arial Narrow" w:hAnsi="Arial Narrow" w:cs="Arial"/>
                <w:color w:val="000000"/>
                <w:sz w:val="18"/>
                <w:szCs w:val="18"/>
              </w:rPr>
              <w:t>bez agregace</w:t>
            </w:r>
          </w:p>
          <w:p w:rsidR="008B4198" w:rsidRPr="00BE13BA" w:rsidRDefault="008B4198" w:rsidP="00DA75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BE13BA">
              <w:rPr>
                <w:rFonts w:ascii="Arial Narrow" w:hAnsi="Arial Narrow" w:cs="Arial"/>
                <w:color w:val="000000"/>
                <w:sz w:val="18"/>
                <w:szCs w:val="18"/>
              </w:rPr>
              <w:t>bez limitu</w:t>
            </w:r>
          </w:p>
          <w:p w:rsidR="008B4198" w:rsidRPr="00BE13BA" w:rsidRDefault="008B4198" w:rsidP="00DA75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BE13BA">
              <w:rPr>
                <w:rFonts w:ascii="Arial Narrow" w:hAnsi="Arial Narrow" w:cs="Arial"/>
                <w:color w:val="000000"/>
                <w:sz w:val="18"/>
                <w:szCs w:val="18"/>
              </w:rPr>
              <w:t>bez FUP</w:t>
            </w:r>
          </w:p>
          <w:p w:rsidR="008B4198" w:rsidRPr="00BE13BA" w:rsidRDefault="008B4198" w:rsidP="00DA75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BE13BA">
              <w:rPr>
                <w:rFonts w:ascii="Arial Narrow" w:hAnsi="Arial Narrow" w:cs="Arial"/>
                <w:color w:val="000000"/>
                <w:sz w:val="18"/>
                <w:szCs w:val="18"/>
              </w:rPr>
              <w:t>bez omezení přenosu dat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198" w:rsidRPr="00BE13BA" w:rsidRDefault="008B4198" w:rsidP="00DA75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198" w:rsidRPr="00BE13BA" w:rsidRDefault="008B4198" w:rsidP="00DA75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BE13BA">
              <w:rPr>
                <w:rFonts w:ascii="Arial Narrow" w:hAnsi="Arial Narrow" w:cs="Arial"/>
                <w:color w:val="000000"/>
                <w:sz w:val="18"/>
                <w:szCs w:val="18"/>
              </w:rPr>
              <w:t>MPLS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B4198" w:rsidRPr="006326D7" w:rsidRDefault="008B4198" w:rsidP="00D04CF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86" w:type="dxa"/>
            <w:tcBorders>
              <w:top w:val="single" w:sz="8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198" w:rsidRPr="00BE13BA" w:rsidRDefault="008B4198" w:rsidP="008311C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198" w:rsidRPr="00BE13BA" w:rsidRDefault="008B4198" w:rsidP="00DA75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127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bottom"/>
          </w:tcPr>
          <w:p w:rsidR="008B4198" w:rsidRPr="00BE13BA" w:rsidRDefault="008B4198" w:rsidP="00DA75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………………….</w:t>
            </w:r>
          </w:p>
        </w:tc>
        <w:tc>
          <w:tcPr>
            <w:tcW w:w="147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bottom"/>
          </w:tcPr>
          <w:p w:rsidR="008B4198" w:rsidRPr="00BE13BA" w:rsidRDefault="008B4198" w:rsidP="00C014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………………….</w:t>
            </w:r>
          </w:p>
        </w:tc>
      </w:tr>
      <w:tr w:rsidR="008B4198" w:rsidRPr="00BE13BA" w:rsidTr="001C0D0A">
        <w:trPr>
          <w:trHeight w:val="317"/>
          <w:jc w:val="right"/>
        </w:trPr>
        <w:tc>
          <w:tcPr>
            <w:tcW w:w="87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198" w:rsidRPr="00BE13BA" w:rsidRDefault="008B4198" w:rsidP="00DA75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85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198" w:rsidRPr="00BE13BA" w:rsidRDefault="008B4198" w:rsidP="00DA75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198" w:rsidRPr="00BE13BA" w:rsidRDefault="008B4198" w:rsidP="00DA75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Ano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198" w:rsidRPr="00BE13BA" w:rsidRDefault="008B4198" w:rsidP="00DA75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BE13BA">
              <w:rPr>
                <w:rFonts w:ascii="Arial Narrow" w:hAnsi="Arial Narrow" w:cs="Arial"/>
                <w:color w:val="000000"/>
                <w:sz w:val="18"/>
                <w:szCs w:val="18"/>
              </w:rPr>
              <w:t>MPLS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B4198" w:rsidRPr="006326D7" w:rsidRDefault="008B4198" w:rsidP="00D04CF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198" w:rsidRPr="00BE13BA" w:rsidRDefault="008B4198" w:rsidP="008311C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198" w:rsidRPr="00BE13BA" w:rsidRDefault="008B4198" w:rsidP="00DA75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bottom"/>
          </w:tcPr>
          <w:p w:rsidR="008B4198" w:rsidRPr="00BE13BA" w:rsidRDefault="008B4198" w:rsidP="00DA75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………………….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bottom"/>
          </w:tcPr>
          <w:p w:rsidR="008B4198" w:rsidRPr="00BE13BA" w:rsidRDefault="008B4198" w:rsidP="00C014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………………….</w:t>
            </w:r>
          </w:p>
        </w:tc>
      </w:tr>
      <w:tr w:rsidR="008B4198" w:rsidRPr="00BE13BA" w:rsidTr="001C0D0A">
        <w:trPr>
          <w:trHeight w:val="317"/>
          <w:jc w:val="right"/>
        </w:trPr>
        <w:tc>
          <w:tcPr>
            <w:tcW w:w="87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198" w:rsidRPr="00BE13BA" w:rsidRDefault="008B4198" w:rsidP="00DA75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85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198" w:rsidRPr="00BE13BA" w:rsidRDefault="008B4198" w:rsidP="00DA75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198" w:rsidRPr="00BE13BA" w:rsidRDefault="008B4198" w:rsidP="00DA75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198" w:rsidRPr="00BE13BA" w:rsidRDefault="008B4198" w:rsidP="00DA75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BE13BA">
              <w:rPr>
                <w:rFonts w:ascii="Arial Narrow" w:hAnsi="Arial Narrow" w:cs="Arial"/>
                <w:color w:val="000000"/>
                <w:sz w:val="18"/>
                <w:szCs w:val="18"/>
              </w:rPr>
              <w:t>MPLS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B4198" w:rsidRPr="006326D7" w:rsidRDefault="008B4198" w:rsidP="00D04CF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198" w:rsidRPr="00BE13BA" w:rsidRDefault="008B4198" w:rsidP="008311C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198" w:rsidRPr="00BE13BA" w:rsidRDefault="008B4198" w:rsidP="00DA75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bottom"/>
          </w:tcPr>
          <w:p w:rsidR="008B4198" w:rsidRPr="00BE13BA" w:rsidRDefault="008B4198" w:rsidP="00DA75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………………….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bottom"/>
          </w:tcPr>
          <w:p w:rsidR="008B4198" w:rsidRPr="00BE13BA" w:rsidRDefault="008B4198" w:rsidP="00C014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………………….</w:t>
            </w:r>
          </w:p>
        </w:tc>
      </w:tr>
      <w:tr w:rsidR="008B4198" w:rsidRPr="00BE13BA" w:rsidTr="001C0D0A">
        <w:trPr>
          <w:trHeight w:val="317"/>
          <w:jc w:val="right"/>
        </w:trPr>
        <w:tc>
          <w:tcPr>
            <w:tcW w:w="87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198" w:rsidRPr="00BE13BA" w:rsidRDefault="008B4198" w:rsidP="00DA75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85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198" w:rsidRPr="00BE13BA" w:rsidRDefault="008B4198" w:rsidP="00DA75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198" w:rsidRPr="00BE13BA" w:rsidRDefault="008B4198" w:rsidP="00DA75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198" w:rsidRPr="00BE13BA" w:rsidRDefault="008B4198" w:rsidP="00DA75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BE13BA">
              <w:rPr>
                <w:rFonts w:ascii="Arial Narrow" w:hAnsi="Arial Narrow" w:cs="Arial"/>
                <w:color w:val="000000"/>
                <w:sz w:val="18"/>
                <w:szCs w:val="18"/>
              </w:rPr>
              <w:t>MPLS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B4198" w:rsidRPr="006326D7" w:rsidRDefault="008B4198" w:rsidP="00D04CF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198" w:rsidRPr="00BE13BA" w:rsidRDefault="008B4198" w:rsidP="008311C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198" w:rsidRPr="00BE13BA" w:rsidRDefault="008B4198" w:rsidP="00DA75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bottom"/>
          </w:tcPr>
          <w:p w:rsidR="008B4198" w:rsidRPr="00BE13BA" w:rsidRDefault="008B4198" w:rsidP="00DA75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………………….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bottom"/>
          </w:tcPr>
          <w:p w:rsidR="008B4198" w:rsidRPr="00BE13BA" w:rsidRDefault="008B4198" w:rsidP="00C014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………………….</w:t>
            </w:r>
          </w:p>
        </w:tc>
      </w:tr>
      <w:tr w:rsidR="008B4198" w:rsidRPr="00BE13BA" w:rsidTr="001C0D0A">
        <w:trPr>
          <w:trHeight w:val="317"/>
          <w:jc w:val="right"/>
        </w:trPr>
        <w:tc>
          <w:tcPr>
            <w:tcW w:w="87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198" w:rsidRPr="00BE13BA" w:rsidRDefault="008B4198" w:rsidP="00DA75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85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198" w:rsidRPr="00BE13BA" w:rsidRDefault="008B4198" w:rsidP="00DA75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198" w:rsidRPr="00BE13BA" w:rsidRDefault="008B4198" w:rsidP="00DA75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198" w:rsidRPr="00BE13BA" w:rsidRDefault="008B4198" w:rsidP="00DA75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BE13BA">
              <w:rPr>
                <w:rFonts w:ascii="Arial Narrow" w:hAnsi="Arial Narrow" w:cs="Arial"/>
                <w:color w:val="000000"/>
                <w:sz w:val="18"/>
                <w:szCs w:val="18"/>
              </w:rPr>
              <w:t>MPLS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B4198" w:rsidRPr="006326D7" w:rsidRDefault="008B4198" w:rsidP="00D04CF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198" w:rsidRPr="00BE13BA" w:rsidRDefault="008B4198" w:rsidP="008311C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198" w:rsidRPr="00BE13BA" w:rsidRDefault="008B4198" w:rsidP="00DA75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bottom"/>
          </w:tcPr>
          <w:p w:rsidR="008B4198" w:rsidRPr="00BE13BA" w:rsidRDefault="008B4198" w:rsidP="00DA75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………………….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bottom"/>
          </w:tcPr>
          <w:p w:rsidR="008B4198" w:rsidRPr="00BE13BA" w:rsidRDefault="008B4198" w:rsidP="00C014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………………….</w:t>
            </w:r>
          </w:p>
        </w:tc>
      </w:tr>
      <w:tr w:rsidR="008B4198" w:rsidRPr="00BE13BA" w:rsidTr="001C0D0A">
        <w:trPr>
          <w:trHeight w:val="317"/>
          <w:jc w:val="right"/>
        </w:trPr>
        <w:tc>
          <w:tcPr>
            <w:tcW w:w="87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198" w:rsidRPr="00BE13BA" w:rsidRDefault="008B4198" w:rsidP="00DA75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85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198" w:rsidRPr="00BE13BA" w:rsidRDefault="008B4198" w:rsidP="00DA75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198" w:rsidRPr="00BE13BA" w:rsidRDefault="008B4198" w:rsidP="00DA75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198" w:rsidRPr="00BE13BA" w:rsidRDefault="008B4198" w:rsidP="00DA75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BE13BA">
              <w:rPr>
                <w:rFonts w:ascii="Arial Narrow" w:hAnsi="Arial Narrow" w:cs="Arial"/>
                <w:color w:val="000000"/>
                <w:sz w:val="18"/>
                <w:szCs w:val="18"/>
              </w:rPr>
              <w:t>MPLS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B4198" w:rsidRPr="006326D7" w:rsidRDefault="008B4198" w:rsidP="00D04CF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198" w:rsidRPr="00BE13BA" w:rsidRDefault="008B4198" w:rsidP="008311C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198" w:rsidRPr="00BE13BA" w:rsidRDefault="008B4198" w:rsidP="00DA75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bottom"/>
          </w:tcPr>
          <w:p w:rsidR="008B4198" w:rsidRPr="00BE13BA" w:rsidRDefault="008B4198" w:rsidP="00DA75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………………….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bottom"/>
          </w:tcPr>
          <w:p w:rsidR="008B4198" w:rsidRPr="00BE13BA" w:rsidRDefault="008B4198" w:rsidP="00C014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………………….</w:t>
            </w:r>
          </w:p>
        </w:tc>
      </w:tr>
      <w:tr w:rsidR="008B4198" w:rsidRPr="00BE13BA" w:rsidTr="001C0D0A">
        <w:trPr>
          <w:trHeight w:val="317"/>
          <w:jc w:val="right"/>
        </w:trPr>
        <w:tc>
          <w:tcPr>
            <w:tcW w:w="87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198" w:rsidRPr="00BE13BA" w:rsidRDefault="008B4198" w:rsidP="00DA75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85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198" w:rsidRPr="00BE13BA" w:rsidRDefault="008B4198" w:rsidP="00DA75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198" w:rsidRPr="00BE13BA" w:rsidRDefault="008B4198" w:rsidP="00DA75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198" w:rsidRPr="00BE13BA" w:rsidRDefault="008B4198" w:rsidP="00DA75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BE13BA">
              <w:rPr>
                <w:rFonts w:ascii="Arial Narrow" w:hAnsi="Arial Narrow" w:cs="Arial"/>
                <w:color w:val="000000"/>
                <w:sz w:val="18"/>
                <w:szCs w:val="18"/>
              </w:rPr>
              <w:t>MPLS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B4198" w:rsidRPr="006326D7" w:rsidRDefault="008B4198" w:rsidP="00D04CF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198" w:rsidRPr="00BE13BA" w:rsidRDefault="008B4198" w:rsidP="008311C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198" w:rsidRPr="00BE13BA" w:rsidRDefault="008B4198" w:rsidP="00DA75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bottom"/>
          </w:tcPr>
          <w:p w:rsidR="008B4198" w:rsidRPr="00BE13BA" w:rsidRDefault="008B4198" w:rsidP="00DA75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………………….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bottom"/>
          </w:tcPr>
          <w:p w:rsidR="008B4198" w:rsidRPr="00BE13BA" w:rsidRDefault="008B4198" w:rsidP="00C014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………………….</w:t>
            </w:r>
          </w:p>
        </w:tc>
      </w:tr>
      <w:tr w:rsidR="008B4198" w:rsidRPr="00BE13BA" w:rsidTr="001C0D0A">
        <w:trPr>
          <w:trHeight w:val="317"/>
          <w:jc w:val="right"/>
        </w:trPr>
        <w:tc>
          <w:tcPr>
            <w:tcW w:w="87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198" w:rsidRPr="00BE13BA" w:rsidRDefault="008B4198" w:rsidP="00DA75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85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198" w:rsidRPr="00BE13BA" w:rsidRDefault="008B4198" w:rsidP="00DA75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198" w:rsidRPr="00BE13BA" w:rsidRDefault="008B4198" w:rsidP="00DA75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198" w:rsidRPr="00BE13BA" w:rsidRDefault="008B4198" w:rsidP="00DA75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BE13BA">
              <w:rPr>
                <w:rFonts w:ascii="Arial Narrow" w:hAnsi="Arial Narrow" w:cs="Arial"/>
                <w:color w:val="000000"/>
                <w:sz w:val="18"/>
                <w:szCs w:val="18"/>
              </w:rPr>
              <w:t>MPLS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B4198" w:rsidRPr="006326D7" w:rsidRDefault="008B4198" w:rsidP="00D04CF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198" w:rsidRPr="00BE13BA" w:rsidRDefault="008B4198" w:rsidP="008311C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198" w:rsidRPr="00BE13BA" w:rsidRDefault="008B4198" w:rsidP="00DA75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bottom"/>
          </w:tcPr>
          <w:p w:rsidR="008B4198" w:rsidRPr="00BE13BA" w:rsidRDefault="008B4198" w:rsidP="00DA75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………………….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bottom"/>
          </w:tcPr>
          <w:p w:rsidR="008B4198" w:rsidRPr="00BE13BA" w:rsidRDefault="008B4198" w:rsidP="00C014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………………….</w:t>
            </w:r>
          </w:p>
        </w:tc>
      </w:tr>
      <w:tr w:rsidR="008B4198" w:rsidRPr="00BE13BA" w:rsidTr="001C0D0A">
        <w:trPr>
          <w:trHeight w:val="317"/>
          <w:jc w:val="right"/>
        </w:trPr>
        <w:tc>
          <w:tcPr>
            <w:tcW w:w="870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198" w:rsidRPr="00BE13BA" w:rsidRDefault="008B4198" w:rsidP="00DA75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856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198" w:rsidRPr="00BE13BA" w:rsidRDefault="008B4198" w:rsidP="00DA75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B4198" w:rsidRPr="00BE13BA" w:rsidRDefault="008B4198" w:rsidP="00DA75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B4198" w:rsidRPr="00BE13BA" w:rsidRDefault="008B4198" w:rsidP="00DA75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BE13BA">
              <w:rPr>
                <w:rFonts w:ascii="Arial Narrow" w:hAnsi="Arial Narrow" w:cs="Arial"/>
                <w:color w:val="000000"/>
                <w:sz w:val="18"/>
                <w:szCs w:val="18"/>
              </w:rPr>
              <w:t>MPLS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B4198" w:rsidRPr="006326D7" w:rsidRDefault="008B4198" w:rsidP="00D04CF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198" w:rsidRPr="00BE13BA" w:rsidRDefault="008B4198" w:rsidP="008311C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198" w:rsidRPr="00BE13BA" w:rsidRDefault="008B4198" w:rsidP="00DA75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DE9D9" w:themeFill="accent6" w:themeFillTint="33"/>
            <w:vAlign w:val="bottom"/>
          </w:tcPr>
          <w:p w:rsidR="008B4198" w:rsidRPr="00BE13BA" w:rsidRDefault="008B4198" w:rsidP="00DA75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………………….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DE9D9" w:themeFill="accent6" w:themeFillTint="33"/>
            <w:vAlign w:val="bottom"/>
          </w:tcPr>
          <w:p w:rsidR="008B4198" w:rsidRPr="00BE13BA" w:rsidRDefault="008B4198" w:rsidP="00C014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………………….</w:t>
            </w:r>
          </w:p>
        </w:tc>
      </w:tr>
      <w:tr w:rsidR="008B4198" w:rsidRPr="00BE13BA" w:rsidTr="001C0D0A">
        <w:trPr>
          <w:trHeight w:val="317"/>
          <w:jc w:val="right"/>
        </w:trPr>
        <w:tc>
          <w:tcPr>
            <w:tcW w:w="870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198" w:rsidRPr="00BE13BA" w:rsidRDefault="008B4198" w:rsidP="00DA75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b/>
                <w:color w:val="000000"/>
                <w:sz w:val="18"/>
                <w:szCs w:val="18"/>
              </w:rPr>
            </w:pPr>
            <w:r w:rsidRPr="00BE13BA">
              <w:rPr>
                <w:rFonts w:ascii="Arial Narrow" w:hAnsi="Arial Narrow" w:cs="Arial"/>
                <w:b/>
                <w:color w:val="000000"/>
                <w:sz w:val="18"/>
                <w:szCs w:val="18"/>
              </w:rPr>
              <w:t>A3</w:t>
            </w:r>
          </w:p>
        </w:tc>
        <w:tc>
          <w:tcPr>
            <w:tcW w:w="1856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198" w:rsidRPr="00BE13BA" w:rsidRDefault="008B4198" w:rsidP="00AD45A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BE13BA">
              <w:rPr>
                <w:rFonts w:ascii="Arial Narrow" w:hAnsi="Arial Narrow" w:cs="Arial"/>
                <w:color w:val="000000"/>
                <w:sz w:val="18"/>
                <w:szCs w:val="18"/>
              </w:rPr>
              <w:t>asymetrická</w:t>
            </w:r>
          </w:p>
          <w:p w:rsidR="008B4198" w:rsidRPr="00BE13BA" w:rsidRDefault="008B4198" w:rsidP="00DA75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BE13BA">
              <w:rPr>
                <w:rFonts w:ascii="Arial Narrow" w:hAnsi="Arial Narrow" w:cs="Arial"/>
                <w:color w:val="000000"/>
                <w:sz w:val="18"/>
                <w:szCs w:val="18"/>
              </w:rPr>
              <w:t>bez limitu</w:t>
            </w:r>
          </w:p>
          <w:p w:rsidR="008B4198" w:rsidRPr="00BE13BA" w:rsidRDefault="008B4198" w:rsidP="00DA75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BE13BA">
              <w:rPr>
                <w:rFonts w:ascii="Arial Narrow" w:hAnsi="Arial Narrow" w:cs="Arial"/>
                <w:color w:val="000000"/>
                <w:sz w:val="18"/>
                <w:szCs w:val="18"/>
              </w:rPr>
              <w:t>bez FUP</w:t>
            </w:r>
          </w:p>
          <w:p w:rsidR="008B4198" w:rsidRPr="00BE13BA" w:rsidRDefault="008B4198" w:rsidP="00DA75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BE13BA">
              <w:rPr>
                <w:rFonts w:ascii="Arial Narrow" w:hAnsi="Arial Narrow" w:cs="Arial"/>
                <w:color w:val="000000"/>
                <w:sz w:val="18"/>
                <w:szCs w:val="18"/>
              </w:rPr>
              <w:t>bez omezení přenosu dat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B4198" w:rsidRPr="00BE13BA" w:rsidRDefault="008B4198" w:rsidP="00DA75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BE13BA">
              <w:rPr>
                <w:rFonts w:ascii="Arial Narrow" w:hAnsi="Arial Narrow" w:cs="Arial"/>
                <w:color w:val="000000"/>
                <w:sz w:val="18"/>
                <w:szCs w:val="18"/>
              </w:rPr>
              <w:t>Ne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198" w:rsidRPr="00BE13BA" w:rsidRDefault="008B4198" w:rsidP="00DA75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BE13BA">
              <w:rPr>
                <w:rFonts w:ascii="Arial Narrow" w:hAnsi="Arial Narrow" w:cs="Arial"/>
                <w:color w:val="000000"/>
                <w:sz w:val="18"/>
                <w:szCs w:val="18"/>
              </w:rPr>
              <w:t>MPLS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B4198" w:rsidRPr="006326D7" w:rsidRDefault="008B4198" w:rsidP="00D04CF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77</w:t>
            </w:r>
          </w:p>
        </w:tc>
        <w:tc>
          <w:tcPr>
            <w:tcW w:w="986" w:type="dxa"/>
            <w:tcBorders>
              <w:top w:val="single" w:sz="8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198" w:rsidRPr="00BE13BA" w:rsidRDefault="008B4198" w:rsidP="008311C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542A9F">
              <w:rPr>
                <w:rFonts w:ascii="Arial Narrow" w:hAnsi="Arial Narrow" w:cs="Arial"/>
                <w:color w:val="000000"/>
                <w:sz w:val="18"/>
                <w:szCs w:val="18"/>
              </w:rPr>
              <w:t>50/5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198" w:rsidRPr="00BE13BA" w:rsidRDefault="008B4198" w:rsidP="00DA75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bottom"/>
          </w:tcPr>
          <w:p w:rsidR="008B4198" w:rsidRPr="00BE13BA" w:rsidRDefault="008B4198" w:rsidP="00DA75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………………….</w:t>
            </w:r>
          </w:p>
        </w:tc>
        <w:tc>
          <w:tcPr>
            <w:tcW w:w="147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bottom"/>
          </w:tcPr>
          <w:p w:rsidR="008B4198" w:rsidRPr="00BE13BA" w:rsidRDefault="008B4198" w:rsidP="00C014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………………….</w:t>
            </w:r>
          </w:p>
        </w:tc>
      </w:tr>
      <w:tr w:rsidR="008B4198" w:rsidRPr="00247F10" w:rsidTr="001C0D0A">
        <w:trPr>
          <w:trHeight w:val="317"/>
          <w:jc w:val="right"/>
        </w:trPr>
        <w:tc>
          <w:tcPr>
            <w:tcW w:w="870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198" w:rsidRPr="00BE13BA" w:rsidRDefault="008B4198" w:rsidP="00DA75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856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198" w:rsidRPr="00BE13BA" w:rsidRDefault="008B4198" w:rsidP="00DA7572">
            <w:pPr>
              <w:autoSpaceDE w:val="0"/>
              <w:autoSpaceDN w:val="0"/>
              <w:adjustRightInd w:val="0"/>
              <w:spacing w:after="0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B4198" w:rsidRPr="00BE13BA" w:rsidRDefault="008B4198" w:rsidP="00DA75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198" w:rsidRPr="00E15BBD" w:rsidRDefault="008B4198" w:rsidP="00DA75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BE13BA">
              <w:rPr>
                <w:rFonts w:ascii="Arial Narrow" w:hAnsi="Arial Narrow" w:cs="Arial"/>
                <w:color w:val="000000"/>
                <w:sz w:val="18"/>
                <w:szCs w:val="18"/>
              </w:rPr>
              <w:t>MPLS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B4198" w:rsidRPr="006326D7" w:rsidRDefault="008B4198" w:rsidP="00D04CF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198" w:rsidRPr="00247F10" w:rsidRDefault="008B4198" w:rsidP="008311C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542A9F">
              <w:rPr>
                <w:rFonts w:ascii="Arial Narrow" w:hAnsi="Arial Narrow" w:cs="Arial"/>
                <w:color w:val="000000"/>
                <w:sz w:val="18"/>
                <w:szCs w:val="18"/>
              </w:rPr>
              <w:t>80/8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198" w:rsidRPr="00247F10" w:rsidRDefault="008B4198" w:rsidP="00DA75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bottom"/>
          </w:tcPr>
          <w:p w:rsidR="008B4198" w:rsidRPr="00BE13BA" w:rsidRDefault="008B4198" w:rsidP="00DA75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………………….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bottom"/>
          </w:tcPr>
          <w:p w:rsidR="008B4198" w:rsidRPr="00BE13BA" w:rsidRDefault="008B4198" w:rsidP="00C014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………………….</w:t>
            </w:r>
          </w:p>
        </w:tc>
      </w:tr>
      <w:tr w:rsidR="008B4198" w:rsidRPr="00247F10" w:rsidTr="001C0D0A">
        <w:trPr>
          <w:trHeight w:val="317"/>
          <w:jc w:val="right"/>
        </w:trPr>
        <w:tc>
          <w:tcPr>
            <w:tcW w:w="870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198" w:rsidRPr="00BE13BA" w:rsidRDefault="008B4198" w:rsidP="00DA75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856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198" w:rsidRPr="00BE13BA" w:rsidRDefault="008B4198" w:rsidP="00DA7572">
            <w:pPr>
              <w:autoSpaceDE w:val="0"/>
              <w:autoSpaceDN w:val="0"/>
              <w:adjustRightInd w:val="0"/>
              <w:spacing w:after="0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B4198" w:rsidRPr="00BE13BA" w:rsidRDefault="008B4198" w:rsidP="00DA75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B4198" w:rsidRPr="00BE13BA" w:rsidRDefault="008B4198" w:rsidP="00DA75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BE13BA">
              <w:rPr>
                <w:rFonts w:ascii="Arial Narrow" w:hAnsi="Arial Narrow" w:cs="Arial"/>
                <w:color w:val="000000"/>
                <w:sz w:val="18"/>
                <w:szCs w:val="18"/>
              </w:rPr>
              <w:t>MPLS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B4198" w:rsidRPr="006326D7" w:rsidRDefault="008B4198" w:rsidP="00D04CF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198" w:rsidRPr="00247F10" w:rsidRDefault="008B4198" w:rsidP="008311C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542A9F">
              <w:rPr>
                <w:rFonts w:ascii="Arial Narrow" w:hAnsi="Arial Narrow" w:cs="Arial"/>
                <w:color w:val="000000"/>
                <w:sz w:val="18"/>
                <w:szCs w:val="18"/>
              </w:rPr>
              <w:t>250/25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198" w:rsidRPr="00247F10" w:rsidRDefault="008B4198" w:rsidP="00DA75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DE9D9" w:themeFill="accent6" w:themeFillTint="33"/>
            <w:vAlign w:val="bottom"/>
          </w:tcPr>
          <w:p w:rsidR="008B4198" w:rsidRPr="00BE13BA" w:rsidRDefault="008B4198" w:rsidP="00DA75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………………….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DE9D9" w:themeFill="accent6" w:themeFillTint="33"/>
            <w:vAlign w:val="bottom"/>
          </w:tcPr>
          <w:p w:rsidR="008B4198" w:rsidRPr="00BE13BA" w:rsidRDefault="008B4198" w:rsidP="00C014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………………….</w:t>
            </w:r>
          </w:p>
        </w:tc>
      </w:tr>
      <w:tr w:rsidR="008B4198" w:rsidRPr="00247F10" w:rsidTr="001C0D0A">
        <w:trPr>
          <w:trHeight w:val="317"/>
          <w:jc w:val="right"/>
        </w:trPr>
        <w:tc>
          <w:tcPr>
            <w:tcW w:w="87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198" w:rsidRPr="00BE13BA" w:rsidRDefault="008B4198" w:rsidP="00DA75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b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color w:val="000000"/>
                <w:sz w:val="18"/>
                <w:szCs w:val="18"/>
              </w:rPr>
              <w:t>A4</w:t>
            </w:r>
          </w:p>
        </w:tc>
        <w:tc>
          <w:tcPr>
            <w:tcW w:w="185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198" w:rsidRPr="00DA7572" w:rsidRDefault="008B4198" w:rsidP="00AD45A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DA7572">
              <w:rPr>
                <w:rFonts w:ascii="Arial Narrow" w:hAnsi="Arial Narrow" w:cs="Arial"/>
                <w:color w:val="000000"/>
                <w:sz w:val="18"/>
                <w:szCs w:val="18"/>
              </w:rPr>
              <w:t>pevné LTE</w:t>
            </w:r>
          </w:p>
          <w:p w:rsidR="008B4198" w:rsidRPr="00DA7572" w:rsidRDefault="008B4198" w:rsidP="00AD45A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DA7572">
              <w:rPr>
                <w:rFonts w:ascii="Arial Narrow" w:hAnsi="Arial Narrow" w:cs="Arial"/>
                <w:color w:val="000000"/>
                <w:sz w:val="18"/>
                <w:szCs w:val="18"/>
              </w:rPr>
              <w:t>bez FUP</w:t>
            </w:r>
          </w:p>
          <w:p w:rsidR="008B4198" w:rsidRPr="00BE13BA" w:rsidRDefault="008B4198" w:rsidP="00AD45A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DA7572">
              <w:rPr>
                <w:rFonts w:ascii="Arial Narrow" w:hAnsi="Arial Narrow" w:cs="Arial"/>
                <w:color w:val="000000"/>
                <w:sz w:val="18"/>
                <w:szCs w:val="18"/>
              </w:rPr>
              <w:t>bez omezení přenosu dat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198" w:rsidRPr="00BE13BA" w:rsidRDefault="008B4198" w:rsidP="00DA75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Ne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198" w:rsidRPr="00BE13BA" w:rsidRDefault="008B4198" w:rsidP="00DA75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8044B6">
              <w:rPr>
                <w:rFonts w:ascii="Arial Narrow" w:hAnsi="Arial Narrow" w:cs="Arial"/>
                <w:color w:val="000000"/>
                <w:sz w:val="18"/>
                <w:szCs w:val="18"/>
              </w:rPr>
              <w:t>DATA VPN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B4198" w:rsidRPr="006326D7" w:rsidRDefault="008B4198" w:rsidP="00D04CF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986" w:type="dxa"/>
            <w:tcBorders>
              <w:top w:val="single" w:sz="8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198" w:rsidRPr="008044B6" w:rsidRDefault="008B4198" w:rsidP="008311C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8044B6">
              <w:rPr>
                <w:rFonts w:ascii="Arial Narrow" w:hAnsi="Arial Narrow" w:cs="Arial"/>
                <w:sz w:val="18"/>
                <w:szCs w:val="18"/>
              </w:rPr>
              <w:t>15/5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198" w:rsidRPr="00247F10" w:rsidRDefault="008B4198" w:rsidP="00DA75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:rsidR="008B4198" w:rsidRDefault="008B419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………………….</w:t>
            </w:r>
          </w:p>
        </w:tc>
        <w:tc>
          <w:tcPr>
            <w:tcW w:w="147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:rsidR="008B4198" w:rsidRDefault="008B4198" w:rsidP="00C014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………………….</w:t>
            </w:r>
          </w:p>
        </w:tc>
      </w:tr>
    </w:tbl>
    <w:p w:rsidR="00F828C8" w:rsidRPr="00C410E1" w:rsidRDefault="00F828C8" w:rsidP="00C410E1">
      <w:pPr>
        <w:autoSpaceDE w:val="0"/>
        <w:autoSpaceDN w:val="0"/>
        <w:adjustRightInd w:val="0"/>
        <w:spacing w:before="120"/>
        <w:ind w:left="709" w:hanging="1"/>
        <w:jc w:val="both"/>
        <w:rPr>
          <w:rFonts w:cs="Arial"/>
        </w:rPr>
      </w:pPr>
    </w:p>
    <w:p w:rsidR="00F828C8" w:rsidRPr="00BF4D73" w:rsidRDefault="00BF4D73" w:rsidP="00672DF7">
      <w:pPr>
        <w:tabs>
          <w:tab w:val="right" w:pos="9923"/>
        </w:tabs>
        <w:autoSpaceDE w:val="0"/>
        <w:autoSpaceDN w:val="0"/>
        <w:adjustRightInd w:val="0"/>
        <w:ind w:left="426"/>
        <w:jc w:val="both"/>
        <w:rPr>
          <w:rFonts w:cs="Arial"/>
          <w:b/>
        </w:rPr>
      </w:pPr>
      <w:r w:rsidRPr="00BF4D73">
        <w:rPr>
          <w:rFonts w:cs="Arial"/>
          <w:b/>
          <w:i/>
        </w:rPr>
        <w:t xml:space="preserve">Tabulka </w:t>
      </w:r>
      <w:r w:rsidR="00DD4FAA">
        <w:rPr>
          <w:rFonts w:cs="Arial"/>
          <w:b/>
          <w:i/>
        </w:rPr>
        <w:t>5</w:t>
      </w:r>
      <w:r w:rsidRPr="00BF4D73">
        <w:rPr>
          <w:rFonts w:cs="Arial"/>
          <w:b/>
          <w:i/>
        </w:rPr>
        <w:t>b</w:t>
      </w:r>
      <w:r>
        <w:rPr>
          <w:rFonts w:cs="Arial"/>
          <w:b/>
          <w:i/>
        </w:rPr>
        <w:t>:</w:t>
      </w:r>
      <w:r>
        <w:rPr>
          <w:rFonts w:cs="Arial"/>
          <w:b/>
          <w:i/>
        </w:rPr>
        <w:tab/>
      </w:r>
      <w:r w:rsidRPr="00BF4D73">
        <w:rPr>
          <w:rFonts w:cs="Arial"/>
          <w:i/>
        </w:rPr>
        <w:t>ceny jsou uvedeny bez DPH</w:t>
      </w:r>
    </w:p>
    <w:tbl>
      <w:tblPr>
        <w:tblW w:w="10123" w:type="dxa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952"/>
        <w:gridCol w:w="1912"/>
        <w:gridCol w:w="971"/>
        <w:gridCol w:w="971"/>
        <w:gridCol w:w="832"/>
        <w:gridCol w:w="986"/>
        <w:gridCol w:w="703"/>
        <w:gridCol w:w="9"/>
        <w:gridCol w:w="1300"/>
        <w:gridCol w:w="1487"/>
      </w:tblGrid>
      <w:tr w:rsidR="008B4198" w:rsidRPr="00BF4D73" w:rsidTr="008B4198">
        <w:trPr>
          <w:trHeight w:hRule="exact" w:val="461"/>
          <w:jc w:val="center"/>
        </w:trPr>
        <w:tc>
          <w:tcPr>
            <w:tcW w:w="1012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8B4198" w:rsidRPr="00BF4D73" w:rsidRDefault="008B4198" w:rsidP="00DA7572">
            <w:pPr>
              <w:autoSpaceDE w:val="0"/>
              <w:autoSpaceDN w:val="0"/>
              <w:adjustRightInd w:val="0"/>
              <w:spacing w:after="0"/>
              <w:rPr>
                <w:rFonts w:cs="Arial"/>
                <w:b/>
                <w:bCs/>
                <w:color w:val="000000"/>
                <w:szCs w:val="18"/>
              </w:rPr>
            </w:pPr>
            <w:r w:rsidRPr="00BF4D73">
              <w:rPr>
                <w:rFonts w:cs="Arial"/>
                <w:b/>
                <w:bCs/>
                <w:color w:val="000000"/>
                <w:szCs w:val="18"/>
              </w:rPr>
              <w:t xml:space="preserve">Specifikace cen datového připojení </w:t>
            </w:r>
            <w:r>
              <w:rPr>
                <w:rFonts w:cs="Arial"/>
                <w:b/>
                <w:bCs/>
                <w:color w:val="000000"/>
                <w:szCs w:val="18"/>
              </w:rPr>
              <w:t>–</w:t>
            </w:r>
            <w:r w:rsidRPr="00BF4D73">
              <w:rPr>
                <w:rFonts w:cs="Arial"/>
                <w:b/>
                <w:bCs/>
                <w:color w:val="000000"/>
                <w:szCs w:val="18"/>
              </w:rPr>
              <w:t xml:space="preserve"> </w:t>
            </w:r>
            <w:r>
              <w:rPr>
                <w:rFonts w:cs="Arial"/>
                <w:b/>
                <w:bCs/>
                <w:color w:val="000000"/>
                <w:szCs w:val="18"/>
              </w:rPr>
              <w:t>ZÁLOŽNÍ</w:t>
            </w:r>
          </w:p>
        </w:tc>
      </w:tr>
      <w:tr w:rsidR="008B4198" w:rsidRPr="00BE13BA" w:rsidTr="001C0D0A">
        <w:trPr>
          <w:trHeight w:hRule="exact" w:val="290"/>
          <w:jc w:val="center"/>
        </w:trPr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8B4198" w:rsidRPr="00BE13BA" w:rsidRDefault="008B4198" w:rsidP="00DA75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</w:pPr>
            <w:r w:rsidRPr="00BE13BA"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  <w:t>A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8B4198" w:rsidRPr="00BE13BA" w:rsidRDefault="008B4198" w:rsidP="00DA75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</w:pPr>
            <w:r w:rsidRPr="00BE13BA"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  <w:t>B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8B4198" w:rsidRPr="00BE13BA" w:rsidRDefault="008B4198" w:rsidP="00DA75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</w:pPr>
            <w:r w:rsidRPr="00BE13BA"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  <w:t>C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8B4198" w:rsidRPr="00BE13BA" w:rsidRDefault="008B4198" w:rsidP="00DA75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</w:pPr>
            <w:r w:rsidRPr="00BE13BA"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  <w:t>D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8B4198" w:rsidRPr="00BE13BA" w:rsidRDefault="008B4198" w:rsidP="00DA75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</w:pPr>
            <w:r w:rsidRPr="00BE13BA"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  <w:t>E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8B4198" w:rsidRPr="00BE13BA" w:rsidRDefault="008B4198" w:rsidP="00DA75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</w:pPr>
            <w:r w:rsidRPr="00BE13BA"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  <w:t>F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8B4198" w:rsidRPr="00BE13BA" w:rsidRDefault="008B4198" w:rsidP="00DA75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</w:pPr>
            <w:r w:rsidRPr="00BE13BA"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  <w:t>G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8B4198" w:rsidRPr="00BE13BA" w:rsidRDefault="008B4198" w:rsidP="00DA75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  <w:t>H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8B4198" w:rsidRPr="00BE13BA" w:rsidRDefault="008B4198" w:rsidP="00C014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  <w:t>I</w:t>
            </w:r>
          </w:p>
        </w:tc>
      </w:tr>
      <w:tr w:rsidR="008B4198" w:rsidRPr="00BE13BA" w:rsidTr="001C0D0A">
        <w:trPr>
          <w:trHeight w:val="319"/>
          <w:jc w:val="center"/>
        </w:trPr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8B4198" w:rsidRPr="00BE13BA" w:rsidRDefault="008B4198" w:rsidP="00DA75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BE13BA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Kategorie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8B4198" w:rsidRPr="00BE13BA" w:rsidRDefault="008B4198" w:rsidP="00DA75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BE13BA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Parametry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8B4198" w:rsidRPr="00BE13BA" w:rsidRDefault="008B4198" w:rsidP="00DA75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 xml:space="preserve">Možnost </w:t>
            </w:r>
            <w:proofErr w:type="spellStart"/>
            <w:r w:rsidRPr="00BE13BA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QoS</w:t>
            </w:r>
            <w:proofErr w:type="spellEnd"/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8B4198" w:rsidRPr="00BE13BA" w:rsidRDefault="008B4198" w:rsidP="00DA75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BE13BA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Technologie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8B4198" w:rsidRPr="00BE13BA" w:rsidRDefault="001C0D0A" w:rsidP="00DA75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Výchozí p</w:t>
            </w:r>
            <w:r w:rsidR="008B4198" w:rsidRPr="00BE13BA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očet</w:t>
            </w:r>
          </w:p>
          <w:p w:rsidR="008B4198" w:rsidRPr="00BE13BA" w:rsidRDefault="008B4198" w:rsidP="00DA75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při</w:t>
            </w:r>
            <w:r w:rsidRPr="00BE13BA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pojení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8B4198" w:rsidRDefault="008B4198" w:rsidP="008311C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BE13BA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Rychlost</w:t>
            </w:r>
          </w:p>
          <w:p w:rsidR="008B4198" w:rsidRPr="008044B6" w:rsidRDefault="008B4198" w:rsidP="008311C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  <w:lang w:val="en-US"/>
              </w:rPr>
              <w:t>[Mbps]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8B4198" w:rsidRPr="00BE13BA" w:rsidRDefault="008B4198" w:rsidP="00DA75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Výchozí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8B4198" w:rsidRPr="00BE13BA" w:rsidRDefault="008B4198" w:rsidP="00C014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Jednotková cena*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8B4198" w:rsidRDefault="008B4198" w:rsidP="00C014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Cena celkem</w:t>
            </w:r>
          </w:p>
          <w:p w:rsidR="008B4198" w:rsidRPr="008B4198" w:rsidRDefault="008B419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 xml:space="preserve">(= H </w:t>
            </w:r>
            <w:r w:rsidR="00672DF7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x</w:t>
            </w:r>
            <w:r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 xml:space="preserve"> E)</w:t>
            </w:r>
          </w:p>
        </w:tc>
      </w:tr>
      <w:tr w:rsidR="008B4198" w:rsidRPr="00BE13BA" w:rsidTr="001C0D0A">
        <w:trPr>
          <w:trHeight w:val="317"/>
          <w:jc w:val="center"/>
        </w:trPr>
        <w:tc>
          <w:tcPr>
            <w:tcW w:w="952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198" w:rsidRPr="00BE13BA" w:rsidRDefault="008B4198" w:rsidP="00DA75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b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color w:val="000000"/>
                <w:sz w:val="18"/>
                <w:szCs w:val="18"/>
              </w:rPr>
              <w:t>B</w:t>
            </w:r>
            <w:r w:rsidRPr="00BE13BA">
              <w:rPr>
                <w:rFonts w:ascii="Arial Narrow" w:hAnsi="Arial Narrow" w:cs="Arial"/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1912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198" w:rsidRPr="00BE13BA" w:rsidRDefault="008B4198" w:rsidP="00DA75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BE13BA">
              <w:rPr>
                <w:rFonts w:ascii="Arial Narrow" w:hAnsi="Arial Narrow" w:cs="Arial"/>
                <w:color w:val="000000"/>
                <w:sz w:val="18"/>
                <w:szCs w:val="18"/>
              </w:rPr>
              <w:t>symetrická</w:t>
            </w:r>
          </w:p>
          <w:p w:rsidR="008B4198" w:rsidRPr="00BE13BA" w:rsidRDefault="008B4198" w:rsidP="00DA75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BE13BA">
              <w:rPr>
                <w:rFonts w:ascii="Arial Narrow" w:hAnsi="Arial Narrow" w:cs="Arial"/>
                <w:color w:val="000000"/>
                <w:sz w:val="18"/>
                <w:szCs w:val="18"/>
              </w:rPr>
              <w:t>bez agregace</w:t>
            </w:r>
          </w:p>
          <w:p w:rsidR="008B4198" w:rsidRPr="00BE13BA" w:rsidRDefault="008B4198" w:rsidP="00DA75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BE13BA">
              <w:rPr>
                <w:rFonts w:ascii="Arial Narrow" w:hAnsi="Arial Narrow" w:cs="Arial"/>
                <w:color w:val="000000"/>
                <w:sz w:val="18"/>
                <w:szCs w:val="18"/>
              </w:rPr>
              <w:t>bez limitu</w:t>
            </w:r>
          </w:p>
          <w:p w:rsidR="008B4198" w:rsidRPr="00BE13BA" w:rsidRDefault="008B4198" w:rsidP="00DA75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BE13BA">
              <w:rPr>
                <w:rFonts w:ascii="Arial Narrow" w:hAnsi="Arial Narrow" w:cs="Arial"/>
                <w:color w:val="000000"/>
                <w:sz w:val="18"/>
                <w:szCs w:val="18"/>
              </w:rPr>
              <w:lastRenderedPageBreak/>
              <w:t>bez FUP</w:t>
            </w:r>
          </w:p>
          <w:p w:rsidR="008B4198" w:rsidRPr="00BE13BA" w:rsidRDefault="008B4198" w:rsidP="00DA75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BE13BA">
              <w:rPr>
                <w:rFonts w:ascii="Arial Narrow" w:hAnsi="Arial Narrow" w:cs="Arial"/>
                <w:color w:val="000000"/>
                <w:sz w:val="18"/>
                <w:szCs w:val="18"/>
              </w:rPr>
              <w:t>bez omezení přenosu dat</w:t>
            </w:r>
          </w:p>
        </w:tc>
        <w:tc>
          <w:tcPr>
            <w:tcW w:w="971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198" w:rsidRPr="00BE13BA" w:rsidRDefault="008B4198" w:rsidP="00DA75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BE13BA">
              <w:rPr>
                <w:rFonts w:ascii="Arial Narrow" w:hAnsi="Arial Narrow" w:cs="Arial"/>
                <w:color w:val="000000"/>
                <w:sz w:val="18"/>
                <w:szCs w:val="18"/>
              </w:rPr>
              <w:lastRenderedPageBreak/>
              <w:t>Ano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198" w:rsidRPr="00BE13BA" w:rsidRDefault="008B4198" w:rsidP="00DA75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BE13BA">
              <w:rPr>
                <w:rFonts w:ascii="Arial Narrow" w:hAnsi="Arial Narrow" w:cs="Arial"/>
                <w:color w:val="000000"/>
                <w:sz w:val="18"/>
                <w:szCs w:val="18"/>
              </w:rPr>
              <w:t>MPLS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198" w:rsidRPr="006326D7" w:rsidRDefault="008B4198" w:rsidP="00D04CF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8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198" w:rsidRPr="00BE13BA" w:rsidRDefault="008B4198" w:rsidP="008311C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32</w:t>
            </w:r>
          </w:p>
        </w:tc>
        <w:tc>
          <w:tcPr>
            <w:tcW w:w="712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198" w:rsidRPr="00BE13BA" w:rsidRDefault="008B4198" w:rsidP="00DA75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bottom"/>
          </w:tcPr>
          <w:p w:rsidR="008B4198" w:rsidRPr="00BE13BA" w:rsidRDefault="008B4198" w:rsidP="00DA75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………………….</w:t>
            </w:r>
          </w:p>
        </w:tc>
        <w:tc>
          <w:tcPr>
            <w:tcW w:w="148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bottom"/>
          </w:tcPr>
          <w:p w:rsidR="008B4198" w:rsidRPr="00BE13BA" w:rsidRDefault="008B4198" w:rsidP="00C014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………………….</w:t>
            </w:r>
          </w:p>
        </w:tc>
      </w:tr>
      <w:tr w:rsidR="008B4198" w:rsidRPr="00BE13BA" w:rsidTr="001C0D0A">
        <w:trPr>
          <w:trHeight w:val="317"/>
          <w:jc w:val="center"/>
        </w:trPr>
        <w:tc>
          <w:tcPr>
            <w:tcW w:w="9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198" w:rsidRPr="00BE13BA" w:rsidRDefault="008B4198" w:rsidP="00DA75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9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198" w:rsidRPr="00BE13BA" w:rsidRDefault="008B4198" w:rsidP="00DA7572">
            <w:pPr>
              <w:autoSpaceDE w:val="0"/>
              <w:autoSpaceDN w:val="0"/>
              <w:adjustRightInd w:val="0"/>
              <w:spacing w:after="0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9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198" w:rsidRPr="00BE13BA" w:rsidRDefault="008B4198" w:rsidP="00DA75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198" w:rsidRPr="00BE13BA" w:rsidRDefault="008B4198" w:rsidP="00DA75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BE13BA">
              <w:rPr>
                <w:rFonts w:ascii="Arial Narrow" w:hAnsi="Arial Narrow" w:cs="Arial"/>
                <w:color w:val="000000"/>
                <w:sz w:val="18"/>
                <w:szCs w:val="18"/>
              </w:rPr>
              <w:t>MPLS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198" w:rsidRPr="006326D7" w:rsidRDefault="008B4198" w:rsidP="00D04CF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198" w:rsidRDefault="008B4198" w:rsidP="008311CE">
            <w:pPr>
              <w:spacing w:after="0"/>
              <w:jc w:val="center"/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198" w:rsidRPr="00BE13BA" w:rsidRDefault="008B4198" w:rsidP="00DA75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bottom"/>
          </w:tcPr>
          <w:p w:rsidR="008B4198" w:rsidRPr="00BE13BA" w:rsidRDefault="008B4198" w:rsidP="00DA75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………………….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bottom"/>
          </w:tcPr>
          <w:p w:rsidR="008B4198" w:rsidRPr="00BE13BA" w:rsidRDefault="008B4198" w:rsidP="00C014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………………….</w:t>
            </w:r>
          </w:p>
        </w:tc>
      </w:tr>
      <w:tr w:rsidR="008B4198" w:rsidRPr="00BE13BA" w:rsidTr="001C0D0A">
        <w:trPr>
          <w:trHeight w:val="317"/>
          <w:jc w:val="center"/>
        </w:trPr>
        <w:tc>
          <w:tcPr>
            <w:tcW w:w="952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198" w:rsidRPr="00BE13BA" w:rsidRDefault="008B4198" w:rsidP="00DA75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912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198" w:rsidRPr="00BE13BA" w:rsidRDefault="008B4198" w:rsidP="00DA75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971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198" w:rsidRPr="00BE13BA" w:rsidRDefault="008B4198" w:rsidP="00DA75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198" w:rsidRPr="00BE13BA" w:rsidRDefault="008B4198" w:rsidP="00DA75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BE13BA">
              <w:rPr>
                <w:rFonts w:ascii="Arial Narrow" w:hAnsi="Arial Narrow" w:cs="Arial"/>
                <w:color w:val="000000"/>
                <w:sz w:val="18"/>
                <w:szCs w:val="18"/>
              </w:rPr>
              <w:t>MPLS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198" w:rsidRPr="006326D7" w:rsidRDefault="008B4198" w:rsidP="00D04CF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6326D7">
              <w:rPr>
                <w:rFonts w:ascii="Arial Narrow" w:hAnsi="Arial Narrow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198" w:rsidRDefault="008B4198" w:rsidP="008311CE">
            <w:pPr>
              <w:spacing w:after="0"/>
              <w:jc w:val="center"/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75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198" w:rsidRPr="00BE13BA" w:rsidRDefault="008B4198" w:rsidP="00DA75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bottom"/>
          </w:tcPr>
          <w:p w:rsidR="008B4198" w:rsidRPr="00BE13BA" w:rsidRDefault="008B4198" w:rsidP="00DA75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………………….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bottom"/>
          </w:tcPr>
          <w:p w:rsidR="008B4198" w:rsidRPr="00BE13BA" w:rsidRDefault="008B4198" w:rsidP="00C014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………………….</w:t>
            </w:r>
          </w:p>
        </w:tc>
      </w:tr>
      <w:tr w:rsidR="008B4198" w:rsidRPr="00BE13BA" w:rsidTr="001C0D0A">
        <w:trPr>
          <w:trHeight w:val="317"/>
          <w:jc w:val="center"/>
        </w:trPr>
        <w:tc>
          <w:tcPr>
            <w:tcW w:w="952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198" w:rsidRPr="00BE13BA" w:rsidRDefault="008B4198" w:rsidP="00DA75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912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198" w:rsidRPr="00BE13BA" w:rsidRDefault="008B4198" w:rsidP="00DA75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971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198" w:rsidRPr="00BE13BA" w:rsidRDefault="008B4198" w:rsidP="00DA75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198" w:rsidRPr="00BE13BA" w:rsidRDefault="008B4198" w:rsidP="00DA75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BE13BA">
              <w:rPr>
                <w:rFonts w:ascii="Arial Narrow" w:hAnsi="Arial Narrow" w:cs="Arial"/>
                <w:color w:val="000000"/>
                <w:sz w:val="18"/>
                <w:szCs w:val="18"/>
              </w:rPr>
              <w:t>MPLS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198" w:rsidRPr="006326D7" w:rsidRDefault="008B4198" w:rsidP="00D04CF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6326D7">
              <w:rPr>
                <w:rFonts w:ascii="Arial Narrow" w:hAnsi="Arial Narrow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198" w:rsidRDefault="008B4198" w:rsidP="008311CE">
            <w:pPr>
              <w:spacing w:after="0"/>
              <w:jc w:val="center"/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198" w:rsidRPr="00BE13BA" w:rsidRDefault="008B4198" w:rsidP="00DA75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DE9D9" w:themeFill="accent6" w:themeFillTint="33"/>
            <w:vAlign w:val="bottom"/>
          </w:tcPr>
          <w:p w:rsidR="008B4198" w:rsidRPr="00BE13BA" w:rsidRDefault="008B4198" w:rsidP="00DA75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………………….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DE9D9" w:themeFill="accent6" w:themeFillTint="33"/>
            <w:vAlign w:val="bottom"/>
          </w:tcPr>
          <w:p w:rsidR="008B4198" w:rsidRPr="00BE13BA" w:rsidRDefault="008B4198" w:rsidP="00C014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………………….</w:t>
            </w:r>
          </w:p>
        </w:tc>
      </w:tr>
      <w:tr w:rsidR="008B4198" w:rsidRPr="00BE13BA" w:rsidTr="001C0D0A">
        <w:trPr>
          <w:trHeight w:val="317"/>
          <w:jc w:val="center"/>
        </w:trPr>
        <w:tc>
          <w:tcPr>
            <w:tcW w:w="952" w:type="dxa"/>
            <w:vMerge w:val="restart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198" w:rsidRPr="00BE13BA" w:rsidRDefault="008B4198" w:rsidP="00DA75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b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color w:val="000000"/>
                <w:sz w:val="18"/>
                <w:szCs w:val="18"/>
              </w:rPr>
              <w:t>B2</w:t>
            </w:r>
          </w:p>
        </w:tc>
        <w:tc>
          <w:tcPr>
            <w:tcW w:w="1912" w:type="dxa"/>
            <w:vMerge w:val="restart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198" w:rsidRPr="00BE13BA" w:rsidRDefault="008B4198" w:rsidP="00DA75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BE13BA">
              <w:rPr>
                <w:rFonts w:ascii="Arial Narrow" w:hAnsi="Arial Narrow" w:cs="Arial"/>
                <w:color w:val="000000"/>
                <w:sz w:val="18"/>
                <w:szCs w:val="18"/>
              </w:rPr>
              <w:t>asymetrická</w:t>
            </w:r>
          </w:p>
          <w:p w:rsidR="008B4198" w:rsidRPr="00BE13BA" w:rsidRDefault="008B4198" w:rsidP="00DA75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BE13BA">
              <w:rPr>
                <w:rFonts w:ascii="Arial Narrow" w:hAnsi="Arial Narrow" w:cs="Arial"/>
                <w:color w:val="000000"/>
                <w:sz w:val="18"/>
                <w:szCs w:val="18"/>
              </w:rPr>
              <w:t>bez limitu</w:t>
            </w:r>
          </w:p>
          <w:p w:rsidR="008B4198" w:rsidRPr="00BE13BA" w:rsidRDefault="008B4198" w:rsidP="00DA75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BE13BA">
              <w:rPr>
                <w:rFonts w:ascii="Arial Narrow" w:hAnsi="Arial Narrow" w:cs="Arial"/>
                <w:color w:val="000000"/>
                <w:sz w:val="18"/>
                <w:szCs w:val="18"/>
              </w:rPr>
              <w:t>bez FUP</w:t>
            </w:r>
          </w:p>
          <w:p w:rsidR="008B4198" w:rsidRPr="00BE13BA" w:rsidRDefault="008B4198" w:rsidP="00DA75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BE13BA">
              <w:rPr>
                <w:rFonts w:ascii="Arial Narrow" w:hAnsi="Arial Narrow" w:cs="Arial"/>
                <w:color w:val="000000"/>
                <w:sz w:val="18"/>
                <w:szCs w:val="18"/>
              </w:rPr>
              <w:t>bez omezení přenosu dat</w:t>
            </w:r>
          </w:p>
        </w:tc>
        <w:tc>
          <w:tcPr>
            <w:tcW w:w="971" w:type="dxa"/>
            <w:vMerge w:val="restart"/>
            <w:tcBorders>
              <w:top w:val="single" w:sz="8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198" w:rsidRPr="00BE13BA" w:rsidRDefault="008B4198" w:rsidP="00DA75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BE13BA">
              <w:rPr>
                <w:rFonts w:ascii="Arial Narrow" w:hAnsi="Arial Narrow" w:cs="Arial"/>
                <w:color w:val="000000"/>
                <w:sz w:val="18"/>
                <w:szCs w:val="18"/>
              </w:rPr>
              <w:t>Ne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198" w:rsidRPr="00BE13BA" w:rsidRDefault="008B4198" w:rsidP="00DA75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BE13BA">
              <w:rPr>
                <w:rFonts w:ascii="Arial Narrow" w:hAnsi="Arial Narrow" w:cs="Arial"/>
                <w:color w:val="000000"/>
                <w:sz w:val="18"/>
                <w:szCs w:val="18"/>
              </w:rPr>
              <w:t>MPLS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B4198" w:rsidRPr="006326D7" w:rsidRDefault="008B4198" w:rsidP="00D04CF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986" w:type="dxa"/>
            <w:tcBorders>
              <w:top w:val="single" w:sz="8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198" w:rsidRPr="00BE13BA" w:rsidRDefault="008B4198" w:rsidP="008311C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542A9F">
              <w:rPr>
                <w:rFonts w:ascii="Arial Narrow" w:hAnsi="Arial Narrow" w:cs="Arial"/>
                <w:color w:val="000000"/>
                <w:sz w:val="18"/>
                <w:szCs w:val="18"/>
              </w:rPr>
              <w:t>50/5</w:t>
            </w:r>
          </w:p>
        </w:tc>
        <w:tc>
          <w:tcPr>
            <w:tcW w:w="70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B4198" w:rsidRPr="00BB1547" w:rsidRDefault="008B4198" w:rsidP="00DA75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BB1547">
              <w:rPr>
                <w:rFonts w:ascii="Arial Narrow" w:hAnsi="Arial Narrow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8B4198" w:rsidRPr="00BE13BA" w:rsidRDefault="008B4198" w:rsidP="00DA75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………………….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8B4198" w:rsidRPr="00BE13BA" w:rsidRDefault="008B4198" w:rsidP="00C014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………………….</w:t>
            </w:r>
          </w:p>
        </w:tc>
      </w:tr>
      <w:tr w:rsidR="008B4198" w:rsidRPr="00247F10" w:rsidTr="001C0D0A">
        <w:trPr>
          <w:trHeight w:val="317"/>
          <w:jc w:val="center"/>
        </w:trPr>
        <w:tc>
          <w:tcPr>
            <w:tcW w:w="9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198" w:rsidRPr="00BE13BA" w:rsidRDefault="008B4198" w:rsidP="00DA75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91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198" w:rsidRPr="00BE13BA" w:rsidRDefault="008B4198" w:rsidP="00DA7572">
            <w:pPr>
              <w:autoSpaceDE w:val="0"/>
              <w:autoSpaceDN w:val="0"/>
              <w:adjustRightInd w:val="0"/>
              <w:spacing w:after="0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9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198" w:rsidRPr="00BE13BA" w:rsidRDefault="008B4198" w:rsidP="00DA75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198" w:rsidRPr="00E15BBD" w:rsidRDefault="008B4198" w:rsidP="00DA75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BE13BA">
              <w:rPr>
                <w:rFonts w:ascii="Arial Narrow" w:hAnsi="Arial Narrow" w:cs="Arial"/>
                <w:color w:val="000000"/>
                <w:sz w:val="18"/>
                <w:szCs w:val="18"/>
              </w:rPr>
              <w:t>MPLS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B4198" w:rsidRPr="006326D7" w:rsidRDefault="008B4198" w:rsidP="00D04CF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198" w:rsidRPr="00247F10" w:rsidRDefault="008B4198" w:rsidP="008311C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542A9F">
              <w:rPr>
                <w:rFonts w:ascii="Arial Narrow" w:hAnsi="Arial Narrow" w:cs="Arial"/>
                <w:color w:val="000000"/>
                <w:sz w:val="18"/>
                <w:szCs w:val="18"/>
              </w:rPr>
              <w:t>80/8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B4198" w:rsidRPr="00247F10" w:rsidRDefault="008B4198" w:rsidP="00DA75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1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8B4198" w:rsidRPr="00BE13BA" w:rsidRDefault="008B4198" w:rsidP="00DA75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………………….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8B4198" w:rsidRPr="00BE13BA" w:rsidRDefault="008B4198" w:rsidP="00C014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………………….</w:t>
            </w:r>
          </w:p>
        </w:tc>
      </w:tr>
      <w:tr w:rsidR="008B4198" w:rsidRPr="00247F10" w:rsidTr="001C0D0A">
        <w:trPr>
          <w:trHeight w:val="317"/>
          <w:jc w:val="center"/>
        </w:trPr>
        <w:tc>
          <w:tcPr>
            <w:tcW w:w="952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198" w:rsidRPr="00BE13BA" w:rsidRDefault="008B4198" w:rsidP="00DA75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912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198" w:rsidRPr="00BE13BA" w:rsidRDefault="008B4198" w:rsidP="00DA7572">
            <w:pPr>
              <w:autoSpaceDE w:val="0"/>
              <w:autoSpaceDN w:val="0"/>
              <w:adjustRightInd w:val="0"/>
              <w:spacing w:after="0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971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B4198" w:rsidRPr="00BE13BA" w:rsidRDefault="008B4198" w:rsidP="00DA75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B4198" w:rsidRPr="00BE13BA" w:rsidRDefault="008B4198" w:rsidP="00DA75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BE13BA">
              <w:rPr>
                <w:rFonts w:ascii="Arial Narrow" w:hAnsi="Arial Narrow" w:cs="Arial"/>
                <w:color w:val="000000"/>
                <w:sz w:val="18"/>
                <w:szCs w:val="18"/>
              </w:rPr>
              <w:t>MPLS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B4198" w:rsidRPr="006326D7" w:rsidRDefault="008B4198" w:rsidP="00D04CF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198" w:rsidRPr="00247F10" w:rsidRDefault="008B4198" w:rsidP="008311C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542A9F">
              <w:rPr>
                <w:rFonts w:ascii="Arial Narrow" w:hAnsi="Arial Narrow" w:cs="Arial"/>
                <w:color w:val="000000"/>
                <w:sz w:val="18"/>
                <w:szCs w:val="18"/>
              </w:rPr>
              <w:t>250/25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198" w:rsidRPr="00247F10" w:rsidRDefault="008B4198" w:rsidP="00DA75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1309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8B4198" w:rsidRPr="00BE13BA" w:rsidRDefault="008B4198" w:rsidP="00DA75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………………….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8B4198" w:rsidRPr="00BE13BA" w:rsidRDefault="008B4198" w:rsidP="00C014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………………….</w:t>
            </w:r>
          </w:p>
        </w:tc>
      </w:tr>
      <w:tr w:rsidR="008B4198" w:rsidRPr="00BE13BA" w:rsidTr="001C0D0A">
        <w:trPr>
          <w:trHeight w:val="762"/>
          <w:jc w:val="center"/>
        </w:trPr>
        <w:tc>
          <w:tcPr>
            <w:tcW w:w="952" w:type="dxa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B4198" w:rsidRPr="00BE13BA" w:rsidRDefault="008B4198" w:rsidP="00DA75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b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color w:val="000000"/>
                <w:sz w:val="18"/>
                <w:szCs w:val="18"/>
              </w:rPr>
              <w:t>B3</w:t>
            </w:r>
          </w:p>
        </w:tc>
        <w:tc>
          <w:tcPr>
            <w:tcW w:w="1912" w:type="dxa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B4198" w:rsidRPr="00DA7572" w:rsidRDefault="008B4198" w:rsidP="008311C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DA7572">
              <w:rPr>
                <w:rFonts w:ascii="Arial Narrow" w:hAnsi="Arial Narrow" w:cs="Arial"/>
                <w:color w:val="000000"/>
                <w:sz w:val="18"/>
                <w:szCs w:val="18"/>
              </w:rPr>
              <w:t>pevné LTE</w:t>
            </w:r>
          </w:p>
          <w:p w:rsidR="008B4198" w:rsidRPr="00DA7572" w:rsidRDefault="008B4198" w:rsidP="008311C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DA7572">
              <w:rPr>
                <w:rFonts w:ascii="Arial Narrow" w:hAnsi="Arial Narrow" w:cs="Arial"/>
                <w:color w:val="000000"/>
                <w:sz w:val="18"/>
                <w:szCs w:val="18"/>
              </w:rPr>
              <w:t>bez FUP</w:t>
            </w:r>
          </w:p>
          <w:p w:rsidR="008B4198" w:rsidRPr="00BE13BA" w:rsidRDefault="008B4198" w:rsidP="008311C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DA7572">
              <w:rPr>
                <w:rFonts w:ascii="Arial Narrow" w:hAnsi="Arial Narrow" w:cs="Arial"/>
                <w:color w:val="000000"/>
                <w:sz w:val="18"/>
                <w:szCs w:val="18"/>
              </w:rPr>
              <w:t>bez omezení přenosu dat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198" w:rsidRPr="00BE13BA" w:rsidRDefault="008B4198" w:rsidP="008311C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Ne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198" w:rsidRPr="00BE13BA" w:rsidRDefault="008B4198" w:rsidP="008311C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8044B6">
              <w:rPr>
                <w:rFonts w:ascii="Arial Narrow" w:hAnsi="Arial Narrow" w:cs="Arial"/>
                <w:color w:val="000000"/>
                <w:sz w:val="18"/>
                <w:szCs w:val="18"/>
              </w:rPr>
              <w:t>DATA VPN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198" w:rsidRPr="006326D7" w:rsidRDefault="008B4198" w:rsidP="00D04CF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86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B4198" w:rsidRPr="008044B6" w:rsidRDefault="008B4198" w:rsidP="008311C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8044B6">
              <w:rPr>
                <w:rFonts w:ascii="Arial Narrow" w:hAnsi="Arial Narrow" w:cs="Arial"/>
                <w:sz w:val="18"/>
                <w:szCs w:val="18"/>
              </w:rPr>
              <w:t>15/5</w:t>
            </w:r>
          </w:p>
        </w:tc>
        <w:tc>
          <w:tcPr>
            <w:tcW w:w="703" w:type="dxa"/>
            <w:tcBorders>
              <w:top w:val="single" w:sz="8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198" w:rsidRPr="00247F10" w:rsidRDefault="008B4198" w:rsidP="008311C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1309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8B4198" w:rsidRPr="00BE13BA" w:rsidRDefault="008B4198" w:rsidP="00DA75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………………….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8B4198" w:rsidRPr="00BE13BA" w:rsidRDefault="008B4198" w:rsidP="00C014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………………….</w:t>
            </w:r>
          </w:p>
        </w:tc>
      </w:tr>
    </w:tbl>
    <w:p w:rsidR="00772A48" w:rsidRDefault="00772A48" w:rsidP="00DA7572">
      <w:pPr>
        <w:autoSpaceDE w:val="0"/>
        <w:autoSpaceDN w:val="0"/>
        <w:adjustRightInd w:val="0"/>
        <w:spacing w:before="240" w:after="240"/>
        <w:ind w:left="426" w:hanging="283"/>
        <w:jc w:val="both"/>
        <w:rPr>
          <w:rFonts w:cs="Arial"/>
          <w:i/>
        </w:rPr>
      </w:pPr>
      <w:r w:rsidRPr="00C9307C">
        <w:rPr>
          <w:rFonts w:cs="Arial"/>
          <w:i/>
        </w:rPr>
        <w:t>*) Paušální měsíční cena za poskytování služby vč. všech souvisejících nákladů (pronájem koncového zařízení</w:t>
      </w:r>
      <w:r w:rsidR="00E65F08">
        <w:rPr>
          <w:rFonts w:cs="Arial"/>
          <w:i/>
        </w:rPr>
        <w:t xml:space="preserve">, údržba, </w:t>
      </w:r>
      <w:r w:rsidR="00E65F08" w:rsidRPr="00E65F08">
        <w:rPr>
          <w:rFonts w:cs="Arial"/>
          <w:i/>
        </w:rPr>
        <w:t xml:space="preserve">jednorázové instalační či zřizovací </w:t>
      </w:r>
      <w:r w:rsidR="00E65F08">
        <w:rPr>
          <w:rFonts w:cs="Arial"/>
          <w:i/>
        </w:rPr>
        <w:t>po</w:t>
      </w:r>
      <w:r w:rsidR="00C22D23">
        <w:rPr>
          <w:rFonts w:cs="Arial"/>
          <w:i/>
        </w:rPr>
        <w:t>p</w:t>
      </w:r>
      <w:r w:rsidR="00E65F08">
        <w:rPr>
          <w:rFonts w:cs="Arial"/>
          <w:i/>
        </w:rPr>
        <w:t>latky</w:t>
      </w:r>
      <w:r w:rsidR="00E65F08" w:rsidRPr="00E65F08">
        <w:rPr>
          <w:rFonts w:cs="Arial"/>
          <w:i/>
        </w:rPr>
        <w:t>,</w:t>
      </w:r>
      <w:r w:rsidR="00E65F08">
        <w:rPr>
          <w:rFonts w:cs="Arial"/>
          <w:i/>
        </w:rPr>
        <w:t xml:space="preserve"> poplatky za přemístění </w:t>
      </w:r>
      <w:r w:rsidR="00C22D23">
        <w:rPr>
          <w:rFonts w:cs="Arial"/>
          <w:i/>
        </w:rPr>
        <w:t xml:space="preserve">linky </w:t>
      </w:r>
      <w:r w:rsidR="00E65F08">
        <w:rPr>
          <w:rFonts w:cs="Arial"/>
          <w:i/>
        </w:rPr>
        <w:t>apod.)</w:t>
      </w:r>
    </w:p>
    <w:p w:rsidR="00DA7572" w:rsidRDefault="00DA7572" w:rsidP="00DA7572">
      <w:pPr>
        <w:autoSpaceDE w:val="0"/>
        <w:autoSpaceDN w:val="0"/>
        <w:adjustRightInd w:val="0"/>
        <w:spacing w:before="240" w:after="240"/>
        <w:ind w:left="426" w:hanging="283"/>
        <w:jc w:val="both"/>
        <w:rPr>
          <w:rFonts w:cs="Arial"/>
          <w:i/>
        </w:rPr>
      </w:pPr>
    </w:p>
    <w:p w:rsidR="00BF4D73" w:rsidRPr="00DA7572" w:rsidRDefault="00DA7572" w:rsidP="00DA7572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/>
        <w:ind w:left="567" w:hanging="207"/>
        <w:rPr>
          <w:rFonts w:cs="Arial"/>
          <w:b/>
          <w:sz w:val="24"/>
          <w:u w:val="single"/>
        </w:rPr>
      </w:pPr>
      <w:r w:rsidRPr="00DA7572">
        <w:rPr>
          <w:rFonts w:cs="Arial"/>
          <w:b/>
          <w:sz w:val="24"/>
          <w:u w:val="single"/>
        </w:rPr>
        <w:t>Ceny ostatních služeb</w:t>
      </w:r>
      <w:r w:rsidR="00EE6052">
        <w:rPr>
          <w:rFonts w:cs="Arial"/>
          <w:b/>
          <w:sz w:val="24"/>
          <w:u w:val="single"/>
        </w:rPr>
        <w:t xml:space="preserve"> za měsíc</w:t>
      </w:r>
      <w:r w:rsidRPr="00DA7572">
        <w:rPr>
          <w:rFonts w:cs="Arial"/>
          <w:b/>
          <w:sz w:val="24"/>
          <w:u w:val="single"/>
        </w:rPr>
        <w:t>:</w:t>
      </w:r>
    </w:p>
    <w:p w:rsidR="00DA7572" w:rsidRPr="00C410E1" w:rsidRDefault="00DA7572" w:rsidP="00C410E1">
      <w:pPr>
        <w:autoSpaceDE w:val="0"/>
        <w:autoSpaceDN w:val="0"/>
        <w:adjustRightInd w:val="0"/>
        <w:spacing w:after="0"/>
        <w:rPr>
          <w:rFonts w:cs="Arial"/>
        </w:rPr>
      </w:pPr>
    </w:p>
    <w:p w:rsidR="00BF4D73" w:rsidRPr="00BF4D73" w:rsidRDefault="00BF4D73" w:rsidP="00C410E1">
      <w:pPr>
        <w:tabs>
          <w:tab w:val="right" w:pos="9923"/>
        </w:tabs>
        <w:autoSpaceDE w:val="0"/>
        <w:autoSpaceDN w:val="0"/>
        <w:adjustRightInd w:val="0"/>
        <w:ind w:hanging="1"/>
        <w:jc w:val="both"/>
        <w:rPr>
          <w:rFonts w:cs="Arial"/>
          <w:b/>
          <w:i/>
        </w:rPr>
      </w:pPr>
      <w:r w:rsidRPr="00BF4D73">
        <w:rPr>
          <w:rFonts w:cs="Arial"/>
          <w:b/>
          <w:i/>
        </w:rPr>
        <w:t xml:space="preserve">Tabulka </w:t>
      </w:r>
      <w:r w:rsidR="00DD4FAA">
        <w:rPr>
          <w:rFonts w:cs="Arial"/>
          <w:b/>
          <w:i/>
        </w:rPr>
        <w:t>6</w:t>
      </w:r>
      <w:r>
        <w:rPr>
          <w:rFonts w:cs="Arial"/>
          <w:b/>
          <w:i/>
        </w:rPr>
        <w:t>:</w:t>
      </w:r>
      <w:r>
        <w:rPr>
          <w:rFonts w:cs="Arial"/>
          <w:b/>
          <w:i/>
        </w:rPr>
        <w:tab/>
      </w:r>
      <w:r w:rsidRPr="00BF4D73">
        <w:rPr>
          <w:rFonts w:cs="Arial"/>
          <w:i/>
        </w:rPr>
        <w:t>ceny jsou uvedeny bez DPH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489"/>
        <w:gridCol w:w="4581"/>
        <w:gridCol w:w="1459"/>
        <w:gridCol w:w="1134"/>
        <w:gridCol w:w="1216"/>
        <w:gridCol w:w="974"/>
      </w:tblGrid>
      <w:tr w:rsidR="00B669C8" w:rsidRPr="00B669C8" w:rsidTr="00B669C8">
        <w:trPr>
          <w:jc w:val="center"/>
        </w:trPr>
        <w:tc>
          <w:tcPr>
            <w:tcW w:w="48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669C8" w:rsidRPr="00B669C8" w:rsidRDefault="00B669C8" w:rsidP="009B57F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20"/>
              </w:rPr>
            </w:pPr>
            <w:r w:rsidRPr="00B669C8">
              <w:rPr>
                <w:rFonts w:ascii="Arial Narrow" w:hAnsi="Arial Narrow" w:cs="Arial"/>
                <w:sz w:val="18"/>
                <w:szCs w:val="20"/>
              </w:rPr>
              <w:t>A</w:t>
            </w:r>
          </w:p>
        </w:tc>
        <w:tc>
          <w:tcPr>
            <w:tcW w:w="458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669C8" w:rsidRPr="00B669C8" w:rsidRDefault="00B669C8" w:rsidP="009B57F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20"/>
              </w:rPr>
            </w:pPr>
            <w:r w:rsidRPr="00B669C8">
              <w:rPr>
                <w:rFonts w:ascii="Arial Narrow" w:hAnsi="Arial Narrow" w:cs="Arial"/>
                <w:sz w:val="18"/>
                <w:szCs w:val="20"/>
              </w:rPr>
              <w:t>B</w:t>
            </w:r>
          </w:p>
        </w:tc>
        <w:tc>
          <w:tcPr>
            <w:tcW w:w="145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669C8" w:rsidRPr="00B669C8" w:rsidRDefault="00B669C8" w:rsidP="009B57F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20"/>
              </w:rPr>
            </w:pPr>
            <w:r w:rsidRPr="00B669C8">
              <w:rPr>
                <w:rFonts w:ascii="Arial Narrow" w:hAnsi="Arial Narrow" w:cs="Arial"/>
                <w:sz w:val="18"/>
                <w:szCs w:val="20"/>
              </w:rPr>
              <w:t>C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669C8" w:rsidRPr="00B669C8" w:rsidRDefault="00B669C8" w:rsidP="009B57F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20"/>
              </w:rPr>
            </w:pPr>
            <w:r w:rsidRPr="00B669C8">
              <w:rPr>
                <w:rFonts w:ascii="Arial Narrow" w:hAnsi="Arial Narrow" w:cs="Arial"/>
                <w:sz w:val="18"/>
                <w:szCs w:val="20"/>
              </w:rPr>
              <w:t>D</w:t>
            </w:r>
          </w:p>
        </w:tc>
        <w:tc>
          <w:tcPr>
            <w:tcW w:w="121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669C8" w:rsidRPr="00B669C8" w:rsidRDefault="00B669C8" w:rsidP="009B57F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20"/>
              </w:rPr>
            </w:pPr>
            <w:r w:rsidRPr="00B669C8">
              <w:rPr>
                <w:rFonts w:ascii="Arial Narrow" w:hAnsi="Arial Narrow" w:cs="Arial"/>
                <w:sz w:val="18"/>
                <w:szCs w:val="20"/>
              </w:rPr>
              <w:t>E</w:t>
            </w:r>
          </w:p>
        </w:tc>
        <w:tc>
          <w:tcPr>
            <w:tcW w:w="97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669C8" w:rsidRPr="00B669C8" w:rsidRDefault="00B669C8" w:rsidP="009B57F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20"/>
              </w:rPr>
            </w:pPr>
            <w:r w:rsidRPr="00B669C8">
              <w:rPr>
                <w:rFonts w:ascii="Arial Narrow" w:hAnsi="Arial Narrow" w:cs="Arial"/>
                <w:sz w:val="18"/>
                <w:szCs w:val="20"/>
              </w:rPr>
              <w:t>F</w:t>
            </w:r>
          </w:p>
        </w:tc>
      </w:tr>
      <w:tr w:rsidR="00863354" w:rsidRPr="00672DF7" w:rsidTr="00B669C8">
        <w:trPr>
          <w:jc w:val="center"/>
        </w:trPr>
        <w:tc>
          <w:tcPr>
            <w:tcW w:w="489" w:type="dxa"/>
            <w:tcBorders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863354" w:rsidRPr="00672DF7" w:rsidRDefault="00863354" w:rsidP="00DA7572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sz w:val="20"/>
                <w:szCs w:val="20"/>
              </w:rPr>
            </w:pPr>
            <w:r w:rsidRPr="00672DF7">
              <w:rPr>
                <w:rFonts w:cs="Arial"/>
                <w:b/>
                <w:sz w:val="20"/>
                <w:szCs w:val="20"/>
              </w:rPr>
              <w:t>č.</w:t>
            </w:r>
          </w:p>
        </w:tc>
        <w:tc>
          <w:tcPr>
            <w:tcW w:w="4581" w:type="dxa"/>
            <w:tcBorders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863354" w:rsidRPr="00672DF7" w:rsidRDefault="00863354" w:rsidP="00672DF7">
            <w:pPr>
              <w:autoSpaceDE w:val="0"/>
              <w:autoSpaceDN w:val="0"/>
              <w:adjustRightInd w:val="0"/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672DF7">
              <w:rPr>
                <w:rFonts w:cs="Arial"/>
                <w:b/>
                <w:sz w:val="20"/>
                <w:szCs w:val="20"/>
              </w:rPr>
              <w:t>Služba</w:t>
            </w:r>
          </w:p>
        </w:tc>
        <w:tc>
          <w:tcPr>
            <w:tcW w:w="1459" w:type="dxa"/>
            <w:tcBorders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863354" w:rsidRPr="00672DF7" w:rsidRDefault="00863354" w:rsidP="00672DF7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672DF7">
              <w:rPr>
                <w:rFonts w:cs="Arial"/>
                <w:b/>
                <w:bCs/>
                <w:color w:val="000000"/>
                <w:sz w:val="20"/>
                <w:szCs w:val="20"/>
              </w:rPr>
              <w:t>Jednotková cena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863354" w:rsidRPr="00672DF7" w:rsidRDefault="00863354" w:rsidP="00672DF7">
            <w:pPr>
              <w:autoSpaceDE w:val="0"/>
              <w:autoSpaceDN w:val="0"/>
              <w:adjustRightInd w:val="0"/>
              <w:spacing w:before="120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672DF7">
              <w:rPr>
                <w:rFonts w:cs="Arial"/>
                <w:b/>
                <w:bCs/>
                <w:color w:val="000000"/>
                <w:sz w:val="20"/>
                <w:szCs w:val="20"/>
              </w:rPr>
              <w:t>Násobek</w:t>
            </w:r>
          </w:p>
        </w:tc>
        <w:tc>
          <w:tcPr>
            <w:tcW w:w="1216" w:type="dxa"/>
            <w:tcBorders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863354" w:rsidRPr="00672DF7" w:rsidRDefault="00863354" w:rsidP="00672DF7">
            <w:pPr>
              <w:autoSpaceDE w:val="0"/>
              <w:autoSpaceDN w:val="0"/>
              <w:adjustRightInd w:val="0"/>
              <w:spacing w:before="120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672DF7">
              <w:rPr>
                <w:rFonts w:cs="Arial"/>
                <w:b/>
                <w:bCs/>
                <w:color w:val="000000"/>
                <w:sz w:val="20"/>
                <w:szCs w:val="20"/>
              </w:rPr>
              <w:t>Cena celkem</w:t>
            </w:r>
          </w:p>
        </w:tc>
        <w:tc>
          <w:tcPr>
            <w:tcW w:w="974" w:type="dxa"/>
            <w:tcBorders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863354" w:rsidRPr="00672DF7" w:rsidRDefault="00863354" w:rsidP="00672DF7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672DF7">
              <w:rPr>
                <w:rFonts w:cs="Arial"/>
                <w:b/>
                <w:bCs/>
                <w:color w:val="000000"/>
                <w:sz w:val="20"/>
                <w:szCs w:val="20"/>
              </w:rPr>
              <w:t>Pozn.**</w:t>
            </w:r>
            <w:proofErr w:type="gramEnd"/>
          </w:p>
        </w:tc>
      </w:tr>
      <w:tr w:rsidR="00863354" w:rsidRPr="00672DF7" w:rsidTr="00B669C8">
        <w:trPr>
          <w:jc w:val="center"/>
        </w:trPr>
        <w:tc>
          <w:tcPr>
            <w:tcW w:w="489" w:type="dxa"/>
            <w:tcBorders>
              <w:top w:val="single" w:sz="8" w:space="0" w:color="auto"/>
            </w:tcBorders>
            <w:vAlign w:val="center"/>
          </w:tcPr>
          <w:p w:rsidR="00863354" w:rsidRPr="00672DF7" w:rsidRDefault="00863354" w:rsidP="00DA7572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  <w:r w:rsidRPr="00672DF7">
              <w:rPr>
                <w:rFonts w:cs="Arial"/>
                <w:sz w:val="20"/>
                <w:szCs w:val="20"/>
              </w:rPr>
              <w:t>1.</w:t>
            </w:r>
          </w:p>
        </w:tc>
        <w:tc>
          <w:tcPr>
            <w:tcW w:w="4581" w:type="dxa"/>
            <w:tcBorders>
              <w:top w:val="single" w:sz="8" w:space="0" w:color="auto"/>
            </w:tcBorders>
            <w:vAlign w:val="center"/>
          </w:tcPr>
          <w:p w:rsidR="00863354" w:rsidRPr="00672DF7" w:rsidRDefault="00863354" w:rsidP="00DA7572">
            <w:pPr>
              <w:autoSpaceDE w:val="0"/>
              <w:autoSpaceDN w:val="0"/>
              <w:adjustRightInd w:val="0"/>
              <w:spacing w:after="120"/>
              <w:rPr>
                <w:rFonts w:cs="Arial"/>
                <w:sz w:val="20"/>
                <w:szCs w:val="20"/>
              </w:rPr>
            </w:pPr>
            <w:r w:rsidRPr="00672DF7">
              <w:rPr>
                <w:rFonts w:cs="Arial"/>
                <w:sz w:val="20"/>
                <w:szCs w:val="20"/>
              </w:rPr>
              <w:t xml:space="preserve">Centrální (zálohované) důvěryhodné úložiště vč. zálohované přípojky do Internetu min. 50 </w:t>
            </w:r>
            <w:proofErr w:type="spellStart"/>
            <w:r w:rsidRPr="00672DF7">
              <w:rPr>
                <w:rFonts w:cs="Arial"/>
                <w:sz w:val="20"/>
                <w:szCs w:val="20"/>
              </w:rPr>
              <w:t>Mb</w:t>
            </w:r>
            <w:proofErr w:type="spellEnd"/>
            <w:r w:rsidRPr="00672DF7">
              <w:rPr>
                <w:rFonts w:cs="Arial"/>
                <w:sz w:val="20"/>
                <w:szCs w:val="20"/>
              </w:rPr>
              <w:t>/s</w:t>
            </w:r>
          </w:p>
        </w:tc>
        <w:tc>
          <w:tcPr>
            <w:tcW w:w="1459" w:type="dxa"/>
            <w:tcBorders>
              <w:top w:val="single" w:sz="8" w:space="0" w:color="auto"/>
            </w:tcBorders>
            <w:shd w:val="clear" w:color="auto" w:fill="FDE9D9" w:themeFill="accent6" w:themeFillTint="33"/>
            <w:vAlign w:val="center"/>
          </w:tcPr>
          <w:p w:rsidR="00863354" w:rsidRPr="00672DF7" w:rsidRDefault="000719C2" w:rsidP="00863354">
            <w:pPr>
              <w:autoSpaceDE w:val="0"/>
              <w:autoSpaceDN w:val="0"/>
              <w:adjustRightInd w:val="0"/>
              <w:spacing w:before="120"/>
              <w:jc w:val="center"/>
              <w:rPr>
                <w:rFonts w:cs="Arial"/>
                <w:sz w:val="20"/>
                <w:szCs w:val="20"/>
              </w:rPr>
            </w:pPr>
            <w:r w:rsidRPr="00672DF7">
              <w:rPr>
                <w:rFonts w:cs="Arial"/>
                <w:sz w:val="20"/>
                <w:szCs w:val="20"/>
              </w:rPr>
              <w:t>……………</w:t>
            </w:r>
          </w:p>
        </w:tc>
        <w:tc>
          <w:tcPr>
            <w:tcW w:w="1134" w:type="dxa"/>
            <w:tcBorders>
              <w:top w:val="single" w:sz="8" w:space="0" w:color="auto"/>
            </w:tcBorders>
            <w:shd w:val="clear" w:color="auto" w:fill="FDE9D9" w:themeFill="accent6" w:themeFillTint="33"/>
            <w:vAlign w:val="center"/>
          </w:tcPr>
          <w:p w:rsidR="00863354" w:rsidRPr="00672DF7" w:rsidRDefault="000719C2" w:rsidP="00863354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1216" w:type="dxa"/>
            <w:tcBorders>
              <w:top w:val="single" w:sz="8" w:space="0" w:color="auto"/>
            </w:tcBorders>
            <w:shd w:val="clear" w:color="auto" w:fill="FDE9D9" w:themeFill="accent6" w:themeFillTint="33"/>
            <w:vAlign w:val="center"/>
          </w:tcPr>
          <w:p w:rsidR="00863354" w:rsidRPr="00672DF7" w:rsidRDefault="00863354" w:rsidP="00863354">
            <w:pPr>
              <w:autoSpaceDE w:val="0"/>
              <w:autoSpaceDN w:val="0"/>
              <w:adjustRightInd w:val="0"/>
              <w:spacing w:before="120"/>
              <w:jc w:val="center"/>
              <w:rPr>
                <w:rFonts w:cs="Arial"/>
                <w:sz w:val="20"/>
                <w:szCs w:val="20"/>
              </w:rPr>
            </w:pPr>
            <w:r w:rsidRPr="00672DF7">
              <w:rPr>
                <w:rFonts w:cs="Arial"/>
                <w:sz w:val="20"/>
                <w:szCs w:val="20"/>
              </w:rPr>
              <w:t>……………</w:t>
            </w:r>
          </w:p>
        </w:tc>
        <w:tc>
          <w:tcPr>
            <w:tcW w:w="974" w:type="dxa"/>
            <w:tcBorders>
              <w:top w:val="single" w:sz="8" w:space="0" w:color="auto"/>
            </w:tcBorders>
            <w:shd w:val="clear" w:color="auto" w:fill="FDE9D9" w:themeFill="accent6" w:themeFillTint="33"/>
            <w:vAlign w:val="center"/>
          </w:tcPr>
          <w:p w:rsidR="00863354" w:rsidRPr="00672DF7" w:rsidRDefault="00863354" w:rsidP="00DA7572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  <w:r w:rsidRPr="00672DF7">
              <w:rPr>
                <w:rFonts w:cs="Arial"/>
                <w:sz w:val="20"/>
                <w:szCs w:val="20"/>
              </w:rPr>
              <w:t>(i)</w:t>
            </w:r>
          </w:p>
        </w:tc>
      </w:tr>
      <w:tr w:rsidR="00863354" w:rsidRPr="00672DF7" w:rsidTr="00863354">
        <w:trPr>
          <w:jc w:val="center"/>
        </w:trPr>
        <w:tc>
          <w:tcPr>
            <w:tcW w:w="489" w:type="dxa"/>
            <w:shd w:val="clear" w:color="auto" w:fill="auto"/>
            <w:vAlign w:val="center"/>
          </w:tcPr>
          <w:p w:rsidR="00863354" w:rsidRPr="00672DF7" w:rsidRDefault="00863354" w:rsidP="00DA7572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  <w:r w:rsidRPr="00672DF7">
              <w:rPr>
                <w:rFonts w:cs="Arial"/>
                <w:sz w:val="20"/>
                <w:szCs w:val="20"/>
              </w:rPr>
              <w:t>2.</w:t>
            </w:r>
          </w:p>
        </w:tc>
        <w:tc>
          <w:tcPr>
            <w:tcW w:w="4581" w:type="dxa"/>
            <w:shd w:val="clear" w:color="auto" w:fill="auto"/>
            <w:vAlign w:val="center"/>
          </w:tcPr>
          <w:p w:rsidR="00863354" w:rsidRPr="00672DF7" w:rsidRDefault="00863354" w:rsidP="00E63861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 w:rsidRPr="00672DF7">
              <w:rPr>
                <w:rFonts w:cs="Arial"/>
                <w:sz w:val="20"/>
                <w:szCs w:val="20"/>
              </w:rPr>
              <w:t>Cena rozvojových prací při správě centrálního důvěryhodného úložiště (CDÚ)</w:t>
            </w:r>
          </w:p>
        </w:tc>
        <w:tc>
          <w:tcPr>
            <w:tcW w:w="1459" w:type="dxa"/>
            <w:shd w:val="clear" w:color="auto" w:fill="FDE9D9" w:themeFill="accent6" w:themeFillTint="33"/>
            <w:vAlign w:val="center"/>
          </w:tcPr>
          <w:p w:rsidR="00863354" w:rsidRPr="00672DF7" w:rsidRDefault="00863354" w:rsidP="00863354">
            <w:pPr>
              <w:autoSpaceDE w:val="0"/>
              <w:autoSpaceDN w:val="0"/>
              <w:adjustRightInd w:val="0"/>
              <w:spacing w:before="120"/>
              <w:jc w:val="center"/>
              <w:rPr>
                <w:rFonts w:cs="Arial"/>
                <w:sz w:val="20"/>
                <w:szCs w:val="20"/>
              </w:rPr>
            </w:pPr>
            <w:r w:rsidRPr="00672DF7">
              <w:rPr>
                <w:rFonts w:cs="Arial"/>
                <w:sz w:val="20"/>
                <w:szCs w:val="20"/>
              </w:rPr>
              <w:t>……………</w:t>
            </w:r>
          </w:p>
        </w:tc>
        <w:tc>
          <w:tcPr>
            <w:tcW w:w="1134" w:type="dxa"/>
            <w:shd w:val="clear" w:color="auto" w:fill="FDE9D9" w:themeFill="accent6" w:themeFillTint="33"/>
            <w:vAlign w:val="center"/>
          </w:tcPr>
          <w:p w:rsidR="00863354" w:rsidRPr="00672DF7" w:rsidRDefault="00863354" w:rsidP="00863354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sz w:val="20"/>
                <w:szCs w:val="20"/>
              </w:rPr>
            </w:pPr>
            <w:r w:rsidRPr="00672DF7">
              <w:rPr>
                <w:rFonts w:cs="Arial"/>
                <w:b/>
                <w:sz w:val="20"/>
                <w:szCs w:val="20"/>
              </w:rPr>
              <w:t>5</w:t>
            </w:r>
            <w:r w:rsidR="00692BD6" w:rsidRPr="00692BD6">
              <w:rPr>
                <w:rFonts w:cs="Arial"/>
                <w:sz w:val="20"/>
                <w:szCs w:val="20"/>
              </w:rPr>
              <w:t>***</w:t>
            </w:r>
          </w:p>
        </w:tc>
        <w:tc>
          <w:tcPr>
            <w:tcW w:w="1216" w:type="dxa"/>
            <w:shd w:val="clear" w:color="auto" w:fill="FDE9D9" w:themeFill="accent6" w:themeFillTint="33"/>
            <w:vAlign w:val="center"/>
          </w:tcPr>
          <w:p w:rsidR="00863354" w:rsidRPr="00672DF7" w:rsidRDefault="00863354" w:rsidP="00863354">
            <w:pPr>
              <w:autoSpaceDE w:val="0"/>
              <w:autoSpaceDN w:val="0"/>
              <w:adjustRightInd w:val="0"/>
              <w:spacing w:before="120"/>
              <w:jc w:val="center"/>
              <w:rPr>
                <w:rFonts w:cs="Arial"/>
                <w:sz w:val="20"/>
                <w:szCs w:val="20"/>
              </w:rPr>
            </w:pPr>
            <w:r w:rsidRPr="00672DF7">
              <w:rPr>
                <w:rFonts w:cs="Arial"/>
                <w:sz w:val="20"/>
                <w:szCs w:val="20"/>
              </w:rPr>
              <w:t>……………</w:t>
            </w:r>
          </w:p>
        </w:tc>
        <w:tc>
          <w:tcPr>
            <w:tcW w:w="974" w:type="dxa"/>
            <w:shd w:val="clear" w:color="auto" w:fill="FDE9D9" w:themeFill="accent6" w:themeFillTint="33"/>
            <w:vAlign w:val="center"/>
          </w:tcPr>
          <w:p w:rsidR="00863354" w:rsidRPr="00672DF7" w:rsidRDefault="00863354" w:rsidP="00DA7572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  <w:r w:rsidRPr="00672DF7">
              <w:rPr>
                <w:rFonts w:cs="Arial"/>
                <w:sz w:val="20"/>
                <w:szCs w:val="20"/>
              </w:rPr>
              <w:t>(</w:t>
            </w:r>
            <w:proofErr w:type="spellStart"/>
            <w:r w:rsidRPr="00672DF7">
              <w:rPr>
                <w:rFonts w:cs="Arial"/>
                <w:sz w:val="20"/>
                <w:szCs w:val="20"/>
              </w:rPr>
              <w:t>ii</w:t>
            </w:r>
            <w:proofErr w:type="spellEnd"/>
            <w:r w:rsidRPr="00672DF7">
              <w:rPr>
                <w:rFonts w:cs="Arial"/>
                <w:sz w:val="20"/>
                <w:szCs w:val="20"/>
              </w:rPr>
              <w:t>)</w:t>
            </w:r>
          </w:p>
        </w:tc>
      </w:tr>
    </w:tbl>
    <w:p w:rsidR="00DA7572" w:rsidRDefault="00BF4D73" w:rsidP="00DA7572">
      <w:pPr>
        <w:autoSpaceDE w:val="0"/>
        <w:autoSpaceDN w:val="0"/>
        <w:adjustRightInd w:val="0"/>
        <w:spacing w:before="120"/>
        <w:jc w:val="both"/>
        <w:rPr>
          <w:rFonts w:cs="Arial"/>
          <w:i/>
        </w:rPr>
      </w:pPr>
      <w:r>
        <w:rPr>
          <w:rFonts w:cs="Arial"/>
          <w:i/>
        </w:rPr>
        <w:t>*</w:t>
      </w:r>
      <w:r w:rsidRPr="00C9307C">
        <w:rPr>
          <w:rFonts w:cs="Arial"/>
          <w:i/>
        </w:rPr>
        <w:t xml:space="preserve">*) </w:t>
      </w:r>
      <w:r w:rsidR="00DA7572" w:rsidRPr="00DA7572">
        <w:rPr>
          <w:rFonts w:cs="Arial"/>
          <w:i/>
          <w:u w:val="single"/>
        </w:rPr>
        <w:t>Legenda:</w:t>
      </w:r>
    </w:p>
    <w:p w:rsidR="00BF4D73" w:rsidRPr="00DA7572" w:rsidRDefault="00BF4D73" w:rsidP="00DA7572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ind w:hanging="154"/>
        <w:contextualSpacing w:val="0"/>
        <w:jc w:val="both"/>
        <w:rPr>
          <w:rFonts w:cs="Arial"/>
          <w:i/>
        </w:rPr>
      </w:pPr>
      <w:r w:rsidRPr="00DA7572">
        <w:rPr>
          <w:rFonts w:cs="Arial"/>
          <w:i/>
        </w:rPr>
        <w:t>Paušální měsíční cena za poskytování služby vč. všech souvisejících nákladů (pronájem, technická podpora, zřizovací poplatky apod.)</w:t>
      </w:r>
    </w:p>
    <w:p w:rsidR="00E65F08" w:rsidRPr="00E500D8" w:rsidRDefault="00672DF7" w:rsidP="00DA7572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before="120" w:after="240"/>
        <w:ind w:hanging="154"/>
        <w:contextualSpacing w:val="0"/>
        <w:jc w:val="both"/>
        <w:rPr>
          <w:rFonts w:cs="Arial"/>
          <w:i/>
        </w:rPr>
      </w:pPr>
      <w:r>
        <w:rPr>
          <w:rFonts w:cs="Arial"/>
          <w:i/>
        </w:rPr>
        <w:t>C</w:t>
      </w:r>
      <w:r w:rsidR="00DA7572" w:rsidRPr="00E500D8">
        <w:rPr>
          <w:rFonts w:cs="Arial"/>
          <w:i/>
        </w:rPr>
        <w:t>en</w:t>
      </w:r>
      <w:r>
        <w:rPr>
          <w:rFonts w:cs="Arial"/>
          <w:i/>
        </w:rPr>
        <w:t>y</w:t>
      </w:r>
      <w:r w:rsidR="00DA7572" w:rsidRPr="00E500D8">
        <w:rPr>
          <w:rFonts w:cs="Arial"/>
          <w:i/>
        </w:rPr>
        <w:t xml:space="preserve"> </w:t>
      </w:r>
      <w:r>
        <w:rPr>
          <w:rFonts w:cs="Arial"/>
          <w:i/>
        </w:rPr>
        <w:t>za člověkodny</w:t>
      </w:r>
    </w:p>
    <w:p w:rsidR="00DA7572" w:rsidRPr="00692BD6" w:rsidRDefault="00692BD6" w:rsidP="00DA7572">
      <w:pPr>
        <w:autoSpaceDE w:val="0"/>
        <w:autoSpaceDN w:val="0"/>
        <w:adjustRightInd w:val="0"/>
        <w:spacing w:before="240" w:after="240"/>
        <w:jc w:val="both"/>
        <w:rPr>
          <w:rFonts w:cs="Arial"/>
          <w:i/>
        </w:rPr>
      </w:pPr>
      <w:r w:rsidRPr="00692BD6">
        <w:rPr>
          <w:rFonts w:cs="Arial"/>
          <w:i/>
        </w:rPr>
        <w:t>***) Vzorový objem prací v rozsahu pět dní za měsíc.</w:t>
      </w:r>
    </w:p>
    <w:p w:rsidR="00692BD6" w:rsidRDefault="00692BD6" w:rsidP="00DA7572">
      <w:pPr>
        <w:autoSpaceDE w:val="0"/>
        <w:autoSpaceDN w:val="0"/>
        <w:adjustRightInd w:val="0"/>
        <w:spacing w:before="240" w:after="240"/>
        <w:jc w:val="both"/>
        <w:rPr>
          <w:rFonts w:cs="Arial"/>
        </w:rPr>
      </w:pPr>
    </w:p>
    <w:p w:rsidR="00FC15B1" w:rsidRPr="00CD3D67" w:rsidRDefault="00BA3BBE" w:rsidP="00DA7572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/>
        <w:ind w:left="567" w:hanging="207"/>
        <w:rPr>
          <w:rFonts w:cs="Arial"/>
          <w:b/>
          <w:sz w:val="24"/>
          <w:u w:val="single"/>
        </w:rPr>
      </w:pPr>
      <w:r w:rsidRPr="00CD3D67">
        <w:rPr>
          <w:rFonts w:cs="Arial"/>
          <w:b/>
          <w:sz w:val="24"/>
          <w:u w:val="single"/>
        </w:rPr>
        <w:t>C</w:t>
      </w:r>
      <w:r w:rsidR="00FC15B1" w:rsidRPr="00CD3D67">
        <w:rPr>
          <w:rFonts w:cs="Arial"/>
          <w:b/>
          <w:sz w:val="24"/>
          <w:u w:val="single"/>
        </w:rPr>
        <w:t>e</w:t>
      </w:r>
      <w:r w:rsidR="00CD3D67" w:rsidRPr="00CD3D67">
        <w:rPr>
          <w:rFonts w:cs="Arial"/>
          <w:b/>
          <w:sz w:val="24"/>
          <w:u w:val="single"/>
        </w:rPr>
        <w:t xml:space="preserve">lková cena </w:t>
      </w:r>
      <w:r w:rsidR="00FC15B1" w:rsidRPr="00CD3D67">
        <w:rPr>
          <w:rFonts w:cs="Arial"/>
          <w:b/>
          <w:sz w:val="24"/>
          <w:u w:val="single"/>
        </w:rPr>
        <w:t xml:space="preserve">poskytovaných služeb </w:t>
      </w:r>
      <w:r w:rsidR="00E11A7A" w:rsidRPr="00CD3D67">
        <w:rPr>
          <w:rFonts w:cs="Arial"/>
          <w:b/>
          <w:sz w:val="24"/>
          <w:u w:val="single"/>
        </w:rPr>
        <w:t>za</w:t>
      </w:r>
      <w:r w:rsidR="00FC15B1" w:rsidRPr="00CD3D67">
        <w:rPr>
          <w:rFonts w:cs="Arial"/>
          <w:b/>
          <w:sz w:val="24"/>
          <w:u w:val="single"/>
        </w:rPr>
        <w:t xml:space="preserve"> 48 (</w:t>
      </w:r>
      <w:proofErr w:type="spellStart"/>
      <w:r w:rsidR="00FC15B1" w:rsidRPr="00CD3D67">
        <w:rPr>
          <w:rFonts w:cs="Arial"/>
          <w:b/>
          <w:sz w:val="24"/>
          <w:u w:val="single"/>
        </w:rPr>
        <w:t>čtyřicetosm</w:t>
      </w:r>
      <w:proofErr w:type="spellEnd"/>
      <w:r w:rsidR="00FC15B1" w:rsidRPr="00CD3D67">
        <w:rPr>
          <w:rFonts w:cs="Arial"/>
          <w:b/>
          <w:sz w:val="24"/>
          <w:u w:val="single"/>
        </w:rPr>
        <w:t>) měsíců:</w:t>
      </w:r>
    </w:p>
    <w:p w:rsidR="00E11A7A" w:rsidRDefault="00BA3BBE" w:rsidP="00DA7572">
      <w:pPr>
        <w:keepNext/>
        <w:keepLines/>
        <w:autoSpaceDE w:val="0"/>
        <w:autoSpaceDN w:val="0"/>
        <w:adjustRightInd w:val="0"/>
        <w:spacing w:before="240" w:after="240"/>
        <w:ind w:left="2977" w:hanging="2977"/>
        <w:jc w:val="both"/>
        <w:rPr>
          <w:rFonts w:cs="Arial"/>
        </w:rPr>
      </w:pPr>
      <w:r>
        <w:rPr>
          <w:rFonts w:cs="Arial"/>
        </w:rPr>
        <w:t xml:space="preserve">Celkem: </w:t>
      </w:r>
      <w:r w:rsidR="00FC15B1" w:rsidRPr="00FC15B1">
        <w:rPr>
          <w:rFonts w:cs="Arial"/>
        </w:rPr>
        <w:t xml:space="preserve">………………………… Kč </w:t>
      </w:r>
      <w:r w:rsidR="00E11A7A">
        <w:rPr>
          <w:rFonts w:cs="Arial"/>
        </w:rPr>
        <w:t>bez DPH</w:t>
      </w:r>
    </w:p>
    <w:p w:rsidR="00FC15B1" w:rsidRPr="00FC15B1" w:rsidRDefault="00FC15B1" w:rsidP="00DA7572">
      <w:pPr>
        <w:keepNext/>
        <w:keepLines/>
        <w:autoSpaceDE w:val="0"/>
        <w:autoSpaceDN w:val="0"/>
        <w:adjustRightInd w:val="0"/>
        <w:spacing w:before="240" w:after="240"/>
        <w:ind w:left="2977" w:hanging="2977"/>
        <w:jc w:val="both"/>
        <w:rPr>
          <w:rFonts w:cs="Arial"/>
        </w:rPr>
      </w:pPr>
      <w:r w:rsidRPr="00FC15B1">
        <w:rPr>
          <w:rFonts w:cs="Arial"/>
        </w:rPr>
        <w:t>(slovy: …………………………………</w:t>
      </w:r>
      <w:r w:rsidR="00E11A7A">
        <w:rPr>
          <w:rFonts w:cs="Arial"/>
        </w:rPr>
        <w:t>……..</w:t>
      </w:r>
      <w:r w:rsidRPr="00FC15B1">
        <w:rPr>
          <w:rFonts w:cs="Arial"/>
        </w:rPr>
        <w:t xml:space="preserve">………………………………………. </w:t>
      </w:r>
      <w:proofErr w:type="gramStart"/>
      <w:r w:rsidRPr="00FC15B1">
        <w:rPr>
          <w:rFonts w:cs="Arial"/>
        </w:rPr>
        <w:t>korun</w:t>
      </w:r>
      <w:proofErr w:type="gramEnd"/>
      <w:r w:rsidRPr="00FC15B1">
        <w:rPr>
          <w:rFonts w:cs="Arial"/>
        </w:rPr>
        <w:t xml:space="preserve"> českých</w:t>
      </w:r>
      <w:r w:rsidR="00E11A7A">
        <w:rPr>
          <w:rFonts w:cs="Arial"/>
        </w:rPr>
        <w:t xml:space="preserve"> bez DPH</w:t>
      </w:r>
      <w:r w:rsidRPr="00FC15B1">
        <w:rPr>
          <w:rFonts w:cs="Arial"/>
        </w:rPr>
        <w:t>)</w:t>
      </w:r>
    </w:p>
    <w:p w:rsidR="00BA3BBE" w:rsidRDefault="00BA3BBE" w:rsidP="00DA7572">
      <w:pPr>
        <w:keepNext/>
        <w:keepLines/>
        <w:autoSpaceDE w:val="0"/>
        <w:autoSpaceDN w:val="0"/>
        <w:adjustRightInd w:val="0"/>
        <w:spacing w:before="240" w:after="240"/>
        <w:ind w:left="2977" w:hanging="2977"/>
        <w:jc w:val="both"/>
        <w:rPr>
          <w:rFonts w:cs="Arial"/>
        </w:rPr>
      </w:pPr>
      <w:r>
        <w:rPr>
          <w:rFonts w:cs="Arial"/>
        </w:rPr>
        <w:t xml:space="preserve">Částka DPH činí: </w:t>
      </w:r>
      <w:r w:rsidRPr="00FC15B1">
        <w:rPr>
          <w:rFonts w:cs="Arial"/>
        </w:rPr>
        <w:t xml:space="preserve">………………………… </w:t>
      </w:r>
      <w:r>
        <w:rPr>
          <w:rFonts w:cs="Arial"/>
        </w:rPr>
        <w:t>Kč</w:t>
      </w:r>
    </w:p>
    <w:p w:rsidR="00BA3BBE" w:rsidRDefault="00BA3BBE" w:rsidP="00692BD6">
      <w:pPr>
        <w:keepNext/>
        <w:keepLines/>
        <w:autoSpaceDE w:val="0"/>
        <w:autoSpaceDN w:val="0"/>
        <w:adjustRightInd w:val="0"/>
        <w:spacing w:before="240"/>
        <w:ind w:left="2977" w:hanging="2977"/>
        <w:jc w:val="both"/>
        <w:rPr>
          <w:rFonts w:cs="Arial"/>
        </w:rPr>
      </w:pPr>
      <w:r>
        <w:rPr>
          <w:rFonts w:cs="Arial"/>
        </w:rPr>
        <w:t xml:space="preserve">Celkem: </w:t>
      </w:r>
      <w:r w:rsidRPr="00FC15B1">
        <w:rPr>
          <w:rFonts w:cs="Arial"/>
        </w:rPr>
        <w:t xml:space="preserve">………………………… Kč </w:t>
      </w:r>
      <w:r>
        <w:rPr>
          <w:rFonts w:cs="Arial"/>
        </w:rPr>
        <w:t>včetně DPH</w:t>
      </w:r>
    </w:p>
    <w:p w:rsidR="00692BD6" w:rsidRDefault="00692BD6" w:rsidP="00692BD6">
      <w:pPr>
        <w:autoSpaceDE w:val="0"/>
        <w:autoSpaceDN w:val="0"/>
        <w:adjustRightInd w:val="0"/>
        <w:spacing w:after="0"/>
        <w:ind w:left="66"/>
        <w:rPr>
          <w:rFonts w:cs="Arial"/>
          <w:b/>
        </w:rPr>
      </w:pPr>
    </w:p>
    <w:p w:rsidR="00FC15B1" w:rsidRPr="00BC28B4" w:rsidRDefault="00352BDA" w:rsidP="00692BD6">
      <w:pPr>
        <w:autoSpaceDE w:val="0"/>
        <w:autoSpaceDN w:val="0"/>
        <w:adjustRightInd w:val="0"/>
        <w:spacing w:after="0"/>
        <w:ind w:left="66"/>
        <w:rPr>
          <w:rFonts w:cs="Arial"/>
          <w:b/>
        </w:rPr>
      </w:pPr>
      <w:r w:rsidRPr="00352BDA">
        <w:rPr>
          <w:rFonts w:cs="Arial"/>
          <w:b/>
        </w:rPr>
        <w:t xml:space="preserve">Celková cena plnění nesmí překročit částku </w:t>
      </w:r>
      <w:r w:rsidRPr="00692BD6">
        <w:rPr>
          <w:rFonts w:ascii="Arial Black" w:hAnsi="Arial Black" w:cs="Arial"/>
          <w:b/>
        </w:rPr>
        <w:t>30 milionů Kč</w:t>
      </w:r>
      <w:r w:rsidRPr="00352BDA">
        <w:rPr>
          <w:rFonts w:cs="Arial"/>
          <w:b/>
        </w:rPr>
        <w:t xml:space="preserve"> </w:t>
      </w:r>
      <w:r>
        <w:rPr>
          <w:rFonts w:cs="Arial"/>
          <w:b/>
        </w:rPr>
        <w:t xml:space="preserve">(slovy: </w:t>
      </w:r>
      <w:proofErr w:type="spellStart"/>
      <w:r>
        <w:rPr>
          <w:rFonts w:cs="Arial"/>
          <w:b/>
        </w:rPr>
        <w:t>třicetmilionů</w:t>
      </w:r>
      <w:proofErr w:type="spellEnd"/>
      <w:r>
        <w:rPr>
          <w:rFonts w:cs="Arial"/>
          <w:b/>
        </w:rPr>
        <w:t xml:space="preserve"> korun českých) </w:t>
      </w:r>
      <w:r w:rsidRPr="00352BDA">
        <w:rPr>
          <w:rFonts w:cs="Arial"/>
          <w:b/>
        </w:rPr>
        <w:t>bez DPH za prvních 48 (</w:t>
      </w:r>
      <w:proofErr w:type="spellStart"/>
      <w:r w:rsidRPr="00352BDA">
        <w:rPr>
          <w:rFonts w:cs="Arial"/>
          <w:b/>
        </w:rPr>
        <w:t>čt</w:t>
      </w:r>
      <w:r w:rsidR="000C78ED">
        <w:rPr>
          <w:rFonts w:cs="Arial"/>
          <w:b/>
        </w:rPr>
        <w:t>yřicetosm</w:t>
      </w:r>
      <w:proofErr w:type="spellEnd"/>
      <w:r w:rsidR="000C78ED">
        <w:rPr>
          <w:rFonts w:cs="Arial"/>
          <w:b/>
        </w:rPr>
        <w:t xml:space="preserve">) měsíců účinnosti </w:t>
      </w:r>
      <w:r w:rsidRPr="00352BDA">
        <w:rPr>
          <w:rFonts w:cs="Arial"/>
          <w:b/>
        </w:rPr>
        <w:t>smlouvy.</w:t>
      </w:r>
    </w:p>
    <w:sectPr w:rsidR="00FC15B1" w:rsidRPr="00BC28B4" w:rsidSect="001B3FCF">
      <w:headerReference w:type="default" r:id="rId8"/>
      <w:footerReference w:type="default" r:id="rId9"/>
      <w:pgSz w:w="12240" w:h="15840" w:code="1"/>
      <w:pgMar w:top="1418" w:right="1134" w:bottom="1134" w:left="1134" w:header="709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60CB" w:rsidRDefault="00B760CB" w:rsidP="00E32181">
      <w:pPr>
        <w:spacing w:after="0"/>
      </w:pPr>
      <w:r>
        <w:separator/>
      </w:r>
    </w:p>
  </w:endnote>
  <w:endnote w:type="continuationSeparator" w:id="0">
    <w:p w:rsidR="00B760CB" w:rsidRDefault="00B760CB" w:rsidP="00E3218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07292475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id w:val="2015494168"/>
          <w:docPartObj>
            <w:docPartGallery w:val="Page Numbers (Top of Page)"/>
            <w:docPartUnique/>
          </w:docPartObj>
        </w:sdtPr>
        <w:sdtEndPr>
          <w:rPr>
            <w:sz w:val="20"/>
            <w:szCs w:val="20"/>
          </w:rPr>
        </w:sdtEndPr>
        <w:sdtContent>
          <w:p w:rsidR="00E32181" w:rsidRDefault="00E32181">
            <w:pPr>
              <w:pStyle w:val="Zpat"/>
              <w:jc w:val="center"/>
            </w:pPr>
          </w:p>
          <w:p w:rsidR="00E32181" w:rsidRPr="00E32181" w:rsidRDefault="00E32181" w:rsidP="00E32181">
            <w:pPr>
              <w:pStyle w:val="Zpat"/>
              <w:pBdr>
                <w:top w:val="single" w:sz="4" w:space="1" w:color="auto"/>
              </w:pBdr>
              <w:jc w:val="center"/>
              <w:rPr>
                <w:sz w:val="20"/>
                <w:szCs w:val="20"/>
              </w:rPr>
            </w:pPr>
            <w:r w:rsidRPr="00E32181">
              <w:rPr>
                <w:bCs/>
                <w:sz w:val="20"/>
                <w:szCs w:val="20"/>
              </w:rPr>
              <w:fldChar w:fldCharType="begin"/>
            </w:r>
            <w:r w:rsidRPr="00E32181">
              <w:rPr>
                <w:bCs/>
                <w:sz w:val="20"/>
                <w:szCs w:val="20"/>
              </w:rPr>
              <w:instrText>PAGE</w:instrText>
            </w:r>
            <w:r w:rsidRPr="00E32181">
              <w:rPr>
                <w:bCs/>
                <w:sz w:val="20"/>
                <w:szCs w:val="20"/>
              </w:rPr>
              <w:fldChar w:fldCharType="separate"/>
            </w:r>
            <w:r w:rsidR="005C21E2">
              <w:rPr>
                <w:bCs/>
                <w:noProof/>
                <w:sz w:val="20"/>
                <w:szCs w:val="20"/>
              </w:rPr>
              <w:t>1</w:t>
            </w:r>
            <w:r w:rsidRPr="00E32181">
              <w:rPr>
                <w:bCs/>
                <w:sz w:val="20"/>
                <w:szCs w:val="20"/>
              </w:rPr>
              <w:fldChar w:fldCharType="end"/>
            </w:r>
            <w:r w:rsidR="001B3FCF">
              <w:rPr>
                <w:sz w:val="20"/>
                <w:szCs w:val="20"/>
              </w:rPr>
              <w:t xml:space="preserve"> /</w:t>
            </w:r>
            <w:r w:rsidRPr="00E32181">
              <w:rPr>
                <w:sz w:val="20"/>
                <w:szCs w:val="20"/>
              </w:rPr>
              <w:t xml:space="preserve"> </w:t>
            </w:r>
            <w:r w:rsidRPr="00E32181">
              <w:rPr>
                <w:bCs/>
                <w:sz w:val="20"/>
                <w:szCs w:val="20"/>
              </w:rPr>
              <w:fldChar w:fldCharType="begin"/>
            </w:r>
            <w:r w:rsidRPr="00E32181">
              <w:rPr>
                <w:bCs/>
                <w:sz w:val="20"/>
                <w:szCs w:val="20"/>
              </w:rPr>
              <w:instrText>NUMPAGES</w:instrText>
            </w:r>
            <w:r w:rsidRPr="00E32181">
              <w:rPr>
                <w:bCs/>
                <w:sz w:val="20"/>
                <w:szCs w:val="20"/>
              </w:rPr>
              <w:fldChar w:fldCharType="separate"/>
            </w:r>
            <w:r w:rsidR="005C21E2">
              <w:rPr>
                <w:bCs/>
                <w:noProof/>
                <w:sz w:val="20"/>
                <w:szCs w:val="20"/>
              </w:rPr>
              <w:t>2</w:t>
            </w:r>
            <w:r w:rsidRPr="00E32181">
              <w:rPr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E32181" w:rsidRDefault="00E3218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60CB" w:rsidRDefault="00B760CB" w:rsidP="00E32181">
      <w:pPr>
        <w:spacing w:after="0"/>
      </w:pPr>
      <w:r>
        <w:separator/>
      </w:r>
    </w:p>
  </w:footnote>
  <w:footnote w:type="continuationSeparator" w:id="0">
    <w:p w:rsidR="00B760CB" w:rsidRDefault="00B760CB" w:rsidP="00E3218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73DF" w:rsidRDefault="003A73DF" w:rsidP="003A73DF">
    <w:pPr>
      <w:pStyle w:val="Zhlav"/>
      <w:jc w:val="right"/>
      <w:rPr>
        <w:color w:val="000000"/>
        <w:szCs w:val="24"/>
      </w:rPr>
    </w:pPr>
    <w:r w:rsidRPr="003F1741">
      <w:rPr>
        <w:color w:val="000000"/>
        <w:szCs w:val="24"/>
      </w:rPr>
      <w:t xml:space="preserve">Příloha č. </w:t>
    </w:r>
    <w:r w:rsidR="00CD3A40">
      <w:rPr>
        <w:color w:val="000000"/>
        <w:szCs w:val="24"/>
      </w:rPr>
      <w:t>4</w:t>
    </w:r>
    <w:r w:rsidRPr="003F1741">
      <w:rPr>
        <w:color w:val="000000"/>
        <w:szCs w:val="24"/>
      </w:rPr>
      <w:t xml:space="preserve"> k</w:t>
    </w:r>
    <w:r w:rsidR="008A1062">
      <w:rPr>
        <w:color w:val="000000"/>
        <w:szCs w:val="24"/>
      </w:rPr>
      <w:t> </w:t>
    </w:r>
    <w:r>
      <w:rPr>
        <w:color w:val="000000"/>
        <w:szCs w:val="24"/>
      </w:rPr>
      <w:t>ZD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21BC8"/>
    <w:multiLevelType w:val="hybridMultilevel"/>
    <w:tmpl w:val="F4C2634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0A2EB9"/>
    <w:multiLevelType w:val="hybridMultilevel"/>
    <w:tmpl w:val="72E8B1D6"/>
    <w:lvl w:ilvl="0" w:tplc="DF323450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F22254"/>
    <w:multiLevelType w:val="hybridMultilevel"/>
    <w:tmpl w:val="1EA88B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DB225DA"/>
    <w:multiLevelType w:val="hybridMultilevel"/>
    <w:tmpl w:val="9D9AA298"/>
    <w:lvl w:ilvl="0" w:tplc="D3807D6A">
      <w:start w:val="1"/>
      <w:numFmt w:val="lowerRoman"/>
      <w:lvlText w:val="(%1)"/>
      <w:lvlJc w:val="right"/>
      <w:pPr>
        <w:ind w:left="86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83" w:hanging="360"/>
      </w:pPr>
    </w:lvl>
    <w:lvl w:ilvl="2" w:tplc="0405001B" w:tentative="1">
      <w:start w:val="1"/>
      <w:numFmt w:val="lowerRoman"/>
      <w:lvlText w:val="%3."/>
      <w:lvlJc w:val="right"/>
      <w:pPr>
        <w:ind w:left="2303" w:hanging="180"/>
      </w:pPr>
    </w:lvl>
    <w:lvl w:ilvl="3" w:tplc="0405000F" w:tentative="1">
      <w:start w:val="1"/>
      <w:numFmt w:val="decimal"/>
      <w:lvlText w:val="%4."/>
      <w:lvlJc w:val="left"/>
      <w:pPr>
        <w:ind w:left="3023" w:hanging="360"/>
      </w:pPr>
    </w:lvl>
    <w:lvl w:ilvl="4" w:tplc="04050019" w:tentative="1">
      <w:start w:val="1"/>
      <w:numFmt w:val="lowerLetter"/>
      <w:lvlText w:val="%5."/>
      <w:lvlJc w:val="left"/>
      <w:pPr>
        <w:ind w:left="3743" w:hanging="360"/>
      </w:pPr>
    </w:lvl>
    <w:lvl w:ilvl="5" w:tplc="0405001B" w:tentative="1">
      <w:start w:val="1"/>
      <w:numFmt w:val="lowerRoman"/>
      <w:lvlText w:val="%6."/>
      <w:lvlJc w:val="right"/>
      <w:pPr>
        <w:ind w:left="4463" w:hanging="180"/>
      </w:pPr>
    </w:lvl>
    <w:lvl w:ilvl="6" w:tplc="0405000F" w:tentative="1">
      <w:start w:val="1"/>
      <w:numFmt w:val="decimal"/>
      <w:lvlText w:val="%7."/>
      <w:lvlJc w:val="left"/>
      <w:pPr>
        <w:ind w:left="5183" w:hanging="360"/>
      </w:pPr>
    </w:lvl>
    <w:lvl w:ilvl="7" w:tplc="04050019" w:tentative="1">
      <w:start w:val="1"/>
      <w:numFmt w:val="lowerLetter"/>
      <w:lvlText w:val="%8."/>
      <w:lvlJc w:val="left"/>
      <w:pPr>
        <w:ind w:left="5903" w:hanging="360"/>
      </w:pPr>
    </w:lvl>
    <w:lvl w:ilvl="8" w:tplc="0405001B" w:tentative="1">
      <w:start w:val="1"/>
      <w:numFmt w:val="lowerRoman"/>
      <w:lvlText w:val="%9."/>
      <w:lvlJc w:val="right"/>
      <w:pPr>
        <w:ind w:left="6623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16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59FA"/>
    <w:rsid w:val="00016188"/>
    <w:rsid w:val="00031DBA"/>
    <w:rsid w:val="00054E3C"/>
    <w:rsid w:val="000719C2"/>
    <w:rsid w:val="00083552"/>
    <w:rsid w:val="000846C0"/>
    <w:rsid w:val="0008540D"/>
    <w:rsid w:val="000B5070"/>
    <w:rsid w:val="000C3489"/>
    <w:rsid w:val="000C78ED"/>
    <w:rsid w:val="00105CA3"/>
    <w:rsid w:val="00106CF6"/>
    <w:rsid w:val="0016749D"/>
    <w:rsid w:val="001B3FCF"/>
    <w:rsid w:val="001C0D0A"/>
    <w:rsid w:val="001D342B"/>
    <w:rsid w:val="002323F1"/>
    <w:rsid w:val="00234ED8"/>
    <w:rsid w:val="00247F10"/>
    <w:rsid w:val="002519A2"/>
    <w:rsid w:val="002522DC"/>
    <w:rsid w:val="00270F58"/>
    <w:rsid w:val="00296FAA"/>
    <w:rsid w:val="002F3A57"/>
    <w:rsid w:val="002F7A32"/>
    <w:rsid w:val="00325CF3"/>
    <w:rsid w:val="00352BDA"/>
    <w:rsid w:val="00366108"/>
    <w:rsid w:val="003921C3"/>
    <w:rsid w:val="003A73DF"/>
    <w:rsid w:val="003D6C46"/>
    <w:rsid w:val="003E5925"/>
    <w:rsid w:val="003E76AE"/>
    <w:rsid w:val="00425F8A"/>
    <w:rsid w:val="00452A70"/>
    <w:rsid w:val="00473D37"/>
    <w:rsid w:val="00475291"/>
    <w:rsid w:val="004A51EC"/>
    <w:rsid w:val="004B21DD"/>
    <w:rsid w:val="00517F18"/>
    <w:rsid w:val="005A13A3"/>
    <w:rsid w:val="005A23AB"/>
    <w:rsid w:val="005A486F"/>
    <w:rsid w:val="005C21E2"/>
    <w:rsid w:val="006024B4"/>
    <w:rsid w:val="00603F4F"/>
    <w:rsid w:val="00650E0D"/>
    <w:rsid w:val="00672DF7"/>
    <w:rsid w:val="00692BD6"/>
    <w:rsid w:val="006F06EC"/>
    <w:rsid w:val="007023F2"/>
    <w:rsid w:val="007247D1"/>
    <w:rsid w:val="00740562"/>
    <w:rsid w:val="00741A58"/>
    <w:rsid w:val="00772A48"/>
    <w:rsid w:val="007829BA"/>
    <w:rsid w:val="007A166A"/>
    <w:rsid w:val="007B706E"/>
    <w:rsid w:val="0081446A"/>
    <w:rsid w:val="00822A64"/>
    <w:rsid w:val="00823FA3"/>
    <w:rsid w:val="0084477B"/>
    <w:rsid w:val="00863354"/>
    <w:rsid w:val="00883354"/>
    <w:rsid w:val="008A0111"/>
    <w:rsid w:val="008A1062"/>
    <w:rsid w:val="008B4198"/>
    <w:rsid w:val="008F2227"/>
    <w:rsid w:val="009053DC"/>
    <w:rsid w:val="009754B7"/>
    <w:rsid w:val="009928DA"/>
    <w:rsid w:val="009B2451"/>
    <w:rsid w:val="009F05D2"/>
    <w:rsid w:val="00A03BA8"/>
    <w:rsid w:val="00A2616C"/>
    <w:rsid w:val="00AD45AF"/>
    <w:rsid w:val="00AD59FA"/>
    <w:rsid w:val="00B03FF5"/>
    <w:rsid w:val="00B07E5F"/>
    <w:rsid w:val="00B165CF"/>
    <w:rsid w:val="00B22C15"/>
    <w:rsid w:val="00B5327C"/>
    <w:rsid w:val="00B669C8"/>
    <w:rsid w:val="00B760CB"/>
    <w:rsid w:val="00BA3BBE"/>
    <w:rsid w:val="00BC28B4"/>
    <w:rsid w:val="00BF32EA"/>
    <w:rsid w:val="00BF4D73"/>
    <w:rsid w:val="00BF559A"/>
    <w:rsid w:val="00C22D23"/>
    <w:rsid w:val="00C410E1"/>
    <w:rsid w:val="00C464F7"/>
    <w:rsid w:val="00C671F0"/>
    <w:rsid w:val="00C84295"/>
    <w:rsid w:val="00C9101A"/>
    <w:rsid w:val="00C9307C"/>
    <w:rsid w:val="00CB294D"/>
    <w:rsid w:val="00CD06E9"/>
    <w:rsid w:val="00CD2869"/>
    <w:rsid w:val="00CD3A40"/>
    <w:rsid w:val="00CD3D67"/>
    <w:rsid w:val="00CD46CA"/>
    <w:rsid w:val="00CD7559"/>
    <w:rsid w:val="00D054C5"/>
    <w:rsid w:val="00D31CE7"/>
    <w:rsid w:val="00D75474"/>
    <w:rsid w:val="00DA7572"/>
    <w:rsid w:val="00DB4ED1"/>
    <w:rsid w:val="00DD4FAA"/>
    <w:rsid w:val="00DE5421"/>
    <w:rsid w:val="00DF52F0"/>
    <w:rsid w:val="00E11A7A"/>
    <w:rsid w:val="00E277A3"/>
    <w:rsid w:val="00E32181"/>
    <w:rsid w:val="00E500D8"/>
    <w:rsid w:val="00E6195E"/>
    <w:rsid w:val="00E63861"/>
    <w:rsid w:val="00E65F08"/>
    <w:rsid w:val="00E87184"/>
    <w:rsid w:val="00EC514A"/>
    <w:rsid w:val="00EE2042"/>
    <w:rsid w:val="00EE6052"/>
    <w:rsid w:val="00F12EF8"/>
    <w:rsid w:val="00F505EB"/>
    <w:rsid w:val="00F623EF"/>
    <w:rsid w:val="00F828C8"/>
    <w:rsid w:val="00F82A59"/>
    <w:rsid w:val="00F842DE"/>
    <w:rsid w:val="00F95BEA"/>
    <w:rsid w:val="00FA2C79"/>
    <w:rsid w:val="00FB3B17"/>
    <w:rsid w:val="00FC15B1"/>
    <w:rsid w:val="00FE45B2"/>
    <w:rsid w:val="00FF37D2"/>
    <w:rsid w:val="00FF4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F32EA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E32181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E32181"/>
  </w:style>
  <w:style w:type="paragraph" w:styleId="Zpat">
    <w:name w:val="footer"/>
    <w:basedOn w:val="Normln"/>
    <w:link w:val="ZpatChar"/>
    <w:uiPriority w:val="99"/>
    <w:unhideWhenUsed/>
    <w:rsid w:val="00E32181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E32181"/>
  </w:style>
  <w:style w:type="table" w:styleId="Mkatabulky">
    <w:name w:val="Table Grid"/>
    <w:basedOn w:val="Normlntabulka"/>
    <w:uiPriority w:val="59"/>
    <w:rsid w:val="00366108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296FA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96FA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96FA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96FA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96FAA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96FAA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96FAA"/>
    <w:rPr>
      <w:rFonts w:ascii="Tahoma" w:hAnsi="Tahoma" w:cs="Tahoma"/>
      <w:sz w:val="16"/>
      <w:szCs w:val="16"/>
    </w:rPr>
  </w:style>
  <w:style w:type="paragraph" w:styleId="Revize">
    <w:name w:val="Revision"/>
    <w:hidden/>
    <w:uiPriority w:val="99"/>
    <w:semiHidden/>
    <w:rsid w:val="00692BD6"/>
    <w:pPr>
      <w:spacing w:after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F32EA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E32181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E32181"/>
  </w:style>
  <w:style w:type="paragraph" w:styleId="Zpat">
    <w:name w:val="footer"/>
    <w:basedOn w:val="Normln"/>
    <w:link w:val="ZpatChar"/>
    <w:uiPriority w:val="99"/>
    <w:unhideWhenUsed/>
    <w:rsid w:val="00E32181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E32181"/>
  </w:style>
  <w:style w:type="table" w:styleId="Mkatabulky">
    <w:name w:val="Table Grid"/>
    <w:basedOn w:val="Normlntabulka"/>
    <w:uiPriority w:val="59"/>
    <w:rsid w:val="00366108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296FA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96FA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96FA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96FA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96FAA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96FAA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96FAA"/>
    <w:rPr>
      <w:rFonts w:ascii="Tahoma" w:hAnsi="Tahoma" w:cs="Tahoma"/>
      <w:sz w:val="16"/>
      <w:szCs w:val="16"/>
    </w:rPr>
  </w:style>
  <w:style w:type="paragraph" w:styleId="Revize">
    <w:name w:val="Revision"/>
    <w:hidden/>
    <w:uiPriority w:val="99"/>
    <w:semiHidden/>
    <w:rsid w:val="00692BD6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440</Words>
  <Characters>2597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Jehlicka</dc:creator>
  <cp:lastModifiedBy>Monika Kolarova</cp:lastModifiedBy>
  <cp:revision>4</cp:revision>
  <cp:lastPrinted>2020-04-21T06:28:00Z</cp:lastPrinted>
  <dcterms:created xsi:type="dcterms:W3CDTF">2020-04-08T08:58:00Z</dcterms:created>
  <dcterms:modified xsi:type="dcterms:W3CDTF">2020-04-21T06:28:00Z</dcterms:modified>
</cp:coreProperties>
</file>