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9074" w14:textId="77777777" w:rsidR="007D17FE" w:rsidRDefault="007D17FE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276" w:lineRule="auto"/>
        <w:ind w:right="1"/>
        <w:jc w:val="center"/>
        <w:rPr>
          <w:rFonts w:ascii="Arial" w:eastAsia="Arial" w:hAnsi="Arial" w:cs="Arial"/>
          <w:sz w:val="20"/>
          <w:szCs w:val="20"/>
        </w:rPr>
      </w:pPr>
    </w:p>
    <w:p w14:paraId="14AE8E01" w14:textId="77777777" w:rsidR="007D17FE" w:rsidRDefault="007D17FE">
      <w:pPr>
        <w:spacing w:line="276" w:lineRule="auto"/>
        <w:ind w:right="1"/>
        <w:jc w:val="center"/>
        <w:rPr>
          <w:rFonts w:ascii="Arial" w:eastAsia="Arial" w:hAnsi="Arial" w:cs="Arial"/>
        </w:rPr>
      </w:pPr>
    </w:p>
    <w:p w14:paraId="078A8A5E" w14:textId="77777777" w:rsidR="007D17FE" w:rsidRDefault="007D17FE">
      <w:pPr>
        <w:spacing w:line="276" w:lineRule="auto"/>
        <w:ind w:right="1"/>
        <w:jc w:val="center"/>
        <w:rPr>
          <w:rFonts w:ascii="Arial" w:eastAsia="Arial" w:hAnsi="Arial" w:cs="Arial"/>
        </w:rPr>
      </w:pPr>
    </w:p>
    <w:p w14:paraId="68EAEEFE" w14:textId="77777777" w:rsidR="007D17FE" w:rsidRDefault="00A34089">
      <w:pPr>
        <w:spacing w:line="276" w:lineRule="auto"/>
        <w:ind w:right="1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pt-PT"/>
        </w:rPr>
        <w:t>SMLOUVA O D</w:t>
      </w:r>
      <w:r>
        <w:rPr>
          <w:rFonts w:ascii="Arial" w:hAnsi="Arial"/>
          <w:b/>
          <w:bCs/>
          <w:u w:val="single"/>
        </w:rPr>
        <w:t>Í</w:t>
      </w:r>
      <w:r>
        <w:rPr>
          <w:rFonts w:ascii="Arial" w:hAnsi="Arial"/>
          <w:b/>
          <w:bCs/>
          <w:u w:val="single"/>
        </w:rPr>
        <w:t>LO</w:t>
      </w:r>
    </w:p>
    <w:p w14:paraId="17DF84FB" w14:textId="77777777" w:rsidR="007D17FE" w:rsidRDefault="007D17FE">
      <w:pPr>
        <w:spacing w:line="276" w:lineRule="auto"/>
        <w:ind w:right="1"/>
        <w:jc w:val="center"/>
        <w:rPr>
          <w:rFonts w:ascii="Arial" w:eastAsia="Arial" w:hAnsi="Arial" w:cs="Arial"/>
        </w:rPr>
      </w:pPr>
    </w:p>
    <w:p w14:paraId="74FD4A93" w14:textId="77777777" w:rsidR="007D17FE" w:rsidRDefault="00A34089">
      <w:pPr>
        <w:spacing w:line="276" w:lineRule="auto"/>
        <w:ind w:right="1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Ú</w:t>
      </w:r>
      <w:r>
        <w:rPr>
          <w:rFonts w:ascii="Arial" w:hAnsi="Arial"/>
          <w:b/>
          <w:bCs/>
        </w:rPr>
        <w:t>zemn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</w:rPr>
        <w:t>pl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  <w:lang w:val="de-DE"/>
        </w:rPr>
        <w:t>n St</w:t>
      </w:r>
      <w:proofErr w:type="spellStart"/>
      <w:r>
        <w:rPr>
          <w:rFonts w:ascii="Arial" w:hAnsi="Arial"/>
          <w:b/>
          <w:bCs/>
        </w:rPr>
        <w:t>ří</w:t>
      </w:r>
      <w:r>
        <w:rPr>
          <w:rFonts w:ascii="Arial" w:hAnsi="Arial"/>
          <w:b/>
          <w:bCs/>
        </w:rPr>
        <w:t>brn</w:t>
      </w:r>
      <w:r>
        <w:rPr>
          <w:rFonts w:ascii="Arial" w:hAnsi="Arial"/>
          <w:b/>
          <w:bCs/>
        </w:rPr>
        <w:t>á</w:t>
      </w:r>
      <w:proofErr w:type="spellEnd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Skalice</w:t>
      </w:r>
    </w:p>
    <w:p w14:paraId="3422EEDA" w14:textId="77777777" w:rsidR="007D17FE" w:rsidRDefault="00A34089">
      <w:pPr>
        <w:spacing w:line="276" w:lineRule="auto"/>
        <w:ind w:right="1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kterou uzav</w:t>
      </w:r>
      <w:r>
        <w:rPr>
          <w:rFonts w:ascii="Arial" w:hAnsi="Arial"/>
        </w:rPr>
        <w:t>ř</w:t>
      </w:r>
      <w:r>
        <w:rPr>
          <w:rFonts w:ascii="Arial" w:hAnsi="Arial"/>
        </w:rPr>
        <w:t>eli n</w:t>
      </w:r>
      <w:r>
        <w:rPr>
          <w:rFonts w:ascii="Arial" w:hAnsi="Arial"/>
        </w:rPr>
        <w:t>íž</w:t>
      </w:r>
      <w:r>
        <w:rPr>
          <w:rFonts w:ascii="Arial" w:hAnsi="Arial"/>
        </w:rPr>
        <w:t>e uveden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dne</w:t>
      </w:r>
    </w:p>
    <w:p w14:paraId="3B31E801" w14:textId="77777777" w:rsidR="007D17FE" w:rsidRDefault="007D17FE">
      <w:pPr>
        <w:spacing w:line="276" w:lineRule="auto"/>
        <w:rPr>
          <w:rFonts w:ascii="Arial" w:eastAsia="Arial" w:hAnsi="Arial" w:cs="Arial"/>
        </w:rPr>
        <w:sectPr w:rsidR="007D17FE">
          <w:headerReference w:type="default" r:id="rId7"/>
          <w:footerReference w:type="default" r:id="rId8"/>
          <w:pgSz w:w="11900" w:h="16840"/>
          <w:pgMar w:top="703" w:right="1268" w:bottom="422" w:left="1416" w:header="0" w:footer="0" w:gutter="0"/>
          <w:cols w:space="708"/>
        </w:sectPr>
      </w:pPr>
    </w:p>
    <w:p w14:paraId="049E3ACB" w14:textId="77777777" w:rsidR="007D17FE" w:rsidRDefault="007D17FE">
      <w:pPr>
        <w:spacing w:line="276" w:lineRule="auto"/>
        <w:rPr>
          <w:rFonts w:ascii="Arial" w:eastAsia="Arial" w:hAnsi="Arial" w:cs="Arial"/>
        </w:rPr>
        <w:sectPr w:rsidR="007D17FE">
          <w:type w:val="continuous"/>
          <w:pgSz w:w="11900" w:h="16840"/>
          <w:pgMar w:top="703" w:right="1406" w:bottom="422" w:left="1416" w:header="0" w:footer="0" w:gutter="0"/>
          <w:cols w:num="2" w:space="579"/>
        </w:sectPr>
      </w:pPr>
    </w:p>
    <w:p w14:paraId="45423BB6" w14:textId="77777777" w:rsidR="007D17FE" w:rsidRDefault="00A34089">
      <w:pPr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Obec St</w:t>
      </w:r>
      <w:r>
        <w:rPr>
          <w:rFonts w:ascii="Arial" w:hAnsi="Arial"/>
          <w:b/>
          <w:bCs/>
        </w:rPr>
        <w:t>ří</w:t>
      </w:r>
      <w:r>
        <w:rPr>
          <w:rFonts w:ascii="Arial" w:hAnsi="Arial"/>
          <w:b/>
          <w:bCs/>
        </w:rPr>
        <w:t>brn</w:t>
      </w:r>
      <w:r>
        <w:rPr>
          <w:rFonts w:ascii="Arial" w:hAnsi="Arial"/>
          <w:b/>
          <w:bCs/>
        </w:rPr>
        <w:t xml:space="preserve">á </w:t>
      </w:r>
      <w:r>
        <w:rPr>
          <w:rFonts w:ascii="Arial" w:hAnsi="Arial"/>
          <w:b/>
          <w:bCs/>
        </w:rPr>
        <w:t>Skalice</w:t>
      </w:r>
    </w:p>
    <w:p w14:paraId="18F99747" w14:textId="77777777" w:rsidR="007D17FE" w:rsidRDefault="00A34089">
      <w:pPr>
        <w:spacing w:line="276" w:lineRule="auto"/>
        <w:ind w:left="4"/>
        <w:rPr>
          <w:rFonts w:ascii="Arial" w:eastAsia="Arial" w:hAnsi="Arial" w:cs="Arial"/>
        </w:rPr>
      </w:pPr>
      <w:r>
        <w:rPr>
          <w:rFonts w:ascii="Arial" w:hAnsi="Arial"/>
        </w:rPr>
        <w:t>I</w:t>
      </w:r>
      <w:r>
        <w:rPr>
          <w:rFonts w:ascii="Arial" w:hAnsi="Arial"/>
        </w:rPr>
        <w:t>Č</w:t>
      </w:r>
      <w:r>
        <w:rPr>
          <w:rFonts w:ascii="Arial" w:hAnsi="Arial"/>
        </w:rPr>
        <w:t>O: 00235750</w:t>
      </w:r>
    </w:p>
    <w:p w14:paraId="3A2D3052" w14:textId="77777777" w:rsidR="007D17FE" w:rsidRDefault="00A34089">
      <w:pPr>
        <w:pStyle w:val="VchozA"/>
        <w:spacing w:before="0" w:line="276" w:lineRule="auto"/>
        <w:rPr>
          <w:rFonts w:ascii="Arial" w:eastAsia="Arial" w:hAnsi="Arial" w:cs="Arial"/>
          <w:sz w:val="20"/>
          <w:szCs w:val="20"/>
        </w:rPr>
        <w:sectPr w:rsidR="007D17FE">
          <w:type w:val="continuous"/>
          <w:pgSz w:w="11900" w:h="16840"/>
          <w:pgMar w:top="703" w:right="1406" w:bottom="422" w:left="1416" w:header="0" w:footer="0" w:gutter="0"/>
          <w:cols w:space="708"/>
        </w:sectPr>
      </w:pPr>
      <w:r>
        <w:rPr>
          <w:rFonts w:ascii="Arial" w:hAnsi="Arial"/>
          <w:sz w:val="20"/>
          <w:szCs w:val="20"/>
        </w:rPr>
        <w:t>se s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 xml:space="preserve">dlem: </w:t>
      </w:r>
      <w:r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zavsk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323, 281 67 St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brn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Skalice</w:t>
      </w:r>
    </w:p>
    <w:p w14:paraId="72A39619" w14:textId="77777777" w:rsidR="007D17FE" w:rsidRDefault="00A34089">
      <w:pPr>
        <w:spacing w:line="276" w:lineRule="auto"/>
        <w:rPr>
          <w:rFonts w:ascii="Arial" w:eastAsia="Arial" w:hAnsi="Arial" w:cs="Arial"/>
        </w:rPr>
      </w:pPr>
      <w:r>
        <w:rPr>
          <w:rFonts w:ascii="Arial" w:hAnsi="Arial"/>
        </w:rPr>
        <w:t>zastoupen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: </w:t>
      </w:r>
      <w:r>
        <w:rPr>
          <w:rFonts w:ascii="Arial" w:hAnsi="Arial"/>
          <w:b/>
          <w:bCs/>
        </w:rPr>
        <w:t xml:space="preserve">PhDr. Miroslav </w:t>
      </w:r>
      <w:proofErr w:type="spellStart"/>
      <w:r>
        <w:rPr>
          <w:rFonts w:ascii="Arial" w:hAnsi="Arial"/>
          <w:b/>
          <w:bCs/>
        </w:rPr>
        <w:t>Š</w:t>
      </w:r>
      <w:r>
        <w:rPr>
          <w:rFonts w:ascii="Arial" w:hAnsi="Arial"/>
          <w:b/>
          <w:bCs/>
        </w:rPr>
        <w:t>mied</w:t>
      </w:r>
      <w:proofErr w:type="spellEnd"/>
      <w:r>
        <w:rPr>
          <w:rFonts w:ascii="Arial" w:hAnsi="Arial"/>
          <w:b/>
          <w:bCs/>
        </w:rPr>
        <w:t>, Ph.D.</w:t>
      </w:r>
      <w:r>
        <w:rPr>
          <w:rFonts w:ascii="Arial" w:hAnsi="Arial"/>
        </w:rPr>
        <w:t>, starostou</w:t>
      </w:r>
    </w:p>
    <w:p w14:paraId="08C234E5" w14:textId="77777777" w:rsidR="007D17FE" w:rsidRDefault="00A34089">
      <w:pPr>
        <w:spacing w:line="276" w:lineRule="auto"/>
        <w:ind w:left="4"/>
        <w:rPr>
          <w:rFonts w:ascii="Arial" w:eastAsia="Arial" w:hAnsi="Arial" w:cs="Arial"/>
        </w:rPr>
      </w:pPr>
      <w:r>
        <w:rPr>
          <w:rFonts w:ascii="Arial" w:hAnsi="Arial"/>
        </w:rPr>
        <w:t>telefon: +420</w:t>
      </w:r>
      <w:r>
        <w:rPr>
          <w:rFonts w:ascii="Arial" w:hAnsi="Arial"/>
        </w:rPr>
        <w:t> </w:t>
      </w:r>
      <w:r>
        <w:rPr>
          <w:rFonts w:ascii="Arial" w:hAnsi="Arial"/>
        </w:rPr>
        <w:t>321</w:t>
      </w:r>
      <w:r>
        <w:rPr>
          <w:rFonts w:ascii="Arial" w:hAnsi="Arial"/>
        </w:rPr>
        <w:t> </w:t>
      </w:r>
      <w:r>
        <w:rPr>
          <w:rFonts w:ascii="Arial" w:hAnsi="Arial"/>
        </w:rPr>
        <w:t>693</w:t>
      </w:r>
      <w:r>
        <w:rPr>
          <w:rFonts w:ascii="Arial" w:hAnsi="Arial"/>
        </w:rPr>
        <w:t> </w:t>
      </w:r>
      <w:r>
        <w:rPr>
          <w:rFonts w:ascii="Arial" w:hAnsi="Arial"/>
        </w:rPr>
        <w:t>131</w:t>
      </w:r>
    </w:p>
    <w:p w14:paraId="1D73F9C1" w14:textId="77777777" w:rsidR="007D17FE" w:rsidRDefault="00A34089">
      <w:pPr>
        <w:spacing w:line="276" w:lineRule="auto"/>
        <w:ind w:left="4"/>
        <w:rPr>
          <w:rFonts w:ascii="Arial" w:eastAsia="Arial" w:hAnsi="Arial" w:cs="Arial"/>
        </w:rPr>
      </w:pPr>
      <w:r>
        <w:rPr>
          <w:rFonts w:ascii="Arial" w:hAnsi="Arial"/>
        </w:rPr>
        <w:t>banka: Komer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banka</w:t>
      </w:r>
    </w:p>
    <w:p w14:paraId="05411C4F" w14:textId="77777777" w:rsidR="007D17FE" w:rsidRDefault="00A34089">
      <w:pPr>
        <w:spacing w:line="276" w:lineRule="auto"/>
        <w:ind w:left="4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č</w:t>
      </w:r>
      <w:r>
        <w:rPr>
          <w:rFonts w:ascii="Arial" w:hAnsi="Arial"/>
        </w:rPr>
        <w:t>.</w:t>
      </w:r>
      <w:r>
        <w:rPr>
          <w:rFonts w:ascii="Arial" w:hAnsi="Arial"/>
        </w:rPr>
        <w:t>ú</w:t>
      </w:r>
      <w:proofErr w:type="spellEnd"/>
      <w:r>
        <w:rPr>
          <w:rFonts w:ascii="Arial" w:hAnsi="Arial"/>
        </w:rPr>
        <w:t>.: 1227151/0100</w:t>
      </w:r>
    </w:p>
    <w:p w14:paraId="2DE7C935" w14:textId="77777777" w:rsidR="007D17FE" w:rsidRDefault="00A34089">
      <w:pPr>
        <w:tabs>
          <w:tab w:val="right" w:pos="9078"/>
        </w:tabs>
        <w:spacing w:line="276" w:lineRule="auto"/>
        <w:rPr>
          <w:rFonts w:ascii="Arial" w:eastAsia="Arial" w:hAnsi="Arial" w:cs="Arial"/>
        </w:rPr>
      </w:pPr>
      <w:r>
        <w:rPr>
          <w:rFonts w:ascii="Arial" w:hAnsi="Arial"/>
        </w:rPr>
        <w:t>(d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le jen </w:t>
      </w:r>
      <w:r>
        <w:rPr>
          <w:rFonts w:ascii="Arial" w:hAnsi="Arial"/>
        </w:rPr>
        <w:t>„</w:t>
      </w:r>
      <w:r>
        <w:rPr>
          <w:rFonts w:ascii="Arial" w:hAnsi="Arial"/>
        </w:rPr>
        <w:t>objednatel</w:t>
      </w:r>
      <w:r>
        <w:rPr>
          <w:rFonts w:ascii="Arial" w:hAnsi="Arial"/>
          <w:rtl/>
          <w:lang w:val="ar-SA"/>
        </w:rPr>
        <w:t>“</w:t>
      </w:r>
      <w:r>
        <w:rPr>
          <w:rFonts w:ascii="Arial" w:hAnsi="Arial"/>
        </w:rPr>
        <w:t>)</w:t>
      </w:r>
      <w:r>
        <w:rPr>
          <w:rFonts w:ascii="Arial" w:hAnsi="Arial"/>
        </w:rPr>
        <w:tab/>
      </w:r>
    </w:p>
    <w:p w14:paraId="301ECD2C" w14:textId="77777777" w:rsidR="007D17FE" w:rsidRDefault="007D17FE">
      <w:pPr>
        <w:spacing w:line="276" w:lineRule="auto"/>
        <w:rPr>
          <w:rFonts w:ascii="Arial" w:eastAsia="Arial" w:hAnsi="Arial" w:cs="Arial"/>
        </w:rPr>
      </w:pPr>
    </w:p>
    <w:p w14:paraId="28B1DF70" w14:textId="77777777" w:rsidR="007D17FE" w:rsidRDefault="00A34089">
      <w:pPr>
        <w:spacing w:line="276" w:lineRule="auto"/>
        <w:ind w:left="4"/>
        <w:rPr>
          <w:rFonts w:ascii="Arial" w:eastAsia="Arial" w:hAnsi="Arial" w:cs="Arial"/>
        </w:rPr>
      </w:pPr>
      <w:r>
        <w:rPr>
          <w:rFonts w:ascii="Arial" w:hAnsi="Arial"/>
        </w:rPr>
        <w:t>a</w:t>
      </w:r>
    </w:p>
    <w:p w14:paraId="4AD585FB" w14:textId="77777777" w:rsidR="007D17FE" w:rsidRDefault="007D17FE">
      <w:pPr>
        <w:spacing w:line="276" w:lineRule="auto"/>
        <w:rPr>
          <w:rFonts w:ascii="Arial" w:eastAsia="Arial" w:hAnsi="Arial" w:cs="Arial"/>
        </w:rPr>
      </w:pPr>
    </w:p>
    <w:p w14:paraId="7C81D428" w14:textId="77777777" w:rsidR="007D17FE" w:rsidRDefault="00A34089">
      <w:pPr>
        <w:spacing w:line="276" w:lineRule="auto"/>
        <w:ind w:left="4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..............................................</w:t>
      </w:r>
    </w:p>
    <w:p w14:paraId="1BB50AE7" w14:textId="77777777" w:rsidR="007D17FE" w:rsidRDefault="00A34089">
      <w:pPr>
        <w:tabs>
          <w:tab w:val="left" w:pos="4224"/>
        </w:tabs>
        <w:spacing w:line="276" w:lineRule="auto"/>
        <w:ind w:left="4"/>
        <w:rPr>
          <w:rFonts w:ascii="Arial" w:eastAsia="Arial" w:hAnsi="Arial" w:cs="Arial"/>
        </w:rPr>
      </w:pPr>
      <w:r>
        <w:rPr>
          <w:rFonts w:ascii="Arial" w:hAnsi="Arial"/>
        </w:rPr>
        <w:t>se s</w:t>
      </w:r>
      <w:r>
        <w:rPr>
          <w:rFonts w:ascii="Arial" w:hAnsi="Arial"/>
        </w:rPr>
        <w:t>í</w:t>
      </w:r>
      <w:r>
        <w:rPr>
          <w:rFonts w:ascii="Arial" w:hAnsi="Arial"/>
        </w:rPr>
        <w:t>dlem:</w:t>
      </w:r>
      <w:r>
        <w:rPr>
          <w:rFonts w:ascii="Arial" w:hAnsi="Arial"/>
        </w:rPr>
        <w:tab/>
      </w:r>
      <w:r>
        <w:rPr>
          <w:rFonts w:ascii="Arial" w:hAnsi="Arial"/>
        </w:rPr>
        <w:t>......................................</w:t>
      </w:r>
    </w:p>
    <w:p w14:paraId="0B7009E0" w14:textId="77777777" w:rsidR="007D17FE" w:rsidRDefault="00A34089">
      <w:pPr>
        <w:tabs>
          <w:tab w:val="left" w:pos="4224"/>
        </w:tabs>
        <w:spacing w:line="276" w:lineRule="auto"/>
        <w:ind w:left="4"/>
        <w:rPr>
          <w:rFonts w:ascii="Arial" w:eastAsia="Arial" w:hAnsi="Arial" w:cs="Arial"/>
        </w:rPr>
      </w:pPr>
      <w:r>
        <w:rPr>
          <w:rFonts w:ascii="Arial" w:hAnsi="Arial"/>
        </w:rPr>
        <w:t>čí</w:t>
      </w:r>
      <w:r>
        <w:rPr>
          <w:rFonts w:ascii="Arial" w:hAnsi="Arial"/>
        </w:rPr>
        <w:t>slo autorizace:</w:t>
      </w:r>
      <w:r>
        <w:rPr>
          <w:rFonts w:ascii="Arial" w:hAnsi="Arial"/>
        </w:rPr>
        <w:tab/>
        <w:t>......................................</w:t>
      </w:r>
    </w:p>
    <w:p w14:paraId="64379490" w14:textId="77777777" w:rsidR="007D17FE" w:rsidRDefault="00A34089">
      <w:pPr>
        <w:tabs>
          <w:tab w:val="left" w:pos="4224"/>
        </w:tabs>
        <w:spacing w:line="276" w:lineRule="auto"/>
        <w:ind w:left="4"/>
        <w:rPr>
          <w:rFonts w:ascii="Arial" w:eastAsia="Arial" w:hAnsi="Arial" w:cs="Arial"/>
        </w:rPr>
      </w:pPr>
      <w:r>
        <w:rPr>
          <w:rFonts w:ascii="Arial" w:hAnsi="Arial"/>
        </w:rPr>
        <w:t>I</w:t>
      </w:r>
      <w:r>
        <w:rPr>
          <w:rFonts w:ascii="Arial" w:hAnsi="Arial"/>
        </w:rPr>
        <w:t>Č</w:t>
      </w:r>
      <w:r>
        <w:rPr>
          <w:rFonts w:ascii="Arial" w:hAnsi="Arial"/>
          <w:lang w:val="da-DK"/>
        </w:rPr>
        <w:t>O:</w:t>
      </w:r>
      <w:r>
        <w:rPr>
          <w:rFonts w:ascii="Arial" w:hAnsi="Arial"/>
          <w:lang w:val="da-DK"/>
        </w:rPr>
        <w:tab/>
        <w:t>......................................</w:t>
      </w:r>
    </w:p>
    <w:p w14:paraId="434B4F60" w14:textId="77777777" w:rsidR="007D17FE" w:rsidRDefault="00A34089">
      <w:pPr>
        <w:tabs>
          <w:tab w:val="left" w:pos="4224"/>
        </w:tabs>
        <w:spacing w:line="276" w:lineRule="auto"/>
        <w:ind w:left="4"/>
        <w:rPr>
          <w:rFonts w:ascii="Arial" w:eastAsia="Arial" w:hAnsi="Arial" w:cs="Arial"/>
        </w:rPr>
      </w:pPr>
      <w:r>
        <w:rPr>
          <w:rFonts w:ascii="Arial" w:hAnsi="Arial"/>
        </w:rPr>
        <w:t>DI</w:t>
      </w:r>
      <w:r>
        <w:rPr>
          <w:rFonts w:ascii="Arial" w:hAnsi="Arial"/>
        </w:rPr>
        <w:t>Č</w:t>
      </w:r>
      <w:r>
        <w:rPr>
          <w:rFonts w:ascii="Arial" w:hAnsi="Arial"/>
        </w:rPr>
        <w:t>:</w:t>
      </w:r>
      <w:r>
        <w:rPr>
          <w:rFonts w:ascii="Arial" w:hAnsi="Arial"/>
        </w:rPr>
        <w:tab/>
        <w:t>......................................</w:t>
      </w:r>
    </w:p>
    <w:p w14:paraId="3B30E167" w14:textId="77777777" w:rsidR="007D17FE" w:rsidRDefault="00A34089">
      <w:pPr>
        <w:tabs>
          <w:tab w:val="left" w:pos="4224"/>
        </w:tabs>
        <w:spacing w:line="276" w:lineRule="auto"/>
        <w:ind w:left="4"/>
        <w:rPr>
          <w:rFonts w:ascii="Arial" w:eastAsia="Arial" w:hAnsi="Arial" w:cs="Arial"/>
        </w:rPr>
      </w:pPr>
      <w:r>
        <w:rPr>
          <w:rFonts w:ascii="Arial" w:hAnsi="Arial"/>
        </w:rPr>
        <w:t>telefon:</w:t>
      </w:r>
      <w:r>
        <w:rPr>
          <w:rFonts w:ascii="Arial" w:hAnsi="Arial"/>
        </w:rPr>
        <w:tab/>
      </w:r>
      <w:r>
        <w:rPr>
          <w:rFonts w:ascii="Arial" w:hAnsi="Arial"/>
        </w:rPr>
        <w:t>.....................................</w:t>
      </w:r>
    </w:p>
    <w:p w14:paraId="5D4409DA" w14:textId="77777777" w:rsidR="007D17FE" w:rsidRDefault="00A34089">
      <w:pPr>
        <w:tabs>
          <w:tab w:val="left" w:pos="4224"/>
        </w:tabs>
        <w:spacing w:line="276" w:lineRule="auto"/>
        <w:ind w:left="4"/>
        <w:rPr>
          <w:rFonts w:ascii="Arial" w:eastAsia="Arial" w:hAnsi="Arial" w:cs="Arial"/>
        </w:rPr>
      </w:pPr>
      <w:r>
        <w:rPr>
          <w:rFonts w:ascii="Arial" w:hAnsi="Arial"/>
        </w:rPr>
        <w:t>e-mail:</w:t>
      </w:r>
      <w:r>
        <w:rPr>
          <w:rFonts w:ascii="Arial" w:hAnsi="Arial"/>
        </w:rPr>
        <w:tab/>
        <w:t>.....................................</w:t>
      </w:r>
    </w:p>
    <w:p w14:paraId="163ADD72" w14:textId="77777777" w:rsidR="007D17FE" w:rsidRDefault="00A34089">
      <w:pPr>
        <w:tabs>
          <w:tab w:val="left" w:pos="4224"/>
        </w:tabs>
        <w:spacing w:line="276" w:lineRule="auto"/>
        <w:ind w:left="4"/>
        <w:rPr>
          <w:rFonts w:ascii="Arial" w:eastAsia="Arial" w:hAnsi="Arial" w:cs="Arial"/>
        </w:rPr>
      </w:pPr>
      <w:r>
        <w:rPr>
          <w:rFonts w:ascii="Arial" w:hAnsi="Arial"/>
        </w:rPr>
        <w:t>banka:</w:t>
      </w:r>
      <w:r>
        <w:rPr>
          <w:rFonts w:ascii="Arial" w:hAnsi="Arial"/>
        </w:rPr>
        <w:tab/>
        <w:t>.....................................</w:t>
      </w:r>
    </w:p>
    <w:p w14:paraId="6B4E0B72" w14:textId="77777777" w:rsidR="007D17FE" w:rsidRDefault="00A34089">
      <w:pPr>
        <w:tabs>
          <w:tab w:val="left" w:pos="4224"/>
        </w:tabs>
        <w:spacing w:line="276" w:lineRule="auto"/>
        <w:ind w:left="4"/>
        <w:rPr>
          <w:rFonts w:ascii="Arial" w:eastAsia="Arial" w:hAnsi="Arial" w:cs="Arial"/>
        </w:rPr>
      </w:pPr>
      <w:r>
        <w:rPr>
          <w:rFonts w:ascii="Arial" w:hAnsi="Arial"/>
        </w:rPr>
        <w:t>č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úč</w:t>
      </w:r>
      <w:r>
        <w:rPr>
          <w:rFonts w:ascii="Arial" w:hAnsi="Arial"/>
        </w:rPr>
        <w:t>tu:</w:t>
      </w:r>
      <w:r>
        <w:rPr>
          <w:rFonts w:ascii="Arial" w:hAnsi="Arial"/>
        </w:rPr>
        <w:tab/>
        <w:t>.....................................</w:t>
      </w:r>
    </w:p>
    <w:p w14:paraId="2C19F4A0" w14:textId="77777777" w:rsidR="007D17FE" w:rsidRDefault="00A34089">
      <w:pPr>
        <w:spacing w:line="276" w:lineRule="auto"/>
        <w:rPr>
          <w:rFonts w:ascii="Arial" w:eastAsia="Arial" w:hAnsi="Arial" w:cs="Arial"/>
        </w:rPr>
      </w:pPr>
      <w:r>
        <w:rPr>
          <w:rFonts w:ascii="Arial" w:hAnsi="Arial"/>
        </w:rPr>
        <w:t>(d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le jen </w:t>
      </w:r>
      <w:r>
        <w:rPr>
          <w:rFonts w:ascii="Arial" w:hAnsi="Arial"/>
        </w:rPr>
        <w:t>„</w:t>
      </w:r>
      <w:r>
        <w:rPr>
          <w:rFonts w:ascii="Arial" w:hAnsi="Arial"/>
        </w:rPr>
        <w:t>zhotovitel</w:t>
      </w:r>
      <w:r>
        <w:rPr>
          <w:rFonts w:ascii="Arial" w:hAnsi="Arial"/>
          <w:rtl/>
          <w:lang w:val="ar-SA"/>
        </w:rPr>
        <w:t>“</w:t>
      </w:r>
      <w:r>
        <w:rPr>
          <w:rFonts w:ascii="Arial" w:hAnsi="Arial"/>
        </w:rPr>
        <w:t>)</w:t>
      </w:r>
    </w:p>
    <w:p w14:paraId="7ACA5A4A" w14:textId="77777777" w:rsidR="007D17FE" w:rsidRDefault="007D17FE">
      <w:pPr>
        <w:spacing w:line="276" w:lineRule="auto"/>
        <w:rPr>
          <w:rFonts w:ascii="Arial" w:eastAsia="Arial" w:hAnsi="Arial" w:cs="Arial"/>
        </w:rPr>
        <w:sectPr w:rsidR="007D17FE">
          <w:type w:val="continuous"/>
          <w:pgSz w:w="11900" w:h="16840"/>
          <w:pgMar w:top="703" w:right="1406" w:bottom="422" w:left="1416" w:header="0" w:footer="0" w:gutter="0"/>
          <w:cols w:space="708"/>
        </w:sectPr>
      </w:pPr>
    </w:p>
    <w:p w14:paraId="3FF6C39E" w14:textId="77777777" w:rsidR="007D17FE" w:rsidRDefault="007D17FE">
      <w:pPr>
        <w:spacing w:line="276" w:lineRule="auto"/>
        <w:rPr>
          <w:rFonts w:ascii="Arial" w:eastAsia="Arial" w:hAnsi="Arial" w:cs="Arial"/>
        </w:rPr>
      </w:pPr>
    </w:p>
    <w:p w14:paraId="78BB4C40" w14:textId="77777777" w:rsidR="007D17FE" w:rsidRDefault="007D17FE">
      <w:pPr>
        <w:spacing w:line="276" w:lineRule="auto"/>
        <w:rPr>
          <w:rFonts w:ascii="Arial" w:eastAsia="Arial" w:hAnsi="Arial" w:cs="Arial"/>
        </w:rPr>
      </w:pPr>
    </w:p>
    <w:p w14:paraId="44693ADF" w14:textId="77777777" w:rsidR="007D17FE" w:rsidRDefault="00A34089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I. </w:t>
      </w:r>
      <w:r>
        <w:rPr>
          <w:rFonts w:ascii="Arial" w:hAnsi="Arial"/>
          <w:b/>
          <w:bCs/>
          <w:u w:val="single"/>
        </w:rPr>
        <w:t>Postaven</w:t>
      </w:r>
      <w:r>
        <w:rPr>
          <w:rFonts w:ascii="Arial" w:hAnsi="Arial"/>
          <w:b/>
          <w:bCs/>
          <w:u w:val="single"/>
        </w:rPr>
        <w:t xml:space="preserve">í </w:t>
      </w:r>
      <w:r>
        <w:rPr>
          <w:rFonts w:ascii="Arial" w:hAnsi="Arial"/>
          <w:b/>
          <w:bCs/>
          <w:u w:val="single"/>
        </w:rPr>
        <w:t>smluvn</w:t>
      </w:r>
      <w:r>
        <w:rPr>
          <w:rFonts w:ascii="Arial" w:hAnsi="Arial"/>
          <w:b/>
          <w:bCs/>
          <w:u w:val="single"/>
        </w:rPr>
        <w:t>í</w:t>
      </w:r>
      <w:r>
        <w:rPr>
          <w:rFonts w:ascii="Arial" w:hAnsi="Arial"/>
          <w:b/>
          <w:bCs/>
          <w:u w:val="single"/>
        </w:rPr>
        <w:t>ch stran</w:t>
      </w:r>
    </w:p>
    <w:p w14:paraId="14044E29" w14:textId="77777777" w:rsidR="007D17FE" w:rsidRDefault="00A34089">
      <w:pPr>
        <w:numPr>
          <w:ilvl w:val="0"/>
          <w:numId w:val="2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Zhoto</w:t>
      </w:r>
      <w:r>
        <w:rPr>
          <w:rFonts w:ascii="Arial" w:hAnsi="Arial"/>
        </w:rPr>
        <w:t xml:space="preserve">vitel se touto smlouvou zavazuje 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st pro objednatele n</w:t>
      </w:r>
      <w:r>
        <w:rPr>
          <w:rFonts w:ascii="Arial" w:hAnsi="Arial"/>
        </w:rPr>
        <w:t>íž</w:t>
      </w:r>
      <w:r>
        <w:rPr>
          <w:rFonts w:ascii="Arial" w:hAnsi="Arial"/>
        </w:rPr>
        <w:t xml:space="preserve">e </w:t>
      </w:r>
      <w:proofErr w:type="spellStart"/>
      <w:r>
        <w:rPr>
          <w:rFonts w:ascii="Arial" w:hAnsi="Arial"/>
        </w:rPr>
        <w:t>popsan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  <w:lang w:val="it-IT"/>
        </w:rPr>
        <w:t>lo a</w:t>
      </w:r>
      <w:r>
        <w:rPr>
          <w:rFonts w:ascii="Arial" w:hAnsi="Arial"/>
        </w:rPr>
        <w:t> </w:t>
      </w:r>
      <w:r>
        <w:rPr>
          <w:rFonts w:ascii="Arial" w:hAnsi="Arial"/>
        </w:rPr>
        <w:t>objednatel se zavazuje zaplatit za proveden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</w:t>
      </w:r>
      <w:r>
        <w:rPr>
          <w:rFonts w:ascii="Arial" w:hAnsi="Arial"/>
        </w:rPr>
        <w:t>í</w:t>
      </w:r>
      <w:r>
        <w:rPr>
          <w:rFonts w:ascii="Arial" w:hAnsi="Arial"/>
        </w:rPr>
        <w:t>la sjednanou cenu.</w:t>
      </w:r>
    </w:p>
    <w:p w14:paraId="043749DF" w14:textId="77777777" w:rsidR="007D17FE" w:rsidRDefault="00A34089">
      <w:pPr>
        <w:numPr>
          <w:ilvl w:val="0"/>
          <w:numId w:val="3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Zhotovitel odpov</w:t>
      </w:r>
      <w:r>
        <w:rPr>
          <w:rFonts w:ascii="Arial" w:hAnsi="Arial"/>
        </w:rPr>
        <w:t>í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za prov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</w:t>
      </w:r>
      <w:r>
        <w:rPr>
          <w:rFonts w:ascii="Arial" w:hAnsi="Arial"/>
        </w:rPr>
        <w:t>í</w:t>
      </w:r>
      <w:r>
        <w:rPr>
          <w:rFonts w:ascii="Arial" w:hAnsi="Arial"/>
        </w:rPr>
        <w:t>la prost</w:t>
      </w:r>
      <w:r>
        <w:rPr>
          <w:rFonts w:ascii="Arial" w:hAnsi="Arial"/>
        </w:rPr>
        <w:t>ř</w:t>
      </w:r>
      <w:r>
        <w:rPr>
          <w:rFonts w:ascii="Arial" w:hAnsi="Arial"/>
        </w:rPr>
        <w:t>ednictv</w:t>
      </w:r>
      <w:r>
        <w:rPr>
          <w:rFonts w:ascii="Arial" w:hAnsi="Arial"/>
        </w:rPr>
        <w:t>í</w:t>
      </w:r>
      <w:r>
        <w:rPr>
          <w:rFonts w:ascii="Arial" w:hAnsi="Arial"/>
        </w:rPr>
        <w:t>m jin</w:t>
      </w:r>
      <w:r>
        <w:rPr>
          <w:rFonts w:ascii="Arial" w:hAnsi="Arial"/>
        </w:rPr>
        <w:t>ý</w:t>
      </w:r>
      <w:r>
        <w:rPr>
          <w:rFonts w:ascii="Arial" w:hAnsi="Arial"/>
        </w:rPr>
        <w:t>ch osob jako by d</w:t>
      </w:r>
      <w:r>
        <w:rPr>
          <w:rFonts w:ascii="Arial" w:hAnsi="Arial"/>
        </w:rPr>
        <w:t>í</w:t>
      </w:r>
      <w:r>
        <w:rPr>
          <w:rFonts w:ascii="Arial" w:hAnsi="Arial"/>
        </w:rPr>
        <w:t>lo prov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l s</w:t>
      </w:r>
      <w:r>
        <w:rPr>
          <w:rFonts w:ascii="Arial" w:hAnsi="Arial"/>
        </w:rPr>
        <w:t>á</w:t>
      </w:r>
      <w:r>
        <w:rPr>
          <w:rFonts w:ascii="Arial" w:hAnsi="Arial"/>
        </w:rPr>
        <w:t>m (</w:t>
      </w:r>
      <w:r>
        <w:rPr>
          <w:rFonts w:ascii="Arial" w:hAnsi="Arial"/>
        </w:rPr>
        <w:t>č</w:t>
      </w:r>
      <w:r>
        <w:rPr>
          <w:rFonts w:ascii="Arial" w:hAnsi="Arial"/>
        </w:rPr>
        <w:t>l. VIII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</w:t>
      </w:r>
      <w:r>
        <w:rPr>
          <w:rFonts w:ascii="Arial" w:hAnsi="Arial"/>
        </w:rPr>
        <w:t>smlouvy).</w:t>
      </w:r>
    </w:p>
    <w:p w14:paraId="5819B4B8" w14:textId="77777777" w:rsidR="007D17FE" w:rsidRDefault="007D17FE">
      <w:pPr>
        <w:spacing w:after="120" w:line="276" w:lineRule="auto"/>
        <w:rPr>
          <w:rFonts w:ascii="Arial" w:eastAsia="Arial" w:hAnsi="Arial" w:cs="Arial"/>
        </w:rPr>
      </w:pPr>
    </w:p>
    <w:p w14:paraId="6D36E656" w14:textId="77777777" w:rsidR="007D17FE" w:rsidRDefault="00A34089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II. </w:t>
      </w:r>
      <w:proofErr w:type="spellStart"/>
      <w:r>
        <w:rPr>
          <w:rFonts w:ascii="Arial" w:hAnsi="Arial"/>
          <w:b/>
          <w:bCs/>
          <w:u w:val="single"/>
        </w:rPr>
        <w:t>D</w:t>
      </w:r>
      <w:r>
        <w:rPr>
          <w:rFonts w:ascii="Arial" w:hAnsi="Arial"/>
          <w:b/>
          <w:bCs/>
          <w:u w:val="single"/>
        </w:rPr>
        <w:t>í</w:t>
      </w:r>
      <w:proofErr w:type="spellEnd"/>
      <w:r>
        <w:rPr>
          <w:rFonts w:ascii="Arial" w:hAnsi="Arial"/>
          <w:b/>
          <w:bCs/>
          <w:u w:val="single"/>
          <w:lang w:val="it-IT"/>
        </w:rPr>
        <w:t>lo a p</w:t>
      </w:r>
      <w:proofErr w:type="spellStart"/>
      <w:r>
        <w:rPr>
          <w:rFonts w:ascii="Arial" w:hAnsi="Arial"/>
          <w:b/>
          <w:bCs/>
          <w:u w:val="single"/>
        </w:rPr>
        <w:t>ř</w:t>
      </w:r>
      <w:r>
        <w:rPr>
          <w:rFonts w:ascii="Arial" w:hAnsi="Arial"/>
          <w:b/>
          <w:bCs/>
          <w:u w:val="single"/>
        </w:rPr>
        <w:t>edm</w:t>
      </w:r>
      <w:r>
        <w:rPr>
          <w:rFonts w:ascii="Arial" w:hAnsi="Arial"/>
          <w:b/>
          <w:bCs/>
          <w:u w:val="single"/>
        </w:rPr>
        <w:t>ě</w:t>
      </w:r>
      <w:proofErr w:type="spellEnd"/>
      <w:r>
        <w:rPr>
          <w:rFonts w:ascii="Arial" w:hAnsi="Arial"/>
          <w:b/>
          <w:bCs/>
          <w:u w:val="single"/>
          <w:lang w:val="fr-FR"/>
        </w:rPr>
        <w:t>t d</w:t>
      </w:r>
      <w:proofErr w:type="spellStart"/>
      <w:r>
        <w:rPr>
          <w:rFonts w:ascii="Arial" w:hAnsi="Arial"/>
          <w:b/>
          <w:bCs/>
          <w:u w:val="single"/>
        </w:rPr>
        <w:t>í</w:t>
      </w:r>
      <w:r>
        <w:rPr>
          <w:rFonts w:ascii="Arial" w:hAnsi="Arial"/>
          <w:b/>
          <w:bCs/>
          <w:u w:val="single"/>
        </w:rPr>
        <w:t>la</w:t>
      </w:r>
      <w:proofErr w:type="spellEnd"/>
    </w:p>
    <w:p w14:paraId="6E2F55DE" w14:textId="77777777" w:rsidR="007D17FE" w:rsidRDefault="00A34089">
      <w:pPr>
        <w:numPr>
          <w:ilvl w:val="0"/>
          <w:numId w:val="5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Zhotovitel se zavazuje vyhotovit pro </w:t>
      </w:r>
      <w:proofErr w:type="gramStart"/>
      <w:r>
        <w:rPr>
          <w:rFonts w:ascii="Arial" w:hAnsi="Arial"/>
        </w:rPr>
        <w:t>objednatele - na</w:t>
      </w:r>
      <w:proofErr w:type="gramEnd"/>
      <w:r>
        <w:rPr>
          <w:rFonts w:ascii="Arial" w:hAnsi="Arial"/>
        </w:rPr>
        <w:t xml:space="preserve"> z</w:t>
      </w:r>
      <w:r>
        <w:rPr>
          <w:rFonts w:ascii="Arial" w:hAnsi="Arial"/>
        </w:rPr>
        <w:t>á</w:t>
      </w:r>
      <w:r>
        <w:rPr>
          <w:rFonts w:ascii="Arial" w:hAnsi="Arial"/>
        </w:rPr>
        <w:t>klad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podklad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a pokyn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uveden</w:t>
      </w:r>
      <w:r>
        <w:rPr>
          <w:rFonts w:ascii="Arial" w:hAnsi="Arial"/>
        </w:rPr>
        <w:t>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v</w:t>
      </w:r>
      <w:r>
        <w:rPr>
          <w:rFonts w:ascii="Arial" w:hAnsi="Arial"/>
        </w:rPr>
        <w:t> </w:t>
      </w:r>
      <w:r>
        <w:rPr>
          <w:rFonts w:ascii="Arial" w:hAnsi="Arial"/>
        </w:rPr>
        <w:t>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</w:t>
      </w:r>
      <w:r>
        <w:rPr>
          <w:rFonts w:ascii="Arial" w:hAnsi="Arial"/>
        </w:rPr>
        <w:t>ě ú</w:t>
      </w:r>
      <w:r>
        <w:rPr>
          <w:rFonts w:ascii="Arial" w:hAnsi="Arial"/>
        </w:rPr>
        <w:t>zemn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pl</w:t>
      </w:r>
      <w:r>
        <w:rPr>
          <w:rFonts w:ascii="Arial" w:hAnsi="Arial"/>
        </w:rPr>
        <w:t>á</w:t>
      </w:r>
      <w:r>
        <w:rPr>
          <w:rFonts w:ascii="Arial" w:hAnsi="Arial"/>
        </w:rPr>
        <w:t>novac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dokumentaci - </w:t>
      </w:r>
      <w:r>
        <w:rPr>
          <w:rFonts w:ascii="Arial" w:hAnsi="Arial"/>
          <w:b/>
          <w:bCs/>
        </w:rPr>
        <w:t>ú</w:t>
      </w:r>
      <w:r>
        <w:rPr>
          <w:rFonts w:ascii="Arial" w:hAnsi="Arial"/>
          <w:b/>
          <w:bCs/>
        </w:rPr>
        <w:t>zemn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</w:rPr>
        <w:t>pl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  <w:lang w:val="de-DE"/>
        </w:rPr>
        <w:t>n St</w:t>
      </w:r>
      <w:proofErr w:type="spellStart"/>
      <w:r>
        <w:rPr>
          <w:rFonts w:ascii="Arial" w:hAnsi="Arial"/>
          <w:b/>
          <w:bCs/>
        </w:rPr>
        <w:t>ří</w:t>
      </w:r>
      <w:r>
        <w:rPr>
          <w:rFonts w:ascii="Arial" w:hAnsi="Arial"/>
          <w:b/>
          <w:bCs/>
        </w:rPr>
        <w:t>brn</w:t>
      </w:r>
      <w:r>
        <w:rPr>
          <w:rFonts w:ascii="Arial" w:hAnsi="Arial"/>
          <w:b/>
          <w:bCs/>
        </w:rPr>
        <w:t>á</w:t>
      </w:r>
      <w:proofErr w:type="spellEnd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Skalice </w:t>
      </w:r>
      <w:r>
        <w:rPr>
          <w:rFonts w:ascii="Arial" w:hAnsi="Arial"/>
        </w:rPr>
        <w:t>(d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le jen </w:t>
      </w:r>
      <w:r>
        <w:rPr>
          <w:rFonts w:ascii="Arial" w:hAnsi="Arial"/>
        </w:rPr>
        <w:t>„ú</w:t>
      </w:r>
      <w:r>
        <w:rPr>
          <w:rFonts w:ascii="Arial" w:hAnsi="Arial"/>
        </w:rPr>
        <w:t>zemn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pl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  <w:rtl/>
          <w:lang w:val="ar-SA"/>
        </w:rPr>
        <w:t>“</w:t>
      </w:r>
      <w:r>
        <w:rPr>
          <w:rFonts w:ascii="Arial" w:hAnsi="Arial"/>
        </w:rPr>
        <w:t xml:space="preserve">), objednatel se zavazuje za </w:t>
      </w:r>
      <w:r>
        <w:rPr>
          <w:rFonts w:ascii="Arial" w:hAnsi="Arial"/>
        </w:rPr>
        <w:t>uveden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d</w:t>
      </w:r>
      <w:r>
        <w:rPr>
          <w:rFonts w:ascii="Arial" w:hAnsi="Arial"/>
        </w:rPr>
        <w:t>í</w:t>
      </w:r>
      <w:r>
        <w:rPr>
          <w:rFonts w:ascii="Arial" w:hAnsi="Arial"/>
        </w:rPr>
        <w:t>lo zaplatit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sjednanou cenu.</w:t>
      </w:r>
    </w:p>
    <w:p w14:paraId="28FE23C1" w14:textId="77777777" w:rsidR="007D17FE" w:rsidRDefault="00A34089">
      <w:pPr>
        <w:numPr>
          <w:ilvl w:val="0"/>
          <w:numId w:val="8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rozsah 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gramStart"/>
      <w:r>
        <w:rPr>
          <w:rFonts w:ascii="Arial" w:hAnsi="Arial"/>
        </w:rPr>
        <w:t>ú</w:t>
      </w:r>
      <w:r>
        <w:rPr>
          <w:rFonts w:ascii="Arial" w:hAnsi="Arial"/>
        </w:rPr>
        <w:t>zem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- katastr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proofErr w:type="gramEnd"/>
      <w:r>
        <w:rPr>
          <w:rFonts w:ascii="Arial" w:hAnsi="Arial"/>
        </w:rPr>
        <w:t xml:space="preserve"> ú</w:t>
      </w:r>
      <w:r>
        <w:rPr>
          <w:rFonts w:ascii="Arial" w:hAnsi="Arial"/>
        </w:rPr>
        <w:t>zem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St</w:t>
      </w:r>
      <w:r>
        <w:rPr>
          <w:rFonts w:ascii="Arial" w:hAnsi="Arial"/>
        </w:rPr>
        <w:t>ří</w:t>
      </w:r>
      <w:r>
        <w:rPr>
          <w:rFonts w:ascii="Arial" w:hAnsi="Arial"/>
        </w:rPr>
        <w:t>brn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Skalice (St</w:t>
      </w:r>
      <w:r>
        <w:rPr>
          <w:rFonts w:ascii="Arial" w:hAnsi="Arial"/>
        </w:rPr>
        <w:t>ří</w:t>
      </w:r>
      <w:r>
        <w:rPr>
          <w:rFonts w:ascii="Arial" w:hAnsi="Arial"/>
        </w:rPr>
        <w:t>brn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Skalice, Hradec, Kosteln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St</w:t>
      </w:r>
      <w:r>
        <w:rPr>
          <w:rFonts w:ascii="Arial" w:hAnsi="Arial"/>
        </w:rPr>
        <w:t>ř</w:t>
      </w:r>
      <w:r>
        <w:rPr>
          <w:rFonts w:ascii="Arial" w:hAnsi="Arial"/>
        </w:rPr>
        <w:t>imelice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Hradov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St</w:t>
      </w:r>
      <w:r>
        <w:rPr>
          <w:rFonts w:ascii="Arial" w:hAnsi="Arial"/>
        </w:rPr>
        <w:t>ř</w:t>
      </w:r>
      <w:r>
        <w:rPr>
          <w:rFonts w:ascii="Arial" w:hAnsi="Arial"/>
        </w:rPr>
        <w:t>imelice</w:t>
      </w:r>
      <w:proofErr w:type="spellEnd"/>
      <w:r>
        <w:rPr>
          <w:rFonts w:ascii="Arial" w:hAnsi="Arial"/>
        </w:rPr>
        <w:t>).</w:t>
      </w:r>
    </w:p>
    <w:p w14:paraId="38AE7190" w14:textId="77777777" w:rsidR="007D17FE" w:rsidRDefault="00A34089">
      <w:pPr>
        <w:numPr>
          <w:ilvl w:val="0"/>
          <w:numId w:val="9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pl</w:t>
      </w:r>
      <w:r>
        <w:rPr>
          <w:rFonts w:ascii="Arial" w:hAnsi="Arial"/>
        </w:rPr>
        <w:t>á</w:t>
      </w:r>
      <w:r>
        <w:rPr>
          <w:rFonts w:ascii="Arial" w:hAnsi="Arial"/>
        </w:rPr>
        <w:t>n bude vyhotoven v souladu se z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konem 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. 183/2006 Sb., o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m pl</w:t>
      </w:r>
      <w:r>
        <w:rPr>
          <w:rFonts w:ascii="Arial" w:hAnsi="Arial"/>
        </w:rPr>
        <w:t>á</w:t>
      </w:r>
      <w:r>
        <w:rPr>
          <w:rFonts w:ascii="Arial" w:hAnsi="Arial"/>
        </w:rPr>
        <w:t>nov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</w:t>
      </w:r>
      <w:r>
        <w:rPr>
          <w:rFonts w:ascii="Arial" w:hAnsi="Arial"/>
        </w:rPr>
        <w:t> </w:t>
      </w:r>
      <w:r>
        <w:rPr>
          <w:rFonts w:ascii="Arial" w:hAnsi="Arial"/>
        </w:rPr>
        <w:t>stavebn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m </w:t>
      </w:r>
      <w:r>
        <w:rPr>
          <w:rFonts w:ascii="Arial" w:hAnsi="Arial"/>
        </w:rPr>
        <w:t>řá</w:t>
      </w:r>
      <w:r>
        <w:rPr>
          <w:rFonts w:ascii="Arial" w:hAnsi="Arial"/>
        </w:rPr>
        <w:t>du (stavebn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kon) v </w:t>
      </w:r>
      <w:proofErr w:type="spellStart"/>
      <w:r>
        <w:rPr>
          <w:rFonts w:ascii="Arial" w:hAnsi="Arial"/>
        </w:rPr>
        <w:t>platn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zn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v souladu s prov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mi vyhl</w:t>
      </w:r>
      <w:r>
        <w:rPr>
          <w:rFonts w:ascii="Arial" w:hAnsi="Arial"/>
        </w:rPr>
        <w:t>áš</w:t>
      </w:r>
      <w:r>
        <w:rPr>
          <w:rFonts w:ascii="Arial" w:hAnsi="Arial"/>
        </w:rPr>
        <w:t>kami k tomuto z</w:t>
      </w:r>
      <w:r>
        <w:rPr>
          <w:rFonts w:ascii="Arial" w:hAnsi="Arial"/>
        </w:rPr>
        <w:t>á</w:t>
      </w:r>
      <w:r>
        <w:rPr>
          <w:rFonts w:ascii="Arial" w:hAnsi="Arial"/>
        </w:rPr>
        <w:t>konu.</w:t>
      </w:r>
    </w:p>
    <w:p w14:paraId="174781F9" w14:textId="77777777" w:rsidR="007D17FE" w:rsidRDefault="00A34089">
      <w:pPr>
        <w:numPr>
          <w:ilvl w:val="0"/>
          <w:numId w:val="7"/>
        </w:numPr>
        <w:spacing w:after="120" w:line="276" w:lineRule="auto"/>
        <w:rPr>
          <w:rFonts w:ascii="Arial" w:hAnsi="Arial"/>
        </w:rPr>
      </w:pPr>
      <w:proofErr w:type="spellStart"/>
      <w:r>
        <w:rPr>
          <w:rFonts w:ascii="Arial" w:hAnsi="Arial"/>
        </w:rPr>
        <w:t>D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  <w:lang w:val="es-ES_tradnl"/>
        </w:rPr>
        <w:t xml:space="preserve">lo se </w:t>
      </w:r>
      <w:r>
        <w:rPr>
          <w:rFonts w:ascii="Arial" w:hAnsi="Arial"/>
        </w:rPr>
        <w:t>č</w:t>
      </w:r>
      <w:r>
        <w:rPr>
          <w:rFonts w:ascii="Arial" w:hAnsi="Arial"/>
        </w:rPr>
        <w:t>len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na tyto </w:t>
      </w:r>
      <w:proofErr w:type="spellStart"/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konov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f</w:t>
      </w:r>
      <w:r>
        <w:rPr>
          <w:rFonts w:ascii="Arial" w:hAnsi="Arial"/>
        </w:rPr>
        <w:t>á</w:t>
      </w:r>
      <w:r>
        <w:rPr>
          <w:rFonts w:ascii="Arial" w:hAnsi="Arial"/>
        </w:rPr>
        <w:t>ze:</w:t>
      </w:r>
    </w:p>
    <w:p w14:paraId="2D51ED13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Etapa A: Zpracov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dopl</w:t>
      </w:r>
      <w:r>
        <w:rPr>
          <w:rFonts w:ascii="Arial" w:hAnsi="Arial"/>
          <w:sz w:val="20"/>
          <w:szCs w:val="20"/>
        </w:rPr>
        <w:t>ň</w:t>
      </w:r>
      <w:r>
        <w:rPr>
          <w:rFonts w:ascii="Arial" w:hAnsi="Arial"/>
          <w:sz w:val="20"/>
          <w:szCs w:val="20"/>
        </w:rPr>
        <w:t>uj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ch pr</w:t>
      </w:r>
      <w:r>
        <w:rPr>
          <w:rFonts w:ascii="Arial" w:hAnsi="Arial"/>
          <w:sz w:val="20"/>
          <w:szCs w:val="20"/>
        </w:rPr>
        <w:t>ů</w:t>
      </w:r>
      <w:r>
        <w:rPr>
          <w:rFonts w:ascii="Arial" w:hAnsi="Arial"/>
          <w:sz w:val="20"/>
          <w:szCs w:val="20"/>
        </w:rPr>
        <w:t>zkum</w:t>
      </w:r>
      <w:r>
        <w:rPr>
          <w:rFonts w:ascii="Arial" w:hAnsi="Arial"/>
          <w:sz w:val="20"/>
          <w:szCs w:val="20"/>
        </w:rPr>
        <w:t xml:space="preserve">ů </w:t>
      </w:r>
      <w:r>
        <w:rPr>
          <w:rFonts w:ascii="Arial" w:hAnsi="Arial"/>
          <w:sz w:val="20"/>
          <w:szCs w:val="20"/>
        </w:rPr>
        <w:t>a rozbor</w:t>
      </w:r>
      <w:r>
        <w:rPr>
          <w:rFonts w:ascii="Arial" w:hAnsi="Arial"/>
          <w:sz w:val="20"/>
          <w:szCs w:val="20"/>
        </w:rPr>
        <w:t>ů</w:t>
      </w:r>
    </w:p>
    <w:p w14:paraId="3B00AD8C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Etapa B: Dopracov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  <w:lang w:val="es-ES_tradnl"/>
        </w:rPr>
        <w:t>zad</w:t>
      </w:r>
      <w:proofErr w:type="spellStart"/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proofErr w:type="spellEnd"/>
      <w:r>
        <w:rPr>
          <w:rFonts w:ascii="Arial" w:hAnsi="Arial"/>
          <w:sz w:val="20"/>
          <w:szCs w:val="20"/>
        </w:rPr>
        <w:t xml:space="preserve"> ú</w:t>
      </w:r>
      <w:r>
        <w:rPr>
          <w:rFonts w:ascii="Arial" w:hAnsi="Arial"/>
          <w:sz w:val="20"/>
          <w:szCs w:val="20"/>
        </w:rPr>
        <w:t>zemn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pl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nu obce St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brn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Skalice</w:t>
      </w:r>
    </w:p>
    <w:p w14:paraId="240E9DD1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Etapa C: Zpracov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vrhu </w:t>
      </w:r>
      <w:r>
        <w:rPr>
          <w:rFonts w:ascii="Arial" w:hAnsi="Arial"/>
          <w:sz w:val="20"/>
          <w:szCs w:val="20"/>
        </w:rPr>
        <w:t>Ú</w:t>
      </w:r>
      <w:r>
        <w:rPr>
          <w:rFonts w:ascii="Arial" w:hAnsi="Arial"/>
          <w:sz w:val="20"/>
          <w:szCs w:val="20"/>
        </w:rPr>
        <w:t>zemn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pl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nu obce St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brn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 xml:space="preserve">Skalice pro </w:t>
      </w:r>
      <w:proofErr w:type="spellStart"/>
      <w:r>
        <w:rPr>
          <w:rFonts w:ascii="Arial" w:hAnsi="Arial"/>
          <w:sz w:val="20"/>
          <w:szCs w:val="20"/>
        </w:rPr>
        <w:t>spole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jedn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souladu se zad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 xml:space="preserve">m </w:t>
      </w:r>
      <w:r>
        <w:rPr>
          <w:rFonts w:ascii="Arial" w:hAnsi="Arial"/>
          <w:sz w:val="20"/>
          <w:szCs w:val="20"/>
        </w:rPr>
        <w:t>ú</w:t>
      </w:r>
      <w:r>
        <w:rPr>
          <w:rFonts w:ascii="Arial" w:hAnsi="Arial"/>
          <w:sz w:val="20"/>
          <w:szCs w:val="20"/>
        </w:rPr>
        <w:t>zemn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pl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nu</w:t>
      </w:r>
    </w:p>
    <w:p w14:paraId="5FC9191D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ab/>
        <w:t>Etapa C1: Vyhodnocen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vliv</w:t>
      </w:r>
      <w:r>
        <w:rPr>
          <w:rFonts w:ascii="Arial" w:hAnsi="Arial"/>
          <w:sz w:val="20"/>
          <w:szCs w:val="20"/>
        </w:rPr>
        <w:t>ů Ú</w:t>
      </w:r>
      <w:r>
        <w:rPr>
          <w:rFonts w:ascii="Arial" w:hAnsi="Arial"/>
          <w:sz w:val="20"/>
          <w:szCs w:val="20"/>
        </w:rPr>
        <w:t>zemn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pl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nu </w:t>
      </w:r>
      <w:proofErr w:type="spellStart"/>
      <w:r>
        <w:rPr>
          <w:rFonts w:ascii="Arial" w:hAnsi="Arial"/>
          <w:sz w:val="20"/>
          <w:szCs w:val="20"/>
        </w:rPr>
        <w:t>St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brn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Skalice na udr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iteln</w:t>
      </w:r>
      <w:r>
        <w:rPr>
          <w:rFonts w:ascii="Arial" w:hAnsi="Arial"/>
          <w:sz w:val="20"/>
          <w:szCs w:val="20"/>
        </w:rPr>
        <w:t xml:space="preserve">ý </w:t>
      </w:r>
      <w:r>
        <w:rPr>
          <w:rFonts w:ascii="Arial" w:hAnsi="Arial"/>
          <w:sz w:val="20"/>
          <w:szCs w:val="20"/>
        </w:rPr>
        <w:t xml:space="preserve">rozvoj </w:t>
      </w:r>
      <w:r>
        <w:rPr>
          <w:rFonts w:ascii="Arial" w:hAnsi="Arial"/>
          <w:sz w:val="20"/>
          <w:szCs w:val="20"/>
        </w:rPr>
        <w:t>ú</w:t>
      </w:r>
      <w:r>
        <w:rPr>
          <w:rFonts w:ascii="Arial" w:hAnsi="Arial"/>
          <w:sz w:val="20"/>
          <w:szCs w:val="20"/>
        </w:rPr>
        <w:t>zem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pokud dot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 xml:space="preserve">ý </w:t>
      </w:r>
      <w:r>
        <w:rPr>
          <w:rFonts w:ascii="Arial" w:hAnsi="Arial"/>
          <w:sz w:val="20"/>
          <w:szCs w:val="20"/>
        </w:rPr>
        <w:t>org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 ve sv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 stanovisku k 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vrhu uplatnil po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adavek na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zpracov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vyhodnocen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z hlediska vliv</w:t>
      </w:r>
      <w:r>
        <w:rPr>
          <w:rFonts w:ascii="Arial" w:hAnsi="Arial"/>
          <w:sz w:val="20"/>
          <w:szCs w:val="20"/>
        </w:rPr>
        <w:t xml:space="preserve">ů </w:t>
      </w:r>
      <w:r>
        <w:rPr>
          <w:rFonts w:ascii="Arial" w:hAnsi="Arial"/>
          <w:sz w:val="20"/>
          <w:szCs w:val="20"/>
        </w:rPr>
        <w:t xml:space="preserve">na 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ivotn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prost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(SEA)</w:t>
      </w:r>
    </w:p>
    <w:p w14:paraId="40D56499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Etapa C2: Zpracov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hodnocen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vlivu na evropsky v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 xml:space="preserve">znamnou lokalitu </w:t>
      </w:r>
      <w:proofErr w:type="gramStart"/>
      <w:r>
        <w:rPr>
          <w:rFonts w:ascii="Arial" w:hAnsi="Arial"/>
          <w:sz w:val="20"/>
          <w:szCs w:val="20"/>
        </w:rPr>
        <w:t>( Natura</w:t>
      </w:r>
      <w:proofErr w:type="gramEnd"/>
      <w:r>
        <w:rPr>
          <w:rFonts w:ascii="Arial" w:hAnsi="Arial"/>
          <w:sz w:val="20"/>
          <w:szCs w:val="20"/>
        </w:rPr>
        <w:t xml:space="preserve"> 2000)</w:t>
      </w:r>
    </w:p>
    <w:p w14:paraId="55810D1C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Etapa C3: Vyhodnocen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vlivu na </w:t>
      </w:r>
      <w:r>
        <w:rPr>
          <w:rFonts w:ascii="Arial" w:hAnsi="Arial"/>
          <w:sz w:val="20"/>
          <w:szCs w:val="20"/>
        </w:rPr>
        <w:t>udr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iteln</w:t>
      </w:r>
      <w:r>
        <w:rPr>
          <w:rFonts w:ascii="Arial" w:hAnsi="Arial"/>
          <w:sz w:val="20"/>
          <w:szCs w:val="20"/>
        </w:rPr>
        <w:t xml:space="preserve">ý </w:t>
      </w:r>
      <w:r>
        <w:rPr>
          <w:rFonts w:ascii="Arial" w:hAnsi="Arial"/>
          <w:sz w:val="20"/>
          <w:szCs w:val="20"/>
        </w:rPr>
        <w:t xml:space="preserve">rozvoj </w:t>
      </w:r>
      <w:r>
        <w:rPr>
          <w:rFonts w:ascii="Arial" w:hAnsi="Arial"/>
          <w:sz w:val="20"/>
          <w:szCs w:val="20"/>
        </w:rPr>
        <w:t>ú</w:t>
      </w:r>
      <w:r>
        <w:rPr>
          <w:rFonts w:ascii="Arial" w:hAnsi="Arial"/>
          <w:sz w:val="20"/>
          <w:szCs w:val="20"/>
        </w:rPr>
        <w:t>zem</w:t>
      </w:r>
      <w:r>
        <w:rPr>
          <w:rFonts w:ascii="Arial" w:hAnsi="Arial"/>
          <w:sz w:val="20"/>
          <w:szCs w:val="20"/>
        </w:rPr>
        <w:t xml:space="preserve">í </w:t>
      </w:r>
    </w:p>
    <w:p w14:paraId="52E0C89B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Etapa D: </w:t>
      </w:r>
      <w:r>
        <w:rPr>
          <w:rFonts w:ascii="Arial" w:hAnsi="Arial"/>
          <w:sz w:val="20"/>
          <w:szCs w:val="20"/>
        </w:rPr>
        <w:t>Ú</w:t>
      </w:r>
      <w:r>
        <w:rPr>
          <w:rFonts w:ascii="Arial" w:hAnsi="Arial"/>
          <w:sz w:val="20"/>
          <w:szCs w:val="20"/>
        </w:rPr>
        <w:t>prava 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vrhu </w:t>
      </w:r>
      <w:r>
        <w:rPr>
          <w:rFonts w:ascii="Arial" w:hAnsi="Arial"/>
          <w:sz w:val="20"/>
          <w:szCs w:val="20"/>
        </w:rPr>
        <w:t>Ú</w:t>
      </w:r>
      <w:r>
        <w:rPr>
          <w:rFonts w:ascii="Arial" w:hAnsi="Arial"/>
          <w:sz w:val="20"/>
          <w:szCs w:val="20"/>
        </w:rPr>
        <w:t>zemn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pl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nu </w:t>
      </w:r>
      <w:proofErr w:type="spellStart"/>
      <w:r>
        <w:rPr>
          <w:rFonts w:ascii="Arial" w:hAnsi="Arial"/>
          <w:sz w:val="20"/>
          <w:szCs w:val="20"/>
        </w:rPr>
        <w:t>St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brn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Skalice na z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klad</w:t>
      </w:r>
      <w:r>
        <w:rPr>
          <w:rFonts w:ascii="Arial" w:hAnsi="Arial"/>
          <w:sz w:val="20"/>
          <w:szCs w:val="20"/>
        </w:rPr>
        <w:t xml:space="preserve">ě </w:t>
      </w: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sledk</w:t>
      </w:r>
      <w:r>
        <w:rPr>
          <w:rFonts w:ascii="Arial" w:hAnsi="Arial"/>
          <w:sz w:val="20"/>
          <w:szCs w:val="20"/>
        </w:rPr>
        <w:t xml:space="preserve">ů </w:t>
      </w:r>
      <w:proofErr w:type="spellStart"/>
      <w:r>
        <w:rPr>
          <w:rFonts w:ascii="Arial" w:hAnsi="Arial"/>
          <w:sz w:val="20"/>
          <w:szCs w:val="20"/>
        </w:rPr>
        <w:t>spole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jedn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(pro </w:t>
      </w:r>
      <w:proofErr w:type="spellStart"/>
      <w:r>
        <w:rPr>
          <w:rFonts w:ascii="Arial" w:hAnsi="Arial"/>
          <w:sz w:val="20"/>
          <w:szCs w:val="20"/>
        </w:rPr>
        <w:t>ve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ejn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projedn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)</w:t>
      </w:r>
    </w:p>
    <w:p w14:paraId="147CCF8F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Etapa E: </w:t>
      </w:r>
      <w:r>
        <w:rPr>
          <w:rFonts w:ascii="Arial" w:hAnsi="Arial"/>
          <w:sz w:val="20"/>
          <w:szCs w:val="20"/>
        </w:rPr>
        <w:t>Ú</w:t>
      </w:r>
      <w:r>
        <w:rPr>
          <w:rFonts w:ascii="Arial" w:hAnsi="Arial"/>
          <w:sz w:val="20"/>
          <w:szCs w:val="20"/>
        </w:rPr>
        <w:t>prava 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vrhu </w:t>
      </w:r>
      <w:r>
        <w:rPr>
          <w:rFonts w:ascii="Arial" w:hAnsi="Arial"/>
          <w:sz w:val="20"/>
          <w:szCs w:val="20"/>
        </w:rPr>
        <w:t>Ú</w:t>
      </w:r>
      <w:r>
        <w:rPr>
          <w:rFonts w:ascii="Arial" w:hAnsi="Arial"/>
          <w:sz w:val="20"/>
          <w:szCs w:val="20"/>
        </w:rPr>
        <w:t>zemn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pl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nu </w:t>
      </w:r>
      <w:proofErr w:type="spellStart"/>
      <w:r>
        <w:rPr>
          <w:rFonts w:ascii="Arial" w:hAnsi="Arial"/>
          <w:sz w:val="20"/>
          <w:szCs w:val="20"/>
        </w:rPr>
        <w:t>St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brn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Skalice po </w:t>
      </w:r>
      <w:proofErr w:type="spellStart"/>
      <w:r>
        <w:rPr>
          <w:rFonts w:ascii="Arial" w:hAnsi="Arial"/>
          <w:sz w:val="20"/>
          <w:szCs w:val="20"/>
        </w:rPr>
        <w:t>ve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ejn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m </w:t>
      </w:r>
      <w:proofErr w:type="gramStart"/>
      <w:r>
        <w:rPr>
          <w:rFonts w:ascii="Arial" w:hAnsi="Arial"/>
          <w:sz w:val="20"/>
          <w:szCs w:val="20"/>
        </w:rPr>
        <w:t>projedn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- zhotoven</w:t>
      </w:r>
      <w:r>
        <w:rPr>
          <w:rFonts w:ascii="Arial" w:hAnsi="Arial"/>
          <w:sz w:val="20"/>
          <w:szCs w:val="20"/>
        </w:rPr>
        <w:t>í</w:t>
      </w:r>
      <w:proofErr w:type="gramEnd"/>
      <w:r>
        <w:rPr>
          <w:rFonts w:ascii="Arial" w:hAnsi="Arial"/>
          <w:sz w:val="20"/>
          <w:szCs w:val="20"/>
        </w:rPr>
        <w:t xml:space="preserve"> č</w:t>
      </w:r>
      <w:r>
        <w:rPr>
          <w:rFonts w:ascii="Arial" w:hAnsi="Arial"/>
          <w:sz w:val="20"/>
          <w:szCs w:val="20"/>
        </w:rPr>
        <w:t xml:space="preserve">istopisu (pro </w:t>
      </w:r>
      <w:r>
        <w:rPr>
          <w:rFonts w:ascii="Arial" w:hAnsi="Arial"/>
          <w:sz w:val="20"/>
          <w:szCs w:val="20"/>
        </w:rPr>
        <w:t>schv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len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Zastupitelstvem obce)</w:t>
      </w:r>
    </w:p>
    <w:p w14:paraId="13334DFC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Etapa E1: Zhotoven</w:t>
      </w:r>
      <w:r>
        <w:rPr>
          <w:rFonts w:ascii="Arial" w:hAnsi="Arial"/>
          <w:sz w:val="20"/>
          <w:szCs w:val="20"/>
        </w:rPr>
        <w:t>í č</w:t>
      </w:r>
      <w:r>
        <w:rPr>
          <w:rFonts w:ascii="Arial" w:hAnsi="Arial"/>
          <w:sz w:val="20"/>
          <w:szCs w:val="20"/>
        </w:rPr>
        <w:t xml:space="preserve">istopisu </w:t>
      </w:r>
      <w:r>
        <w:rPr>
          <w:rFonts w:ascii="Arial" w:hAnsi="Arial"/>
          <w:sz w:val="20"/>
          <w:szCs w:val="20"/>
        </w:rPr>
        <w:t>Ú</w:t>
      </w:r>
      <w:r>
        <w:rPr>
          <w:rFonts w:ascii="Arial" w:hAnsi="Arial"/>
          <w:sz w:val="20"/>
          <w:szCs w:val="20"/>
        </w:rPr>
        <w:t>zemn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pl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nu </w:t>
      </w:r>
      <w:proofErr w:type="spellStart"/>
      <w:r>
        <w:rPr>
          <w:rFonts w:ascii="Arial" w:hAnsi="Arial"/>
          <w:sz w:val="20"/>
          <w:szCs w:val="20"/>
        </w:rPr>
        <w:t>St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brn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Skalice (pro vyd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).</w:t>
      </w:r>
    </w:p>
    <w:p w14:paraId="32437665" w14:textId="77777777" w:rsidR="007D17FE" w:rsidRDefault="00A34089">
      <w:pPr>
        <w:numPr>
          <w:ilvl w:val="0"/>
          <w:numId w:val="10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Dokumentace (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edm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  <w:lang w:val="fr-FR"/>
        </w:rPr>
        <w:t>t d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la</w:t>
      </w:r>
      <w:proofErr w:type="spellEnd"/>
      <w:r>
        <w:rPr>
          <w:rFonts w:ascii="Arial" w:hAnsi="Arial"/>
        </w:rPr>
        <w:t xml:space="preserve">) bude </w:t>
      </w:r>
      <w:proofErr w:type="spellStart"/>
      <w:r>
        <w:rPr>
          <w:rFonts w:ascii="Arial" w:hAnsi="Arial"/>
        </w:rPr>
        <w:t>zpracov</w:t>
      </w:r>
      <w:r>
        <w:rPr>
          <w:rFonts w:ascii="Arial" w:hAnsi="Arial"/>
        </w:rPr>
        <w:t>á</w:t>
      </w:r>
      <w:proofErr w:type="spellEnd"/>
      <w:r>
        <w:rPr>
          <w:rFonts w:ascii="Arial" w:hAnsi="Arial"/>
          <w:lang w:val="it-IT"/>
        </w:rPr>
        <w:t>na digit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</w:rPr>
        <w:t>, v</w:t>
      </w:r>
      <w:r>
        <w:rPr>
          <w:rFonts w:ascii="Arial" w:hAnsi="Arial"/>
        </w:rPr>
        <w:t>č</w:t>
      </w:r>
      <w:r>
        <w:rPr>
          <w:rFonts w:ascii="Arial" w:hAnsi="Arial"/>
        </w:rPr>
        <w:t>etn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  <w:lang w:val="da-DK"/>
        </w:rPr>
        <w:t>slu</w:t>
      </w:r>
      <w:proofErr w:type="spellStart"/>
      <w:r>
        <w:rPr>
          <w:rFonts w:ascii="Arial" w:hAnsi="Arial"/>
        </w:rPr>
        <w:t>š</w:t>
      </w:r>
      <w:r>
        <w:rPr>
          <w:rFonts w:ascii="Arial" w:hAnsi="Arial"/>
        </w:rPr>
        <w:t>n</w:t>
      </w:r>
      <w:r>
        <w:rPr>
          <w:rFonts w:ascii="Arial" w:hAnsi="Arial"/>
        </w:rPr>
        <w:t>ý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analogov</w:t>
      </w:r>
      <w:r>
        <w:rPr>
          <w:rFonts w:ascii="Arial" w:hAnsi="Arial"/>
        </w:rPr>
        <w:t>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</w:t>
      </w:r>
      <w:proofErr w:type="gramStart"/>
      <w:r>
        <w:rPr>
          <w:rFonts w:ascii="Arial" w:hAnsi="Arial"/>
          <w:lang w:val="de-DE"/>
        </w:rPr>
        <w:t>v</w:t>
      </w:r>
      <w:proofErr w:type="spellStart"/>
      <w:r>
        <w:rPr>
          <w:rFonts w:ascii="Arial" w:hAnsi="Arial"/>
        </w:rPr>
        <w:t>ý</w:t>
      </w:r>
      <w:r>
        <w:rPr>
          <w:rFonts w:ascii="Arial" w:hAnsi="Arial"/>
        </w:rPr>
        <w:t>stup</w:t>
      </w:r>
      <w:r>
        <w:rPr>
          <w:rFonts w:ascii="Arial" w:hAnsi="Arial"/>
        </w:rPr>
        <w:t>ů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zejm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na</w:t>
      </w:r>
      <w:proofErr w:type="gramEnd"/>
      <w:r>
        <w:rPr>
          <w:rFonts w:ascii="Arial" w:hAnsi="Arial"/>
        </w:rPr>
        <w:t xml:space="preserve"> vyti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kresov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textov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dokumentace, a 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á</w:t>
      </w:r>
      <w:r>
        <w:rPr>
          <w:rFonts w:ascii="Arial" w:hAnsi="Arial"/>
        </w:rPr>
        <w:t>na v</w:t>
      </w:r>
      <w:r>
        <w:rPr>
          <w:rFonts w:ascii="Arial" w:hAnsi="Arial"/>
        </w:rPr>
        <w:t> </w:t>
      </w:r>
      <w:r>
        <w:rPr>
          <w:rFonts w:ascii="Arial" w:hAnsi="Arial"/>
        </w:rPr>
        <w:t>po</w:t>
      </w:r>
      <w:r>
        <w:rPr>
          <w:rFonts w:ascii="Arial" w:hAnsi="Arial"/>
        </w:rPr>
        <w:t>ž</w:t>
      </w:r>
      <w:r>
        <w:rPr>
          <w:rFonts w:ascii="Arial" w:hAnsi="Arial"/>
        </w:rPr>
        <w:t>adovan</w:t>
      </w:r>
      <w:r>
        <w:rPr>
          <w:rFonts w:ascii="Arial" w:hAnsi="Arial"/>
        </w:rPr>
        <w:t>ý</w:t>
      </w:r>
      <w:proofErr w:type="spellStart"/>
      <w:r>
        <w:rPr>
          <w:rFonts w:ascii="Arial" w:hAnsi="Arial"/>
          <w:lang w:val="en-US"/>
        </w:rPr>
        <w:t>ch</w:t>
      </w:r>
      <w:proofErr w:type="spellEnd"/>
      <w:r>
        <w:rPr>
          <w:rFonts w:ascii="Arial" w:hAnsi="Arial"/>
          <w:lang w:val="en-US"/>
        </w:rPr>
        <w:t xml:space="preserve"> form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tech</w:t>
      </w:r>
      <w:proofErr w:type="spellEnd"/>
      <w:r>
        <w:rPr>
          <w:rFonts w:ascii="Arial" w:hAnsi="Arial"/>
        </w:rPr>
        <w:t xml:space="preserve"> objednateli.</w:t>
      </w:r>
    </w:p>
    <w:p w14:paraId="6121BCDB" w14:textId="77777777" w:rsidR="007D17FE" w:rsidRDefault="00A34089">
      <w:pPr>
        <w:numPr>
          <w:ilvl w:val="0"/>
          <w:numId w:val="10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Textov</w:t>
      </w:r>
      <w:r>
        <w:rPr>
          <w:rFonts w:ascii="Arial" w:hAnsi="Arial"/>
        </w:rPr>
        <w:t>á čá</w:t>
      </w:r>
      <w:r>
        <w:rPr>
          <w:rFonts w:ascii="Arial" w:hAnsi="Arial"/>
        </w:rPr>
        <w:t xml:space="preserve">st </w:t>
      </w:r>
      <w:r>
        <w:rPr>
          <w:rFonts w:ascii="Arial" w:hAnsi="Arial"/>
        </w:rPr>
        <w:t>Ú</w:t>
      </w:r>
      <w:r>
        <w:rPr>
          <w:rFonts w:ascii="Arial" w:hAnsi="Arial"/>
        </w:rPr>
        <w:t xml:space="preserve">PD - v </w:t>
      </w:r>
      <w:proofErr w:type="spellStart"/>
      <w:r>
        <w:rPr>
          <w:rFonts w:ascii="Arial" w:hAnsi="Arial"/>
        </w:rPr>
        <w:t>ka</w:t>
      </w:r>
      <w:r>
        <w:rPr>
          <w:rFonts w:ascii="Arial" w:hAnsi="Arial"/>
        </w:rPr>
        <w:t>ž</w:t>
      </w:r>
      <w:r>
        <w:rPr>
          <w:rFonts w:ascii="Arial" w:hAnsi="Arial"/>
        </w:rPr>
        <w:t>d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f</w:t>
      </w:r>
      <w:r>
        <w:rPr>
          <w:rFonts w:ascii="Arial" w:hAnsi="Arial"/>
        </w:rPr>
        <w:t>á</w:t>
      </w:r>
      <w:r>
        <w:rPr>
          <w:rFonts w:ascii="Arial" w:hAnsi="Arial"/>
        </w:rPr>
        <w:t>zi - bude odevzd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na ve </w:t>
      </w:r>
      <w:proofErr w:type="spellStart"/>
      <w:r>
        <w:rPr>
          <w:rFonts w:ascii="Arial" w:hAnsi="Arial"/>
        </w:rPr>
        <w:t>form</w:t>
      </w:r>
      <w:r>
        <w:rPr>
          <w:rFonts w:ascii="Arial" w:hAnsi="Arial"/>
        </w:rPr>
        <w:t>á</w:t>
      </w:r>
      <w:r>
        <w:rPr>
          <w:rFonts w:ascii="Arial" w:hAnsi="Arial"/>
          <w:lang w:val="de-DE"/>
        </w:rPr>
        <w:t>tech</w:t>
      </w:r>
      <w:proofErr w:type="spellEnd"/>
      <w:r>
        <w:rPr>
          <w:rFonts w:ascii="Arial" w:hAnsi="Arial"/>
          <w:lang w:val="de-DE"/>
        </w:rPr>
        <w:t xml:space="preserve"> Microsoft Word (form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t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*.DOC,  *.DOCX</w:t>
      </w:r>
      <w:proofErr w:type="gramEnd"/>
      <w:r>
        <w:rPr>
          <w:rFonts w:ascii="Arial" w:hAnsi="Arial"/>
        </w:rPr>
        <w:t xml:space="preserve"> nebo *.RTF) a ve form</w:t>
      </w:r>
      <w:r>
        <w:rPr>
          <w:rFonts w:ascii="Arial" w:hAnsi="Arial"/>
        </w:rPr>
        <w:t>á</w:t>
      </w:r>
      <w:r>
        <w:rPr>
          <w:rFonts w:ascii="Arial" w:hAnsi="Arial"/>
        </w:rPr>
        <w:t>tu *.PDF.</w:t>
      </w:r>
    </w:p>
    <w:p w14:paraId="6657184A" w14:textId="77777777" w:rsidR="007D17FE" w:rsidRDefault="00A34089">
      <w:pPr>
        <w:numPr>
          <w:ilvl w:val="0"/>
          <w:numId w:val="10"/>
        </w:numPr>
        <w:spacing w:after="120" w:line="276" w:lineRule="auto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zpracov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 č</w:t>
      </w:r>
      <w:r>
        <w:rPr>
          <w:rFonts w:ascii="Arial" w:hAnsi="Arial"/>
        </w:rPr>
        <w:t xml:space="preserve">istopisu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nu bude </w:t>
      </w:r>
      <w:r>
        <w:rPr>
          <w:rFonts w:ascii="Arial" w:hAnsi="Arial"/>
        </w:rPr>
        <w:t>provedeno v prost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ESRI </w:t>
      </w:r>
      <w:proofErr w:type="spellStart"/>
      <w:r>
        <w:rPr>
          <w:rFonts w:ascii="Arial" w:hAnsi="Arial"/>
        </w:rPr>
        <w:t>ArcGIS</w:t>
      </w:r>
      <w:proofErr w:type="spellEnd"/>
      <w:r>
        <w:rPr>
          <w:rFonts w:ascii="Arial" w:hAnsi="Arial"/>
        </w:rPr>
        <w:t>, tj.</w:t>
      </w:r>
      <w:r>
        <w:rPr>
          <w:rFonts w:ascii="Arial" w:hAnsi="Arial"/>
        </w:rPr>
        <w:t> </w:t>
      </w:r>
      <w:r>
        <w:rPr>
          <w:rFonts w:ascii="Arial" w:hAnsi="Arial"/>
          <w:b/>
          <w:bCs/>
        </w:rPr>
        <w:t>grafick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čá</w:t>
      </w:r>
      <w:r>
        <w:rPr>
          <w:rFonts w:ascii="Arial" w:hAnsi="Arial"/>
          <w:b/>
          <w:bCs/>
        </w:rPr>
        <w:t xml:space="preserve">st </w:t>
      </w:r>
      <w:r>
        <w:rPr>
          <w:rFonts w:ascii="Arial" w:hAnsi="Arial"/>
          <w:b/>
          <w:bCs/>
        </w:rPr>
        <w:t>Ú</w:t>
      </w:r>
      <w:r>
        <w:rPr>
          <w:rFonts w:ascii="Arial" w:hAnsi="Arial"/>
          <w:b/>
          <w:bCs/>
          <w:lang w:val="de-DE"/>
        </w:rPr>
        <w:t xml:space="preserve">PD </w:t>
      </w:r>
      <w:r>
        <w:rPr>
          <w:rFonts w:ascii="Arial" w:hAnsi="Arial"/>
          <w:b/>
          <w:bCs/>
        </w:rPr>
        <w:t xml:space="preserve">– </w:t>
      </w:r>
      <w:r>
        <w:rPr>
          <w:rFonts w:ascii="Arial" w:hAnsi="Arial"/>
          <w:b/>
          <w:bCs/>
        </w:rPr>
        <w:t>bude odevzd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 xml:space="preserve">na v </w:t>
      </w:r>
      <w:proofErr w:type="spellStart"/>
      <w:r>
        <w:rPr>
          <w:rFonts w:ascii="Arial" w:hAnsi="Arial"/>
          <w:b/>
          <w:bCs/>
        </w:rPr>
        <w:t>syst</w:t>
      </w:r>
      <w:proofErr w:type="spellEnd"/>
      <w:r>
        <w:rPr>
          <w:rFonts w:ascii="Arial" w:hAnsi="Arial"/>
          <w:b/>
          <w:bCs/>
          <w:lang w:val="fr-FR"/>
        </w:rPr>
        <w:t>é</w:t>
      </w:r>
      <w:r>
        <w:rPr>
          <w:rFonts w:ascii="Arial" w:hAnsi="Arial"/>
          <w:b/>
          <w:bCs/>
        </w:rPr>
        <w:t>mech GIS takto:</w:t>
      </w:r>
    </w:p>
    <w:p w14:paraId="364BBCF4" w14:textId="77777777" w:rsidR="007D17FE" w:rsidRDefault="00A34089">
      <w:pPr>
        <w:numPr>
          <w:ilvl w:val="2"/>
          <w:numId w:val="10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nativn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vrstvy budou odevzd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ny ve </w:t>
      </w:r>
      <w:proofErr w:type="spellStart"/>
      <w:r>
        <w:rPr>
          <w:rFonts w:ascii="Arial" w:hAnsi="Arial"/>
        </w:rPr>
        <w:t>form</w:t>
      </w:r>
      <w:r>
        <w:rPr>
          <w:rFonts w:ascii="Arial" w:hAnsi="Arial"/>
        </w:rPr>
        <w:t>á</w:t>
      </w:r>
      <w:r>
        <w:rPr>
          <w:rFonts w:ascii="Arial" w:hAnsi="Arial"/>
          <w:lang w:val="en-US"/>
        </w:rPr>
        <w:t>tu</w:t>
      </w:r>
      <w:proofErr w:type="spellEnd"/>
      <w:r>
        <w:rPr>
          <w:rFonts w:ascii="Arial" w:hAnsi="Arial"/>
          <w:lang w:val="en-US"/>
        </w:rPr>
        <w:t xml:space="preserve"> *.SHP u </w:t>
      </w:r>
      <w:proofErr w:type="spellStart"/>
      <w:r>
        <w:rPr>
          <w:rFonts w:ascii="Arial" w:hAnsi="Arial"/>
          <w:lang w:val="en-US"/>
        </w:rPr>
        <w:t>shapefil</w:t>
      </w:r>
      <w:proofErr w:type="spellEnd"/>
      <w:r>
        <w:rPr>
          <w:rFonts w:ascii="Arial" w:hAnsi="Arial"/>
        </w:rPr>
        <w:t xml:space="preserve">ů </w:t>
      </w:r>
      <w:r>
        <w:rPr>
          <w:rFonts w:ascii="Arial" w:hAnsi="Arial"/>
        </w:rPr>
        <w:t>nebo *.MDB u souborov</w:t>
      </w:r>
      <w:r>
        <w:rPr>
          <w:rFonts w:ascii="Arial" w:hAnsi="Arial"/>
        </w:rPr>
        <w:t>ý</w:t>
      </w:r>
      <w:r>
        <w:rPr>
          <w:rFonts w:ascii="Arial" w:hAnsi="Arial"/>
          <w:lang w:val="nl-NL"/>
        </w:rPr>
        <w:t>ch geodatab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z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>,</w:t>
      </w:r>
    </w:p>
    <w:p w14:paraId="129CAFF7" w14:textId="77777777" w:rsidR="007D17FE" w:rsidRDefault="00A34089">
      <w:pPr>
        <w:numPr>
          <w:ilvl w:val="2"/>
          <w:numId w:val="10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kresov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dokumentace bude odevzd</w:t>
      </w:r>
      <w:r>
        <w:rPr>
          <w:rFonts w:ascii="Arial" w:hAnsi="Arial"/>
        </w:rPr>
        <w:t>á</w:t>
      </w:r>
      <w:r>
        <w:rPr>
          <w:rFonts w:ascii="Arial" w:hAnsi="Arial"/>
        </w:rPr>
        <w:t>na ve form</w:t>
      </w:r>
      <w:r>
        <w:rPr>
          <w:rFonts w:ascii="Arial" w:hAnsi="Arial"/>
        </w:rPr>
        <w:t>á</w:t>
      </w:r>
      <w:r>
        <w:rPr>
          <w:rFonts w:ascii="Arial" w:hAnsi="Arial"/>
        </w:rPr>
        <w:t>tu *.MXD v</w:t>
      </w:r>
      <w:r>
        <w:rPr>
          <w:rFonts w:ascii="Arial" w:hAnsi="Arial"/>
        </w:rPr>
        <w:t>č</w:t>
      </w:r>
      <w:r>
        <w:rPr>
          <w:rFonts w:ascii="Arial" w:hAnsi="Arial"/>
        </w:rPr>
        <w:t>etn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v</w:t>
      </w:r>
      <w:r>
        <w:rPr>
          <w:rFonts w:ascii="Arial" w:hAnsi="Arial"/>
        </w:rPr>
        <w:t>š</w:t>
      </w:r>
      <w:r>
        <w:rPr>
          <w:rFonts w:ascii="Arial" w:hAnsi="Arial"/>
        </w:rPr>
        <w:t>ech p</w:t>
      </w:r>
      <w:r>
        <w:rPr>
          <w:rFonts w:ascii="Arial" w:hAnsi="Arial"/>
        </w:rPr>
        <w:t>ří</w:t>
      </w:r>
      <w:r>
        <w:rPr>
          <w:rFonts w:ascii="Arial" w:hAnsi="Arial"/>
          <w:lang w:val="da-DK"/>
        </w:rPr>
        <w:t>slu</w:t>
      </w:r>
      <w:proofErr w:type="spellStart"/>
      <w:r>
        <w:rPr>
          <w:rFonts w:ascii="Arial" w:hAnsi="Arial"/>
        </w:rPr>
        <w:t>š</w:t>
      </w:r>
      <w:r>
        <w:rPr>
          <w:rFonts w:ascii="Arial" w:hAnsi="Arial"/>
        </w:rPr>
        <w:t>n</w:t>
      </w:r>
      <w:r>
        <w:rPr>
          <w:rFonts w:ascii="Arial" w:hAnsi="Arial"/>
        </w:rPr>
        <w:t>ý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soubor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souvisej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ch s vizualizac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pt-PT"/>
        </w:rPr>
        <w:t xml:space="preserve">- *.LYR, *.TTF, </w:t>
      </w:r>
      <w:proofErr w:type="gramStart"/>
      <w:r>
        <w:rPr>
          <w:rFonts w:ascii="Arial" w:hAnsi="Arial"/>
          <w:lang w:val="pt-PT"/>
        </w:rPr>
        <w:t>*.STYLE</w:t>
      </w:r>
      <w:proofErr w:type="gramEnd"/>
      <w:r>
        <w:rPr>
          <w:rFonts w:ascii="Arial" w:hAnsi="Arial"/>
          <w:lang w:val="pt-PT"/>
        </w:rPr>
        <w:t>, apod.),</w:t>
      </w:r>
    </w:p>
    <w:p w14:paraId="2017499C" w14:textId="77777777" w:rsidR="007D17FE" w:rsidRDefault="00A34089">
      <w:pPr>
        <w:numPr>
          <w:ilvl w:val="2"/>
          <w:numId w:val="10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negrafick</w:t>
      </w:r>
      <w:r>
        <w:rPr>
          <w:rFonts w:ascii="Arial" w:hAnsi="Arial"/>
        </w:rPr>
        <w:t xml:space="preserve">á </w:t>
      </w:r>
      <w:r>
        <w:rPr>
          <w:rFonts w:ascii="Arial" w:hAnsi="Arial"/>
          <w:lang w:val="it-IT"/>
        </w:rPr>
        <w:t>atributov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(popisn</w:t>
      </w:r>
      <w:r>
        <w:rPr>
          <w:rFonts w:ascii="Arial" w:hAnsi="Arial"/>
        </w:rPr>
        <w:t>á</w:t>
      </w:r>
      <w:r>
        <w:rPr>
          <w:rFonts w:ascii="Arial" w:hAnsi="Arial"/>
        </w:rPr>
        <w:t>) data budou odevzd</w:t>
      </w:r>
      <w:r>
        <w:rPr>
          <w:rFonts w:ascii="Arial" w:hAnsi="Arial"/>
        </w:rPr>
        <w:t>á</w:t>
      </w:r>
      <w:r>
        <w:rPr>
          <w:rFonts w:ascii="Arial" w:hAnsi="Arial"/>
        </w:rPr>
        <w:t>na ve form</w:t>
      </w:r>
      <w:r>
        <w:rPr>
          <w:rFonts w:ascii="Arial" w:hAnsi="Arial"/>
        </w:rPr>
        <w:t>á</w:t>
      </w:r>
      <w:r>
        <w:rPr>
          <w:rFonts w:ascii="Arial" w:hAnsi="Arial"/>
        </w:rPr>
        <w:t>tu *.DBF nebo</w:t>
      </w:r>
      <w:r>
        <w:rPr>
          <w:rFonts w:ascii="Arial" w:hAnsi="Arial"/>
        </w:rPr>
        <w:t> </w:t>
      </w:r>
      <w:r>
        <w:rPr>
          <w:rFonts w:ascii="Arial" w:hAnsi="Arial"/>
        </w:rPr>
        <w:t>*.GDB,</w:t>
      </w:r>
    </w:p>
    <w:p w14:paraId="386FA5F6" w14:textId="77777777" w:rsidR="007D17FE" w:rsidRDefault="00A34089">
      <w:pPr>
        <w:numPr>
          <w:ilvl w:val="2"/>
          <w:numId w:val="10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grafick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 xml:space="preserve">data budou </w:t>
      </w:r>
      <w:proofErr w:type="spellStart"/>
      <w:r>
        <w:rPr>
          <w:rFonts w:ascii="Arial" w:hAnsi="Arial"/>
        </w:rPr>
        <w:t>opat</w:t>
      </w:r>
      <w:r>
        <w:rPr>
          <w:rFonts w:ascii="Arial" w:hAnsi="Arial"/>
        </w:rPr>
        <w:t>ř</w:t>
      </w:r>
      <w:proofErr w:type="spellEnd"/>
      <w:r>
        <w:rPr>
          <w:rFonts w:ascii="Arial" w:hAnsi="Arial"/>
          <w:lang w:val="pt-PT"/>
        </w:rPr>
        <w:t>ena metadaty</w:t>
      </w:r>
      <w:r>
        <w:rPr>
          <w:rFonts w:ascii="Arial" w:hAnsi="Arial"/>
        </w:rPr>
        <w:t xml:space="preserve">– </w:t>
      </w:r>
      <w:r>
        <w:rPr>
          <w:rFonts w:ascii="Arial" w:hAnsi="Arial"/>
          <w:lang w:val="en-US"/>
        </w:rPr>
        <w:t>form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t</w:t>
      </w:r>
      <w:proofErr w:type="spellEnd"/>
      <w:r>
        <w:rPr>
          <w:rFonts w:ascii="Arial" w:hAnsi="Arial"/>
        </w:rPr>
        <w:t xml:space="preserve"> *.XML.</w:t>
      </w:r>
    </w:p>
    <w:p w14:paraId="2E3EA25D" w14:textId="77777777" w:rsidR="007D17FE" w:rsidRDefault="00A34089">
      <w:pPr>
        <w:numPr>
          <w:ilvl w:val="2"/>
          <w:numId w:val="10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v 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ž</w:t>
      </w:r>
      <w:r>
        <w:rPr>
          <w:rFonts w:ascii="Arial" w:hAnsi="Arial"/>
        </w:rPr>
        <w:t xml:space="preserve">e budou pro </w:t>
      </w:r>
      <w:r>
        <w:rPr>
          <w:rFonts w:ascii="Arial" w:hAnsi="Arial"/>
        </w:rPr>
        <w:t>zpracov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 Ú</w:t>
      </w:r>
      <w:r>
        <w:rPr>
          <w:rFonts w:ascii="Arial" w:hAnsi="Arial"/>
          <w:lang w:val="de-DE"/>
        </w:rPr>
        <w:t>PD p</w:t>
      </w:r>
      <w:proofErr w:type="spellStart"/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á</w:t>
      </w:r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data v </w:t>
      </w:r>
      <w:proofErr w:type="spellStart"/>
      <w:r>
        <w:rPr>
          <w:rFonts w:ascii="Arial" w:hAnsi="Arial"/>
        </w:rPr>
        <w:t>datov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struktu</w:t>
      </w:r>
      <w:r>
        <w:rPr>
          <w:rFonts w:ascii="Arial" w:hAnsi="Arial"/>
        </w:rPr>
        <w:t>ř</w:t>
      </w:r>
      <w:proofErr w:type="spellEnd"/>
      <w:r>
        <w:rPr>
          <w:rFonts w:ascii="Arial" w:hAnsi="Arial"/>
          <w:lang w:val="de-DE"/>
        </w:rPr>
        <w:t xml:space="preserve">e </w:t>
      </w:r>
      <w:proofErr w:type="spellStart"/>
      <w:r>
        <w:rPr>
          <w:rFonts w:ascii="Arial" w:hAnsi="Arial"/>
          <w:lang w:val="de-DE"/>
        </w:rPr>
        <w:t>Datov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modelu pro 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zpracov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sledovan</w:t>
      </w:r>
      <w:r>
        <w:rPr>
          <w:rFonts w:ascii="Arial" w:hAnsi="Arial"/>
        </w:rPr>
        <w:t>ý</w:t>
      </w:r>
      <w:r>
        <w:rPr>
          <w:rFonts w:ascii="Arial" w:hAnsi="Arial"/>
        </w:rPr>
        <w:t>ch jev</w:t>
      </w:r>
      <w:r>
        <w:rPr>
          <w:rFonts w:ascii="Arial" w:hAnsi="Arial"/>
        </w:rPr>
        <w:t>ů Ú</w:t>
      </w:r>
      <w:r>
        <w:rPr>
          <w:rFonts w:ascii="Arial" w:hAnsi="Arial"/>
        </w:rPr>
        <w:t>AP v GIS (v sou</w:t>
      </w:r>
      <w:r>
        <w:rPr>
          <w:rFonts w:ascii="Arial" w:hAnsi="Arial"/>
        </w:rPr>
        <w:t>č</w:t>
      </w:r>
      <w:r>
        <w:rPr>
          <w:rFonts w:ascii="Arial" w:hAnsi="Arial"/>
        </w:rPr>
        <w:t>asnosti Datov</w:t>
      </w:r>
      <w:r>
        <w:rPr>
          <w:rFonts w:ascii="Arial" w:hAnsi="Arial"/>
        </w:rPr>
        <w:t xml:space="preserve">ý </w:t>
      </w:r>
      <w:r>
        <w:rPr>
          <w:rFonts w:ascii="Arial" w:hAnsi="Arial"/>
          <w:lang w:val="it-IT"/>
        </w:rPr>
        <w:t xml:space="preserve">model </w:t>
      </w:r>
      <w:r>
        <w:rPr>
          <w:rFonts w:ascii="Arial" w:hAnsi="Arial"/>
        </w:rPr>
        <w:t>Ú</w:t>
      </w:r>
      <w:r>
        <w:rPr>
          <w:rFonts w:ascii="Arial" w:hAnsi="Arial"/>
        </w:rPr>
        <w:t>AP&amp;</w:t>
      </w:r>
      <w:r>
        <w:rPr>
          <w:rFonts w:ascii="Arial" w:hAnsi="Arial"/>
        </w:rPr>
        <w:t>Ú</w:t>
      </w:r>
      <w:r>
        <w:rPr>
          <w:rFonts w:ascii="Arial" w:hAnsi="Arial"/>
        </w:rPr>
        <w:t>PD T-MAPY verze 3.1), bude dodr</w:t>
      </w:r>
      <w:r>
        <w:rPr>
          <w:rFonts w:ascii="Arial" w:hAnsi="Arial"/>
        </w:rPr>
        <w:t>ž</w:t>
      </w:r>
      <w:r>
        <w:rPr>
          <w:rFonts w:ascii="Arial" w:hAnsi="Arial"/>
        </w:rPr>
        <w:t>ena tato struktura u odevzd</w:t>
      </w:r>
      <w:r>
        <w:rPr>
          <w:rFonts w:ascii="Arial" w:hAnsi="Arial"/>
        </w:rPr>
        <w:t>á</w:t>
      </w:r>
      <w:r>
        <w:rPr>
          <w:rFonts w:ascii="Arial" w:hAnsi="Arial"/>
          <w:lang w:val="nl-NL"/>
        </w:rPr>
        <w:t>van</w:t>
      </w:r>
      <w:proofErr w:type="spellStart"/>
      <w:r>
        <w:rPr>
          <w:rFonts w:ascii="Arial" w:hAnsi="Arial"/>
        </w:rPr>
        <w:t>ý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dat, pokud ne je tento po</w:t>
      </w:r>
      <w:r>
        <w:rPr>
          <w:rFonts w:ascii="Arial" w:hAnsi="Arial"/>
        </w:rPr>
        <w:t>ž</w:t>
      </w:r>
      <w:r>
        <w:rPr>
          <w:rFonts w:ascii="Arial" w:hAnsi="Arial"/>
        </w:rPr>
        <w:t xml:space="preserve">adavek </w:t>
      </w:r>
      <w:r>
        <w:rPr>
          <w:rFonts w:ascii="Arial" w:hAnsi="Arial"/>
        </w:rPr>
        <w:t>doporu</w:t>
      </w:r>
      <w:r>
        <w:rPr>
          <w:rFonts w:ascii="Arial" w:hAnsi="Arial"/>
        </w:rPr>
        <w:t>č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,</w:t>
      </w:r>
    </w:p>
    <w:p w14:paraId="33E79504" w14:textId="77777777" w:rsidR="007D17FE" w:rsidRDefault="00A34089">
      <w:pPr>
        <w:numPr>
          <w:ilvl w:val="2"/>
          <w:numId w:val="10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podkladem pro zpracov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bude aktu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katastr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mapa (u </w:t>
      </w:r>
      <w:r>
        <w:rPr>
          <w:rFonts w:ascii="Arial" w:hAnsi="Arial"/>
        </w:rPr>
        <w:t>čá</w:t>
      </w:r>
      <w:r>
        <w:rPr>
          <w:rFonts w:ascii="Arial" w:hAnsi="Arial"/>
        </w:rPr>
        <w:t>sti s regula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mi prvky nav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c </w:t>
      </w:r>
      <w:proofErr w:type="spellStart"/>
      <w:r>
        <w:rPr>
          <w:rFonts w:ascii="Arial" w:hAnsi="Arial"/>
        </w:rPr>
        <w:t>polohopisn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v</w:t>
      </w:r>
      <w:r>
        <w:rPr>
          <w:rFonts w:ascii="Arial" w:hAnsi="Arial"/>
        </w:rPr>
        <w:t>ýš</w:t>
      </w:r>
      <w:r>
        <w:rPr>
          <w:rFonts w:ascii="Arial" w:hAnsi="Arial"/>
        </w:rPr>
        <w:t>kopisn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zam</w:t>
      </w:r>
      <w:r>
        <w:rPr>
          <w:rFonts w:ascii="Arial" w:hAnsi="Arial"/>
        </w:rPr>
        <w:t>ěř</w:t>
      </w:r>
      <w:r>
        <w:rPr>
          <w:rFonts w:ascii="Arial" w:hAnsi="Arial"/>
        </w:rPr>
        <w:t>en</w:t>
      </w:r>
      <w:r>
        <w:rPr>
          <w:rFonts w:ascii="Arial" w:hAnsi="Arial"/>
        </w:rPr>
        <w:t>í 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ú</w:t>
      </w:r>
      <w:r>
        <w:rPr>
          <w:rFonts w:ascii="Arial" w:hAnsi="Arial"/>
        </w:rPr>
        <w:t>zem</w:t>
      </w:r>
      <w:r>
        <w:rPr>
          <w:rFonts w:ascii="Arial" w:hAnsi="Arial"/>
        </w:rPr>
        <w:t>í</w:t>
      </w:r>
      <w:r>
        <w:rPr>
          <w:rFonts w:ascii="Arial" w:hAnsi="Arial"/>
        </w:rPr>
        <w:t>),</w:t>
      </w:r>
    </w:p>
    <w:p w14:paraId="564C7C04" w14:textId="77777777" w:rsidR="007D17FE" w:rsidRDefault="00A34089">
      <w:pPr>
        <w:numPr>
          <w:ilvl w:val="2"/>
          <w:numId w:val="10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objekty a jevy </w:t>
      </w:r>
      <w:proofErr w:type="spellStart"/>
      <w:r>
        <w:rPr>
          <w:rFonts w:ascii="Arial" w:hAnsi="Arial"/>
        </w:rPr>
        <w:t>plo</w:t>
      </w:r>
      <w:r>
        <w:rPr>
          <w:rFonts w:ascii="Arial" w:hAnsi="Arial"/>
        </w:rPr>
        <w:t>š</w:t>
      </w:r>
      <w:r>
        <w:rPr>
          <w:rFonts w:ascii="Arial" w:hAnsi="Arial"/>
        </w:rPr>
        <w:t>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charakteru se zpracuj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jako uzav</w:t>
      </w:r>
      <w:r>
        <w:rPr>
          <w:rFonts w:ascii="Arial" w:hAnsi="Arial"/>
        </w:rPr>
        <w:t>ř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 xml:space="preserve">é </w:t>
      </w:r>
      <w:proofErr w:type="gramStart"/>
      <w:r>
        <w:rPr>
          <w:rFonts w:ascii="Arial" w:hAnsi="Arial"/>
        </w:rPr>
        <w:t>plochy</w:t>
      </w:r>
      <w:proofErr w:type="gramEnd"/>
      <w:r>
        <w:rPr>
          <w:rFonts w:ascii="Arial" w:hAnsi="Arial"/>
        </w:rPr>
        <w:t xml:space="preserve"> a to i v 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ž</w:t>
      </w:r>
      <w:r>
        <w:rPr>
          <w:rFonts w:ascii="Arial" w:hAnsi="Arial"/>
        </w:rPr>
        <w:t>e se v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grafic</w:t>
      </w:r>
      <w:r>
        <w:rPr>
          <w:rFonts w:ascii="Arial" w:hAnsi="Arial"/>
        </w:rPr>
        <w:t>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prezentaci </w:t>
      </w:r>
      <w:r>
        <w:rPr>
          <w:rFonts w:ascii="Arial" w:hAnsi="Arial"/>
        </w:rPr>
        <w:t>Ú</w:t>
      </w:r>
      <w:r>
        <w:rPr>
          <w:rFonts w:ascii="Arial" w:hAnsi="Arial"/>
          <w:lang w:val="fr-FR"/>
        </w:rPr>
        <w:t>PD pou</w:t>
      </w:r>
      <w:r>
        <w:rPr>
          <w:rFonts w:ascii="Arial" w:hAnsi="Arial"/>
        </w:rPr>
        <w:t>ž</w:t>
      </w:r>
      <w:r>
        <w:rPr>
          <w:rFonts w:ascii="Arial" w:hAnsi="Arial"/>
        </w:rPr>
        <w:t>ij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pouze jejich obrysov</w:t>
      </w:r>
      <w:r>
        <w:rPr>
          <w:rFonts w:ascii="Arial" w:hAnsi="Arial"/>
        </w:rPr>
        <w:t xml:space="preserve">é </w:t>
      </w:r>
      <w:proofErr w:type="spellStart"/>
      <w:r>
        <w:rPr>
          <w:rFonts w:ascii="Arial" w:hAnsi="Arial"/>
        </w:rPr>
        <w:t>čá</w:t>
      </w:r>
      <w:r>
        <w:rPr>
          <w:rFonts w:ascii="Arial" w:hAnsi="Arial"/>
          <w:lang w:val="en-US"/>
        </w:rPr>
        <w:t>ry</w:t>
      </w:r>
      <w:proofErr w:type="spellEnd"/>
      <w:r>
        <w:rPr>
          <w:rFonts w:ascii="Arial" w:hAnsi="Arial"/>
          <w:lang w:val="en-US"/>
        </w:rPr>
        <w:t>,</w:t>
      </w:r>
    </w:p>
    <w:p w14:paraId="4F3E7CD2" w14:textId="77777777" w:rsidR="007D17FE" w:rsidRDefault="00A34089">
      <w:pPr>
        <w:numPr>
          <w:ilvl w:val="2"/>
          <w:numId w:val="10"/>
        </w:numPr>
        <w:spacing w:after="120" w:line="276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liniov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objekty </w:t>
      </w:r>
      <w:proofErr w:type="spellStart"/>
      <w:r>
        <w:rPr>
          <w:rFonts w:ascii="Arial" w:hAnsi="Arial"/>
        </w:rPr>
        <w:t>zn</w:t>
      </w:r>
      <w:r>
        <w:rPr>
          <w:rFonts w:ascii="Arial" w:hAnsi="Arial"/>
        </w:rPr>
        <w:t>á</w:t>
      </w:r>
      <w:r>
        <w:rPr>
          <w:rFonts w:ascii="Arial" w:hAnsi="Arial"/>
        </w:rPr>
        <w:t>zor</w:t>
      </w:r>
      <w:r>
        <w:rPr>
          <w:rFonts w:ascii="Arial" w:hAnsi="Arial"/>
        </w:rPr>
        <w:t>ň</w:t>
      </w:r>
      <w:r>
        <w:rPr>
          <w:rFonts w:ascii="Arial" w:hAnsi="Arial"/>
        </w:rPr>
        <w:t>ovan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lomenou </w:t>
      </w:r>
      <w:r>
        <w:rPr>
          <w:rFonts w:ascii="Arial" w:hAnsi="Arial"/>
        </w:rPr>
        <w:t>č</w:t>
      </w:r>
      <w:r>
        <w:rPr>
          <w:rFonts w:ascii="Arial" w:hAnsi="Arial"/>
        </w:rPr>
        <w:t>arou se fyzicky rozd</w:t>
      </w:r>
      <w:r>
        <w:rPr>
          <w:rFonts w:ascii="Arial" w:hAnsi="Arial"/>
        </w:rPr>
        <w:t>ě</w:t>
      </w:r>
      <w:r>
        <w:rPr>
          <w:rFonts w:ascii="Arial" w:hAnsi="Arial"/>
        </w:rPr>
        <w:t>luj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jen v bodech odpov</w:t>
      </w:r>
      <w:r>
        <w:rPr>
          <w:rFonts w:ascii="Arial" w:hAnsi="Arial"/>
        </w:rPr>
        <w:t>í</w:t>
      </w:r>
      <w:r>
        <w:rPr>
          <w:rFonts w:ascii="Arial" w:hAnsi="Arial"/>
        </w:rPr>
        <w:t>daj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ch zm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>m vlastnost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zn</w:t>
      </w:r>
      <w:r>
        <w:rPr>
          <w:rFonts w:ascii="Arial" w:hAnsi="Arial"/>
        </w:rPr>
        <w:t>á</w:t>
      </w:r>
      <w:r>
        <w:rPr>
          <w:rFonts w:ascii="Arial" w:hAnsi="Arial"/>
        </w:rPr>
        <w:t>zor</w:t>
      </w:r>
      <w:r>
        <w:rPr>
          <w:rFonts w:ascii="Arial" w:hAnsi="Arial"/>
        </w:rPr>
        <w:t>ň</w:t>
      </w:r>
      <w:r>
        <w:rPr>
          <w:rFonts w:ascii="Arial" w:hAnsi="Arial"/>
        </w:rPr>
        <w:t>ovan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objektu (nap</w:t>
      </w:r>
      <w:r>
        <w:rPr>
          <w:rFonts w:ascii="Arial" w:hAnsi="Arial"/>
        </w:rPr>
        <w:t>ř</w:t>
      </w:r>
      <w:r>
        <w:rPr>
          <w:rFonts w:ascii="Arial" w:hAnsi="Arial"/>
        </w:rPr>
        <w:t>. kategorie komunikace, pr</w:t>
      </w:r>
      <w:r>
        <w:rPr>
          <w:rFonts w:ascii="Arial" w:hAnsi="Arial"/>
        </w:rPr>
        <w:t>ůř</w:t>
      </w:r>
      <w:r>
        <w:rPr>
          <w:rFonts w:ascii="Arial" w:hAnsi="Arial"/>
        </w:rPr>
        <w:t xml:space="preserve">ez </w:t>
      </w:r>
      <w:proofErr w:type="gramStart"/>
      <w:r>
        <w:rPr>
          <w:rFonts w:ascii="Arial" w:hAnsi="Arial"/>
        </w:rPr>
        <w:t>potrub</w:t>
      </w:r>
      <w:r>
        <w:rPr>
          <w:rFonts w:ascii="Arial" w:hAnsi="Arial"/>
        </w:rPr>
        <w:t>í</w:t>
      </w:r>
      <w:r>
        <w:rPr>
          <w:rFonts w:ascii="Arial" w:hAnsi="Arial"/>
        </w:rPr>
        <w:t>,</w:t>
      </w:r>
      <w:r>
        <w:rPr>
          <w:rFonts w:ascii="Arial" w:hAnsi="Arial"/>
        </w:rPr>
        <w:t>…</w:t>
      </w:r>
      <w:proofErr w:type="gramEnd"/>
      <w:r>
        <w:rPr>
          <w:rFonts w:ascii="Arial" w:hAnsi="Arial"/>
        </w:rPr>
        <w:t>), nebo jinak v</w:t>
      </w:r>
      <w:r>
        <w:rPr>
          <w:rFonts w:ascii="Arial" w:hAnsi="Arial"/>
        </w:rPr>
        <w:t>ý</w:t>
      </w:r>
      <w:r>
        <w:rPr>
          <w:rFonts w:ascii="Arial" w:hAnsi="Arial"/>
        </w:rPr>
        <w:t>znamn</w:t>
      </w:r>
      <w:r>
        <w:rPr>
          <w:rFonts w:ascii="Arial" w:hAnsi="Arial"/>
        </w:rPr>
        <w:t>ý</w:t>
      </w:r>
      <w:r>
        <w:rPr>
          <w:rFonts w:ascii="Arial" w:hAnsi="Arial"/>
        </w:rPr>
        <w:t>ch (nap</w:t>
      </w:r>
      <w:r>
        <w:rPr>
          <w:rFonts w:ascii="Arial" w:hAnsi="Arial"/>
        </w:rPr>
        <w:t>ř</w:t>
      </w:r>
      <w:r>
        <w:rPr>
          <w:rFonts w:ascii="Arial" w:hAnsi="Arial"/>
        </w:rPr>
        <w:t>. k</w:t>
      </w:r>
      <w:r>
        <w:rPr>
          <w:rFonts w:ascii="Arial" w:hAnsi="Arial"/>
        </w:rPr>
        <w:t>ř</w:t>
      </w:r>
      <w:r>
        <w:rPr>
          <w:rFonts w:ascii="Arial" w:hAnsi="Arial"/>
        </w:rPr>
        <w:t>i</w:t>
      </w:r>
      <w:r>
        <w:rPr>
          <w:rFonts w:ascii="Arial" w:hAnsi="Arial"/>
        </w:rPr>
        <w:t>ž</w:t>
      </w:r>
      <w:r>
        <w:rPr>
          <w:rFonts w:ascii="Arial" w:hAnsi="Arial"/>
        </w:rPr>
        <w:t>ovatky),</w:t>
      </w:r>
    </w:p>
    <w:p w14:paraId="2B475630" w14:textId="77777777" w:rsidR="007D17FE" w:rsidRDefault="00A34089">
      <w:pPr>
        <w:numPr>
          <w:ilvl w:val="2"/>
          <w:numId w:val="10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grafick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data musej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b</w:t>
      </w:r>
      <w:r>
        <w:rPr>
          <w:rFonts w:ascii="Arial" w:hAnsi="Arial"/>
        </w:rPr>
        <w:t>ý</w:t>
      </w:r>
      <w:r>
        <w:rPr>
          <w:rFonts w:ascii="Arial" w:hAnsi="Arial"/>
        </w:rPr>
        <w:t xml:space="preserve">t topologicky </w:t>
      </w:r>
      <w:r>
        <w:rPr>
          <w:rFonts w:ascii="Arial" w:hAnsi="Arial"/>
        </w:rPr>
        <w:t>č</w:t>
      </w:r>
      <w:r>
        <w:rPr>
          <w:rFonts w:ascii="Arial" w:hAnsi="Arial"/>
        </w:rPr>
        <w:t>ist</w:t>
      </w:r>
      <w:r>
        <w:rPr>
          <w:rFonts w:ascii="Arial" w:hAnsi="Arial"/>
        </w:rPr>
        <w:t>á</w:t>
      </w:r>
    </w:p>
    <w:p w14:paraId="6AC2375E" w14:textId="77777777" w:rsidR="007D17FE" w:rsidRDefault="00A34089">
      <w:pPr>
        <w:numPr>
          <w:ilvl w:val="4"/>
          <w:numId w:val="12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tisk prob</w:t>
      </w:r>
      <w:r>
        <w:rPr>
          <w:rFonts w:ascii="Arial" w:hAnsi="Arial"/>
        </w:rPr>
        <w:t>í</w:t>
      </w:r>
      <w:r>
        <w:rPr>
          <w:rFonts w:ascii="Arial" w:hAnsi="Arial"/>
        </w:rPr>
        <w:t>h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z fin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tiskov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kompozice,</w:t>
      </w:r>
    </w:p>
    <w:p w14:paraId="37D2F960" w14:textId="77777777" w:rsidR="007D17FE" w:rsidRDefault="00A34089">
      <w:pPr>
        <w:numPr>
          <w:ilvl w:val="4"/>
          <w:numId w:val="13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obsah </w:t>
      </w:r>
      <w:proofErr w:type="gramStart"/>
      <w:r>
        <w:rPr>
          <w:rFonts w:ascii="Arial" w:hAnsi="Arial"/>
        </w:rPr>
        <w:t>tisku - za</w:t>
      </w:r>
      <w:proofErr w:type="gramEnd"/>
      <w:r>
        <w:rPr>
          <w:rFonts w:ascii="Arial" w:hAnsi="Arial"/>
        </w:rPr>
        <w:t xml:space="preserve"> ka</w:t>
      </w:r>
      <w:r>
        <w:rPr>
          <w:rFonts w:ascii="Arial" w:hAnsi="Arial"/>
        </w:rPr>
        <w:t>ž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urbanistick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kres (tiskovou kompozici) se vytv</w:t>
      </w:r>
      <w:r>
        <w:rPr>
          <w:rFonts w:ascii="Arial" w:hAnsi="Arial"/>
        </w:rPr>
        <w:t>áří</w:t>
      </w:r>
      <w:r>
        <w:rPr>
          <w:rFonts w:ascii="Arial" w:hAnsi="Arial"/>
        </w:rPr>
        <w:t>:</w:t>
      </w:r>
    </w:p>
    <w:p w14:paraId="33B5A4C1" w14:textId="77777777" w:rsidR="007D17FE" w:rsidRDefault="00A34089">
      <w:pPr>
        <w:spacing w:after="120" w:line="276" w:lineRule="auto"/>
        <w:ind w:left="993"/>
        <w:jc w:val="both"/>
        <w:rPr>
          <w:rFonts w:ascii="Arial" w:eastAsia="Arial" w:hAnsi="Arial" w:cs="Arial"/>
        </w:rPr>
      </w:pPr>
      <w:r>
        <w:rPr>
          <w:rFonts w:ascii="Arial" w:hAnsi="Arial"/>
        </w:rPr>
        <w:t>tiskov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soubor za vlastn</w:t>
      </w:r>
      <w:r>
        <w:rPr>
          <w:rFonts w:ascii="Arial" w:hAnsi="Arial"/>
        </w:rPr>
        <w:t>í 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>é ú</w:t>
      </w:r>
      <w:r>
        <w:rPr>
          <w:rFonts w:ascii="Arial" w:hAnsi="Arial"/>
        </w:rPr>
        <w:t>zem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(bez nadpisu, </w:t>
      </w:r>
      <w:r>
        <w:rPr>
          <w:rFonts w:ascii="Arial" w:hAnsi="Arial"/>
        </w:rPr>
        <w:t>legendy, raz</w:t>
      </w:r>
      <w:r>
        <w:rPr>
          <w:rFonts w:ascii="Arial" w:hAnsi="Arial"/>
        </w:rPr>
        <w:t>í</w:t>
      </w:r>
      <w:r>
        <w:rPr>
          <w:rFonts w:ascii="Arial" w:hAnsi="Arial"/>
        </w:rPr>
        <w:t>tka a event. Dal</w:t>
      </w:r>
      <w:r>
        <w:rPr>
          <w:rFonts w:ascii="Arial" w:hAnsi="Arial"/>
        </w:rPr>
        <w:t>ší</w:t>
      </w:r>
      <w:r>
        <w:rPr>
          <w:rFonts w:ascii="Arial" w:hAnsi="Arial"/>
        </w:rPr>
        <w:t>ch "r</w:t>
      </w:r>
      <w:r>
        <w:rPr>
          <w:rFonts w:ascii="Arial" w:hAnsi="Arial"/>
        </w:rPr>
        <w:t>á</w:t>
      </w:r>
      <w:r>
        <w:rPr>
          <w:rFonts w:ascii="Arial" w:hAnsi="Arial"/>
        </w:rPr>
        <w:t>mov</w:t>
      </w:r>
      <w:r>
        <w:rPr>
          <w:rFonts w:ascii="Arial" w:hAnsi="Arial"/>
        </w:rPr>
        <w:t>ý</w:t>
      </w:r>
      <w:r>
        <w:rPr>
          <w:rFonts w:ascii="Arial" w:hAnsi="Arial"/>
        </w:rPr>
        <w:t>ch" a "</w:t>
      </w:r>
      <w:proofErr w:type="spellStart"/>
      <w:r>
        <w:rPr>
          <w:rFonts w:ascii="Arial" w:hAnsi="Arial"/>
        </w:rPr>
        <w:t>mimor</w:t>
      </w:r>
      <w:r>
        <w:rPr>
          <w:rFonts w:ascii="Arial" w:hAnsi="Arial"/>
        </w:rPr>
        <w:t>á</w:t>
      </w:r>
      <w:r>
        <w:rPr>
          <w:rFonts w:ascii="Arial" w:hAnsi="Arial"/>
        </w:rPr>
        <w:t>mov</w:t>
      </w:r>
      <w:r>
        <w:rPr>
          <w:rFonts w:ascii="Arial" w:hAnsi="Arial"/>
        </w:rPr>
        <w:t>ý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" </w:t>
      </w:r>
      <w:r>
        <w:rPr>
          <w:rFonts w:ascii="Arial" w:hAnsi="Arial"/>
        </w:rPr>
        <w:t>ú</w:t>
      </w:r>
      <w:r>
        <w:rPr>
          <w:rFonts w:ascii="Arial" w:hAnsi="Arial"/>
        </w:rPr>
        <w:t>daj</w:t>
      </w:r>
      <w:r>
        <w:rPr>
          <w:rFonts w:ascii="Arial" w:hAnsi="Arial"/>
        </w:rPr>
        <w:t>ů</w:t>
      </w:r>
      <w:r>
        <w:rPr>
          <w:rFonts w:ascii="Arial" w:hAnsi="Arial"/>
        </w:rPr>
        <w:t xml:space="preserve">) ve </w:t>
      </w:r>
      <w:proofErr w:type="spellStart"/>
      <w:r>
        <w:rPr>
          <w:rFonts w:ascii="Arial" w:hAnsi="Arial"/>
        </w:rPr>
        <w:t>variant</w:t>
      </w:r>
      <w:r>
        <w:rPr>
          <w:rFonts w:ascii="Arial" w:hAnsi="Arial"/>
        </w:rPr>
        <w:t>á</w:t>
      </w:r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>:</w:t>
      </w:r>
    </w:p>
    <w:p w14:paraId="5A7E4186" w14:textId="77777777" w:rsidR="007D17FE" w:rsidRDefault="00A34089">
      <w:pPr>
        <w:spacing w:after="120" w:line="276" w:lineRule="auto"/>
        <w:ind w:left="993"/>
        <w:jc w:val="both"/>
        <w:rPr>
          <w:rFonts w:ascii="Arial" w:eastAsia="Arial" w:hAnsi="Arial" w:cs="Arial"/>
        </w:rPr>
      </w:pPr>
      <w:r>
        <w:rPr>
          <w:rFonts w:ascii="Arial" w:hAnsi="Arial"/>
        </w:rPr>
        <w:t>se zapnut</w:t>
      </w:r>
      <w:r>
        <w:rPr>
          <w:rFonts w:ascii="Arial" w:hAnsi="Arial"/>
        </w:rPr>
        <w:t>ý</w:t>
      </w:r>
      <w:r>
        <w:rPr>
          <w:rFonts w:ascii="Arial" w:hAnsi="Arial"/>
          <w:lang w:val="pt-PT"/>
        </w:rPr>
        <w:t>m referen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m podkladem s vypnut</w:t>
      </w:r>
      <w:r>
        <w:rPr>
          <w:rFonts w:ascii="Arial" w:hAnsi="Arial"/>
        </w:rPr>
        <w:t>ý</w:t>
      </w:r>
      <w:r>
        <w:rPr>
          <w:rFonts w:ascii="Arial" w:hAnsi="Arial"/>
          <w:lang w:val="pt-PT"/>
        </w:rPr>
        <w:t>m referen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m podkladem (pro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b</w:t>
      </w:r>
      <w:r>
        <w:rPr>
          <w:rFonts w:ascii="Arial" w:hAnsi="Arial"/>
        </w:rPr>
        <w:t>ěž</w:t>
      </w:r>
      <w:r>
        <w:rPr>
          <w:rFonts w:ascii="Arial" w:hAnsi="Arial"/>
        </w:rPr>
        <w:t>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  <w:lang w:val="fr-FR"/>
        </w:rPr>
        <w:t>pou</w:t>
      </w:r>
      <w:r>
        <w:rPr>
          <w:rFonts w:ascii="Arial" w:hAnsi="Arial"/>
        </w:rPr>
        <w:t>ž</w:t>
      </w:r>
      <w:r>
        <w:rPr>
          <w:rFonts w:ascii="Arial" w:hAnsi="Arial"/>
        </w:rPr>
        <w:t>it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 vektorov</w:t>
      </w:r>
      <w:r>
        <w:rPr>
          <w:rFonts w:ascii="Arial" w:hAnsi="Arial"/>
        </w:rPr>
        <w:t>ý</w:t>
      </w:r>
      <w:r>
        <w:rPr>
          <w:rFonts w:ascii="Arial" w:hAnsi="Arial"/>
          <w:lang w:val="pt-PT"/>
        </w:rPr>
        <w:t>m referen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m podkladem) tiskov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soubor legendy</w:t>
      </w:r>
    </w:p>
    <w:p w14:paraId="38A4A179" w14:textId="77777777" w:rsidR="007D17FE" w:rsidRDefault="00A34089">
      <w:pPr>
        <w:numPr>
          <w:ilvl w:val="4"/>
          <w:numId w:val="13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krom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vlastn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ch </w:t>
      </w:r>
      <w:r>
        <w:rPr>
          <w:rFonts w:ascii="Arial" w:hAnsi="Arial"/>
        </w:rPr>
        <w:t>tiskov</w:t>
      </w:r>
      <w:r>
        <w:rPr>
          <w:rFonts w:ascii="Arial" w:hAnsi="Arial"/>
        </w:rPr>
        <w:t>ý</w:t>
      </w:r>
      <w:r>
        <w:rPr>
          <w:rFonts w:ascii="Arial" w:hAnsi="Arial"/>
        </w:rPr>
        <w:t>ch soubor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musej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b</w:t>
      </w:r>
      <w:r>
        <w:rPr>
          <w:rFonts w:ascii="Arial" w:hAnsi="Arial"/>
        </w:rPr>
        <w:t>ý</w:t>
      </w:r>
      <w:r>
        <w:rPr>
          <w:rFonts w:ascii="Arial" w:hAnsi="Arial"/>
        </w:rPr>
        <w:t>t 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á</w:t>
      </w:r>
      <w:r>
        <w:rPr>
          <w:rFonts w:ascii="Arial" w:hAnsi="Arial"/>
        </w:rPr>
        <w:t>ny rovn</w:t>
      </w:r>
      <w:r>
        <w:rPr>
          <w:rFonts w:ascii="Arial" w:hAnsi="Arial"/>
        </w:rPr>
        <w:t xml:space="preserve">ěž </w:t>
      </w:r>
      <w:r>
        <w:rPr>
          <w:rFonts w:ascii="Arial" w:hAnsi="Arial"/>
        </w:rPr>
        <w:t>parametry oblasti tisku, tj.</w:t>
      </w:r>
      <w:r>
        <w:rPr>
          <w:rFonts w:ascii="Arial" w:hAnsi="Arial"/>
        </w:rPr>
        <w:t> </w:t>
      </w:r>
      <w:r>
        <w:rPr>
          <w:rFonts w:ascii="Arial" w:hAnsi="Arial"/>
        </w:rPr>
        <w:t>sou</w:t>
      </w:r>
      <w:r>
        <w:rPr>
          <w:rFonts w:ascii="Arial" w:hAnsi="Arial"/>
        </w:rPr>
        <w:t>ř</w:t>
      </w:r>
      <w:r>
        <w:rPr>
          <w:rFonts w:ascii="Arial" w:hAnsi="Arial"/>
        </w:rPr>
        <w:t>adnice po</w:t>
      </w:r>
      <w:r>
        <w:rPr>
          <w:rFonts w:ascii="Arial" w:hAnsi="Arial"/>
        </w:rPr>
        <w:t>čá</w:t>
      </w:r>
      <w:r>
        <w:rPr>
          <w:rFonts w:ascii="Arial" w:hAnsi="Arial"/>
        </w:rPr>
        <w:t>tku a rozm</w:t>
      </w:r>
      <w:r>
        <w:rPr>
          <w:rFonts w:ascii="Arial" w:hAnsi="Arial"/>
        </w:rPr>
        <w:t>ě</w:t>
      </w:r>
      <w:r>
        <w:rPr>
          <w:rFonts w:ascii="Arial" w:hAnsi="Arial"/>
        </w:rPr>
        <w:t>ry oblasti,</w:t>
      </w:r>
    </w:p>
    <w:p w14:paraId="1ED37919" w14:textId="77777777" w:rsidR="007D17FE" w:rsidRDefault="00A34089">
      <w:pPr>
        <w:numPr>
          <w:ilvl w:val="2"/>
          <w:numId w:val="14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pokud jsou sou</w:t>
      </w:r>
      <w:r>
        <w:rPr>
          <w:rFonts w:ascii="Arial" w:hAnsi="Arial"/>
        </w:rPr>
        <w:t>čá</w:t>
      </w:r>
      <w:r>
        <w:rPr>
          <w:rFonts w:ascii="Arial" w:hAnsi="Arial"/>
        </w:rPr>
        <w:t>st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grafick</w:t>
      </w:r>
      <w:r>
        <w:rPr>
          <w:rFonts w:ascii="Arial" w:hAnsi="Arial"/>
        </w:rPr>
        <w:t>é čá</w:t>
      </w:r>
      <w:r>
        <w:rPr>
          <w:rFonts w:ascii="Arial" w:hAnsi="Arial"/>
        </w:rPr>
        <w:t xml:space="preserve">sti </w:t>
      </w:r>
      <w:r>
        <w:rPr>
          <w:rFonts w:ascii="Arial" w:hAnsi="Arial"/>
        </w:rPr>
        <w:t>Ú</w:t>
      </w:r>
      <w:r>
        <w:rPr>
          <w:rFonts w:ascii="Arial" w:hAnsi="Arial"/>
          <w:lang w:val="it-IT"/>
        </w:rPr>
        <w:t>PD i dal</w:t>
      </w:r>
      <w:proofErr w:type="spellStart"/>
      <w:r>
        <w:rPr>
          <w:rFonts w:ascii="Arial" w:hAnsi="Arial"/>
        </w:rPr>
        <w:t>ší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it-IT"/>
        </w:rPr>
        <w:t>atributov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(popisn</w:t>
      </w:r>
      <w:r>
        <w:rPr>
          <w:rFonts w:ascii="Arial" w:hAnsi="Arial"/>
        </w:rPr>
        <w:t>á</w:t>
      </w:r>
      <w:r>
        <w:rPr>
          <w:rFonts w:ascii="Arial" w:hAnsi="Arial"/>
        </w:rPr>
        <w:t>) data neobsa</w:t>
      </w:r>
      <w:r>
        <w:rPr>
          <w:rFonts w:ascii="Arial" w:hAnsi="Arial"/>
        </w:rPr>
        <w:t>ž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mo ve v</w:t>
      </w:r>
      <w:r>
        <w:rPr>
          <w:rFonts w:ascii="Arial" w:hAnsi="Arial"/>
        </w:rPr>
        <w:t>ý</w:t>
      </w:r>
      <w:r>
        <w:rPr>
          <w:rFonts w:ascii="Arial" w:hAnsi="Arial"/>
        </w:rPr>
        <w:t>kresech, odevzdaj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se v 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podob</w:t>
      </w:r>
      <w:r>
        <w:rPr>
          <w:rFonts w:ascii="Arial" w:hAnsi="Arial"/>
        </w:rPr>
        <w:t xml:space="preserve">ě </w:t>
      </w:r>
      <w:proofErr w:type="spellStart"/>
      <w:r>
        <w:rPr>
          <w:rFonts w:ascii="Arial" w:hAnsi="Arial"/>
          <w:lang w:val="en-US"/>
        </w:rPr>
        <w:t>ve</w:t>
      </w:r>
      <w:proofErr w:type="spellEnd"/>
      <w:r>
        <w:rPr>
          <w:rFonts w:ascii="Arial" w:hAnsi="Arial"/>
          <w:lang w:val="en-US"/>
        </w:rPr>
        <w:t xml:space="preserve"> form</w:t>
      </w:r>
      <w:r>
        <w:rPr>
          <w:rFonts w:ascii="Arial" w:hAnsi="Arial"/>
        </w:rPr>
        <w:t xml:space="preserve">ě </w:t>
      </w:r>
      <w:r>
        <w:rPr>
          <w:rFonts w:ascii="Arial" w:hAnsi="Arial"/>
          <w:lang w:val="nl-NL"/>
        </w:rPr>
        <w:t>datab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zov</w:t>
      </w:r>
      <w:r>
        <w:rPr>
          <w:rFonts w:ascii="Arial" w:hAnsi="Arial"/>
        </w:rPr>
        <w:t>ý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tabulek v </w:t>
      </w:r>
      <w:proofErr w:type="spellStart"/>
      <w:r>
        <w:rPr>
          <w:rFonts w:ascii="Arial" w:hAnsi="Arial"/>
        </w:rPr>
        <w:t>n</w:t>
      </w:r>
      <w:r>
        <w:rPr>
          <w:rFonts w:ascii="Arial" w:hAnsi="Arial"/>
        </w:rPr>
        <w:t>ě</w:t>
      </w:r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obecn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roz</w:t>
      </w:r>
      <w:r>
        <w:rPr>
          <w:rFonts w:ascii="Arial" w:hAnsi="Arial"/>
        </w:rPr>
        <w:t>šíř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nl-NL"/>
        </w:rPr>
        <w:t>m datab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zov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</w:t>
      </w:r>
      <w:proofErr w:type="spellStart"/>
      <w:r>
        <w:rPr>
          <w:rFonts w:ascii="Arial" w:hAnsi="Arial"/>
        </w:rPr>
        <w:t>form</w:t>
      </w:r>
      <w:r>
        <w:rPr>
          <w:rFonts w:ascii="Arial" w:hAnsi="Arial"/>
        </w:rPr>
        <w:t>á</w:t>
      </w:r>
      <w:r>
        <w:rPr>
          <w:rFonts w:ascii="Arial" w:hAnsi="Arial"/>
          <w:lang w:val="en-US"/>
        </w:rPr>
        <w:t>tu</w:t>
      </w:r>
      <w:proofErr w:type="spellEnd"/>
      <w:r>
        <w:rPr>
          <w:rFonts w:ascii="Arial" w:hAnsi="Arial"/>
          <w:lang w:val="en-US"/>
        </w:rPr>
        <w:t xml:space="preserve"> (MS Access, dBase, </w:t>
      </w:r>
      <w:r>
        <w:rPr>
          <w:rFonts w:ascii="Arial" w:hAnsi="Arial"/>
        </w:rPr>
        <w:t>…</w:t>
      </w:r>
      <w:r>
        <w:rPr>
          <w:rFonts w:ascii="Arial" w:hAnsi="Arial"/>
        </w:rPr>
        <w:t>), nikoli v podob</w:t>
      </w:r>
      <w:r>
        <w:rPr>
          <w:rFonts w:ascii="Arial" w:hAnsi="Arial"/>
        </w:rPr>
        <w:t xml:space="preserve">ě </w:t>
      </w:r>
      <w:proofErr w:type="spellStart"/>
      <w:r>
        <w:rPr>
          <w:rFonts w:ascii="Arial" w:hAnsi="Arial"/>
        </w:rPr>
        <w:t>tabulkov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  <w:lang w:val="en-US"/>
        </w:rPr>
        <w:t xml:space="preserve">ho </w:t>
      </w:r>
      <w:proofErr w:type="spellStart"/>
      <w:r>
        <w:rPr>
          <w:rFonts w:ascii="Arial" w:hAnsi="Arial"/>
          <w:lang w:val="en-US"/>
        </w:rPr>
        <w:t>dokumentu</w:t>
      </w:r>
      <w:proofErr w:type="spellEnd"/>
      <w:r>
        <w:rPr>
          <w:rFonts w:ascii="Arial" w:hAnsi="Arial"/>
          <w:lang w:val="en-US"/>
        </w:rPr>
        <w:t xml:space="preserve"> (spreadsheet - nap</w:t>
      </w:r>
      <w:r>
        <w:rPr>
          <w:rFonts w:ascii="Arial" w:hAnsi="Arial"/>
        </w:rPr>
        <w:t>ř</w:t>
      </w:r>
      <w:r>
        <w:rPr>
          <w:rFonts w:ascii="Arial" w:hAnsi="Arial"/>
        </w:rPr>
        <w:t>. *.XLS). Ka</w:t>
      </w:r>
      <w:r>
        <w:rPr>
          <w:rFonts w:ascii="Arial" w:hAnsi="Arial"/>
        </w:rPr>
        <w:t>ž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znam (</w:t>
      </w:r>
      <w:r>
        <w:rPr>
          <w:rFonts w:ascii="Arial" w:hAnsi="Arial"/>
        </w:rPr>
        <w:t>řá</w:t>
      </w:r>
      <w:r>
        <w:rPr>
          <w:rFonts w:ascii="Arial" w:hAnsi="Arial"/>
        </w:rPr>
        <w:t>dek tabulky) mus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obsahovat identifik</w:t>
      </w:r>
      <w:r>
        <w:rPr>
          <w:rFonts w:ascii="Arial" w:hAnsi="Arial"/>
        </w:rPr>
        <w:t>á</w:t>
      </w:r>
      <w:r>
        <w:rPr>
          <w:rFonts w:ascii="Arial" w:hAnsi="Arial"/>
        </w:rPr>
        <w:t>tor odpov</w:t>
      </w:r>
      <w:r>
        <w:rPr>
          <w:rFonts w:ascii="Arial" w:hAnsi="Arial"/>
        </w:rPr>
        <w:t>í</w:t>
      </w:r>
      <w:r>
        <w:rPr>
          <w:rFonts w:ascii="Arial" w:hAnsi="Arial"/>
        </w:rPr>
        <w:t>daj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shodn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mu </w:t>
      </w:r>
      <w:r>
        <w:rPr>
          <w:rFonts w:ascii="Arial" w:hAnsi="Arial"/>
        </w:rPr>
        <w:t>identifik</w:t>
      </w:r>
      <w:r>
        <w:rPr>
          <w:rFonts w:ascii="Arial" w:hAnsi="Arial"/>
        </w:rPr>
        <w:t>á</w:t>
      </w:r>
      <w:r>
        <w:rPr>
          <w:rFonts w:ascii="Arial" w:hAnsi="Arial"/>
        </w:rPr>
        <w:t>toru u</w:t>
      </w:r>
      <w:r>
        <w:rPr>
          <w:rFonts w:ascii="Arial" w:hAnsi="Arial"/>
        </w:rPr>
        <w:t> </w:t>
      </w:r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  <w:lang w:val="da-DK"/>
        </w:rPr>
        <w:t>slu</w:t>
      </w:r>
      <w:proofErr w:type="spellStart"/>
      <w:r>
        <w:rPr>
          <w:rFonts w:ascii="Arial" w:hAnsi="Arial"/>
        </w:rPr>
        <w:t>š</w:t>
      </w:r>
      <w:r>
        <w:rPr>
          <w:rFonts w:ascii="Arial" w:hAnsi="Arial"/>
        </w:rPr>
        <w:t>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objektu ve v</w:t>
      </w:r>
      <w:r>
        <w:rPr>
          <w:rFonts w:ascii="Arial" w:hAnsi="Arial"/>
        </w:rPr>
        <w:t>ý</w:t>
      </w:r>
      <w:r>
        <w:rPr>
          <w:rFonts w:ascii="Arial" w:hAnsi="Arial"/>
        </w:rPr>
        <w:t>kresu (tabulkov</w:t>
      </w:r>
      <w:r>
        <w:rPr>
          <w:rFonts w:ascii="Arial" w:hAnsi="Arial"/>
        </w:rPr>
        <w:t>ý</w:t>
      </w:r>
      <w:r>
        <w:rPr>
          <w:rFonts w:ascii="Arial" w:hAnsi="Arial"/>
        </w:rPr>
        <w:t>m identifik</w:t>
      </w:r>
      <w:r>
        <w:rPr>
          <w:rFonts w:ascii="Arial" w:hAnsi="Arial"/>
        </w:rPr>
        <w:t>á</w:t>
      </w:r>
      <w:r>
        <w:rPr>
          <w:rFonts w:ascii="Arial" w:hAnsi="Arial"/>
        </w:rPr>
        <w:t>torem m</w:t>
      </w:r>
      <w:r>
        <w:rPr>
          <w:rFonts w:ascii="Arial" w:hAnsi="Arial"/>
        </w:rPr>
        <w:t>ůž</w:t>
      </w:r>
      <w:r>
        <w:rPr>
          <w:rFonts w:ascii="Arial" w:hAnsi="Arial"/>
        </w:rPr>
        <w:t>e b</w:t>
      </w:r>
      <w:r>
        <w:rPr>
          <w:rFonts w:ascii="Arial" w:hAnsi="Arial"/>
        </w:rPr>
        <w:t>ý</w:t>
      </w:r>
      <w:r>
        <w:rPr>
          <w:rFonts w:ascii="Arial" w:hAnsi="Arial"/>
        </w:rPr>
        <w:t>t text ozna</w:t>
      </w:r>
      <w:r>
        <w:rPr>
          <w:rFonts w:ascii="Arial" w:hAnsi="Arial"/>
        </w:rPr>
        <w:t>č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nap</w:t>
      </w:r>
      <w:r>
        <w:rPr>
          <w:rFonts w:ascii="Arial" w:hAnsi="Arial"/>
        </w:rPr>
        <w:t>ř</w:t>
      </w:r>
      <w:r>
        <w:rPr>
          <w:rFonts w:ascii="Arial" w:hAnsi="Arial"/>
        </w:rPr>
        <w:t>. k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d funkce nebo jedine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>é čí</w:t>
      </w:r>
      <w:r>
        <w:rPr>
          <w:rFonts w:ascii="Arial" w:hAnsi="Arial"/>
        </w:rPr>
        <w:t>slo plochy),</w:t>
      </w:r>
    </w:p>
    <w:p w14:paraId="31D97B44" w14:textId="77777777" w:rsidR="007D17FE" w:rsidRDefault="00A34089">
      <w:pPr>
        <w:numPr>
          <w:ilvl w:val="2"/>
          <w:numId w:val="10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kresy grafick</w:t>
      </w:r>
      <w:r>
        <w:rPr>
          <w:rFonts w:ascii="Arial" w:hAnsi="Arial"/>
        </w:rPr>
        <w:t>é čá</w:t>
      </w:r>
      <w:r>
        <w:rPr>
          <w:rFonts w:ascii="Arial" w:hAnsi="Arial"/>
        </w:rPr>
        <w:t>sti budou exportov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ny do </w:t>
      </w:r>
      <w:proofErr w:type="spellStart"/>
      <w:r>
        <w:rPr>
          <w:rFonts w:ascii="Arial" w:hAnsi="Arial"/>
        </w:rPr>
        <w:t>rastrov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ho form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tu</w:t>
      </w:r>
      <w:proofErr w:type="spellEnd"/>
      <w:r>
        <w:rPr>
          <w:rFonts w:ascii="Arial" w:hAnsi="Arial"/>
        </w:rPr>
        <w:t xml:space="preserve"> *.TIFF v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georeferencovan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podob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(p</w:t>
      </w:r>
      <w:r>
        <w:rPr>
          <w:rFonts w:ascii="Arial" w:hAnsi="Arial"/>
        </w:rPr>
        <w:t>ří</w:t>
      </w:r>
      <w:r>
        <w:rPr>
          <w:rFonts w:ascii="Arial" w:hAnsi="Arial"/>
        </w:rPr>
        <w:t xml:space="preserve">p. </w:t>
      </w:r>
      <w:proofErr w:type="spellStart"/>
      <w:r>
        <w:rPr>
          <w:rFonts w:ascii="Arial" w:hAnsi="Arial"/>
        </w:rPr>
        <w:t>GeoTIFF</w:t>
      </w:r>
      <w:proofErr w:type="spellEnd"/>
      <w:r>
        <w:rPr>
          <w:rFonts w:ascii="Arial" w:hAnsi="Arial"/>
        </w:rPr>
        <w:t>),</w:t>
      </w:r>
    </w:p>
    <w:p w14:paraId="7F5AA89B" w14:textId="77777777" w:rsidR="007D17FE" w:rsidRDefault="00A34089">
      <w:pPr>
        <w:numPr>
          <w:ilvl w:val="0"/>
          <w:numId w:val="10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Cel</w:t>
      </w:r>
      <w:r>
        <w:rPr>
          <w:rFonts w:ascii="Arial" w:hAnsi="Arial"/>
        </w:rPr>
        <w:t xml:space="preserve">á </w:t>
      </w:r>
      <w:proofErr w:type="gramStart"/>
      <w:r>
        <w:rPr>
          <w:rFonts w:ascii="Arial" w:hAnsi="Arial"/>
        </w:rPr>
        <w:t>Ú</w:t>
      </w:r>
      <w:r>
        <w:rPr>
          <w:rFonts w:ascii="Arial" w:hAnsi="Arial"/>
        </w:rPr>
        <w:t>PD - v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</w:t>
      </w:r>
      <w:r>
        <w:rPr>
          <w:rFonts w:ascii="Arial" w:hAnsi="Arial"/>
        </w:rPr>
        <w:t>ž</w:t>
      </w:r>
      <w:r>
        <w:rPr>
          <w:rFonts w:ascii="Arial" w:hAnsi="Arial"/>
        </w:rPr>
        <w:t>d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f</w:t>
      </w:r>
      <w:r>
        <w:rPr>
          <w:rFonts w:ascii="Arial" w:hAnsi="Arial"/>
        </w:rPr>
        <w:t>á</w:t>
      </w:r>
      <w:r>
        <w:rPr>
          <w:rFonts w:ascii="Arial" w:hAnsi="Arial"/>
        </w:rPr>
        <w:t>zi - bude odevzd</w:t>
      </w:r>
      <w:r>
        <w:rPr>
          <w:rFonts w:ascii="Arial" w:hAnsi="Arial"/>
        </w:rPr>
        <w:t>á</w:t>
      </w:r>
      <w:r>
        <w:rPr>
          <w:rFonts w:ascii="Arial" w:hAnsi="Arial"/>
        </w:rPr>
        <w:t>na na CD nosi</w:t>
      </w:r>
      <w:r>
        <w:rPr>
          <w:rFonts w:ascii="Arial" w:hAnsi="Arial"/>
        </w:rPr>
        <w:t>č</w:t>
      </w:r>
      <w:r>
        <w:rPr>
          <w:rFonts w:ascii="Arial" w:hAnsi="Arial"/>
        </w:rPr>
        <w:t>i tak</w:t>
      </w:r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  <w:lang w:val="en-US"/>
        </w:rPr>
        <w:t>ve</w:t>
      </w:r>
      <w:proofErr w:type="spellEnd"/>
      <w:r>
        <w:rPr>
          <w:rFonts w:ascii="Arial" w:hAnsi="Arial"/>
          <w:lang w:val="en-US"/>
        </w:rPr>
        <w:t xml:space="preserve"> form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tu</w:t>
      </w:r>
      <w:proofErr w:type="spellEnd"/>
      <w:r>
        <w:rPr>
          <w:rFonts w:ascii="Arial" w:hAnsi="Arial"/>
        </w:rPr>
        <w:t xml:space="preserve"> *.PDF (pro</w:t>
      </w:r>
      <w:r>
        <w:rPr>
          <w:rFonts w:ascii="Arial" w:hAnsi="Arial"/>
        </w:rPr>
        <w:t> </w:t>
      </w:r>
      <w:r>
        <w:rPr>
          <w:rFonts w:ascii="Arial" w:hAnsi="Arial"/>
          <w:lang w:val="it-IT"/>
        </w:rPr>
        <w:t>otev</w:t>
      </w:r>
      <w:proofErr w:type="spellStart"/>
      <w:r>
        <w:rPr>
          <w:rFonts w:ascii="Arial" w:hAnsi="Arial"/>
        </w:rPr>
        <w:t>ř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</w:rPr>
        <w:t> </w:t>
      </w:r>
      <w:r>
        <w:rPr>
          <w:rFonts w:ascii="Arial" w:hAnsi="Arial"/>
          <w:lang w:val="it-IT"/>
        </w:rPr>
        <w:t>Acrobat Reader spole</w:t>
      </w:r>
      <w:proofErr w:type="spellStart"/>
      <w:r>
        <w:rPr>
          <w:rFonts w:ascii="Arial" w:hAnsi="Arial"/>
        </w:rPr>
        <w:t>č</w:t>
      </w:r>
      <w:r>
        <w:rPr>
          <w:rFonts w:ascii="Arial" w:hAnsi="Arial"/>
        </w:rPr>
        <w:t>nosti</w:t>
      </w:r>
      <w:proofErr w:type="spellEnd"/>
      <w:r>
        <w:rPr>
          <w:rFonts w:ascii="Arial" w:hAnsi="Arial"/>
        </w:rPr>
        <w:t xml:space="preserve"> Adobe) pro zaji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elektronick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  <w:lang w:val="it-IT"/>
        </w:rPr>
        <w:t>archivace p</w:t>
      </w:r>
      <w:proofErr w:type="spellStart"/>
      <w:r>
        <w:rPr>
          <w:rFonts w:ascii="Arial" w:hAnsi="Arial"/>
        </w:rPr>
        <w:t>ů</w:t>
      </w:r>
      <w:r>
        <w:rPr>
          <w:rFonts w:ascii="Arial" w:hAnsi="Arial"/>
        </w:rPr>
        <w:t>vodn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vizu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podoby v</w:t>
      </w:r>
      <w:r>
        <w:rPr>
          <w:rFonts w:ascii="Arial" w:hAnsi="Arial"/>
        </w:rPr>
        <w:t>ý</w:t>
      </w:r>
      <w:r>
        <w:rPr>
          <w:rFonts w:ascii="Arial" w:hAnsi="Arial"/>
        </w:rPr>
        <w:t>kres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i textov</w:t>
      </w:r>
      <w:r>
        <w:rPr>
          <w:rFonts w:ascii="Arial" w:hAnsi="Arial"/>
        </w:rPr>
        <w:t>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</w:rPr>
        <w:t>čá</w:t>
      </w:r>
      <w:r>
        <w:rPr>
          <w:rFonts w:ascii="Arial" w:hAnsi="Arial"/>
        </w:rPr>
        <w:t>st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14:paraId="54033865" w14:textId="77777777" w:rsidR="007D17FE" w:rsidRDefault="00A34089">
      <w:pPr>
        <w:numPr>
          <w:ilvl w:val="0"/>
          <w:numId w:val="10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Dokumentace bude objednateli ode</w:t>
      </w:r>
      <w:r>
        <w:rPr>
          <w:rFonts w:ascii="Arial" w:hAnsi="Arial"/>
        </w:rPr>
        <w:t>vzd</w:t>
      </w:r>
      <w:r>
        <w:rPr>
          <w:rFonts w:ascii="Arial" w:hAnsi="Arial"/>
        </w:rPr>
        <w:t>á</w:t>
      </w:r>
      <w:r>
        <w:rPr>
          <w:rFonts w:ascii="Arial" w:hAnsi="Arial"/>
        </w:rPr>
        <w:t>na takto:</w:t>
      </w:r>
    </w:p>
    <w:p w14:paraId="1A975EB9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Etapa A: Zpracov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dopl</w:t>
      </w:r>
      <w:r>
        <w:rPr>
          <w:rFonts w:ascii="Arial" w:hAnsi="Arial"/>
          <w:sz w:val="20"/>
          <w:szCs w:val="20"/>
        </w:rPr>
        <w:t>ň</w:t>
      </w:r>
      <w:r>
        <w:rPr>
          <w:rFonts w:ascii="Arial" w:hAnsi="Arial"/>
          <w:sz w:val="20"/>
          <w:szCs w:val="20"/>
        </w:rPr>
        <w:t>uj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ch pr</w:t>
      </w:r>
      <w:r>
        <w:rPr>
          <w:rFonts w:ascii="Arial" w:hAnsi="Arial"/>
          <w:sz w:val="20"/>
          <w:szCs w:val="20"/>
        </w:rPr>
        <w:t>ů</w:t>
      </w:r>
      <w:r>
        <w:rPr>
          <w:rFonts w:ascii="Arial" w:hAnsi="Arial"/>
          <w:sz w:val="20"/>
          <w:szCs w:val="20"/>
        </w:rPr>
        <w:t>zkum</w:t>
      </w:r>
      <w:r>
        <w:rPr>
          <w:rFonts w:ascii="Arial" w:hAnsi="Arial"/>
          <w:sz w:val="20"/>
          <w:szCs w:val="20"/>
        </w:rPr>
        <w:t xml:space="preserve">ů </w:t>
      </w:r>
      <w:r>
        <w:rPr>
          <w:rFonts w:ascii="Arial" w:hAnsi="Arial"/>
          <w:sz w:val="20"/>
          <w:szCs w:val="20"/>
        </w:rPr>
        <w:t>a rozbor</w:t>
      </w:r>
      <w:r>
        <w:rPr>
          <w:rFonts w:ascii="Arial" w:hAnsi="Arial"/>
          <w:sz w:val="20"/>
          <w:szCs w:val="20"/>
        </w:rPr>
        <w:t xml:space="preserve">ů </w:t>
      </w:r>
      <w:r>
        <w:rPr>
          <w:rFonts w:ascii="Arial" w:hAnsi="Arial"/>
          <w:sz w:val="20"/>
          <w:szCs w:val="20"/>
        </w:rPr>
        <w:t>- 1 vyti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+ elektronicky v .</w:t>
      </w:r>
      <w:proofErr w:type="spellStart"/>
      <w:r>
        <w:rPr>
          <w:rFonts w:ascii="Arial" w:hAnsi="Arial"/>
          <w:sz w:val="20"/>
          <w:szCs w:val="20"/>
        </w:rPr>
        <w:t>pdf</w:t>
      </w:r>
      <w:proofErr w:type="spellEnd"/>
    </w:p>
    <w:p w14:paraId="3C19A57E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Etapa B: Dopracov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  <w:lang w:val="es-ES_tradnl"/>
        </w:rPr>
        <w:t>zad</w:t>
      </w:r>
      <w:proofErr w:type="spellStart"/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proofErr w:type="spellEnd"/>
      <w:r>
        <w:rPr>
          <w:rFonts w:ascii="Arial" w:hAnsi="Arial"/>
          <w:sz w:val="20"/>
          <w:szCs w:val="20"/>
        </w:rPr>
        <w:t xml:space="preserve"> ú</w:t>
      </w:r>
      <w:r>
        <w:rPr>
          <w:rFonts w:ascii="Arial" w:hAnsi="Arial"/>
          <w:sz w:val="20"/>
          <w:szCs w:val="20"/>
        </w:rPr>
        <w:t>zemn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pl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nu obce St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brn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Skalice - 2 vyti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+ elektronicky v .</w:t>
      </w:r>
      <w:proofErr w:type="spellStart"/>
      <w:r>
        <w:rPr>
          <w:rFonts w:ascii="Arial" w:hAnsi="Arial"/>
          <w:sz w:val="20"/>
          <w:szCs w:val="20"/>
        </w:rPr>
        <w:t>pdf</w:t>
      </w:r>
      <w:proofErr w:type="spellEnd"/>
      <w:r>
        <w:rPr>
          <w:rFonts w:ascii="Arial" w:hAnsi="Arial"/>
          <w:sz w:val="20"/>
          <w:szCs w:val="20"/>
        </w:rPr>
        <w:t xml:space="preserve"> </w:t>
      </w:r>
    </w:p>
    <w:p w14:paraId="3EEE94C9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Etapa C: 2 vyti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+ elektronicky v .</w:t>
      </w:r>
      <w:proofErr w:type="spellStart"/>
      <w:r>
        <w:rPr>
          <w:rFonts w:ascii="Arial" w:hAnsi="Arial"/>
          <w:sz w:val="20"/>
          <w:szCs w:val="20"/>
        </w:rPr>
        <w:t>pdf</w:t>
      </w:r>
      <w:proofErr w:type="spellEnd"/>
      <w:r>
        <w:rPr>
          <w:rFonts w:ascii="Arial" w:hAnsi="Arial"/>
          <w:sz w:val="20"/>
          <w:szCs w:val="20"/>
        </w:rPr>
        <w:t xml:space="preserve"> </w:t>
      </w:r>
    </w:p>
    <w:p w14:paraId="61CEBDD5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Etapa D: 2 vyti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+ elektronicky v .</w:t>
      </w:r>
      <w:proofErr w:type="spellStart"/>
      <w:r>
        <w:rPr>
          <w:rFonts w:ascii="Arial" w:hAnsi="Arial"/>
          <w:sz w:val="20"/>
          <w:szCs w:val="20"/>
        </w:rPr>
        <w:t>pdf</w:t>
      </w:r>
      <w:proofErr w:type="spellEnd"/>
      <w:r>
        <w:rPr>
          <w:rFonts w:ascii="Arial" w:hAnsi="Arial"/>
          <w:sz w:val="20"/>
          <w:szCs w:val="20"/>
        </w:rPr>
        <w:t xml:space="preserve"> </w:t>
      </w:r>
    </w:p>
    <w:p w14:paraId="535573E9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</w:pPr>
      <w:r>
        <w:rPr>
          <w:rFonts w:ascii="Arial" w:eastAsia="Arial" w:hAnsi="Arial" w:cs="Arial"/>
          <w:sz w:val="20"/>
          <w:szCs w:val="20"/>
        </w:rPr>
        <w:tab/>
        <w:t>Etapa E: 3 vyti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+ elektronicky v .</w:t>
      </w:r>
      <w:proofErr w:type="spellStart"/>
      <w:r>
        <w:rPr>
          <w:rFonts w:ascii="Arial" w:hAnsi="Arial"/>
          <w:sz w:val="20"/>
          <w:szCs w:val="20"/>
        </w:rPr>
        <w:t>pdf</w:t>
      </w:r>
      <w:proofErr w:type="spellEnd"/>
      <w:r>
        <w:rPr>
          <w:rFonts w:ascii="Arial" w:hAnsi="Arial"/>
          <w:sz w:val="20"/>
          <w:szCs w:val="20"/>
        </w:rPr>
        <w:t xml:space="preserve"> + 1 v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tisk hlavn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v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kresu pro ka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dou katastr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ln</w:t>
      </w:r>
      <w:r>
        <w:rPr>
          <w:rFonts w:ascii="Arial" w:hAnsi="Arial"/>
          <w:sz w:val="20"/>
          <w:szCs w:val="20"/>
        </w:rPr>
        <w:t>í čá</w:t>
      </w:r>
      <w:r>
        <w:rPr>
          <w:rFonts w:ascii="Arial" w:hAnsi="Arial"/>
          <w:sz w:val="20"/>
          <w:szCs w:val="20"/>
        </w:rPr>
        <w:t>st obce</w:t>
      </w:r>
    </w:p>
    <w:p w14:paraId="104CA231" w14:textId="77777777" w:rsidR="007D17FE" w:rsidRDefault="00A34089">
      <w:pPr>
        <w:numPr>
          <w:ilvl w:val="0"/>
          <w:numId w:val="10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Dokumentace zak</w:t>
      </w:r>
      <w:r>
        <w:rPr>
          <w:rFonts w:ascii="Arial" w:hAnsi="Arial"/>
        </w:rPr>
        <w:t>á</w:t>
      </w:r>
      <w:r>
        <w:rPr>
          <w:rFonts w:ascii="Arial" w:hAnsi="Arial"/>
        </w:rPr>
        <w:t>zky:</w:t>
      </w:r>
    </w:p>
    <w:p w14:paraId="66F6DE88" w14:textId="77777777" w:rsidR="007D17FE" w:rsidRDefault="00A34089">
      <w:pPr>
        <w:numPr>
          <w:ilvl w:val="2"/>
          <w:numId w:val="16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Dokumentac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zak</w:t>
      </w:r>
      <w:r>
        <w:rPr>
          <w:rFonts w:ascii="Arial" w:hAnsi="Arial"/>
        </w:rPr>
        <w:t>á</w:t>
      </w:r>
      <w:r>
        <w:rPr>
          <w:rFonts w:ascii="Arial" w:hAnsi="Arial"/>
        </w:rPr>
        <w:t>zky se rozum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soubor dokument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skl</w:t>
      </w:r>
      <w:r>
        <w:rPr>
          <w:rFonts w:ascii="Arial" w:hAnsi="Arial"/>
        </w:rPr>
        <w:t>á</w:t>
      </w:r>
      <w:r>
        <w:rPr>
          <w:rFonts w:ascii="Arial" w:hAnsi="Arial"/>
        </w:rPr>
        <w:t>daj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se </w:t>
      </w:r>
      <w:r>
        <w:rPr>
          <w:rFonts w:ascii="Arial" w:hAnsi="Arial"/>
        </w:rPr>
        <w:t xml:space="preserve">z </w:t>
      </w:r>
      <w:proofErr w:type="spellStart"/>
      <w:r>
        <w:rPr>
          <w:rFonts w:ascii="Arial" w:hAnsi="Arial"/>
        </w:rPr>
        <w:t>podepsan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smlouvy mezi objednatelem a zhotovitelem, z dodate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>ý</w:t>
      </w:r>
      <w:r>
        <w:rPr>
          <w:rFonts w:ascii="Arial" w:hAnsi="Arial"/>
        </w:rPr>
        <w:t>ch smluvn</w:t>
      </w:r>
      <w:r>
        <w:rPr>
          <w:rFonts w:ascii="Arial" w:hAnsi="Arial"/>
        </w:rPr>
        <w:t>í</w:t>
      </w:r>
      <w:r>
        <w:rPr>
          <w:rFonts w:ascii="Arial" w:hAnsi="Arial"/>
        </w:rPr>
        <w:t>ch podm</w:t>
      </w:r>
      <w:r>
        <w:rPr>
          <w:rFonts w:ascii="Arial" w:hAnsi="Arial"/>
        </w:rPr>
        <w:t>í</w:t>
      </w:r>
      <w:r>
        <w:rPr>
          <w:rFonts w:ascii="Arial" w:hAnsi="Arial"/>
        </w:rPr>
        <w:t>nek, z</w:t>
      </w:r>
      <w:r>
        <w:rPr>
          <w:rFonts w:ascii="Arial" w:hAnsi="Arial"/>
        </w:rPr>
        <w:t> </w:t>
      </w:r>
      <w:r>
        <w:rPr>
          <w:rFonts w:ascii="Arial" w:hAnsi="Arial"/>
        </w:rPr>
        <w:t>map a mapov</w:t>
      </w:r>
      <w:r>
        <w:rPr>
          <w:rFonts w:ascii="Arial" w:hAnsi="Arial"/>
        </w:rPr>
        <w:t>ý</w:t>
      </w:r>
      <w:r>
        <w:rPr>
          <w:rFonts w:ascii="Arial" w:hAnsi="Arial"/>
        </w:rPr>
        <w:t>ch podklad</w:t>
      </w:r>
      <w:r>
        <w:rPr>
          <w:rFonts w:ascii="Arial" w:hAnsi="Arial"/>
        </w:rPr>
        <w:t>ů</w:t>
      </w:r>
      <w:r>
        <w:rPr>
          <w:rFonts w:ascii="Arial" w:hAnsi="Arial"/>
          <w:lang w:val="fr-FR"/>
        </w:rPr>
        <w:t>, pl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ů</w:t>
      </w:r>
      <w:proofErr w:type="spellEnd"/>
      <w:r>
        <w:rPr>
          <w:rFonts w:ascii="Arial" w:hAnsi="Arial"/>
        </w:rPr>
        <w:t>, v</w:t>
      </w:r>
      <w:r>
        <w:rPr>
          <w:rFonts w:ascii="Arial" w:hAnsi="Arial"/>
        </w:rPr>
        <w:t>ý</w:t>
      </w:r>
      <w:r>
        <w:rPr>
          <w:rFonts w:ascii="Arial" w:hAnsi="Arial"/>
        </w:rPr>
        <w:t>kres</w:t>
      </w:r>
      <w:r>
        <w:rPr>
          <w:rFonts w:ascii="Arial" w:hAnsi="Arial"/>
        </w:rPr>
        <w:t>ů</w:t>
      </w:r>
      <w:r>
        <w:rPr>
          <w:rFonts w:ascii="Arial" w:hAnsi="Arial"/>
        </w:rPr>
        <w:t>, n</w:t>
      </w:r>
      <w:r>
        <w:rPr>
          <w:rFonts w:ascii="Arial" w:hAnsi="Arial"/>
        </w:rPr>
        <w:t>áč</w:t>
      </w:r>
      <w:r>
        <w:rPr>
          <w:rFonts w:ascii="Arial" w:hAnsi="Arial"/>
        </w:rPr>
        <w:t>rt</w:t>
      </w:r>
      <w:r>
        <w:rPr>
          <w:rFonts w:ascii="Arial" w:hAnsi="Arial"/>
        </w:rPr>
        <w:t>ů</w:t>
      </w:r>
      <w:r>
        <w:rPr>
          <w:rFonts w:ascii="Arial" w:hAnsi="Arial"/>
        </w:rPr>
        <w:t>, kreseb a grafick</w:t>
      </w:r>
      <w:r>
        <w:rPr>
          <w:rFonts w:ascii="Arial" w:hAnsi="Arial"/>
        </w:rPr>
        <w:t>ý</w:t>
      </w:r>
      <w:r>
        <w:rPr>
          <w:rFonts w:ascii="Arial" w:hAnsi="Arial"/>
        </w:rPr>
        <w:t>ch zobrazen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š</w:t>
      </w:r>
      <w:r>
        <w:rPr>
          <w:rFonts w:ascii="Arial" w:hAnsi="Arial"/>
        </w:rPr>
        <w:t>et</w:t>
      </w:r>
      <w:r>
        <w:rPr>
          <w:rFonts w:ascii="Arial" w:hAnsi="Arial"/>
        </w:rPr>
        <w:t>ř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r>
        <w:rPr>
          <w:rFonts w:ascii="Arial" w:hAnsi="Arial"/>
        </w:rPr>
        <w:t>, rozbor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a jin</w:t>
      </w:r>
      <w:r>
        <w:rPr>
          <w:rFonts w:ascii="Arial" w:hAnsi="Arial"/>
        </w:rPr>
        <w:t>ý</w:t>
      </w:r>
      <w:r>
        <w:rPr>
          <w:rFonts w:ascii="Arial" w:hAnsi="Arial"/>
        </w:rPr>
        <w:t>ch text</w:t>
      </w:r>
      <w:r>
        <w:rPr>
          <w:rFonts w:ascii="Arial" w:hAnsi="Arial"/>
        </w:rPr>
        <w:t>ů</w:t>
      </w:r>
      <w:r>
        <w:rPr>
          <w:rFonts w:ascii="Arial" w:hAnsi="Arial"/>
        </w:rPr>
        <w:t>, 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ch datov</w:t>
      </w:r>
      <w:r>
        <w:rPr>
          <w:rFonts w:ascii="Arial" w:hAnsi="Arial"/>
        </w:rPr>
        <w:t>ý</w:t>
      </w:r>
      <w:r>
        <w:rPr>
          <w:rFonts w:ascii="Arial" w:hAnsi="Arial"/>
        </w:rPr>
        <w:t>ch soubor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a obdobn</w:t>
      </w:r>
      <w:r>
        <w:rPr>
          <w:rFonts w:ascii="Arial" w:hAnsi="Arial"/>
        </w:rPr>
        <w:t>ý</w:t>
      </w:r>
      <w:r>
        <w:rPr>
          <w:rFonts w:ascii="Arial" w:hAnsi="Arial"/>
        </w:rPr>
        <w:t>ch doklad</w:t>
      </w:r>
      <w:r>
        <w:rPr>
          <w:rFonts w:ascii="Arial" w:hAnsi="Arial"/>
        </w:rPr>
        <w:t>ů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kte</w:t>
      </w:r>
      <w:r>
        <w:rPr>
          <w:rFonts w:ascii="Arial" w:hAnsi="Arial"/>
        </w:rPr>
        <w:t>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jsou vymezeny ve smlouv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o</w:t>
      </w:r>
      <w:r>
        <w:rPr>
          <w:rFonts w:ascii="Arial" w:hAnsi="Arial"/>
        </w:rPr>
        <w:t> </w:t>
      </w:r>
      <w:r>
        <w:rPr>
          <w:rFonts w:ascii="Arial" w:hAnsi="Arial"/>
        </w:rPr>
        <w:t>zhotoven</w:t>
      </w:r>
      <w:r>
        <w:rPr>
          <w:rFonts w:ascii="Arial" w:hAnsi="Arial"/>
        </w:rPr>
        <w:t>í ú</w:t>
      </w:r>
      <w:r>
        <w:rPr>
          <w:rFonts w:ascii="Arial" w:hAnsi="Arial"/>
        </w:rPr>
        <w:t>zemn</w:t>
      </w:r>
      <w:r>
        <w:rPr>
          <w:rFonts w:ascii="Arial" w:hAnsi="Arial"/>
        </w:rPr>
        <w:t>ě</w:t>
      </w:r>
      <w:r>
        <w:rPr>
          <w:rFonts w:ascii="Arial" w:hAnsi="Arial"/>
        </w:rPr>
        <w:t>-pl</w:t>
      </w:r>
      <w:r>
        <w:rPr>
          <w:rFonts w:ascii="Arial" w:hAnsi="Arial"/>
        </w:rPr>
        <w:t>á</w:t>
      </w:r>
      <w:r>
        <w:rPr>
          <w:rFonts w:ascii="Arial" w:hAnsi="Arial"/>
        </w:rPr>
        <w:t>novac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dokumentace jako sou</w:t>
      </w:r>
      <w:r>
        <w:rPr>
          <w:rFonts w:ascii="Arial" w:hAnsi="Arial"/>
        </w:rPr>
        <w:t>čá</w:t>
      </w:r>
      <w:r>
        <w:rPr>
          <w:rFonts w:ascii="Arial" w:hAnsi="Arial"/>
        </w:rPr>
        <w:t>st dokumentace zak</w:t>
      </w:r>
      <w:r>
        <w:rPr>
          <w:rFonts w:ascii="Arial" w:hAnsi="Arial"/>
        </w:rPr>
        <w:t>á</w:t>
      </w:r>
      <w:r>
        <w:rPr>
          <w:rFonts w:ascii="Arial" w:hAnsi="Arial"/>
        </w:rPr>
        <w:t>zky.</w:t>
      </w:r>
    </w:p>
    <w:p w14:paraId="27C3F21B" w14:textId="77777777" w:rsidR="007D17FE" w:rsidRDefault="00A34089">
      <w:pPr>
        <w:numPr>
          <w:ilvl w:val="2"/>
          <w:numId w:val="16"/>
        </w:numPr>
        <w:spacing w:after="120" w:line="276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Dokumetance</w:t>
      </w:r>
      <w:proofErr w:type="spellEnd"/>
      <w:r>
        <w:rPr>
          <w:rFonts w:ascii="Arial" w:hAnsi="Arial"/>
        </w:rPr>
        <w:t xml:space="preserve"> zak</w:t>
      </w:r>
      <w:r>
        <w:rPr>
          <w:rFonts w:ascii="Arial" w:hAnsi="Arial"/>
        </w:rPr>
        <w:t>á</w:t>
      </w:r>
      <w:r>
        <w:rPr>
          <w:rFonts w:ascii="Arial" w:hAnsi="Arial"/>
        </w:rPr>
        <w:t>zky mus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b</w:t>
      </w:r>
      <w:r>
        <w:rPr>
          <w:rFonts w:ascii="Arial" w:hAnsi="Arial"/>
        </w:rPr>
        <w:t>ý</w:t>
      </w:r>
      <w:r>
        <w:rPr>
          <w:rFonts w:ascii="Arial" w:hAnsi="Arial"/>
        </w:rPr>
        <w:t>t podeps</w:t>
      </w:r>
      <w:r>
        <w:rPr>
          <w:rFonts w:ascii="Arial" w:hAnsi="Arial"/>
        </w:rPr>
        <w:t>á</w:t>
      </w:r>
      <w:r>
        <w:rPr>
          <w:rFonts w:ascii="Arial" w:hAnsi="Arial"/>
        </w:rPr>
        <w:t>na oboustrann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 xml:space="preserve">objednatelem i zhotovitelem. </w:t>
      </w:r>
    </w:p>
    <w:p w14:paraId="232BC276" w14:textId="77777777" w:rsidR="007D17FE" w:rsidRDefault="00A34089">
      <w:pPr>
        <w:numPr>
          <w:ilvl w:val="2"/>
          <w:numId w:val="16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Dokumentace zak</w:t>
      </w:r>
      <w:r>
        <w:rPr>
          <w:rFonts w:ascii="Arial" w:hAnsi="Arial"/>
        </w:rPr>
        <w:t>á</w:t>
      </w:r>
      <w:r>
        <w:rPr>
          <w:rFonts w:ascii="Arial" w:hAnsi="Arial"/>
        </w:rPr>
        <w:t>zky zavazuje ob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strany navz</w:t>
      </w:r>
      <w:r>
        <w:rPr>
          <w:rFonts w:ascii="Arial" w:hAnsi="Arial"/>
        </w:rPr>
        <w:t>á</w:t>
      </w:r>
      <w:r>
        <w:rPr>
          <w:rFonts w:ascii="Arial" w:hAnsi="Arial"/>
        </w:rPr>
        <w:t>jem.</w:t>
      </w:r>
    </w:p>
    <w:p w14:paraId="60CFFBBC" w14:textId="77777777" w:rsidR="007D17FE" w:rsidRDefault="00A34089">
      <w:pPr>
        <w:numPr>
          <w:ilvl w:val="2"/>
          <w:numId w:val="16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edpokl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 xml:space="preserve">se, </w:t>
      </w:r>
      <w:r>
        <w:rPr>
          <w:rFonts w:ascii="Arial" w:hAnsi="Arial"/>
        </w:rPr>
        <w:t>ž</w:t>
      </w:r>
      <w:r>
        <w:rPr>
          <w:rFonts w:ascii="Arial" w:hAnsi="Arial"/>
        </w:rPr>
        <w:t xml:space="preserve">e </w:t>
      </w:r>
      <w:r>
        <w:rPr>
          <w:rFonts w:ascii="Arial" w:hAnsi="Arial"/>
        </w:rPr>
        <w:t>ve</w:t>
      </w:r>
      <w:r>
        <w:rPr>
          <w:rFonts w:ascii="Arial" w:hAnsi="Arial"/>
        </w:rPr>
        <w:t>š</w:t>
      </w:r>
      <w:r>
        <w:rPr>
          <w:rFonts w:ascii="Arial" w:hAnsi="Arial"/>
        </w:rPr>
        <w:t>ker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</w:t>
      </w:r>
      <w:r>
        <w:rPr>
          <w:rFonts w:ascii="Arial" w:hAnsi="Arial"/>
        </w:rPr>
        <w:t>á</w:t>
      </w:r>
      <w:r>
        <w:rPr>
          <w:rFonts w:ascii="Arial" w:hAnsi="Arial"/>
        </w:rPr>
        <w:t>ce a slu</w:t>
      </w:r>
      <w:r>
        <w:rPr>
          <w:rFonts w:ascii="Arial" w:hAnsi="Arial"/>
        </w:rPr>
        <w:t>ž</w:t>
      </w:r>
      <w:r>
        <w:rPr>
          <w:rFonts w:ascii="Arial" w:hAnsi="Arial"/>
        </w:rPr>
        <w:t xml:space="preserve">by </w:t>
      </w:r>
      <w:proofErr w:type="spellStart"/>
      <w:r>
        <w:rPr>
          <w:rFonts w:ascii="Arial" w:hAnsi="Arial"/>
        </w:rPr>
        <w:t>nezbytn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pro projedn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schv</w:t>
      </w:r>
      <w:r>
        <w:rPr>
          <w:rFonts w:ascii="Arial" w:hAnsi="Arial"/>
        </w:rPr>
        <w:t>á</w:t>
      </w:r>
      <w:r>
        <w:rPr>
          <w:rFonts w:ascii="Arial" w:hAnsi="Arial"/>
        </w:rPr>
        <w:t>len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</w:t>
      </w:r>
      <w:r>
        <w:rPr>
          <w:rFonts w:ascii="Arial" w:hAnsi="Arial"/>
        </w:rPr>
        <w:t>í</w:t>
      </w:r>
      <w:r>
        <w:rPr>
          <w:rFonts w:ascii="Arial" w:hAnsi="Arial"/>
        </w:rPr>
        <w:t>la v rozsahu a obsahu ur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dokumentac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zak</w:t>
      </w:r>
      <w:r>
        <w:rPr>
          <w:rFonts w:ascii="Arial" w:hAnsi="Arial"/>
        </w:rPr>
        <w:t>á</w:t>
      </w:r>
      <w:r>
        <w:rPr>
          <w:rFonts w:ascii="Arial" w:hAnsi="Arial"/>
        </w:rPr>
        <w:t>zky jsou zahrnuty ve smlouv</w:t>
      </w:r>
      <w:r>
        <w:rPr>
          <w:rFonts w:ascii="Arial" w:hAnsi="Arial"/>
        </w:rPr>
        <w:t>ě</w:t>
      </w:r>
      <w:r>
        <w:rPr>
          <w:rFonts w:ascii="Arial" w:hAnsi="Arial"/>
        </w:rPr>
        <w:t>.</w:t>
      </w:r>
    </w:p>
    <w:p w14:paraId="25F95774" w14:textId="77777777" w:rsidR="007D17FE" w:rsidRDefault="00A34089">
      <w:pPr>
        <w:numPr>
          <w:ilvl w:val="2"/>
          <w:numId w:val="16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Slova a zkratky,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maj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obecn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zn</w:t>
      </w:r>
      <w:r>
        <w:rPr>
          <w:rFonts w:ascii="Arial" w:hAnsi="Arial"/>
        </w:rPr>
        <w:t>á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technick</w:t>
      </w:r>
      <w:r>
        <w:rPr>
          <w:rFonts w:ascii="Arial" w:hAnsi="Arial"/>
        </w:rPr>
        <w:t>ý č</w:t>
      </w:r>
      <w:r>
        <w:rPr>
          <w:rFonts w:ascii="Arial" w:hAnsi="Arial"/>
        </w:rPr>
        <w:t>i profesn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znam jsou v</w:t>
      </w:r>
      <w:r>
        <w:rPr>
          <w:rFonts w:ascii="Arial" w:hAnsi="Arial"/>
        </w:rPr>
        <w:t> </w:t>
      </w:r>
      <w:r>
        <w:rPr>
          <w:rFonts w:ascii="Arial" w:hAnsi="Arial"/>
        </w:rPr>
        <w:t>dokumentaci zak</w:t>
      </w:r>
      <w:r>
        <w:rPr>
          <w:rFonts w:ascii="Arial" w:hAnsi="Arial"/>
        </w:rPr>
        <w:t>á</w:t>
      </w:r>
      <w:r>
        <w:rPr>
          <w:rFonts w:ascii="Arial" w:hAnsi="Arial"/>
        </w:rPr>
        <w:t>zky u</w:t>
      </w:r>
      <w:r>
        <w:rPr>
          <w:rFonts w:ascii="Arial" w:hAnsi="Arial"/>
        </w:rPr>
        <w:t>ží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ny v t</w:t>
      </w:r>
      <w:r>
        <w:rPr>
          <w:rFonts w:ascii="Arial" w:hAnsi="Arial"/>
        </w:rPr>
        <w:t>ě</w:t>
      </w:r>
      <w:r>
        <w:rPr>
          <w:rFonts w:ascii="Arial" w:hAnsi="Arial"/>
        </w:rPr>
        <w:t>chto v</w:t>
      </w:r>
      <w:r>
        <w:rPr>
          <w:rFonts w:ascii="Arial" w:hAnsi="Arial"/>
        </w:rPr>
        <w:t>ý</w:t>
      </w:r>
      <w:r>
        <w:rPr>
          <w:rFonts w:ascii="Arial" w:hAnsi="Arial"/>
        </w:rPr>
        <w:t>znamech.</w:t>
      </w:r>
    </w:p>
    <w:p w14:paraId="699CD627" w14:textId="77777777" w:rsidR="007D17FE" w:rsidRDefault="007D17FE">
      <w:pPr>
        <w:spacing w:after="120" w:line="276" w:lineRule="auto"/>
        <w:rPr>
          <w:rFonts w:ascii="Arial" w:eastAsia="Arial" w:hAnsi="Arial" w:cs="Arial"/>
        </w:rPr>
      </w:pPr>
    </w:p>
    <w:p w14:paraId="40D08E47" w14:textId="77777777" w:rsidR="007D17FE" w:rsidRDefault="00A34089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III. </w:t>
      </w:r>
      <w:r>
        <w:rPr>
          <w:rFonts w:ascii="Arial" w:hAnsi="Arial"/>
          <w:b/>
          <w:bCs/>
          <w:u w:val="single"/>
        </w:rPr>
        <w:t>Doba a m</w:t>
      </w:r>
      <w:r>
        <w:rPr>
          <w:rFonts w:ascii="Arial" w:hAnsi="Arial"/>
          <w:b/>
          <w:bCs/>
          <w:u w:val="single"/>
        </w:rPr>
        <w:t>í</w:t>
      </w:r>
      <w:r>
        <w:rPr>
          <w:rFonts w:ascii="Arial" w:hAnsi="Arial"/>
          <w:b/>
          <w:bCs/>
          <w:u w:val="single"/>
        </w:rPr>
        <w:t>sto pln</w:t>
      </w:r>
      <w:r>
        <w:rPr>
          <w:rFonts w:ascii="Arial" w:hAnsi="Arial"/>
          <w:b/>
          <w:bCs/>
          <w:u w:val="single"/>
        </w:rPr>
        <w:t>ě</w:t>
      </w:r>
      <w:r>
        <w:rPr>
          <w:rFonts w:ascii="Arial" w:hAnsi="Arial"/>
          <w:b/>
          <w:bCs/>
          <w:u w:val="single"/>
        </w:rPr>
        <w:t>n</w:t>
      </w:r>
      <w:r>
        <w:rPr>
          <w:rFonts w:ascii="Arial" w:hAnsi="Arial"/>
          <w:b/>
          <w:bCs/>
          <w:u w:val="single"/>
        </w:rPr>
        <w:t>í</w:t>
      </w:r>
    </w:p>
    <w:p w14:paraId="1BEF1A27" w14:textId="77777777" w:rsidR="007D17FE" w:rsidRDefault="00A34089">
      <w:pPr>
        <w:numPr>
          <w:ilvl w:val="0"/>
          <w:numId w:val="18"/>
        </w:numPr>
        <w:spacing w:after="120" w:line="276" w:lineRule="auto"/>
        <w:ind w:right="2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R</w:t>
      </w:r>
      <w:r>
        <w:rPr>
          <w:rFonts w:ascii="Arial" w:hAnsi="Arial"/>
        </w:rPr>
        <w:t>á</w:t>
      </w:r>
      <w:r>
        <w:rPr>
          <w:rFonts w:ascii="Arial" w:hAnsi="Arial"/>
        </w:rPr>
        <w:t>mcov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term</w:t>
      </w:r>
      <w:r>
        <w:rPr>
          <w:rFonts w:ascii="Arial" w:hAnsi="Arial"/>
        </w:rPr>
        <w:t>í</w:t>
      </w:r>
      <w:r>
        <w:rPr>
          <w:rFonts w:ascii="Arial" w:hAnsi="Arial"/>
        </w:rPr>
        <w:t>ny pln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jednotliv</w:t>
      </w:r>
      <w:r>
        <w:rPr>
          <w:rFonts w:ascii="Arial" w:hAnsi="Arial"/>
        </w:rPr>
        <w:t>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v</w:t>
      </w:r>
      <w:proofErr w:type="spellStart"/>
      <w:r>
        <w:rPr>
          <w:rFonts w:ascii="Arial" w:hAnsi="Arial"/>
        </w:rPr>
        <w:t>ý</w:t>
      </w:r>
      <w:r>
        <w:rPr>
          <w:rFonts w:ascii="Arial" w:hAnsi="Arial"/>
        </w:rPr>
        <w:t>konov</w:t>
      </w:r>
      <w:r>
        <w:rPr>
          <w:rFonts w:ascii="Arial" w:hAnsi="Arial"/>
        </w:rPr>
        <w:t>ý</w:t>
      </w:r>
      <w:proofErr w:type="spellEnd"/>
      <w:r>
        <w:rPr>
          <w:rFonts w:ascii="Arial" w:hAnsi="Arial"/>
          <w:lang w:val="sv-SE"/>
        </w:rPr>
        <w:t>ch f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z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la dle </w:t>
      </w:r>
      <w:proofErr w:type="spellStart"/>
      <w:r>
        <w:rPr>
          <w:rFonts w:ascii="Arial" w:hAnsi="Arial"/>
        </w:rPr>
        <w:t>č</w:t>
      </w:r>
      <w:r>
        <w:rPr>
          <w:rFonts w:ascii="Arial" w:hAnsi="Arial"/>
        </w:rPr>
        <w:t>l.II</w:t>
      </w:r>
      <w:proofErr w:type="spellEnd"/>
      <w:r>
        <w:rPr>
          <w:rFonts w:ascii="Arial" w:hAnsi="Arial"/>
        </w:rPr>
        <w:t>. odst.4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byly smluvn</w:t>
      </w:r>
      <w:r>
        <w:rPr>
          <w:rFonts w:ascii="Arial" w:hAnsi="Arial"/>
        </w:rPr>
        <w:t>í</w:t>
      </w:r>
      <w:r>
        <w:rPr>
          <w:rFonts w:ascii="Arial" w:hAnsi="Arial"/>
        </w:rPr>
        <w:t>mi stranami sjedn</w:t>
      </w:r>
      <w:r>
        <w:rPr>
          <w:rFonts w:ascii="Arial" w:hAnsi="Arial"/>
        </w:rPr>
        <w:t>á</w:t>
      </w:r>
      <w:r>
        <w:rPr>
          <w:rFonts w:ascii="Arial" w:hAnsi="Arial"/>
        </w:rPr>
        <w:t>ny takto:</w:t>
      </w:r>
    </w:p>
    <w:p w14:paraId="3ECB1446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 xml:space="preserve">Etapa A: </w:t>
      </w:r>
      <w:r>
        <w:rPr>
          <w:rFonts w:ascii="Arial" w:hAnsi="Arial"/>
          <w:sz w:val="20"/>
          <w:szCs w:val="20"/>
        </w:rPr>
        <w:t>Zpracov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dopl</w:t>
      </w:r>
      <w:r>
        <w:rPr>
          <w:rFonts w:ascii="Arial" w:hAnsi="Arial"/>
          <w:sz w:val="20"/>
          <w:szCs w:val="20"/>
        </w:rPr>
        <w:t>ň</w:t>
      </w:r>
      <w:r>
        <w:rPr>
          <w:rFonts w:ascii="Arial" w:hAnsi="Arial"/>
          <w:sz w:val="20"/>
          <w:szCs w:val="20"/>
        </w:rPr>
        <w:t>uj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ch pr</w:t>
      </w:r>
      <w:r>
        <w:rPr>
          <w:rFonts w:ascii="Arial" w:hAnsi="Arial"/>
          <w:sz w:val="20"/>
          <w:szCs w:val="20"/>
        </w:rPr>
        <w:t>ů</w:t>
      </w:r>
      <w:r>
        <w:rPr>
          <w:rFonts w:ascii="Arial" w:hAnsi="Arial"/>
          <w:sz w:val="20"/>
          <w:szCs w:val="20"/>
        </w:rPr>
        <w:t>zkum</w:t>
      </w:r>
      <w:r>
        <w:rPr>
          <w:rFonts w:ascii="Arial" w:hAnsi="Arial"/>
          <w:sz w:val="20"/>
          <w:szCs w:val="20"/>
        </w:rPr>
        <w:t xml:space="preserve">ů </w:t>
      </w:r>
      <w:r>
        <w:rPr>
          <w:rFonts w:ascii="Arial" w:hAnsi="Arial"/>
          <w:sz w:val="20"/>
          <w:szCs w:val="20"/>
        </w:rPr>
        <w:t>a rozbor</w:t>
      </w:r>
      <w:r>
        <w:rPr>
          <w:rFonts w:ascii="Arial" w:hAnsi="Arial"/>
          <w:sz w:val="20"/>
          <w:szCs w:val="20"/>
        </w:rPr>
        <w:t>ů</w:t>
      </w:r>
    </w:p>
    <w:p w14:paraId="0FD58D8F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Do 60 pracovn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ch dn</w:t>
      </w:r>
      <w:r>
        <w:rPr>
          <w:rFonts w:ascii="Arial" w:hAnsi="Arial"/>
          <w:sz w:val="20"/>
          <w:szCs w:val="20"/>
        </w:rPr>
        <w:t>ů</w:t>
      </w:r>
    </w:p>
    <w:p w14:paraId="0EA46F69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 xml:space="preserve">Etapa B: </w:t>
      </w:r>
      <w:r>
        <w:rPr>
          <w:rFonts w:ascii="Arial" w:hAnsi="Arial"/>
          <w:sz w:val="20"/>
          <w:szCs w:val="20"/>
        </w:rPr>
        <w:t>Dopracov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  <w:lang w:val="es-ES_tradnl"/>
        </w:rPr>
        <w:t>zad</w:t>
      </w:r>
      <w:proofErr w:type="spellStart"/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proofErr w:type="spellEnd"/>
      <w:r>
        <w:rPr>
          <w:rFonts w:ascii="Arial" w:hAnsi="Arial"/>
          <w:sz w:val="20"/>
          <w:szCs w:val="20"/>
        </w:rPr>
        <w:t xml:space="preserve"> ú</w:t>
      </w:r>
      <w:r>
        <w:rPr>
          <w:rFonts w:ascii="Arial" w:hAnsi="Arial"/>
          <w:sz w:val="20"/>
          <w:szCs w:val="20"/>
        </w:rPr>
        <w:t>zemn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pl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nu obce St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brn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Skalice</w:t>
      </w:r>
    </w:p>
    <w:p w14:paraId="5552B50F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do 45 pracovn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ch dn</w:t>
      </w:r>
      <w:r>
        <w:rPr>
          <w:rFonts w:ascii="Arial" w:hAnsi="Arial"/>
          <w:sz w:val="20"/>
          <w:szCs w:val="20"/>
        </w:rPr>
        <w:t xml:space="preserve">ů </w:t>
      </w:r>
      <w:r>
        <w:rPr>
          <w:rFonts w:ascii="Arial" w:hAnsi="Arial"/>
          <w:sz w:val="20"/>
          <w:szCs w:val="20"/>
        </w:rPr>
        <w:t>od odevzd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etapy A</w:t>
      </w:r>
    </w:p>
    <w:p w14:paraId="60F8D6D7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>Etapa C:</w:t>
      </w:r>
      <w:r>
        <w:rPr>
          <w:rFonts w:ascii="Arial" w:hAnsi="Arial"/>
          <w:sz w:val="20"/>
          <w:szCs w:val="20"/>
        </w:rPr>
        <w:t xml:space="preserve"> Zpracov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vrhu </w:t>
      </w:r>
      <w:r>
        <w:rPr>
          <w:rFonts w:ascii="Arial" w:hAnsi="Arial"/>
          <w:sz w:val="20"/>
          <w:szCs w:val="20"/>
        </w:rPr>
        <w:t>Ú</w:t>
      </w:r>
      <w:r>
        <w:rPr>
          <w:rFonts w:ascii="Arial" w:hAnsi="Arial"/>
          <w:sz w:val="20"/>
          <w:szCs w:val="20"/>
        </w:rPr>
        <w:t>zemn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pl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nu obce St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brn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 xml:space="preserve">Skalice pro </w:t>
      </w:r>
      <w:proofErr w:type="spellStart"/>
      <w:r>
        <w:rPr>
          <w:rFonts w:ascii="Arial" w:hAnsi="Arial"/>
          <w:sz w:val="20"/>
          <w:szCs w:val="20"/>
        </w:rPr>
        <w:t>spole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jedn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souladu se zad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 xml:space="preserve">m </w:t>
      </w:r>
      <w:r>
        <w:rPr>
          <w:rFonts w:ascii="Arial" w:hAnsi="Arial"/>
          <w:sz w:val="20"/>
          <w:szCs w:val="20"/>
        </w:rPr>
        <w:t>ú</w:t>
      </w:r>
      <w:r>
        <w:rPr>
          <w:rFonts w:ascii="Arial" w:hAnsi="Arial"/>
          <w:sz w:val="20"/>
          <w:szCs w:val="20"/>
        </w:rPr>
        <w:t>zemn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pl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nu</w:t>
      </w:r>
    </w:p>
    <w:p w14:paraId="4556E081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it-IT"/>
        </w:rPr>
        <w:tab/>
        <w:t>do 6 m</w:t>
      </w:r>
      <w:proofErr w:type="spellStart"/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>ů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od schv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len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  <w:lang w:val="es-ES_tradnl"/>
        </w:rPr>
        <w:t>zad</w:t>
      </w:r>
      <w:proofErr w:type="spellStart"/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Zastupitelstvem obce</w:t>
      </w:r>
    </w:p>
    <w:p w14:paraId="30EF8C02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>Etapa D:</w:t>
      </w:r>
      <w:r>
        <w:rPr>
          <w:rFonts w:ascii="Arial" w:hAnsi="Arial"/>
          <w:sz w:val="20"/>
          <w:szCs w:val="20"/>
        </w:rPr>
        <w:t xml:space="preserve"> ú</w:t>
      </w:r>
      <w:r>
        <w:rPr>
          <w:rFonts w:ascii="Arial" w:hAnsi="Arial"/>
          <w:sz w:val="20"/>
          <w:szCs w:val="20"/>
        </w:rPr>
        <w:t>prava 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vrhu </w:t>
      </w:r>
      <w:r>
        <w:rPr>
          <w:rFonts w:ascii="Arial" w:hAnsi="Arial"/>
          <w:sz w:val="20"/>
          <w:szCs w:val="20"/>
        </w:rPr>
        <w:t>Ú</w:t>
      </w:r>
      <w:r>
        <w:rPr>
          <w:rFonts w:ascii="Arial" w:hAnsi="Arial"/>
          <w:sz w:val="20"/>
          <w:szCs w:val="20"/>
        </w:rPr>
        <w:t>zemn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pl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nu </w:t>
      </w:r>
      <w:proofErr w:type="spellStart"/>
      <w:r>
        <w:rPr>
          <w:rFonts w:ascii="Arial" w:hAnsi="Arial"/>
          <w:sz w:val="20"/>
          <w:szCs w:val="20"/>
        </w:rPr>
        <w:t>St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brn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Skalice na z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klad</w:t>
      </w:r>
      <w:r>
        <w:rPr>
          <w:rFonts w:ascii="Arial" w:hAnsi="Arial"/>
          <w:sz w:val="20"/>
          <w:szCs w:val="20"/>
        </w:rPr>
        <w:t xml:space="preserve">ě </w:t>
      </w: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sledk</w:t>
      </w:r>
      <w:r>
        <w:rPr>
          <w:rFonts w:ascii="Arial" w:hAnsi="Arial"/>
          <w:sz w:val="20"/>
          <w:szCs w:val="20"/>
        </w:rPr>
        <w:t xml:space="preserve">ů </w:t>
      </w:r>
      <w:proofErr w:type="spellStart"/>
      <w:r>
        <w:rPr>
          <w:rFonts w:ascii="Arial" w:hAnsi="Arial"/>
          <w:sz w:val="20"/>
          <w:szCs w:val="20"/>
        </w:rPr>
        <w:t>spole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jedn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(pro </w:t>
      </w:r>
      <w:proofErr w:type="spellStart"/>
      <w:r>
        <w:rPr>
          <w:rFonts w:ascii="Arial" w:hAnsi="Arial"/>
          <w:sz w:val="20"/>
          <w:szCs w:val="20"/>
        </w:rPr>
        <w:t>ve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ejn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projedn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)</w:t>
      </w:r>
    </w:p>
    <w:p w14:paraId="70DAE5B7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do 45 pracovn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ch dn</w:t>
      </w:r>
      <w:r>
        <w:rPr>
          <w:rFonts w:ascii="Arial" w:hAnsi="Arial"/>
          <w:sz w:val="20"/>
          <w:szCs w:val="20"/>
        </w:rPr>
        <w:t xml:space="preserve">ů </w:t>
      </w:r>
      <w:r>
        <w:rPr>
          <w:rFonts w:ascii="Arial" w:hAnsi="Arial"/>
          <w:sz w:val="20"/>
          <w:szCs w:val="20"/>
        </w:rPr>
        <w:t>od 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pokyn</w:t>
      </w:r>
      <w:r>
        <w:rPr>
          <w:rFonts w:ascii="Arial" w:hAnsi="Arial"/>
          <w:sz w:val="20"/>
          <w:szCs w:val="20"/>
        </w:rPr>
        <w:t xml:space="preserve">ů </w:t>
      </w:r>
      <w:r>
        <w:rPr>
          <w:rFonts w:ascii="Arial" w:hAnsi="Arial"/>
          <w:sz w:val="20"/>
          <w:szCs w:val="20"/>
        </w:rPr>
        <w:t>k</w:t>
      </w:r>
      <w:r>
        <w:rPr>
          <w:rFonts w:ascii="Arial" w:hAnsi="Arial"/>
          <w:sz w:val="20"/>
          <w:szCs w:val="20"/>
        </w:rPr>
        <w:t> ú</w:t>
      </w:r>
      <w:r>
        <w:rPr>
          <w:rFonts w:ascii="Arial" w:hAnsi="Arial"/>
          <w:sz w:val="20"/>
          <w:szCs w:val="20"/>
        </w:rPr>
        <w:t>prav</w:t>
      </w:r>
      <w:r>
        <w:rPr>
          <w:rFonts w:ascii="Arial" w:hAnsi="Arial"/>
          <w:sz w:val="20"/>
          <w:szCs w:val="20"/>
        </w:rPr>
        <w:t>ě ú</w:t>
      </w:r>
      <w:r>
        <w:rPr>
          <w:rFonts w:ascii="Arial" w:hAnsi="Arial"/>
          <w:sz w:val="20"/>
          <w:szCs w:val="20"/>
        </w:rPr>
        <w:t>zemn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pl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nu</w:t>
      </w:r>
    </w:p>
    <w:p w14:paraId="18AB9824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>Etapa E:</w:t>
      </w:r>
      <w:r>
        <w:rPr>
          <w:rFonts w:ascii="Arial" w:hAnsi="Arial"/>
          <w:sz w:val="20"/>
          <w:szCs w:val="20"/>
        </w:rPr>
        <w:t xml:space="preserve"> Ú</w:t>
      </w:r>
      <w:r>
        <w:rPr>
          <w:rFonts w:ascii="Arial" w:hAnsi="Arial"/>
          <w:sz w:val="20"/>
          <w:szCs w:val="20"/>
        </w:rPr>
        <w:t>prava 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vrhu </w:t>
      </w:r>
      <w:r>
        <w:rPr>
          <w:rFonts w:ascii="Arial" w:hAnsi="Arial"/>
          <w:sz w:val="20"/>
          <w:szCs w:val="20"/>
        </w:rPr>
        <w:t>Ú</w:t>
      </w:r>
      <w:r>
        <w:rPr>
          <w:rFonts w:ascii="Arial" w:hAnsi="Arial"/>
          <w:sz w:val="20"/>
          <w:szCs w:val="20"/>
        </w:rPr>
        <w:t>zemn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pl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nu </w:t>
      </w:r>
      <w:proofErr w:type="spellStart"/>
      <w:r>
        <w:rPr>
          <w:rFonts w:ascii="Arial" w:hAnsi="Arial"/>
          <w:sz w:val="20"/>
          <w:szCs w:val="20"/>
        </w:rPr>
        <w:t>St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brn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Skalice po </w:t>
      </w:r>
      <w:proofErr w:type="spellStart"/>
      <w:r>
        <w:rPr>
          <w:rFonts w:ascii="Arial" w:hAnsi="Arial"/>
          <w:sz w:val="20"/>
          <w:szCs w:val="20"/>
        </w:rPr>
        <w:t>ve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ejn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m </w:t>
      </w:r>
      <w:proofErr w:type="gramStart"/>
      <w:r>
        <w:rPr>
          <w:rFonts w:ascii="Arial" w:hAnsi="Arial"/>
          <w:sz w:val="20"/>
          <w:szCs w:val="20"/>
        </w:rPr>
        <w:t>projedn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- zhotoven</w:t>
      </w:r>
      <w:r>
        <w:rPr>
          <w:rFonts w:ascii="Arial" w:hAnsi="Arial"/>
          <w:sz w:val="20"/>
          <w:szCs w:val="20"/>
        </w:rPr>
        <w:t>í</w:t>
      </w:r>
      <w:proofErr w:type="gramEnd"/>
      <w:r>
        <w:rPr>
          <w:rFonts w:ascii="Arial" w:hAnsi="Arial"/>
          <w:sz w:val="20"/>
          <w:szCs w:val="20"/>
        </w:rPr>
        <w:t xml:space="preserve"> č</w:t>
      </w:r>
      <w:r>
        <w:rPr>
          <w:rFonts w:ascii="Arial" w:hAnsi="Arial"/>
          <w:sz w:val="20"/>
          <w:szCs w:val="20"/>
        </w:rPr>
        <w:t>istopisu (pro schv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len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Zastupitelstvem obce)</w:t>
      </w:r>
    </w:p>
    <w:p w14:paraId="09F85DE5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do 45 pracovn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ch dn</w:t>
      </w:r>
      <w:r>
        <w:rPr>
          <w:rFonts w:ascii="Arial" w:hAnsi="Arial"/>
          <w:sz w:val="20"/>
          <w:szCs w:val="20"/>
        </w:rPr>
        <w:t xml:space="preserve">ů </w:t>
      </w:r>
      <w:r>
        <w:rPr>
          <w:rFonts w:ascii="Arial" w:hAnsi="Arial"/>
          <w:sz w:val="20"/>
          <w:szCs w:val="20"/>
        </w:rPr>
        <w:t>od 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pokyn</w:t>
      </w:r>
      <w:r>
        <w:rPr>
          <w:rFonts w:ascii="Arial" w:hAnsi="Arial"/>
          <w:sz w:val="20"/>
          <w:szCs w:val="20"/>
        </w:rPr>
        <w:t xml:space="preserve">ů </w:t>
      </w:r>
      <w:r>
        <w:rPr>
          <w:rFonts w:ascii="Arial" w:hAnsi="Arial"/>
          <w:sz w:val="20"/>
          <w:szCs w:val="20"/>
        </w:rPr>
        <w:t>k</w:t>
      </w:r>
      <w:r>
        <w:rPr>
          <w:rFonts w:ascii="Arial" w:hAnsi="Arial"/>
          <w:sz w:val="20"/>
          <w:szCs w:val="20"/>
        </w:rPr>
        <w:t> ú</w:t>
      </w:r>
      <w:r>
        <w:rPr>
          <w:rFonts w:ascii="Arial" w:hAnsi="Arial"/>
          <w:sz w:val="20"/>
          <w:szCs w:val="20"/>
        </w:rPr>
        <w:t>prav</w:t>
      </w:r>
      <w:r>
        <w:rPr>
          <w:rFonts w:ascii="Arial" w:hAnsi="Arial"/>
          <w:sz w:val="20"/>
          <w:szCs w:val="20"/>
        </w:rPr>
        <w:t>ě ú</w:t>
      </w:r>
      <w:r>
        <w:rPr>
          <w:rFonts w:ascii="Arial" w:hAnsi="Arial"/>
          <w:sz w:val="20"/>
          <w:szCs w:val="20"/>
        </w:rPr>
        <w:t>zemn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pl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nu</w:t>
      </w:r>
    </w:p>
    <w:p w14:paraId="1836D23E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>Etapa E1:</w:t>
      </w:r>
      <w:r>
        <w:rPr>
          <w:rFonts w:ascii="Arial" w:hAnsi="Arial"/>
          <w:sz w:val="20"/>
          <w:szCs w:val="20"/>
        </w:rPr>
        <w:t xml:space="preserve"> Zhotoven</w:t>
      </w:r>
      <w:r>
        <w:rPr>
          <w:rFonts w:ascii="Arial" w:hAnsi="Arial"/>
          <w:sz w:val="20"/>
          <w:szCs w:val="20"/>
        </w:rPr>
        <w:t>í č</w:t>
      </w:r>
      <w:r>
        <w:rPr>
          <w:rFonts w:ascii="Arial" w:hAnsi="Arial"/>
          <w:sz w:val="20"/>
          <w:szCs w:val="20"/>
        </w:rPr>
        <w:t xml:space="preserve">istopisu </w:t>
      </w:r>
      <w:r>
        <w:rPr>
          <w:rFonts w:ascii="Arial" w:hAnsi="Arial"/>
          <w:sz w:val="20"/>
          <w:szCs w:val="20"/>
        </w:rPr>
        <w:t>Ú</w:t>
      </w:r>
      <w:r>
        <w:rPr>
          <w:rFonts w:ascii="Arial" w:hAnsi="Arial"/>
          <w:sz w:val="20"/>
          <w:szCs w:val="20"/>
        </w:rPr>
        <w:t>zemn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pl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nu </w:t>
      </w:r>
      <w:proofErr w:type="spellStart"/>
      <w:r>
        <w:rPr>
          <w:rFonts w:ascii="Arial" w:hAnsi="Arial"/>
          <w:sz w:val="20"/>
          <w:szCs w:val="20"/>
        </w:rPr>
        <w:t>St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brn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Skalice (pro vyd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)</w:t>
      </w:r>
    </w:p>
    <w:p w14:paraId="0A2C42E8" w14:textId="77777777" w:rsidR="007D17FE" w:rsidRDefault="00A34089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do 45 </w:t>
      </w:r>
      <w:r>
        <w:rPr>
          <w:rFonts w:ascii="Arial" w:eastAsia="Arial" w:hAnsi="Arial" w:cs="Arial"/>
          <w:sz w:val="20"/>
          <w:szCs w:val="20"/>
        </w:rPr>
        <w:t>pracovn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ch dn</w:t>
      </w:r>
      <w:r>
        <w:rPr>
          <w:rFonts w:ascii="Arial" w:hAnsi="Arial"/>
          <w:sz w:val="20"/>
          <w:szCs w:val="20"/>
        </w:rPr>
        <w:t xml:space="preserve">ů </w:t>
      </w:r>
      <w:r>
        <w:rPr>
          <w:rFonts w:ascii="Arial" w:hAnsi="Arial"/>
          <w:sz w:val="20"/>
          <w:szCs w:val="20"/>
        </w:rPr>
        <w:t>od schv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len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Zastupitelstvem obce</w:t>
      </w:r>
    </w:p>
    <w:p w14:paraId="5F0F8277" w14:textId="77777777" w:rsidR="007D17FE" w:rsidRDefault="00A34089">
      <w:pPr>
        <w:numPr>
          <w:ilvl w:val="0"/>
          <w:numId w:val="18"/>
        </w:numPr>
        <w:spacing w:after="120" w:line="276" w:lineRule="auto"/>
        <w:ind w:right="20"/>
        <w:rPr>
          <w:rFonts w:ascii="Arial" w:hAnsi="Arial"/>
        </w:rPr>
      </w:pPr>
      <w:r>
        <w:rPr>
          <w:rFonts w:ascii="Arial" w:hAnsi="Arial"/>
        </w:rPr>
        <w:t>M</w:t>
      </w:r>
      <w:r>
        <w:rPr>
          <w:rFonts w:ascii="Arial" w:hAnsi="Arial"/>
        </w:rPr>
        <w:t>í</w:t>
      </w:r>
      <w:r>
        <w:rPr>
          <w:rFonts w:ascii="Arial" w:hAnsi="Arial"/>
        </w:rPr>
        <w:t>stem pro 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jednotliv</w:t>
      </w:r>
      <w:r>
        <w:rPr>
          <w:rFonts w:ascii="Arial" w:hAnsi="Arial"/>
        </w:rPr>
        <w:t>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</w:rPr>
        <w:t>čá</w:t>
      </w:r>
      <w:r>
        <w:rPr>
          <w:rFonts w:ascii="Arial" w:hAnsi="Arial"/>
        </w:rPr>
        <w:t>st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edm</w:t>
      </w:r>
      <w:r>
        <w:rPr>
          <w:rFonts w:ascii="Arial" w:hAnsi="Arial"/>
        </w:rPr>
        <w:t>ě</w:t>
      </w:r>
      <w:r>
        <w:rPr>
          <w:rFonts w:ascii="Arial" w:hAnsi="Arial"/>
        </w:rPr>
        <w:t>tu d</w:t>
      </w:r>
      <w:r>
        <w:rPr>
          <w:rFonts w:ascii="Arial" w:hAnsi="Arial"/>
        </w:rPr>
        <w:t>í</w:t>
      </w:r>
      <w:r>
        <w:rPr>
          <w:rFonts w:ascii="Arial" w:hAnsi="Arial"/>
        </w:rPr>
        <w:t>la je s</w:t>
      </w:r>
      <w:r>
        <w:rPr>
          <w:rFonts w:ascii="Arial" w:hAnsi="Arial"/>
        </w:rPr>
        <w:t>í</w:t>
      </w:r>
      <w:r>
        <w:rPr>
          <w:rFonts w:ascii="Arial" w:hAnsi="Arial"/>
        </w:rPr>
        <w:t>dlo objednatele.</w:t>
      </w:r>
    </w:p>
    <w:p w14:paraId="710CF44E" w14:textId="77777777" w:rsidR="007D17FE" w:rsidRDefault="00A34089">
      <w:pPr>
        <w:numPr>
          <w:ilvl w:val="0"/>
          <w:numId w:val="18"/>
        </w:numPr>
        <w:spacing w:after="120" w:line="276" w:lineRule="auto"/>
        <w:ind w:right="20"/>
        <w:jc w:val="both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>O p</w:t>
      </w:r>
      <w:proofErr w:type="spellStart"/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a p</w:t>
      </w:r>
      <w:r>
        <w:rPr>
          <w:rFonts w:ascii="Arial" w:hAnsi="Arial"/>
        </w:rPr>
        <w:t>ř</w:t>
      </w:r>
      <w:r>
        <w:rPr>
          <w:rFonts w:ascii="Arial" w:hAnsi="Arial"/>
        </w:rPr>
        <w:t>evzet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jednotliv</w:t>
      </w:r>
      <w:r>
        <w:rPr>
          <w:rFonts w:ascii="Arial" w:hAnsi="Arial"/>
        </w:rPr>
        <w:t>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</w:rPr>
        <w:t>čá</w:t>
      </w:r>
      <w:r>
        <w:rPr>
          <w:rFonts w:ascii="Arial" w:hAnsi="Arial"/>
        </w:rPr>
        <w:t>st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edm</w:t>
      </w:r>
      <w:r>
        <w:rPr>
          <w:rFonts w:ascii="Arial" w:hAnsi="Arial"/>
        </w:rPr>
        <w:t>ě</w:t>
      </w:r>
      <w:r>
        <w:rPr>
          <w:rFonts w:ascii="Arial" w:hAnsi="Arial"/>
        </w:rPr>
        <w:t>tu d</w:t>
      </w:r>
      <w:r>
        <w:rPr>
          <w:rFonts w:ascii="Arial" w:hAnsi="Arial"/>
        </w:rPr>
        <w:t>í</w:t>
      </w:r>
      <w:r>
        <w:rPr>
          <w:rFonts w:ascii="Arial" w:hAnsi="Arial"/>
        </w:rPr>
        <w:t>la (dle v</w:t>
      </w:r>
      <w:r>
        <w:rPr>
          <w:rFonts w:ascii="Arial" w:hAnsi="Arial"/>
        </w:rPr>
        <w:t>ý</w:t>
      </w:r>
      <w:r>
        <w:rPr>
          <w:rFonts w:ascii="Arial" w:hAnsi="Arial"/>
        </w:rPr>
        <w:t>konov</w:t>
      </w:r>
      <w:r>
        <w:rPr>
          <w:rFonts w:ascii="Arial" w:hAnsi="Arial"/>
        </w:rPr>
        <w:t>ý</w:t>
      </w:r>
      <w:r>
        <w:rPr>
          <w:rFonts w:ascii="Arial" w:hAnsi="Arial"/>
          <w:lang w:val="sv-SE"/>
        </w:rPr>
        <w:t>ch f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z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>) bude smluvn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mi stranami </w:t>
      </w:r>
      <w:proofErr w:type="spellStart"/>
      <w:r>
        <w:rPr>
          <w:rFonts w:ascii="Arial" w:hAnsi="Arial"/>
        </w:rPr>
        <w:t>seps</w:t>
      </w:r>
      <w:r>
        <w:rPr>
          <w:rFonts w:ascii="Arial" w:hAnsi="Arial"/>
        </w:rPr>
        <w:t>á</w:t>
      </w:r>
      <w:proofErr w:type="spellEnd"/>
      <w:r>
        <w:rPr>
          <w:rFonts w:ascii="Arial" w:hAnsi="Arial"/>
          <w:lang w:val="nl-NL"/>
        </w:rPr>
        <w:t>n z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pis</w:t>
      </w:r>
      <w:proofErr w:type="spellEnd"/>
      <w:r>
        <w:rPr>
          <w:rFonts w:ascii="Arial" w:hAnsi="Arial"/>
        </w:rPr>
        <w:t xml:space="preserve">. </w:t>
      </w:r>
      <w:r>
        <w:rPr>
          <w:rFonts w:ascii="Arial" w:hAnsi="Arial"/>
        </w:rPr>
        <w:t>Objednatel uplatn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ipom</w:t>
      </w:r>
      <w:r>
        <w:rPr>
          <w:rFonts w:ascii="Arial" w:hAnsi="Arial"/>
        </w:rPr>
        <w:t>í</w:t>
      </w:r>
      <w:r>
        <w:rPr>
          <w:rFonts w:ascii="Arial" w:hAnsi="Arial"/>
        </w:rPr>
        <w:t>nky p</w:t>
      </w:r>
      <w:r>
        <w:rPr>
          <w:rFonts w:ascii="Arial" w:hAnsi="Arial"/>
        </w:rPr>
        <w:t>í</w:t>
      </w:r>
      <w:r>
        <w:rPr>
          <w:rFonts w:ascii="Arial" w:hAnsi="Arial"/>
        </w:rPr>
        <w:t>semn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do 14 pracovn</w:t>
      </w:r>
      <w:r>
        <w:rPr>
          <w:rFonts w:ascii="Arial" w:hAnsi="Arial"/>
        </w:rPr>
        <w:t>í</w:t>
      </w:r>
      <w:r>
        <w:rPr>
          <w:rFonts w:ascii="Arial" w:hAnsi="Arial"/>
        </w:rPr>
        <w:t>ch dn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od</w:t>
      </w:r>
      <w:r>
        <w:rPr>
          <w:rFonts w:ascii="Arial" w:hAnsi="Arial"/>
        </w:rPr>
        <w:t> 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evzet</w:t>
      </w:r>
      <w:r>
        <w:rPr>
          <w:rFonts w:ascii="Arial" w:hAnsi="Arial"/>
        </w:rPr>
        <w:t>í</w:t>
      </w:r>
      <w:r>
        <w:rPr>
          <w:rFonts w:ascii="Arial" w:hAnsi="Arial"/>
        </w:rPr>
        <w:t>. Objednatelova kontrola se t</w:t>
      </w:r>
      <w:r>
        <w:rPr>
          <w:rFonts w:ascii="Arial" w:hAnsi="Arial"/>
        </w:rPr>
        <w:t>ý</w:t>
      </w:r>
      <w:r>
        <w:rPr>
          <w:rFonts w:ascii="Arial" w:hAnsi="Arial"/>
        </w:rPr>
        <w:t>k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prov</w:t>
      </w:r>
      <w:r>
        <w:rPr>
          <w:rFonts w:ascii="Arial" w:hAnsi="Arial"/>
        </w:rPr>
        <w:t>ěř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, zda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pl</w:t>
      </w:r>
      <w:r>
        <w:rPr>
          <w:rFonts w:ascii="Arial" w:hAnsi="Arial"/>
        </w:rPr>
        <w:t>á</w:t>
      </w:r>
      <w:r>
        <w:rPr>
          <w:rFonts w:ascii="Arial" w:hAnsi="Arial"/>
        </w:rPr>
        <w:t>novac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dokumentace nem</w:t>
      </w:r>
      <w:r>
        <w:rPr>
          <w:rFonts w:ascii="Arial" w:hAnsi="Arial"/>
        </w:rPr>
        <w:t xml:space="preserve">á </w:t>
      </w:r>
      <w:proofErr w:type="spellStart"/>
      <w:r>
        <w:rPr>
          <w:rFonts w:ascii="Arial" w:hAnsi="Arial"/>
        </w:rPr>
        <w:t>z</w:t>
      </w:r>
      <w:r>
        <w:rPr>
          <w:rFonts w:ascii="Arial" w:hAnsi="Arial"/>
        </w:rPr>
        <w:t>ř</w:t>
      </w:r>
      <w:r>
        <w:rPr>
          <w:rFonts w:ascii="Arial" w:hAnsi="Arial"/>
        </w:rPr>
        <w:t>ejm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vady a nedostatky. Objednatel v</w:t>
      </w:r>
      <w:r>
        <w:rPr>
          <w:rFonts w:ascii="Arial" w:hAnsi="Arial"/>
        </w:rPr>
        <w:t>š</w:t>
      </w:r>
      <w:r>
        <w:rPr>
          <w:rFonts w:ascii="Arial" w:hAnsi="Arial"/>
        </w:rPr>
        <w:t>ak nen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povinen p</w:t>
      </w:r>
      <w:r>
        <w:rPr>
          <w:rFonts w:ascii="Arial" w:hAnsi="Arial"/>
        </w:rPr>
        <w:t>ř</w:t>
      </w:r>
      <w:r>
        <w:rPr>
          <w:rFonts w:ascii="Arial" w:hAnsi="Arial"/>
        </w:rPr>
        <w:t>ezkoum</w:t>
      </w:r>
      <w:r>
        <w:rPr>
          <w:rFonts w:ascii="Arial" w:hAnsi="Arial"/>
        </w:rPr>
        <w:t>á</w:t>
      </w:r>
      <w:r>
        <w:rPr>
          <w:rFonts w:ascii="Arial" w:hAnsi="Arial"/>
        </w:rPr>
        <w:t>vat podrobnosti p</w:t>
      </w:r>
      <w:r>
        <w:rPr>
          <w:rFonts w:ascii="Arial" w:hAnsi="Arial"/>
        </w:rPr>
        <w:t>ř</w:t>
      </w:r>
      <w:r>
        <w:rPr>
          <w:rFonts w:ascii="Arial" w:hAnsi="Arial"/>
        </w:rPr>
        <w:t>edlo</w:t>
      </w:r>
      <w:r>
        <w:rPr>
          <w:rFonts w:ascii="Arial" w:hAnsi="Arial"/>
        </w:rPr>
        <w:t>ž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ani</w:t>
      </w:r>
      <w:r>
        <w:rPr>
          <w:rFonts w:ascii="Arial" w:hAnsi="Arial"/>
        </w:rPr>
        <w:t> </w:t>
      </w:r>
      <w:r>
        <w:rPr>
          <w:rFonts w:ascii="Arial" w:hAnsi="Arial"/>
        </w:rPr>
        <w:t>za 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neru</w:t>
      </w:r>
      <w:r>
        <w:rPr>
          <w:rFonts w:ascii="Arial" w:hAnsi="Arial"/>
        </w:rPr>
        <w:t>čí</w:t>
      </w:r>
      <w:r>
        <w:rPr>
          <w:rFonts w:ascii="Arial" w:hAnsi="Arial"/>
          <w:lang w:val="sv-SE"/>
        </w:rPr>
        <w:t>, leda</w:t>
      </w:r>
      <w:r>
        <w:rPr>
          <w:rFonts w:ascii="Arial" w:hAnsi="Arial"/>
        </w:rPr>
        <w:t>ž</w:t>
      </w:r>
      <w:r>
        <w:rPr>
          <w:rFonts w:ascii="Arial" w:hAnsi="Arial"/>
        </w:rPr>
        <w:t>e se jedn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 xml:space="preserve">o </w:t>
      </w:r>
      <w:r>
        <w:rPr>
          <w:rFonts w:ascii="Arial" w:hAnsi="Arial"/>
        </w:rPr>
        <w:t>čá</w:t>
      </w:r>
      <w:r>
        <w:rPr>
          <w:rFonts w:ascii="Arial" w:hAnsi="Arial"/>
        </w:rPr>
        <w:t>sti dokumentace, za jejich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obsah a obstar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it-IT"/>
        </w:rPr>
        <w:t>nese p</w:t>
      </w:r>
      <w:proofErr w:type="spellStart"/>
      <w:r>
        <w:rPr>
          <w:rFonts w:ascii="Arial" w:hAnsi="Arial"/>
        </w:rPr>
        <w:t>ří</w:t>
      </w:r>
      <w:r>
        <w:rPr>
          <w:rFonts w:ascii="Arial" w:hAnsi="Arial"/>
        </w:rPr>
        <w:t>mou</w:t>
      </w:r>
      <w:proofErr w:type="spellEnd"/>
      <w:r>
        <w:rPr>
          <w:rFonts w:ascii="Arial" w:hAnsi="Arial"/>
        </w:rPr>
        <w:t xml:space="preserve"> odpov</w:t>
      </w:r>
      <w:r>
        <w:rPr>
          <w:rFonts w:ascii="Arial" w:hAnsi="Arial"/>
        </w:rPr>
        <w:t>ě</w:t>
      </w:r>
      <w:r>
        <w:rPr>
          <w:rFonts w:ascii="Arial" w:hAnsi="Arial"/>
        </w:rPr>
        <w:t>dnost. V 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skryt</w:t>
      </w:r>
      <w:r>
        <w:rPr>
          <w:rFonts w:ascii="Arial" w:hAnsi="Arial"/>
        </w:rPr>
        <w:t>ý</w:t>
      </w:r>
      <w:r>
        <w:rPr>
          <w:rFonts w:ascii="Arial" w:hAnsi="Arial"/>
        </w:rPr>
        <w:t xml:space="preserve">ch vad nebo 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r>
        <w:rPr>
          <w:rFonts w:ascii="Arial" w:hAnsi="Arial"/>
        </w:rPr>
        <w:t>, kter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jsou v rozporu se z</w:t>
      </w:r>
      <w:r>
        <w:rPr>
          <w:rFonts w:ascii="Arial" w:hAnsi="Arial"/>
        </w:rPr>
        <w:t>á</w:t>
      </w:r>
      <w:r>
        <w:rPr>
          <w:rFonts w:ascii="Arial" w:hAnsi="Arial"/>
        </w:rPr>
        <w:t>vazn</w:t>
      </w:r>
      <w:r>
        <w:rPr>
          <w:rFonts w:ascii="Arial" w:hAnsi="Arial"/>
        </w:rPr>
        <w:t>ý</w:t>
      </w:r>
      <w:r>
        <w:rPr>
          <w:rFonts w:ascii="Arial" w:hAnsi="Arial"/>
        </w:rPr>
        <w:t>mi 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í</w:t>
      </w:r>
      <w:r>
        <w:rPr>
          <w:rFonts w:ascii="Arial" w:hAnsi="Arial"/>
          <w:lang w:val="it-IT"/>
        </w:rPr>
        <w:t>mi p</w:t>
      </w:r>
      <w:proofErr w:type="spellStart"/>
      <w:r>
        <w:rPr>
          <w:rFonts w:ascii="Arial" w:hAnsi="Arial"/>
        </w:rPr>
        <w:t>ř</w:t>
      </w:r>
      <w:r>
        <w:rPr>
          <w:rFonts w:ascii="Arial" w:hAnsi="Arial"/>
        </w:rPr>
        <w:t>edpisy</w:t>
      </w:r>
      <w:proofErr w:type="spellEnd"/>
      <w:r>
        <w:rPr>
          <w:rFonts w:ascii="Arial" w:hAnsi="Arial"/>
        </w:rPr>
        <w:t>, se zhotovitel nezbavuje odpov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dnosti za </w:t>
      </w:r>
      <w:r>
        <w:rPr>
          <w:rFonts w:ascii="Arial" w:hAnsi="Arial"/>
        </w:rPr>
        <w:t>š</w:t>
      </w:r>
      <w:r>
        <w:rPr>
          <w:rFonts w:ascii="Arial" w:hAnsi="Arial"/>
        </w:rPr>
        <w:t>kody.</w:t>
      </w:r>
    </w:p>
    <w:p w14:paraId="190555D1" w14:textId="77777777" w:rsidR="007D17FE" w:rsidRDefault="00A34089">
      <w:pPr>
        <w:numPr>
          <w:ilvl w:val="0"/>
          <w:numId w:val="18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 xml:space="preserve">Zhotovitel </w:t>
      </w:r>
      <w:r>
        <w:rPr>
          <w:rFonts w:ascii="Arial" w:hAnsi="Arial"/>
        </w:rPr>
        <w:t>je povinen p</w:t>
      </w:r>
      <w:r>
        <w:rPr>
          <w:rFonts w:ascii="Arial" w:hAnsi="Arial"/>
        </w:rPr>
        <w:t>ř</w:t>
      </w:r>
      <w:r>
        <w:rPr>
          <w:rFonts w:ascii="Arial" w:hAnsi="Arial"/>
          <w:lang w:val="it-IT"/>
        </w:rPr>
        <w:t>i p</w:t>
      </w:r>
      <w:proofErr w:type="spellStart"/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á</w:t>
      </w:r>
      <w:r>
        <w:rPr>
          <w:rFonts w:ascii="Arial" w:hAnsi="Arial"/>
        </w:rPr>
        <w:t>vac</w:t>
      </w:r>
      <w:r>
        <w:rPr>
          <w:rFonts w:ascii="Arial" w:hAnsi="Arial"/>
        </w:rPr>
        <w:t>í</w:t>
      </w:r>
      <w:r>
        <w:rPr>
          <w:rFonts w:ascii="Arial" w:hAnsi="Arial"/>
        </w:rPr>
        <w:t>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ří</w:t>
      </w:r>
      <w:r>
        <w:rPr>
          <w:rFonts w:ascii="Arial" w:hAnsi="Arial"/>
        </w:rPr>
        <w:t>zen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nebo v p</w:t>
      </w:r>
      <w:r>
        <w:rPr>
          <w:rFonts w:ascii="Arial" w:hAnsi="Arial"/>
        </w:rPr>
        <w:t>ř</w:t>
      </w:r>
      <w:r>
        <w:rPr>
          <w:rFonts w:ascii="Arial" w:hAnsi="Arial"/>
        </w:rPr>
        <w:t>im</w:t>
      </w:r>
      <w:r>
        <w:rPr>
          <w:rFonts w:ascii="Arial" w:hAnsi="Arial"/>
        </w:rPr>
        <w:t>ěř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, stranami dohodnut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  <w:lang w:val="pt-PT"/>
        </w:rPr>
        <w:t>lh</w:t>
      </w:r>
      <w:proofErr w:type="spellStart"/>
      <w:r>
        <w:rPr>
          <w:rFonts w:ascii="Arial" w:hAnsi="Arial"/>
        </w:rPr>
        <w:t>ů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</w:rPr>
        <w:t>, zodpov</w:t>
      </w:r>
      <w:r>
        <w:rPr>
          <w:rFonts w:ascii="Arial" w:hAnsi="Arial"/>
        </w:rPr>
        <w:t>ě</w:t>
      </w: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t ve</w:t>
      </w:r>
      <w:r>
        <w:rPr>
          <w:rFonts w:ascii="Arial" w:hAnsi="Arial"/>
        </w:rPr>
        <w:t>š</w:t>
      </w:r>
      <w:r>
        <w:rPr>
          <w:rFonts w:ascii="Arial" w:hAnsi="Arial"/>
        </w:rPr>
        <w:t>ker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dotazy objednatele, vyj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ř</w:t>
      </w:r>
      <w:r>
        <w:rPr>
          <w:rFonts w:ascii="Arial" w:hAnsi="Arial"/>
        </w:rPr>
        <w:t>it se k p</w:t>
      </w:r>
      <w:r>
        <w:rPr>
          <w:rFonts w:ascii="Arial" w:hAnsi="Arial"/>
        </w:rPr>
        <w:t>ř</w:t>
      </w:r>
      <w:r>
        <w:rPr>
          <w:rFonts w:ascii="Arial" w:hAnsi="Arial"/>
        </w:rPr>
        <w:t>ipom</w:t>
      </w:r>
      <w:r>
        <w:rPr>
          <w:rFonts w:ascii="Arial" w:hAnsi="Arial"/>
        </w:rPr>
        <w:t>í</w:t>
      </w:r>
      <w:r>
        <w:rPr>
          <w:rFonts w:ascii="Arial" w:hAnsi="Arial"/>
        </w:rPr>
        <w:t>nk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m a odstranit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padn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nedostatky.</w:t>
      </w:r>
    </w:p>
    <w:p w14:paraId="7CB9E19A" w14:textId="77777777" w:rsidR="007D17FE" w:rsidRDefault="00A34089">
      <w:pPr>
        <w:numPr>
          <w:ilvl w:val="0"/>
          <w:numId w:val="18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Objednatel je opr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ě</w:t>
      </w:r>
      <w:r>
        <w:rPr>
          <w:rFonts w:ascii="Arial" w:hAnsi="Arial"/>
        </w:rPr>
        <w:t>n odm</w:t>
      </w:r>
      <w:r>
        <w:rPr>
          <w:rFonts w:ascii="Arial" w:hAnsi="Arial"/>
        </w:rPr>
        <w:t>í</w:t>
      </w:r>
      <w:r>
        <w:rPr>
          <w:rFonts w:ascii="Arial" w:hAnsi="Arial"/>
        </w:rPr>
        <w:t>tnout p</w:t>
      </w:r>
      <w:r>
        <w:rPr>
          <w:rFonts w:ascii="Arial" w:hAnsi="Arial"/>
        </w:rPr>
        <w:t>ř</w:t>
      </w:r>
      <w:r>
        <w:rPr>
          <w:rFonts w:ascii="Arial" w:hAnsi="Arial"/>
        </w:rPr>
        <w:t>evzet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edm</w:t>
      </w:r>
      <w:r>
        <w:rPr>
          <w:rFonts w:ascii="Arial" w:hAnsi="Arial"/>
        </w:rPr>
        <w:t>ě</w:t>
      </w:r>
      <w:r>
        <w:rPr>
          <w:rFonts w:ascii="Arial" w:hAnsi="Arial"/>
        </w:rPr>
        <w:t>tu d</w:t>
      </w:r>
      <w:r>
        <w:rPr>
          <w:rFonts w:ascii="Arial" w:hAnsi="Arial"/>
        </w:rPr>
        <w:t>í</w:t>
      </w:r>
      <w:r>
        <w:rPr>
          <w:rFonts w:ascii="Arial" w:hAnsi="Arial"/>
        </w:rPr>
        <w:t>la v 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ž</w:t>
      </w:r>
      <w:r>
        <w:rPr>
          <w:rFonts w:ascii="Arial" w:hAnsi="Arial"/>
        </w:rPr>
        <w:t xml:space="preserve">e </w:t>
      </w:r>
      <w:r>
        <w:rPr>
          <w:rFonts w:ascii="Arial" w:hAnsi="Arial"/>
        </w:rPr>
        <w:t>vykazuje vady. Pokud tak u</w:t>
      </w:r>
      <w:r>
        <w:rPr>
          <w:rFonts w:ascii="Arial" w:hAnsi="Arial"/>
        </w:rPr>
        <w:t>č</w:t>
      </w:r>
      <w:r>
        <w:rPr>
          <w:rFonts w:ascii="Arial" w:hAnsi="Arial"/>
        </w:rPr>
        <w:t>in</w:t>
      </w:r>
      <w:r>
        <w:rPr>
          <w:rFonts w:ascii="Arial" w:hAnsi="Arial"/>
        </w:rPr>
        <w:t>í</w:t>
      </w:r>
      <w:r>
        <w:rPr>
          <w:rFonts w:ascii="Arial" w:hAnsi="Arial"/>
        </w:rPr>
        <w:t>, je povinen do protokolu o 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p</w:t>
      </w:r>
      <w:r>
        <w:rPr>
          <w:rFonts w:ascii="Arial" w:hAnsi="Arial"/>
        </w:rPr>
        <w:t>ř</w:t>
      </w:r>
      <w:r>
        <w:rPr>
          <w:rFonts w:ascii="Arial" w:hAnsi="Arial"/>
        </w:rPr>
        <w:t>evzet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la </w:t>
      </w:r>
      <w:proofErr w:type="spellStart"/>
      <w:r>
        <w:rPr>
          <w:rFonts w:ascii="Arial" w:hAnsi="Arial"/>
        </w:rPr>
        <w:t>uv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st svoje d</w:t>
      </w:r>
      <w:r>
        <w:rPr>
          <w:rFonts w:ascii="Arial" w:hAnsi="Arial"/>
        </w:rPr>
        <w:t>ů</w:t>
      </w:r>
      <w:r>
        <w:rPr>
          <w:rFonts w:ascii="Arial" w:hAnsi="Arial"/>
        </w:rPr>
        <w:t>vody, pro</w:t>
      </w:r>
      <w:r>
        <w:rPr>
          <w:rFonts w:ascii="Arial" w:hAnsi="Arial"/>
        </w:rPr>
        <w:t xml:space="preserve">č </w:t>
      </w:r>
      <w:r>
        <w:rPr>
          <w:rFonts w:ascii="Arial" w:hAnsi="Arial"/>
        </w:rPr>
        <w:t>dokumentaci nep</w:t>
      </w:r>
      <w:r>
        <w:rPr>
          <w:rFonts w:ascii="Arial" w:hAnsi="Arial"/>
        </w:rPr>
        <w:t>ř</w:t>
      </w:r>
      <w:r>
        <w:rPr>
          <w:rFonts w:ascii="Arial" w:hAnsi="Arial"/>
        </w:rPr>
        <w:t>eb</w:t>
      </w:r>
      <w:r>
        <w:rPr>
          <w:rFonts w:ascii="Arial" w:hAnsi="Arial"/>
        </w:rPr>
        <w:t>í</w:t>
      </w:r>
      <w:r>
        <w:rPr>
          <w:rFonts w:ascii="Arial" w:hAnsi="Arial"/>
        </w:rPr>
        <w:t>r</w:t>
      </w:r>
      <w:r>
        <w:rPr>
          <w:rFonts w:ascii="Arial" w:hAnsi="Arial"/>
        </w:rPr>
        <w:t>á</w:t>
      </w:r>
      <w:r>
        <w:rPr>
          <w:rFonts w:ascii="Arial" w:hAnsi="Arial"/>
        </w:rPr>
        <w:t>.</w:t>
      </w:r>
    </w:p>
    <w:p w14:paraId="0210D75F" w14:textId="77777777" w:rsidR="007D17FE" w:rsidRDefault="00A34089">
      <w:pPr>
        <w:numPr>
          <w:ilvl w:val="0"/>
          <w:numId w:val="18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Prodlen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zhotovitele v 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koli</w:t>
      </w:r>
      <w:proofErr w:type="spellEnd"/>
      <w:r>
        <w:rPr>
          <w:rFonts w:ascii="Arial" w:hAnsi="Arial"/>
        </w:rPr>
        <w:t xml:space="preserve"> f</w:t>
      </w:r>
      <w:r>
        <w:rPr>
          <w:rFonts w:ascii="Arial" w:hAnsi="Arial"/>
        </w:rPr>
        <w:t>á</w:t>
      </w:r>
      <w:r>
        <w:rPr>
          <w:rFonts w:ascii="Arial" w:hAnsi="Arial"/>
        </w:rPr>
        <w:t>ze dokumentace del</w:t>
      </w:r>
      <w:r>
        <w:rPr>
          <w:rFonts w:ascii="Arial" w:hAnsi="Arial"/>
        </w:rPr>
        <w:t xml:space="preserve">ší </w:t>
      </w:r>
      <w:r>
        <w:rPr>
          <w:rFonts w:ascii="Arial" w:hAnsi="Arial"/>
        </w:rPr>
        <w:t>ne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45 pracovn</w:t>
      </w:r>
      <w:r>
        <w:rPr>
          <w:rFonts w:ascii="Arial" w:hAnsi="Arial"/>
        </w:rPr>
        <w:t>í</w:t>
      </w:r>
      <w:r>
        <w:rPr>
          <w:rFonts w:ascii="Arial" w:hAnsi="Arial"/>
        </w:rPr>
        <w:t>ch dn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se pova</w:t>
      </w:r>
      <w:r>
        <w:rPr>
          <w:rFonts w:ascii="Arial" w:hAnsi="Arial"/>
        </w:rPr>
        <w:t>ž</w:t>
      </w:r>
      <w:r>
        <w:rPr>
          <w:rFonts w:ascii="Arial" w:hAnsi="Arial"/>
        </w:rPr>
        <w:t xml:space="preserve">uje za </w:t>
      </w:r>
      <w:proofErr w:type="spellStart"/>
      <w:r>
        <w:rPr>
          <w:rFonts w:ascii="Arial" w:hAnsi="Arial"/>
        </w:rPr>
        <w:t>podstatn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poru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smlouvy.</w:t>
      </w:r>
    </w:p>
    <w:p w14:paraId="5B2305E4" w14:textId="77777777" w:rsidR="007D17FE" w:rsidRDefault="00A34089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IV. </w:t>
      </w:r>
      <w:r>
        <w:rPr>
          <w:rFonts w:ascii="Arial" w:hAnsi="Arial"/>
          <w:b/>
          <w:bCs/>
          <w:u w:val="single"/>
          <w:lang w:val="it-IT"/>
        </w:rPr>
        <w:t>Cena d</w:t>
      </w:r>
      <w:proofErr w:type="spellStart"/>
      <w:r>
        <w:rPr>
          <w:rFonts w:ascii="Arial" w:hAnsi="Arial"/>
          <w:b/>
          <w:bCs/>
          <w:u w:val="single"/>
        </w:rPr>
        <w:t>í</w:t>
      </w:r>
      <w:r>
        <w:rPr>
          <w:rFonts w:ascii="Arial" w:hAnsi="Arial"/>
          <w:b/>
          <w:bCs/>
          <w:u w:val="single"/>
        </w:rPr>
        <w:t>la</w:t>
      </w:r>
      <w:proofErr w:type="spellEnd"/>
    </w:p>
    <w:p w14:paraId="69A5E660" w14:textId="77777777" w:rsidR="007D17FE" w:rsidRDefault="00A34089">
      <w:pPr>
        <w:numPr>
          <w:ilvl w:val="0"/>
          <w:numId w:val="20"/>
        </w:numPr>
        <w:spacing w:after="120" w:line="276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Cena d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la</w:t>
      </w:r>
      <w:proofErr w:type="spellEnd"/>
      <w:r>
        <w:rPr>
          <w:rFonts w:ascii="Arial" w:hAnsi="Arial"/>
        </w:rPr>
        <w:t xml:space="preserve"> bez dan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z p</w:t>
      </w:r>
      <w:r>
        <w:rPr>
          <w:rFonts w:ascii="Arial" w:hAnsi="Arial"/>
        </w:rPr>
        <w:t>ř</w:t>
      </w:r>
      <w:r>
        <w:rPr>
          <w:rFonts w:ascii="Arial" w:hAnsi="Arial"/>
          <w:lang w:val="pt-PT"/>
        </w:rPr>
        <w:t>idan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hodnoty je pro </w:t>
      </w:r>
      <w:proofErr w:type="spellStart"/>
      <w:r>
        <w:rPr>
          <w:rFonts w:ascii="Arial" w:hAnsi="Arial"/>
        </w:rPr>
        <w:t>jednotliv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f</w:t>
      </w:r>
      <w:r>
        <w:rPr>
          <w:rFonts w:ascii="Arial" w:hAnsi="Arial"/>
        </w:rPr>
        <w:t>á</w:t>
      </w:r>
      <w:r>
        <w:rPr>
          <w:rFonts w:ascii="Arial" w:hAnsi="Arial"/>
        </w:rPr>
        <w:t>ze za z</w:t>
      </w:r>
      <w:r>
        <w:rPr>
          <w:rFonts w:ascii="Arial" w:hAnsi="Arial"/>
        </w:rPr>
        <w:t>á</w:t>
      </w:r>
      <w:r>
        <w:rPr>
          <w:rFonts w:ascii="Arial" w:hAnsi="Arial"/>
        </w:rPr>
        <w:t>kladn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kony stanovena jako cena pevn</w:t>
      </w:r>
      <w:r>
        <w:rPr>
          <w:rFonts w:ascii="Arial" w:hAnsi="Arial"/>
        </w:rPr>
        <w:t>á</w:t>
      </w:r>
      <w:r>
        <w:rPr>
          <w:rFonts w:ascii="Arial" w:hAnsi="Arial"/>
        </w:rPr>
        <w:t>. V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</w:t>
      </w:r>
      <w:proofErr w:type="spellStart"/>
      <w:r>
        <w:rPr>
          <w:rFonts w:ascii="Arial" w:hAnsi="Arial"/>
        </w:rPr>
        <w:t>pevn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cen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jsou tak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zapo</w:t>
      </w:r>
      <w:r>
        <w:rPr>
          <w:rFonts w:ascii="Arial" w:hAnsi="Arial"/>
        </w:rPr>
        <w:t>č</w:t>
      </w:r>
      <w:r>
        <w:rPr>
          <w:rFonts w:ascii="Arial" w:hAnsi="Arial"/>
        </w:rPr>
        <w:t>teny ve</w:t>
      </w:r>
      <w:r>
        <w:rPr>
          <w:rFonts w:ascii="Arial" w:hAnsi="Arial"/>
        </w:rPr>
        <w:t>š</w:t>
      </w:r>
      <w:r>
        <w:rPr>
          <w:rFonts w:ascii="Arial" w:hAnsi="Arial"/>
        </w:rPr>
        <w:t>ker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vedlej</w:t>
      </w:r>
      <w:r>
        <w:rPr>
          <w:rFonts w:ascii="Arial" w:hAnsi="Arial"/>
        </w:rPr>
        <w:t xml:space="preserve">ší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>klady. Celkov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v</w:t>
      </w:r>
      <w:r>
        <w:rPr>
          <w:rFonts w:ascii="Arial" w:hAnsi="Arial"/>
        </w:rPr>
        <w:t>ýš</w:t>
      </w:r>
      <w:r>
        <w:rPr>
          <w:rFonts w:ascii="Arial" w:hAnsi="Arial"/>
          <w:lang w:val="sv-SE"/>
        </w:rPr>
        <w:t>e honor</w:t>
      </w:r>
      <w:proofErr w:type="spellStart"/>
      <w:r>
        <w:rPr>
          <w:rFonts w:ascii="Arial" w:hAnsi="Arial"/>
        </w:rPr>
        <w:t>ář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 je pro </w:t>
      </w:r>
      <w:proofErr w:type="spellStart"/>
      <w:r>
        <w:rPr>
          <w:rFonts w:ascii="Arial" w:hAnsi="Arial"/>
        </w:rPr>
        <w:t>jednotliv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konov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f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ze </w:t>
      </w:r>
      <w:r>
        <w:rPr>
          <w:rFonts w:ascii="Arial" w:hAnsi="Arial"/>
        </w:rPr>
        <w:t>zpracov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 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>nu (</w:t>
      </w:r>
      <w:r>
        <w:rPr>
          <w:rFonts w:ascii="Arial" w:hAnsi="Arial"/>
        </w:rPr>
        <w:t>Ú</w:t>
      </w:r>
      <w:r>
        <w:rPr>
          <w:rFonts w:ascii="Arial" w:hAnsi="Arial"/>
        </w:rPr>
        <w:t>P) stanovena takto:</w:t>
      </w:r>
    </w:p>
    <w:p w14:paraId="1C83ECF5" w14:textId="77777777" w:rsidR="007D17FE" w:rsidRDefault="007D17FE">
      <w:pPr>
        <w:spacing w:after="120" w:line="276" w:lineRule="auto"/>
        <w:rPr>
          <w:rFonts w:ascii="Arial" w:eastAsia="Arial" w:hAnsi="Arial" w:cs="Arial"/>
        </w:rPr>
      </w:pPr>
    </w:p>
    <w:tbl>
      <w:tblPr>
        <w:tblStyle w:val="TableNormal"/>
        <w:tblW w:w="8339" w:type="dxa"/>
        <w:tblInd w:w="1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3280"/>
        <w:gridCol w:w="1299"/>
        <w:gridCol w:w="1167"/>
        <w:gridCol w:w="1626"/>
      </w:tblGrid>
      <w:tr w:rsidR="007D17FE" w14:paraId="3333D9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833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6450E" w14:textId="77777777" w:rsidR="007D17FE" w:rsidRDefault="00A34089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0" w:after="120" w:line="276" w:lineRule="auto"/>
              <w:ind w:firstLine="709"/>
            </w:pPr>
            <w:r>
              <w:rPr>
                <w:rFonts w:ascii="Arial" w:hAnsi="Arial"/>
                <w:sz w:val="20"/>
                <w:szCs w:val="20"/>
              </w:rPr>
              <w:t xml:space="preserve">Rozpis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nab</w:t>
            </w:r>
            <w:r>
              <w:rPr>
                <w:rFonts w:ascii="Arial" w:hAnsi="Arial"/>
                <w:sz w:val="20"/>
                <w:szCs w:val="20"/>
              </w:rPr>
              <w:t>í</w:t>
            </w:r>
            <w:r>
              <w:rPr>
                <w:rFonts w:ascii="Arial" w:hAnsi="Arial"/>
                <w:sz w:val="20"/>
                <w:szCs w:val="20"/>
              </w:rPr>
              <w:t>dkov</w:t>
            </w:r>
            <w:proofErr w:type="spellEnd"/>
            <w:r>
              <w:rPr>
                <w:rFonts w:ascii="Arial" w:hAnsi="Arial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Arial" w:hAnsi="Arial"/>
                <w:sz w:val="20"/>
                <w:szCs w:val="20"/>
              </w:rPr>
              <w:t>ceny</w:t>
            </w:r>
          </w:p>
        </w:tc>
      </w:tr>
      <w:tr w:rsidR="007D17FE" w14:paraId="306CE3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F55D6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Etapa</w:t>
            </w:r>
          </w:p>
        </w:tc>
        <w:tc>
          <w:tcPr>
            <w:tcW w:w="32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CE6BC" w14:textId="77777777" w:rsidR="007D17FE" w:rsidRDefault="00A34089">
            <w:pPr>
              <w:pStyle w:val="Styltabulky2A"/>
              <w:spacing w:after="120" w:line="276" w:lineRule="auto"/>
            </w:pPr>
            <w:proofErr w:type="spellStart"/>
            <w:r>
              <w:rPr>
                <w:rFonts w:ascii="Arial" w:hAnsi="Arial"/>
                <w:lang w:val="de-DE"/>
              </w:rPr>
              <w:t>Aktivita</w:t>
            </w:r>
            <w:proofErr w:type="spellEnd"/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C74AB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Cena bez DPH</w:t>
            </w:r>
          </w:p>
        </w:tc>
        <w:tc>
          <w:tcPr>
            <w:tcW w:w="11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48AB4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 xml:space="preserve">DPH </w:t>
            </w:r>
            <w:proofErr w:type="gramStart"/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>…</w:t>
            </w:r>
            <w:r>
              <w:rPr>
                <w:rFonts w:ascii="Arial" w:hAnsi="Arial"/>
              </w:rPr>
              <w:t>.</w:t>
            </w:r>
            <w:proofErr w:type="gramEnd"/>
            <w:r>
              <w:rPr>
                <w:rFonts w:ascii="Arial" w:hAnsi="Arial"/>
              </w:rPr>
              <w:t>%)</w:t>
            </w:r>
          </w:p>
        </w:tc>
        <w:tc>
          <w:tcPr>
            <w:tcW w:w="16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9F948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  <w:b/>
                <w:bCs/>
              </w:rPr>
              <w:t>Cena v</w:t>
            </w:r>
            <w:r>
              <w:rPr>
                <w:rFonts w:ascii="Arial" w:hAnsi="Arial"/>
                <w:b/>
                <w:bCs/>
              </w:rPr>
              <w:t>č</w:t>
            </w:r>
            <w:r>
              <w:rPr>
                <w:rFonts w:ascii="Arial" w:hAnsi="Arial"/>
                <w:b/>
                <w:bCs/>
              </w:rPr>
              <w:t>etn</w:t>
            </w:r>
            <w:r>
              <w:rPr>
                <w:rFonts w:ascii="Arial" w:hAnsi="Arial"/>
                <w:b/>
                <w:bCs/>
              </w:rPr>
              <w:t xml:space="preserve">ě </w:t>
            </w:r>
            <w:r>
              <w:rPr>
                <w:rFonts w:ascii="Arial" w:hAnsi="Arial"/>
                <w:b/>
                <w:bCs/>
              </w:rPr>
              <w:t>DPH</w:t>
            </w:r>
          </w:p>
        </w:tc>
      </w:tr>
      <w:tr w:rsidR="007D17FE" w14:paraId="0BFCFA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1FD4B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32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F08B4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Zpracov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í </w:t>
            </w:r>
            <w:r>
              <w:rPr>
                <w:rFonts w:ascii="Arial" w:hAnsi="Arial"/>
              </w:rPr>
              <w:t>dopl</w:t>
            </w:r>
            <w:r>
              <w:rPr>
                <w:rFonts w:ascii="Arial" w:hAnsi="Arial"/>
              </w:rPr>
              <w:t>ň</w:t>
            </w:r>
            <w:r>
              <w:rPr>
                <w:rFonts w:ascii="Arial" w:hAnsi="Arial"/>
              </w:rPr>
              <w:t>uj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ch pr</w:t>
            </w:r>
            <w:r>
              <w:rPr>
                <w:rFonts w:ascii="Arial" w:hAnsi="Arial"/>
              </w:rPr>
              <w:t>ů</w:t>
            </w:r>
            <w:r>
              <w:rPr>
                <w:rFonts w:ascii="Arial" w:hAnsi="Arial"/>
              </w:rPr>
              <w:t>zkum</w:t>
            </w:r>
            <w:r>
              <w:rPr>
                <w:rFonts w:ascii="Arial" w:hAnsi="Arial"/>
              </w:rPr>
              <w:t xml:space="preserve">ů </w:t>
            </w:r>
            <w:r>
              <w:rPr>
                <w:rFonts w:ascii="Arial" w:hAnsi="Arial"/>
              </w:rPr>
              <w:t>a rozbor</w:t>
            </w:r>
            <w:r>
              <w:rPr>
                <w:rFonts w:ascii="Arial" w:hAnsi="Arial"/>
              </w:rPr>
              <w:t>ů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DAECA" w14:textId="77777777" w:rsidR="007D17FE" w:rsidRDefault="007D17FE"/>
        </w:tc>
        <w:tc>
          <w:tcPr>
            <w:tcW w:w="11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76D92" w14:textId="77777777" w:rsidR="007D17FE" w:rsidRDefault="007D17FE"/>
        </w:tc>
        <w:tc>
          <w:tcPr>
            <w:tcW w:w="16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37359" w14:textId="77777777" w:rsidR="007D17FE" w:rsidRDefault="007D17FE"/>
        </w:tc>
      </w:tr>
      <w:tr w:rsidR="007D17FE" w14:paraId="4D0195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61F7D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B</w:t>
            </w:r>
          </w:p>
        </w:tc>
        <w:tc>
          <w:tcPr>
            <w:tcW w:w="32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2A60D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Dopracov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í </w:t>
            </w:r>
            <w:r>
              <w:rPr>
                <w:rFonts w:ascii="Arial" w:hAnsi="Arial"/>
                <w:lang w:val="es-ES_tradnl"/>
              </w:rPr>
              <w:t>zad</w:t>
            </w:r>
            <w:proofErr w:type="spellStart"/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í</w:t>
            </w:r>
            <w:proofErr w:type="spellEnd"/>
            <w:r>
              <w:rPr>
                <w:rFonts w:ascii="Arial" w:hAnsi="Arial"/>
              </w:rPr>
              <w:t xml:space="preserve"> ú</w:t>
            </w:r>
            <w:r>
              <w:rPr>
                <w:rFonts w:ascii="Arial" w:hAnsi="Arial"/>
              </w:rPr>
              <w:t>zemn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ho pl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nu obce St</w:t>
            </w:r>
            <w:r>
              <w:rPr>
                <w:rFonts w:ascii="Arial" w:hAnsi="Arial"/>
              </w:rPr>
              <w:t>ří</w:t>
            </w:r>
            <w:r>
              <w:rPr>
                <w:rFonts w:ascii="Arial" w:hAnsi="Arial"/>
              </w:rPr>
              <w:t>brn</w:t>
            </w:r>
            <w:r>
              <w:rPr>
                <w:rFonts w:ascii="Arial" w:hAnsi="Arial"/>
              </w:rPr>
              <w:t xml:space="preserve">á </w:t>
            </w:r>
            <w:r>
              <w:rPr>
                <w:rFonts w:ascii="Arial" w:hAnsi="Arial"/>
              </w:rPr>
              <w:t>Skalice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8F794" w14:textId="77777777" w:rsidR="007D17FE" w:rsidRDefault="007D17FE"/>
        </w:tc>
        <w:tc>
          <w:tcPr>
            <w:tcW w:w="11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E8B60" w14:textId="77777777" w:rsidR="007D17FE" w:rsidRDefault="007D17FE"/>
        </w:tc>
        <w:tc>
          <w:tcPr>
            <w:tcW w:w="16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5D74E" w14:textId="77777777" w:rsidR="007D17FE" w:rsidRDefault="007D17FE"/>
        </w:tc>
      </w:tr>
      <w:tr w:rsidR="007D17FE" w14:paraId="1F089A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01B67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2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81483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Zpracov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í 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 xml:space="preserve">vrhu </w:t>
            </w:r>
            <w:r>
              <w:rPr>
                <w:rFonts w:ascii="Arial" w:hAnsi="Arial"/>
              </w:rPr>
              <w:t>Ú</w:t>
            </w:r>
            <w:r>
              <w:rPr>
                <w:rFonts w:ascii="Arial" w:hAnsi="Arial"/>
              </w:rPr>
              <w:t>zemn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ho pl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nu obce St</w:t>
            </w:r>
            <w:r>
              <w:rPr>
                <w:rFonts w:ascii="Arial" w:hAnsi="Arial"/>
              </w:rPr>
              <w:t>ří</w:t>
            </w:r>
            <w:r>
              <w:rPr>
                <w:rFonts w:ascii="Arial" w:hAnsi="Arial"/>
              </w:rPr>
              <w:t>brn</w:t>
            </w:r>
            <w:r>
              <w:rPr>
                <w:rFonts w:ascii="Arial" w:hAnsi="Arial"/>
              </w:rPr>
              <w:t xml:space="preserve">á </w:t>
            </w:r>
            <w:r>
              <w:rPr>
                <w:rFonts w:ascii="Arial" w:hAnsi="Arial"/>
              </w:rPr>
              <w:t xml:space="preserve">Skalice pro </w:t>
            </w:r>
            <w:proofErr w:type="spellStart"/>
            <w:r>
              <w:rPr>
                <w:rFonts w:ascii="Arial" w:hAnsi="Arial"/>
              </w:rPr>
              <w:t>spole</w:t>
            </w:r>
            <w:r>
              <w:rPr>
                <w:rFonts w:ascii="Arial" w:hAnsi="Arial"/>
              </w:rPr>
              <w:t>č</w:t>
            </w:r>
            <w:r>
              <w:rPr>
                <w:rFonts w:ascii="Arial" w:hAnsi="Arial"/>
              </w:rPr>
              <w:t>n</w:t>
            </w:r>
            <w:proofErr w:type="spellEnd"/>
            <w:r>
              <w:rPr>
                <w:rFonts w:ascii="Arial" w:hAnsi="Arial"/>
                <w:lang w:val="fr-FR"/>
              </w:rPr>
              <w:t xml:space="preserve">é </w:t>
            </w:r>
            <w:r>
              <w:rPr>
                <w:rFonts w:ascii="Arial" w:hAnsi="Arial"/>
              </w:rPr>
              <w:t>jedn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í </w:t>
            </w:r>
            <w:r>
              <w:rPr>
                <w:rFonts w:ascii="Arial" w:hAnsi="Arial"/>
              </w:rPr>
              <w:t>v souladu se zad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 xml:space="preserve">m </w:t>
            </w:r>
            <w:r>
              <w:rPr>
                <w:rFonts w:ascii="Arial" w:hAnsi="Arial"/>
              </w:rPr>
              <w:t>ú</w:t>
            </w:r>
            <w:r>
              <w:rPr>
                <w:rFonts w:ascii="Arial" w:hAnsi="Arial"/>
              </w:rPr>
              <w:t>zemn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ho pl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nu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7B41D" w14:textId="77777777" w:rsidR="007D17FE" w:rsidRDefault="007D17FE"/>
        </w:tc>
        <w:tc>
          <w:tcPr>
            <w:tcW w:w="11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5A429" w14:textId="77777777" w:rsidR="007D17FE" w:rsidRDefault="007D17FE"/>
        </w:tc>
        <w:tc>
          <w:tcPr>
            <w:tcW w:w="16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79AC0" w14:textId="77777777" w:rsidR="007D17FE" w:rsidRDefault="007D17FE"/>
        </w:tc>
      </w:tr>
      <w:tr w:rsidR="007D17FE" w14:paraId="70A481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DD0C9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C1</w:t>
            </w:r>
          </w:p>
        </w:tc>
        <w:tc>
          <w:tcPr>
            <w:tcW w:w="32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F7EF8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Vyhodnocen</w:t>
            </w:r>
            <w:r>
              <w:rPr>
                <w:rFonts w:ascii="Arial" w:hAnsi="Arial"/>
              </w:rPr>
              <w:t xml:space="preserve">í </w:t>
            </w:r>
            <w:r>
              <w:rPr>
                <w:rFonts w:ascii="Arial" w:hAnsi="Arial"/>
              </w:rPr>
              <w:t>vliv</w:t>
            </w:r>
            <w:r>
              <w:rPr>
                <w:rFonts w:ascii="Arial" w:hAnsi="Arial"/>
              </w:rPr>
              <w:t>ů Ú</w:t>
            </w:r>
            <w:r>
              <w:rPr>
                <w:rFonts w:ascii="Arial" w:hAnsi="Arial"/>
              </w:rPr>
              <w:t>zemn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ho pl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 xml:space="preserve">nu </w:t>
            </w:r>
            <w:proofErr w:type="spellStart"/>
            <w:r>
              <w:rPr>
                <w:rFonts w:ascii="Arial" w:hAnsi="Arial"/>
              </w:rPr>
              <w:t>St</w:t>
            </w:r>
            <w:r>
              <w:rPr>
                <w:rFonts w:ascii="Arial" w:hAnsi="Arial"/>
              </w:rPr>
              <w:t>ří</w:t>
            </w:r>
            <w:r>
              <w:rPr>
                <w:rFonts w:ascii="Arial" w:hAnsi="Arial"/>
              </w:rPr>
              <w:t>brn</w:t>
            </w:r>
            <w:proofErr w:type="spellEnd"/>
            <w:r>
              <w:rPr>
                <w:rFonts w:ascii="Arial" w:hAnsi="Arial"/>
                <w:lang w:val="fr-FR"/>
              </w:rPr>
              <w:t xml:space="preserve">é </w:t>
            </w:r>
            <w:r>
              <w:rPr>
                <w:rFonts w:ascii="Arial" w:hAnsi="Arial"/>
              </w:rPr>
              <w:t>Skalice na udr</w:t>
            </w:r>
            <w:r>
              <w:rPr>
                <w:rFonts w:ascii="Arial" w:hAnsi="Arial"/>
              </w:rPr>
              <w:t>ž</w:t>
            </w:r>
            <w:r>
              <w:rPr>
                <w:rFonts w:ascii="Arial" w:hAnsi="Arial"/>
              </w:rPr>
              <w:t>iteln</w:t>
            </w:r>
            <w:r>
              <w:rPr>
                <w:rFonts w:ascii="Arial" w:hAnsi="Arial"/>
              </w:rPr>
              <w:t xml:space="preserve">ý </w:t>
            </w:r>
            <w:r>
              <w:rPr>
                <w:rFonts w:ascii="Arial" w:hAnsi="Arial"/>
              </w:rPr>
              <w:t xml:space="preserve">rozvoj </w:t>
            </w:r>
            <w:r>
              <w:rPr>
                <w:rFonts w:ascii="Arial" w:hAnsi="Arial"/>
              </w:rPr>
              <w:t>ú</w:t>
            </w:r>
            <w:r>
              <w:rPr>
                <w:rFonts w:ascii="Arial" w:hAnsi="Arial"/>
              </w:rPr>
              <w:t>zem</w:t>
            </w:r>
            <w:r>
              <w:rPr>
                <w:rFonts w:ascii="Arial" w:hAnsi="Arial"/>
              </w:rPr>
              <w:t xml:space="preserve">í </w:t>
            </w:r>
            <w:r>
              <w:rPr>
                <w:rFonts w:ascii="Arial" w:hAnsi="Arial"/>
              </w:rPr>
              <w:t>(SEA)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6C2AB" w14:textId="77777777" w:rsidR="007D17FE" w:rsidRDefault="007D17FE"/>
        </w:tc>
        <w:tc>
          <w:tcPr>
            <w:tcW w:w="11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6D40B" w14:textId="77777777" w:rsidR="007D17FE" w:rsidRDefault="007D17FE"/>
        </w:tc>
        <w:tc>
          <w:tcPr>
            <w:tcW w:w="16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16D21" w14:textId="77777777" w:rsidR="007D17FE" w:rsidRDefault="007D17FE"/>
        </w:tc>
      </w:tr>
      <w:tr w:rsidR="007D17FE" w14:paraId="79E729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CD007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C2</w:t>
            </w:r>
          </w:p>
        </w:tc>
        <w:tc>
          <w:tcPr>
            <w:tcW w:w="32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589B6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Zpracov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í </w:t>
            </w:r>
            <w:r>
              <w:rPr>
                <w:rFonts w:ascii="Arial" w:hAnsi="Arial"/>
              </w:rPr>
              <w:t>hodnocen</w:t>
            </w:r>
            <w:r>
              <w:rPr>
                <w:rFonts w:ascii="Arial" w:hAnsi="Arial"/>
              </w:rPr>
              <w:t xml:space="preserve">í </w:t>
            </w:r>
            <w:r>
              <w:rPr>
                <w:rFonts w:ascii="Arial" w:hAnsi="Arial"/>
              </w:rPr>
              <w:t>vlivu na evropsky v</w:t>
            </w:r>
            <w:r>
              <w:rPr>
                <w:rFonts w:ascii="Arial" w:hAnsi="Arial"/>
              </w:rPr>
              <w:t>ý</w:t>
            </w:r>
            <w:r>
              <w:rPr>
                <w:rFonts w:ascii="Arial" w:hAnsi="Arial"/>
              </w:rPr>
              <w:t xml:space="preserve">znamnou </w:t>
            </w:r>
            <w:r>
              <w:rPr>
                <w:rFonts w:ascii="Arial" w:hAnsi="Arial"/>
              </w:rPr>
              <w:t xml:space="preserve">lokalitu </w:t>
            </w:r>
            <w:proofErr w:type="gramStart"/>
            <w:r>
              <w:rPr>
                <w:rFonts w:ascii="Arial" w:hAnsi="Arial"/>
              </w:rPr>
              <w:t>( Natura</w:t>
            </w:r>
            <w:proofErr w:type="gramEnd"/>
            <w:r>
              <w:rPr>
                <w:rFonts w:ascii="Arial" w:hAnsi="Arial"/>
              </w:rPr>
              <w:t xml:space="preserve"> 2000)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0FDFC" w14:textId="77777777" w:rsidR="007D17FE" w:rsidRDefault="007D17FE"/>
        </w:tc>
        <w:tc>
          <w:tcPr>
            <w:tcW w:w="11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C718E" w14:textId="77777777" w:rsidR="007D17FE" w:rsidRDefault="007D17FE"/>
        </w:tc>
        <w:tc>
          <w:tcPr>
            <w:tcW w:w="16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D3997" w14:textId="77777777" w:rsidR="007D17FE" w:rsidRDefault="007D17FE"/>
        </w:tc>
      </w:tr>
      <w:tr w:rsidR="007D17FE" w14:paraId="0CBA0A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31B2A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C3</w:t>
            </w:r>
          </w:p>
        </w:tc>
        <w:tc>
          <w:tcPr>
            <w:tcW w:w="32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5FA18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Vyhodnocen</w:t>
            </w:r>
            <w:r>
              <w:rPr>
                <w:rFonts w:ascii="Arial" w:hAnsi="Arial"/>
              </w:rPr>
              <w:t xml:space="preserve">í </w:t>
            </w:r>
            <w:r>
              <w:rPr>
                <w:rFonts w:ascii="Arial" w:hAnsi="Arial"/>
              </w:rPr>
              <w:t>vlivu na udr</w:t>
            </w:r>
            <w:r>
              <w:rPr>
                <w:rFonts w:ascii="Arial" w:hAnsi="Arial"/>
              </w:rPr>
              <w:t>ž</w:t>
            </w:r>
            <w:r>
              <w:rPr>
                <w:rFonts w:ascii="Arial" w:hAnsi="Arial"/>
              </w:rPr>
              <w:t>iteln</w:t>
            </w:r>
            <w:r>
              <w:rPr>
                <w:rFonts w:ascii="Arial" w:hAnsi="Arial"/>
              </w:rPr>
              <w:t xml:space="preserve">ý </w:t>
            </w:r>
            <w:r>
              <w:rPr>
                <w:rFonts w:ascii="Arial" w:hAnsi="Arial"/>
              </w:rPr>
              <w:t xml:space="preserve">rozvoj </w:t>
            </w:r>
            <w:r>
              <w:rPr>
                <w:rFonts w:ascii="Arial" w:hAnsi="Arial"/>
              </w:rPr>
              <w:t>ú</w:t>
            </w:r>
            <w:r>
              <w:rPr>
                <w:rFonts w:ascii="Arial" w:hAnsi="Arial"/>
              </w:rPr>
              <w:t>zem</w:t>
            </w:r>
            <w:r>
              <w:rPr>
                <w:rFonts w:ascii="Arial" w:hAnsi="Arial"/>
              </w:rPr>
              <w:t>í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2A69" w14:textId="77777777" w:rsidR="007D17FE" w:rsidRDefault="007D17FE"/>
        </w:tc>
        <w:tc>
          <w:tcPr>
            <w:tcW w:w="11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FC0C2" w14:textId="77777777" w:rsidR="007D17FE" w:rsidRDefault="007D17FE"/>
        </w:tc>
        <w:tc>
          <w:tcPr>
            <w:tcW w:w="16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29850" w14:textId="77777777" w:rsidR="007D17FE" w:rsidRDefault="007D17FE"/>
        </w:tc>
      </w:tr>
      <w:tr w:rsidR="007D17FE" w14:paraId="007E64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6ACF6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32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6377A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Ú</w:t>
            </w:r>
            <w:r>
              <w:rPr>
                <w:rFonts w:ascii="Arial" w:hAnsi="Arial"/>
              </w:rPr>
              <w:t>prava n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 xml:space="preserve">vrhu </w:t>
            </w:r>
            <w:r>
              <w:rPr>
                <w:rFonts w:ascii="Arial" w:hAnsi="Arial"/>
              </w:rPr>
              <w:t>Ú</w:t>
            </w:r>
            <w:r>
              <w:rPr>
                <w:rFonts w:ascii="Arial" w:hAnsi="Arial"/>
              </w:rPr>
              <w:t>zemn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ho pl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 xml:space="preserve">nu </w:t>
            </w:r>
            <w:proofErr w:type="spellStart"/>
            <w:r>
              <w:rPr>
                <w:rFonts w:ascii="Arial" w:hAnsi="Arial"/>
              </w:rPr>
              <w:t>St</w:t>
            </w:r>
            <w:r>
              <w:rPr>
                <w:rFonts w:ascii="Arial" w:hAnsi="Arial"/>
              </w:rPr>
              <w:t>ří</w:t>
            </w:r>
            <w:r>
              <w:rPr>
                <w:rFonts w:ascii="Arial" w:hAnsi="Arial"/>
              </w:rPr>
              <w:t>brn</w:t>
            </w:r>
            <w:proofErr w:type="spellEnd"/>
            <w:r>
              <w:rPr>
                <w:rFonts w:ascii="Arial" w:hAnsi="Arial"/>
                <w:lang w:val="fr-FR"/>
              </w:rPr>
              <w:t xml:space="preserve">é </w:t>
            </w:r>
            <w:r>
              <w:rPr>
                <w:rFonts w:ascii="Arial" w:hAnsi="Arial"/>
              </w:rPr>
              <w:t>Skalice na z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klad</w:t>
            </w:r>
            <w:r>
              <w:rPr>
                <w:rFonts w:ascii="Arial" w:hAnsi="Arial"/>
              </w:rPr>
              <w:t xml:space="preserve">ě 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>ý</w:t>
            </w:r>
            <w:r>
              <w:rPr>
                <w:rFonts w:ascii="Arial" w:hAnsi="Arial"/>
              </w:rPr>
              <w:t>sledk</w:t>
            </w:r>
            <w:r>
              <w:rPr>
                <w:rFonts w:ascii="Arial" w:hAnsi="Arial"/>
              </w:rPr>
              <w:t xml:space="preserve">ů </w:t>
            </w:r>
            <w:proofErr w:type="spellStart"/>
            <w:r>
              <w:rPr>
                <w:rFonts w:ascii="Arial" w:hAnsi="Arial"/>
              </w:rPr>
              <w:t>spole</w:t>
            </w:r>
            <w:r>
              <w:rPr>
                <w:rFonts w:ascii="Arial" w:hAnsi="Arial"/>
              </w:rPr>
              <w:t>č</w:t>
            </w:r>
            <w:r>
              <w:rPr>
                <w:rFonts w:ascii="Arial" w:hAnsi="Arial"/>
              </w:rPr>
              <w:t>n</w:t>
            </w:r>
            <w:proofErr w:type="spellEnd"/>
            <w:r>
              <w:rPr>
                <w:rFonts w:ascii="Arial" w:hAnsi="Arial"/>
                <w:lang w:val="fr-FR"/>
              </w:rPr>
              <w:t>é</w:t>
            </w:r>
            <w:r>
              <w:rPr>
                <w:rFonts w:ascii="Arial" w:hAnsi="Arial"/>
              </w:rPr>
              <w:t>ho jedn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í </w:t>
            </w:r>
            <w:r>
              <w:rPr>
                <w:rFonts w:ascii="Arial" w:hAnsi="Arial"/>
              </w:rPr>
              <w:t xml:space="preserve">(pro </w:t>
            </w:r>
            <w:proofErr w:type="spellStart"/>
            <w:r>
              <w:rPr>
                <w:rFonts w:ascii="Arial" w:hAnsi="Arial"/>
              </w:rPr>
              <w:t>ve</w:t>
            </w:r>
            <w:r>
              <w:rPr>
                <w:rFonts w:ascii="Arial" w:hAnsi="Arial"/>
              </w:rPr>
              <w:t>ř</w:t>
            </w:r>
            <w:r>
              <w:rPr>
                <w:rFonts w:ascii="Arial" w:hAnsi="Arial"/>
              </w:rPr>
              <w:t>ejn</w:t>
            </w:r>
            <w:proofErr w:type="spellEnd"/>
            <w:r>
              <w:rPr>
                <w:rFonts w:ascii="Arial" w:hAnsi="Arial"/>
                <w:lang w:val="fr-FR"/>
              </w:rPr>
              <w:t xml:space="preserve">é </w:t>
            </w:r>
            <w:r>
              <w:rPr>
                <w:rFonts w:ascii="Arial" w:hAnsi="Arial"/>
              </w:rPr>
              <w:t>projedn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B228E" w14:textId="77777777" w:rsidR="007D17FE" w:rsidRDefault="007D17FE"/>
        </w:tc>
        <w:tc>
          <w:tcPr>
            <w:tcW w:w="11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97641" w14:textId="77777777" w:rsidR="007D17FE" w:rsidRDefault="007D17FE"/>
        </w:tc>
        <w:tc>
          <w:tcPr>
            <w:tcW w:w="16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A7F31" w14:textId="77777777" w:rsidR="007D17FE" w:rsidRDefault="007D17FE"/>
        </w:tc>
      </w:tr>
      <w:tr w:rsidR="007D17FE" w14:paraId="500283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F2EBE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E</w:t>
            </w:r>
          </w:p>
        </w:tc>
        <w:tc>
          <w:tcPr>
            <w:tcW w:w="32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E13A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Ú</w:t>
            </w:r>
            <w:r>
              <w:rPr>
                <w:rFonts w:ascii="Arial" w:hAnsi="Arial"/>
              </w:rPr>
              <w:t>prava n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 xml:space="preserve">vrhu </w:t>
            </w:r>
            <w:r>
              <w:rPr>
                <w:rFonts w:ascii="Arial" w:hAnsi="Arial"/>
              </w:rPr>
              <w:t>Ú</w:t>
            </w:r>
            <w:r>
              <w:rPr>
                <w:rFonts w:ascii="Arial" w:hAnsi="Arial"/>
              </w:rPr>
              <w:t>zemn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ho pl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 xml:space="preserve">nu </w:t>
            </w:r>
            <w:proofErr w:type="spellStart"/>
            <w:r>
              <w:rPr>
                <w:rFonts w:ascii="Arial" w:hAnsi="Arial"/>
              </w:rPr>
              <w:t>St</w:t>
            </w:r>
            <w:r>
              <w:rPr>
                <w:rFonts w:ascii="Arial" w:hAnsi="Arial"/>
              </w:rPr>
              <w:t>ří</w:t>
            </w:r>
            <w:r>
              <w:rPr>
                <w:rFonts w:ascii="Arial" w:hAnsi="Arial"/>
              </w:rPr>
              <w:t>brn</w:t>
            </w:r>
            <w:proofErr w:type="spellEnd"/>
            <w:r>
              <w:rPr>
                <w:rFonts w:ascii="Arial" w:hAnsi="Arial"/>
                <w:lang w:val="fr-FR"/>
              </w:rPr>
              <w:t xml:space="preserve">é </w:t>
            </w:r>
            <w:r>
              <w:rPr>
                <w:rFonts w:ascii="Arial" w:hAnsi="Arial"/>
              </w:rPr>
              <w:t xml:space="preserve">Skalice po </w:t>
            </w:r>
            <w:proofErr w:type="spellStart"/>
            <w:r>
              <w:rPr>
                <w:rFonts w:ascii="Arial" w:hAnsi="Arial"/>
              </w:rPr>
              <w:t>ve</w:t>
            </w:r>
            <w:r>
              <w:rPr>
                <w:rFonts w:ascii="Arial" w:hAnsi="Arial"/>
              </w:rPr>
              <w:t>ř</w:t>
            </w:r>
            <w:r>
              <w:rPr>
                <w:rFonts w:ascii="Arial" w:hAnsi="Arial"/>
              </w:rPr>
              <w:t>ejn</w:t>
            </w:r>
            <w:proofErr w:type="spellEnd"/>
            <w:r>
              <w:rPr>
                <w:rFonts w:ascii="Arial" w:hAnsi="Arial"/>
                <w:lang w:val="fr-FR"/>
              </w:rPr>
              <w:t>é</w:t>
            </w: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projedn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í </w:t>
            </w:r>
            <w:r>
              <w:rPr>
                <w:rFonts w:ascii="Arial" w:hAnsi="Arial"/>
              </w:rPr>
              <w:t>- zhotoven</w:t>
            </w:r>
            <w:r>
              <w:rPr>
                <w:rFonts w:ascii="Arial" w:hAnsi="Arial"/>
              </w:rPr>
              <w:t>í</w:t>
            </w:r>
            <w:proofErr w:type="gramEnd"/>
            <w:r>
              <w:rPr>
                <w:rFonts w:ascii="Arial" w:hAnsi="Arial"/>
              </w:rPr>
              <w:t xml:space="preserve"> č</w:t>
            </w:r>
            <w:r>
              <w:rPr>
                <w:rFonts w:ascii="Arial" w:hAnsi="Arial"/>
              </w:rPr>
              <w:t>istopisu (pro schv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len</w:t>
            </w:r>
            <w:r>
              <w:rPr>
                <w:rFonts w:ascii="Arial" w:hAnsi="Arial"/>
              </w:rPr>
              <w:t xml:space="preserve">í </w:t>
            </w:r>
            <w:r>
              <w:rPr>
                <w:rFonts w:ascii="Arial" w:hAnsi="Arial"/>
              </w:rPr>
              <w:t>Zastupitelstvem obce)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D47E0" w14:textId="77777777" w:rsidR="007D17FE" w:rsidRDefault="007D17FE"/>
        </w:tc>
        <w:tc>
          <w:tcPr>
            <w:tcW w:w="11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B1761" w14:textId="77777777" w:rsidR="007D17FE" w:rsidRDefault="007D17FE"/>
        </w:tc>
        <w:tc>
          <w:tcPr>
            <w:tcW w:w="16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CD2DE" w14:textId="77777777" w:rsidR="007D17FE" w:rsidRDefault="007D17FE"/>
        </w:tc>
      </w:tr>
      <w:tr w:rsidR="007D17FE" w14:paraId="7EC103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EA70C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E1</w:t>
            </w:r>
          </w:p>
        </w:tc>
        <w:tc>
          <w:tcPr>
            <w:tcW w:w="32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B2119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</w:rPr>
              <w:t>Zhotoven</w:t>
            </w:r>
            <w:r>
              <w:rPr>
                <w:rFonts w:ascii="Arial" w:hAnsi="Arial"/>
              </w:rPr>
              <w:t>í č</w:t>
            </w:r>
            <w:r>
              <w:rPr>
                <w:rFonts w:ascii="Arial" w:hAnsi="Arial"/>
              </w:rPr>
              <w:t xml:space="preserve">istopisu </w:t>
            </w:r>
            <w:r>
              <w:rPr>
                <w:rFonts w:ascii="Arial" w:hAnsi="Arial"/>
              </w:rPr>
              <w:t>Ú</w:t>
            </w:r>
            <w:r>
              <w:rPr>
                <w:rFonts w:ascii="Arial" w:hAnsi="Arial"/>
              </w:rPr>
              <w:t>zemn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ho pl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 xml:space="preserve">nu </w:t>
            </w:r>
            <w:proofErr w:type="spellStart"/>
            <w:r>
              <w:rPr>
                <w:rFonts w:ascii="Arial" w:hAnsi="Arial"/>
              </w:rPr>
              <w:t>St</w:t>
            </w:r>
            <w:r>
              <w:rPr>
                <w:rFonts w:ascii="Arial" w:hAnsi="Arial"/>
              </w:rPr>
              <w:t>ří</w:t>
            </w:r>
            <w:r>
              <w:rPr>
                <w:rFonts w:ascii="Arial" w:hAnsi="Arial"/>
              </w:rPr>
              <w:t>brn</w:t>
            </w:r>
            <w:proofErr w:type="spellEnd"/>
            <w:r>
              <w:rPr>
                <w:rFonts w:ascii="Arial" w:hAnsi="Arial"/>
                <w:lang w:val="fr-FR"/>
              </w:rPr>
              <w:t xml:space="preserve">é </w:t>
            </w:r>
            <w:r>
              <w:rPr>
                <w:rFonts w:ascii="Arial" w:hAnsi="Arial"/>
              </w:rPr>
              <w:t>Skalice (pro vyd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1763A" w14:textId="77777777" w:rsidR="007D17FE" w:rsidRDefault="007D17FE"/>
        </w:tc>
        <w:tc>
          <w:tcPr>
            <w:tcW w:w="11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1671D" w14:textId="77777777" w:rsidR="007D17FE" w:rsidRDefault="007D17FE"/>
        </w:tc>
        <w:tc>
          <w:tcPr>
            <w:tcW w:w="16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D876C" w14:textId="77777777" w:rsidR="007D17FE" w:rsidRDefault="007D17FE"/>
        </w:tc>
      </w:tr>
      <w:tr w:rsidR="007D17FE" w14:paraId="301579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424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DCB49" w14:textId="77777777" w:rsidR="007D17FE" w:rsidRDefault="00A34089">
            <w:pPr>
              <w:pStyle w:val="Styltabulky2A"/>
              <w:spacing w:after="120" w:line="276" w:lineRule="auto"/>
            </w:pPr>
            <w:r>
              <w:rPr>
                <w:rFonts w:ascii="Arial" w:hAnsi="Arial"/>
                <w:b/>
                <w:bCs/>
              </w:rPr>
              <w:t>Celkov</w:t>
            </w:r>
            <w:r>
              <w:rPr>
                <w:rFonts w:ascii="Arial" w:hAnsi="Arial"/>
                <w:b/>
                <w:bCs/>
              </w:rPr>
              <w:t xml:space="preserve">á </w:t>
            </w:r>
            <w:r>
              <w:rPr>
                <w:rFonts w:ascii="Arial" w:hAnsi="Arial"/>
                <w:b/>
                <w:bCs/>
              </w:rPr>
              <w:t>nab</w:t>
            </w:r>
            <w:r>
              <w:rPr>
                <w:rFonts w:ascii="Arial" w:hAnsi="Arial"/>
                <w:b/>
                <w:bCs/>
              </w:rPr>
              <w:t>í</w:t>
            </w:r>
            <w:r>
              <w:rPr>
                <w:rFonts w:ascii="Arial" w:hAnsi="Arial"/>
                <w:b/>
                <w:bCs/>
              </w:rPr>
              <w:t>dkov</w:t>
            </w:r>
            <w:r>
              <w:rPr>
                <w:rFonts w:ascii="Arial" w:hAnsi="Arial"/>
                <w:b/>
                <w:bCs/>
              </w:rPr>
              <w:t xml:space="preserve">á </w:t>
            </w:r>
            <w:r>
              <w:rPr>
                <w:rFonts w:ascii="Arial" w:hAnsi="Arial"/>
                <w:b/>
                <w:bCs/>
                <w:lang w:val="it-IT"/>
              </w:rPr>
              <w:t>cena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C8311" w14:textId="77777777" w:rsidR="007D17FE" w:rsidRDefault="007D17FE"/>
        </w:tc>
        <w:tc>
          <w:tcPr>
            <w:tcW w:w="11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CEAF5" w14:textId="77777777" w:rsidR="007D17FE" w:rsidRDefault="007D17FE"/>
        </w:tc>
        <w:tc>
          <w:tcPr>
            <w:tcW w:w="16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E934A" w14:textId="77777777" w:rsidR="007D17FE" w:rsidRDefault="007D17FE"/>
        </w:tc>
      </w:tr>
    </w:tbl>
    <w:p w14:paraId="42DDCBD0" w14:textId="77777777" w:rsidR="007D17FE" w:rsidRDefault="007D17FE">
      <w:pPr>
        <w:widowControl w:val="0"/>
        <w:spacing w:after="120"/>
        <w:ind w:left="16" w:hanging="16"/>
        <w:rPr>
          <w:rFonts w:ascii="Arial" w:eastAsia="Arial" w:hAnsi="Arial" w:cs="Arial"/>
        </w:rPr>
      </w:pPr>
    </w:p>
    <w:p w14:paraId="51E0BB09" w14:textId="77777777" w:rsidR="007D17FE" w:rsidRDefault="007D17FE">
      <w:pPr>
        <w:spacing w:after="120" w:line="276" w:lineRule="auto"/>
        <w:ind w:left="704"/>
        <w:rPr>
          <w:rFonts w:ascii="Arial" w:eastAsia="Arial" w:hAnsi="Arial" w:cs="Arial"/>
          <w:b/>
          <w:bCs/>
        </w:rPr>
      </w:pPr>
    </w:p>
    <w:p w14:paraId="35742542" w14:textId="77777777" w:rsidR="007D17FE" w:rsidRDefault="007D17FE">
      <w:pPr>
        <w:spacing w:after="120" w:line="276" w:lineRule="auto"/>
        <w:rPr>
          <w:rFonts w:ascii="Arial" w:eastAsia="Arial" w:hAnsi="Arial" w:cs="Arial"/>
        </w:rPr>
      </w:pPr>
    </w:p>
    <w:p w14:paraId="43C6186A" w14:textId="77777777" w:rsidR="007D17FE" w:rsidRDefault="00A34089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V. </w:t>
      </w:r>
      <w:r>
        <w:rPr>
          <w:rFonts w:ascii="Arial" w:hAnsi="Arial"/>
          <w:b/>
          <w:bCs/>
          <w:u w:val="single"/>
        </w:rPr>
        <w:t>Platebn</w:t>
      </w:r>
      <w:r>
        <w:rPr>
          <w:rFonts w:ascii="Arial" w:hAnsi="Arial"/>
          <w:b/>
          <w:bCs/>
          <w:u w:val="single"/>
        </w:rPr>
        <w:t xml:space="preserve">í </w:t>
      </w:r>
      <w:r>
        <w:rPr>
          <w:rFonts w:ascii="Arial" w:hAnsi="Arial"/>
          <w:b/>
          <w:bCs/>
          <w:u w:val="single"/>
        </w:rPr>
        <w:t>podm</w:t>
      </w:r>
      <w:r>
        <w:rPr>
          <w:rFonts w:ascii="Arial" w:hAnsi="Arial"/>
          <w:b/>
          <w:bCs/>
          <w:u w:val="single"/>
        </w:rPr>
        <w:t>í</w:t>
      </w:r>
      <w:r>
        <w:rPr>
          <w:rFonts w:ascii="Arial" w:hAnsi="Arial"/>
          <w:b/>
          <w:bCs/>
          <w:u w:val="single"/>
        </w:rPr>
        <w:t>nky</w:t>
      </w:r>
    </w:p>
    <w:p w14:paraId="21A36045" w14:textId="77777777" w:rsidR="007D17FE" w:rsidRDefault="007D17FE">
      <w:pPr>
        <w:spacing w:after="120" w:line="276" w:lineRule="auto"/>
        <w:rPr>
          <w:rFonts w:ascii="Arial" w:eastAsia="Arial" w:hAnsi="Arial" w:cs="Arial"/>
        </w:rPr>
      </w:pPr>
    </w:p>
    <w:p w14:paraId="13B0EEAB" w14:textId="77777777" w:rsidR="007D17FE" w:rsidRDefault="00A34089">
      <w:pPr>
        <w:numPr>
          <w:ilvl w:val="0"/>
          <w:numId w:val="22"/>
        </w:numPr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>Splatnost ve</w:t>
      </w:r>
      <w:r>
        <w:rPr>
          <w:rFonts w:ascii="Arial" w:hAnsi="Arial"/>
        </w:rPr>
        <w:t>š</w:t>
      </w:r>
      <w:r>
        <w:rPr>
          <w:rFonts w:ascii="Arial" w:hAnsi="Arial"/>
        </w:rPr>
        <w:t>ker</w:t>
      </w:r>
      <w:r>
        <w:rPr>
          <w:rFonts w:ascii="Arial" w:hAnsi="Arial"/>
        </w:rPr>
        <w:t>ý</w:t>
      </w:r>
      <w:r>
        <w:rPr>
          <w:rFonts w:ascii="Arial" w:hAnsi="Arial"/>
        </w:rPr>
        <w:t>ch faktur se sjedn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na 21 dn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 xml:space="preserve">po </w:t>
      </w:r>
      <w:r>
        <w:rPr>
          <w:rFonts w:ascii="Arial" w:hAnsi="Arial"/>
        </w:rPr>
        <w:t>jejich obdr</w:t>
      </w:r>
      <w:r>
        <w:rPr>
          <w:rFonts w:ascii="Arial" w:hAnsi="Arial"/>
        </w:rPr>
        <w:t>ž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objednatelem. Zhotovitel m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pr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vo vystavit </w:t>
      </w:r>
      <w:proofErr w:type="spellStart"/>
      <w:r>
        <w:rPr>
          <w:rFonts w:ascii="Arial" w:hAnsi="Arial"/>
        </w:rPr>
        <w:t>jednotliv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faktury v</w:t>
      </w:r>
      <w:r>
        <w:rPr>
          <w:rFonts w:ascii="Arial" w:hAnsi="Arial"/>
        </w:rPr>
        <w:t>ž</w:t>
      </w:r>
      <w:r>
        <w:rPr>
          <w:rFonts w:ascii="Arial" w:hAnsi="Arial"/>
        </w:rPr>
        <w:t>dy po schv</w:t>
      </w:r>
      <w:r>
        <w:rPr>
          <w:rFonts w:ascii="Arial" w:hAnsi="Arial"/>
        </w:rPr>
        <w:t>á</w:t>
      </w:r>
      <w:r>
        <w:rPr>
          <w:rFonts w:ascii="Arial" w:hAnsi="Arial"/>
        </w:rPr>
        <w:t>len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da-DK"/>
        </w:rPr>
        <w:t>konkr</w:t>
      </w:r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tn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etapy. </w:t>
      </w:r>
    </w:p>
    <w:p w14:paraId="05C0C10F" w14:textId="77777777" w:rsidR="007D17FE" w:rsidRDefault="007D17FE">
      <w:pPr>
        <w:spacing w:after="120" w:line="276" w:lineRule="auto"/>
        <w:rPr>
          <w:rFonts w:ascii="Arial" w:eastAsia="Arial" w:hAnsi="Arial" w:cs="Arial"/>
        </w:rPr>
      </w:pPr>
    </w:p>
    <w:p w14:paraId="4EBB12FF" w14:textId="77777777" w:rsidR="007D17FE" w:rsidRDefault="00A34089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VI. </w:t>
      </w:r>
      <w:r>
        <w:rPr>
          <w:rFonts w:ascii="Arial" w:hAnsi="Arial"/>
          <w:b/>
          <w:bCs/>
          <w:u w:val="single"/>
        </w:rPr>
        <w:t>Povinnosti smluvn</w:t>
      </w:r>
      <w:r>
        <w:rPr>
          <w:rFonts w:ascii="Arial" w:hAnsi="Arial"/>
          <w:b/>
          <w:bCs/>
          <w:u w:val="single"/>
        </w:rPr>
        <w:t>í</w:t>
      </w:r>
      <w:r>
        <w:rPr>
          <w:rFonts w:ascii="Arial" w:hAnsi="Arial"/>
          <w:b/>
          <w:bCs/>
          <w:u w:val="single"/>
        </w:rPr>
        <w:t>ch stran</w:t>
      </w:r>
    </w:p>
    <w:p w14:paraId="79D4A377" w14:textId="77777777" w:rsidR="007D17FE" w:rsidRDefault="00A34089">
      <w:pPr>
        <w:numPr>
          <w:ilvl w:val="0"/>
          <w:numId w:val="24"/>
        </w:numPr>
        <w:spacing w:after="120" w:line="276" w:lineRule="auto"/>
        <w:rPr>
          <w:rFonts w:ascii="Arial" w:hAnsi="Arial"/>
        </w:rPr>
      </w:pPr>
      <w:r>
        <w:rPr>
          <w:rFonts w:ascii="Arial" w:hAnsi="Arial"/>
          <w:u w:val="single"/>
        </w:rPr>
        <w:t xml:space="preserve">Etapa </w:t>
      </w:r>
      <w:proofErr w:type="gramStart"/>
      <w:r>
        <w:rPr>
          <w:rFonts w:ascii="Arial" w:hAnsi="Arial"/>
          <w:u w:val="single"/>
        </w:rPr>
        <w:t>A - dopl</w:t>
      </w:r>
      <w:r>
        <w:rPr>
          <w:rFonts w:ascii="Arial" w:hAnsi="Arial"/>
          <w:u w:val="single"/>
        </w:rPr>
        <w:t>ň</w:t>
      </w:r>
      <w:r>
        <w:rPr>
          <w:rFonts w:ascii="Arial" w:hAnsi="Arial"/>
          <w:u w:val="single"/>
        </w:rPr>
        <w:t>uj</w:t>
      </w:r>
      <w:r>
        <w:rPr>
          <w:rFonts w:ascii="Arial" w:hAnsi="Arial"/>
          <w:u w:val="single"/>
        </w:rPr>
        <w:t>í</w:t>
      </w:r>
      <w:r>
        <w:rPr>
          <w:rFonts w:ascii="Arial" w:hAnsi="Arial"/>
          <w:u w:val="single"/>
        </w:rPr>
        <w:t>c</w:t>
      </w:r>
      <w:r>
        <w:rPr>
          <w:rFonts w:ascii="Arial" w:hAnsi="Arial"/>
          <w:u w:val="single"/>
        </w:rPr>
        <w:t>í</w:t>
      </w:r>
      <w:proofErr w:type="gramEnd"/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pr</w:t>
      </w:r>
      <w:r>
        <w:rPr>
          <w:rFonts w:ascii="Arial" w:hAnsi="Arial"/>
          <w:u w:val="single"/>
        </w:rPr>
        <w:t>ů</w:t>
      </w:r>
      <w:r>
        <w:rPr>
          <w:rFonts w:ascii="Arial" w:hAnsi="Arial"/>
          <w:u w:val="single"/>
        </w:rPr>
        <w:t>zkumy a rozbory</w:t>
      </w:r>
    </w:p>
    <w:p w14:paraId="6D8FFC78" w14:textId="77777777" w:rsidR="007D17FE" w:rsidRDefault="00A34089">
      <w:pPr>
        <w:numPr>
          <w:ilvl w:val="1"/>
          <w:numId w:val="24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Objednatel p</w:t>
      </w:r>
      <w:r>
        <w:rPr>
          <w:rFonts w:ascii="Arial" w:hAnsi="Arial"/>
        </w:rPr>
        <w:t>ř</w:t>
      </w:r>
      <w:r>
        <w:rPr>
          <w:rFonts w:ascii="Arial" w:hAnsi="Arial"/>
        </w:rPr>
        <w:t>i uzav</w:t>
      </w:r>
      <w:r>
        <w:rPr>
          <w:rFonts w:ascii="Arial" w:hAnsi="Arial"/>
        </w:rPr>
        <w:t>ř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smlouvy:</w:t>
      </w:r>
    </w:p>
    <w:p w14:paraId="47D58BB1" w14:textId="77777777" w:rsidR="007D17FE" w:rsidRDefault="00A34089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poskytne zhotoviteli tyto </w:t>
      </w:r>
      <w:proofErr w:type="spellStart"/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vazn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podklady, za jejich</w:t>
      </w:r>
      <w:r>
        <w:rPr>
          <w:rFonts w:ascii="Arial" w:hAnsi="Arial"/>
        </w:rPr>
        <w:t xml:space="preserve">ž </w:t>
      </w:r>
      <w:proofErr w:type="spellStart"/>
      <w:r>
        <w:rPr>
          <w:rFonts w:ascii="Arial" w:hAnsi="Arial"/>
          <w:lang w:val="de-DE"/>
        </w:rPr>
        <w:t>spr</w:t>
      </w:r>
      <w:r>
        <w:rPr>
          <w:rFonts w:ascii="Arial" w:hAnsi="Arial"/>
        </w:rPr>
        <w:t>á</w:t>
      </w:r>
      <w:r>
        <w:rPr>
          <w:rFonts w:ascii="Arial" w:hAnsi="Arial"/>
        </w:rPr>
        <w:t>vnost</w:t>
      </w:r>
      <w:proofErr w:type="spellEnd"/>
      <w:r>
        <w:rPr>
          <w:rFonts w:ascii="Arial" w:hAnsi="Arial"/>
        </w:rPr>
        <w:t xml:space="preserve"> odpov</w:t>
      </w:r>
      <w:r>
        <w:rPr>
          <w:rFonts w:ascii="Arial" w:hAnsi="Arial"/>
        </w:rPr>
        <w:t>í</w:t>
      </w:r>
      <w:r>
        <w:rPr>
          <w:rFonts w:ascii="Arial" w:hAnsi="Arial"/>
        </w:rPr>
        <w:t>d</w:t>
      </w:r>
      <w:r>
        <w:rPr>
          <w:rFonts w:ascii="Arial" w:hAnsi="Arial"/>
        </w:rPr>
        <w:t>á</w:t>
      </w:r>
      <w:r>
        <w:rPr>
          <w:rFonts w:ascii="Arial" w:hAnsi="Arial"/>
        </w:rPr>
        <w:t>:</w:t>
      </w:r>
    </w:p>
    <w:p w14:paraId="665CE821" w14:textId="77777777" w:rsidR="007D17FE" w:rsidRDefault="00A34089">
      <w:pPr>
        <w:numPr>
          <w:ilvl w:val="5"/>
          <w:numId w:val="28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mapov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podklady (DKM, resp. KM-D) cel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rozsahu 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ú</w:t>
      </w:r>
      <w:r>
        <w:rPr>
          <w:rFonts w:ascii="Arial" w:hAnsi="Arial"/>
        </w:rPr>
        <w:t>zem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</w:t>
      </w:r>
      <w:r>
        <w:rPr>
          <w:rFonts w:ascii="Arial" w:hAnsi="Arial"/>
        </w:rPr>
        <w:t>č</w:t>
      </w:r>
      <w:r>
        <w:rPr>
          <w:rFonts w:ascii="Arial" w:hAnsi="Arial"/>
        </w:rPr>
        <w:t>etn</w:t>
      </w:r>
      <w:r>
        <w:rPr>
          <w:rFonts w:ascii="Arial" w:hAnsi="Arial"/>
        </w:rPr>
        <w:t>ě ú</w:t>
      </w:r>
      <w:r>
        <w:rPr>
          <w:rFonts w:ascii="Arial" w:hAnsi="Arial"/>
        </w:rPr>
        <w:t>daj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 xml:space="preserve">o </w:t>
      </w:r>
      <w:proofErr w:type="spellStart"/>
      <w:r>
        <w:rPr>
          <w:rFonts w:ascii="Arial" w:hAnsi="Arial"/>
        </w:rPr>
        <w:t>vlastnick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proofErr w:type="gramStart"/>
      <w:r>
        <w:rPr>
          <w:rFonts w:ascii="Arial" w:hAnsi="Arial"/>
        </w:rPr>
        <w:t>struktu</w:t>
      </w:r>
      <w:r>
        <w:rPr>
          <w:rFonts w:ascii="Arial" w:hAnsi="Arial"/>
        </w:rPr>
        <w:t>ř</w:t>
      </w:r>
      <w:proofErr w:type="spellEnd"/>
      <w:r>
        <w:rPr>
          <w:rFonts w:ascii="Arial" w:hAnsi="Arial"/>
          <w:lang w:val="it-IT"/>
        </w:rPr>
        <w:t>e,geonames</w:t>
      </w:r>
      <w:proofErr w:type="gramEnd"/>
      <w:r>
        <w:rPr>
          <w:rFonts w:ascii="Arial" w:hAnsi="Arial"/>
          <w:lang w:val="it-IT"/>
        </w:rPr>
        <w:t>, archivn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historick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mapy, 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vektorov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podklad v</w:t>
      </w:r>
      <w:r>
        <w:rPr>
          <w:rFonts w:ascii="Arial" w:hAnsi="Arial"/>
        </w:rPr>
        <w:t>ýš</w:t>
      </w:r>
      <w:r>
        <w:rPr>
          <w:rFonts w:ascii="Arial" w:hAnsi="Arial"/>
        </w:rPr>
        <w:t>kopisu - z</w:t>
      </w:r>
      <w:r>
        <w:rPr>
          <w:rFonts w:ascii="Arial" w:hAnsi="Arial"/>
        </w:rPr>
        <w:t>á</w:t>
      </w:r>
      <w:r>
        <w:rPr>
          <w:rFonts w:ascii="Arial" w:hAnsi="Arial"/>
        </w:rPr>
        <w:t>kres vrstevnic (digit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prostorov</w:t>
      </w:r>
      <w:r>
        <w:rPr>
          <w:rFonts w:ascii="Arial" w:hAnsi="Arial"/>
        </w:rPr>
        <w:t xml:space="preserve">ý </w:t>
      </w:r>
      <w:r>
        <w:rPr>
          <w:rFonts w:ascii="Arial" w:hAnsi="Arial"/>
          <w:lang w:val="it-IT"/>
        </w:rPr>
        <w:t>model ter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nu, event. ZABAGED.1) v rozsahu cel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ú</w:t>
      </w:r>
      <w:r>
        <w:rPr>
          <w:rFonts w:ascii="Arial" w:hAnsi="Arial"/>
        </w:rPr>
        <w:t>zem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14:paraId="15422A3C" w14:textId="77777777" w:rsidR="007D17FE" w:rsidRDefault="00A34089">
      <w:pPr>
        <w:numPr>
          <w:ilvl w:val="5"/>
          <w:numId w:val="28"/>
        </w:numPr>
        <w:spacing w:after="120" w:line="276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dal</w:t>
      </w:r>
      <w:proofErr w:type="spellStart"/>
      <w:r>
        <w:rPr>
          <w:rFonts w:ascii="Arial" w:hAnsi="Arial"/>
        </w:rPr>
        <w:t>ší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it-IT"/>
        </w:rPr>
        <w:t>data a informa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nl-NL"/>
        </w:rPr>
        <w:t>datab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vyu</w:t>
      </w:r>
      <w:r>
        <w:rPr>
          <w:rFonts w:ascii="Arial" w:hAnsi="Arial"/>
        </w:rPr>
        <w:t>ž</w:t>
      </w:r>
      <w:r>
        <w:rPr>
          <w:rFonts w:ascii="Arial" w:hAnsi="Arial"/>
        </w:rPr>
        <w:t>iteln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 m</w:t>
      </w:r>
      <w:r>
        <w:rPr>
          <w:rFonts w:ascii="Arial" w:hAnsi="Arial"/>
        </w:rPr>
        <w:t>ěří</w:t>
      </w:r>
      <w:r>
        <w:rPr>
          <w:rFonts w:ascii="Arial" w:hAnsi="Arial"/>
        </w:rPr>
        <w:t>tku pro zpracov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zm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ny </w:t>
      </w:r>
      <w:r>
        <w:rPr>
          <w:rFonts w:ascii="Arial" w:hAnsi="Arial"/>
        </w:rPr>
        <w:t>Ú</w:t>
      </w:r>
      <w:r>
        <w:rPr>
          <w:rFonts w:ascii="Arial" w:hAnsi="Arial"/>
          <w:lang w:val="it-IT"/>
        </w:rPr>
        <w:t>PO (ortofotomapa, data GIS m</w:t>
      </w:r>
      <w:proofErr w:type="spellStart"/>
      <w:r>
        <w:rPr>
          <w:rFonts w:ascii="Arial" w:hAnsi="Arial"/>
        </w:rPr>
        <w:t>ě</w:t>
      </w:r>
      <w:r>
        <w:rPr>
          <w:rFonts w:ascii="Arial" w:hAnsi="Arial"/>
        </w:rPr>
        <w:t>sta</w:t>
      </w:r>
      <w:proofErr w:type="spellEnd"/>
      <w:r>
        <w:rPr>
          <w:rFonts w:ascii="Arial" w:hAnsi="Arial"/>
        </w:rPr>
        <w:t xml:space="preserve"> vyu</w:t>
      </w:r>
      <w:r>
        <w:rPr>
          <w:rFonts w:ascii="Arial" w:hAnsi="Arial"/>
        </w:rPr>
        <w:t>ž</w:t>
      </w:r>
      <w:r>
        <w:rPr>
          <w:rFonts w:ascii="Arial" w:hAnsi="Arial"/>
        </w:rPr>
        <w:t>iteln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pro zpracov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zm</w:t>
      </w:r>
      <w:r>
        <w:rPr>
          <w:rFonts w:ascii="Arial" w:hAnsi="Arial"/>
        </w:rPr>
        <w:t>ě</w:t>
      </w:r>
      <w:r>
        <w:rPr>
          <w:rFonts w:ascii="Arial" w:hAnsi="Arial"/>
        </w:rPr>
        <w:t>ny - nap</w:t>
      </w:r>
      <w:r>
        <w:rPr>
          <w:rFonts w:ascii="Arial" w:hAnsi="Arial"/>
        </w:rPr>
        <w:t>ř</w:t>
      </w:r>
      <w:r>
        <w:rPr>
          <w:rFonts w:ascii="Arial" w:hAnsi="Arial"/>
          <w:lang w:val="en-US"/>
        </w:rPr>
        <w:t xml:space="preserve">. </w:t>
      </w:r>
      <w:proofErr w:type="spellStart"/>
      <w:r>
        <w:rPr>
          <w:rFonts w:ascii="Arial" w:hAnsi="Arial"/>
          <w:lang w:val="en-US"/>
        </w:rPr>
        <w:t>limity</w:t>
      </w:r>
      <w:proofErr w:type="spellEnd"/>
      <w:r>
        <w:rPr>
          <w:rFonts w:ascii="Arial" w:hAnsi="Arial"/>
          <w:lang w:val="en-US"/>
        </w:rPr>
        <w:t>, in</w:t>
      </w:r>
      <w:proofErr w:type="spellStart"/>
      <w:r>
        <w:rPr>
          <w:rFonts w:ascii="Arial" w:hAnsi="Arial"/>
        </w:rPr>
        <w:t>ž</w:t>
      </w:r>
      <w:r>
        <w:rPr>
          <w:rFonts w:ascii="Arial" w:hAnsi="Arial"/>
        </w:rPr>
        <w:t>en</w:t>
      </w:r>
      <w:r>
        <w:rPr>
          <w:rFonts w:ascii="Arial" w:hAnsi="Arial"/>
        </w:rPr>
        <w:t>ý</w:t>
      </w:r>
      <w:r>
        <w:rPr>
          <w:rFonts w:ascii="Arial" w:hAnsi="Arial"/>
        </w:rPr>
        <w:t>rsk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</w:t>
      </w:r>
      <w:r>
        <w:rPr>
          <w:rFonts w:ascii="Arial" w:hAnsi="Arial"/>
        </w:rPr>
        <w:t>í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, 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blokov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 xml:space="preserve">mapa,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identifikace, data z </w:t>
      </w:r>
      <w:r>
        <w:rPr>
          <w:rFonts w:ascii="Arial" w:hAnsi="Arial"/>
        </w:rPr>
        <w:t>Ú</w:t>
      </w:r>
      <w:r>
        <w:rPr>
          <w:rFonts w:ascii="Arial" w:hAnsi="Arial"/>
          <w:lang w:val="pt-PT"/>
        </w:rPr>
        <w:t>AP)</w:t>
      </w:r>
    </w:p>
    <w:p w14:paraId="265AF705" w14:textId="77777777" w:rsidR="007D17FE" w:rsidRDefault="00A34089">
      <w:pPr>
        <w:pStyle w:val="Odstavecseseznamem"/>
        <w:numPr>
          <w:ilvl w:val="0"/>
          <w:numId w:val="26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zp</w:t>
      </w:r>
      <w:r>
        <w:rPr>
          <w:rFonts w:ascii="Arial" w:hAnsi="Arial"/>
        </w:rPr>
        <w:t>ří</w:t>
      </w:r>
      <w:r>
        <w:rPr>
          <w:rFonts w:ascii="Arial" w:hAnsi="Arial"/>
        </w:rPr>
        <w:t>stupn</w:t>
      </w:r>
      <w:r>
        <w:rPr>
          <w:rFonts w:ascii="Arial" w:hAnsi="Arial"/>
        </w:rPr>
        <w:t>í</w:t>
      </w:r>
      <w:r>
        <w:rPr>
          <w:rFonts w:ascii="Arial" w:hAnsi="Arial"/>
        </w:rPr>
        <w:t>, pop</w:t>
      </w:r>
      <w:r>
        <w:rPr>
          <w:rFonts w:ascii="Arial" w:hAnsi="Arial"/>
        </w:rPr>
        <w:t>ř</w:t>
      </w:r>
      <w:r>
        <w:rPr>
          <w:rFonts w:ascii="Arial" w:hAnsi="Arial"/>
        </w:rPr>
        <w:t>. zap</w:t>
      </w:r>
      <w:r>
        <w:rPr>
          <w:rFonts w:ascii="Arial" w:hAnsi="Arial"/>
        </w:rPr>
        <w:t>ů</w:t>
      </w:r>
      <w:r>
        <w:rPr>
          <w:rFonts w:ascii="Arial" w:hAnsi="Arial"/>
        </w:rPr>
        <w:t>j</w:t>
      </w:r>
      <w:r>
        <w:rPr>
          <w:rFonts w:ascii="Arial" w:hAnsi="Arial"/>
        </w:rPr>
        <w:t xml:space="preserve">čí </w:t>
      </w:r>
      <w:r>
        <w:rPr>
          <w:rFonts w:ascii="Arial" w:hAnsi="Arial"/>
        </w:rPr>
        <w:t>zhotoviteli ve</w:t>
      </w:r>
      <w:r>
        <w:rPr>
          <w:rFonts w:ascii="Arial" w:hAnsi="Arial"/>
        </w:rPr>
        <w:t>š</w:t>
      </w:r>
      <w:r>
        <w:rPr>
          <w:rFonts w:ascii="Arial" w:hAnsi="Arial"/>
        </w:rPr>
        <w:t xml:space="preserve">kerou dosud zpracovanou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pl</w:t>
      </w:r>
      <w:r>
        <w:rPr>
          <w:rFonts w:ascii="Arial" w:hAnsi="Arial"/>
        </w:rPr>
        <w:t>á</w:t>
      </w:r>
      <w:r>
        <w:rPr>
          <w:rFonts w:ascii="Arial" w:hAnsi="Arial"/>
        </w:rPr>
        <w:t>novac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dokumentaci a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pl</w:t>
      </w:r>
      <w:r>
        <w:rPr>
          <w:rFonts w:ascii="Arial" w:hAnsi="Arial"/>
        </w:rPr>
        <w:t>á</w:t>
      </w:r>
      <w:r>
        <w:rPr>
          <w:rFonts w:ascii="Arial" w:hAnsi="Arial"/>
        </w:rPr>
        <w:t>novac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podklady (</w:t>
      </w:r>
      <w:proofErr w:type="spellStart"/>
      <w:r>
        <w:rPr>
          <w:rFonts w:ascii="Arial" w:hAnsi="Arial"/>
        </w:rPr>
        <w:t>zejm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na </w:t>
      </w:r>
      <w:r>
        <w:rPr>
          <w:rFonts w:ascii="Arial" w:hAnsi="Arial"/>
        </w:rPr>
        <w:t>Ú</w:t>
      </w:r>
      <w:r>
        <w:rPr>
          <w:rFonts w:ascii="Arial" w:hAnsi="Arial"/>
        </w:rPr>
        <w:t>AP), zhotoven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pro 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>é ú</w:t>
      </w:r>
      <w:r>
        <w:rPr>
          <w:rFonts w:ascii="Arial" w:hAnsi="Arial"/>
        </w:rPr>
        <w:t>zem</w:t>
      </w:r>
      <w:r>
        <w:rPr>
          <w:rFonts w:ascii="Arial" w:hAnsi="Arial"/>
        </w:rPr>
        <w:t>í</w:t>
      </w:r>
      <w:r>
        <w:rPr>
          <w:rFonts w:ascii="Arial" w:hAnsi="Arial"/>
        </w:rPr>
        <w:t>,</w:t>
      </w:r>
    </w:p>
    <w:p w14:paraId="0AC34FA4" w14:textId="77777777" w:rsidR="007D17FE" w:rsidRDefault="00A34089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zp</w:t>
      </w:r>
      <w:r>
        <w:rPr>
          <w:rFonts w:ascii="Arial" w:hAnsi="Arial"/>
        </w:rPr>
        <w:t>ří</w:t>
      </w:r>
      <w:r>
        <w:rPr>
          <w:rFonts w:ascii="Arial" w:hAnsi="Arial"/>
        </w:rPr>
        <w:t>stupn</w:t>
      </w:r>
      <w:r>
        <w:rPr>
          <w:rFonts w:ascii="Arial" w:hAnsi="Arial"/>
        </w:rPr>
        <w:t>í</w:t>
      </w:r>
      <w:r>
        <w:rPr>
          <w:rFonts w:ascii="Arial" w:hAnsi="Arial"/>
        </w:rPr>
        <w:t>, pop</w:t>
      </w:r>
      <w:r>
        <w:rPr>
          <w:rFonts w:ascii="Arial" w:hAnsi="Arial"/>
        </w:rPr>
        <w:t>ř</w:t>
      </w:r>
      <w:r>
        <w:rPr>
          <w:rFonts w:ascii="Arial" w:hAnsi="Arial"/>
        </w:rPr>
        <w:t>. zap</w:t>
      </w:r>
      <w:r>
        <w:rPr>
          <w:rFonts w:ascii="Arial" w:hAnsi="Arial"/>
        </w:rPr>
        <w:t>ů</w:t>
      </w:r>
      <w:r>
        <w:rPr>
          <w:rFonts w:ascii="Arial" w:hAnsi="Arial"/>
        </w:rPr>
        <w:t>j</w:t>
      </w:r>
      <w:r>
        <w:rPr>
          <w:rFonts w:ascii="Arial" w:hAnsi="Arial"/>
        </w:rPr>
        <w:t xml:space="preserve">čí </w:t>
      </w:r>
      <w:r>
        <w:rPr>
          <w:rFonts w:ascii="Arial" w:hAnsi="Arial"/>
        </w:rPr>
        <w:t>zhotoviteli v</w:t>
      </w:r>
      <w:r>
        <w:rPr>
          <w:rFonts w:ascii="Arial" w:hAnsi="Arial"/>
        </w:rPr>
        <w:t>š</w:t>
      </w:r>
      <w:r>
        <w:rPr>
          <w:rFonts w:ascii="Arial" w:hAnsi="Arial"/>
        </w:rPr>
        <w:t>echny dokumenty, je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k dispozici, vztahuj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se k 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mu </w:t>
      </w:r>
      <w:r>
        <w:rPr>
          <w:rFonts w:ascii="Arial" w:hAnsi="Arial"/>
        </w:rPr>
        <w:t>ú</w:t>
      </w:r>
      <w:r>
        <w:rPr>
          <w:rFonts w:ascii="Arial" w:hAnsi="Arial"/>
        </w:rPr>
        <w:t>zem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pot</w:t>
      </w:r>
      <w:r>
        <w:rPr>
          <w:rFonts w:ascii="Arial" w:hAnsi="Arial"/>
        </w:rPr>
        <w:t>ř</w:t>
      </w:r>
      <w:r>
        <w:rPr>
          <w:rFonts w:ascii="Arial" w:hAnsi="Arial"/>
        </w:rPr>
        <w:t>ebn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pro zpracov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dopl</w:t>
      </w:r>
      <w:r>
        <w:rPr>
          <w:rFonts w:ascii="Arial" w:hAnsi="Arial"/>
        </w:rPr>
        <w:t>ň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ch pr</w:t>
      </w:r>
      <w:r>
        <w:rPr>
          <w:rFonts w:ascii="Arial" w:hAnsi="Arial"/>
        </w:rPr>
        <w:t>ů</w:t>
      </w:r>
      <w:r>
        <w:rPr>
          <w:rFonts w:ascii="Arial" w:hAnsi="Arial"/>
        </w:rPr>
        <w:t>zkum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a rozbor</w:t>
      </w:r>
      <w:r>
        <w:rPr>
          <w:rFonts w:ascii="Arial" w:hAnsi="Arial"/>
        </w:rPr>
        <w:t>ů</w:t>
      </w:r>
    </w:p>
    <w:p w14:paraId="01D2EB5F" w14:textId="77777777" w:rsidR="007D17FE" w:rsidRDefault="00A34089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poskytne zhotoviteli na jeho </w:t>
      </w:r>
      <w:r>
        <w:rPr>
          <w:rFonts w:ascii="Arial" w:hAnsi="Arial"/>
        </w:rPr>
        <w:t>žá</w:t>
      </w:r>
      <w:r>
        <w:rPr>
          <w:rFonts w:ascii="Arial" w:hAnsi="Arial"/>
        </w:rPr>
        <w:t>dost dal</w:t>
      </w:r>
      <w:r>
        <w:rPr>
          <w:rFonts w:ascii="Arial" w:hAnsi="Arial"/>
        </w:rPr>
        <w:t xml:space="preserve">ší </w:t>
      </w:r>
      <w:r>
        <w:rPr>
          <w:rFonts w:ascii="Arial" w:hAnsi="Arial"/>
        </w:rPr>
        <w:t>podklady pro zpracov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</w:t>
      </w:r>
      <w:r>
        <w:rPr>
          <w:rFonts w:ascii="Arial" w:hAnsi="Arial"/>
        </w:rPr>
        <w:t>ů</w:t>
      </w:r>
      <w:r>
        <w:rPr>
          <w:rFonts w:ascii="Arial" w:hAnsi="Arial"/>
        </w:rPr>
        <w:t>zkum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a</w:t>
      </w:r>
      <w:r>
        <w:rPr>
          <w:rFonts w:ascii="Arial" w:hAnsi="Arial"/>
        </w:rPr>
        <w:t> </w:t>
      </w:r>
      <w:r>
        <w:rPr>
          <w:rFonts w:ascii="Arial" w:hAnsi="Arial"/>
        </w:rPr>
        <w:t>rozbor</w:t>
      </w:r>
      <w:r>
        <w:rPr>
          <w:rFonts w:ascii="Arial" w:hAnsi="Arial"/>
        </w:rPr>
        <w:t>ů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 xml:space="preserve">k </w:t>
      </w:r>
      <w:r>
        <w:rPr>
          <w:rFonts w:ascii="Arial" w:hAnsi="Arial"/>
        </w:rPr>
        <w:t>dispozici</w:t>
      </w:r>
    </w:p>
    <w:p w14:paraId="139C561C" w14:textId="77777777" w:rsidR="007D17FE" w:rsidRDefault="00A34089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 xml:space="preserve">zhotoviteli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í</w:t>
      </w:r>
      <w:r>
        <w:rPr>
          <w:rFonts w:ascii="Arial" w:hAnsi="Arial"/>
        </w:rPr>
        <w:t>semn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</w:t>
      </w:r>
      <w:r>
        <w:rPr>
          <w:rFonts w:ascii="Arial" w:hAnsi="Arial"/>
        </w:rPr>
        <w:t>ž</w:t>
      </w:r>
      <w:r>
        <w:rPr>
          <w:rFonts w:ascii="Arial" w:hAnsi="Arial"/>
        </w:rPr>
        <w:t>adavky na obsah dopl</w:t>
      </w:r>
      <w:r>
        <w:rPr>
          <w:rFonts w:ascii="Arial" w:hAnsi="Arial"/>
        </w:rPr>
        <w:t>ň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ch pr</w:t>
      </w:r>
      <w:r>
        <w:rPr>
          <w:rFonts w:ascii="Arial" w:hAnsi="Arial"/>
        </w:rPr>
        <w:t>ů</w:t>
      </w:r>
      <w:r>
        <w:rPr>
          <w:rFonts w:ascii="Arial" w:hAnsi="Arial"/>
        </w:rPr>
        <w:t>zkum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a rozbor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(tento obsah pak m</w:t>
      </w:r>
      <w:r>
        <w:rPr>
          <w:rFonts w:ascii="Arial" w:hAnsi="Arial"/>
        </w:rPr>
        <w:t>ůž</w:t>
      </w:r>
      <w:r>
        <w:rPr>
          <w:rFonts w:ascii="Arial" w:hAnsi="Arial"/>
        </w:rPr>
        <w:t>e zhotovitel roz</w:t>
      </w:r>
      <w:r>
        <w:rPr>
          <w:rFonts w:ascii="Arial" w:hAnsi="Arial"/>
        </w:rPr>
        <w:t>šíř</w:t>
      </w:r>
      <w:r>
        <w:rPr>
          <w:rFonts w:ascii="Arial" w:hAnsi="Arial"/>
        </w:rPr>
        <w:t>it dle sv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uv</w:t>
      </w:r>
      <w:r>
        <w:rPr>
          <w:rFonts w:ascii="Arial" w:hAnsi="Arial"/>
        </w:rPr>
        <w:t>áž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r>
        <w:rPr>
          <w:rFonts w:ascii="Arial" w:hAnsi="Arial"/>
        </w:rPr>
        <w:t>).</w:t>
      </w:r>
    </w:p>
    <w:p w14:paraId="6FA0254C" w14:textId="77777777" w:rsidR="007D17FE" w:rsidRDefault="00A34089">
      <w:pPr>
        <w:numPr>
          <w:ilvl w:val="1"/>
          <w:numId w:val="29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Zhotovitel:</w:t>
      </w:r>
    </w:p>
    <w:p w14:paraId="6DC3BD22" w14:textId="77777777" w:rsidR="007D17FE" w:rsidRDefault="00A34089">
      <w:pPr>
        <w:pStyle w:val="Odstavecseseznamem"/>
        <w:numPr>
          <w:ilvl w:val="1"/>
          <w:numId w:val="31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vy</w:t>
      </w:r>
      <w:r>
        <w:rPr>
          <w:rFonts w:ascii="Arial" w:hAnsi="Arial"/>
        </w:rPr>
        <w:t>žá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 xml:space="preserve">si od objednatele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padn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  <w:lang w:val="it-IT"/>
        </w:rPr>
        <w:t>dal</w:t>
      </w:r>
      <w:proofErr w:type="spellStart"/>
      <w:r>
        <w:rPr>
          <w:rFonts w:ascii="Arial" w:hAnsi="Arial"/>
        </w:rPr>
        <w:t>ší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podklady,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objednatel k dispozici, pro</w:t>
      </w:r>
      <w:r>
        <w:rPr>
          <w:rFonts w:ascii="Arial" w:hAnsi="Arial"/>
        </w:rPr>
        <w:t> </w:t>
      </w:r>
      <w:r>
        <w:rPr>
          <w:rFonts w:ascii="Arial" w:hAnsi="Arial"/>
        </w:rPr>
        <w:t>zpracov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dopl</w:t>
      </w:r>
      <w:r>
        <w:rPr>
          <w:rFonts w:ascii="Arial" w:hAnsi="Arial"/>
        </w:rPr>
        <w:t>ň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ch pr</w:t>
      </w:r>
      <w:r>
        <w:rPr>
          <w:rFonts w:ascii="Arial" w:hAnsi="Arial"/>
        </w:rPr>
        <w:t>ů</w:t>
      </w:r>
      <w:r>
        <w:rPr>
          <w:rFonts w:ascii="Arial" w:hAnsi="Arial"/>
        </w:rPr>
        <w:t>zkum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a rozbor</w:t>
      </w:r>
      <w:r>
        <w:rPr>
          <w:rFonts w:ascii="Arial" w:hAnsi="Arial"/>
        </w:rPr>
        <w:t>ů</w:t>
      </w:r>
    </w:p>
    <w:p w14:paraId="093BAA2E" w14:textId="77777777" w:rsidR="007D17FE" w:rsidRDefault="00A34089">
      <w:pPr>
        <w:pStyle w:val="Odstavecseseznamem"/>
        <w:numPr>
          <w:ilvl w:val="1"/>
          <w:numId w:val="31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provede vlastn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dopl</w:t>
      </w:r>
      <w:r>
        <w:rPr>
          <w:rFonts w:ascii="Arial" w:hAnsi="Arial"/>
        </w:rPr>
        <w:t>ň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zji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, neobsa</w:t>
      </w:r>
      <w:r>
        <w:rPr>
          <w:rFonts w:ascii="Arial" w:hAnsi="Arial"/>
        </w:rPr>
        <w:t>ž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v podkladech p</w:t>
      </w:r>
      <w:r>
        <w:rPr>
          <w:rFonts w:ascii="Arial" w:hAnsi="Arial"/>
        </w:rPr>
        <w:t>ř</w:t>
      </w:r>
      <w:r>
        <w:rPr>
          <w:rFonts w:ascii="Arial" w:hAnsi="Arial"/>
          <w:lang w:val="sv-SE"/>
        </w:rPr>
        <w:t>edan</w:t>
      </w:r>
      <w:proofErr w:type="spellStart"/>
      <w:r>
        <w:rPr>
          <w:rFonts w:ascii="Arial" w:hAnsi="Arial"/>
        </w:rPr>
        <w:t>ý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objednatelem, nutn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pro definov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kladn</w:t>
      </w:r>
      <w:r>
        <w:rPr>
          <w:rFonts w:ascii="Arial" w:hAnsi="Arial"/>
        </w:rPr>
        <w:t>í</w:t>
      </w:r>
      <w:r>
        <w:rPr>
          <w:rFonts w:ascii="Arial" w:hAnsi="Arial"/>
        </w:rPr>
        <w:t>ch charakteristik, tendenc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pt-PT"/>
        </w:rPr>
        <w:t>a limit</w:t>
      </w:r>
      <w:r>
        <w:rPr>
          <w:rFonts w:ascii="Arial" w:hAnsi="Arial"/>
        </w:rPr>
        <w:t>ů ú</w:t>
      </w:r>
      <w:r>
        <w:rPr>
          <w:rFonts w:ascii="Arial" w:hAnsi="Arial"/>
        </w:rPr>
        <w:t>zem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 rozsahu minim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dle po</w:t>
      </w:r>
      <w:r>
        <w:rPr>
          <w:rFonts w:ascii="Arial" w:hAnsi="Arial"/>
        </w:rPr>
        <w:t>ž</w:t>
      </w:r>
      <w:r>
        <w:rPr>
          <w:rFonts w:ascii="Arial" w:hAnsi="Arial"/>
        </w:rPr>
        <w:t>adavk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objednatele zpracuje textovou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čá</w:t>
      </w:r>
      <w:r>
        <w:rPr>
          <w:rFonts w:ascii="Arial" w:hAnsi="Arial"/>
        </w:rPr>
        <w:t>st dopl</w:t>
      </w:r>
      <w:r>
        <w:rPr>
          <w:rFonts w:ascii="Arial" w:hAnsi="Arial"/>
        </w:rPr>
        <w:t>ň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ch pr</w:t>
      </w:r>
      <w:r>
        <w:rPr>
          <w:rFonts w:ascii="Arial" w:hAnsi="Arial"/>
        </w:rPr>
        <w:t>ů</w:t>
      </w:r>
      <w:r>
        <w:rPr>
          <w:rFonts w:ascii="Arial" w:hAnsi="Arial"/>
        </w:rPr>
        <w:t>zkum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a</w:t>
      </w:r>
      <w:r>
        <w:rPr>
          <w:rFonts w:ascii="Arial" w:hAnsi="Arial"/>
        </w:rPr>
        <w:t> </w:t>
      </w:r>
      <w:r>
        <w:rPr>
          <w:rFonts w:ascii="Arial" w:hAnsi="Arial"/>
        </w:rPr>
        <w:t>rozbor</w:t>
      </w:r>
      <w:r>
        <w:rPr>
          <w:rFonts w:ascii="Arial" w:hAnsi="Arial"/>
        </w:rPr>
        <w:t>ů</w:t>
      </w:r>
      <w:r>
        <w:rPr>
          <w:rFonts w:ascii="Arial" w:hAnsi="Arial"/>
        </w:rPr>
        <w:t>, obsahuj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jejich </w:t>
      </w:r>
      <w:proofErr w:type="spellStart"/>
      <w:r>
        <w:rPr>
          <w:rFonts w:ascii="Arial" w:hAnsi="Arial"/>
        </w:rPr>
        <w:t>celkov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vyhodnocen</w:t>
      </w:r>
      <w:r>
        <w:rPr>
          <w:rFonts w:ascii="Arial" w:hAnsi="Arial"/>
        </w:rPr>
        <w:t>í</w:t>
      </w:r>
      <w:r>
        <w:rPr>
          <w:rFonts w:ascii="Arial" w:hAnsi="Arial"/>
        </w:rPr>
        <w:t>, objasn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podstatn</w:t>
      </w:r>
      <w:r>
        <w:rPr>
          <w:rFonts w:ascii="Arial" w:hAnsi="Arial"/>
        </w:rPr>
        <w:t>ý</w:t>
      </w:r>
      <w:r>
        <w:rPr>
          <w:rFonts w:ascii="Arial" w:hAnsi="Arial"/>
        </w:rPr>
        <w:t>ch urbanistick</w:t>
      </w:r>
      <w:r>
        <w:rPr>
          <w:rFonts w:ascii="Arial" w:hAnsi="Arial"/>
        </w:rPr>
        <w:t>ý</w:t>
      </w:r>
      <w:r>
        <w:rPr>
          <w:rFonts w:ascii="Arial" w:hAnsi="Arial"/>
        </w:rPr>
        <w:t>ch, architektonick</w:t>
      </w:r>
      <w:r>
        <w:rPr>
          <w:rFonts w:ascii="Arial" w:hAnsi="Arial"/>
        </w:rPr>
        <w:t>ý</w:t>
      </w:r>
      <w:r>
        <w:rPr>
          <w:rFonts w:ascii="Arial" w:hAnsi="Arial"/>
        </w:rPr>
        <w:t xml:space="preserve">ch,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technick</w:t>
      </w:r>
      <w:r>
        <w:rPr>
          <w:rFonts w:ascii="Arial" w:hAnsi="Arial"/>
        </w:rPr>
        <w:t>ý</w:t>
      </w:r>
      <w:r>
        <w:rPr>
          <w:rFonts w:ascii="Arial" w:hAnsi="Arial"/>
        </w:rPr>
        <w:t>ch, ekonomick</w:t>
      </w:r>
      <w:r>
        <w:rPr>
          <w:rFonts w:ascii="Arial" w:hAnsi="Arial"/>
        </w:rPr>
        <w:t>ý</w:t>
      </w:r>
      <w:r>
        <w:rPr>
          <w:rFonts w:ascii="Arial" w:hAnsi="Arial"/>
        </w:rPr>
        <w:t>ch, ekologick</w:t>
      </w:r>
      <w:r>
        <w:rPr>
          <w:rFonts w:ascii="Arial" w:hAnsi="Arial"/>
        </w:rPr>
        <w:t>ý</w:t>
      </w:r>
      <w:r>
        <w:rPr>
          <w:rFonts w:ascii="Arial" w:hAnsi="Arial"/>
        </w:rPr>
        <w:t>ch, soci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ch a majetkopr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í</w:t>
      </w:r>
      <w:r>
        <w:rPr>
          <w:rFonts w:ascii="Arial" w:hAnsi="Arial"/>
        </w:rPr>
        <w:t>ch vztah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 xml:space="preserve">v </w:t>
      </w:r>
      <w:r>
        <w:rPr>
          <w:rFonts w:ascii="Arial" w:hAnsi="Arial"/>
        </w:rPr>
        <w:t>ú</w:t>
      </w:r>
      <w:r>
        <w:rPr>
          <w:rFonts w:ascii="Arial" w:hAnsi="Arial"/>
        </w:rPr>
        <w:t>zem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+ vyhodnocen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úč</w:t>
      </w:r>
      <w:r>
        <w:rPr>
          <w:rFonts w:ascii="Arial" w:hAnsi="Arial"/>
        </w:rPr>
        <w:t>eln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vyu</w:t>
      </w:r>
      <w:r>
        <w:rPr>
          <w:rFonts w:ascii="Arial" w:hAnsi="Arial"/>
        </w:rPr>
        <w:t>ž</w:t>
      </w:r>
      <w:r>
        <w:rPr>
          <w:rFonts w:ascii="Arial" w:hAnsi="Arial"/>
        </w:rPr>
        <w:t>it</w:t>
      </w:r>
      <w:r>
        <w:rPr>
          <w:rFonts w:ascii="Arial" w:hAnsi="Arial"/>
        </w:rPr>
        <w:t>í 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ú</w:t>
      </w:r>
      <w:r>
        <w:rPr>
          <w:rFonts w:ascii="Arial" w:hAnsi="Arial"/>
        </w:rPr>
        <w:t>zem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pot</w:t>
      </w:r>
      <w:r>
        <w:rPr>
          <w:rFonts w:ascii="Arial" w:hAnsi="Arial"/>
        </w:rPr>
        <w:t>ř</w:t>
      </w:r>
      <w:r>
        <w:rPr>
          <w:rFonts w:ascii="Arial" w:hAnsi="Arial"/>
        </w:rPr>
        <w:t>eby vymezen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it-IT"/>
        </w:rPr>
        <w:t>dal</w:t>
      </w:r>
      <w:r>
        <w:rPr>
          <w:rFonts w:ascii="Arial" w:hAnsi="Arial"/>
        </w:rPr>
        <w:t>ší</w:t>
      </w:r>
      <w:r>
        <w:rPr>
          <w:rFonts w:ascii="Arial" w:hAnsi="Arial"/>
        </w:rPr>
        <w:t>ch zastaviteln</w:t>
      </w:r>
      <w:r>
        <w:rPr>
          <w:rFonts w:ascii="Arial" w:hAnsi="Arial"/>
        </w:rPr>
        <w:t>ý</w:t>
      </w:r>
      <w:r>
        <w:rPr>
          <w:rFonts w:ascii="Arial" w:hAnsi="Arial"/>
        </w:rPr>
        <w:t xml:space="preserve">ch ploch, vypracuje </w:t>
      </w:r>
      <w:proofErr w:type="spellStart"/>
      <w:r>
        <w:rPr>
          <w:rFonts w:ascii="Arial" w:hAnsi="Arial"/>
        </w:rPr>
        <w:t>probl</w:t>
      </w:r>
      <w:proofErr w:type="spellEnd"/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mov</w:t>
      </w:r>
      <w:r>
        <w:rPr>
          <w:rFonts w:ascii="Arial" w:hAnsi="Arial"/>
        </w:rPr>
        <w:t>ý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kres s vyzna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r>
        <w:rPr>
          <w:rFonts w:ascii="Arial" w:hAnsi="Arial"/>
        </w:rPr>
        <w:t>m z</w:t>
      </w:r>
      <w:r>
        <w:rPr>
          <w:rFonts w:ascii="Arial" w:hAnsi="Arial"/>
        </w:rPr>
        <w:t>á</w:t>
      </w:r>
      <w:r>
        <w:rPr>
          <w:rFonts w:ascii="Arial" w:hAnsi="Arial"/>
          <w:lang w:val="da-DK"/>
        </w:rPr>
        <w:t>vad, st</w:t>
      </w:r>
      <w:proofErr w:type="spellStart"/>
      <w:r>
        <w:rPr>
          <w:rFonts w:ascii="Arial" w:hAnsi="Arial"/>
        </w:rPr>
        <w:t>ř</w:t>
      </w:r>
      <w:r>
        <w:rPr>
          <w:rFonts w:ascii="Arial" w:hAnsi="Arial"/>
        </w:rPr>
        <w:t>et</w:t>
      </w:r>
      <w:r>
        <w:rPr>
          <w:rFonts w:ascii="Arial" w:hAnsi="Arial"/>
        </w:rPr>
        <w:t>ů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jm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probl</w:t>
      </w:r>
      <w:proofErr w:type="spellEnd"/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m</w:t>
      </w:r>
      <w:r>
        <w:rPr>
          <w:rFonts w:ascii="Arial" w:hAnsi="Arial"/>
        </w:rPr>
        <w:t>ů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 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</w:t>
      </w:r>
      <w:r>
        <w:rPr>
          <w:rFonts w:ascii="Arial" w:hAnsi="Arial"/>
        </w:rPr>
        <w:t>ú</w:t>
      </w:r>
      <w:r>
        <w:rPr>
          <w:rFonts w:ascii="Arial" w:hAnsi="Arial"/>
        </w:rPr>
        <w:t>zem</w:t>
      </w:r>
      <w:r>
        <w:rPr>
          <w:rFonts w:ascii="Arial" w:hAnsi="Arial"/>
        </w:rPr>
        <w:t>í</w:t>
      </w:r>
    </w:p>
    <w:p w14:paraId="50FC5EAF" w14:textId="77777777" w:rsidR="007D17FE" w:rsidRDefault="00A34089">
      <w:pPr>
        <w:pStyle w:val="Odstavecseseznamem"/>
        <w:numPr>
          <w:ilvl w:val="1"/>
          <w:numId w:val="31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na vy</w:t>
      </w:r>
      <w:r>
        <w:rPr>
          <w:rFonts w:ascii="Arial" w:hAnsi="Arial"/>
        </w:rPr>
        <w:t>žá</w:t>
      </w:r>
      <w:r>
        <w:rPr>
          <w:rFonts w:ascii="Arial" w:hAnsi="Arial"/>
        </w:rPr>
        <w:t>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objednatele jej sezn</w:t>
      </w:r>
      <w:r>
        <w:rPr>
          <w:rFonts w:ascii="Arial" w:hAnsi="Arial"/>
        </w:rPr>
        <w:t>á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 rozpracovan</w:t>
      </w:r>
      <w:r>
        <w:rPr>
          <w:rFonts w:ascii="Arial" w:hAnsi="Arial"/>
        </w:rPr>
        <w:t>ý</w:t>
      </w:r>
      <w:r>
        <w:rPr>
          <w:rFonts w:ascii="Arial" w:hAnsi="Arial"/>
        </w:rPr>
        <w:t>mi dopl</w:t>
      </w:r>
      <w:r>
        <w:rPr>
          <w:rFonts w:ascii="Arial" w:hAnsi="Arial"/>
        </w:rPr>
        <w:t>ň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mi pr</w:t>
      </w:r>
      <w:r>
        <w:rPr>
          <w:rFonts w:ascii="Arial" w:hAnsi="Arial"/>
        </w:rPr>
        <w:t>ů</w:t>
      </w:r>
      <w:r>
        <w:rPr>
          <w:rFonts w:ascii="Arial" w:hAnsi="Arial"/>
        </w:rPr>
        <w:t>zkumy a</w:t>
      </w:r>
      <w:r>
        <w:rPr>
          <w:rFonts w:ascii="Arial" w:hAnsi="Arial"/>
        </w:rPr>
        <w:t> </w:t>
      </w:r>
      <w:r>
        <w:rPr>
          <w:rFonts w:ascii="Arial" w:hAnsi="Arial"/>
        </w:rPr>
        <w:t>rozbory a dopln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je </w:t>
      </w:r>
      <w:r>
        <w:rPr>
          <w:rFonts w:ascii="Arial" w:hAnsi="Arial"/>
        </w:rPr>
        <w:t>dle jeho p</w:t>
      </w:r>
      <w:r>
        <w:rPr>
          <w:rFonts w:ascii="Arial" w:hAnsi="Arial"/>
        </w:rPr>
        <w:t>í</w:t>
      </w:r>
      <w:r>
        <w:rPr>
          <w:rFonts w:ascii="Arial" w:hAnsi="Arial"/>
        </w:rPr>
        <w:t>semn</w:t>
      </w:r>
      <w:r>
        <w:rPr>
          <w:rFonts w:ascii="Arial" w:hAnsi="Arial"/>
        </w:rPr>
        <w:t>ý</w:t>
      </w:r>
      <w:r>
        <w:rPr>
          <w:rFonts w:ascii="Arial" w:hAnsi="Arial"/>
        </w:rPr>
        <w:t>ch po</w:t>
      </w:r>
      <w:r>
        <w:rPr>
          <w:rFonts w:ascii="Arial" w:hAnsi="Arial"/>
        </w:rPr>
        <w:t>ž</w:t>
      </w:r>
      <w:r>
        <w:rPr>
          <w:rFonts w:ascii="Arial" w:hAnsi="Arial"/>
        </w:rPr>
        <w:t>adavk</w:t>
      </w:r>
      <w:r>
        <w:rPr>
          <w:rFonts w:ascii="Arial" w:hAnsi="Arial"/>
        </w:rPr>
        <w:t>ů</w:t>
      </w:r>
      <w:r>
        <w:rPr>
          <w:rFonts w:ascii="Arial" w:hAnsi="Arial"/>
        </w:rPr>
        <w:t>.</w:t>
      </w:r>
    </w:p>
    <w:p w14:paraId="7CC92D59" w14:textId="77777777" w:rsidR="007D17FE" w:rsidRDefault="00A34089">
      <w:pPr>
        <w:numPr>
          <w:ilvl w:val="1"/>
          <w:numId w:val="32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Objednatel:</w:t>
      </w:r>
    </w:p>
    <w:p w14:paraId="4CDD9E00" w14:textId="77777777" w:rsidR="007D17FE" w:rsidRDefault="00A34089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zabezpe</w:t>
      </w:r>
      <w:r>
        <w:rPr>
          <w:rFonts w:ascii="Arial" w:hAnsi="Arial"/>
        </w:rPr>
        <w:t xml:space="preserve">čí </w:t>
      </w:r>
      <w:r>
        <w:rPr>
          <w:rFonts w:ascii="Arial" w:hAnsi="Arial"/>
        </w:rPr>
        <w:t>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dopl</w:t>
      </w:r>
      <w:r>
        <w:rPr>
          <w:rFonts w:ascii="Arial" w:hAnsi="Arial"/>
        </w:rPr>
        <w:t>ň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ch pr</w:t>
      </w:r>
      <w:r>
        <w:rPr>
          <w:rFonts w:ascii="Arial" w:hAnsi="Arial"/>
        </w:rPr>
        <w:t>ů</w:t>
      </w:r>
      <w:r>
        <w:rPr>
          <w:rFonts w:ascii="Arial" w:hAnsi="Arial"/>
        </w:rPr>
        <w:t>zkum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a rozbor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s veden</w:t>
      </w:r>
      <w:r>
        <w:rPr>
          <w:rFonts w:ascii="Arial" w:hAnsi="Arial"/>
        </w:rPr>
        <w:t>í</w:t>
      </w:r>
      <w:r>
        <w:rPr>
          <w:rFonts w:ascii="Arial" w:hAnsi="Arial"/>
        </w:rPr>
        <w:t>m m</w:t>
      </w:r>
      <w:r>
        <w:rPr>
          <w:rFonts w:ascii="Arial" w:hAnsi="Arial"/>
        </w:rPr>
        <w:t>ě</w:t>
      </w:r>
      <w:r>
        <w:rPr>
          <w:rFonts w:ascii="Arial" w:hAnsi="Arial"/>
        </w:rPr>
        <w:t>sta a vedouc</w:t>
      </w:r>
      <w:r>
        <w:rPr>
          <w:rFonts w:ascii="Arial" w:hAnsi="Arial"/>
        </w:rPr>
        <w:t>í</w:t>
      </w:r>
      <w:r>
        <w:rPr>
          <w:rFonts w:ascii="Arial" w:hAnsi="Arial"/>
        </w:rPr>
        <w:t>mi odbor</w:t>
      </w:r>
      <w:r>
        <w:rPr>
          <w:rFonts w:ascii="Arial" w:hAnsi="Arial"/>
        </w:rPr>
        <w:t xml:space="preserve">ů </w:t>
      </w:r>
      <w:proofErr w:type="spellStart"/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stsk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úř</w:t>
      </w:r>
      <w:r>
        <w:rPr>
          <w:rFonts w:ascii="Arial" w:hAnsi="Arial"/>
        </w:rPr>
        <w:t>adu, p</w:t>
      </w:r>
      <w:r>
        <w:rPr>
          <w:rFonts w:ascii="Arial" w:hAnsi="Arial"/>
        </w:rPr>
        <w:t>ř</w:t>
      </w:r>
      <w:r>
        <w:rPr>
          <w:rFonts w:ascii="Arial" w:hAnsi="Arial"/>
        </w:rPr>
        <w:t>i n</w:t>
      </w:r>
      <w:r>
        <w:rPr>
          <w:rFonts w:ascii="Arial" w:hAnsi="Arial"/>
        </w:rPr>
        <w:t>ě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budou sezn</w:t>
      </w:r>
      <w:r>
        <w:rPr>
          <w:rFonts w:ascii="Arial" w:hAnsi="Arial"/>
        </w:rPr>
        <w:t>á</w:t>
      </w:r>
      <w:r>
        <w:rPr>
          <w:rFonts w:ascii="Arial" w:hAnsi="Arial"/>
        </w:rPr>
        <w:t>meni s jejich obsahem.</w:t>
      </w:r>
    </w:p>
    <w:p w14:paraId="6D034AC7" w14:textId="77777777" w:rsidR="007D17FE" w:rsidRDefault="00A34089">
      <w:pPr>
        <w:numPr>
          <w:ilvl w:val="1"/>
          <w:numId w:val="35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Zhotovitel:</w:t>
      </w:r>
    </w:p>
    <w:p w14:paraId="325899E6" w14:textId="77777777" w:rsidR="007D17FE" w:rsidRDefault="00A34089">
      <w:pPr>
        <w:pStyle w:val="Odstavecseseznamem"/>
        <w:numPr>
          <w:ilvl w:val="0"/>
          <w:numId w:val="34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z</w:t>
      </w:r>
      <w:r>
        <w:rPr>
          <w:rFonts w:ascii="Arial" w:hAnsi="Arial"/>
        </w:rPr>
        <w:t>úč</w:t>
      </w:r>
      <w:r>
        <w:rPr>
          <w:rFonts w:ascii="Arial" w:hAnsi="Arial"/>
        </w:rPr>
        <w:t>astn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se 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dopl</w:t>
      </w:r>
      <w:r>
        <w:rPr>
          <w:rFonts w:ascii="Arial" w:hAnsi="Arial"/>
        </w:rPr>
        <w:t>ň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ch pr</w:t>
      </w:r>
      <w:r>
        <w:rPr>
          <w:rFonts w:ascii="Arial" w:hAnsi="Arial"/>
        </w:rPr>
        <w:t>ů</w:t>
      </w:r>
      <w:r>
        <w:rPr>
          <w:rFonts w:ascii="Arial" w:hAnsi="Arial"/>
        </w:rPr>
        <w:t>zkum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 xml:space="preserve">a </w:t>
      </w:r>
      <w:r>
        <w:rPr>
          <w:rFonts w:ascii="Arial" w:hAnsi="Arial"/>
        </w:rPr>
        <w:t>rozbor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s veden</w:t>
      </w:r>
      <w:r>
        <w:rPr>
          <w:rFonts w:ascii="Arial" w:hAnsi="Arial"/>
        </w:rPr>
        <w:t>í</w:t>
      </w:r>
      <w:r>
        <w:rPr>
          <w:rFonts w:ascii="Arial" w:hAnsi="Arial"/>
        </w:rPr>
        <w:t>m obce St</w:t>
      </w:r>
      <w:r>
        <w:rPr>
          <w:rFonts w:ascii="Arial" w:hAnsi="Arial"/>
        </w:rPr>
        <w:t>ří</w:t>
      </w:r>
      <w:r>
        <w:rPr>
          <w:rFonts w:ascii="Arial" w:hAnsi="Arial"/>
        </w:rPr>
        <w:t>brn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Skalice, kde sezn</w:t>
      </w:r>
      <w:r>
        <w:rPr>
          <w:rFonts w:ascii="Arial" w:hAnsi="Arial"/>
        </w:rPr>
        <w:t>á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tomn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 jejich obsahem a zodpov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dotazy.</w:t>
      </w:r>
    </w:p>
    <w:p w14:paraId="0C14CBB9" w14:textId="77777777" w:rsidR="007D17FE" w:rsidRDefault="00A34089" w:rsidP="00A34089">
      <w:pPr>
        <w:numPr>
          <w:ilvl w:val="0"/>
          <w:numId w:val="37"/>
        </w:numPr>
        <w:spacing w:after="120" w:line="276" w:lineRule="auto"/>
        <w:rPr>
          <w:rFonts w:ascii="Arial" w:hAnsi="Arial"/>
        </w:rPr>
      </w:pPr>
      <w:r>
        <w:rPr>
          <w:rFonts w:ascii="Arial" w:hAnsi="Arial"/>
          <w:u w:val="single"/>
        </w:rPr>
        <w:t xml:space="preserve">Etapa B </w:t>
      </w:r>
      <w:r>
        <w:rPr>
          <w:rFonts w:ascii="Arial" w:hAnsi="Arial"/>
          <w:u w:val="single"/>
        </w:rPr>
        <w:t xml:space="preserve">– </w:t>
      </w:r>
      <w:r>
        <w:rPr>
          <w:rFonts w:ascii="Arial" w:hAnsi="Arial"/>
          <w:u w:val="single"/>
        </w:rPr>
        <w:t>dopracov</w:t>
      </w:r>
      <w:r>
        <w:rPr>
          <w:rFonts w:ascii="Arial" w:hAnsi="Arial"/>
          <w:u w:val="single"/>
        </w:rPr>
        <w:t>á</w:t>
      </w:r>
      <w:r>
        <w:rPr>
          <w:rFonts w:ascii="Arial" w:hAnsi="Arial"/>
          <w:u w:val="single"/>
        </w:rPr>
        <w:t>n</w:t>
      </w:r>
      <w:r>
        <w:rPr>
          <w:rFonts w:ascii="Arial" w:hAnsi="Arial"/>
          <w:u w:val="single"/>
        </w:rPr>
        <w:t xml:space="preserve">í </w:t>
      </w:r>
      <w:r>
        <w:rPr>
          <w:rFonts w:ascii="Arial" w:hAnsi="Arial"/>
          <w:u w:val="single"/>
          <w:lang w:val="es-ES_tradnl"/>
        </w:rPr>
        <w:t>zad</w:t>
      </w:r>
      <w:proofErr w:type="spellStart"/>
      <w:r>
        <w:rPr>
          <w:rFonts w:ascii="Arial" w:hAnsi="Arial"/>
          <w:u w:val="single"/>
        </w:rPr>
        <w:t>á</w:t>
      </w:r>
      <w:r>
        <w:rPr>
          <w:rFonts w:ascii="Arial" w:hAnsi="Arial"/>
          <w:u w:val="single"/>
        </w:rPr>
        <w:t>n</w:t>
      </w:r>
      <w:r>
        <w:rPr>
          <w:rFonts w:ascii="Arial" w:hAnsi="Arial"/>
          <w:u w:val="single"/>
        </w:rPr>
        <w:t>í</w:t>
      </w:r>
      <w:proofErr w:type="spellEnd"/>
      <w:r>
        <w:rPr>
          <w:rFonts w:ascii="Arial" w:hAnsi="Arial"/>
          <w:u w:val="single"/>
        </w:rPr>
        <w:t xml:space="preserve"> ú</w:t>
      </w:r>
      <w:r>
        <w:rPr>
          <w:rFonts w:ascii="Arial" w:hAnsi="Arial"/>
          <w:u w:val="single"/>
        </w:rPr>
        <w:t>zemn</w:t>
      </w:r>
      <w:r>
        <w:rPr>
          <w:rFonts w:ascii="Arial" w:hAnsi="Arial"/>
          <w:u w:val="single"/>
        </w:rPr>
        <w:t>í</w:t>
      </w:r>
      <w:r>
        <w:rPr>
          <w:rFonts w:ascii="Arial" w:hAnsi="Arial"/>
          <w:u w:val="single"/>
        </w:rPr>
        <w:t>ho pl</w:t>
      </w:r>
      <w:r>
        <w:rPr>
          <w:rFonts w:ascii="Arial" w:hAnsi="Arial"/>
          <w:u w:val="single"/>
        </w:rPr>
        <w:t>á</w:t>
      </w:r>
      <w:r>
        <w:rPr>
          <w:rFonts w:ascii="Arial" w:hAnsi="Arial"/>
          <w:u w:val="single"/>
        </w:rPr>
        <w:t>nu:</w:t>
      </w:r>
    </w:p>
    <w:p w14:paraId="14D83068" w14:textId="77777777" w:rsidR="007D17FE" w:rsidRDefault="00A34089">
      <w:pPr>
        <w:pStyle w:val="Odstavecseseznamem"/>
        <w:numPr>
          <w:ilvl w:val="2"/>
          <w:numId w:val="24"/>
        </w:numPr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>Objednatel:</w:t>
      </w:r>
    </w:p>
    <w:p w14:paraId="44C5C219" w14:textId="77777777" w:rsidR="007D17FE" w:rsidRDefault="00A34089">
      <w:pPr>
        <w:pStyle w:val="Odstavecseseznamem"/>
        <w:numPr>
          <w:ilvl w:val="0"/>
          <w:numId w:val="34"/>
        </w:numPr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>probere se zhotovitelem priority a pokyny pro dopracov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es-ES_tradnl"/>
        </w:rPr>
        <w:t>zad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>nu</w:t>
      </w:r>
    </w:p>
    <w:p w14:paraId="71B41B63" w14:textId="77777777" w:rsidR="007D17FE" w:rsidRDefault="007D17FE">
      <w:pPr>
        <w:pStyle w:val="Odstavecseseznamem"/>
        <w:spacing w:after="120" w:line="276" w:lineRule="auto"/>
        <w:ind w:left="744"/>
        <w:rPr>
          <w:rFonts w:ascii="Arial" w:eastAsia="Arial" w:hAnsi="Arial" w:cs="Arial"/>
        </w:rPr>
      </w:pPr>
    </w:p>
    <w:p w14:paraId="258B8ACB" w14:textId="77777777" w:rsidR="007D17FE" w:rsidRDefault="00A34089" w:rsidP="00A34089">
      <w:pPr>
        <w:pStyle w:val="Odstavecseseznamem"/>
        <w:numPr>
          <w:ilvl w:val="2"/>
          <w:numId w:val="38"/>
        </w:numPr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>Zhotovitel:</w:t>
      </w:r>
    </w:p>
    <w:p w14:paraId="755861E3" w14:textId="77777777" w:rsidR="007D17FE" w:rsidRDefault="00A34089">
      <w:pPr>
        <w:pStyle w:val="Odstavecseseznamem"/>
        <w:numPr>
          <w:ilvl w:val="0"/>
          <w:numId w:val="34"/>
        </w:numPr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>dopracuje zad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 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>nu podle objednatelem p</w:t>
      </w:r>
      <w:r>
        <w:rPr>
          <w:rFonts w:ascii="Arial" w:hAnsi="Arial"/>
        </w:rPr>
        <w:t>ř</w:t>
      </w:r>
      <w:r>
        <w:rPr>
          <w:rFonts w:ascii="Arial" w:hAnsi="Arial"/>
          <w:lang w:val="sv-SE"/>
        </w:rPr>
        <w:t>edan</w:t>
      </w:r>
      <w:proofErr w:type="spellStart"/>
      <w:r>
        <w:rPr>
          <w:rFonts w:ascii="Arial" w:hAnsi="Arial"/>
        </w:rPr>
        <w:t>ý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pokyn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pro jeho zpracov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</w:p>
    <w:p w14:paraId="5AB040FE" w14:textId="77777777" w:rsidR="007D17FE" w:rsidRDefault="00A34089">
      <w:pPr>
        <w:pStyle w:val="Odstavecseseznamem"/>
        <w:numPr>
          <w:ilvl w:val="0"/>
          <w:numId w:val="34"/>
        </w:numPr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>spolupracuje s objednatelem p</w:t>
      </w:r>
      <w:r>
        <w:rPr>
          <w:rFonts w:ascii="Arial" w:hAnsi="Arial"/>
        </w:rPr>
        <w:t>ř</w:t>
      </w:r>
      <w:r>
        <w:rPr>
          <w:rFonts w:ascii="Arial" w:hAnsi="Arial"/>
        </w:rPr>
        <w:t>i vypo</w:t>
      </w:r>
      <w:r>
        <w:rPr>
          <w:rFonts w:ascii="Arial" w:hAnsi="Arial"/>
        </w:rPr>
        <w:t>řá</w:t>
      </w:r>
      <w:r>
        <w:rPr>
          <w:rFonts w:ascii="Arial" w:hAnsi="Arial"/>
        </w:rPr>
        <w:t>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ipom</w:t>
      </w:r>
      <w:r>
        <w:rPr>
          <w:rFonts w:ascii="Arial" w:hAnsi="Arial"/>
        </w:rPr>
        <w:t>í</w:t>
      </w:r>
      <w:r>
        <w:rPr>
          <w:rFonts w:ascii="Arial" w:hAnsi="Arial"/>
        </w:rPr>
        <w:t>nek a stanovisek uplatn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ý</w:t>
      </w:r>
      <w:r>
        <w:rPr>
          <w:rFonts w:ascii="Arial" w:hAnsi="Arial"/>
        </w:rPr>
        <w:t>ch k 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vrhu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>nu v r</w:t>
      </w:r>
      <w:r>
        <w:rPr>
          <w:rFonts w:ascii="Arial" w:hAnsi="Arial"/>
        </w:rPr>
        <w:t>á</w:t>
      </w:r>
      <w:r>
        <w:rPr>
          <w:rFonts w:ascii="Arial" w:hAnsi="Arial"/>
        </w:rPr>
        <w:t>mci 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>vrhu zad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</w:p>
    <w:p w14:paraId="36BA301C" w14:textId="77777777" w:rsidR="007D17FE" w:rsidRDefault="007D17FE">
      <w:pPr>
        <w:pStyle w:val="Odstavecseseznamem"/>
        <w:spacing w:after="120" w:line="276" w:lineRule="auto"/>
        <w:ind w:left="1444"/>
        <w:rPr>
          <w:rFonts w:ascii="Arial" w:eastAsia="Arial" w:hAnsi="Arial" w:cs="Arial"/>
        </w:rPr>
      </w:pPr>
    </w:p>
    <w:p w14:paraId="1FD461DD" w14:textId="77777777" w:rsidR="007D17FE" w:rsidRDefault="00A34089">
      <w:pPr>
        <w:pStyle w:val="Odstavecseseznamem"/>
        <w:numPr>
          <w:ilvl w:val="0"/>
          <w:numId w:val="34"/>
        </w:numPr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edstav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>vrh zad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 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>nu na zastupitelstvu m</w:t>
      </w:r>
      <w:r>
        <w:rPr>
          <w:rFonts w:ascii="Arial" w:hAnsi="Arial"/>
        </w:rPr>
        <w:t>ě</w:t>
      </w:r>
      <w:r>
        <w:rPr>
          <w:rFonts w:ascii="Arial" w:hAnsi="Arial"/>
          <w:lang w:val="pt-PT"/>
        </w:rPr>
        <w:t>sta, p</w:t>
      </w:r>
      <w:proofErr w:type="spellStart"/>
      <w:r>
        <w:rPr>
          <w:rFonts w:ascii="Arial" w:hAnsi="Arial"/>
        </w:rPr>
        <w:t>ř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n</w:t>
      </w:r>
      <w:r>
        <w:rPr>
          <w:rFonts w:ascii="Arial" w:hAnsi="Arial"/>
        </w:rPr>
        <w:t>ě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sezn</w:t>
      </w:r>
      <w:r>
        <w:rPr>
          <w:rFonts w:ascii="Arial" w:hAnsi="Arial"/>
        </w:rPr>
        <w:t>á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tomn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 obsahem zad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 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>nu a vysv</w:t>
      </w:r>
      <w:r>
        <w:rPr>
          <w:rFonts w:ascii="Arial" w:hAnsi="Arial"/>
        </w:rPr>
        <w:t>ě</w:t>
      </w:r>
      <w:r>
        <w:rPr>
          <w:rFonts w:ascii="Arial" w:hAnsi="Arial"/>
        </w:rPr>
        <w:t>tl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</w:t>
      </w:r>
      <w:r>
        <w:rPr>
          <w:rFonts w:ascii="Arial" w:hAnsi="Arial"/>
        </w:rPr>
        <w:t>ů</w:t>
      </w:r>
      <w:r>
        <w:rPr>
          <w:rFonts w:ascii="Arial" w:hAnsi="Arial"/>
        </w:rPr>
        <w:t>vody navr</w:t>
      </w:r>
      <w:r>
        <w:rPr>
          <w:rFonts w:ascii="Arial" w:hAnsi="Arial"/>
        </w:rPr>
        <w:t>ž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</w:p>
    <w:p w14:paraId="31BB1DE6" w14:textId="77777777" w:rsidR="007D17FE" w:rsidRDefault="00A34089" w:rsidP="00A34089">
      <w:pPr>
        <w:pStyle w:val="Odstavecseseznamem"/>
        <w:numPr>
          <w:ilvl w:val="2"/>
          <w:numId w:val="39"/>
        </w:numPr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>Objednatel:</w:t>
      </w:r>
    </w:p>
    <w:p w14:paraId="7276C663" w14:textId="77777777" w:rsidR="007D17FE" w:rsidRDefault="00A34089">
      <w:pPr>
        <w:spacing w:after="120" w:line="276" w:lineRule="auto"/>
        <w:ind w:left="404"/>
        <w:rPr>
          <w:rFonts w:ascii="Arial" w:eastAsia="Arial" w:hAnsi="Arial" w:cs="Arial"/>
        </w:rPr>
      </w:pPr>
      <w:r>
        <w:rPr>
          <w:rFonts w:ascii="Arial" w:hAnsi="Arial"/>
        </w:rPr>
        <w:t>zabezpe</w:t>
      </w:r>
      <w:r>
        <w:rPr>
          <w:rFonts w:ascii="Arial" w:hAnsi="Arial"/>
        </w:rPr>
        <w:t xml:space="preserve">čí </w:t>
      </w:r>
      <w:r>
        <w:rPr>
          <w:rFonts w:ascii="Arial" w:hAnsi="Arial"/>
        </w:rPr>
        <w:t>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>vrhu zad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 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>nu s veden</w:t>
      </w:r>
      <w:r>
        <w:rPr>
          <w:rFonts w:ascii="Arial" w:hAnsi="Arial"/>
        </w:rPr>
        <w:t>í</w:t>
      </w:r>
      <w:r>
        <w:rPr>
          <w:rFonts w:ascii="Arial" w:hAnsi="Arial"/>
        </w:rPr>
        <w:t>m obce, p</w:t>
      </w:r>
      <w:r>
        <w:rPr>
          <w:rFonts w:ascii="Arial" w:hAnsi="Arial"/>
        </w:rPr>
        <w:t>ř</w:t>
      </w:r>
      <w:r>
        <w:rPr>
          <w:rFonts w:ascii="Arial" w:hAnsi="Arial"/>
        </w:rPr>
        <w:t>i n</w:t>
      </w:r>
      <w:r>
        <w:rPr>
          <w:rFonts w:ascii="Arial" w:hAnsi="Arial"/>
        </w:rPr>
        <w:t>ě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budou sezn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meni s jeho </w:t>
      </w:r>
      <w:r>
        <w:rPr>
          <w:rFonts w:ascii="Arial" w:hAnsi="Arial"/>
        </w:rPr>
        <w:t>obsahem a pr</w:t>
      </w:r>
      <w:r>
        <w:rPr>
          <w:rFonts w:ascii="Arial" w:hAnsi="Arial"/>
        </w:rPr>
        <w:t>ů</w:t>
      </w:r>
      <w:r>
        <w:rPr>
          <w:rFonts w:ascii="Arial" w:hAnsi="Arial"/>
        </w:rPr>
        <w:t>b</w:t>
      </w:r>
      <w:r>
        <w:rPr>
          <w:rFonts w:ascii="Arial" w:hAnsi="Arial"/>
        </w:rPr>
        <w:t>ě</w:t>
      </w:r>
      <w:r>
        <w:rPr>
          <w:rFonts w:ascii="Arial" w:hAnsi="Arial"/>
        </w:rPr>
        <w:t>hem dosavadn</w:t>
      </w:r>
      <w:r>
        <w:rPr>
          <w:rFonts w:ascii="Arial" w:hAnsi="Arial"/>
        </w:rPr>
        <w:t>í</w:t>
      </w:r>
      <w:r>
        <w:rPr>
          <w:rFonts w:ascii="Arial" w:hAnsi="Arial"/>
        </w:rPr>
        <w:t>ho 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14:paraId="51A5A8E4" w14:textId="77777777" w:rsidR="007D17FE" w:rsidRDefault="00A34089" w:rsidP="00A34089">
      <w:pPr>
        <w:numPr>
          <w:ilvl w:val="0"/>
          <w:numId w:val="40"/>
        </w:numPr>
        <w:spacing w:after="120" w:line="276" w:lineRule="auto"/>
        <w:rPr>
          <w:rFonts w:ascii="Arial" w:hAnsi="Arial"/>
        </w:rPr>
      </w:pPr>
      <w:r>
        <w:rPr>
          <w:rFonts w:ascii="Arial" w:hAnsi="Arial"/>
          <w:u w:val="single"/>
        </w:rPr>
        <w:t xml:space="preserve">Etapa </w:t>
      </w:r>
      <w:proofErr w:type="gramStart"/>
      <w:r>
        <w:rPr>
          <w:rFonts w:ascii="Arial" w:hAnsi="Arial"/>
          <w:u w:val="single"/>
        </w:rPr>
        <w:t>C - n</w:t>
      </w:r>
      <w:r>
        <w:rPr>
          <w:rFonts w:ascii="Arial" w:hAnsi="Arial"/>
          <w:u w:val="single"/>
        </w:rPr>
        <w:t>á</w:t>
      </w:r>
      <w:r>
        <w:rPr>
          <w:rFonts w:ascii="Arial" w:hAnsi="Arial"/>
          <w:u w:val="single"/>
        </w:rPr>
        <w:t>vrh</w:t>
      </w:r>
      <w:proofErr w:type="gramEnd"/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ú</w:t>
      </w:r>
      <w:r>
        <w:rPr>
          <w:rFonts w:ascii="Arial" w:hAnsi="Arial"/>
          <w:u w:val="single"/>
        </w:rPr>
        <w:t>zemn</w:t>
      </w:r>
      <w:r>
        <w:rPr>
          <w:rFonts w:ascii="Arial" w:hAnsi="Arial"/>
          <w:u w:val="single"/>
        </w:rPr>
        <w:t>í</w:t>
      </w:r>
      <w:r>
        <w:rPr>
          <w:rFonts w:ascii="Arial" w:hAnsi="Arial"/>
          <w:u w:val="single"/>
        </w:rPr>
        <w:t>ho pl</w:t>
      </w:r>
      <w:r>
        <w:rPr>
          <w:rFonts w:ascii="Arial" w:hAnsi="Arial"/>
          <w:u w:val="single"/>
        </w:rPr>
        <w:t>á</w:t>
      </w:r>
      <w:r>
        <w:rPr>
          <w:rFonts w:ascii="Arial" w:hAnsi="Arial"/>
          <w:u w:val="single"/>
        </w:rPr>
        <w:t xml:space="preserve">nu - </w:t>
      </w:r>
      <w:proofErr w:type="spellStart"/>
      <w:r>
        <w:rPr>
          <w:rFonts w:ascii="Arial" w:hAnsi="Arial"/>
          <w:u w:val="single"/>
        </w:rPr>
        <w:t>spole</w:t>
      </w:r>
      <w:r>
        <w:rPr>
          <w:rFonts w:ascii="Arial" w:hAnsi="Arial"/>
          <w:u w:val="single"/>
        </w:rPr>
        <w:t>č</w:t>
      </w:r>
      <w:r>
        <w:rPr>
          <w:rFonts w:ascii="Arial" w:hAnsi="Arial"/>
          <w:u w:val="single"/>
        </w:rPr>
        <w:t>n</w:t>
      </w:r>
      <w:proofErr w:type="spellEnd"/>
      <w:r>
        <w:rPr>
          <w:rFonts w:ascii="Arial" w:hAnsi="Arial"/>
          <w:u w:val="single"/>
          <w:lang w:val="fr-FR"/>
        </w:rPr>
        <w:t xml:space="preserve">é </w:t>
      </w:r>
      <w:r>
        <w:rPr>
          <w:rFonts w:ascii="Arial" w:hAnsi="Arial"/>
          <w:u w:val="single"/>
        </w:rPr>
        <w:t>jedn</w:t>
      </w:r>
      <w:r>
        <w:rPr>
          <w:rFonts w:ascii="Arial" w:hAnsi="Arial"/>
          <w:u w:val="single"/>
        </w:rPr>
        <w:t>á</w:t>
      </w:r>
      <w:r>
        <w:rPr>
          <w:rFonts w:ascii="Arial" w:hAnsi="Arial"/>
          <w:u w:val="single"/>
        </w:rPr>
        <w:t>n</w:t>
      </w:r>
      <w:r>
        <w:rPr>
          <w:rFonts w:ascii="Arial" w:hAnsi="Arial"/>
          <w:u w:val="single"/>
        </w:rPr>
        <w:t>í</w:t>
      </w:r>
      <w:r>
        <w:rPr>
          <w:rFonts w:ascii="Arial" w:hAnsi="Arial"/>
        </w:rPr>
        <w:t>:</w:t>
      </w:r>
    </w:p>
    <w:p w14:paraId="5B4D2671" w14:textId="77777777" w:rsidR="007D17FE" w:rsidRDefault="00A34089">
      <w:pPr>
        <w:spacing w:after="120" w:line="276" w:lineRule="auto"/>
        <w:ind w:left="364"/>
        <w:jc w:val="both"/>
        <w:rPr>
          <w:rFonts w:ascii="Arial" w:eastAsia="Arial" w:hAnsi="Arial" w:cs="Arial"/>
        </w:rPr>
      </w:pPr>
      <w:r>
        <w:rPr>
          <w:rFonts w:ascii="Arial" w:hAnsi="Arial"/>
        </w:rPr>
        <w:t>a)  Objednatel:</w:t>
      </w:r>
    </w:p>
    <w:p w14:paraId="39C8A14E" w14:textId="77777777" w:rsidR="007D17FE" w:rsidRDefault="00A34089" w:rsidP="00A34089">
      <w:pPr>
        <w:pStyle w:val="Odstavecseseznamem"/>
        <w:numPr>
          <w:ilvl w:val="0"/>
          <w:numId w:val="42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zhotoviteli zad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 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>nu schv</w:t>
      </w:r>
      <w:r>
        <w:rPr>
          <w:rFonts w:ascii="Arial" w:hAnsi="Arial"/>
        </w:rPr>
        <w:t>á</w:t>
      </w:r>
      <w:r>
        <w:rPr>
          <w:rFonts w:ascii="Arial" w:hAnsi="Arial"/>
        </w:rPr>
        <w:t>len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zastupitelstvem m</w:t>
      </w:r>
      <w:r>
        <w:rPr>
          <w:rFonts w:ascii="Arial" w:hAnsi="Arial"/>
        </w:rPr>
        <w:t>ě</w:t>
      </w:r>
      <w:r>
        <w:rPr>
          <w:rFonts w:ascii="Arial" w:hAnsi="Arial"/>
        </w:rPr>
        <w:t>sta, obsahuj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pokyny pro zpracov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vrhu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nu pro </w:t>
      </w:r>
      <w:proofErr w:type="spellStart"/>
      <w:r>
        <w:rPr>
          <w:rFonts w:ascii="Arial" w:hAnsi="Arial"/>
        </w:rPr>
        <w:t>spole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14:paraId="60E10886" w14:textId="77777777" w:rsidR="007D17FE" w:rsidRDefault="00A34089" w:rsidP="00A34089">
      <w:pPr>
        <w:numPr>
          <w:ilvl w:val="0"/>
          <w:numId w:val="44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Zhotovitel:</w:t>
      </w:r>
    </w:p>
    <w:p w14:paraId="3410D8B1" w14:textId="77777777" w:rsidR="007D17FE" w:rsidRDefault="00A34089" w:rsidP="00A34089">
      <w:pPr>
        <w:pStyle w:val="Odstavecseseznamem"/>
        <w:numPr>
          <w:ilvl w:val="0"/>
          <w:numId w:val="42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vyhotov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vrh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>nu podle objednatelem p</w:t>
      </w:r>
      <w:r>
        <w:rPr>
          <w:rFonts w:ascii="Arial" w:hAnsi="Arial"/>
        </w:rPr>
        <w:t>ř</w:t>
      </w:r>
      <w:r>
        <w:rPr>
          <w:rFonts w:ascii="Arial" w:hAnsi="Arial"/>
          <w:lang w:val="sv-SE"/>
        </w:rPr>
        <w:t>edan</w:t>
      </w:r>
      <w:proofErr w:type="spellStart"/>
      <w:r>
        <w:rPr>
          <w:rFonts w:ascii="Arial" w:hAnsi="Arial"/>
        </w:rPr>
        <w:t>ý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pokyn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pro jeho zpracov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</w:p>
    <w:p w14:paraId="0555DA3E" w14:textId="77777777" w:rsidR="007D17FE" w:rsidRDefault="00A34089" w:rsidP="00A34089">
      <w:pPr>
        <w:pStyle w:val="Odstavecseseznamem"/>
        <w:numPr>
          <w:ilvl w:val="0"/>
          <w:numId w:val="42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z</w:t>
      </w:r>
      <w:r>
        <w:rPr>
          <w:rFonts w:ascii="Arial" w:hAnsi="Arial"/>
        </w:rPr>
        <w:t>úč</w:t>
      </w:r>
      <w:r>
        <w:rPr>
          <w:rFonts w:ascii="Arial" w:hAnsi="Arial"/>
        </w:rPr>
        <w:t>astn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se </w:t>
      </w:r>
      <w:proofErr w:type="spellStart"/>
      <w:r>
        <w:rPr>
          <w:rFonts w:ascii="Arial" w:hAnsi="Arial"/>
        </w:rPr>
        <w:t>spole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 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vrhu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>nu, p</w:t>
      </w:r>
      <w:r>
        <w:rPr>
          <w:rFonts w:ascii="Arial" w:hAnsi="Arial"/>
        </w:rPr>
        <w:t>ř</w:t>
      </w:r>
      <w:r>
        <w:rPr>
          <w:rFonts w:ascii="Arial" w:hAnsi="Arial"/>
        </w:rPr>
        <w:t>i n</w:t>
      </w:r>
      <w:r>
        <w:rPr>
          <w:rFonts w:ascii="Arial" w:hAnsi="Arial"/>
        </w:rPr>
        <w:t>ě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sezn</w:t>
      </w:r>
      <w:r>
        <w:rPr>
          <w:rFonts w:ascii="Arial" w:hAnsi="Arial"/>
        </w:rPr>
        <w:t>á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tomn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 obsahem 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vrhu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>nu a vysv</w:t>
      </w:r>
      <w:r>
        <w:rPr>
          <w:rFonts w:ascii="Arial" w:hAnsi="Arial"/>
        </w:rPr>
        <w:t>ě</w:t>
      </w:r>
      <w:r>
        <w:rPr>
          <w:rFonts w:ascii="Arial" w:hAnsi="Arial"/>
        </w:rPr>
        <w:t>tl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</w:t>
      </w:r>
      <w:r>
        <w:rPr>
          <w:rFonts w:ascii="Arial" w:hAnsi="Arial"/>
        </w:rPr>
        <w:t>ů</w:t>
      </w:r>
      <w:r>
        <w:rPr>
          <w:rFonts w:ascii="Arial" w:hAnsi="Arial"/>
        </w:rPr>
        <w:t>vody navr</w:t>
      </w:r>
      <w:r>
        <w:rPr>
          <w:rFonts w:ascii="Arial" w:hAnsi="Arial"/>
        </w:rPr>
        <w:t>ž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</w:p>
    <w:p w14:paraId="49A22B21" w14:textId="77777777" w:rsidR="007D17FE" w:rsidRDefault="00A34089" w:rsidP="00A34089">
      <w:pPr>
        <w:pStyle w:val="Odstavecseseznamem"/>
        <w:numPr>
          <w:ilvl w:val="0"/>
          <w:numId w:val="42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spolupracuje s objednatelem p</w:t>
      </w:r>
      <w:r>
        <w:rPr>
          <w:rFonts w:ascii="Arial" w:hAnsi="Arial"/>
        </w:rPr>
        <w:t>ř</w:t>
      </w:r>
      <w:r>
        <w:rPr>
          <w:rFonts w:ascii="Arial" w:hAnsi="Arial"/>
        </w:rPr>
        <w:t>i vypo</w:t>
      </w:r>
      <w:r>
        <w:rPr>
          <w:rFonts w:ascii="Arial" w:hAnsi="Arial"/>
        </w:rPr>
        <w:t>řá</w:t>
      </w:r>
      <w:r>
        <w:rPr>
          <w:rFonts w:ascii="Arial" w:hAnsi="Arial"/>
        </w:rPr>
        <w:t>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ipom</w:t>
      </w:r>
      <w:r>
        <w:rPr>
          <w:rFonts w:ascii="Arial" w:hAnsi="Arial"/>
        </w:rPr>
        <w:t>í</w:t>
      </w:r>
      <w:r>
        <w:rPr>
          <w:rFonts w:ascii="Arial" w:hAnsi="Arial"/>
        </w:rPr>
        <w:t>nek a stanovisek uplatn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k</w:t>
      </w:r>
      <w:r>
        <w:rPr>
          <w:rFonts w:ascii="Arial" w:hAnsi="Arial"/>
        </w:rPr>
        <w:t> 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vrhu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>nu v r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mci </w:t>
      </w:r>
      <w:proofErr w:type="spellStart"/>
      <w:r>
        <w:rPr>
          <w:rFonts w:ascii="Arial" w:hAnsi="Arial"/>
        </w:rPr>
        <w:t>spole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14:paraId="6D5D6A13" w14:textId="77777777" w:rsidR="007D17FE" w:rsidRDefault="00A34089" w:rsidP="00A34089">
      <w:pPr>
        <w:numPr>
          <w:ilvl w:val="0"/>
          <w:numId w:val="45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Objednatel:</w:t>
      </w:r>
    </w:p>
    <w:p w14:paraId="33BB59FB" w14:textId="77777777" w:rsidR="007D17FE" w:rsidRDefault="00A34089" w:rsidP="00A34089">
      <w:pPr>
        <w:pStyle w:val="Odstavecseseznamem"/>
        <w:numPr>
          <w:ilvl w:val="0"/>
          <w:numId w:val="47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zabezpe</w:t>
      </w:r>
      <w:r>
        <w:rPr>
          <w:rFonts w:ascii="Arial" w:hAnsi="Arial"/>
        </w:rPr>
        <w:t xml:space="preserve">čí </w:t>
      </w:r>
      <w:r>
        <w:rPr>
          <w:rFonts w:ascii="Arial" w:hAnsi="Arial"/>
        </w:rPr>
        <w:t>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vrhu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nu (po </w:t>
      </w:r>
      <w:proofErr w:type="spellStart"/>
      <w:r>
        <w:rPr>
          <w:rFonts w:ascii="Arial" w:hAnsi="Arial"/>
        </w:rPr>
        <w:t>spole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) s</w:t>
      </w:r>
      <w:r>
        <w:rPr>
          <w:rFonts w:ascii="Arial" w:hAnsi="Arial"/>
        </w:rPr>
        <w:t> </w:t>
      </w:r>
      <w:r>
        <w:rPr>
          <w:rFonts w:ascii="Arial" w:hAnsi="Arial"/>
        </w:rPr>
        <w:t>veden</w:t>
      </w:r>
      <w:r>
        <w:rPr>
          <w:rFonts w:ascii="Arial" w:hAnsi="Arial"/>
        </w:rPr>
        <w:t>í</w:t>
      </w:r>
      <w:r>
        <w:rPr>
          <w:rFonts w:ascii="Arial" w:hAnsi="Arial"/>
        </w:rPr>
        <w:t>m obce, p</w:t>
      </w:r>
      <w:r>
        <w:rPr>
          <w:rFonts w:ascii="Arial" w:hAnsi="Arial"/>
        </w:rPr>
        <w:t>ř</w:t>
      </w:r>
      <w:r>
        <w:rPr>
          <w:rFonts w:ascii="Arial" w:hAnsi="Arial"/>
        </w:rPr>
        <w:t>i n</w:t>
      </w:r>
      <w:r>
        <w:rPr>
          <w:rFonts w:ascii="Arial" w:hAnsi="Arial"/>
        </w:rPr>
        <w:t>ě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budou sezn</w:t>
      </w:r>
      <w:r>
        <w:rPr>
          <w:rFonts w:ascii="Arial" w:hAnsi="Arial"/>
        </w:rPr>
        <w:t>á</w:t>
      </w:r>
      <w:r>
        <w:rPr>
          <w:rFonts w:ascii="Arial" w:hAnsi="Arial"/>
        </w:rPr>
        <w:t>meni s jeho obsahem a pr</w:t>
      </w:r>
      <w:r>
        <w:rPr>
          <w:rFonts w:ascii="Arial" w:hAnsi="Arial"/>
        </w:rPr>
        <w:t>ů</w:t>
      </w:r>
      <w:r>
        <w:rPr>
          <w:rFonts w:ascii="Arial" w:hAnsi="Arial"/>
        </w:rPr>
        <w:t>b</w:t>
      </w:r>
      <w:r>
        <w:rPr>
          <w:rFonts w:ascii="Arial" w:hAnsi="Arial"/>
        </w:rPr>
        <w:t>ě</w:t>
      </w:r>
      <w:r>
        <w:rPr>
          <w:rFonts w:ascii="Arial" w:hAnsi="Arial"/>
        </w:rPr>
        <w:t>hem dosavadn</w:t>
      </w:r>
      <w:r>
        <w:rPr>
          <w:rFonts w:ascii="Arial" w:hAnsi="Arial"/>
        </w:rPr>
        <w:t>í</w:t>
      </w:r>
      <w:r>
        <w:rPr>
          <w:rFonts w:ascii="Arial" w:hAnsi="Arial"/>
        </w:rPr>
        <w:t>ho 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14:paraId="3577CE6C" w14:textId="77777777" w:rsidR="007D17FE" w:rsidRDefault="00A34089" w:rsidP="00A34089">
      <w:pPr>
        <w:numPr>
          <w:ilvl w:val="0"/>
          <w:numId w:val="49"/>
        </w:numPr>
        <w:spacing w:after="120" w:line="276" w:lineRule="auto"/>
        <w:rPr>
          <w:rFonts w:ascii="Arial" w:hAnsi="Arial"/>
          <w:lang w:val="es-ES_tradnl"/>
        </w:rPr>
      </w:pPr>
      <w:r>
        <w:rPr>
          <w:rFonts w:ascii="Arial" w:hAnsi="Arial"/>
          <w:u w:val="single"/>
          <w:lang w:val="es-ES_tradnl"/>
        </w:rPr>
        <w:t>Etapa D - n</w:t>
      </w:r>
      <w:proofErr w:type="spellStart"/>
      <w:r>
        <w:rPr>
          <w:rFonts w:ascii="Arial" w:hAnsi="Arial"/>
          <w:u w:val="single"/>
        </w:rPr>
        <w:t>á</w:t>
      </w:r>
      <w:r>
        <w:rPr>
          <w:rFonts w:ascii="Arial" w:hAnsi="Arial"/>
          <w:u w:val="single"/>
        </w:rPr>
        <w:t>vrh</w:t>
      </w:r>
      <w:proofErr w:type="spellEnd"/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ú</w:t>
      </w:r>
      <w:r>
        <w:rPr>
          <w:rFonts w:ascii="Arial" w:hAnsi="Arial"/>
          <w:u w:val="single"/>
        </w:rPr>
        <w:t>zemn</w:t>
      </w:r>
      <w:r>
        <w:rPr>
          <w:rFonts w:ascii="Arial" w:hAnsi="Arial"/>
          <w:u w:val="single"/>
        </w:rPr>
        <w:t>í</w:t>
      </w:r>
      <w:r>
        <w:rPr>
          <w:rFonts w:ascii="Arial" w:hAnsi="Arial"/>
          <w:u w:val="single"/>
        </w:rPr>
        <w:t>ho pl</w:t>
      </w:r>
      <w:r>
        <w:rPr>
          <w:rFonts w:ascii="Arial" w:hAnsi="Arial"/>
          <w:u w:val="single"/>
        </w:rPr>
        <w:t>á</w:t>
      </w:r>
      <w:r>
        <w:rPr>
          <w:rFonts w:ascii="Arial" w:hAnsi="Arial"/>
          <w:u w:val="single"/>
        </w:rPr>
        <w:t xml:space="preserve">nu - </w:t>
      </w:r>
      <w:proofErr w:type="spellStart"/>
      <w:r>
        <w:rPr>
          <w:rFonts w:ascii="Arial" w:hAnsi="Arial"/>
          <w:u w:val="single"/>
        </w:rPr>
        <w:t>ve</w:t>
      </w:r>
      <w:r>
        <w:rPr>
          <w:rFonts w:ascii="Arial" w:hAnsi="Arial"/>
          <w:u w:val="single"/>
        </w:rPr>
        <w:t>ř</w:t>
      </w:r>
      <w:r>
        <w:rPr>
          <w:rFonts w:ascii="Arial" w:hAnsi="Arial"/>
          <w:u w:val="single"/>
        </w:rPr>
        <w:t>ejn</w:t>
      </w:r>
      <w:proofErr w:type="spellEnd"/>
      <w:r>
        <w:rPr>
          <w:rFonts w:ascii="Arial" w:hAnsi="Arial"/>
          <w:u w:val="single"/>
          <w:lang w:val="fr-FR"/>
        </w:rPr>
        <w:t xml:space="preserve">é </w:t>
      </w:r>
      <w:r>
        <w:rPr>
          <w:rFonts w:ascii="Arial" w:hAnsi="Arial"/>
          <w:u w:val="single"/>
        </w:rPr>
        <w:t>projedn</w:t>
      </w:r>
      <w:r>
        <w:rPr>
          <w:rFonts w:ascii="Arial" w:hAnsi="Arial"/>
          <w:u w:val="single"/>
        </w:rPr>
        <w:t>á</w:t>
      </w:r>
      <w:r>
        <w:rPr>
          <w:rFonts w:ascii="Arial" w:hAnsi="Arial"/>
          <w:u w:val="single"/>
        </w:rPr>
        <w:t>n</w:t>
      </w:r>
      <w:r>
        <w:rPr>
          <w:rFonts w:ascii="Arial" w:hAnsi="Arial"/>
          <w:u w:val="single"/>
        </w:rPr>
        <w:t>í</w:t>
      </w:r>
    </w:p>
    <w:p w14:paraId="5036CFB6" w14:textId="77777777" w:rsidR="007D17FE" w:rsidRDefault="00A34089" w:rsidP="00A34089">
      <w:pPr>
        <w:numPr>
          <w:ilvl w:val="2"/>
          <w:numId w:val="51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Objednatel:</w:t>
      </w:r>
    </w:p>
    <w:p w14:paraId="61CB6816" w14:textId="77777777" w:rsidR="007D17FE" w:rsidRDefault="00A34089" w:rsidP="00A34089">
      <w:pPr>
        <w:pStyle w:val="Odstavecseseznamem"/>
        <w:numPr>
          <w:ilvl w:val="0"/>
          <w:numId w:val="47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zhotoviteli vyhodnocen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sledku dosavadn</w:t>
      </w:r>
      <w:r>
        <w:rPr>
          <w:rFonts w:ascii="Arial" w:hAnsi="Arial"/>
        </w:rPr>
        <w:t>í</w:t>
      </w:r>
      <w:r>
        <w:rPr>
          <w:rFonts w:ascii="Arial" w:hAnsi="Arial"/>
        </w:rPr>
        <w:t>ho 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vrhu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nu a pokyny pro jeho </w:t>
      </w:r>
      <w:r>
        <w:rPr>
          <w:rFonts w:ascii="Arial" w:hAnsi="Arial"/>
        </w:rPr>
        <w:t>ú</w:t>
      </w:r>
      <w:r>
        <w:rPr>
          <w:rFonts w:ascii="Arial" w:hAnsi="Arial"/>
        </w:rPr>
        <w:t>pravu, vypl</w:t>
      </w:r>
      <w:r>
        <w:rPr>
          <w:rFonts w:ascii="Arial" w:hAnsi="Arial"/>
        </w:rPr>
        <w:t>ý</w:t>
      </w:r>
      <w:r>
        <w:rPr>
          <w:rFonts w:ascii="Arial" w:hAnsi="Arial"/>
        </w:rPr>
        <w:t>vaj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z jeho </w:t>
      </w:r>
      <w:r>
        <w:rPr>
          <w:rFonts w:ascii="Arial" w:hAnsi="Arial"/>
        </w:rPr>
        <w:t>dosavadn</w:t>
      </w:r>
      <w:r>
        <w:rPr>
          <w:rFonts w:ascii="Arial" w:hAnsi="Arial"/>
        </w:rPr>
        <w:t>í</w:t>
      </w:r>
      <w:r>
        <w:rPr>
          <w:rFonts w:ascii="Arial" w:hAnsi="Arial"/>
        </w:rPr>
        <w:t>ho 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, tj. pokyny pro zpracov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vrhu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nu pro </w:t>
      </w:r>
      <w:proofErr w:type="spellStart"/>
      <w:r>
        <w:rPr>
          <w:rFonts w:ascii="Arial" w:hAnsi="Arial"/>
        </w:rPr>
        <w:t>ve</w:t>
      </w:r>
      <w:r>
        <w:rPr>
          <w:rFonts w:ascii="Arial" w:hAnsi="Arial"/>
        </w:rPr>
        <w:t>ř</w:t>
      </w:r>
      <w:r>
        <w:rPr>
          <w:rFonts w:ascii="Arial" w:hAnsi="Arial"/>
        </w:rPr>
        <w:t>ejn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14:paraId="5364EE34" w14:textId="77777777" w:rsidR="007D17FE" w:rsidRDefault="00A34089" w:rsidP="00A34089">
      <w:pPr>
        <w:numPr>
          <w:ilvl w:val="2"/>
          <w:numId w:val="52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Zhotovitel:</w:t>
      </w:r>
    </w:p>
    <w:p w14:paraId="62133567" w14:textId="77777777" w:rsidR="007D17FE" w:rsidRDefault="00A34089" w:rsidP="00A34089">
      <w:pPr>
        <w:pStyle w:val="Odstavecseseznamem"/>
        <w:numPr>
          <w:ilvl w:val="0"/>
          <w:numId w:val="47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vyhotov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>vrh zm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ny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>nu podle objednatelem p</w:t>
      </w:r>
      <w:r>
        <w:rPr>
          <w:rFonts w:ascii="Arial" w:hAnsi="Arial"/>
        </w:rPr>
        <w:t>ř</w:t>
      </w:r>
      <w:r>
        <w:rPr>
          <w:rFonts w:ascii="Arial" w:hAnsi="Arial"/>
          <w:lang w:val="sv-SE"/>
        </w:rPr>
        <w:t>edan</w:t>
      </w:r>
      <w:proofErr w:type="spellStart"/>
      <w:r>
        <w:rPr>
          <w:rFonts w:ascii="Arial" w:hAnsi="Arial"/>
        </w:rPr>
        <w:t>ý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pokyn</w:t>
      </w:r>
      <w:r>
        <w:rPr>
          <w:rFonts w:ascii="Arial" w:hAnsi="Arial"/>
        </w:rPr>
        <w:t>ů</w:t>
      </w:r>
      <w:r>
        <w:rPr>
          <w:rFonts w:ascii="Arial" w:hAnsi="Arial"/>
        </w:rPr>
        <w:t>, tj.</w:t>
      </w:r>
      <w:r>
        <w:rPr>
          <w:rFonts w:ascii="Arial" w:hAnsi="Arial"/>
        </w:rPr>
        <w:t> </w:t>
      </w:r>
      <w:r>
        <w:rPr>
          <w:rFonts w:ascii="Arial" w:hAnsi="Arial"/>
        </w:rPr>
        <w:t>zpracuje 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vrh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nu pro </w:t>
      </w:r>
      <w:proofErr w:type="spellStart"/>
      <w:r>
        <w:rPr>
          <w:rFonts w:ascii="Arial" w:hAnsi="Arial"/>
        </w:rPr>
        <w:t>ve</w:t>
      </w:r>
      <w:r>
        <w:rPr>
          <w:rFonts w:ascii="Arial" w:hAnsi="Arial"/>
        </w:rPr>
        <w:t>ř</w:t>
      </w:r>
      <w:r>
        <w:rPr>
          <w:rFonts w:ascii="Arial" w:hAnsi="Arial"/>
        </w:rPr>
        <w:t>ejn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</w:p>
    <w:p w14:paraId="15F49B91" w14:textId="77777777" w:rsidR="007D17FE" w:rsidRDefault="00A34089" w:rsidP="00A34089">
      <w:pPr>
        <w:pStyle w:val="Odstavecseseznamem"/>
        <w:numPr>
          <w:ilvl w:val="0"/>
          <w:numId w:val="47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</w:t>
      </w:r>
      <w:r>
        <w:rPr>
          <w:rFonts w:ascii="Arial" w:hAnsi="Arial"/>
        </w:rPr>
        <w:t>úč</w:t>
      </w:r>
      <w:r>
        <w:rPr>
          <w:rFonts w:ascii="Arial" w:hAnsi="Arial"/>
        </w:rPr>
        <w:t>astn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nl-NL"/>
        </w:rPr>
        <w:t>se ve</w:t>
      </w:r>
      <w:proofErr w:type="spellStart"/>
      <w:r>
        <w:rPr>
          <w:rFonts w:ascii="Arial" w:hAnsi="Arial"/>
        </w:rPr>
        <w:t>ř</w:t>
      </w:r>
      <w:r>
        <w:rPr>
          <w:rFonts w:ascii="Arial" w:hAnsi="Arial"/>
        </w:rPr>
        <w:t>ejn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vrhu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>nu, p</w:t>
      </w:r>
      <w:r>
        <w:rPr>
          <w:rFonts w:ascii="Arial" w:hAnsi="Arial"/>
        </w:rPr>
        <w:t>ř</w:t>
      </w:r>
      <w:r>
        <w:rPr>
          <w:rFonts w:ascii="Arial" w:hAnsi="Arial"/>
        </w:rPr>
        <w:t>i n</w:t>
      </w:r>
      <w:r>
        <w:rPr>
          <w:rFonts w:ascii="Arial" w:hAnsi="Arial"/>
        </w:rPr>
        <w:t>ě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sezn</w:t>
      </w:r>
      <w:r>
        <w:rPr>
          <w:rFonts w:ascii="Arial" w:hAnsi="Arial"/>
        </w:rPr>
        <w:t>á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tomn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 jeho obsahem, provede odborn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klad a od</w:t>
      </w:r>
      <w:r>
        <w:rPr>
          <w:rFonts w:ascii="Arial" w:hAnsi="Arial"/>
        </w:rPr>
        <w:t>ů</w:t>
      </w:r>
      <w:r>
        <w:rPr>
          <w:rFonts w:ascii="Arial" w:hAnsi="Arial"/>
        </w:rPr>
        <w:t>vodn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navr</w:t>
      </w:r>
      <w:r>
        <w:rPr>
          <w:rFonts w:ascii="Arial" w:hAnsi="Arial"/>
        </w:rPr>
        <w:t>ž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zodpov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dotazy p</w:t>
      </w:r>
      <w:r>
        <w:rPr>
          <w:rFonts w:ascii="Arial" w:hAnsi="Arial"/>
        </w:rPr>
        <w:t>ří</w:t>
      </w:r>
      <w:r>
        <w:rPr>
          <w:rFonts w:ascii="Arial" w:hAnsi="Arial"/>
        </w:rPr>
        <w:t>tomn</w:t>
      </w:r>
      <w:r>
        <w:rPr>
          <w:rFonts w:ascii="Arial" w:hAnsi="Arial"/>
        </w:rPr>
        <w:t>ý</w:t>
      </w:r>
      <w:r>
        <w:rPr>
          <w:rFonts w:ascii="Arial" w:hAnsi="Arial"/>
        </w:rPr>
        <w:t>ch</w:t>
      </w:r>
    </w:p>
    <w:p w14:paraId="6400D9C6" w14:textId="77777777" w:rsidR="007D17FE" w:rsidRDefault="00A34089" w:rsidP="00A34089">
      <w:pPr>
        <w:pStyle w:val="Odstavecseseznamem"/>
        <w:numPr>
          <w:ilvl w:val="0"/>
          <w:numId w:val="47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spolupracuje s objednatelem p</w:t>
      </w:r>
      <w:r>
        <w:rPr>
          <w:rFonts w:ascii="Arial" w:hAnsi="Arial"/>
        </w:rPr>
        <w:t>ř</w:t>
      </w:r>
      <w:r>
        <w:rPr>
          <w:rFonts w:ascii="Arial" w:hAnsi="Arial"/>
        </w:rPr>
        <w:t>i vypo</w:t>
      </w:r>
      <w:r>
        <w:rPr>
          <w:rFonts w:ascii="Arial" w:hAnsi="Arial"/>
        </w:rPr>
        <w:t>řá</w:t>
      </w:r>
      <w:r>
        <w:rPr>
          <w:rFonts w:ascii="Arial" w:hAnsi="Arial"/>
        </w:rPr>
        <w:t>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>mitek, p</w:t>
      </w:r>
      <w:r>
        <w:rPr>
          <w:rFonts w:ascii="Arial" w:hAnsi="Arial"/>
        </w:rPr>
        <w:t>ř</w:t>
      </w:r>
      <w:r>
        <w:rPr>
          <w:rFonts w:ascii="Arial" w:hAnsi="Arial"/>
        </w:rPr>
        <w:t>ipom</w:t>
      </w:r>
      <w:r>
        <w:rPr>
          <w:rFonts w:ascii="Arial" w:hAnsi="Arial"/>
        </w:rPr>
        <w:t>í</w:t>
      </w:r>
      <w:r>
        <w:rPr>
          <w:rFonts w:ascii="Arial" w:hAnsi="Arial"/>
        </w:rPr>
        <w:t>nek a stanovisek uplatn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ý</w:t>
      </w:r>
      <w:r>
        <w:rPr>
          <w:rFonts w:ascii="Arial" w:hAnsi="Arial"/>
        </w:rPr>
        <w:t xml:space="preserve">ch k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vrhu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>nu v r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mci jeho </w:t>
      </w:r>
      <w:proofErr w:type="spellStart"/>
      <w:r>
        <w:rPr>
          <w:rFonts w:ascii="Arial" w:hAnsi="Arial"/>
        </w:rPr>
        <w:t>ve</w:t>
      </w:r>
      <w:r>
        <w:rPr>
          <w:rFonts w:ascii="Arial" w:hAnsi="Arial"/>
        </w:rPr>
        <w:t>ř</w:t>
      </w:r>
      <w:r>
        <w:rPr>
          <w:rFonts w:ascii="Arial" w:hAnsi="Arial"/>
        </w:rPr>
        <w:t>ejn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</w:p>
    <w:p w14:paraId="0FAF6171" w14:textId="77777777" w:rsidR="007D17FE" w:rsidRDefault="00A34089" w:rsidP="00A34089">
      <w:pPr>
        <w:numPr>
          <w:ilvl w:val="2"/>
          <w:numId w:val="53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Objednatel:</w:t>
      </w:r>
    </w:p>
    <w:p w14:paraId="5639DDBA" w14:textId="77777777" w:rsidR="007D17FE" w:rsidRDefault="00A34089" w:rsidP="00A34089">
      <w:pPr>
        <w:pStyle w:val="Odstavecseseznamem"/>
        <w:numPr>
          <w:ilvl w:val="1"/>
          <w:numId w:val="55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zabezpe</w:t>
      </w:r>
      <w:r>
        <w:rPr>
          <w:rFonts w:ascii="Arial" w:hAnsi="Arial"/>
        </w:rPr>
        <w:t xml:space="preserve">čí </w:t>
      </w:r>
      <w:r>
        <w:rPr>
          <w:rFonts w:ascii="Arial" w:hAnsi="Arial"/>
        </w:rPr>
        <w:t>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vrhu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nu po </w:t>
      </w:r>
      <w:proofErr w:type="spellStart"/>
      <w:r>
        <w:rPr>
          <w:rFonts w:ascii="Arial" w:hAnsi="Arial"/>
        </w:rPr>
        <w:t>ve</w:t>
      </w:r>
      <w:r>
        <w:rPr>
          <w:rFonts w:ascii="Arial" w:hAnsi="Arial"/>
        </w:rPr>
        <w:t>ř</w:t>
      </w:r>
      <w:r>
        <w:rPr>
          <w:rFonts w:ascii="Arial" w:hAnsi="Arial"/>
        </w:rPr>
        <w:t>ejn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zpracov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>vrhu rozhodnut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 n</w:t>
      </w:r>
      <w:r>
        <w:rPr>
          <w:rFonts w:ascii="Arial" w:hAnsi="Arial"/>
        </w:rPr>
        <w:t>á</w:t>
      </w:r>
      <w:r>
        <w:rPr>
          <w:rFonts w:ascii="Arial" w:hAnsi="Arial"/>
        </w:rPr>
        <w:t>mitk</w:t>
      </w:r>
      <w:r>
        <w:rPr>
          <w:rFonts w:ascii="Arial" w:hAnsi="Arial"/>
        </w:rPr>
        <w:t>á</w:t>
      </w:r>
      <w:r>
        <w:rPr>
          <w:rFonts w:ascii="Arial" w:hAnsi="Arial"/>
        </w:rPr>
        <w:t>ch s veden</w:t>
      </w:r>
      <w:r>
        <w:rPr>
          <w:rFonts w:ascii="Arial" w:hAnsi="Arial"/>
        </w:rPr>
        <w:t>í</w:t>
      </w:r>
      <w:r>
        <w:rPr>
          <w:rFonts w:ascii="Arial" w:hAnsi="Arial"/>
        </w:rPr>
        <w:t>m obce p</w:t>
      </w:r>
      <w:r>
        <w:rPr>
          <w:rFonts w:ascii="Arial" w:hAnsi="Arial"/>
        </w:rPr>
        <w:t>ř</w:t>
      </w:r>
      <w:r>
        <w:rPr>
          <w:rFonts w:ascii="Arial" w:hAnsi="Arial"/>
        </w:rPr>
        <w:t>i n</w:t>
      </w:r>
      <w:r>
        <w:rPr>
          <w:rFonts w:ascii="Arial" w:hAnsi="Arial"/>
        </w:rPr>
        <w:t>ě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budou sezn</w:t>
      </w:r>
      <w:r>
        <w:rPr>
          <w:rFonts w:ascii="Arial" w:hAnsi="Arial"/>
        </w:rPr>
        <w:t>á</w:t>
      </w:r>
      <w:r>
        <w:rPr>
          <w:rFonts w:ascii="Arial" w:hAnsi="Arial"/>
        </w:rPr>
        <w:t>meni s aktu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m obsahem 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vrhu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pl</w:t>
      </w:r>
      <w:r>
        <w:rPr>
          <w:rFonts w:ascii="Arial" w:hAnsi="Arial"/>
        </w:rPr>
        <w:t>á</w:t>
      </w:r>
      <w:r>
        <w:rPr>
          <w:rFonts w:ascii="Arial" w:hAnsi="Arial"/>
        </w:rPr>
        <w:t>nu, od</w:t>
      </w:r>
      <w:r>
        <w:rPr>
          <w:rFonts w:ascii="Arial" w:hAnsi="Arial"/>
        </w:rPr>
        <w:t>ů</w:t>
      </w:r>
      <w:r>
        <w:rPr>
          <w:rFonts w:ascii="Arial" w:hAnsi="Arial"/>
        </w:rPr>
        <w:t>vodn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m navr</w:t>
      </w:r>
      <w:r>
        <w:rPr>
          <w:rFonts w:ascii="Arial" w:hAnsi="Arial"/>
        </w:rPr>
        <w:t>ž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pr</w:t>
      </w:r>
      <w:r>
        <w:rPr>
          <w:rFonts w:ascii="Arial" w:hAnsi="Arial"/>
        </w:rPr>
        <w:t>ů</w:t>
      </w:r>
      <w:r>
        <w:rPr>
          <w:rFonts w:ascii="Arial" w:hAnsi="Arial"/>
        </w:rPr>
        <w:t>b</w:t>
      </w:r>
      <w:r>
        <w:rPr>
          <w:rFonts w:ascii="Arial" w:hAnsi="Arial"/>
        </w:rPr>
        <w:t>ě</w:t>
      </w:r>
      <w:r>
        <w:rPr>
          <w:rFonts w:ascii="Arial" w:hAnsi="Arial"/>
        </w:rPr>
        <w:t>hem dosavadn</w:t>
      </w:r>
      <w:r>
        <w:rPr>
          <w:rFonts w:ascii="Arial" w:hAnsi="Arial"/>
        </w:rPr>
        <w:t>í</w:t>
      </w:r>
      <w:r>
        <w:rPr>
          <w:rFonts w:ascii="Arial" w:hAnsi="Arial"/>
        </w:rPr>
        <w:t>ho 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</w:p>
    <w:p w14:paraId="04FC12D3" w14:textId="77777777" w:rsidR="007D17FE" w:rsidRDefault="00A34089" w:rsidP="00A34089">
      <w:pPr>
        <w:numPr>
          <w:ilvl w:val="0"/>
          <w:numId w:val="58"/>
        </w:numPr>
        <w:spacing w:after="120" w:line="276" w:lineRule="auto"/>
        <w:rPr>
          <w:rFonts w:ascii="Arial" w:hAnsi="Arial"/>
        </w:rPr>
      </w:pPr>
      <w:r>
        <w:rPr>
          <w:rFonts w:ascii="Arial" w:hAnsi="Arial"/>
          <w:u w:val="single"/>
        </w:rPr>
        <w:t xml:space="preserve">Etapa </w:t>
      </w:r>
      <w:proofErr w:type="gramStart"/>
      <w:r>
        <w:rPr>
          <w:rFonts w:ascii="Arial" w:hAnsi="Arial"/>
          <w:u w:val="single"/>
        </w:rPr>
        <w:t>E - n</w:t>
      </w:r>
      <w:r>
        <w:rPr>
          <w:rFonts w:ascii="Arial" w:hAnsi="Arial"/>
          <w:u w:val="single"/>
        </w:rPr>
        <w:t>á</w:t>
      </w:r>
      <w:r>
        <w:rPr>
          <w:rFonts w:ascii="Arial" w:hAnsi="Arial"/>
          <w:u w:val="single"/>
        </w:rPr>
        <w:t>vrh</w:t>
      </w:r>
      <w:proofErr w:type="gramEnd"/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ú</w:t>
      </w:r>
      <w:r>
        <w:rPr>
          <w:rFonts w:ascii="Arial" w:hAnsi="Arial"/>
          <w:u w:val="single"/>
        </w:rPr>
        <w:t>zemn</w:t>
      </w:r>
      <w:r>
        <w:rPr>
          <w:rFonts w:ascii="Arial" w:hAnsi="Arial"/>
          <w:u w:val="single"/>
        </w:rPr>
        <w:t>í</w:t>
      </w:r>
      <w:r>
        <w:rPr>
          <w:rFonts w:ascii="Arial" w:hAnsi="Arial"/>
          <w:u w:val="single"/>
        </w:rPr>
        <w:t>ho pl</w:t>
      </w:r>
      <w:r>
        <w:rPr>
          <w:rFonts w:ascii="Arial" w:hAnsi="Arial"/>
          <w:u w:val="single"/>
        </w:rPr>
        <w:t>á</w:t>
      </w:r>
      <w:r>
        <w:rPr>
          <w:rFonts w:ascii="Arial" w:hAnsi="Arial"/>
          <w:u w:val="single"/>
        </w:rPr>
        <w:t>nu - vyd</w:t>
      </w:r>
      <w:r>
        <w:rPr>
          <w:rFonts w:ascii="Arial" w:hAnsi="Arial"/>
          <w:u w:val="single"/>
        </w:rPr>
        <w:t>á</w:t>
      </w:r>
      <w:r>
        <w:rPr>
          <w:rFonts w:ascii="Arial" w:hAnsi="Arial"/>
          <w:u w:val="single"/>
        </w:rPr>
        <w:t>n</w:t>
      </w:r>
      <w:r>
        <w:rPr>
          <w:rFonts w:ascii="Arial" w:hAnsi="Arial"/>
          <w:u w:val="single"/>
        </w:rPr>
        <w:t>í</w:t>
      </w:r>
    </w:p>
    <w:p w14:paraId="556ACB7E" w14:textId="77777777" w:rsidR="007D17FE" w:rsidRDefault="00A34089" w:rsidP="00A34089">
      <w:pPr>
        <w:numPr>
          <w:ilvl w:val="2"/>
          <w:numId w:val="57"/>
        </w:numPr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>Objednatel:</w:t>
      </w:r>
    </w:p>
    <w:p w14:paraId="7D0D8C5E" w14:textId="77777777" w:rsidR="007D17FE" w:rsidRDefault="00A34089" w:rsidP="00A34089">
      <w:pPr>
        <w:pStyle w:val="Odstavecseseznamem"/>
        <w:numPr>
          <w:ilvl w:val="1"/>
          <w:numId w:val="55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 xml:space="preserve">zhotoviteli pokyny pro </w:t>
      </w:r>
      <w:r>
        <w:rPr>
          <w:rFonts w:ascii="Arial" w:hAnsi="Arial"/>
        </w:rPr>
        <w:t>ú</w:t>
      </w:r>
      <w:r>
        <w:rPr>
          <w:rFonts w:ascii="Arial" w:hAnsi="Arial"/>
        </w:rPr>
        <w:t>pravu 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vrhu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>nu na z</w:t>
      </w:r>
      <w:r>
        <w:rPr>
          <w:rFonts w:ascii="Arial" w:hAnsi="Arial"/>
        </w:rPr>
        <w:t>á</w:t>
      </w:r>
      <w:r>
        <w:rPr>
          <w:rFonts w:ascii="Arial" w:hAnsi="Arial"/>
        </w:rPr>
        <w:t>klad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 xml:space="preserve">sledku jeho </w:t>
      </w:r>
      <w:proofErr w:type="spellStart"/>
      <w:r>
        <w:rPr>
          <w:rFonts w:ascii="Arial" w:hAnsi="Arial"/>
        </w:rPr>
        <w:t>ve</w:t>
      </w:r>
      <w:r>
        <w:rPr>
          <w:rFonts w:ascii="Arial" w:hAnsi="Arial"/>
        </w:rPr>
        <w:t>ř</w:t>
      </w:r>
      <w:r>
        <w:rPr>
          <w:rFonts w:ascii="Arial" w:hAnsi="Arial"/>
        </w:rPr>
        <w:t>ejn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</w:p>
    <w:p w14:paraId="0BCEEC0F" w14:textId="77777777" w:rsidR="007D17FE" w:rsidRDefault="00A34089" w:rsidP="00A34089">
      <w:pPr>
        <w:pStyle w:val="Odstavecseseznamem"/>
        <w:numPr>
          <w:ilvl w:val="1"/>
          <w:numId w:val="55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 xml:space="preserve">zhotoviteli </w:t>
      </w:r>
      <w:r>
        <w:rPr>
          <w:rFonts w:ascii="Arial" w:hAnsi="Arial"/>
        </w:rPr>
        <w:t>čá</w:t>
      </w:r>
      <w:r>
        <w:rPr>
          <w:rFonts w:ascii="Arial" w:hAnsi="Arial"/>
        </w:rPr>
        <w:t>sti opat</w:t>
      </w:r>
      <w:r>
        <w:rPr>
          <w:rFonts w:ascii="Arial" w:hAnsi="Arial"/>
        </w:rPr>
        <w:t>ř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obecn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povahy, j</w:t>
      </w:r>
      <w:r>
        <w:rPr>
          <w:rFonts w:ascii="Arial" w:hAnsi="Arial"/>
        </w:rPr>
        <w:t>í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 xml:space="preserve">bude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pl</w:t>
      </w:r>
      <w:r>
        <w:rPr>
          <w:rFonts w:ascii="Arial" w:hAnsi="Arial"/>
        </w:rPr>
        <w:t>á</w:t>
      </w:r>
      <w:r>
        <w:rPr>
          <w:rFonts w:ascii="Arial" w:hAnsi="Arial"/>
        </w:rPr>
        <w:t>n vyd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n, </w:t>
      </w:r>
      <w:proofErr w:type="spellStart"/>
      <w:r>
        <w:rPr>
          <w:rFonts w:ascii="Arial" w:hAnsi="Arial"/>
        </w:rPr>
        <w:t>zpracovan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dle p</w:t>
      </w:r>
      <w:r>
        <w:rPr>
          <w:rFonts w:ascii="Arial" w:hAnsi="Arial"/>
        </w:rPr>
        <w:t>ří</w:t>
      </w:r>
      <w:r>
        <w:rPr>
          <w:rFonts w:ascii="Arial" w:hAnsi="Arial"/>
          <w:lang w:val="da-DK"/>
        </w:rPr>
        <w:t>slu</w:t>
      </w:r>
      <w:proofErr w:type="spellStart"/>
      <w:r>
        <w:rPr>
          <w:rFonts w:ascii="Arial" w:hAnsi="Arial"/>
        </w:rPr>
        <w:t>š</w:t>
      </w:r>
      <w:r>
        <w:rPr>
          <w:rFonts w:ascii="Arial" w:hAnsi="Arial"/>
        </w:rPr>
        <w:t>n</w:t>
      </w:r>
      <w:r>
        <w:rPr>
          <w:rFonts w:ascii="Arial" w:hAnsi="Arial"/>
        </w:rPr>
        <w:t>ý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ustanoven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stavebn</w:t>
      </w:r>
      <w:r>
        <w:rPr>
          <w:rFonts w:ascii="Arial" w:hAnsi="Arial"/>
        </w:rPr>
        <w:t>í</w:t>
      </w:r>
      <w:r>
        <w:rPr>
          <w:rFonts w:ascii="Arial" w:hAnsi="Arial"/>
        </w:rPr>
        <w:t>ho z</w:t>
      </w:r>
      <w:r>
        <w:rPr>
          <w:rFonts w:ascii="Arial" w:hAnsi="Arial"/>
        </w:rPr>
        <w:t>á</w:t>
      </w:r>
      <w:r>
        <w:rPr>
          <w:rFonts w:ascii="Arial" w:hAnsi="Arial"/>
        </w:rPr>
        <w:t>kona po</w:t>
      </w:r>
      <w:r>
        <w:rPr>
          <w:rFonts w:ascii="Arial" w:hAnsi="Arial"/>
        </w:rPr>
        <w:t>ř</w:t>
      </w:r>
      <w:r>
        <w:rPr>
          <w:rFonts w:ascii="Arial" w:hAnsi="Arial"/>
        </w:rPr>
        <w:t>izovatelem.</w:t>
      </w:r>
    </w:p>
    <w:p w14:paraId="1C42C34F" w14:textId="77777777" w:rsidR="007D17FE" w:rsidRDefault="00A34089" w:rsidP="00A34089">
      <w:pPr>
        <w:numPr>
          <w:ilvl w:val="2"/>
          <w:numId w:val="59"/>
        </w:numPr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>Zhotovitel:</w:t>
      </w:r>
    </w:p>
    <w:p w14:paraId="484B6898" w14:textId="77777777" w:rsidR="007D17FE" w:rsidRDefault="00A34089" w:rsidP="00A34089">
      <w:pPr>
        <w:pStyle w:val="Odstavecseseznamem"/>
        <w:numPr>
          <w:ilvl w:val="2"/>
          <w:numId w:val="61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dle pokyn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 xml:space="preserve">objednatele provede </w:t>
      </w:r>
      <w:r>
        <w:rPr>
          <w:rFonts w:ascii="Arial" w:hAnsi="Arial"/>
        </w:rPr>
        <w:t>ú</w:t>
      </w:r>
      <w:r>
        <w:rPr>
          <w:rFonts w:ascii="Arial" w:hAnsi="Arial"/>
        </w:rPr>
        <w:t>pravy 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vrhu </w:t>
      </w:r>
      <w:r>
        <w:rPr>
          <w:rFonts w:ascii="Arial" w:hAnsi="Arial"/>
        </w:rPr>
        <w:t>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</w:rPr>
        <w:t>nu na z</w:t>
      </w:r>
      <w:r>
        <w:rPr>
          <w:rFonts w:ascii="Arial" w:hAnsi="Arial"/>
        </w:rPr>
        <w:t>á</w:t>
      </w:r>
      <w:r>
        <w:rPr>
          <w:rFonts w:ascii="Arial" w:hAnsi="Arial"/>
        </w:rPr>
        <w:t>klad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 xml:space="preserve">sledku </w:t>
      </w:r>
      <w:proofErr w:type="spellStart"/>
      <w:r>
        <w:rPr>
          <w:rFonts w:ascii="Arial" w:hAnsi="Arial"/>
        </w:rPr>
        <w:t>ve</w:t>
      </w:r>
      <w:r>
        <w:rPr>
          <w:rFonts w:ascii="Arial" w:hAnsi="Arial"/>
        </w:rPr>
        <w:t>ř</w:t>
      </w:r>
      <w:r>
        <w:rPr>
          <w:rFonts w:ascii="Arial" w:hAnsi="Arial"/>
        </w:rPr>
        <w:t>ejn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projedn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 dopln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textovou </w:t>
      </w:r>
      <w:r>
        <w:rPr>
          <w:rFonts w:ascii="Arial" w:hAnsi="Arial"/>
        </w:rPr>
        <w:t>čá</w:t>
      </w:r>
      <w:r>
        <w:rPr>
          <w:rFonts w:ascii="Arial" w:hAnsi="Arial"/>
        </w:rPr>
        <w:t xml:space="preserve">st o kapitoly </w:t>
      </w:r>
      <w:proofErr w:type="spellStart"/>
      <w:r>
        <w:rPr>
          <w:rFonts w:ascii="Arial" w:hAnsi="Arial"/>
        </w:rPr>
        <w:t>zpracovan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</w:t>
      </w:r>
      <w:r>
        <w:rPr>
          <w:rFonts w:ascii="Arial" w:hAnsi="Arial"/>
        </w:rPr>
        <w:t>ř</w:t>
      </w:r>
      <w:r>
        <w:rPr>
          <w:rFonts w:ascii="Arial" w:hAnsi="Arial"/>
        </w:rPr>
        <w:t>izovatelem</w:t>
      </w:r>
    </w:p>
    <w:p w14:paraId="0FF86038" w14:textId="77777777" w:rsidR="007D17FE" w:rsidRDefault="00A34089" w:rsidP="00A34089">
      <w:pPr>
        <w:pStyle w:val="Odstavecseseznamem"/>
        <w:numPr>
          <w:ilvl w:val="2"/>
          <w:numId w:val="61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</w:t>
      </w:r>
      <w:r>
        <w:rPr>
          <w:rFonts w:ascii="Arial" w:hAnsi="Arial"/>
        </w:rPr>
        <w:t>úč</w:t>
      </w:r>
      <w:r>
        <w:rPr>
          <w:rFonts w:ascii="Arial" w:hAnsi="Arial"/>
        </w:rPr>
        <w:t>astn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se 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rady m</w:t>
      </w:r>
      <w:r>
        <w:rPr>
          <w:rFonts w:ascii="Arial" w:hAnsi="Arial"/>
        </w:rPr>
        <w:t>ě</w:t>
      </w:r>
      <w:r>
        <w:rPr>
          <w:rFonts w:ascii="Arial" w:hAnsi="Arial"/>
        </w:rPr>
        <w:t>sta a 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zastupitelstva m</w:t>
      </w:r>
      <w:r>
        <w:rPr>
          <w:rFonts w:ascii="Arial" w:hAnsi="Arial"/>
        </w:rPr>
        <w:t>ě</w:t>
      </w:r>
      <w:r>
        <w:rPr>
          <w:rFonts w:ascii="Arial" w:hAnsi="Arial"/>
        </w:rPr>
        <w:t>sta o vyd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 ú</w:t>
      </w:r>
      <w:r>
        <w:rPr>
          <w:rFonts w:ascii="Arial" w:hAnsi="Arial"/>
        </w:rPr>
        <w:t>zemn</w:t>
      </w:r>
      <w:r>
        <w:rPr>
          <w:rFonts w:ascii="Arial" w:hAnsi="Arial"/>
        </w:rPr>
        <w:t>í</w:t>
      </w:r>
      <w:r>
        <w:rPr>
          <w:rFonts w:ascii="Arial" w:hAnsi="Arial"/>
        </w:rPr>
        <w:t>ho pl</w:t>
      </w:r>
      <w:r>
        <w:rPr>
          <w:rFonts w:ascii="Arial" w:hAnsi="Arial"/>
        </w:rPr>
        <w:t>á</w:t>
      </w:r>
      <w:r>
        <w:rPr>
          <w:rFonts w:ascii="Arial" w:hAnsi="Arial"/>
          <w:lang w:val="pt-PT"/>
        </w:rPr>
        <w:t>nu (formou opat</w:t>
      </w:r>
      <w:proofErr w:type="spellStart"/>
      <w:r>
        <w:rPr>
          <w:rFonts w:ascii="Arial" w:hAnsi="Arial"/>
        </w:rPr>
        <w:t>ř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obecn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povahy), 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 xml:space="preserve">i </w:t>
      </w:r>
      <w:proofErr w:type="spellStart"/>
      <w:r>
        <w:rPr>
          <w:rFonts w:ascii="Arial" w:hAnsi="Arial"/>
          <w:lang w:val="de-DE"/>
        </w:rPr>
        <w:t>nich</w:t>
      </w:r>
      <w:proofErr w:type="spellEnd"/>
      <w:r>
        <w:rPr>
          <w:rFonts w:ascii="Arial" w:hAnsi="Arial"/>
        </w:rPr>
        <w:t xml:space="preserve">ž </w:t>
      </w:r>
      <w:r>
        <w:rPr>
          <w:rFonts w:ascii="Arial" w:hAnsi="Arial"/>
        </w:rPr>
        <w:t>provede odborn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klad navr</w:t>
      </w:r>
      <w:r>
        <w:rPr>
          <w:rFonts w:ascii="Arial" w:hAnsi="Arial"/>
        </w:rPr>
        <w:t>ž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>í ú</w:t>
      </w:r>
      <w:r>
        <w:rPr>
          <w:rFonts w:ascii="Arial" w:hAnsi="Arial"/>
        </w:rPr>
        <w:t>zem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sta</w:t>
      </w:r>
    </w:p>
    <w:p w14:paraId="46900562" w14:textId="77777777" w:rsidR="007D17FE" w:rsidRDefault="00A34089" w:rsidP="00A34089">
      <w:pPr>
        <w:numPr>
          <w:ilvl w:val="0"/>
          <w:numId w:val="64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Podklady poskytnut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zhotoviteli objednatelem nesni</w:t>
      </w:r>
      <w:r>
        <w:rPr>
          <w:rFonts w:ascii="Arial" w:hAnsi="Arial"/>
        </w:rPr>
        <w:t>ž</w:t>
      </w:r>
      <w:r>
        <w:rPr>
          <w:rFonts w:ascii="Arial" w:hAnsi="Arial"/>
        </w:rPr>
        <w:t>uj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</w:t>
      </w:r>
      <w:r>
        <w:rPr>
          <w:rFonts w:ascii="Arial" w:hAnsi="Arial"/>
        </w:rPr>
        <w:t>ýš</w:t>
      </w:r>
      <w:r>
        <w:rPr>
          <w:rFonts w:ascii="Arial" w:hAnsi="Arial"/>
          <w:lang w:val="sv-SE"/>
        </w:rPr>
        <w:t>i honor</w:t>
      </w:r>
      <w:proofErr w:type="spellStart"/>
      <w:r>
        <w:rPr>
          <w:rFonts w:ascii="Arial" w:hAnsi="Arial"/>
        </w:rPr>
        <w:t>ář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>. Objednatel z</w:t>
      </w:r>
      <w:r>
        <w:rPr>
          <w:rFonts w:ascii="Arial" w:hAnsi="Arial"/>
        </w:rPr>
        <w:t>ů</w:t>
      </w:r>
      <w:r>
        <w:rPr>
          <w:rFonts w:ascii="Arial" w:hAnsi="Arial"/>
        </w:rPr>
        <w:t>st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vlastn</w:t>
      </w:r>
      <w:r>
        <w:rPr>
          <w:rFonts w:ascii="Arial" w:hAnsi="Arial"/>
        </w:rPr>
        <w:t>í</w:t>
      </w:r>
      <w:r>
        <w:rPr>
          <w:rFonts w:ascii="Arial" w:hAnsi="Arial"/>
        </w:rPr>
        <w:t>kem podklad</w:t>
      </w:r>
      <w:r>
        <w:rPr>
          <w:rFonts w:ascii="Arial" w:hAnsi="Arial"/>
        </w:rPr>
        <w:t>ů</w:t>
      </w:r>
      <w:r>
        <w:rPr>
          <w:rFonts w:ascii="Arial" w:hAnsi="Arial"/>
        </w:rPr>
        <w:t>. Zhotovitel je povinen tyto podklady po ukon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</w:t>
      </w:r>
      <w:r>
        <w:rPr>
          <w:rFonts w:ascii="Arial" w:hAnsi="Arial"/>
        </w:rPr>
        <w:t>í</w:t>
      </w:r>
      <w:r>
        <w:rPr>
          <w:rFonts w:ascii="Arial" w:hAnsi="Arial"/>
        </w:rPr>
        <w:t>la nebo skon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vr</w:t>
      </w:r>
      <w:r>
        <w:rPr>
          <w:rFonts w:ascii="Arial" w:hAnsi="Arial"/>
        </w:rPr>
        <w:t>á</w:t>
      </w:r>
      <w:r>
        <w:rPr>
          <w:rFonts w:ascii="Arial" w:hAnsi="Arial"/>
        </w:rPr>
        <w:t>tit, pokud se nestaly nutnou a neodd</w:t>
      </w:r>
      <w:r>
        <w:rPr>
          <w:rFonts w:ascii="Arial" w:hAnsi="Arial"/>
        </w:rPr>
        <w:t>ě</w:t>
      </w:r>
      <w:r>
        <w:rPr>
          <w:rFonts w:ascii="Arial" w:hAnsi="Arial"/>
        </w:rPr>
        <w:t>litelnou sou</w:t>
      </w:r>
      <w:r>
        <w:rPr>
          <w:rFonts w:ascii="Arial" w:hAnsi="Arial"/>
        </w:rPr>
        <w:t>čá</w:t>
      </w:r>
      <w:r>
        <w:rPr>
          <w:rFonts w:ascii="Arial" w:hAnsi="Arial"/>
        </w:rPr>
        <w:t>st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zhotoven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ho d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la</w:t>
      </w:r>
      <w:proofErr w:type="spellEnd"/>
      <w:r>
        <w:rPr>
          <w:rFonts w:ascii="Arial" w:hAnsi="Arial"/>
        </w:rPr>
        <w:t>, a to bez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zbyte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prodlen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v p</w:t>
      </w:r>
      <w:r>
        <w:rPr>
          <w:rFonts w:ascii="Arial" w:hAnsi="Arial"/>
        </w:rPr>
        <w:t>ů</w:t>
      </w:r>
      <w:r>
        <w:rPr>
          <w:rFonts w:ascii="Arial" w:hAnsi="Arial"/>
        </w:rPr>
        <w:t>vodn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m a </w:t>
      </w:r>
      <w:proofErr w:type="spellStart"/>
      <w:r>
        <w:rPr>
          <w:rFonts w:ascii="Arial" w:hAnsi="Arial"/>
        </w:rPr>
        <w:t>nepo</w:t>
      </w:r>
      <w:r>
        <w:rPr>
          <w:rFonts w:ascii="Arial" w:hAnsi="Arial"/>
        </w:rPr>
        <w:t>š</w:t>
      </w:r>
      <w:proofErr w:type="spellEnd"/>
      <w:r>
        <w:rPr>
          <w:rFonts w:ascii="Arial" w:hAnsi="Arial"/>
          <w:lang w:val="nl-NL"/>
        </w:rPr>
        <w:t>kozen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stavu.</w:t>
      </w:r>
    </w:p>
    <w:p w14:paraId="1E2B4D8E" w14:textId="77777777" w:rsidR="007D17FE" w:rsidRDefault="00A34089" w:rsidP="00A34089">
      <w:pPr>
        <w:numPr>
          <w:ilvl w:val="0"/>
          <w:numId w:val="63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Zhotovitel se zavazuje neprodlen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informovat objednatele o v</w:t>
      </w:r>
      <w:r>
        <w:rPr>
          <w:rFonts w:ascii="Arial" w:hAnsi="Arial"/>
        </w:rPr>
        <w:t>š</w:t>
      </w:r>
      <w:r>
        <w:rPr>
          <w:rFonts w:ascii="Arial" w:hAnsi="Arial"/>
        </w:rPr>
        <w:t>ech skute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nostech,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by mohly objednateli zp</w:t>
      </w:r>
      <w:r>
        <w:rPr>
          <w:rFonts w:ascii="Arial" w:hAnsi="Arial"/>
        </w:rPr>
        <w:t>ů</w:t>
      </w:r>
      <w:r>
        <w:rPr>
          <w:rFonts w:ascii="Arial" w:hAnsi="Arial"/>
        </w:rPr>
        <w:t>sobit finan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, nebo jinou </w:t>
      </w:r>
      <w:r>
        <w:rPr>
          <w:rFonts w:ascii="Arial" w:hAnsi="Arial"/>
        </w:rPr>
        <w:t>ú</w:t>
      </w:r>
      <w:r>
        <w:rPr>
          <w:rFonts w:ascii="Arial" w:hAnsi="Arial"/>
        </w:rPr>
        <w:t>jmu, o p</w:t>
      </w:r>
      <w:r>
        <w:rPr>
          <w:rFonts w:ascii="Arial" w:hAnsi="Arial"/>
        </w:rPr>
        <w:t>ř</w:t>
      </w:r>
      <w:r>
        <w:rPr>
          <w:rFonts w:ascii="Arial" w:hAnsi="Arial"/>
        </w:rPr>
        <w:t>ek</w:t>
      </w:r>
      <w:r>
        <w:rPr>
          <w:rFonts w:ascii="Arial" w:hAnsi="Arial"/>
        </w:rPr>
        <w:t>áž</w:t>
      </w:r>
      <w:r>
        <w:rPr>
          <w:rFonts w:ascii="Arial" w:hAnsi="Arial"/>
        </w:rPr>
        <w:t>k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ch,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by mohly oh</w:t>
      </w:r>
      <w:r>
        <w:rPr>
          <w:rFonts w:ascii="Arial" w:hAnsi="Arial"/>
        </w:rPr>
        <w:t>rozit term</w:t>
      </w:r>
      <w:r>
        <w:rPr>
          <w:rFonts w:ascii="Arial" w:hAnsi="Arial"/>
        </w:rPr>
        <w:t>í</w:t>
      </w:r>
      <w:r>
        <w:rPr>
          <w:rFonts w:ascii="Arial" w:hAnsi="Arial"/>
        </w:rPr>
        <w:t>ny stanoven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touto smlouvou a o eventu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  <w:lang w:val="sv-SE"/>
        </w:rPr>
        <w:t>ch vad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a nekompletnosti podklad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  <w:lang w:val="sv-SE"/>
        </w:rPr>
        <w:t>edan</w:t>
      </w:r>
      <w:proofErr w:type="spellStart"/>
      <w:r>
        <w:rPr>
          <w:rFonts w:ascii="Arial" w:hAnsi="Arial"/>
        </w:rPr>
        <w:t>ý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mu objednatelem. Zhotovitel je povinen upozornit objednatele rovn</w:t>
      </w:r>
      <w:r>
        <w:rPr>
          <w:rFonts w:ascii="Arial" w:hAnsi="Arial"/>
        </w:rPr>
        <w:t xml:space="preserve">ěž </w:t>
      </w:r>
      <w:r>
        <w:rPr>
          <w:rFonts w:ascii="Arial" w:hAnsi="Arial"/>
        </w:rPr>
        <w:t>na</w:t>
      </w:r>
      <w:r>
        <w:rPr>
          <w:rFonts w:ascii="Arial" w:hAnsi="Arial"/>
        </w:rPr>
        <w:t> 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>sledky takov</w:t>
      </w:r>
      <w:r>
        <w:rPr>
          <w:rFonts w:ascii="Arial" w:hAnsi="Arial"/>
        </w:rPr>
        <w:t>ý</w:t>
      </w:r>
      <w:r>
        <w:rPr>
          <w:rFonts w:ascii="Arial" w:hAnsi="Arial"/>
        </w:rPr>
        <w:t>ch objednatelov</w:t>
      </w:r>
      <w:r>
        <w:rPr>
          <w:rFonts w:ascii="Arial" w:hAnsi="Arial"/>
        </w:rPr>
        <w:t>ý</w:t>
      </w:r>
      <w:r>
        <w:rPr>
          <w:rFonts w:ascii="Arial" w:hAnsi="Arial"/>
        </w:rPr>
        <w:t>ch rozhodnut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a </w:t>
      </w:r>
      <w:r>
        <w:rPr>
          <w:rFonts w:ascii="Arial" w:hAnsi="Arial"/>
        </w:rPr>
        <w:t>ú</w:t>
      </w:r>
      <w:r>
        <w:rPr>
          <w:rFonts w:ascii="Arial" w:hAnsi="Arial"/>
        </w:rPr>
        <w:t>kon</w:t>
      </w:r>
      <w:r>
        <w:rPr>
          <w:rFonts w:ascii="Arial" w:hAnsi="Arial"/>
        </w:rPr>
        <w:t>ů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jsou zjevn</w:t>
      </w:r>
      <w:r>
        <w:rPr>
          <w:rFonts w:ascii="Arial" w:hAnsi="Arial"/>
        </w:rPr>
        <w:t xml:space="preserve">ě </w:t>
      </w:r>
      <w:proofErr w:type="spellStart"/>
      <w:r>
        <w:rPr>
          <w:rFonts w:ascii="Arial" w:hAnsi="Arial"/>
        </w:rPr>
        <w:t>ne</w:t>
      </w:r>
      <w:r>
        <w:rPr>
          <w:rFonts w:ascii="Arial" w:hAnsi="Arial"/>
        </w:rPr>
        <w:t>úč</w:t>
      </w:r>
      <w:r>
        <w:rPr>
          <w:rFonts w:ascii="Arial" w:hAnsi="Arial"/>
        </w:rPr>
        <w:t>eln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nebo </w:t>
      </w:r>
      <w:proofErr w:type="spellStart"/>
      <w:r>
        <w:rPr>
          <w:rFonts w:ascii="Arial" w:hAnsi="Arial"/>
        </w:rPr>
        <w:t>sam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objednatele po</w:t>
      </w:r>
      <w:r>
        <w:rPr>
          <w:rFonts w:ascii="Arial" w:hAnsi="Arial"/>
        </w:rPr>
        <w:t>š</w:t>
      </w:r>
      <w:r>
        <w:rPr>
          <w:rFonts w:ascii="Arial" w:hAnsi="Arial"/>
        </w:rPr>
        <w:t>kozuj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nebo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jsou ve </w:t>
      </w:r>
      <w:proofErr w:type="spellStart"/>
      <w:r>
        <w:rPr>
          <w:rFonts w:ascii="Arial" w:hAnsi="Arial"/>
        </w:rPr>
        <w:t>zjevn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rozporu s chr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ý</w:t>
      </w:r>
      <w:r>
        <w:rPr>
          <w:rFonts w:ascii="Arial" w:hAnsi="Arial"/>
        </w:rPr>
        <w:t>m ve</w:t>
      </w:r>
      <w:r>
        <w:rPr>
          <w:rFonts w:ascii="Arial" w:hAnsi="Arial"/>
        </w:rPr>
        <w:t>ř</w:t>
      </w:r>
      <w:r>
        <w:rPr>
          <w:rFonts w:ascii="Arial" w:hAnsi="Arial"/>
        </w:rPr>
        <w:t>ejn</w:t>
      </w:r>
      <w:r>
        <w:rPr>
          <w:rFonts w:ascii="Arial" w:hAnsi="Arial"/>
        </w:rPr>
        <w:t>ý</w:t>
      </w:r>
      <w:r>
        <w:rPr>
          <w:rFonts w:ascii="Arial" w:hAnsi="Arial"/>
        </w:rPr>
        <w:t>m z</w:t>
      </w:r>
      <w:r>
        <w:rPr>
          <w:rFonts w:ascii="Arial" w:hAnsi="Arial"/>
        </w:rPr>
        <w:t>á</w:t>
      </w:r>
      <w:r>
        <w:rPr>
          <w:rFonts w:ascii="Arial" w:hAnsi="Arial"/>
        </w:rPr>
        <w:t>jmem.</w:t>
      </w:r>
    </w:p>
    <w:p w14:paraId="7E4B08F7" w14:textId="77777777" w:rsidR="007D17FE" w:rsidRDefault="00A34089" w:rsidP="00A34089">
      <w:pPr>
        <w:numPr>
          <w:ilvl w:val="0"/>
          <w:numId w:val="63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Zjist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-li zhotovitel, </w:t>
      </w:r>
      <w:r>
        <w:rPr>
          <w:rFonts w:ascii="Arial" w:hAnsi="Arial"/>
        </w:rPr>
        <w:t>ž</w:t>
      </w:r>
      <w:r>
        <w:rPr>
          <w:rFonts w:ascii="Arial" w:hAnsi="Arial"/>
        </w:rPr>
        <w:t>e nem</w:t>
      </w:r>
      <w:r>
        <w:rPr>
          <w:rFonts w:ascii="Arial" w:hAnsi="Arial"/>
        </w:rPr>
        <w:t>ůž</w:t>
      </w:r>
      <w:r>
        <w:rPr>
          <w:rFonts w:ascii="Arial" w:hAnsi="Arial"/>
        </w:rPr>
        <w:t>e p</w:t>
      </w:r>
      <w:r>
        <w:rPr>
          <w:rFonts w:ascii="Arial" w:hAnsi="Arial"/>
        </w:rPr>
        <w:t>ř</w:t>
      </w:r>
      <w:r>
        <w:rPr>
          <w:rFonts w:ascii="Arial" w:hAnsi="Arial"/>
        </w:rPr>
        <w:t>edm</w:t>
      </w:r>
      <w:r>
        <w:rPr>
          <w:rFonts w:ascii="Arial" w:hAnsi="Arial"/>
        </w:rPr>
        <w:t>ě</w:t>
      </w:r>
      <w:r>
        <w:rPr>
          <w:rFonts w:ascii="Arial" w:hAnsi="Arial"/>
        </w:rPr>
        <w:t>t pln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st za podm</w:t>
      </w:r>
      <w:r>
        <w:rPr>
          <w:rFonts w:ascii="Arial" w:hAnsi="Arial"/>
        </w:rPr>
        <w:t>í</w:t>
      </w:r>
      <w:r>
        <w:rPr>
          <w:rFonts w:ascii="Arial" w:hAnsi="Arial"/>
        </w:rPr>
        <w:t>nek z</w:t>
      </w:r>
      <w:r>
        <w:rPr>
          <w:rFonts w:ascii="Arial" w:hAnsi="Arial"/>
        </w:rPr>
        <w:t>á</w:t>
      </w:r>
      <w:r>
        <w:rPr>
          <w:rFonts w:ascii="Arial" w:hAnsi="Arial"/>
        </w:rPr>
        <w:t>vazn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plynouc</w:t>
      </w:r>
      <w:r>
        <w:rPr>
          <w:rFonts w:ascii="Arial" w:hAnsi="Arial"/>
        </w:rPr>
        <w:t>í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z</w:t>
      </w:r>
      <w:r>
        <w:rPr>
          <w:rFonts w:ascii="Arial" w:hAnsi="Arial"/>
        </w:rPr>
        <w:t> </w:t>
      </w:r>
      <w:r>
        <w:rPr>
          <w:rFonts w:ascii="Arial" w:hAnsi="Arial"/>
        </w:rPr>
        <w:t>obecn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platn</w:t>
      </w:r>
      <w:r>
        <w:rPr>
          <w:rFonts w:ascii="Arial" w:hAnsi="Arial"/>
        </w:rPr>
        <w:t>ý</w:t>
      </w:r>
      <w:r>
        <w:rPr>
          <w:rFonts w:ascii="Arial" w:hAnsi="Arial"/>
        </w:rPr>
        <w:t>ch 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í</w:t>
      </w:r>
      <w:r>
        <w:rPr>
          <w:rFonts w:ascii="Arial" w:hAnsi="Arial"/>
        </w:rPr>
        <w:t>ch p</w:t>
      </w:r>
      <w:r>
        <w:rPr>
          <w:rFonts w:ascii="Arial" w:hAnsi="Arial"/>
        </w:rPr>
        <w:t>ř</w:t>
      </w:r>
      <w:r>
        <w:rPr>
          <w:rFonts w:ascii="Arial" w:hAnsi="Arial"/>
        </w:rPr>
        <w:t>edpis</w:t>
      </w:r>
      <w:r>
        <w:rPr>
          <w:rFonts w:ascii="Arial" w:hAnsi="Arial"/>
        </w:rPr>
        <w:t>ů</w:t>
      </w:r>
      <w:r>
        <w:rPr>
          <w:rFonts w:ascii="Arial" w:hAnsi="Arial"/>
        </w:rPr>
        <w:t>, nebo po</w:t>
      </w:r>
      <w:r>
        <w:rPr>
          <w:rFonts w:ascii="Arial" w:hAnsi="Arial"/>
        </w:rPr>
        <w:t>ž</w:t>
      </w:r>
      <w:r>
        <w:rPr>
          <w:rFonts w:ascii="Arial" w:hAnsi="Arial"/>
        </w:rPr>
        <w:t>adovan</w:t>
      </w:r>
      <w:r>
        <w:rPr>
          <w:rFonts w:ascii="Arial" w:hAnsi="Arial"/>
        </w:rPr>
        <w:t>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v</w:t>
      </w:r>
      <w:proofErr w:type="spellStart"/>
      <w:r>
        <w:rPr>
          <w:rFonts w:ascii="Arial" w:hAnsi="Arial"/>
        </w:rPr>
        <w:t>ý</w:t>
      </w:r>
      <w:r>
        <w:rPr>
          <w:rFonts w:ascii="Arial" w:hAnsi="Arial"/>
        </w:rPr>
        <w:t>slovn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objednatelem, pop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 xml:space="preserve">ě </w:t>
      </w:r>
      <w:r>
        <w:rPr>
          <w:rFonts w:ascii="Arial" w:hAnsi="Arial"/>
          <w:lang w:val="it-IT"/>
        </w:rPr>
        <w:t>za dal</w:t>
      </w:r>
      <w:r>
        <w:rPr>
          <w:rFonts w:ascii="Arial" w:hAnsi="Arial"/>
        </w:rPr>
        <w:t>ší</w:t>
      </w:r>
      <w:r>
        <w:rPr>
          <w:rFonts w:ascii="Arial" w:hAnsi="Arial"/>
        </w:rPr>
        <w:t>ch podm</w:t>
      </w:r>
      <w:r>
        <w:rPr>
          <w:rFonts w:ascii="Arial" w:hAnsi="Arial"/>
        </w:rPr>
        <w:t>í</w:t>
      </w:r>
      <w:r>
        <w:rPr>
          <w:rFonts w:ascii="Arial" w:hAnsi="Arial"/>
        </w:rPr>
        <w:t>nek dohodnut</w:t>
      </w:r>
      <w:r>
        <w:rPr>
          <w:rFonts w:ascii="Arial" w:hAnsi="Arial"/>
        </w:rPr>
        <w:t>ý</w:t>
      </w:r>
      <w:r>
        <w:rPr>
          <w:rFonts w:ascii="Arial" w:hAnsi="Arial"/>
        </w:rPr>
        <w:t>ch touto smlouvou, a stejn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tak nebude-li moci splnit dohodnut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term</w:t>
      </w:r>
      <w:r>
        <w:rPr>
          <w:rFonts w:ascii="Arial" w:hAnsi="Arial"/>
        </w:rPr>
        <w:t>í</w:t>
      </w:r>
      <w:r>
        <w:rPr>
          <w:rFonts w:ascii="Arial" w:hAnsi="Arial"/>
        </w:rPr>
        <w:t>ny, uv</w:t>
      </w:r>
      <w:r>
        <w:rPr>
          <w:rFonts w:ascii="Arial" w:hAnsi="Arial"/>
        </w:rPr>
        <w:t>ě</w:t>
      </w:r>
      <w:r>
        <w:rPr>
          <w:rFonts w:ascii="Arial" w:hAnsi="Arial"/>
        </w:rPr>
        <w:t>dom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 tom neprodlen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</w:t>
      </w:r>
      <w:r>
        <w:rPr>
          <w:rFonts w:ascii="Arial" w:hAnsi="Arial"/>
        </w:rPr>
        <w:t>í</w:t>
      </w:r>
      <w:r>
        <w:rPr>
          <w:rFonts w:ascii="Arial" w:hAnsi="Arial"/>
        </w:rPr>
        <w:t>semn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objednatele s uveden</w:t>
      </w:r>
      <w:r>
        <w:rPr>
          <w:rFonts w:ascii="Arial" w:hAnsi="Arial"/>
        </w:rPr>
        <w:t>í</w:t>
      </w:r>
      <w:r>
        <w:rPr>
          <w:rFonts w:ascii="Arial" w:hAnsi="Arial"/>
        </w:rPr>
        <w:t>m d</w:t>
      </w:r>
      <w:r>
        <w:rPr>
          <w:rFonts w:ascii="Arial" w:hAnsi="Arial"/>
        </w:rPr>
        <w:t>ů</w:t>
      </w:r>
      <w:r>
        <w:rPr>
          <w:rFonts w:ascii="Arial" w:hAnsi="Arial"/>
        </w:rPr>
        <w:t>vod</w:t>
      </w:r>
      <w:r>
        <w:rPr>
          <w:rFonts w:ascii="Arial" w:hAnsi="Arial"/>
        </w:rPr>
        <w:t>ů</w:t>
      </w:r>
      <w:r>
        <w:rPr>
          <w:rFonts w:ascii="Arial" w:hAnsi="Arial"/>
        </w:rPr>
        <w:t>.</w:t>
      </w:r>
    </w:p>
    <w:p w14:paraId="1FA3D768" w14:textId="77777777" w:rsidR="007D17FE" w:rsidRDefault="00A34089" w:rsidP="00A34089">
      <w:pPr>
        <w:numPr>
          <w:ilvl w:val="0"/>
          <w:numId w:val="63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Zhotovitel zastav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it-IT"/>
        </w:rPr>
        <w:t>dal</w:t>
      </w:r>
      <w:proofErr w:type="spellStart"/>
      <w:r>
        <w:rPr>
          <w:rFonts w:ascii="Arial" w:hAnsi="Arial"/>
        </w:rPr>
        <w:t>ší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pr</w:t>
      </w:r>
      <w:r>
        <w:rPr>
          <w:rFonts w:ascii="Arial" w:hAnsi="Arial"/>
        </w:rPr>
        <w:t>á</w:t>
      </w:r>
      <w:r>
        <w:rPr>
          <w:rFonts w:ascii="Arial" w:hAnsi="Arial"/>
        </w:rPr>
        <w:t>ce na zhotoven</w:t>
      </w:r>
      <w:r>
        <w:rPr>
          <w:rFonts w:ascii="Arial" w:hAnsi="Arial"/>
        </w:rPr>
        <w:t>í ú</w:t>
      </w:r>
      <w:r>
        <w:rPr>
          <w:rFonts w:ascii="Arial" w:hAnsi="Arial"/>
        </w:rPr>
        <w:t>zemn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pl</w:t>
      </w:r>
      <w:r>
        <w:rPr>
          <w:rFonts w:ascii="Arial" w:hAnsi="Arial"/>
        </w:rPr>
        <w:t>á</w:t>
      </w:r>
      <w:r>
        <w:rPr>
          <w:rFonts w:ascii="Arial" w:hAnsi="Arial"/>
        </w:rPr>
        <w:t>novac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dokum</w:t>
      </w:r>
      <w:r>
        <w:rPr>
          <w:rFonts w:ascii="Arial" w:hAnsi="Arial"/>
        </w:rPr>
        <w:t>entace a jin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pln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a okam</w:t>
      </w:r>
      <w:r>
        <w:rPr>
          <w:rFonts w:ascii="Arial" w:hAnsi="Arial"/>
        </w:rPr>
        <w:t>ž</w:t>
      </w:r>
      <w:r>
        <w:rPr>
          <w:rFonts w:ascii="Arial" w:hAnsi="Arial"/>
        </w:rPr>
        <w:t>it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o tom vyrozum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objednatele, pokud zjist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ž</w:t>
      </w:r>
      <w:r>
        <w:rPr>
          <w:rFonts w:ascii="Arial" w:hAnsi="Arial"/>
          <w:lang w:val="en-US"/>
        </w:rPr>
        <w:t>e pl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novac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pr</w:t>
      </w:r>
      <w:r>
        <w:rPr>
          <w:rFonts w:ascii="Arial" w:hAnsi="Arial"/>
        </w:rPr>
        <w:t>á</w:t>
      </w:r>
      <w:r>
        <w:rPr>
          <w:rFonts w:ascii="Arial" w:hAnsi="Arial"/>
        </w:rPr>
        <w:t>ce jsou s ohledem na zad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objednatele uveden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shora </w:t>
      </w:r>
      <w:proofErr w:type="spellStart"/>
      <w:r>
        <w:rPr>
          <w:rFonts w:ascii="Arial" w:hAnsi="Arial"/>
        </w:rPr>
        <w:t>neprovediteln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, a projedn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s n</w:t>
      </w:r>
      <w:r>
        <w:rPr>
          <w:rFonts w:ascii="Arial" w:hAnsi="Arial"/>
        </w:rPr>
        <w:t>í</w:t>
      </w:r>
      <w:r>
        <w:rPr>
          <w:rFonts w:ascii="Arial" w:hAnsi="Arial"/>
        </w:rPr>
        <w:t>m neprodlen</w:t>
      </w:r>
      <w:r>
        <w:rPr>
          <w:rFonts w:ascii="Arial" w:hAnsi="Arial"/>
        </w:rPr>
        <w:t xml:space="preserve">ě </w:t>
      </w:r>
      <w:r>
        <w:rPr>
          <w:rFonts w:ascii="Arial" w:hAnsi="Arial"/>
          <w:lang w:val="it-IT"/>
        </w:rPr>
        <w:t>dal</w:t>
      </w:r>
      <w:proofErr w:type="spellStart"/>
      <w:r>
        <w:rPr>
          <w:rFonts w:ascii="Arial" w:hAnsi="Arial"/>
        </w:rPr>
        <w:t>ší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postup. Nespln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oznamovac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povinnosti dle tohoto </w:t>
      </w:r>
      <w:r>
        <w:rPr>
          <w:rFonts w:ascii="Arial" w:hAnsi="Arial"/>
        </w:rPr>
        <w:t>č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nku smlouvy ze</w:t>
      </w:r>
      <w:r>
        <w:rPr>
          <w:rFonts w:ascii="Arial" w:hAnsi="Arial"/>
        </w:rPr>
        <w:t> </w:t>
      </w:r>
      <w:r>
        <w:rPr>
          <w:rFonts w:ascii="Arial" w:hAnsi="Arial"/>
        </w:rPr>
        <w:t>strany zhotovitele zakl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>rok objednatele v</w:t>
      </w:r>
      <w:r>
        <w:rPr>
          <w:rFonts w:ascii="Arial" w:hAnsi="Arial"/>
        </w:rPr>
        <w:t>ůč</w:t>
      </w:r>
      <w:r>
        <w:rPr>
          <w:rFonts w:ascii="Arial" w:hAnsi="Arial"/>
        </w:rPr>
        <w:t xml:space="preserve">i zhotoviteli na </w:t>
      </w:r>
      <w:r>
        <w:rPr>
          <w:rFonts w:ascii="Arial" w:hAnsi="Arial"/>
        </w:rPr>
        <w:t>ú</w:t>
      </w:r>
      <w:r>
        <w:rPr>
          <w:rFonts w:ascii="Arial" w:hAnsi="Arial"/>
        </w:rPr>
        <w:t>hradu vznikl</w:t>
      </w:r>
      <w:r>
        <w:rPr>
          <w:rFonts w:ascii="Arial" w:hAnsi="Arial"/>
        </w:rPr>
        <w:t>é š</w:t>
      </w:r>
      <w:r>
        <w:rPr>
          <w:rFonts w:ascii="Arial" w:hAnsi="Arial"/>
        </w:rPr>
        <w:t>kody.</w:t>
      </w:r>
    </w:p>
    <w:p w14:paraId="6B8B6501" w14:textId="77777777" w:rsidR="007D17FE" w:rsidRDefault="00A34089" w:rsidP="00A34089">
      <w:pPr>
        <w:numPr>
          <w:ilvl w:val="0"/>
          <w:numId w:val="63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Zhotovitel se zavazuje pr</w:t>
      </w:r>
      <w:r>
        <w:rPr>
          <w:rFonts w:ascii="Arial" w:hAnsi="Arial"/>
        </w:rPr>
        <w:t>á</w:t>
      </w:r>
      <w:r>
        <w:rPr>
          <w:rFonts w:ascii="Arial" w:hAnsi="Arial"/>
        </w:rPr>
        <w:t>ce na pln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edm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tu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  <w:lang w:val="it-IT"/>
        </w:rPr>
        <w:t>la p</w:t>
      </w:r>
      <w:r>
        <w:rPr>
          <w:rFonts w:ascii="Arial" w:hAnsi="Arial"/>
        </w:rPr>
        <w:t>ř</w:t>
      </w:r>
      <w:proofErr w:type="spellStart"/>
      <w:r>
        <w:rPr>
          <w:rFonts w:ascii="Arial" w:hAnsi="Arial"/>
          <w:lang w:val="de-DE"/>
        </w:rPr>
        <w:t>eru</w:t>
      </w:r>
      <w:proofErr w:type="spellEnd"/>
      <w:r>
        <w:rPr>
          <w:rFonts w:ascii="Arial" w:hAnsi="Arial"/>
        </w:rPr>
        <w:t>š</w:t>
      </w:r>
      <w:r>
        <w:rPr>
          <w:rFonts w:ascii="Arial" w:hAnsi="Arial"/>
        </w:rPr>
        <w:t>it na z</w:t>
      </w:r>
      <w:r>
        <w:rPr>
          <w:rFonts w:ascii="Arial" w:hAnsi="Arial"/>
        </w:rPr>
        <w:t>á</w:t>
      </w:r>
      <w:r>
        <w:rPr>
          <w:rFonts w:ascii="Arial" w:hAnsi="Arial"/>
        </w:rPr>
        <w:t>klad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doru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í</w:t>
      </w:r>
      <w:r>
        <w:rPr>
          <w:rFonts w:ascii="Arial" w:hAnsi="Arial"/>
        </w:rPr>
        <w:t>semn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rozhodnut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objednatele o p</w:t>
      </w:r>
      <w:r>
        <w:rPr>
          <w:rFonts w:ascii="Arial" w:hAnsi="Arial"/>
        </w:rPr>
        <w:t>ř</w:t>
      </w:r>
      <w:proofErr w:type="spellStart"/>
      <w:r>
        <w:rPr>
          <w:rFonts w:ascii="Arial" w:hAnsi="Arial"/>
          <w:lang w:val="de-DE"/>
        </w:rPr>
        <w:t>eru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prac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ob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strany jsou pot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zav</w:t>
      </w:r>
      <w:r>
        <w:rPr>
          <w:rFonts w:ascii="Arial" w:hAnsi="Arial"/>
        </w:rPr>
        <w:t>á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ny uzav</w:t>
      </w:r>
      <w:r>
        <w:rPr>
          <w:rFonts w:ascii="Arial" w:hAnsi="Arial"/>
        </w:rPr>
        <w:t>ří</w:t>
      </w:r>
      <w:r>
        <w:rPr>
          <w:rFonts w:ascii="Arial" w:hAnsi="Arial"/>
        </w:rPr>
        <w:t>t dohodu o zm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d</w:t>
      </w:r>
      <w:r>
        <w:rPr>
          <w:rFonts w:ascii="Arial" w:hAnsi="Arial"/>
        </w:rPr>
        <w:t>í</w:t>
      </w:r>
      <w:r>
        <w:rPr>
          <w:rFonts w:ascii="Arial" w:hAnsi="Arial"/>
        </w:rPr>
        <w:t>la a podm</w:t>
      </w:r>
      <w:r>
        <w:rPr>
          <w:rFonts w:ascii="Arial" w:hAnsi="Arial"/>
        </w:rPr>
        <w:t>í</w:t>
      </w:r>
      <w:r>
        <w:rPr>
          <w:rFonts w:ascii="Arial" w:hAnsi="Arial"/>
        </w:rPr>
        <w:t>nk</w:t>
      </w:r>
      <w:r>
        <w:rPr>
          <w:rFonts w:ascii="Arial" w:hAnsi="Arial"/>
        </w:rPr>
        <w:t>á</w:t>
      </w:r>
      <w:r>
        <w:rPr>
          <w:rFonts w:ascii="Arial" w:hAnsi="Arial"/>
        </w:rPr>
        <w:t>ch jej</w:t>
      </w:r>
      <w:r>
        <w:rPr>
          <w:rFonts w:ascii="Arial" w:hAnsi="Arial"/>
        </w:rPr>
        <w:t>í</w:t>
      </w:r>
      <w:r>
        <w:rPr>
          <w:rFonts w:ascii="Arial" w:hAnsi="Arial"/>
        </w:rPr>
        <w:t>ho proveden</w:t>
      </w:r>
      <w:r>
        <w:rPr>
          <w:rFonts w:ascii="Arial" w:hAnsi="Arial"/>
        </w:rPr>
        <w:t>í</w:t>
      </w:r>
      <w:r>
        <w:rPr>
          <w:rFonts w:ascii="Arial" w:hAnsi="Arial"/>
        </w:rPr>
        <w:t>. Pokra</w:t>
      </w:r>
      <w:r>
        <w:rPr>
          <w:rFonts w:ascii="Arial" w:hAnsi="Arial"/>
        </w:rPr>
        <w:t>č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r>
        <w:rPr>
          <w:rFonts w:ascii="Arial" w:hAnsi="Arial"/>
        </w:rPr>
        <w:t>-li pr</w:t>
      </w:r>
      <w:r>
        <w:rPr>
          <w:rFonts w:ascii="Arial" w:hAnsi="Arial"/>
        </w:rPr>
        <w:t>á</w:t>
      </w:r>
      <w:r>
        <w:rPr>
          <w:rFonts w:ascii="Arial" w:hAnsi="Arial"/>
        </w:rPr>
        <w:t>ce po p</w:t>
      </w:r>
      <w:r>
        <w:rPr>
          <w:rFonts w:ascii="Arial" w:hAnsi="Arial"/>
        </w:rPr>
        <w:t>ř</w:t>
      </w:r>
      <w:proofErr w:type="spellStart"/>
      <w:r>
        <w:rPr>
          <w:rFonts w:ascii="Arial" w:hAnsi="Arial"/>
          <w:lang w:val="de-DE"/>
        </w:rPr>
        <w:t>eru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>, prodlu</w:t>
      </w:r>
      <w:r>
        <w:rPr>
          <w:rFonts w:ascii="Arial" w:hAnsi="Arial"/>
        </w:rPr>
        <w:t>ž</w:t>
      </w:r>
      <w:r>
        <w:rPr>
          <w:rFonts w:ascii="Arial" w:hAnsi="Arial"/>
        </w:rPr>
        <w:t>uj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pt-PT"/>
        </w:rPr>
        <w:t xml:space="preserve">se o </w:t>
      </w:r>
      <w:r>
        <w:rPr>
          <w:rFonts w:ascii="Arial" w:hAnsi="Arial"/>
        </w:rPr>
        <w:t>č</w:t>
      </w:r>
      <w:r>
        <w:rPr>
          <w:rFonts w:ascii="Arial" w:hAnsi="Arial"/>
        </w:rPr>
        <w:t>asov</w:t>
      </w:r>
      <w:r>
        <w:rPr>
          <w:rFonts w:ascii="Arial" w:hAnsi="Arial"/>
        </w:rPr>
        <w:t>ý ú</w:t>
      </w:r>
      <w:r>
        <w:rPr>
          <w:rFonts w:ascii="Arial" w:hAnsi="Arial"/>
        </w:rPr>
        <w:t>sek shodn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s dobou, po kterou zhotovitel p</w:t>
      </w:r>
      <w:r>
        <w:rPr>
          <w:rFonts w:ascii="Arial" w:hAnsi="Arial"/>
        </w:rPr>
        <w:t>ř</w:t>
      </w:r>
      <w:proofErr w:type="spellStart"/>
      <w:r>
        <w:rPr>
          <w:rFonts w:ascii="Arial" w:hAnsi="Arial"/>
          <w:lang w:val="de-DE"/>
        </w:rPr>
        <w:t>eru</w:t>
      </w:r>
      <w:proofErr w:type="spellEnd"/>
      <w:r>
        <w:rPr>
          <w:rFonts w:ascii="Arial" w:hAnsi="Arial"/>
        </w:rPr>
        <w:t>š</w:t>
      </w:r>
      <w:r>
        <w:rPr>
          <w:rFonts w:ascii="Arial" w:hAnsi="Arial"/>
        </w:rPr>
        <w:t>il sv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</w:t>
      </w:r>
      <w:r>
        <w:rPr>
          <w:rFonts w:ascii="Arial" w:hAnsi="Arial"/>
        </w:rPr>
        <w:t>á</w:t>
      </w:r>
      <w:r>
        <w:rPr>
          <w:rFonts w:ascii="Arial" w:hAnsi="Arial"/>
        </w:rPr>
        <w:t>ce na z</w:t>
      </w:r>
      <w:r>
        <w:rPr>
          <w:rFonts w:ascii="Arial" w:hAnsi="Arial"/>
        </w:rPr>
        <w:t>á</w:t>
      </w:r>
      <w:r>
        <w:rPr>
          <w:rFonts w:ascii="Arial" w:hAnsi="Arial"/>
        </w:rPr>
        <w:t>klad</w:t>
      </w:r>
      <w:r>
        <w:rPr>
          <w:rFonts w:ascii="Arial" w:hAnsi="Arial"/>
        </w:rPr>
        <w:t xml:space="preserve">ě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í</w:t>
      </w:r>
      <w:r>
        <w:rPr>
          <w:rFonts w:ascii="Arial" w:hAnsi="Arial"/>
        </w:rPr>
        <w:t>semn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rozhodnut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ob</w:t>
      </w:r>
      <w:r>
        <w:rPr>
          <w:rFonts w:ascii="Arial" w:hAnsi="Arial"/>
        </w:rPr>
        <w:t>jednatele, automaticky term</w:t>
      </w:r>
      <w:r>
        <w:rPr>
          <w:rFonts w:ascii="Arial" w:hAnsi="Arial"/>
        </w:rPr>
        <w:t>í</w:t>
      </w:r>
      <w:r>
        <w:rPr>
          <w:rFonts w:ascii="Arial" w:hAnsi="Arial"/>
        </w:rPr>
        <w:t>ny 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5DAEC85B" w14:textId="77777777" w:rsidR="007D17FE" w:rsidRDefault="00A34089" w:rsidP="00A34089">
      <w:pPr>
        <w:pStyle w:val="Odstavecseseznamem"/>
        <w:numPr>
          <w:ilvl w:val="0"/>
          <w:numId w:val="65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Objednatel se zavazuje Zpracovateli poskytnout konzultace k 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edm</w:t>
      </w:r>
      <w:r>
        <w:rPr>
          <w:rFonts w:ascii="Arial" w:hAnsi="Arial"/>
        </w:rPr>
        <w:t>ě</w:t>
      </w:r>
      <w:r>
        <w:rPr>
          <w:rFonts w:ascii="Arial" w:hAnsi="Arial"/>
        </w:rPr>
        <w:t>tu D</w:t>
      </w:r>
      <w:r>
        <w:rPr>
          <w:rFonts w:ascii="Arial" w:hAnsi="Arial"/>
        </w:rPr>
        <w:t>í</w:t>
      </w:r>
      <w:r>
        <w:rPr>
          <w:rFonts w:ascii="Arial" w:hAnsi="Arial"/>
        </w:rPr>
        <w:t>la a jeho jednotliv</w:t>
      </w:r>
      <w:r>
        <w:rPr>
          <w:rFonts w:ascii="Arial" w:hAnsi="Arial"/>
        </w:rPr>
        <w:t>ý</w:t>
      </w:r>
      <w:r>
        <w:rPr>
          <w:rFonts w:ascii="Arial" w:hAnsi="Arial"/>
          <w:lang w:val="sv-SE"/>
        </w:rPr>
        <w:t xml:space="preserve">ch </w:t>
      </w:r>
      <w:proofErr w:type="gramStart"/>
      <w:r>
        <w:rPr>
          <w:rFonts w:ascii="Arial" w:hAnsi="Arial"/>
          <w:lang w:val="sv-SE"/>
        </w:rPr>
        <w:t>f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z</w:t>
      </w:r>
      <w:r>
        <w:rPr>
          <w:rFonts w:ascii="Arial" w:hAnsi="Arial"/>
        </w:rPr>
        <w:t>í</w:t>
      </w:r>
      <w:proofErr w:type="spellEnd"/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 to </w:t>
      </w:r>
      <w:proofErr w:type="spellStart"/>
      <w:r>
        <w:rPr>
          <w:rFonts w:ascii="Arial" w:hAnsi="Arial"/>
        </w:rPr>
        <w:t>nejd</w:t>
      </w:r>
      <w:proofErr w:type="spellEnd"/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le</w:t>
      </w:r>
      <w:proofErr w:type="spellEnd"/>
      <w:r>
        <w:rPr>
          <w:rFonts w:ascii="Arial" w:hAnsi="Arial"/>
        </w:rPr>
        <w:t xml:space="preserve"> do 14 dn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ode dne, kdy o to Zpracovatel po</w:t>
      </w:r>
      <w:r>
        <w:rPr>
          <w:rFonts w:ascii="Arial" w:hAnsi="Arial"/>
        </w:rPr>
        <w:t>žá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á </w:t>
      </w:r>
      <w:r>
        <w:rPr>
          <w:rFonts w:ascii="Arial" w:hAnsi="Arial"/>
          <w:lang w:val="it-IT"/>
        </w:rPr>
        <w:t>opr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ě</w:t>
      </w:r>
      <w:r>
        <w:rPr>
          <w:rFonts w:ascii="Arial" w:hAnsi="Arial"/>
        </w:rPr>
        <w:t>nou</w:t>
      </w:r>
      <w:proofErr w:type="spellEnd"/>
      <w:r>
        <w:rPr>
          <w:rFonts w:ascii="Arial" w:hAnsi="Arial"/>
        </w:rPr>
        <w:t xml:space="preserve"> osobu Objednatele.</w:t>
      </w:r>
    </w:p>
    <w:p w14:paraId="1549219B" w14:textId="77777777" w:rsidR="007D17FE" w:rsidRDefault="00A34089" w:rsidP="00A34089">
      <w:pPr>
        <w:numPr>
          <w:ilvl w:val="0"/>
          <w:numId w:val="63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Ob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strany se zavazuj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ž</w:t>
      </w:r>
      <w:r>
        <w:rPr>
          <w:rFonts w:ascii="Arial" w:hAnsi="Arial"/>
        </w:rPr>
        <w:t>e obchodn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informace,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jim byly sv</w:t>
      </w:r>
      <w:r>
        <w:rPr>
          <w:rFonts w:ascii="Arial" w:hAnsi="Arial"/>
        </w:rPr>
        <w:t>ěř</w:t>
      </w:r>
      <w:r>
        <w:rPr>
          <w:rFonts w:ascii="Arial" w:hAnsi="Arial"/>
        </w:rPr>
        <w:t>eny druhou 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stranou, nezp</w:t>
      </w:r>
      <w:r>
        <w:rPr>
          <w:rFonts w:ascii="Arial" w:hAnsi="Arial"/>
        </w:rPr>
        <w:t>ří</w:t>
      </w:r>
      <w:r>
        <w:rPr>
          <w:rFonts w:ascii="Arial" w:hAnsi="Arial"/>
        </w:rPr>
        <w:t>stupn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t</w:t>
      </w:r>
      <w:r>
        <w:rPr>
          <w:rFonts w:ascii="Arial" w:hAnsi="Arial"/>
        </w:rPr>
        <w:t>ř</w:t>
      </w:r>
      <w:r>
        <w:rPr>
          <w:rFonts w:ascii="Arial" w:hAnsi="Arial"/>
        </w:rPr>
        <w:t>et</w:t>
      </w:r>
      <w:r>
        <w:rPr>
          <w:rFonts w:ascii="Arial" w:hAnsi="Arial"/>
        </w:rPr>
        <w:t>í</w:t>
      </w:r>
      <w:r>
        <w:rPr>
          <w:rFonts w:ascii="Arial" w:hAnsi="Arial"/>
        </w:rPr>
        <w:t>m osob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m bez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í</w:t>
      </w:r>
      <w:r>
        <w:rPr>
          <w:rFonts w:ascii="Arial" w:hAnsi="Arial"/>
        </w:rPr>
        <w:t>semn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souhlasu druh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strany a nepou</w:t>
      </w:r>
      <w:r>
        <w:rPr>
          <w:rFonts w:ascii="Arial" w:hAnsi="Arial"/>
        </w:rPr>
        <w:t>ž</w:t>
      </w:r>
      <w:r>
        <w:rPr>
          <w:rFonts w:ascii="Arial" w:hAnsi="Arial"/>
        </w:rPr>
        <w:t>ij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tyto informace k jin</w:t>
      </w:r>
      <w:r>
        <w:rPr>
          <w:rFonts w:ascii="Arial" w:hAnsi="Arial"/>
        </w:rPr>
        <w:t>ý</w:t>
      </w:r>
      <w:r>
        <w:rPr>
          <w:rFonts w:ascii="Arial" w:hAnsi="Arial"/>
        </w:rPr>
        <w:t xml:space="preserve">m </w:t>
      </w:r>
      <w:r>
        <w:rPr>
          <w:rFonts w:ascii="Arial" w:hAnsi="Arial"/>
        </w:rPr>
        <w:t>úč</w:t>
      </w:r>
      <w:r>
        <w:rPr>
          <w:rFonts w:ascii="Arial" w:hAnsi="Arial"/>
        </w:rPr>
        <w:t>el</w:t>
      </w:r>
      <w:r>
        <w:rPr>
          <w:rFonts w:ascii="Arial" w:hAnsi="Arial"/>
        </w:rPr>
        <w:t>ů</w:t>
      </w:r>
      <w:r>
        <w:rPr>
          <w:rFonts w:ascii="Arial" w:hAnsi="Arial"/>
        </w:rPr>
        <w:t>m ne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pro pot</w:t>
      </w:r>
      <w:r>
        <w:rPr>
          <w:rFonts w:ascii="Arial" w:hAnsi="Arial"/>
        </w:rPr>
        <w:t>ř</w:t>
      </w:r>
      <w:r>
        <w:rPr>
          <w:rFonts w:ascii="Arial" w:hAnsi="Arial"/>
        </w:rPr>
        <w:t>eby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319AE2EB" w14:textId="77777777" w:rsidR="007D17FE" w:rsidRDefault="007D17FE">
      <w:pPr>
        <w:spacing w:after="120" w:line="276" w:lineRule="auto"/>
        <w:rPr>
          <w:rFonts w:ascii="Arial" w:eastAsia="Arial" w:hAnsi="Arial" w:cs="Arial"/>
        </w:rPr>
      </w:pPr>
    </w:p>
    <w:p w14:paraId="1E002046" w14:textId="77777777" w:rsidR="007D17FE" w:rsidRDefault="00A34089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VII. </w:t>
      </w:r>
      <w:r>
        <w:rPr>
          <w:rFonts w:ascii="Arial" w:hAnsi="Arial"/>
          <w:b/>
          <w:bCs/>
          <w:u w:val="single"/>
        </w:rPr>
        <w:t>Poskytnut</w:t>
      </w:r>
      <w:r>
        <w:rPr>
          <w:rFonts w:ascii="Arial" w:hAnsi="Arial"/>
          <w:b/>
          <w:bCs/>
          <w:u w:val="single"/>
        </w:rPr>
        <w:t xml:space="preserve">í </w:t>
      </w:r>
      <w:r>
        <w:rPr>
          <w:rFonts w:ascii="Arial" w:hAnsi="Arial"/>
          <w:b/>
          <w:bCs/>
          <w:u w:val="single"/>
        </w:rPr>
        <w:t>p</w:t>
      </w:r>
      <w:r>
        <w:rPr>
          <w:rFonts w:ascii="Arial" w:hAnsi="Arial"/>
          <w:b/>
          <w:bCs/>
          <w:u w:val="single"/>
        </w:rPr>
        <w:t>ř</w:t>
      </w:r>
      <w:r>
        <w:rPr>
          <w:rFonts w:ascii="Arial" w:hAnsi="Arial"/>
          <w:b/>
          <w:bCs/>
          <w:u w:val="single"/>
        </w:rPr>
        <w:t>edm</w:t>
      </w:r>
      <w:r>
        <w:rPr>
          <w:rFonts w:ascii="Arial" w:hAnsi="Arial"/>
          <w:b/>
          <w:bCs/>
          <w:u w:val="single"/>
        </w:rPr>
        <w:t>ě</w:t>
      </w:r>
      <w:r>
        <w:rPr>
          <w:rFonts w:ascii="Arial" w:hAnsi="Arial"/>
          <w:b/>
          <w:bCs/>
          <w:u w:val="single"/>
        </w:rPr>
        <w:t>tu d</w:t>
      </w:r>
      <w:r>
        <w:rPr>
          <w:rFonts w:ascii="Arial" w:hAnsi="Arial"/>
          <w:b/>
          <w:bCs/>
          <w:u w:val="single"/>
        </w:rPr>
        <w:t>í</w:t>
      </w:r>
      <w:r>
        <w:rPr>
          <w:rFonts w:ascii="Arial" w:hAnsi="Arial"/>
          <w:b/>
          <w:bCs/>
          <w:u w:val="single"/>
        </w:rPr>
        <w:t>la jin</w:t>
      </w:r>
      <w:r>
        <w:rPr>
          <w:rFonts w:ascii="Arial" w:hAnsi="Arial"/>
          <w:b/>
          <w:bCs/>
          <w:u w:val="single"/>
        </w:rPr>
        <w:t>ý</w:t>
      </w:r>
      <w:r>
        <w:rPr>
          <w:rFonts w:ascii="Arial" w:hAnsi="Arial"/>
          <w:b/>
          <w:bCs/>
          <w:u w:val="single"/>
        </w:rPr>
        <w:t>m osob</w:t>
      </w:r>
      <w:r>
        <w:rPr>
          <w:rFonts w:ascii="Arial" w:hAnsi="Arial"/>
          <w:b/>
          <w:bCs/>
          <w:u w:val="single"/>
        </w:rPr>
        <w:t>á</w:t>
      </w:r>
      <w:r>
        <w:rPr>
          <w:rFonts w:ascii="Arial" w:hAnsi="Arial"/>
          <w:b/>
          <w:bCs/>
          <w:u w:val="single"/>
        </w:rPr>
        <w:t>m</w:t>
      </w:r>
    </w:p>
    <w:p w14:paraId="05E2DB2D" w14:textId="77777777" w:rsidR="007D17FE" w:rsidRDefault="00A34089" w:rsidP="00A34089">
      <w:pPr>
        <w:numPr>
          <w:ilvl w:val="0"/>
          <w:numId w:val="67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Objednatel je opr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n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edm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  <w:lang w:val="fr-FR"/>
        </w:rPr>
        <w:t>t d</w:t>
      </w:r>
      <w:r>
        <w:rPr>
          <w:rFonts w:ascii="Arial" w:hAnsi="Arial"/>
        </w:rPr>
        <w:t>í</w:t>
      </w:r>
      <w:r>
        <w:rPr>
          <w:rFonts w:ascii="Arial" w:hAnsi="Arial"/>
          <w:lang w:val="fr-FR"/>
        </w:rPr>
        <w:t>la pou</w:t>
      </w:r>
      <w:r>
        <w:rPr>
          <w:rFonts w:ascii="Arial" w:hAnsi="Arial"/>
        </w:rPr>
        <w:t>ží</w:t>
      </w:r>
      <w:r>
        <w:rPr>
          <w:rFonts w:ascii="Arial" w:hAnsi="Arial"/>
        </w:rPr>
        <w:t>t pouze k ur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mu </w:t>
      </w:r>
      <w:r>
        <w:rPr>
          <w:rFonts w:ascii="Arial" w:hAnsi="Arial"/>
        </w:rPr>
        <w:t>úč</w:t>
      </w:r>
      <w:r>
        <w:rPr>
          <w:rFonts w:ascii="Arial" w:hAnsi="Arial"/>
        </w:rPr>
        <w:t>elu. Objednatel je opr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ě</w:t>
      </w:r>
      <w:r>
        <w:rPr>
          <w:rFonts w:ascii="Arial" w:hAnsi="Arial"/>
        </w:rPr>
        <w:t>n v</w:t>
      </w:r>
      <w:r>
        <w:rPr>
          <w:rFonts w:ascii="Arial" w:hAnsi="Arial"/>
        </w:rPr>
        <w:t> </w:t>
      </w:r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pot</w:t>
      </w:r>
      <w:r>
        <w:rPr>
          <w:rFonts w:ascii="Arial" w:hAnsi="Arial"/>
        </w:rPr>
        <w:t>ř</w:t>
      </w:r>
      <w:r>
        <w:rPr>
          <w:rFonts w:ascii="Arial" w:hAnsi="Arial"/>
        </w:rPr>
        <w:t>eby p</w:t>
      </w:r>
      <w:r>
        <w:rPr>
          <w:rFonts w:ascii="Arial" w:hAnsi="Arial"/>
        </w:rPr>
        <w:t>ř</w:t>
      </w:r>
      <w:r>
        <w:rPr>
          <w:rFonts w:ascii="Arial" w:hAnsi="Arial"/>
        </w:rPr>
        <w:t>edanou dokumentaci (ka</w:t>
      </w:r>
      <w:r>
        <w:rPr>
          <w:rFonts w:ascii="Arial" w:hAnsi="Arial"/>
        </w:rPr>
        <w:t>ž</w:t>
      </w:r>
      <w:r>
        <w:rPr>
          <w:rFonts w:ascii="Arial" w:hAnsi="Arial"/>
        </w:rPr>
        <w:t>dou jednotlivou f</w:t>
      </w:r>
      <w:r>
        <w:rPr>
          <w:rFonts w:ascii="Arial" w:hAnsi="Arial"/>
        </w:rPr>
        <w:t>á</w:t>
      </w:r>
      <w:r>
        <w:rPr>
          <w:rFonts w:ascii="Arial" w:hAnsi="Arial"/>
        </w:rPr>
        <w:t>zi) rozmno</w:t>
      </w:r>
      <w:r>
        <w:rPr>
          <w:rFonts w:ascii="Arial" w:hAnsi="Arial"/>
        </w:rPr>
        <w:t>ž</w:t>
      </w:r>
      <w:r>
        <w:rPr>
          <w:rFonts w:ascii="Arial" w:hAnsi="Arial"/>
        </w:rPr>
        <w:t>ovat a p</w:t>
      </w:r>
      <w:r>
        <w:rPr>
          <w:rFonts w:ascii="Arial" w:hAnsi="Arial"/>
        </w:rPr>
        <w:t>ř</w:t>
      </w:r>
      <w:r>
        <w:rPr>
          <w:rFonts w:ascii="Arial" w:hAnsi="Arial"/>
        </w:rPr>
        <w:t>edat ji t</w:t>
      </w:r>
      <w:r>
        <w:rPr>
          <w:rFonts w:ascii="Arial" w:hAnsi="Arial"/>
        </w:rPr>
        <w:t>ř</w:t>
      </w:r>
      <w:r>
        <w:rPr>
          <w:rFonts w:ascii="Arial" w:hAnsi="Arial"/>
        </w:rPr>
        <w:t>et</w:t>
      </w:r>
      <w:r>
        <w:rPr>
          <w:rFonts w:ascii="Arial" w:hAnsi="Arial"/>
        </w:rPr>
        <w:t>í</w:t>
      </w:r>
      <w:r>
        <w:rPr>
          <w:rFonts w:ascii="Arial" w:hAnsi="Arial"/>
        </w:rPr>
        <w:t>m osob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m, ale pouze za </w:t>
      </w:r>
      <w:r>
        <w:rPr>
          <w:rFonts w:ascii="Arial" w:hAnsi="Arial"/>
        </w:rPr>
        <w:t>úč</w:t>
      </w:r>
      <w:r>
        <w:rPr>
          <w:rFonts w:ascii="Arial" w:hAnsi="Arial"/>
        </w:rPr>
        <w:t>elem dosa</w:t>
      </w:r>
      <w:r>
        <w:rPr>
          <w:rFonts w:ascii="Arial" w:hAnsi="Arial"/>
        </w:rPr>
        <w:t>ž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le, ke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mu je dokumentace </w:t>
      </w:r>
      <w:proofErr w:type="spellStart"/>
      <w:r>
        <w:rPr>
          <w:rFonts w:ascii="Arial" w:hAnsi="Arial"/>
        </w:rPr>
        <w:t>ur</w:t>
      </w:r>
      <w:r>
        <w:rPr>
          <w:rFonts w:ascii="Arial" w:hAnsi="Arial"/>
        </w:rPr>
        <w:t>č</w:t>
      </w:r>
      <w:proofErr w:type="spellEnd"/>
      <w:r>
        <w:rPr>
          <w:rFonts w:ascii="Arial" w:hAnsi="Arial"/>
          <w:lang w:val="it-IT"/>
        </w:rPr>
        <w:t>ena.</w:t>
      </w:r>
    </w:p>
    <w:p w14:paraId="6AFEF43C" w14:textId="77777777" w:rsidR="007D17FE" w:rsidRDefault="00A34089" w:rsidP="00A34089">
      <w:pPr>
        <w:numPr>
          <w:ilvl w:val="0"/>
          <w:numId w:val="67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Zhotovitel nen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it-IT"/>
        </w:rPr>
        <w:t>opr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proofErr w:type="spellEnd"/>
      <w:r>
        <w:rPr>
          <w:rFonts w:ascii="Arial" w:hAnsi="Arial"/>
        </w:rPr>
        <w:t xml:space="preserve"> poskytnout v</w:t>
      </w:r>
      <w:r>
        <w:rPr>
          <w:rFonts w:ascii="Arial" w:hAnsi="Arial"/>
        </w:rPr>
        <w:t>ý</w:t>
      </w:r>
      <w:r>
        <w:rPr>
          <w:rFonts w:ascii="Arial" w:hAnsi="Arial"/>
        </w:rPr>
        <w:t>sledek sv</w:t>
      </w:r>
      <w:r>
        <w:rPr>
          <w:rFonts w:ascii="Arial" w:hAnsi="Arial"/>
        </w:rPr>
        <w:t>é č</w:t>
      </w:r>
      <w:r>
        <w:rPr>
          <w:rFonts w:ascii="Arial" w:hAnsi="Arial"/>
        </w:rPr>
        <w:t>innosti (ani jeho d</w:t>
      </w:r>
      <w:r>
        <w:rPr>
          <w:rFonts w:ascii="Arial" w:hAnsi="Arial"/>
        </w:rPr>
        <w:t>í</w:t>
      </w:r>
      <w:r>
        <w:rPr>
          <w:rFonts w:ascii="Arial" w:hAnsi="Arial"/>
        </w:rPr>
        <w:t>l</w:t>
      </w:r>
      <w:r>
        <w:rPr>
          <w:rFonts w:ascii="Arial" w:hAnsi="Arial"/>
        </w:rPr>
        <w:t>čí čá</w:t>
      </w:r>
      <w:r>
        <w:rPr>
          <w:rFonts w:ascii="Arial" w:hAnsi="Arial"/>
        </w:rPr>
        <w:t>st) tvo</w:t>
      </w:r>
      <w:r>
        <w:rPr>
          <w:rFonts w:ascii="Arial" w:hAnsi="Arial"/>
        </w:rPr>
        <w:t>ř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ý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edm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  <w:lang w:val="pt-PT"/>
        </w:rPr>
        <w:t>tem d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la</w:t>
      </w:r>
      <w:proofErr w:type="spellEnd"/>
      <w:r>
        <w:rPr>
          <w:rFonts w:ascii="Arial" w:hAnsi="Arial"/>
        </w:rPr>
        <w:t xml:space="preserve"> 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t</w:t>
      </w:r>
      <w:r>
        <w:rPr>
          <w:rFonts w:ascii="Arial" w:hAnsi="Arial"/>
        </w:rPr>
        <w:t>ř</w:t>
      </w:r>
      <w:r>
        <w:rPr>
          <w:rFonts w:ascii="Arial" w:hAnsi="Arial"/>
        </w:rPr>
        <w:t>et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osob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k vyu</w:t>
      </w:r>
      <w:r>
        <w:rPr>
          <w:rFonts w:ascii="Arial" w:hAnsi="Arial"/>
        </w:rPr>
        <w:t>ž</w:t>
      </w:r>
      <w:r>
        <w:rPr>
          <w:rFonts w:ascii="Arial" w:hAnsi="Arial"/>
        </w:rPr>
        <w:t>it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bez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í</w:t>
      </w:r>
      <w:r>
        <w:rPr>
          <w:rFonts w:ascii="Arial" w:hAnsi="Arial"/>
        </w:rPr>
        <w:t>semn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</w:t>
      </w:r>
      <w:r>
        <w:rPr>
          <w:rFonts w:ascii="Arial" w:hAnsi="Arial"/>
        </w:rPr>
        <w:t>ř</w:t>
      </w:r>
      <w:r>
        <w:rPr>
          <w:rFonts w:ascii="Arial" w:hAnsi="Arial"/>
        </w:rPr>
        <w:t>edchoz</w:t>
      </w:r>
      <w:r>
        <w:rPr>
          <w:rFonts w:ascii="Arial" w:hAnsi="Arial"/>
        </w:rPr>
        <w:t>í</w:t>
      </w:r>
      <w:r>
        <w:rPr>
          <w:rFonts w:ascii="Arial" w:hAnsi="Arial"/>
        </w:rPr>
        <w:t>ho souhlasu objedna</w:t>
      </w:r>
      <w:r>
        <w:rPr>
          <w:rFonts w:ascii="Arial" w:hAnsi="Arial"/>
        </w:rPr>
        <w:t>tele.</w:t>
      </w:r>
    </w:p>
    <w:p w14:paraId="51EC860D" w14:textId="77777777" w:rsidR="007D17FE" w:rsidRDefault="00A34089" w:rsidP="00A34089">
      <w:pPr>
        <w:numPr>
          <w:ilvl w:val="0"/>
          <w:numId w:val="67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Zhotovitel je opr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ě</w:t>
      </w:r>
      <w:r>
        <w:rPr>
          <w:rFonts w:ascii="Arial" w:hAnsi="Arial"/>
        </w:rPr>
        <w:t>n zve</w:t>
      </w:r>
      <w:r>
        <w:rPr>
          <w:rFonts w:ascii="Arial" w:hAnsi="Arial"/>
        </w:rPr>
        <w:t>ř</w:t>
      </w:r>
      <w:r>
        <w:rPr>
          <w:rFonts w:ascii="Arial" w:hAnsi="Arial"/>
        </w:rPr>
        <w:t xml:space="preserve">ejnit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edm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  <w:lang w:val="fr-FR"/>
        </w:rPr>
        <w:t>t d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la</w:t>
      </w:r>
      <w:proofErr w:type="spellEnd"/>
      <w:r>
        <w:rPr>
          <w:rFonts w:ascii="Arial" w:hAnsi="Arial"/>
        </w:rPr>
        <w:t xml:space="preserve"> v r</w:t>
      </w:r>
      <w:r>
        <w:rPr>
          <w:rFonts w:ascii="Arial" w:hAnsi="Arial"/>
        </w:rPr>
        <w:t>á</w:t>
      </w:r>
      <w:r>
        <w:rPr>
          <w:rFonts w:ascii="Arial" w:hAnsi="Arial"/>
        </w:rPr>
        <w:t>mci prezentace sv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</w:t>
      </w:r>
      <w:r>
        <w:rPr>
          <w:rFonts w:ascii="Arial" w:hAnsi="Arial"/>
        </w:rPr>
        <w:t>á</w:t>
      </w:r>
      <w:r>
        <w:rPr>
          <w:rFonts w:ascii="Arial" w:hAnsi="Arial"/>
        </w:rPr>
        <w:t>ce, nap</w:t>
      </w:r>
      <w:r>
        <w:rPr>
          <w:rFonts w:ascii="Arial" w:hAnsi="Arial"/>
        </w:rPr>
        <w:t>ř</w:t>
      </w:r>
      <w:r>
        <w:rPr>
          <w:rFonts w:ascii="Arial" w:hAnsi="Arial"/>
        </w:rPr>
        <w:t>. na</w:t>
      </w:r>
      <w:r>
        <w:rPr>
          <w:rFonts w:ascii="Arial" w:hAnsi="Arial"/>
        </w:rPr>
        <w:t> </w:t>
      </w:r>
      <w:r>
        <w:rPr>
          <w:rFonts w:ascii="Arial" w:hAnsi="Arial"/>
        </w:rPr>
        <w:t>webov</w:t>
      </w:r>
      <w:r>
        <w:rPr>
          <w:rFonts w:ascii="Arial" w:hAnsi="Arial"/>
        </w:rPr>
        <w:t>ý</w:t>
      </w:r>
      <w:r>
        <w:rPr>
          <w:rFonts w:ascii="Arial" w:hAnsi="Arial"/>
        </w:rPr>
        <w:t>ch str</w:t>
      </w:r>
      <w:r>
        <w:rPr>
          <w:rFonts w:ascii="Arial" w:hAnsi="Arial"/>
        </w:rPr>
        <w:t>á</w:t>
      </w:r>
      <w:r>
        <w:rPr>
          <w:rFonts w:ascii="Arial" w:hAnsi="Arial"/>
        </w:rPr>
        <w:t>nk</w:t>
      </w:r>
      <w:r>
        <w:rPr>
          <w:rFonts w:ascii="Arial" w:hAnsi="Arial"/>
        </w:rPr>
        <w:t>á</w:t>
      </w:r>
      <w:r>
        <w:rPr>
          <w:rFonts w:ascii="Arial" w:hAnsi="Arial"/>
        </w:rPr>
        <w:t>ch, v</w:t>
      </w:r>
      <w:r>
        <w:rPr>
          <w:rFonts w:ascii="Arial" w:hAnsi="Arial"/>
        </w:rPr>
        <w:t>ý</w:t>
      </w:r>
      <w:r>
        <w:rPr>
          <w:rFonts w:ascii="Arial" w:hAnsi="Arial"/>
        </w:rPr>
        <w:t>stav</w:t>
      </w:r>
      <w:r>
        <w:rPr>
          <w:rFonts w:ascii="Arial" w:hAnsi="Arial"/>
        </w:rPr>
        <w:t>á</w:t>
      </w:r>
      <w:r>
        <w:rPr>
          <w:rFonts w:ascii="Arial" w:hAnsi="Arial"/>
        </w:rPr>
        <w:t>ch atd.</w:t>
      </w:r>
    </w:p>
    <w:p w14:paraId="79DF7C0F" w14:textId="77777777" w:rsidR="007D17FE" w:rsidRDefault="007D17FE">
      <w:pPr>
        <w:spacing w:after="120" w:line="276" w:lineRule="auto"/>
        <w:rPr>
          <w:rFonts w:ascii="Arial" w:eastAsia="Arial" w:hAnsi="Arial" w:cs="Arial"/>
        </w:rPr>
      </w:pPr>
    </w:p>
    <w:p w14:paraId="0DA73567" w14:textId="77777777" w:rsidR="007D17FE" w:rsidRDefault="00A34089">
      <w:pPr>
        <w:spacing w:after="120" w:line="276" w:lineRule="auto"/>
        <w:jc w:val="center"/>
        <w:outlineLvl w:val="0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VIII. Ustanoven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</w:rPr>
        <w:t>o poddodavatel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ch</w:t>
      </w:r>
    </w:p>
    <w:p w14:paraId="62B85DE6" w14:textId="77777777" w:rsidR="007D17FE" w:rsidRDefault="00A34089" w:rsidP="00A34089">
      <w:pPr>
        <w:widowControl w:val="0"/>
        <w:numPr>
          <w:ilvl w:val="0"/>
          <w:numId w:val="69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Zhotovitel pov</w:t>
      </w:r>
      <w:r>
        <w:rPr>
          <w:rFonts w:ascii="Arial" w:hAnsi="Arial"/>
        </w:rPr>
        <w:t>ěř</w:t>
      </w:r>
      <w:r>
        <w:rPr>
          <w:rFonts w:ascii="Arial" w:hAnsi="Arial"/>
        </w:rPr>
        <w:t>uje zaji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m </w:t>
      </w:r>
      <w:r>
        <w:rPr>
          <w:rFonts w:ascii="Arial" w:hAnsi="Arial"/>
        </w:rPr>
        <w:t>čá</w:t>
      </w:r>
      <w:r>
        <w:rPr>
          <w:rFonts w:ascii="Arial" w:hAnsi="Arial"/>
        </w:rPr>
        <w:t>sti smlouvy t</w:t>
      </w:r>
      <w:r>
        <w:rPr>
          <w:rFonts w:ascii="Arial" w:hAnsi="Arial"/>
        </w:rPr>
        <w:t>ř</w:t>
      </w:r>
      <w:r>
        <w:rPr>
          <w:rFonts w:ascii="Arial" w:hAnsi="Arial"/>
        </w:rPr>
        <w:t>et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osobu, a</w:t>
      </w:r>
      <w:r>
        <w:rPr>
          <w:rFonts w:ascii="Arial" w:hAnsi="Arial"/>
        </w:rPr>
        <w:t> </w:t>
      </w:r>
      <w:proofErr w:type="gramStart"/>
      <w:r>
        <w:rPr>
          <w:rFonts w:ascii="Arial" w:hAnsi="Arial"/>
          <w:lang w:val="it-IT"/>
        </w:rPr>
        <w:t>to:</w:t>
      </w:r>
      <w:r>
        <w:rPr>
          <w:rFonts w:ascii="Arial" w:hAnsi="Arial"/>
        </w:rPr>
        <w:t>…</w:t>
      </w:r>
      <w:proofErr w:type="gramEnd"/>
      <w:r>
        <w:rPr>
          <w:rFonts w:ascii="Arial" w:hAnsi="Arial"/>
        </w:rPr>
        <w:t xml:space="preserve">…………………………………… </w:t>
      </w:r>
      <w:r>
        <w:rPr>
          <w:rFonts w:ascii="Arial" w:hAnsi="Arial"/>
        </w:rPr>
        <w:t>………………………………………………………………………</w:t>
      </w:r>
      <w:r>
        <w:rPr>
          <w:rFonts w:ascii="Arial" w:hAnsi="Arial"/>
        </w:rPr>
        <w:t>.. (identifika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>í ú</w:t>
      </w:r>
      <w:r>
        <w:rPr>
          <w:rFonts w:ascii="Arial" w:hAnsi="Arial"/>
        </w:rPr>
        <w:t>daje poddodavatele + uveden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procentu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ho pod</w:t>
      </w:r>
      <w:r>
        <w:rPr>
          <w:rFonts w:ascii="Arial" w:hAnsi="Arial"/>
        </w:rPr>
        <w:t>í</w:t>
      </w:r>
      <w:r>
        <w:rPr>
          <w:rFonts w:ascii="Arial" w:hAnsi="Arial"/>
        </w:rPr>
        <w:t>lu na zak</w:t>
      </w:r>
      <w:r>
        <w:rPr>
          <w:rFonts w:ascii="Arial" w:hAnsi="Arial"/>
        </w:rPr>
        <w:t>á</w:t>
      </w:r>
      <w:r>
        <w:rPr>
          <w:rFonts w:ascii="Arial" w:hAnsi="Arial"/>
        </w:rPr>
        <w:t>zce).</w:t>
      </w:r>
    </w:p>
    <w:p w14:paraId="55F72435" w14:textId="77777777" w:rsidR="007D17FE" w:rsidRDefault="00A34089" w:rsidP="00A34089">
      <w:pPr>
        <w:widowControl w:val="0"/>
        <w:numPr>
          <w:ilvl w:val="0"/>
          <w:numId w:val="69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i prov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dod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vky </w:t>
      </w:r>
      <w:r>
        <w:rPr>
          <w:rFonts w:ascii="Arial" w:hAnsi="Arial"/>
        </w:rPr>
        <w:t>č</w:t>
      </w:r>
      <w:r>
        <w:rPr>
          <w:rFonts w:ascii="Arial" w:hAnsi="Arial"/>
        </w:rPr>
        <w:t>i souvisej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ch prac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jinou osobou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poddodavatelem, m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zhotovitel odpov</w:t>
      </w:r>
      <w:r>
        <w:rPr>
          <w:rFonts w:ascii="Arial" w:hAnsi="Arial"/>
        </w:rPr>
        <w:t>ě</w:t>
      </w:r>
      <w:r>
        <w:rPr>
          <w:rFonts w:ascii="Arial" w:hAnsi="Arial"/>
        </w:rPr>
        <w:t>dnost, jako by dod</w:t>
      </w:r>
      <w:r>
        <w:rPr>
          <w:rFonts w:ascii="Arial" w:hAnsi="Arial"/>
        </w:rPr>
        <w:t>á</w:t>
      </w:r>
      <w:r>
        <w:rPr>
          <w:rFonts w:ascii="Arial" w:hAnsi="Arial"/>
        </w:rPr>
        <w:t>vku prov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l s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m. </w:t>
      </w:r>
    </w:p>
    <w:p w14:paraId="0534F56D" w14:textId="77777777" w:rsidR="007D17FE" w:rsidRDefault="00A34089" w:rsidP="00A34089">
      <w:pPr>
        <w:widowControl w:val="0"/>
        <w:numPr>
          <w:ilvl w:val="0"/>
          <w:numId w:val="69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Zhotovitel je povinen zav</w:t>
      </w:r>
      <w:r>
        <w:rPr>
          <w:rFonts w:ascii="Arial" w:hAnsi="Arial"/>
        </w:rPr>
        <w:t>á</w:t>
      </w:r>
      <w:r>
        <w:rPr>
          <w:rFonts w:ascii="Arial" w:hAnsi="Arial"/>
        </w:rPr>
        <w:t>zat tyto t</w:t>
      </w:r>
      <w:r>
        <w:rPr>
          <w:rFonts w:ascii="Arial" w:hAnsi="Arial"/>
        </w:rPr>
        <w:t>ř</w:t>
      </w:r>
      <w:r>
        <w:rPr>
          <w:rFonts w:ascii="Arial" w:hAnsi="Arial"/>
        </w:rPr>
        <w:t>et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osoby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poddodavatele k</w:t>
      </w:r>
      <w:r>
        <w:rPr>
          <w:rFonts w:ascii="Arial" w:hAnsi="Arial"/>
        </w:rPr>
        <w:t> </w:t>
      </w:r>
      <w:r>
        <w:rPr>
          <w:rFonts w:ascii="Arial" w:hAnsi="Arial"/>
        </w:rPr>
        <w:t>dodr</w:t>
      </w:r>
      <w:r>
        <w:rPr>
          <w:rFonts w:ascii="Arial" w:hAnsi="Arial"/>
        </w:rPr>
        <w:t>ž</w:t>
      </w:r>
      <w:r>
        <w:rPr>
          <w:rFonts w:ascii="Arial" w:hAnsi="Arial"/>
        </w:rPr>
        <w:t>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obdobn</w:t>
      </w:r>
      <w:r>
        <w:rPr>
          <w:rFonts w:ascii="Arial" w:hAnsi="Arial"/>
        </w:rPr>
        <w:t>ý</w:t>
      </w:r>
      <w:r>
        <w:rPr>
          <w:rFonts w:ascii="Arial" w:hAnsi="Arial"/>
        </w:rPr>
        <w:t>ch povinnost</w:t>
      </w:r>
      <w:r>
        <w:rPr>
          <w:rFonts w:ascii="Arial" w:hAnsi="Arial"/>
        </w:rPr>
        <w:t>í</w:t>
      </w:r>
      <w:r>
        <w:rPr>
          <w:rFonts w:ascii="Arial" w:hAnsi="Arial"/>
        </w:rPr>
        <w:t>, jak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zhotovitel na z</w:t>
      </w:r>
      <w:r>
        <w:rPr>
          <w:rFonts w:ascii="Arial" w:hAnsi="Arial"/>
        </w:rPr>
        <w:t>á</w:t>
      </w:r>
      <w:r>
        <w:rPr>
          <w:rFonts w:ascii="Arial" w:hAnsi="Arial"/>
        </w:rPr>
        <w:t>klad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a sou</w:t>
      </w:r>
      <w:r>
        <w:rPr>
          <w:rFonts w:ascii="Arial" w:hAnsi="Arial"/>
        </w:rPr>
        <w:t>č</w:t>
      </w:r>
      <w:r>
        <w:rPr>
          <w:rFonts w:ascii="Arial" w:hAnsi="Arial"/>
        </w:rPr>
        <w:t>asn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se</w:t>
      </w:r>
      <w:r>
        <w:rPr>
          <w:rFonts w:ascii="Arial" w:hAnsi="Arial"/>
        </w:rPr>
        <w:t> </w:t>
      </w:r>
      <w:r>
        <w:rPr>
          <w:rFonts w:ascii="Arial" w:hAnsi="Arial"/>
        </w:rPr>
        <w:t>zhotovitel zavazuje dodr</w:t>
      </w:r>
      <w:r>
        <w:rPr>
          <w:rFonts w:ascii="Arial" w:hAnsi="Arial"/>
        </w:rPr>
        <w:t>ž</w:t>
      </w:r>
      <w:r>
        <w:rPr>
          <w:rFonts w:ascii="Arial" w:hAnsi="Arial"/>
        </w:rPr>
        <w:t>ovat ve</w:t>
      </w:r>
      <w:r>
        <w:rPr>
          <w:rFonts w:ascii="Arial" w:hAnsi="Arial"/>
        </w:rPr>
        <w:t>š</w:t>
      </w:r>
      <w:r>
        <w:rPr>
          <w:rFonts w:ascii="Arial" w:hAnsi="Arial"/>
        </w:rPr>
        <w:t>ker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fr-FR"/>
        </w:rPr>
        <w:br/>
      </w:r>
      <w:r>
        <w:rPr>
          <w:rFonts w:ascii="Arial" w:hAnsi="Arial"/>
        </w:rPr>
        <w:t>sv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povinnosti k</w:t>
      </w:r>
      <w:r>
        <w:rPr>
          <w:rFonts w:ascii="Arial" w:hAnsi="Arial"/>
        </w:rPr>
        <w:t> </w:t>
      </w:r>
      <w:r>
        <w:rPr>
          <w:rFonts w:ascii="Arial" w:hAnsi="Arial"/>
        </w:rPr>
        <w:t>poddodavatel</w:t>
      </w:r>
      <w:r>
        <w:rPr>
          <w:rFonts w:ascii="Arial" w:hAnsi="Arial"/>
        </w:rPr>
        <w:t>ů</w:t>
      </w:r>
      <w:r>
        <w:rPr>
          <w:rFonts w:ascii="Arial" w:hAnsi="Arial"/>
        </w:rPr>
        <w:t>m, k</w:t>
      </w:r>
      <w:r>
        <w:rPr>
          <w:rFonts w:ascii="Arial" w:hAnsi="Arial"/>
        </w:rPr>
        <w:t> </w:t>
      </w:r>
      <w:r>
        <w:rPr>
          <w:rFonts w:ascii="Arial" w:hAnsi="Arial"/>
        </w:rPr>
        <w:t>nim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se zav</w:t>
      </w:r>
      <w:r>
        <w:rPr>
          <w:rFonts w:ascii="Arial" w:hAnsi="Arial"/>
        </w:rPr>
        <w:t>á</w:t>
      </w:r>
      <w:r>
        <w:rPr>
          <w:rFonts w:ascii="Arial" w:hAnsi="Arial"/>
        </w:rPr>
        <w:t>zal, a to v</w:t>
      </w:r>
      <w:r>
        <w:rPr>
          <w:rFonts w:ascii="Arial" w:hAnsi="Arial"/>
        </w:rPr>
        <w:t>č</w:t>
      </w:r>
      <w:r>
        <w:rPr>
          <w:rFonts w:ascii="Arial" w:hAnsi="Arial"/>
        </w:rPr>
        <w:t>etn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povinnost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podm</w:t>
      </w:r>
      <w:r>
        <w:rPr>
          <w:rFonts w:ascii="Arial" w:hAnsi="Arial"/>
        </w:rPr>
        <w:t>í</w:t>
      </w:r>
      <w:r>
        <w:rPr>
          <w:rFonts w:ascii="Arial" w:hAnsi="Arial"/>
        </w:rPr>
        <w:t>nek platebn</w:t>
      </w:r>
      <w:r>
        <w:rPr>
          <w:rFonts w:ascii="Arial" w:hAnsi="Arial"/>
        </w:rPr>
        <w:t>í</w:t>
      </w:r>
      <w:r>
        <w:rPr>
          <w:rFonts w:ascii="Arial" w:hAnsi="Arial"/>
        </w:rPr>
        <w:t>ch.</w:t>
      </w:r>
    </w:p>
    <w:p w14:paraId="5BB806DA" w14:textId="77777777" w:rsidR="007D17FE" w:rsidRDefault="00A34089" w:rsidP="00A34089">
      <w:pPr>
        <w:widowControl w:val="0"/>
        <w:numPr>
          <w:ilvl w:val="0"/>
          <w:numId w:val="69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Zm</w:t>
      </w:r>
      <w:r>
        <w:rPr>
          <w:rFonts w:ascii="Arial" w:hAnsi="Arial"/>
        </w:rPr>
        <w:t>ě</w:t>
      </w:r>
      <w:r>
        <w:rPr>
          <w:rFonts w:ascii="Arial" w:hAnsi="Arial"/>
        </w:rPr>
        <w:t>nit poddodavatele uveden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v</w:t>
      </w:r>
      <w:r>
        <w:rPr>
          <w:rFonts w:ascii="Arial" w:hAnsi="Arial"/>
        </w:rPr>
        <w:t> </w:t>
      </w:r>
      <w:r>
        <w:rPr>
          <w:rFonts w:ascii="Arial" w:hAnsi="Arial"/>
        </w:rPr>
        <w:t xml:space="preserve">odst. 1 tohoto </w:t>
      </w:r>
      <w:r>
        <w:rPr>
          <w:rFonts w:ascii="Arial" w:hAnsi="Arial"/>
        </w:rPr>
        <w:t>č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nku je</w:t>
      </w:r>
      <w:r>
        <w:rPr>
          <w:rFonts w:ascii="Arial" w:hAnsi="Arial"/>
        </w:rPr>
        <w:t> </w:t>
      </w:r>
      <w:r>
        <w:rPr>
          <w:rFonts w:ascii="Arial" w:hAnsi="Arial"/>
        </w:rPr>
        <w:t>zhotovitel opr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ě</w:t>
      </w:r>
      <w:r>
        <w:rPr>
          <w:rFonts w:ascii="Arial" w:hAnsi="Arial"/>
        </w:rPr>
        <w:t>n pouze s</w:t>
      </w:r>
      <w:r>
        <w:rPr>
          <w:rFonts w:ascii="Arial" w:hAnsi="Arial"/>
        </w:rPr>
        <w:t> 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edchoz</w:t>
      </w:r>
      <w:r>
        <w:rPr>
          <w:rFonts w:ascii="Arial" w:hAnsi="Arial"/>
        </w:rPr>
        <w:t>í</w:t>
      </w:r>
      <w:r>
        <w:rPr>
          <w:rFonts w:ascii="Arial" w:hAnsi="Arial"/>
        </w:rPr>
        <w:t>m p</w:t>
      </w:r>
      <w:r>
        <w:rPr>
          <w:rFonts w:ascii="Arial" w:hAnsi="Arial"/>
        </w:rPr>
        <w:t>í</w:t>
      </w:r>
      <w:r>
        <w:rPr>
          <w:rFonts w:ascii="Arial" w:hAnsi="Arial"/>
        </w:rPr>
        <w:t>semn</w:t>
      </w:r>
      <w:r>
        <w:rPr>
          <w:rFonts w:ascii="Arial" w:hAnsi="Arial"/>
        </w:rPr>
        <w:t>ý</w:t>
      </w:r>
      <w:r>
        <w:rPr>
          <w:rFonts w:ascii="Arial" w:hAnsi="Arial"/>
        </w:rPr>
        <w:t>m souhlasem objednatele. Zhotovitel nesm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</w:t>
      </w:r>
      <w:r>
        <w:rPr>
          <w:rFonts w:ascii="Arial" w:hAnsi="Arial"/>
        </w:rPr>
        <w:t>á</w:t>
      </w:r>
      <w:r>
        <w:rPr>
          <w:rFonts w:ascii="Arial" w:hAnsi="Arial"/>
        </w:rPr>
        <w:t>ce na dod</w:t>
      </w:r>
      <w:r>
        <w:rPr>
          <w:rFonts w:ascii="Arial" w:hAnsi="Arial"/>
        </w:rPr>
        <w:t>á</w:t>
      </w:r>
      <w:r>
        <w:rPr>
          <w:rFonts w:ascii="Arial" w:hAnsi="Arial"/>
        </w:rPr>
        <w:t>vce prov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t poddodavatelem,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kter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nebude uveden v</w:t>
      </w:r>
      <w:r>
        <w:rPr>
          <w:rFonts w:ascii="Arial" w:hAnsi="Arial"/>
        </w:rPr>
        <w:t> </w:t>
      </w:r>
      <w:r>
        <w:rPr>
          <w:rFonts w:ascii="Arial" w:hAnsi="Arial"/>
        </w:rPr>
        <w:t xml:space="preserve">odst. 1 tohoto </w:t>
      </w:r>
      <w:r>
        <w:rPr>
          <w:rFonts w:ascii="Arial" w:hAnsi="Arial"/>
        </w:rPr>
        <w:t>č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nku.</w:t>
      </w:r>
    </w:p>
    <w:p w14:paraId="3DEBB223" w14:textId="77777777" w:rsidR="007D17FE" w:rsidRDefault="007D17FE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</w:p>
    <w:p w14:paraId="161DB37F" w14:textId="77777777" w:rsidR="007D17FE" w:rsidRDefault="00A34089">
      <w:pPr>
        <w:spacing w:after="120"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IX. Smluvn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</w:rPr>
        <w:t>pokuty</w:t>
      </w:r>
    </w:p>
    <w:p w14:paraId="0C7BCD41" w14:textId="77777777" w:rsidR="007D17FE" w:rsidRDefault="00A34089" w:rsidP="00A34089">
      <w:pPr>
        <w:numPr>
          <w:ilvl w:val="0"/>
          <w:numId w:val="71"/>
        </w:numPr>
        <w:suppressAutoHyphens/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Za prodlen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term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  <w:lang w:val="pt-PT"/>
        </w:rPr>
        <w:t>nem p</w:t>
      </w:r>
      <w:proofErr w:type="spellStart"/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</w:rPr>
        <w:t>í</w:t>
      </w:r>
      <w:r>
        <w:rPr>
          <w:rFonts w:ascii="Arial" w:hAnsi="Arial"/>
        </w:rPr>
        <w:t>la/jednotliv</w:t>
      </w:r>
      <w:r>
        <w:rPr>
          <w:rFonts w:ascii="Arial" w:hAnsi="Arial"/>
        </w:rPr>
        <w:t>ý</w:t>
      </w:r>
      <w:r>
        <w:rPr>
          <w:rFonts w:ascii="Arial" w:hAnsi="Arial"/>
          <w:lang w:val="sv-SE"/>
        </w:rPr>
        <w:t>ch f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z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pt-PT"/>
        </w:rPr>
        <w:t>(etap) d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la</w:t>
      </w:r>
      <w:proofErr w:type="spellEnd"/>
      <w:r>
        <w:rPr>
          <w:rFonts w:ascii="Arial" w:hAnsi="Arial"/>
        </w:rPr>
        <w:t xml:space="preserve"> dle </w:t>
      </w:r>
      <w:r>
        <w:rPr>
          <w:rFonts w:ascii="Arial" w:hAnsi="Arial"/>
        </w:rPr>
        <w:t>č</w:t>
      </w:r>
      <w:r>
        <w:rPr>
          <w:rFonts w:ascii="Arial" w:hAnsi="Arial"/>
        </w:rPr>
        <w:t>l. III odst. 1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zaplat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zhotovitel objednateli 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pokutu ve v</w:t>
      </w:r>
      <w:r>
        <w:rPr>
          <w:rFonts w:ascii="Arial" w:hAnsi="Arial"/>
        </w:rPr>
        <w:t>ýš</w:t>
      </w:r>
      <w:r>
        <w:rPr>
          <w:rFonts w:ascii="Arial" w:hAnsi="Arial"/>
        </w:rPr>
        <w:t>i 0,01 % z</w:t>
      </w:r>
      <w:r>
        <w:rPr>
          <w:rFonts w:ascii="Arial" w:hAnsi="Arial"/>
        </w:rPr>
        <w:t> </w:t>
      </w:r>
      <w:r>
        <w:rPr>
          <w:rFonts w:ascii="Arial" w:hAnsi="Arial"/>
        </w:rPr>
        <w:t>ceny p</w:t>
      </w:r>
      <w:r>
        <w:rPr>
          <w:rFonts w:ascii="Arial" w:hAnsi="Arial"/>
        </w:rPr>
        <w:t>ří</w:t>
      </w:r>
      <w:r>
        <w:rPr>
          <w:rFonts w:ascii="Arial" w:hAnsi="Arial"/>
          <w:lang w:val="da-DK"/>
        </w:rPr>
        <w:t>slu</w:t>
      </w:r>
      <w:proofErr w:type="spellStart"/>
      <w:r>
        <w:rPr>
          <w:rFonts w:ascii="Arial" w:hAnsi="Arial"/>
        </w:rPr>
        <w:t>š</w:t>
      </w:r>
      <w:r>
        <w:rPr>
          <w:rFonts w:ascii="Arial" w:hAnsi="Arial"/>
        </w:rPr>
        <w:t>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f</w:t>
      </w:r>
      <w:r>
        <w:rPr>
          <w:rFonts w:ascii="Arial" w:hAnsi="Arial"/>
        </w:rPr>
        <w:t>á</w:t>
      </w:r>
      <w:r>
        <w:rPr>
          <w:rFonts w:ascii="Arial" w:hAnsi="Arial"/>
        </w:rPr>
        <w:t>ze za ka</w:t>
      </w:r>
      <w:r>
        <w:rPr>
          <w:rFonts w:ascii="Arial" w:hAnsi="Arial"/>
        </w:rPr>
        <w:t>ž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zapo</w:t>
      </w:r>
      <w:r>
        <w:rPr>
          <w:rFonts w:ascii="Arial" w:hAnsi="Arial"/>
        </w:rPr>
        <w:t>č</w:t>
      </w:r>
      <w:r>
        <w:rPr>
          <w:rFonts w:ascii="Arial" w:hAnsi="Arial"/>
        </w:rPr>
        <w:t>at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 xml:space="preserve">den </w:t>
      </w:r>
      <w:r>
        <w:rPr>
          <w:rFonts w:ascii="Arial" w:hAnsi="Arial"/>
        </w:rPr>
        <w:t>prodlen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14:paraId="047E0059" w14:textId="77777777" w:rsidR="007D17FE" w:rsidRDefault="00A34089" w:rsidP="00A34089">
      <w:pPr>
        <w:numPr>
          <w:ilvl w:val="0"/>
          <w:numId w:val="71"/>
        </w:numPr>
        <w:suppressAutoHyphens/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Zhotovitel je d</w:t>
      </w:r>
      <w:r>
        <w:rPr>
          <w:rFonts w:ascii="Arial" w:hAnsi="Arial"/>
        </w:rPr>
        <w:t>á</w:t>
      </w:r>
      <w:r>
        <w:rPr>
          <w:rFonts w:ascii="Arial" w:hAnsi="Arial"/>
        </w:rPr>
        <w:t>le povinen objednateli zaplatit 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pokutu za poru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</w:t>
      </w:r>
      <w:r>
        <w:rPr>
          <w:rFonts w:ascii="Arial" w:hAnsi="Arial"/>
        </w:rPr>
        <w:t>íž</w:t>
      </w:r>
      <w:r>
        <w:rPr>
          <w:rFonts w:ascii="Arial" w:hAnsi="Arial"/>
        </w:rPr>
        <w:t>e uveden</w:t>
      </w:r>
      <w:r>
        <w:rPr>
          <w:rFonts w:ascii="Arial" w:hAnsi="Arial"/>
        </w:rPr>
        <w:t>ý</w:t>
      </w:r>
      <w:r>
        <w:rPr>
          <w:rFonts w:ascii="Arial" w:hAnsi="Arial"/>
        </w:rPr>
        <w:t>ch ustanoven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smlouvy:</w:t>
      </w:r>
    </w:p>
    <w:p w14:paraId="70DFFF9D" w14:textId="77777777" w:rsidR="007D17FE" w:rsidRDefault="00A34089" w:rsidP="00A34089">
      <w:pPr>
        <w:numPr>
          <w:ilvl w:val="0"/>
          <w:numId w:val="73"/>
        </w:numPr>
        <w:suppressAutoHyphens/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Za </w:t>
      </w:r>
      <w:proofErr w:type="spellStart"/>
      <w:r>
        <w:rPr>
          <w:rFonts w:ascii="Arial" w:hAnsi="Arial"/>
        </w:rPr>
        <w:t>ka</w:t>
      </w:r>
      <w:r>
        <w:rPr>
          <w:rFonts w:ascii="Arial" w:hAnsi="Arial"/>
        </w:rPr>
        <w:t>ž</w:t>
      </w:r>
      <w:r>
        <w:rPr>
          <w:rFonts w:ascii="Arial" w:hAnsi="Arial"/>
        </w:rPr>
        <w:t>d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jednotliv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poru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povinnost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uveden</w:t>
      </w:r>
      <w:r>
        <w:rPr>
          <w:rFonts w:ascii="Arial" w:hAnsi="Arial"/>
        </w:rPr>
        <w:t>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v</w:t>
      </w:r>
      <w:r>
        <w:rPr>
          <w:rFonts w:ascii="Arial" w:hAnsi="Arial"/>
        </w:rPr>
        <w:t> č</w:t>
      </w:r>
      <w:r>
        <w:rPr>
          <w:rFonts w:ascii="Arial" w:hAnsi="Arial"/>
        </w:rPr>
        <w:t>l. VI. Odst. 11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</w:t>
      </w:r>
      <w:proofErr w:type="gramStart"/>
      <w:r>
        <w:rPr>
          <w:rFonts w:ascii="Arial" w:hAnsi="Arial"/>
        </w:rPr>
        <w:t xml:space="preserve">smlouvy </w:t>
      </w:r>
      <w:r>
        <w:rPr>
          <w:rFonts w:ascii="Arial" w:hAnsi="Arial"/>
        </w:rPr>
        <w:t> </w:t>
      </w:r>
      <w:r>
        <w:rPr>
          <w:rFonts w:ascii="Arial" w:hAnsi="Arial"/>
        </w:rPr>
        <w:t>t</w:t>
      </w:r>
      <w:r>
        <w:rPr>
          <w:rFonts w:ascii="Arial" w:hAnsi="Arial"/>
        </w:rPr>
        <w:t>ý</w:t>
      </w:r>
      <w:r>
        <w:rPr>
          <w:rFonts w:ascii="Arial" w:hAnsi="Arial"/>
        </w:rPr>
        <w:t>kaj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ch</w:t>
      </w:r>
      <w:proofErr w:type="gramEnd"/>
      <w:r>
        <w:rPr>
          <w:rFonts w:ascii="Arial" w:hAnsi="Arial"/>
        </w:rPr>
        <w:t xml:space="preserve"> se ochrany d</w:t>
      </w:r>
      <w:r>
        <w:rPr>
          <w:rFonts w:ascii="Arial" w:hAnsi="Arial"/>
        </w:rPr>
        <w:t>ů</w:t>
      </w:r>
      <w:r>
        <w:rPr>
          <w:rFonts w:ascii="Arial" w:hAnsi="Arial"/>
        </w:rPr>
        <w:t>v</w:t>
      </w:r>
      <w:r>
        <w:rPr>
          <w:rFonts w:ascii="Arial" w:hAnsi="Arial"/>
        </w:rPr>
        <w:t>ě</w:t>
      </w:r>
      <w:r>
        <w:rPr>
          <w:rFonts w:ascii="Arial" w:hAnsi="Arial"/>
        </w:rPr>
        <w:t>rn</w:t>
      </w:r>
      <w:r>
        <w:rPr>
          <w:rFonts w:ascii="Arial" w:hAnsi="Arial"/>
        </w:rPr>
        <w:t>ý</w:t>
      </w:r>
      <w:r>
        <w:rPr>
          <w:rFonts w:ascii="Arial" w:hAnsi="Arial"/>
        </w:rPr>
        <w:t>ch informac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a </w:t>
      </w:r>
      <w:r>
        <w:rPr>
          <w:rFonts w:ascii="Arial" w:hAnsi="Arial"/>
        </w:rPr>
        <w:t>obchodn</w:t>
      </w:r>
      <w:r>
        <w:rPr>
          <w:rFonts w:ascii="Arial" w:hAnsi="Arial"/>
        </w:rPr>
        <w:t>í</w:t>
      </w:r>
      <w:r>
        <w:rPr>
          <w:rFonts w:ascii="Arial" w:hAnsi="Arial"/>
        </w:rPr>
        <w:t>ho tajemstv</w:t>
      </w:r>
      <w:r>
        <w:rPr>
          <w:rFonts w:ascii="Arial" w:hAnsi="Arial"/>
        </w:rPr>
        <w:t>í</w:t>
      </w:r>
      <w:r>
        <w:rPr>
          <w:rFonts w:ascii="Arial" w:hAnsi="Arial"/>
        </w:rPr>
        <w:t>, je zhotovitel povinen zaplatit objednateli 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pokutu ve v</w:t>
      </w:r>
      <w:r>
        <w:rPr>
          <w:rFonts w:ascii="Arial" w:hAnsi="Arial"/>
        </w:rPr>
        <w:t>ýš</w:t>
      </w:r>
      <w:r>
        <w:rPr>
          <w:rFonts w:ascii="Arial" w:hAnsi="Arial"/>
        </w:rPr>
        <w:t>i 50.000,- K</w:t>
      </w:r>
      <w:r>
        <w:rPr>
          <w:rFonts w:ascii="Arial" w:hAnsi="Arial"/>
        </w:rPr>
        <w:t>č</w:t>
      </w:r>
      <w:r>
        <w:rPr>
          <w:rFonts w:ascii="Arial" w:hAnsi="Arial"/>
        </w:rPr>
        <w:t>.</w:t>
      </w:r>
    </w:p>
    <w:p w14:paraId="5C5E2D75" w14:textId="77777777" w:rsidR="007D17FE" w:rsidRDefault="00A34089" w:rsidP="00A34089">
      <w:pPr>
        <w:numPr>
          <w:ilvl w:val="0"/>
          <w:numId w:val="73"/>
        </w:numPr>
        <w:suppressAutoHyphens/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Neodstran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-li zhotovitel vadu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  <w:lang w:val="fr-FR"/>
        </w:rPr>
        <w:t>la v</w:t>
      </w:r>
      <w:r>
        <w:rPr>
          <w:rFonts w:ascii="Arial" w:hAnsi="Arial"/>
        </w:rPr>
        <w:t> 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ru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dob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do 14 dn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od zji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vady a jej</w:t>
      </w:r>
      <w:r>
        <w:rPr>
          <w:rFonts w:ascii="Arial" w:hAnsi="Arial"/>
        </w:rPr>
        <w:t>í</w:t>
      </w:r>
      <w:r>
        <w:rPr>
          <w:rFonts w:ascii="Arial" w:hAnsi="Arial"/>
        </w:rPr>
        <w:t>ho ozn</w:t>
      </w:r>
      <w:r>
        <w:rPr>
          <w:rFonts w:ascii="Arial" w:hAnsi="Arial"/>
        </w:rPr>
        <w:t>á</w:t>
      </w:r>
      <w:r>
        <w:rPr>
          <w:rFonts w:ascii="Arial" w:hAnsi="Arial"/>
        </w:rPr>
        <w:t>men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zhotoviteli, zaplat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objednateli 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pokutu ve v</w:t>
      </w:r>
      <w:r>
        <w:rPr>
          <w:rFonts w:ascii="Arial" w:hAnsi="Arial"/>
        </w:rPr>
        <w:t>ýš</w:t>
      </w:r>
      <w:r>
        <w:rPr>
          <w:rFonts w:ascii="Arial" w:hAnsi="Arial"/>
        </w:rPr>
        <w:t xml:space="preserve">i </w:t>
      </w:r>
      <w:proofErr w:type="gramStart"/>
      <w:r>
        <w:rPr>
          <w:rFonts w:ascii="Arial" w:hAnsi="Arial"/>
        </w:rPr>
        <w:t>1.00</w:t>
      </w:r>
      <w:r>
        <w:rPr>
          <w:rFonts w:ascii="Arial" w:hAnsi="Arial"/>
        </w:rPr>
        <w:t>0,-</w:t>
      </w:r>
      <w:proofErr w:type="gramEnd"/>
      <w:r>
        <w:rPr>
          <w:rFonts w:ascii="Arial" w:hAnsi="Arial"/>
        </w:rPr>
        <w:t xml:space="preserve"> K</w:t>
      </w:r>
      <w:r>
        <w:rPr>
          <w:rFonts w:ascii="Arial" w:hAnsi="Arial"/>
        </w:rPr>
        <w:t xml:space="preserve">č </w:t>
      </w:r>
      <w:r>
        <w:rPr>
          <w:rFonts w:ascii="Arial" w:hAnsi="Arial"/>
        </w:rPr>
        <w:t>(slovy: tis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c korun </w:t>
      </w:r>
      <w:r>
        <w:rPr>
          <w:rFonts w:ascii="Arial" w:hAnsi="Arial"/>
        </w:rPr>
        <w:t>č</w:t>
      </w:r>
      <w:r>
        <w:rPr>
          <w:rFonts w:ascii="Arial" w:hAnsi="Arial"/>
        </w:rPr>
        <w:t>esk</w:t>
      </w:r>
      <w:r>
        <w:rPr>
          <w:rFonts w:ascii="Arial" w:hAnsi="Arial"/>
        </w:rPr>
        <w:t>ý</w:t>
      </w:r>
      <w:r>
        <w:rPr>
          <w:rFonts w:ascii="Arial" w:hAnsi="Arial"/>
        </w:rPr>
        <w:t>ch) za ka</w:t>
      </w:r>
      <w:r>
        <w:rPr>
          <w:rFonts w:ascii="Arial" w:hAnsi="Arial"/>
        </w:rPr>
        <w:t>ž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den prodlen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14:paraId="2402D26C" w14:textId="77777777" w:rsidR="007D17FE" w:rsidRDefault="00A34089" w:rsidP="00A34089">
      <w:pPr>
        <w:numPr>
          <w:ilvl w:val="0"/>
          <w:numId w:val="74"/>
        </w:numPr>
        <w:suppressAutoHyphens/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</w:rPr>
        <w:t> </w:t>
      </w:r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>ě š</w:t>
      </w:r>
      <w:r>
        <w:rPr>
          <w:rFonts w:ascii="Arial" w:hAnsi="Arial"/>
        </w:rPr>
        <w:t>kody vznikl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objednateli poru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m povinnosti zhotovitele, je tento povinen </w:t>
      </w:r>
      <w:r>
        <w:rPr>
          <w:rFonts w:ascii="Arial" w:hAnsi="Arial"/>
        </w:rPr>
        <w:t>š</w:t>
      </w:r>
      <w:r>
        <w:rPr>
          <w:rFonts w:ascii="Arial" w:hAnsi="Arial"/>
        </w:rPr>
        <w:t xml:space="preserve">kodu objednateli uhradit. </w:t>
      </w:r>
    </w:p>
    <w:p w14:paraId="1B4F48D0" w14:textId="77777777" w:rsidR="007D17FE" w:rsidRDefault="00A34089" w:rsidP="00A34089">
      <w:pPr>
        <w:numPr>
          <w:ilvl w:val="0"/>
          <w:numId w:val="71"/>
        </w:numPr>
        <w:suppressAutoHyphens/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Objednatel je opr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ě</w:t>
      </w:r>
      <w:r>
        <w:rPr>
          <w:rFonts w:ascii="Arial" w:hAnsi="Arial"/>
        </w:rPr>
        <w:t>n 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pokutu, p</w:t>
      </w:r>
      <w:r>
        <w:rPr>
          <w:rFonts w:ascii="Arial" w:hAnsi="Arial"/>
        </w:rPr>
        <w:t>ří</w:t>
      </w:r>
      <w:r>
        <w:rPr>
          <w:rFonts w:ascii="Arial" w:hAnsi="Arial"/>
        </w:rPr>
        <w:t>padn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vzniklou 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hradu </w:t>
      </w:r>
      <w:r>
        <w:rPr>
          <w:rFonts w:ascii="Arial" w:hAnsi="Arial"/>
        </w:rPr>
        <w:t>š</w:t>
      </w:r>
      <w:r>
        <w:rPr>
          <w:rFonts w:ascii="Arial" w:hAnsi="Arial"/>
        </w:rPr>
        <w:t xml:space="preserve">kody, na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mu v</w:t>
      </w:r>
      <w:r>
        <w:rPr>
          <w:rFonts w:ascii="Arial" w:hAnsi="Arial"/>
        </w:rPr>
        <w:t> </w:t>
      </w:r>
      <w:r>
        <w:rPr>
          <w:rFonts w:ascii="Arial" w:hAnsi="Arial"/>
        </w:rPr>
        <w:t>d</w:t>
      </w:r>
      <w:r>
        <w:rPr>
          <w:rFonts w:ascii="Arial" w:hAnsi="Arial"/>
        </w:rPr>
        <w:t>ů</w:t>
      </w:r>
      <w:r>
        <w:rPr>
          <w:rFonts w:ascii="Arial" w:hAnsi="Arial"/>
        </w:rPr>
        <w:t>sledku poru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vazku zhotovitele vznikl 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>rok, zapo</w:t>
      </w:r>
      <w:r>
        <w:rPr>
          <w:rFonts w:ascii="Arial" w:hAnsi="Arial"/>
        </w:rPr>
        <w:t>čí</w:t>
      </w:r>
      <w:r>
        <w:rPr>
          <w:rFonts w:ascii="Arial" w:hAnsi="Arial"/>
        </w:rPr>
        <w:t xml:space="preserve">st proti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koliv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ú</w:t>
      </w:r>
      <w:r>
        <w:rPr>
          <w:rFonts w:ascii="Arial" w:hAnsi="Arial"/>
        </w:rPr>
        <w:t>hrad</w:t>
      </w:r>
      <w:r>
        <w:rPr>
          <w:rFonts w:ascii="Arial" w:hAnsi="Arial"/>
        </w:rPr>
        <w:t>ě</w:t>
      </w:r>
      <w:r>
        <w:rPr>
          <w:rFonts w:ascii="Arial" w:hAnsi="Arial"/>
        </w:rPr>
        <w:t>, kter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  <w:lang w:val="da-DK"/>
        </w:rPr>
        <w:t>slu</w:t>
      </w:r>
      <w:proofErr w:type="spellStart"/>
      <w:r>
        <w:rPr>
          <w:rFonts w:ascii="Arial" w:hAnsi="Arial"/>
        </w:rPr>
        <w:t>ší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zhotoviteli dle p</w:t>
      </w:r>
      <w:r>
        <w:rPr>
          <w:rFonts w:ascii="Arial" w:hAnsi="Arial"/>
        </w:rPr>
        <w:t>ří</w:t>
      </w:r>
      <w:r>
        <w:rPr>
          <w:rFonts w:ascii="Arial" w:hAnsi="Arial"/>
          <w:lang w:val="da-DK"/>
        </w:rPr>
        <w:t>slu</w:t>
      </w:r>
      <w:proofErr w:type="spellStart"/>
      <w:r>
        <w:rPr>
          <w:rFonts w:ascii="Arial" w:hAnsi="Arial"/>
        </w:rPr>
        <w:t>š</w:t>
      </w:r>
      <w:r>
        <w:rPr>
          <w:rFonts w:ascii="Arial" w:hAnsi="Arial"/>
        </w:rPr>
        <w:t>n</w:t>
      </w:r>
      <w:r>
        <w:rPr>
          <w:rFonts w:ascii="Arial" w:hAnsi="Arial"/>
        </w:rPr>
        <w:t>ý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ustanoven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smlouvy.</w:t>
      </w:r>
    </w:p>
    <w:p w14:paraId="4BA9034B" w14:textId="77777777" w:rsidR="007D17FE" w:rsidRDefault="00A34089" w:rsidP="00A34089">
      <w:pPr>
        <w:numPr>
          <w:ilvl w:val="0"/>
          <w:numId w:val="71"/>
        </w:numPr>
        <w:suppressAutoHyphens/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V 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prodlen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Objednatele s placen</w:t>
      </w:r>
      <w:r>
        <w:rPr>
          <w:rFonts w:ascii="Arial" w:hAnsi="Arial"/>
        </w:rPr>
        <w:t>í</w:t>
      </w:r>
      <w:r>
        <w:rPr>
          <w:rFonts w:ascii="Arial" w:hAnsi="Arial"/>
        </w:rPr>
        <w:t>m faktur je Zpracovatel opr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ě</w:t>
      </w:r>
      <w:r>
        <w:rPr>
          <w:rFonts w:ascii="Arial" w:hAnsi="Arial"/>
        </w:rPr>
        <w:t>n uplatnit v</w:t>
      </w:r>
      <w:r>
        <w:rPr>
          <w:rFonts w:ascii="Arial" w:hAnsi="Arial"/>
        </w:rPr>
        <w:t>ůč</w:t>
      </w:r>
      <w:r>
        <w:rPr>
          <w:rFonts w:ascii="Arial" w:hAnsi="Arial"/>
        </w:rPr>
        <w:t>i Ob</w:t>
      </w:r>
      <w:r>
        <w:rPr>
          <w:rFonts w:ascii="Arial" w:hAnsi="Arial"/>
        </w:rPr>
        <w:t>jednateli 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pokutu ve v</w:t>
      </w:r>
      <w:r>
        <w:rPr>
          <w:rFonts w:ascii="Arial" w:hAnsi="Arial"/>
        </w:rPr>
        <w:t>ýš</w:t>
      </w:r>
      <w:r>
        <w:rPr>
          <w:rFonts w:ascii="Arial" w:hAnsi="Arial"/>
        </w:rPr>
        <w:t xml:space="preserve">i </w:t>
      </w:r>
      <w:proofErr w:type="gramStart"/>
      <w:r>
        <w:rPr>
          <w:rFonts w:ascii="Arial" w:hAnsi="Arial"/>
        </w:rPr>
        <w:t>0,01%</w:t>
      </w:r>
      <w:proofErr w:type="gramEnd"/>
      <w:r>
        <w:rPr>
          <w:rFonts w:ascii="Arial" w:hAnsi="Arial"/>
        </w:rPr>
        <w:t xml:space="preserve"> z dlu</w:t>
      </w:r>
      <w:r>
        <w:rPr>
          <w:rFonts w:ascii="Arial" w:hAnsi="Arial"/>
        </w:rPr>
        <w:t>ž</w:t>
      </w:r>
      <w:r>
        <w:rPr>
          <w:rFonts w:ascii="Arial" w:hAnsi="Arial"/>
        </w:rPr>
        <w:t>n</w:t>
      </w:r>
      <w:r>
        <w:rPr>
          <w:rFonts w:ascii="Arial" w:hAnsi="Arial"/>
        </w:rPr>
        <w:t>é čá</w:t>
      </w:r>
      <w:r>
        <w:rPr>
          <w:rFonts w:ascii="Arial" w:hAnsi="Arial"/>
        </w:rPr>
        <w:t>stky za ka</w:t>
      </w:r>
      <w:r>
        <w:rPr>
          <w:rFonts w:ascii="Arial" w:hAnsi="Arial"/>
        </w:rPr>
        <w:t>ž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zapo</w:t>
      </w:r>
      <w:r>
        <w:rPr>
          <w:rFonts w:ascii="Arial" w:hAnsi="Arial"/>
        </w:rPr>
        <w:t>č</w:t>
      </w:r>
      <w:r>
        <w:rPr>
          <w:rFonts w:ascii="Arial" w:hAnsi="Arial"/>
        </w:rPr>
        <w:t>at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den prodlen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14:paraId="2DF022C6" w14:textId="77777777" w:rsidR="007D17FE" w:rsidRDefault="00A34089" w:rsidP="00A34089">
      <w:pPr>
        <w:numPr>
          <w:ilvl w:val="0"/>
          <w:numId w:val="71"/>
        </w:numPr>
        <w:suppressAutoHyphens/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pokuty </w:t>
      </w:r>
      <w:proofErr w:type="spellStart"/>
      <w:r>
        <w:rPr>
          <w:rFonts w:ascii="Arial" w:hAnsi="Arial"/>
        </w:rPr>
        <w:t>sjednan</w:t>
      </w:r>
      <w:proofErr w:type="spellEnd"/>
      <w:r>
        <w:rPr>
          <w:rFonts w:ascii="Arial" w:hAnsi="Arial"/>
          <w:lang w:val="fr-FR"/>
        </w:rPr>
        <w:t xml:space="preserve">é </w:t>
      </w:r>
      <w:proofErr w:type="gramStart"/>
      <w:r>
        <w:rPr>
          <w:rFonts w:ascii="Arial" w:hAnsi="Arial"/>
          <w:lang w:val="da-DK"/>
        </w:rPr>
        <w:t>dle</w:t>
      </w:r>
      <w:r>
        <w:rPr>
          <w:rFonts w:ascii="Arial" w:hAnsi="Arial"/>
        </w:rPr>
        <w:t xml:space="preserve">  </w:t>
      </w:r>
      <w:r>
        <w:rPr>
          <w:rFonts w:ascii="Arial" w:hAnsi="Arial"/>
        </w:rPr>
        <w:t>tohoto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</w:rPr>
        <w:t>č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nku jsou </w:t>
      </w:r>
      <w:proofErr w:type="spellStart"/>
      <w:r>
        <w:rPr>
          <w:rFonts w:ascii="Arial" w:hAnsi="Arial"/>
        </w:rPr>
        <w:t>splatn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do 15 kalend</w:t>
      </w:r>
      <w:r>
        <w:rPr>
          <w:rFonts w:ascii="Arial" w:hAnsi="Arial"/>
        </w:rPr>
        <w:t>ář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ch dn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br/>
      </w:r>
      <w:r>
        <w:rPr>
          <w:rFonts w:ascii="Arial" w:hAnsi="Arial"/>
        </w:rPr>
        <w:t>od okam</w:t>
      </w:r>
      <w:r>
        <w:rPr>
          <w:rFonts w:ascii="Arial" w:hAnsi="Arial"/>
        </w:rPr>
        <w:t>ž</w:t>
      </w:r>
      <w:r>
        <w:rPr>
          <w:rFonts w:ascii="Arial" w:hAnsi="Arial"/>
        </w:rPr>
        <w:t xml:space="preserve">iku </w:t>
      </w:r>
      <w:proofErr w:type="spellStart"/>
      <w:r>
        <w:rPr>
          <w:rFonts w:ascii="Arial" w:hAnsi="Arial"/>
        </w:rPr>
        <w:t>ka</w:t>
      </w:r>
      <w:r>
        <w:rPr>
          <w:rFonts w:ascii="Arial" w:hAnsi="Arial"/>
        </w:rPr>
        <w:t>ž</w:t>
      </w:r>
      <w:r>
        <w:rPr>
          <w:rFonts w:ascii="Arial" w:hAnsi="Arial"/>
        </w:rPr>
        <w:t>d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jednotliv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poru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ustanoven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specifikovan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v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, a to na </w:t>
      </w:r>
      <w:r>
        <w:rPr>
          <w:rFonts w:ascii="Arial" w:hAnsi="Arial"/>
        </w:rPr>
        <w:t>úč</w:t>
      </w:r>
      <w:r>
        <w:rPr>
          <w:rFonts w:ascii="Arial" w:hAnsi="Arial"/>
        </w:rPr>
        <w:t>et objednatele/zpracovatele uveden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v</w:t>
      </w:r>
      <w:r>
        <w:rPr>
          <w:rFonts w:ascii="Arial" w:hAnsi="Arial"/>
        </w:rPr>
        <w:t> 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hlav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 Objednatel je opr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ě</w:t>
      </w:r>
      <w:r>
        <w:rPr>
          <w:rFonts w:ascii="Arial" w:hAnsi="Arial"/>
        </w:rPr>
        <w:t>n zapo</w:t>
      </w:r>
      <w:r>
        <w:rPr>
          <w:rFonts w:ascii="Arial" w:hAnsi="Arial"/>
        </w:rPr>
        <w:t>čí</w:t>
      </w:r>
      <w:r>
        <w:rPr>
          <w:rFonts w:ascii="Arial" w:hAnsi="Arial"/>
        </w:rPr>
        <w:t>st splatnou 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pokutu proti jak</w:t>
      </w:r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koli</w:t>
      </w:r>
      <w:proofErr w:type="spellEnd"/>
      <w:r>
        <w:rPr>
          <w:rFonts w:ascii="Arial" w:hAnsi="Arial"/>
        </w:rPr>
        <w:t xml:space="preserve"> pohled</w:t>
      </w:r>
      <w:r>
        <w:rPr>
          <w:rFonts w:ascii="Arial" w:hAnsi="Arial"/>
        </w:rPr>
        <w:t>á</w:t>
      </w:r>
      <w:r>
        <w:rPr>
          <w:rFonts w:ascii="Arial" w:hAnsi="Arial"/>
        </w:rPr>
        <w:t>vce zhotovitele v</w:t>
      </w:r>
      <w:r>
        <w:rPr>
          <w:rFonts w:ascii="Arial" w:hAnsi="Arial"/>
        </w:rPr>
        <w:t>ůč</w:t>
      </w:r>
      <w:r>
        <w:rPr>
          <w:rFonts w:ascii="Arial" w:hAnsi="Arial"/>
        </w:rPr>
        <w:t xml:space="preserve">i objednateli. </w:t>
      </w:r>
    </w:p>
    <w:p w14:paraId="7072C731" w14:textId="77777777" w:rsidR="007D17FE" w:rsidRDefault="00A34089" w:rsidP="00A34089">
      <w:pPr>
        <w:numPr>
          <w:ilvl w:val="0"/>
          <w:numId w:val="71"/>
        </w:numPr>
        <w:suppressAutoHyphens/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Ustanoven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m tohoto </w:t>
      </w:r>
      <w:r>
        <w:rPr>
          <w:rFonts w:ascii="Arial" w:hAnsi="Arial"/>
        </w:rPr>
        <w:t>č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nku o smluvn</w:t>
      </w:r>
      <w:r>
        <w:rPr>
          <w:rFonts w:ascii="Arial" w:hAnsi="Arial"/>
        </w:rPr>
        <w:t>í</w:t>
      </w:r>
      <w:r>
        <w:rPr>
          <w:rFonts w:ascii="Arial" w:hAnsi="Arial"/>
        </w:rPr>
        <w:t>ch pokut</w:t>
      </w:r>
      <w:r>
        <w:rPr>
          <w:rFonts w:ascii="Arial" w:hAnsi="Arial"/>
        </w:rPr>
        <w:t>á</w:t>
      </w:r>
      <w:r>
        <w:rPr>
          <w:rFonts w:ascii="Arial" w:hAnsi="Arial"/>
        </w:rPr>
        <w:t>ch nen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it-IT"/>
        </w:rPr>
        <w:t>dot</w:t>
      </w:r>
      <w:proofErr w:type="spellStart"/>
      <w:r>
        <w:rPr>
          <w:rFonts w:ascii="Arial" w:hAnsi="Arial"/>
        </w:rPr>
        <w:t>č</w:t>
      </w:r>
      <w:r>
        <w:rPr>
          <w:rFonts w:ascii="Arial" w:hAnsi="Arial"/>
        </w:rPr>
        <w:t>eno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</w:t>
      </w:r>
      <w:r>
        <w:rPr>
          <w:rFonts w:ascii="Arial" w:hAnsi="Arial"/>
        </w:rPr>
        <w:t>á</w:t>
      </w:r>
      <w:proofErr w:type="spellEnd"/>
      <w:r>
        <w:rPr>
          <w:rFonts w:ascii="Arial" w:hAnsi="Arial"/>
          <w:lang w:val="it-IT"/>
        </w:rPr>
        <w:t xml:space="preserve">vo </w:t>
      </w:r>
      <w:r>
        <w:rPr>
          <w:rFonts w:ascii="Arial" w:eastAsia="Arial" w:hAnsi="Arial" w:cs="Arial"/>
        </w:rPr>
        <w:br/>
      </w:r>
      <w:r>
        <w:rPr>
          <w:rFonts w:ascii="Arial" w:hAnsi="Arial"/>
          <w:lang w:val="it-IT"/>
        </w:rPr>
        <w:t xml:space="preserve">na </w:t>
      </w:r>
      <w:r>
        <w:rPr>
          <w:rFonts w:ascii="Arial" w:hAnsi="Arial"/>
          <w:lang w:val="it-IT"/>
        </w:rPr>
        <w:t>n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hradu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š</w:t>
      </w:r>
      <w:r>
        <w:rPr>
          <w:rFonts w:ascii="Arial" w:hAnsi="Arial"/>
        </w:rPr>
        <w:t>kody, 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strany tedy nebudou aplikovat ustanoven</w:t>
      </w:r>
      <w:r>
        <w:rPr>
          <w:rFonts w:ascii="Arial" w:hAnsi="Arial"/>
        </w:rPr>
        <w:t xml:space="preserve">í § </w:t>
      </w:r>
      <w:r>
        <w:rPr>
          <w:rFonts w:ascii="Arial" w:hAnsi="Arial"/>
        </w:rPr>
        <w:t xml:space="preserve">2050 </w:t>
      </w:r>
      <w:proofErr w:type="spellStart"/>
      <w:r>
        <w:rPr>
          <w:rFonts w:ascii="Arial" w:hAnsi="Arial"/>
        </w:rPr>
        <w:t>ob</w:t>
      </w:r>
      <w:r>
        <w:rPr>
          <w:rFonts w:ascii="Arial" w:hAnsi="Arial"/>
        </w:rPr>
        <w:t>č</w:t>
      </w:r>
      <w:proofErr w:type="spellEnd"/>
      <w:r>
        <w:rPr>
          <w:rFonts w:ascii="Arial" w:hAnsi="Arial"/>
          <w:lang w:val="da-DK"/>
        </w:rPr>
        <w:t>ansk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z</w:t>
      </w:r>
      <w:r>
        <w:rPr>
          <w:rFonts w:ascii="Arial" w:hAnsi="Arial"/>
        </w:rPr>
        <w:t>á</w:t>
      </w:r>
      <w:r>
        <w:rPr>
          <w:rFonts w:ascii="Arial" w:hAnsi="Arial"/>
        </w:rPr>
        <w:t>kon</w:t>
      </w:r>
      <w:r>
        <w:rPr>
          <w:rFonts w:ascii="Arial" w:hAnsi="Arial"/>
        </w:rPr>
        <w:t>í</w:t>
      </w:r>
      <w:r>
        <w:rPr>
          <w:rFonts w:ascii="Arial" w:hAnsi="Arial"/>
        </w:rPr>
        <w:t>ku.</w:t>
      </w:r>
    </w:p>
    <w:p w14:paraId="7E5084A7" w14:textId="77777777" w:rsidR="007D17FE" w:rsidRDefault="007D17FE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</w:p>
    <w:p w14:paraId="71FE038F" w14:textId="77777777" w:rsidR="007D17FE" w:rsidRDefault="00A34089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u w:val="single"/>
        </w:rPr>
        <w:t>X. Ostatn</w:t>
      </w:r>
      <w:r>
        <w:rPr>
          <w:rFonts w:ascii="Arial" w:hAnsi="Arial"/>
          <w:b/>
          <w:bCs/>
          <w:u w:val="single"/>
        </w:rPr>
        <w:t xml:space="preserve">í </w:t>
      </w:r>
      <w:r>
        <w:rPr>
          <w:rFonts w:ascii="Arial" w:hAnsi="Arial"/>
          <w:b/>
          <w:bCs/>
          <w:u w:val="single"/>
        </w:rPr>
        <w:t>ujedn</w:t>
      </w:r>
      <w:r>
        <w:rPr>
          <w:rFonts w:ascii="Arial" w:hAnsi="Arial"/>
          <w:b/>
          <w:bCs/>
          <w:u w:val="single"/>
        </w:rPr>
        <w:t>á</w:t>
      </w:r>
      <w:r>
        <w:rPr>
          <w:rFonts w:ascii="Arial" w:hAnsi="Arial"/>
          <w:b/>
          <w:bCs/>
          <w:u w:val="single"/>
        </w:rPr>
        <w:t>n</w:t>
      </w:r>
      <w:r>
        <w:rPr>
          <w:rFonts w:ascii="Arial" w:hAnsi="Arial"/>
          <w:b/>
          <w:bCs/>
          <w:u w:val="single"/>
        </w:rPr>
        <w:t>í</w:t>
      </w:r>
    </w:p>
    <w:p w14:paraId="38DB7FC2" w14:textId="77777777" w:rsidR="007D17FE" w:rsidRDefault="00A34089" w:rsidP="00A34089">
      <w:pPr>
        <w:numPr>
          <w:ilvl w:val="0"/>
          <w:numId w:val="76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Ve v</w:t>
      </w:r>
      <w:r>
        <w:rPr>
          <w:rFonts w:ascii="Arial" w:hAnsi="Arial"/>
        </w:rPr>
        <w:t>ě</w:t>
      </w:r>
      <w:r>
        <w:rPr>
          <w:rFonts w:ascii="Arial" w:hAnsi="Arial"/>
        </w:rPr>
        <w:t>cech technick</w:t>
      </w:r>
      <w:r>
        <w:rPr>
          <w:rFonts w:ascii="Arial" w:hAnsi="Arial"/>
        </w:rPr>
        <w:t>ý</w:t>
      </w:r>
      <w:r>
        <w:rPr>
          <w:rFonts w:ascii="Arial" w:hAnsi="Arial"/>
        </w:rPr>
        <w:t>ch za objednatele jedn</w:t>
      </w:r>
      <w:r>
        <w:rPr>
          <w:rFonts w:ascii="Arial" w:hAnsi="Arial"/>
        </w:rPr>
        <w:t>á ………………………………………</w:t>
      </w:r>
      <w:r>
        <w:rPr>
          <w:rFonts w:ascii="Arial" w:hAnsi="Arial"/>
        </w:rPr>
        <w:t>.</w:t>
      </w:r>
    </w:p>
    <w:p w14:paraId="57C1043A" w14:textId="77777777" w:rsidR="007D17FE" w:rsidRDefault="00A34089" w:rsidP="00A34089">
      <w:pPr>
        <w:numPr>
          <w:ilvl w:val="0"/>
          <w:numId w:val="79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Ve v</w:t>
      </w:r>
      <w:r>
        <w:rPr>
          <w:rFonts w:ascii="Arial" w:hAnsi="Arial"/>
        </w:rPr>
        <w:t>ě</w:t>
      </w:r>
      <w:r>
        <w:rPr>
          <w:rFonts w:ascii="Arial" w:hAnsi="Arial"/>
        </w:rPr>
        <w:t>cech technick</w:t>
      </w:r>
      <w:r>
        <w:rPr>
          <w:rFonts w:ascii="Arial" w:hAnsi="Arial"/>
        </w:rPr>
        <w:t>ý</w:t>
      </w:r>
      <w:r>
        <w:rPr>
          <w:rFonts w:ascii="Arial" w:hAnsi="Arial"/>
        </w:rPr>
        <w:t>ch za zhotovitele jedn</w:t>
      </w:r>
      <w:r>
        <w:rPr>
          <w:rFonts w:ascii="Arial" w:hAnsi="Arial"/>
        </w:rPr>
        <w:t>á ………</w:t>
      </w:r>
      <w:r>
        <w:rPr>
          <w:rFonts w:ascii="Arial" w:hAnsi="Arial"/>
        </w:rPr>
        <w:t>..............................................</w:t>
      </w:r>
    </w:p>
    <w:p w14:paraId="22CBFB3D" w14:textId="77777777" w:rsidR="007D17FE" w:rsidRDefault="00A34089" w:rsidP="00A34089">
      <w:pPr>
        <w:numPr>
          <w:ilvl w:val="0"/>
          <w:numId w:val="78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Ochrana autorsk</w:t>
      </w:r>
      <w:r>
        <w:rPr>
          <w:rFonts w:ascii="Arial" w:hAnsi="Arial"/>
        </w:rPr>
        <w:t>ý</w:t>
      </w:r>
      <w:r>
        <w:rPr>
          <w:rFonts w:ascii="Arial" w:hAnsi="Arial"/>
        </w:rPr>
        <w:t>ch pr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 se </w:t>
      </w:r>
      <w:r>
        <w:rPr>
          <w:rFonts w:ascii="Arial" w:hAnsi="Arial"/>
        </w:rPr>
        <w:t>ří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platn</w:t>
      </w:r>
      <w:r>
        <w:rPr>
          <w:rFonts w:ascii="Arial" w:hAnsi="Arial"/>
        </w:rPr>
        <w:t>ý</w:t>
      </w:r>
      <w:r>
        <w:rPr>
          <w:rFonts w:ascii="Arial" w:hAnsi="Arial"/>
        </w:rPr>
        <w:t>m zn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m </w:t>
      </w:r>
      <w:proofErr w:type="spellStart"/>
      <w:r>
        <w:rPr>
          <w:rFonts w:ascii="Arial" w:hAnsi="Arial"/>
        </w:rPr>
        <w:t>autorsk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z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kona </w:t>
      </w:r>
      <w:r>
        <w:rPr>
          <w:rFonts w:ascii="Arial" w:hAnsi="Arial"/>
        </w:rPr>
        <w:t>č</w:t>
      </w:r>
      <w:r>
        <w:rPr>
          <w:rFonts w:ascii="Arial" w:hAnsi="Arial"/>
        </w:rPr>
        <w:t>. 121/2000 Sb. a</w:t>
      </w:r>
      <w:r>
        <w:rPr>
          <w:rFonts w:ascii="Arial" w:hAnsi="Arial"/>
        </w:rPr>
        <w:t> </w:t>
      </w:r>
      <w:r>
        <w:rPr>
          <w:rFonts w:ascii="Arial" w:hAnsi="Arial"/>
        </w:rPr>
        <w:t>ve</w:t>
      </w:r>
      <w:r>
        <w:rPr>
          <w:rFonts w:ascii="Arial" w:hAnsi="Arial"/>
        </w:rPr>
        <w:t>š</w:t>
      </w:r>
      <w:r>
        <w:rPr>
          <w:rFonts w:ascii="Arial" w:hAnsi="Arial"/>
        </w:rPr>
        <w:t>ker</w:t>
      </w:r>
      <w:r>
        <w:rPr>
          <w:rFonts w:ascii="Arial" w:hAnsi="Arial"/>
        </w:rPr>
        <w:t>ý</w:t>
      </w:r>
      <w:r>
        <w:rPr>
          <w:rFonts w:ascii="Arial" w:hAnsi="Arial"/>
        </w:rPr>
        <w:t>mi mezin</w:t>
      </w:r>
      <w:r>
        <w:rPr>
          <w:rFonts w:ascii="Arial" w:hAnsi="Arial"/>
        </w:rPr>
        <w:t>á</w:t>
      </w:r>
      <w:r>
        <w:rPr>
          <w:rFonts w:ascii="Arial" w:hAnsi="Arial"/>
        </w:rPr>
        <w:t>rodn</w:t>
      </w:r>
      <w:r>
        <w:rPr>
          <w:rFonts w:ascii="Arial" w:hAnsi="Arial"/>
        </w:rPr>
        <w:t>í</w:t>
      </w:r>
      <w:r>
        <w:rPr>
          <w:rFonts w:ascii="Arial" w:hAnsi="Arial"/>
        </w:rPr>
        <w:t>mi dohodami o ochran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pr</w:t>
      </w:r>
      <w:r>
        <w:rPr>
          <w:rFonts w:ascii="Arial" w:hAnsi="Arial"/>
        </w:rPr>
        <w:t>á</w:t>
      </w:r>
      <w:r>
        <w:rPr>
          <w:rFonts w:ascii="Arial" w:hAnsi="Arial"/>
        </w:rPr>
        <w:t>v k du</w:t>
      </w:r>
      <w:r>
        <w:rPr>
          <w:rFonts w:ascii="Arial" w:hAnsi="Arial"/>
        </w:rPr>
        <w:t>š</w:t>
      </w:r>
      <w:r>
        <w:rPr>
          <w:rFonts w:ascii="Arial" w:hAnsi="Arial"/>
        </w:rPr>
        <w:t>evn</w:t>
      </w:r>
      <w:r>
        <w:rPr>
          <w:rFonts w:ascii="Arial" w:hAnsi="Arial"/>
        </w:rPr>
        <w:t>í</w:t>
      </w:r>
      <w:r>
        <w:rPr>
          <w:rFonts w:ascii="Arial" w:hAnsi="Arial"/>
        </w:rPr>
        <w:t>mu vlastnictv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jsou sou</w:t>
      </w:r>
      <w:r>
        <w:rPr>
          <w:rFonts w:ascii="Arial" w:hAnsi="Arial"/>
        </w:rPr>
        <w:t>čá</w:t>
      </w:r>
      <w:r>
        <w:rPr>
          <w:rFonts w:ascii="Arial" w:hAnsi="Arial"/>
        </w:rPr>
        <w:t>st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č</w:t>
      </w:r>
      <w:r>
        <w:rPr>
          <w:rFonts w:ascii="Arial" w:hAnsi="Arial"/>
        </w:rPr>
        <w:t>esk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řá</w:t>
      </w:r>
      <w:r>
        <w:rPr>
          <w:rFonts w:ascii="Arial" w:hAnsi="Arial"/>
        </w:rPr>
        <w:t>du.</w:t>
      </w:r>
    </w:p>
    <w:p w14:paraId="067228A8" w14:textId="77777777" w:rsidR="007D17FE" w:rsidRDefault="00A34089" w:rsidP="00A34089">
      <w:pPr>
        <w:numPr>
          <w:ilvl w:val="0"/>
          <w:numId w:val="78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Ob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strany sjedn</w:t>
      </w:r>
      <w:r>
        <w:rPr>
          <w:rFonts w:ascii="Arial" w:hAnsi="Arial"/>
        </w:rPr>
        <w:t>á</w:t>
      </w:r>
      <w:r>
        <w:rPr>
          <w:rFonts w:ascii="Arial" w:hAnsi="Arial"/>
        </w:rPr>
        <w:t>vaj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ž</w:t>
      </w:r>
      <w:r>
        <w:rPr>
          <w:rFonts w:ascii="Arial" w:hAnsi="Arial"/>
          <w:lang w:val="fr-FR"/>
        </w:rPr>
        <w:t>e pou</w:t>
      </w:r>
      <w:r>
        <w:rPr>
          <w:rFonts w:ascii="Arial" w:hAnsi="Arial"/>
        </w:rPr>
        <w:t>ž</w:t>
      </w:r>
      <w:r>
        <w:rPr>
          <w:rFonts w:ascii="Arial" w:hAnsi="Arial"/>
        </w:rPr>
        <w:t>it</w:t>
      </w:r>
      <w:r>
        <w:rPr>
          <w:rFonts w:ascii="Arial" w:hAnsi="Arial"/>
        </w:rPr>
        <w:t>í ú</w:t>
      </w:r>
      <w:r>
        <w:rPr>
          <w:rFonts w:ascii="Arial" w:hAnsi="Arial"/>
        </w:rPr>
        <w:t>zemn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pl</w:t>
      </w:r>
      <w:r>
        <w:rPr>
          <w:rFonts w:ascii="Arial" w:hAnsi="Arial"/>
        </w:rPr>
        <w:t>á</w:t>
      </w:r>
      <w:r>
        <w:rPr>
          <w:rFonts w:ascii="Arial" w:hAnsi="Arial"/>
        </w:rPr>
        <w:t>novac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dokumentace </w:t>
      </w:r>
      <w:proofErr w:type="spellStart"/>
      <w:r>
        <w:rPr>
          <w:rFonts w:ascii="Arial" w:hAnsi="Arial"/>
        </w:rPr>
        <w:t>zpracovan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pro </w:t>
      </w:r>
      <w:r>
        <w:rPr>
          <w:rFonts w:ascii="Arial" w:hAnsi="Arial"/>
        </w:rPr>
        <w:t>úč</w:t>
      </w:r>
      <w:proofErr w:type="spellStart"/>
      <w:r>
        <w:rPr>
          <w:rFonts w:ascii="Arial" w:hAnsi="Arial"/>
          <w:lang w:val="en-US"/>
        </w:rPr>
        <w:t>ely</w:t>
      </w:r>
      <w:proofErr w:type="spellEnd"/>
      <w:r>
        <w:rPr>
          <w:rFonts w:ascii="Arial" w:hAnsi="Arial"/>
          <w:lang w:val="en-US"/>
        </w:rPr>
        <w:t xml:space="preserve">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zak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zky se </w:t>
      </w:r>
      <w:r>
        <w:rPr>
          <w:rFonts w:ascii="Arial" w:hAnsi="Arial"/>
        </w:rPr>
        <w:t>ří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jako</w:t>
      </w:r>
      <w:r>
        <w:rPr>
          <w:rFonts w:ascii="Arial" w:hAnsi="Arial"/>
        </w:rPr>
        <w:t>ž</w:t>
      </w:r>
      <w:r>
        <w:rPr>
          <w:rFonts w:ascii="Arial" w:hAnsi="Arial"/>
        </w:rPr>
        <w:t xml:space="preserve">to </w:t>
      </w:r>
      <w:proofErr w:type="spellStart"/>
      <w:r>
        <w:rPr>
          <w:rFonts w:ascii="Arial" w:hAnsi="Arial"/>
        </w:rPr>
        <w:t>autorsk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  <w:lang w:val="it-IT"/>
        </w:rPr>
        <w:t>lo n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sleduj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mi</w:t>
      </w:r>
      <w:proofErr w:type="spellEnd"/>
      <w:r>
        <w:rPr>
          <w:rFonts w:ascii="Arial" w:hAnsi="Arial"/>
        </w:rPr>
        <w:t xml:space="preserve"> pravidly:</w:t>
      </w:r>
    </w:p>
    <w:p w14:paraId="648E722C" w14:textId="77777777" w:rsidR="007D17FE" w:rsidRDefault="00A34089" w:rsidP="00A34089">
      <w:pPr>
        <w:pStyle w:val="Odstavecseseznamem"/>
        <w:numPr>
          <w:ilvl w:val="0"/>
          <w:numId w:val="81"/>
        </w:numPr>
        <w:spacing w:after="120" w:line="276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origin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ly</w:t>
      </w:r>
      <w:proofErr w:type="spellEnd"/>
      <w:r>
        <w:rPr>
          <w:rFonts w:ascii="Arial" w:hAnsi="Arial"/>
        </w:rPr>
        <w:t xml:space="preserve"> zhotoven</w:t>
      </w:r>
      <w:r>
        <w:rPr>
          <w:rFonts w:ascii="Arial" w:hAnsi="Arial"/>
        </w:rPr>
        <w:t>ý</w:t>
      </w:r>
      <w:proofErr w:type="spellStart"/>
      <w:r>
        <w:rPr>
          <w:rFonts w:ascii="Arial" w:hAnsi="Arial"/>
          <w:lang w:val="en-US"/>
        </w:rPr>
        <w:t>ch</w:t>
      </w:r>
      <w:proofErr w:type="spellEnd"/>
      <w:r>
        <w:rPr>
          <w:rFonts w:ascii="Arial" w:hAnsi="Arial"/>
          <w:lang w:val="en-US"/>
        </w:rPr>
        <w:t xml:space="preserve"> map, pl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ů</w:t>
      </w:r>
      <w:proofErr w:type="spellEnd"/>
      <w:r>
        <w:rPr>
          <w:rFonts w:ascii="Arial" w:hAnsi="Arial"/>
        </w:rPr>
        <w:t>, n</w:t>
      </w:r>
      <w:r>
        <w:rPr>
          <w:rFonts w:ascii="Arial" w:hAnsi="Arial"/>
        </w:rPr>
        <w:t>áč</w:t>
      </w:r>
      <w:r>
        <w:rPr>
          <w:rFonts w:ascii="Arial" w:hAnsi="Arial"/>
        </w:rPr>
        <w:t>rt</w:t>
      </w:r>
      <w:r>
        <w:rPr>
          <w:rFonts w:ascii="Arial" w:hAnsi="Arial"/>
        </w:rPr>
        <w:t>ů</w:t>
      </w:r>
      <w:r>
        <w:rPr>
          <w:rFonts w:ascii="Arial" w:hAnsi="Arial"/>
        </w:rPr>
        <w:t>, v</w:t>
      </w:r>
      <w:r>
        <w:rPr>
          <w:rFonts w:ascii="Arial" w:hAnsi="Arial"/>
        </w:rPr>
        <w:t>ý</w:t>
      </w:r>
      <w:r>
        <w:rPr>
          <w:rFonts w:ascii="Arial" w:hAnsi="Arial"/>
        </w:rPr>
        <w:t>kres</w:t>
      </w:r>
      <w:r>
        <w:rPr>
          <w:rFonts w:ascii="Arial" w:hAnsi="Arial"/>
        </w:rPr>
        <w:t>ů</w:t>
      </w:r>
      <w:r>
        <w:rPr>
          <w:rFonts w:ascii="Arial" w:hAnsi="Arial"/>
        </w:rPr>
        <w:t>, grafick</w:t>
      </w:r>
      <w:r>
        <w:rPr>
          <w:rFonts w:ascii="Arial" w:hAnsi="Arial"/>
        </w:rPr>
        <w:t>ý</w:t>
      </w:r>
      <w:r>
        <w:rPr>
          <w:rFonts w:ascii="Arial" w:hAnsi="Arial"/>
        </w:rPr>
        <w:t>ch zobrazen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textov</w:t>
      </w:r>
      <w:r>
        <w:rPr>
          <w:rFonts w:ascii="Arial" w:hAnsi="Arial"/>
        </w:rPr>
        <w:t>ý</w:t>
      </w:r>
      <w:r>
        <w:rPr>
          <w:rFonts w:ascii="Arial" w:hAnsi="Arial"/>
        </w:rPr>
        <w:t>ch vyj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ř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r>
        <w:rPr>
          <w:rFonts w:ascii="Arial" w:hAnsi="Arial"/>
        </w:rPr>
        <w:t>, pop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 xml:space="preserve">ě </w:t>
      </w:r>
      <w:r>
        <w:rPr>
          <w:rFonts w:ascii="Arial" w:hAnsi="Arial"/>
          <w:lang w:val="it-IT"/>
        </w:rPr>
        <w:t>origin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soubory dat na 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ch nosi</w:t>
      </w:r>
      <w:r>
        <w:rPr>
          <w:rFonts w:ascii="Arial" w:hAnsi="Arial"/>
        </w:rPr>
        <w:t>čí</w:t>
      </w:r>
      <w:r>
        <w:rPr>
          <w:rFonts w:ascii="Arial" w:hAnsi="Arial"/>
        </w:rPr>
        <w:t>ch jsou a z</w:t>
      </w:r>
      <w:r>
        <w:rPr>
          <w:rFonts w:ascii="Arial" w:hAnsi="Arial"/>
        </w:rPr>
        <w:t>ů</w:t>
      </w:r>
      <w:r>
        <w:rPr>
          <w:rFonts w:ascii="Arial" w:hAnsi="Arial"/>
        </w:rPr>
        <w:t>stanou vlastnictv</w:t>
      </w:r>
      <w:r>
        <w:rPr>
          <w:rFonts w:ascii="Arial" w:hAnsi="Arial"/>
        </w:rPr>
        <w:t>í</w:t>
      </w:r>
      <w:r>
        <w:rPr>
          <w:rFonts w:ascii="Arial" w:hAnsi="Arial"/>
        </w:rPr>
        <w:t>m zhotovitele, leda</w:t>
      </w:r>
      <w:r>
        <w:rPr>
          <w:rFonts w:ascii="Arial" w:hAnsi="Arial"/>
        </w:rPr>
        <w:t>ž</w:t>
      </w:r>
      <w:r>
        <w:rPr>
          <w:rFonts w:ascii="Arial" w:hAnsi="Arial"/>
        </w:rPr>
        <w:t>e byly tyto soubory poskytnuty zhotoviteli objednatelem. Objednatel se st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vlastn</w:t>
      </w:r>
      <w:r>
        <w:rPr>
          <w:rFonts w:ascii="Arial" w:hAnsi="Arial"/>
        </w:rPr>
        <w:t>í</w:t>
      </w:r>
      <w:r>
        <w:rPr>
          <w:rFonts w:ascii="Arial" w:hAnsi="Arial"/>
        </w:rPr>
        <w:t>kem smlouvou stanoven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po</w:t>
      </w:r>
      <w:r>
        <w:rPr>
          <w:rFonts w:ascii="Arial" w:hAnsi="Arial"/>
        </w:rPr>
        <w:t>č</w:t>
      </w:r>
      <w:r>
        <w:rPr>
          <w:rFonts w:ascii="Arial" w:hAnsi="Arial"/>
        </w:rPr>
        <w:t>tu exempl</w:t>
      </w:r>
      <w:r>
        <w:rPr>
          <w:rFonts w:ascii="Arial" w:hAnsi="Arial"/>
        </w:rPr>
        <w:t xml:space="preserve">ářů </w:t>
      </w:r>
      <w:r>
        <w:rPr>
          <w:rFonts w:ascii="Arial" w:hAnsi="Arial"/>
        </w:rPr>
        <w:t>zhotoven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ho d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la</w:t>
      </w:r>
      <w:proofErr w:type="spellEnd"/>
      <w:r>
        <w:rPr>
          <w:rFonts w:ascii="Arial" w:hAnsi="Arial"/>
        </w:rPr>
        <w:t>, v</w:t>
      </w:r>
      <w:r>
        <w:rPr>
          <w:rFonts w:ascii="Arial" w:hAnsi="Arial"/>
        </w:rPr>
        <w:t>č</w:t>
      </w:r>
      <w:r>
        <w:rPr>
          <w:rFonts w:ascii="Arial" w:hAnsi="Arial"/>
        </w:rPr>
        <w:t>etn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repro</w:t>
      </w:r>
      <w:r>
        <w:rPr>
          <w:rFonts w:ascii="Arial" w:hAnsi="Arial"/>
        </w:rPr>
        <w:t>dukovateln</w:t>
      </w:r>
      <w:r>
        <w:rPr>
          <w:rFonts w:ascii="Arial" w:hAnsi="Arial"/>
        </w:rPr>
        <w:t>ý</w:t>
      </w:r>
      <w:r>
        <w:rPr>
          <w:rFonts w:ascii="Arial" w:hAnsi="Arial"/>
        </w:rPr>
        <w:t>ch kopi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pl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ů</w:t>
      </w:r>
      <w:r>
        <w:rPr>
          <w:rFonts w:ascii="Arial" w:hAnsi="Arial"/>
        </w:rPr>
        <w:t>, n</w:t>
      </w:r>
      <w:r>
        <w:rPr>
          <w:rFonts w:ascii="Arial" w:hAnsi="Arial"/>
        </w:rPr>
        <w:t>áč</w:t>
      </w:r>
      <w:r>
        <w:rPr>
          <w:rFonts w:ascii="Arial" w:hAnsi="Arial"/>
        </w:rPr>
        <w:t>rt</w:t>
      </w:r>
      <w:r>
        <w:rPr>
          <w:rFonts w:ascii="Arial" w:hAnsi="Arial"/>
        </w:rPr>
        <w:t>ů</w:t>
      </w:r>
      <w:r>
        <w:rPr>
          <w:rFonts w:ascii="Arial" w:hAnsi="Arial"/>
        </w:rPr>
        <w:t>, v</w:t>
      </w:r>
      <w:r>
        <w:rPr>
          <w:rFonts w:ascii="Arial" w:hAnsi="Arial"/>
        </w:rPr>
        <w:t>ý</w:t>
      </w:r>
      <w:r>
        <w:rPr>
          <w:rFonts w:ascii="Arial" w:hAnsi="Arial"/>
        </w:rPr>
        <w:t>kres</w:t>
      </w:r>
      <w:r>
        <w:rPr>
          <w:rFonts w:ascii="Arial" w:hAnsi="Arial"/>
        </w:rPr>
        <w:t>ů</w:t>
      </w:r>
      <w:r>
        <w:rPr>
          <w:rFonts w:ascii="Arial" w:hAnsi="Arial"/>
        </w:rPr>
        <w:t>, grafick</w:t>
      </w:r>
      <w:r>
        <w:rPr>
          <w:rFonts w:ascii="Arial" w:hAnsi="Arial"/>
        </w:rPr>
        <w:t>ý</w:t>
      </w:r>
      <w:r>
        <w:rPr>
          <w:rFonts w:ascii="Arial" w:hAnsi="Arial"/>
        </w:rPr>
        <w:t>ch zobrazen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</w:t>
      </w:r>
      <w:r>
        <w:rPr>
          <w:rFonts w:ascii="Arial" w:hAnsi="Arial"/>
        </w:rPr>
        <w:t> </w:t>
      </w:r>
      <w:r>
        <w:rPr>
          <w:rFonts w:ascii="Arial" w:hAnsi="Arial"/>
        </w:rPr>
        <w:t>textov</w:t>
      </w:r>
      <w:r>
        <w:rPr>
          <w:rFonts w:ascii="Arial" w:hAnsi="Arial"/>
        </w:rPr>
        <w:t>ý</w:t>
      </w:r>
      <w:r>
        <w:rPr>
          <w:rFonts w:ascii="Arial" w:hAnsi="Arial"/>
        </w:rPr>
        <w:t>ch vyj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ř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r>
        <w:rPr>
          <w:rFonts w:ascii="Arial" w:hAnsi="Arial"/>
        </w:rPr>
        <w:t>, pop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soubor</w:t>
      </w:r>
      <w:r>
        <w:rPr>
          <w:rFonts w:ascii="Arial" w:hAnsi="Arial"/>
        </w:rPr>
        <w:t xml:space="preserve">ů </w:t>
      </w:r>
      <w:r>
        <w:rPr>
          <w:rFonts w:ascii="Arial" w:hAnsi="Arial"/>
          <w:lang w:val="nl-NL"/>
        </w:rPr>
        <w:t>dat na digit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nosi</w:t>
      </w:r>
      <w:r>
        <w:rPr>
          <w:rFonts w:ascii="Arial" w:hAnsi="Arial"/>
        </w:rPr>
        <w:t>čí</w:t>
      </w:r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ur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</w:rPr>
        <w:t>ý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pro</w:t>
      </w:r>
      <w:r>
        <w:rPr>
          <w:rFonts w:ascii="Arial" w:hAnsi="Arial"/>
        </w:rPr>
        <w:t> </w:t>
      </w:r>
      <w:r>
        <w:rPr>
          <w:rFonts w:ascii="Arial" w:hAnsi="Arial"/>
          <w:lang w:val="fr-FR"/>
        </w:rPr>
        <w:t>pou</w:t>
      </w:r>
      <w:r>
        <w:rPr>
          <w:rFonts w:ascii="Arial" w:hAnsi="Arial"/>
        </w:rPr>
        <w:t>ž</w:t>
      </w:r>
      <w:r>
        <w:rPr>
          <w:rFonts w:ascii="Arial" w:hAnsi="Arial"/>
        </w:rPr>
        <w:t>it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i rozhodov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org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ů </w:t>
      </w:r>
      <w:proofErr w:type="spellStart"/>
      <w:r>
        <w:rPr>
          <w:rFonts w:ascii="Arial" w:hAnsi="Arial"/>
        </w:rPr>
        <w:t>ve</w:t>
      </w:r>
      <w:r>
        <w:rPr>
          <w:rFonts w:ascii="Arial" w:hAnsi="Arial"/>
        </w:rPr>
        <w:t>ř</w:t>
      </w:r>
      <w:r>
        <w:rPr>
          <w:rFonts w:ascii="Arial" w:hAnsi="Arial"/>
        </w:rPr>
        <w:t>ejn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  <w:lang w:val="de-DE"/>
        </w:rPr>
        <w:t>spr</w:t>
      </w:r>
      <w:r>
        <w:rPr>
          <w:rFonts w:ascii="Arial" w:hAnsi="Arial"/>
        </w:rPr>
        <w:t>á</w:t>
      </w:r>
      <w:r>
        <w:rPr>
          <w:rFonts w:ascii="Arial" w:hAnsi="Arial"/>
        </w:rPr>
        <w:t>vy</w:t>
      </w:r>
      <w:proofErr w:type="spellEnd"/>
      <w:r>
        <w:rPr>
          <w:rFonts w:ascii="Arial" w:hAnsi="Arial"/>
        </w:rPr>
        <w:t xml:space="preserve"> o rozvoji p</w:t>
      </w:r>
      <w:r>
        <w:rPr>
          <w:rFonts w:ascii="Arial" w:hAnsi="Arial"/>
        </w:rPr>
        <w:t>ří</w:t>
      </w:r>
      <w:r>
        <w:rPr>
          <w:rFonts w:ascii="Arial" w:hAnsi="Arial"/>
          <w:lang w:val="da-DK"/>
        </w:rPr>
        <w:t>slu</w:t>
      </w:r>
      <w:proofErr w:type="spellStart"/>
      <w:r>
        <w:rPr>
          <w:rFonts w:ascii="Arial" w:hAnsi="Arial"/>
        </w:rPr>
        <w:t>š</w:t>
      </w:r>
      <w:r>
        <w:rPr>
          <w:rFonts w:ascii="Arial" w:hAnsi="Arial"/>
        </w:rPr>
        <w:t>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spr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ú</w:t>
      </w:r>
      <w:r>
        <w:rPr>
          <w:rFonts w:ascii="Arial" w:hAnsi="Arial"/>
        </w:rPr>
        <w:t>zem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a </w:t>
      </w:r>
      <w:r>
        <w:rPr>
          <w:rFonts w:ascii="Arial" w:hAnsi="Arial"/>
        </w:rPr>
        <w:t>ú</w:t>
      </w:r>
      <w:r>
        <w:rPr>
          <w:rFonts w:ascii="Arial" w:hAnsi="Arial"/>
        </w:rPr>
        <w:t>konech s t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m </w:t>
      </w:r>
      <w:r>
        <w:rPr>
          <w:rFonts w:ascii="Arial" w:hAnsi="Arial"/>
        </w:rPr>
        <w:t>souvis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ch, pro informaci a jako n</w:t>
      </w:r>
      <w:r>
        <w:rPr>
          <w:rFonts w:ascii="Arial" w:hAnsi="Arial"/>
        </w:rPr>
        <w:t>á</w:t>
      </w:r>
      <w:r>
        <w:rPr>
          <w:rFonts w:ascii="Arial" w:hAnsi="Arial"/>
        </w:rPr>
        <w:t>vod k vlastn</w:t>
      </w:r>
      <w:r>
        <w:rPr>
          <w:rFonts w:ascii="Arial" w:hAnsi="Arial"/>
        </w:rPr>
        <w:t>í</w:t>
      </w:r>
      <w:r>
        <w:rPr>
          <w:rFonts w:ascii="Arial" w:hAnsi="Arial"/>
        </w:rPr>
        <w:t>mu u</w:t>
      </w:r>
      <w:r>
        <w:rPr>
          <w:rFonts w:ascii="Arial" w:hAnsi="Arial"/>
        </w:rPr>
        <w:t>ží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</w:t>
      </w:r>
      <w:r>
        <w:rPr>
          <w:rFonts w:ascii="Arial" w:hAnsi="Arial"/>
        </w:rPr>
        <w:t>í</w:t>
      </w:r>
      <w:r>
        <w:rPr>
          <w:rFonts w:ascii="Arial" w:hAnsi="Arial"/>
        </w:rPr>
        <w:t>la;</w:t>
      </w:r>
    </w:p>
    <w:p w14:paraId="47BEE437" w14:textId="77777777" w:rsidR="007D17FE" w:rsidRDefault="00A34089" w:rsidP="00A34089">
      <w:pPr>
        <w:pStyle w:val="Odstavecseseznamem"/>
        <w:numPr>
          <w:ilvl w:val="0"/>
          <w:numId w:val="81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jako podklad mohou b</w:t>
      </w:r>
      <w:r>
        <w:rPr>
          <w:rFonts w:ascii="Arial" w:hAnsi="Arial"/>
        </w:rPr>
        <w:t>ý</w:t>
      </w:r>
      <w:r>
        <w:rPr>
          <w:rFonts w:ascii="Arial" w:hAnsi="Arial"/>
        </w:rPr>
        <w:t>t v</w:t>
      </w:r>
      <w:r>
        <w:rPr>
          <w:rFonts w:ascii="Arial" w:hAnsi="Arial"/>
        </w:rPr>
        <w:t>ýš</w:t>
      </w:r>
      <w:r>
        <w:rPr>
          <w:rFonts w:ascii="Arial" w:hAnsi="Arial"/>
        </w:rPr>
        <w:t>e uveden</w:t>
      </w:r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sou</w:t>
      </w:r>
      <w:r>
        <w:rPr>
          <w:rFonts w:ascii="Arial" w:hAnsi="Arial"/>
        </w:rPr>
        <w:t>čá</w:t>
      </w:r>
      <w:proofErr w:type="spellEnd"/>
      <w:r>
        <w:rPr>
          <w:rFonts w:ascii="Arial" w:hAnsi="Arial"/>
          <w:lang w:val="it-IT"/>
        </w:rPr>
        <w:t>sti d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la</w:t>
      </w:r>
      <w:proofErr w:type="spellEnd"/>
      <w:r>
        <w:rPr>
          <w:rFonts w:ascii="Arial" w:hAnsi="Arial"/>
        </w:rPr>
        <w:t xml:space="preserve"> vyu</w:t>
      </w:r>
      <w:r>
        <w:rPr>
          <w:rFonts w:ascii="Arial" w:hAnsi="Arial"/>
        </w:rPr>
        <w:t>ž</w:t>
      </w:r>
      <w:r>
        <w:rPr>
          <w:rFonts w:ascii="Arial" w:hAnsi="Arial"/>
        </w:rPr>
        <w:t>ity jen s uveden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m </w:t>
      </w:r>
      <w:proofErr w:type="spellStart"/>
      <w:r>
        <w:rPr>
          <w:rFonts w:ascii="Arial" w:hAnsi="Arial"/>
        </w:rPr>
        <w:t>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na jejich p</w:t>
      </w:r>
      <w:r>
        <w:rPr>
          <w:rFonts w:ascii="Arial" w:hAnsi="Arial"/>
        </w:rPr>
        <w:t>ů</w:t>
      </w:r>
      <w:r>
        <w:rPr>
          <w:rFonts w:ascii="Arial" w:hAnsi="Arial"/>
        </w:rPr>
        <w:t>vodn</w:t>
      </w:r>
      <w:r>
        <w:rPr>
          <w:rFonts w:ascii="Arial" w:hAnsi="Arial"/>
        </w:rPr>
        <w:t>í</w:t>
      </w:r>
      <w:r>
        <w:rPr>
          <w:rFonts w:ascii="Arial" w:hAnsi="Arial"/>
        </w:rPr>
        <w:t>ho autora. Tyto pl</w:t>
      </w:r>
      <w:r>
        <w:rPr>
          <w:rFonts w:ascii="Arial" w:hAnsi="Arial"/>
        </w:rPr>
        <w:t>á</w:t>
      </w:r>
      <w:r>
        <w:rPr>
          <w:rFonts w:ascii="Arial" w:hAnsi="Arial"/>
        </w:rPr>
        <w:t>ny, v</w:t>
      </w:r>
      <w:r>
        <w:rPr>
          <w:rFonts w:ascii="Arial" w:hAnsi="Arial"/>
        </w:rPr>
        <w:t>ý</w:t>
      </w:r>
      <w:r>
        <w:rPr>
          <w:rFonts w:ascii="Arial" w:hAnsi="Arial"/>
        </w:rPr>
        <w:t>kresy, grafick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zobrazen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textov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vyj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ř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r>
        <w:rPr>
          <w:rFonts w:ascii="Arial" w:hAnsi="Arial"/>
        </w:rPr>
        <w:t>, pop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 xml:space="preserve">soubory dat na </w:t>
      </w:r>
      <w:r>
        <w:rPr>
          <w:rFonts w:ascii="Arial" w:hAnsi="Arial"/>
        </w:rPr>
        <w:t>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ch nosi</w:t>
      </w:r>
      <w:r>
        <w:rPr>
          <w:rFonts w:ascii="Arial" w:hAnsi="Arial"/>
        </w:rPr>
        <w:t>čí</w:t>
      </w:r>
      <w:r>
        <w:rPr>
          <w:rFonts w:ascii="Arial" w:hAnsi="Arial"/>
        </w:rPr>
        <w:t xml:space="preserve">ch mohou </w:t>
      </w:r>
      <w:proofErr w:type="spellStart"/>
      <w:r>
        <w:rPr>
          <w:rFonts w:ascii="Arial" w:hAnsi="Arial"/>
        </w:rPr>
        <w:t>b</w:t>
      </w:r>
      <w:r>
        <w:rPr>
          <w:rFonts w:ascii="Arial" w:hAnsi="Arial"/>
        </w:rPr>
        <w:t>ý</w:t>
      </w:r>
      <w:proofErr w:type="spellEnd"/>
      <w:r>
        <w:rPr>
          <w:rFonts w:ascii="Arial" w:hAnsi="Arial"/>
          <w:lang w:val="fr-FR"/>
        </w:rPr>
        <w:t>t pou</w:t>
      </w:r>
      <w:r>
        <w:rPr>
          <w:rFonts w:ascii="Arial" w:hAnsi="Arial"/>
        </w:rPr>
        <w:t>ž</w:t>
      </w:r>
      <w:r>
        <w:rPr>
          <w:rFonts w:ascii="Arial" w:hAnsi="Arial"/>
        </w:rPr>
        <w:t>ity i mimo v</w:t>
      </w:r>
      <w:r>
        <w:rPr>
          <w:rFonts w:ascii="Arial" w:hAnsi="Arial"/>
        </w:rPr>
        <w:t>ýš</w:t>
      </w:r>
      <w:r>
        <w:rPr>
          <w:rFonts w:ascii="Arial" w:hAnsi="Arial"/>
        </w:rPr>
        <w:t>e uveden</w:t>
      </w:r>
      <w:r>
        <w:rPr>
          <w:rFonts w:ascii="Arial" w:hAnsi="Arial"/>
        </w:rPr>
        <w:t>ý úč</w:t>
      </w:r>
      <w:r>
        <w:rPr>
          <w:rFonts w:ascii="Arial" w:hAnsi="Arial"/>
          <w:lang w:val="es-ES_tradnl"/>
        </w:rPr>
        <w:t>el po</w:t>
      </w:r>
      <w:proofErr w:type="spellStart"/>
      <w:r>
        <w:rPr>
          <w:rFonts w:ascii="Arial" w:hAnsi="Arial"/>
        </w:rPr>
        <w:t>ř</w:t>
      </w:r>
      <w:r>
        <w:rPr>
          <w:rFonts w:ascii="Arial" w:hAnsi="Arial"/>
        </w:rPr>
        <w:t>izov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ú</w:t>
      </w:r>
      <w:r>
        <w:rPr>
          <w:rFonts w:ascii="Arial" w:hAnsi="Arial"/>
        </w:rPr>
        <w:t>zemn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pl</w:t>
      </w:r>
      <w:r>
        <w:rPr>
          <w:rFonts w:ascii="Arial" w:hAnsi="Arial"/>
        </w:rPr>
        <w:t>á</w:t>
      </w:r>
      <w:r>
        <w:rPr>
          <w:rFonts w:ascii="Arial" w:hAnsi="Arial"/>
        </w:rPr>
        <w:t>novac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dokumentace a jej</w:t>
      </w:r>
      <w:r>
        <w:rPr>
          <w:rFonts w:ascii="Arial" w:hAnsi="Arial"/>
        </w:rPr>
        <w:t>í</w:t>
      </w:r>
      <w:r>
        <w:rPr>
          <w:rFonts w:ascii="Arial" w:hAnsi="Arial"/>
        </w:rPr>
        <w:t>ho vyu</w:t>
      </w:r>
      <w:r>
        <w:rPr>
          <w:rFonts w:ascii="Arial" w:hAnsi="Arial"/>
        </w:rPr>
        <w:t>ží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 spr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rozhodov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objednatelem. Podm</w:t>
      </w:r>
      <w:r>
        <w:rPr>
          <w:rFonts w:ascii="Arial" w:hAnsi="Arial"/>
        </w:rPr>
        <w:t>í</w:t>
      </w:r>
      <w:r>
        <w:rPr>
          <w:rFonts w:ascii="Arial" w:hAnsi="Arial"/>
        </w:rPr>
        <w:t>nkou pro pou</w:t>
      </w:r>
      <w:r>
        <w:rPr>
          <w:rFonts w:ascii="Arial" w:hAnsi="Arial"/>
        </w:rPr>
        <w:t>ž</w:t>
      </w:r>
      <w:r>
        <w:rPr>
          <w:rFonts w:ascii="Arial" w:hAnsi="Arial"/>
        </w:rPr>
        <w:t>it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pl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ů</w:t>
      </w:r>
      <w:r>
        <w:rPr>
          <w:rFonts w:ascii="Arial" w:hAnsi="Arial"/>
        </w:rPr>
        <w:t>, n</w:t>
      </w:r>
      <w:r>
        <w:rPr>
          <w:rFonts w:ascii="Arial" w:hAnsi="Arial"/>
        </w:rPr>
        <w:t>áč</w:t>
      </w:r>
      <w:r>
        <w:rPr>
          <w:rFonts w:ascii="Arial" w:hAnsi="Arial"/>
        </w:rPr>
        <w:t>rt</w:t>
      </w:r>
      <w:r>
        <w:rPr>
          <w:rFonts w:ascii="Arial" w:hAnsi="Arial"/>
        </w:rPr>
        <w:t>ů</w:t>
      </w:r>
      <w:r>
        <w:rPr>
          <w:rFonts w:ascii="Arial" w:hAnsi="Arial"/>
        </w:rPr>
        <w:t>, v</w:t>
      </w:r>
      <w:r>
        <w:rPr>
          <w:rFonts w:ascii="Arial" w:hAnsi="Arial"/>
        </w:rPr>
        <w:t>ý</w:t>
      </w:r>
      <w:r>
        <w:rPr>
          <w:rFonts w:ascii="Arial" w:hAnsi="Arial"/>
        </w:rPr>
        <w:t>kres</w:t>
      </w:r>
      <w:r>
        <w:rPr>
          <w:rFonts w:ascii="Arial" w:hAnsi="Arial"/>
        </w:rPr>
        <w:t>ů</w:t>
      </w:r>
      <w:r>
        <w:rPr>
          <w:rFonts w:ascii="Arial" w:hAnsi="Arial"/>
        </w:rPr>
        <w:t>, grafick</w:t>
      </w:r>
      <w:r>
        <w:rPr>
          <w:rFonts w:ascii="Arial" w:hAnsi="Arial"/>
        </w:rPr>
        <w:t>ý</w:t>
      </w:r>
      <w:r>
        <w:rPr>
          <w:rFonts w:ascii="Arial" w:hAnsi="Arial"/>
        </w:rPr>
        <w:t>ch zobrazen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textov</w:t>
      </w:r>
      <w:r>
        <w:rPr>
          <w:rFonts w:ascii="Arial" w:hAnsi="Arial"/>
        </w:rPr>
        <w:t>ý</w:t>
      </w:r>
      <w:r>
        <w:rPr>
          <w:rFonts w:ascii="Arial" w:hAnsi="Arial"/>
        </w:rPr>
        <w:t>ch vyj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ř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pop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soubor</w:t>
      </w:r>
      <w:r>
        <w:rPr>
          <w:rFonts w:ascii="Arial" w:hAnsi="Arial"/>
        </w:rPr>
        <w:t xml:space="preserve">ů </w:t>
      </w:r>
      <w:r>
        <w:rPr>
          <w:rFonts w:ascii="Arial" w:hAnsi="Arial"/>
          <w:lang w:val="nl-NL"/>
        </w:rPr>
        <w:t>dat na</w:t>
      </w:r>
      <w:r>
        <w:rPr>
          <w:rFonts w:ascii="Arial" w:hAnsi="Arial"/>
        </w:rPr>
        <w:t> </w:t>
      </w:r>
      <w:r>
        <w:rPr>
          <w:rFonts w:ascii="Arial" w:hAnsi="Arial"/>
        </w:rPr>
        <w:t>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ch nosi</w:t>
      </w:r>
      <w:r>
        <w:rPr>
          <w:rFonts w:ascii="Arial" w:hAnsi="Arial"/>
        </w:rPr>
        <w:t>čí</w:t>
      </w:r>
      <w:r>
        <w:rPr>
          <w:rFonts w:ascii="Arial" w:hAnsi="Arial"/>
        </w:rPr>
        <w:t>ch jako podklad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 xml:space="preserve">je </w:t>
      </w:r>
      <w:proofErr w:type="spellStart"/>
      <w:r>
        <w:rPr>
          <w:rFonts w:ascii="Arial" w:hAnsi="Arial"/>
        </w:rPr>
        <w:t>ú</w:t>
      </w:r>
      <w:r>
        <w:rPr>
          <w:rFonts w:ascii="Arial" w:hAnsi="Arial"/>
        </w:rPr>
        <w:t>pln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zaplacen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v</w:t>
      </w:r>
      <w:r>
        <w:rPr>
          <w:rFonts w:ascii="Arial" w:hAnsi="Arial"/>
        </w:rPr>
        <w:t>š</w:t>
      </w:r>
      <w:r>
        <w:rPr>
          <w:rFonts w:ascii="Arial" w:hAnsi="Arial"/>
          <w:lang w:val="en-US"/>
        </w:rPr>
        <w:t>ech</w:t>
      </w:r>
      <w:proofErr w:type="spellEnd"/>
      <w:r>
        <w:rPr>
          <w:rFonts w:ascii="Arial" w:hAnsi="Arial"/>
          <w:lang w:val="en-US"/>
        </w:rPr>
        <w:t xml:space="preserve"> honor</w:t>
      </w:r>
      <w:proofErr w:type="spellStart"/>
      <w:r>
        <w:rPr>
          <w:rFonts w:ascii="Arial" w:hAnsi="Arial"/>
        </w:rPr>
        <w:t>ářů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</w:rPr>
        <w:t> </w:t>
      </w:r>
      <w:r>
        <w:rPr>
          <w:rFonts w:ascii="Arial" w:hAnsi="Arial"/>
        </w:rPr>
        <w:t>z</w:t>
      </w:r>
      <w:r>
        <w:rPr>
          <w:rFonts w:ascii="Arial" w:hAnsi="Arial"/>
        </w:rPr>
        <w:t>úč</w:t>
      </w:r>
      <w:r>
        <w:rPr>
          <w:rFonts w:ascii="Arial" w:hAnsi="Arial"/>
        </w:rPr>
        <w:t>tovateln</w:t>
      </w:r>
      <w:r>
        <w:rPr>
          <w:rFonts w:ascii="Arial" w:hAnsi="Arial"/>
        </w:rPr>
        <w:t>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v</w:t>
      </w:r>
      <w:proofErr w:type="spellStart"/>
      <w:r>
        <w:rPr>
          <w:rFonts w:ascii="Arial" w:hAnsi="Arial"/>
        </w:rPr>
        <w:t>ý</w:t>
      </w:r>
      <w:r>
        <w:rPr>
          <w:rFonts w:ascii="Arial" w:hAnsi="Arial"/>
        </w:rPr>
        <w:t>daj</w:t>
      </w:r>
      <w:r>
        <w:rPr>
          <w:rFonts w:ascii="Arial" w:hAnsi="Arial"/>
        </w:rPr>
        <w:t>ů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zhotovitele;</w:t>
      </w:r>
    </w:p>
    <w:p w14:paraId="0145F0D8" w14:textId="77777777" w:rsidR="007D17FE" w:rsidRDefault="00A34089" w:rsidP="00A34089">
      <w:pPr>
        <w:pStyle w:val="Odstavecseseznamem"/>
        <w:numPr>
          <w:ilvl w:val="0"/>
          <w:numId w:val="81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dokon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d</w:t>
      </w:r>
      <w:r>
        <w:rPr>
          <w:rFonts w:ascii="Arial" w:hAnsi="Arial"/>
        </w:rPr>
        <w:t>í</w:t>
      </w:r>
      <w:r>
        <w:rPr>
          <w:rFonts w:ascii="Arial" w:hAnsi="Arial"/>
        </w:rPr>
        <w:t>lo se st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 ú</w:t>
      </w:r>
      <w:r>
        <w:rPr>
          <w:rFonts w:ascii="Arial" w:hAnsi="Arial"/>
        </w:rPr>
        <w:t>pln</w:t>
      </w:r>
      <w:r>
        <w:rPr>
          <w:rFonts w:ascii="Arial" w:hAnsi="Arial"/>
        </w:rPr>
        <w:t>ý</w:t>
      </w:r>
      <w:r>
        <w:rPr>
          <w:rFonts w:ascii="Arial" w:hAnsi="Arial"/>
        </w:rPr>
        <w:t>m vlastnictv</w:t>
      </w:r>
      <w:r>
        <w:rPr>
          <w:rFonts w:ascii="Arial" w:hAnsi="Arial"/>
        </w:rPr>
        <w:t>í</w:t>
      </w:r>
      <w:r>
        <w:rPr>
          <w:rFonts w:ascii="Arial" w:hAnsi="Arial"/>
        </w:rPr>
        <w:t>m objednatele, s n</w:t>
      </w:r>
      <w:r>
        <w:rPr>
          <w:rFonts w:ascii="Arial" w:hAnsi="Arial"/>
        </w:rPr>
        <w:t>í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m</w:t>
      </w:r>
      <w:r>
        <w:rPr>
          <w:rFonts w:ascii="Arial" w:hAnsi="Arial"/>
        </w:rPr>
        <w:t>ůž</w:t>
      </w:r>
      <w:r>
        <w:rPr>
          <w:rFonts w:ascii="Arial" w:hAnsi="Arial"/>
        </w:rPr>
        <w:t>e objednatel zcela disponovat v okam</w:t>
      </w:r>
      <w:r>
        <w:rPr>
          <w:rFonts w:ascii="Arial" w:hAnsi="Arial"/>
        </w:rPr>
        <w:t>ž</w:t>
      </w:r>
      <w:r>
        <w:rPr>
          <w:rFonts w:ascii="Arial" w:hAnsi="Arial"/>
        </w:rPr>
        <w:t xml:space="preserve">iku ode dne </w:t>
      </w:r>
      <w:r>
        <w:rPr>
          <w:rFonts w:ascii="Arial" w:hAnsi="Arial"/>
        </w:rPr>
        <w:t>podpisu protokolu o 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p</w:t>
      </w:r>
      <w:r>
        <w:rPr>
          <w:rFonts w:ascii="Arial" w:hAnsi="Arial"/>
        </w:rPr>
        <w:t>ř</w:t>
      </w:r>
      <w:r>
        <w:rPr>
          <w:rFonts w:ascii="Arial" w:hAnsi="Arial"/>
        </w:rPr>
        <w:t>evzet</w:t>
      </w:r>
      <w:r>
        <w:rPr>
          <w:rFonts w:ascii="Arial" w:hAnsi="Arial"/>
        </w:rPr>
        <w:t>í</w:t>
      </w:r>
      <w:r>
        <w:rPr>
          <w:rFonts w:ascii="Arial" w:hAnsi="Arial"/>
        </w:rPr>
        <w:t>;</w:t>
      </w:r>
    </w:p>
    <w:p w14:paraId="7335404B" w14:textId="77777777" w:rsidR="007D17FE" w:rsidRDefault="00A34089" w:rsidP="00A34089">
      <w:pPr>
        <w:pStyle w:val="Odstavecseseznamem"/>
        <w:numPr>
          <w:ilvl w:val="0"/>
          <w:numId w:val="82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edkl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 č</w:t>
      </w:r>
      <w:r>
        <w:rPr>
          <w:rFonts w:ascii="Arial" w:hAnsi="Arial"/>
        </w:rPr>
        <w:t>i roz</w:t>
      </w:r>
      <w:r>
        <w:rPr>
          <w:rFonts w:ascii="Arial" w:hAnsi="Arial"/>
        </w:rPr>
        <w:t>š</w:t>
      </w:r>
      <w:r>
        <w:rPr>
          <w:rFonts w:ascii="Arial" w:hAnsi="Arial"/>
        </w:rPr>
        <w:t>i</w:t>
      </w:r>
      <w:r>
        <w:rPr>
          <w:rFonts w:ascii="Arial" w:hAnsi="Arial"/>
        </w:rPr>
        <w:t>ř</w:t>
      </w:r>
      <w:r>
        <w:rPr>
          <w:rFonts w:ascii="Arial" w:hAnsi="Arial"/>
        </w:rPr>
        <w:t>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zhotovitelov</w:t>
      </w:r>
      <w:r>
        <w:rPr>
          <w:rFonts w:ascii="Arial" w:hAnsi="Arial"/>
        </w:rPr>
        <w:t>ý</w:t>
      </w:r>
      <w:r>
        <w:rPr>
          <w:rFonts w:ascii="Arial" w:hAnsi="Arial"/>
        </w:rPr>
        <w:t>ch pl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ů</w:t>
      </w:r>
      <w:r>
        <w:rPr>
          <w:rFonts w:ascii="Arial" w:hAnsi="Arial"/>
        </w:rPr>
        <w:t>, n</w:t>
      </w:r>
      <w:r>
        <w:rPr>
          <w:rFonts w:ascii="Arial" w:hAnsi="Arial"/>
        </w:rPr>
        <w:t>áč</w:t>
      </w:r>
      <w:r>
        <w:rPr>
          <w:rFonts w:ascii="Arial" w:hAnsi="Arial"/>
        </w:rPr>
        <w:t>rt</w:t>
      </w:r>
      <w:r>
        <w:rPr>
          <w:rFonts w:ascii="Arial" w:hAnsi="Arial"/>
        </w:rPr>
        <w:t>ů</w:t>
      </w:r>
      <w:r>
        <w:rPr>
          <w:rFonts w:ascii="Arial" w:hAnsi="Arial"/>
        </w:rPr>
        <w:t>, v</w:t>
      </w:r>
      <w:r>
        <w:rPr>
          <w:rFonts w:ascii="Arial" w:hAnsi="Arial"/>
        </w:rPr>
        <w:t>ý</w:t>
      </w:r>
      <w:r>
        <w:rPr>
          <w:rFonts w:ascii="Arial" w:hAnsi="Arial"/>
        </w:rPr>
        <w:t>kres</w:t>
      </w:r>
      <w:r>
        <w:rPr>
          <w:rFonts w:ascii="Arial" w:hAnsi="Arial"/>
        </w:rPr>
        <w:t>ů</w:t>
      </w:r>
      <w:r>
        <w:rPr>
          <w:rFonts w:ascii="Arial" w:hAnsi="Arial"/>
        </w:rPr>
        <w:t>, grafick</w:t>
      </w:r>
      <w:r>
        <w:rPr>
          <w:rFonts w:ascii="Arial" w:hAnsi="Arial"/>
        </w:rPr>
        <w:t>ý</w:t>
      </w:r>
      <w:r>
        <w:rPr>
          <w:rFonts w:ascii="Arial" w:hAnsi="Arial"/>
        </w:rPr>
        <w:t>ch zobrazen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</w:t>
      </w:r>
      <w:r>
        <w:rPr>
          <w:rFonts w:ascii="Arial" w:hAnsi="Arial"/>
        </w:rPr>
        <w:t> </w:t>
      </w:r>
      <w:r>
        <w:rPr>
          <w:rFonts w:ascii="Arial" w:hAnsi="Arial"/>
        </w:rPr>
        <w:t>textov</w:t>
      </w:r>
      <w:r>
        <w:rPr>
          <w:rFonts w:ascii="Arial" w:hAnsi="Arial"/>
        </w:rPr>
        <w:t>ý</w:t>
      </w:r>
      <w:r>
        <w:rPr>
          <w:rFonts w:ascii="Arial" w:hAnsi="Arial"/>
        </w:rPr>
        <w:t>ch vyj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ř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r>
        <w:rPr>
          <w:rFonts w:ascii="Arial" w:hAnsi="Arial"/>
        </w:rPr>
        <w:t>, pop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soubor</w:t>
      </w:r>
      <w:r>
        <w:rPr>
          <w:rFonts w:ascii="Arial" w:hAnsi="Arial"/>
        </w:rPr>
        <w:t xml:space="preserve">ů </w:t>
      </w:r>
      <w:r>
        <w:rPr>
          <w:rFonts w:ascii="Arial" w:hAnsi="Arial"/>
          <w:lang w:val="nl-NL"/>
        </w:rPr>
        <w:t>dat na digit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ch</w:t>
      </w:r>
      <w:proofErr w:type="spellEnd"/>
      <w:r>
        <w:rPr>
          <w:rFonts w:ascii="Arial" w:hAnsi="Arial"/>
        </w:rPr>
        <w:t xml:space="preserve"> nosi</w:t>
      </w:r>
      <w:r>
        <w:rPr>
          <w:rFonts w:ascii="Arial" w:hAnsi="Arial"/>
        </w:rPr>
        <w:t>čí</w:t>
      </w:r>
      <w:r>
        <w:rPr>
          <w:rFonts w:ascii="Arial" w:hAnsi="Arial"/>
        </w:rPr>
        <w:t>ch, pop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po</w:t>
      </w:r>
      <w:r>
        <w:rPr>
          <w:rFonts w:ascii="Arial" w:hAnsi="Arial"/>
        </w:rPr>
        <w:t>ř</w:t>
      </w:r>
      <w:r>
        <w:rPr>
          <w:rFonts w:ascii="Arial" w:hAnsi="Arial"/>
        </w:rPr>
        <w:t>izov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jejich kopi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v souvislosti s </w:t>
      </w:r>
      <w:r>
        <w:rPr>
          <w:rFonts w:ascii="Arial" w:hAnsi="Arial"/>
        </w:rPr>
        <w:t>rozhodov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m org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ů </w:t>
      </w:r>
      <w:proofErr w:type="spellStart"/>
      <w:r>
        <w:rPr>
          <w:rFonts w:ascii="Arial" w:hAnsi="Arial"/>
        </w:rPr>
        <w:t>ve</w:t>
      </w:r>
      <w:r>
        <w:rPr>
          <w:rFonts w:ascii="Arial" w:hAnsi="Arial"/>
        </w:rPr>
        <w:t>ř</w:t>
      </w:r>
      <w:r>
        <w:rPr>
          <w:rFonts w:ascii="Arial" w:hAnsi="Arial"/>
        </w:rPr>
        <w:t>ejn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  <w:lang w:val="de-DE"/>
        </w:rPr>
        <w:t>spr</w:t>
      </w:r>
      <w:r>
        <w:rPr>
          <w:rFonts w:ascii="Arial" w:hAnsi="Arial"/>
        </w:rPr>
        <w:t>á</w:t>
      </w:r>
      <w:r>
        <w:rPr>
          <w:rFonts w:ascii="Arial" w:hAnsi="Arial"/>
        </w:rPr>
        <w:t>vy</w:t>
      </w:r>
      <w:proofErr w:type="spellEnd"/>
      <w:r>
        <w:rPr>
          <w:rFonts w:ascii="Arial" w:hAnsi="Arial"/>
        </w:rPr>
        <w:t xml:space="preserve"> o rozvoji p</w:t>
      </w:r>
      <w:r>
        <w:rPr>
          <w:rFonts w:ascii="Arial" w:hAnsi="Arial"/>
        </w:rPr>
        <w:t>ří</w:t>
      </w:r>
      <w:r>
        <w:rPr>
          <w:rFonts w:ascii="Arial" w:hAnsi="Arial"/>
          <w:lang w:val="da-DK"/>
        </w:rPr>
        <w:t>slu</w:t>
      </w:r>
      <w:proofErr w:type="spellStart"/>
      <w:r>
        <w:rPr>
          <w:rFonts w:ascii="Arial" w:hAnsi="Arial"/>
        </w:rPr>
        <w:t>š</w:t>
      </w:r>
      <w:r>
        <w:rPr>
          <w:rFonts w:ascii="Arial" w:hAnsi="Arial"/>
        </w:rPr>
        <w:t>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spr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ú</w:t>
      </w:r>
      <w:r>
        <w:rPr>
          <w:rFonts w:ascii="Arial" w:hAnsi="Arial"/>
        </w:rPr>
        <w:t>zem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a </w:t>
      </w:r>
      <w:r>
        <w:rPr>
          <w:rFonts w:ascii="Arial" w:hAnsi="Arial"/>
        </w:rPr>
        <w:t>ú</w:t>
      </w:r>
      <w:r>
        <w:rPr>
          <w:rFonts w:ascii="Arial" w:hAnsi="Arial"/>
        </w:rPr>
        <w:t>kon</w:t>
      </w:r>
      <w:r>
        <w:rPr>
          <w:rFonts w:ascii="Arial" w:hAnsi="Arial"/>
        </w:rPr>
        <w:t xml:space="preserve">ů </w:t>
      </w:r>
      <w:r>
        <w:rPr>
          <w:rFonts w:ascii="Arial" w:hAnsi="Arial"/>
          <w:lang w:val="en-US"/>
        </w:rPr>
        <w:t>s t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m</w:t>
      </w:r>
      <w:proofErr w:type="spellEnd"/>
      <w:r>
        <w:rPr>
          <w:rFonts w:ascii="Arial" w:hAnsi="Arial"/>
        </w:rPr>
        <w:t xml:space="preserve"> souvis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ch nebo pro vnit</w:t>
      </w:r>
      <w:r>
        <w:rPr>
          <w:rFonts w:ascii="Arial" w:hAnsi="Arial"/>
        </w:rPr>
        <w:t>ř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pot</w:t>
      </w:r>
      <w:r>
        <w:rPr>
          <w:rFonts w:ascii="Arial" w:hAnsi="Arial"/>
        </w:rPr>
        <w:t>ř</w:t>
      </w:r>
      <w:r>
        <w:rPr>
          <w:rFonts w:ascii="Arial" w:hAnsi="Arial"/>
        </w:rPr>
        <w:t>ebu objednatele se nepova</w:t>
      </w:r>
      <w:r>
        <w:rPr>
          <w:rFonts w:ascii="Arial" w:hAnsi="Arial"/>
        </w:rPr>
        <w:t>ž</w:t>
      </w:r>
      <w:r>
        <w:rPr>
          <w:rFonts w:ascii="Arial" w:hAnsi="Arial"/>
        </w:rPr>
        <w:t xml:space="preserve">uje </w:t>
      </w:r>
      <w:proofErr w:type="gramStart"/>
      <w:r>
        <w:rPr>
          <w:rFonts w:ascii="Arial" w:hAnsi="Arial"/>
        </w:rPr>
        <w:t xml:space="preserve">za </w:t>
      </w:r>
      <w:r>
        <w:rPr>
          <w:rFonts w:ascii="Arial" w:hAnsi="Arial"/>
        </w:rPr>
        <w:t> </w:t>
      </w:r>
      <w:r>
        <w:rPr>
          <w:rFonts w:ascii="Arial" w:hAnsi="Arial"/>
        </w:rPr>
        <w:t>poru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</w:rPr>
        <w:t>zhotovitelov</w:t>
      </w:r>
      <w:r>
        <w:rPr>
          <w:rFonts w:ascii="Arial" w:hAnsi="Arial"/>
        </w:rPr>
        <w:t>ý</w:t>
      </w:r>
      <w:r>
        <w:rPr>
          <w:rFonts w:ascii="Arial" w:hAnsi="Arial"/>
        </w:rPr>
        <w:t>ch autorsk</w:t>
      </w:r>
      <w:r>
        <w:rPr>
          <w:rFonts w:ascii="Arial" w:hAnsi="Arial"/>
        </w:rPr>
        <w:t>ý</w:t>
      </w:r>
      <w:r>
        <w:rPr>
          <w:rFonts w:ascii="Arial" w:hAnsi="Arial"/>
        </w:rPr>
        <w:t>ch pr</w:t>
      </w:r>
      <w:r>
        <w:rPr>
          <w:rFonts w:ascii="Arial" w:hAnsi="Arial"/>
        </w:rPr>
        <w:t>á</w:t>
      </w:r>
      <w:r>
        <w:rPr>
          <w:rFonts w:ascii="Arial" w:hAnsi="Arial"/>
        </w:rPr>
        <w:t>v ve smyslu publikace d</w:t>
      </w:r>
      <w:r>
        <w:rPr>
          <w:rFonts w:ascii="Arial" w:hAnsi="Arial"/>
        </w:rPr>
        <w:t>í</w:t>
      </w:r>
      <w:r>
        <w:rPr>
          <w:rFonts w:ascii="Arial" w:hAnsi="Arial"/>
        </w:rPr>
        <w:t>la.</w:t>
      </w:r>
    </w:p>
    <w:p w14:paraId="5CF0756E" w14:textId="77777777" w:rsidR="007D17FE" w:rsidRDefault="00A34089">
      <w:pPr>
        <w:tabs>
          <w:tab w:val="left" w:pos="383"/>
        </w:tabs>
        <w:spacing w:after="120" w:line="276" w:lineRule="auto"/>
        <w:ind w:left="404" w:right="20" w:hanging="399"/>
        <w:jc w:val="both"/>
        <w:rPr>
          <w:rFonts w:ascii="Arial" w:eastAsia="Arial" w:hAnsi="Arial" w:cs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  <w:t>Zhotovitel je opr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n </w:t>
      </w:r>
      <w:r>
        <w:rPr>
          <w:rFonts w:ascii="Arial" w:hAnsi="Arial"/>
        </w:rPr>
        <w:t>trvat na ozna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autorstv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</w:t>
      </w:r>
      <w:r>
        <w:rPr>
          <w:rFonts w:ascii="Arial" w:hAnsi="Arial"/>
        </w:rPr>
        <w:t>í</w:t>
      </w:r>
      <w:r>
        <w:rPr>
          <w:rFonts w:ascii="Arial" w:hAnsi="Arial"/>
        </w:rPr>
        <w:t>la, kdykoliv objednatel v souladu s</w:t>
      </w:r>
      <w:r>
        <w:rPr>
          <w:rFonts w:ascii="Arial" w:hAnsi="Arial"/>
        </w:rPr>
        <w:t> </w:t>
      </w:r>
      <w:r>
        <w:rPr>
          <w:rFonts w:ascii="Arial" w:hAnsi="Arial"/>
        </w:rPr>
        <w:t>ustanoven</w:t>
      </w:r>
      <w:r>
        <w:rPr>
          <w:rFonts w:ascii="Arial" w:hAnsi="Arial"/>
        </w:rPr>
        <w:t>í</w:t>
      </w:r>
      <w:r>
        <w:rPr>
          <w:rFonts w:ascii="Arial" w:hAnsi="Arial"/>
        </w:rPr>
        <w:t>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toto d</w:t>
      </w:r>
      <w:r>
        <w:rPr>
          <w:rFonts w:ascii="Arial" w:hAnsi="Arial"/>
        </w:rPr>
        <w:t>í</w:t>
      </w:r>
      <w:r>
        <w:rPr>
          <w:rFonts w:ascii="Arial" w:hAnsi="Arial"/>
        </w:rPr>
        <w:t>lo zve</w:t>
      </w:r>
      <w:r>
        <w:rPr>
          <w:rFonts w:ascii="Arial" w:hAnsi="Arial"/>
        </w:rPr>
        <w:t>ř</w:t>
      </w:r>
      <w:r>
        <w:rPr>
          <w:rFonts w:ascii="Arial" w:hAnsi="Arial"/>
        </w:rPr>
        <w:t>ejn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14:paraId="0FD5EFD4" w14:textId="77777777" w:rsidR="007D17FE" w:rsidRDefault="00A34089" w:rsidP="00A34089">
      <w:pPr>
        <w:numPr>
          <w:ilvl w:val="0"/>
          <w:numId w:val="85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Zhotovitel je opr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>ě</w:t>
      </w:r>
      <w:r>
        <w:rPr>
          <w:rFonts w:ascii="Arial" w:hAnsi="Arial"/>
        </w:rPr>
        <w:t>n uve</w:t>
      </w:r>
      <w:r>
        <w:rPr>
          <w:rFonts w:ascii="Arial" w:hAnsi="Arial"/>
        </w:rPr>
        <w:t>ř</w:t>
      </w:r>
      <w:r>
        <w:rPr>
          <w:rFonts w:ascii="Arial" w:hAnsi="Arial"/>
        </w:rPr>
        <w:t xml:space="preserve">ejnit svoje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  <w:lang w:val="it-IT"/>
        </w:rPr>
        <w:t>lo p</w:t>
      </w:r>
      <w:proofErr w:type="spellStart"/>
      <w:r>
        <w:rPr>
          <w:rFonts w:ascii="Arial" w:hAnsi="Arial"/>
        </w:rPr>
        <w:t>ř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zachov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jm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objednatele a m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i</w:t>
      </w:r>
      <w:r>
        <w:rPr>
          <w:rFonts w:ascii="Arial" w:hAnsi="Arial"/>
        </w:rPr>
        <w:t> </w:t>
      </w:r>
      <w:r>
        <w:rPr>
          <w:rFonts w:ascii="Arial" w:hAnsi="Arial"/>
          <w:lang w:val="fr-FR"/>
        </w:rPr>
        <w:t>uve</w:t>
      </w:r>
      <w:proofErr w:type="spellStart"/>
      <w:r>
        <w:rPr>
          <w:rFonts w:ascii="Arial" w:hAnsi="Arial"/>
        </w:rPr>
        <w:t>ř</w:t>
      </w:r>
      <w:r>
        <w:rPr>
          <w:rFonts w:ascii="Arial" w:hAnsi="Arial"/>
        </w:rPr>
        <w:t>ejn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pr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vo </w:t>
      </w:r>
      <w:proofErr w:type="spellStart"/>
      <w:r>
        <w:rPr>
          <w:rFonts w:ascii="Arial" w:hAnsi="Arial"/>
        </w:rPr>
        <w:t>uv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st </w:t>
      </w:r>
      <w:proofErr w:type="spellStart"/>
      <w:r>
        <w:rPr>
          <w:rFonts w:ascii="Arial" w:hAnsi="Arial"/>
        </w:rPr>
        <w:t>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na </w:t>
      </w:r>
      <w:proofErr w:type="spellStart"/>
      <w:r>
        <w:rPr>
          <w:rFonts w:ascii="Arial" w:hAnsi="Arial"/>
        </w:rPr>
        <w:t>konkr</w:t>
      </w:r>
      <w:proofErr w:type="spellEnd"/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tn</w:t>
      </w:r>
      <w:r>
        <w:rPr>
          <w:rFonts w:ascii="Arial" w:hAnsi="Arial"/>
        </w:rPr>
        <w:t>í</w:t>
      </w:r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proofErr w:type="spellStart"/>
      <w:r>
        <w:rPr>
          <w:rFonts w:ascii="Arial" w:hAnsi="Arial"/>
          <w:lang w:val="de-DE"/>
        </w:rPr>
        <w:t>itel</w:t>
      </w:r>
      <w:proofErr w:type="spellEnd"/>
      <w:r>
        <w:rPr>
          <w:rFonts w:ascii="Arial" w:hAnsi="Arial"/>
        </w:rPr>
        <w:t>ů</w:t>
      </w:r>
      <w:r>
        <w:rPr>
          <w:rFonts w:ascii="Arial" w:hAnsi="Arial"/>
        </w:rPr>
        <w:t>.</w:t>
      </w:r>
    </w:p>
    <w:p w14:paraId="1D5E5CF4" w14:textId="77777777" w:rsidR="007D17FE" w:rsidRDefault="00A34089" w:rsidP="00A34089">
      <w:pPr>
        <w:numPr>
          <w:ilvl w:val="0"/>
          <w:numId w:val="84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Zhotovitel se zavazuje, </w:t>
      </w:r>
      <w:r>
        <w:rPr>
          <w:rFonts w:ascii="Arial" w:hAnsi="Arial"/>
        </w:rPr>
        <w:t>ž</w:t>
      </w:r>
      <w:r>
        <w:rPr>
          <w:rFonts w:ascii="Arial" w:hAnsi="Arial"/>
        </w:rPr>
        <w:t>e ve</w:t>
      </w:r>
      <w:r>
        <w:rPr>
          <w:rFonts w:ascii="Arial" w:hAnsi="Arial"/>
        </w:rPr>
        <w:t>š</w:t>
      </w:r>
      <w:r>
        <w:rPr>
          <w:rFonts w:ascii="Arial" w:hAnsi="Arial"/>
        </w:rPr>
        <w:t>ker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data, kter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jsou majetkem objednatele, pou</w:t>
      </w:r>
      <w:r>
        <w:rPr>
          <w:rFonts w:ascii="Arial" w:hAnsi="Arial"/>
        </w:rPr>
        <w:t>ž</w:t>
      </w:r>
      <w:r>
        <w:rPr>
          <w:rFonts w:ascii="Arial" w:hAnsi="Arial"/>
        </w:rPr>
        <w:t>ije v</w:t>
      </w:r>
      <w:r>
        <w:rPr>
          <w:rFonts w:ascii="Arial" w:hAnsi="Arial"/>
        </w:rPr>
        <w:t>ý</w:t>
      </w:r>
      <w:r>
        <w:rPr>
          <w:rFonts w:ascii="Arial" w:hAnsi="Arial"/>
        </w:rPr>
        <w:t>hradn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jako podklad pro prov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</w:t>
      </w:r>
      <w:r>
        <w:rPr>
          <w:rFonts w:ascii="Arial" w:hAnsi="Arial"/>
        </w:rPr>
        <w:t>í</w:t>
      </w:r>
      <w:r>
        <w:rPr>
          <w:rFonts w:ascii="Arial" w:hAnsi="Arial"/>
        </w:rPr>
        <w:t>la a je si v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dom toho, </w:t>
      </w:r>
      <w:r>
        <w:rPr>
          <w:rFonts w:ascii="Arial" w:hAnsi="Arial"/>
        </w:rPr>
        <w:t>ž</w:t>
      </w:r>
      <w:r>
        <w:rPr>
          <w:rFonts w:ascii="Arial" w:hAnsi="Arial"/>
        </w:rPr>
        <w:t>e jejich pou</w:t>
      </w:r>
      <w:r>
        <w:rPr>
          <w:rFonts w:ascii="Arial" w:hAnsi="Arial"/>
        </w:rPr>
        <w:t>ž</w:t>
      </w:r>
      <w:r>
        <w:rPr>
          <w:rFonts w:ascii="Arial" w:hAnsi="Arial"/>
        </w:rPr>
        <w:t>it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k jin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mu </w:t>
      </w:r>
      <w:r>
        <w:rPr>
          <w:rFonts w:ascii="Arial" w:hAnsi="Arial"/>
        </w:rPr>
        <w:t>úč</w:t>
      </w:r>
      <w:r>
        <w:rPr>
          <w:rFonts w:ascii="Arial" w:hAnsi="Arial"/>
        </w:rPr>
        <w:t>elu je zneu</w:t>
      </w:r>
      <w:r>
        <w:rPr>
          <w:rFonts w:ascii="Arial" w:hAnsi="Arial"/>
        </w:rPr>
        <w:t>ž</w:t>
      </w:r>
      <w:r>
        <w:rPr>
          <w:rFonts w:ascii="Arial" w:hAnsi="Arial"/>
        </w:rPr>
        <w:t>it</w:t>
      </w:r>
      <w:r>
        <w:rPr>
          <w:rFonts w:ascii="Arial" w:hAnsi="Arial"/>
        </w:rPr>
        <w:t>í</w:t>
      </w:r>
      <w:r>
        <w:rPr>
          <w:rFonts w:ascii="Arial" w:hAnsi="Arial"/>
        </w:rPr>
        <w:t>m t</w:t>
      </w:r>
      <w:r>
        <w:rPr>
          <w:rFonts w:ascii="Arial" w:hAnsi="Arial"/>
        </w:rPr>
        <w:t>ě</w:t>
      </w:r>
      <w:r>
        <w:rPr>
          <w:rFonts w:ascii="Arial" w:hAnsi="Arial"/>
        </w:rPr>
        <w:t>chto dat. Pou</w:t>
      </w:r>
      <w:r>
        <w:rPr>
          <w:rFonts w:ascii="Arial" w:hAnsi="Arial"/>
        </w:rPr>
        <w:t>ž</w:t>
      </w:r>
      <w:r>
        <w:rPr>
          <w:rFonts w:ascii="Arial" w:hAnsi="Arial"/>
        </w:rPr>
        <w:t>ije-li zhotovitel 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 ú</w:t>
      </w:r>
      <w:r>
        <w:rPr>
          <w:rFonts w:ascii="Arial" w:hAnsi="Arial"/>
        </w:rPr>
        <w:t>daje poskytn</w:t>
      </w:r>
      <w:r>
        <w:rPr>
          <w:rFonts w:ascii="Arial" w:hAnsi="Arial"/>
        </w:rPr>
        <w:t>ut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objednatelem bez jeho v</w:t>
      </w:r>
      <w:r>
        <w:rPr>
          <w:rFonts w:ascii="Arial" w:hAnsi="Arial"/>
        </w:rPr>
        <w:t>ě</w:t>
      </w:r>
      <w:r>
        <w:rPr>
          <w:rFonts w:ascii="Arial" w:hAnsi="Arial"/>
        </w:rPr>
        <w:t>dom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souhlasu pro jin</w:t>
      </w:r>
      <w:r>
        <w:rPr>
          <w:rFonts w:ascii="Arial" w:hAnsi="Arial"/>
        </w:rPr>
        <w:t>é úč</w:t>
      </w:r>
      <w:r>
        <w:rPr>
          <w:rFonts w:ascii="Arial" w:hAnsi="Arial"/>
        </w:rPr>
        <w:t>ely, ne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stanov</w:t>
      </w:r>
      <w:r>
        <w:rPr>
          <w:rFonts w:ascii="Arial" w:hAnsi="Arial"/>
        </w:rPr>
        <w:t>í č</w:t>
      </w:r>
      <w:r>
        <w:rPr>
          <w:rFonts w:ascii="Arial" w:hAnsi="Arial"/>
          <w:lang w:val="pt-PT"/>
        </w:rPr>
        <w:t>l.II (p</w:t>
      </w:r>
      <w:proofErr w:type="spellStart"/>
      <w:r>
        <w:rPr>
          <w:rFonts w:ascii="Arial" w:hAnsi="Arial"/>
        </w:rPr>
        <w:t>ř</w:t>
      </w:r>
      <w:r>
        <w:rPr>
          <w:rFonts w:ascii="Arial" w:hAnsi="Arial"/>
        </w:rPr>
        <w:t>edm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proofErr w:type="spellEnd"/>
      <w:r>
        <w:rPr>
          <w:rFonts w:ascii="Arial" w:hAnsi="Arial"/>
        </w:rPr>
        <w:t xml:space="preserve"> pln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), je povinen uhradit objednateli 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pokutu ve v</w:t>
      </w:r>
      <w:r>
        <w:rPr>
          <w:rFonts w:ascii="Arial" w:hAnsi="Arial"/>
        </w:rPr>
        <w:t>ýš</w:t>
      </w:r>
      <w:r>
        <w:rPr>
          <w:rFonts w:ascii="Arial" w:hAnsi="Arial"/>
        </w:rPr>
        <w:t xml:space="preserve">i </w:t>
      </w:r>
      <w:proofErr w:type="gramStart"/>
      <w:r>
        <w:rPr>
          <w:rFonts w:ascii="Arial" w:hAnsi="Arial"/>
        </w:rPr>
        <w:t>200.000,-</w:t>
      </w:r>
      <w:proofErr w:type="gramEnd"/>
      <w:r>
        <w:rPr>
          <w:rFonts w:ascii="Arial" w:hAnsi="Arial"/>
        </w:rPr>
        <w:t xml:space="preserve"> K</w:t>
      </w:r>
      <w:r>
        <w:rPr>
          <w:rFonts w:ascii="Arial" w:hAnsi="Arial"/>
        </w:rPr>
        <w:t xml:space="preserve">č </w:t>
      </w:r>
      <w:r>
        <w:rPr>
          <w:rFonts w:ascii="Arial" w:hAnsi="Arial"/>
        </w:rPr>
        <w:t xml:space="preserve">za </w:t>
      </w:r>
      <w:proofErr w:type="spellStart"/>
      <w:r>
        <w:rPr>
          <w:rFonts w:ascii="Arial" w:hAnsi="Arial"/>
        </w:rPr>
        <w:t>ka</w:t>
      </w:r>
      <w:r>
        <w:rPr>
          <w:rFonts w:ascii="Arial" w:hAnsi="Arial"/>
        </w:rPr>
        <w:t>ž</w:t>
      </w:r>
      <w:r>
        <w:rPr>
          <w:rFonts w:ascii="Arial" w:hAnsi="Arial"/>
        </w:rPr>
        <w:t>d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poru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uveden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ustanoven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14:paraId="4820B450" w14:textId="77777777" w:rsidR="007D17FE" w:rsidRDefault="007D17FE">
      <w:pPr>
        <w:spacing w:after="120" w:line="276" w:lineRule="auto"/>
        <w:rPr>
          <w:rFonts w:ascii="Arial" w:eastAsia="Arial" w:hAnsi="Arial" w:cs="Arial"/>
        </w:rPr>
      </w:pPr>
    </w:p>
    <w:p w14:paraId="29B23954" w14:textId="77777777" w:rsidR="007D17FE" w:rsidRDefault="00A34089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it-IT"/>
        </w:rPr>
        <w:t xml:space="preserve">XI. </w:t>
      </w:r>
      <w:r>
        <w:rPr>
          <w:rFonts w:ascii="Arial" w:hAnsi="Arial"/>
          <w:b/>
          <w:bCs/>
          <w:u w:val="single"/>
        </w:rPr>
        <w:t>Z</w:t>
      </w:r>
      <w:r>
        <w:rPr>
          <w:rFonts w:ascii="Arial" w:hAnsi="Arial"/>
          <w:b/>
          <w:bCs/>
          <w:u w:val="single"/>
        </w:rPr>
        <w:t>á</w:t>
      </w:r>
      <w:r>
        <w:rPr>
          <w:rFonts w:ascii="Arial" w:hAnsi="Arial"/>
          <w:b/>
          <w:bCs/>
          <w:u w:val="single"/>
        </w:rPr>
        <w:t>v</w:t>
      </w:r>
      <w:r>
        <w:rPr>
          <w:rFonts w:ascii="Arial" w:hAnsi="Arial"/>
          <w:b/>
          <w:bCs/>
          <w:u w:val="single"/>
        </w:rPr>
        <w:t>ě</w:t>
      </w:r>
      <w:r>
        <w:rPr>
          <w:rFonts w:ascii="Arial" w:hAnsi="Arial"/>
          <w:b/>
          <w:bCs/>
          <w:u w:val="single"/>
        </w:rPr>
        <w:t>re</w:t>
      </w:r>
      <w:r>
        <w:rPr>
          <w:rFonts w:ascii="Arial" w:hAnsi="Arial"/>
          <w:b/>
          <w:bCs/>
          <w:u w:val="single"/>
        </w:rPr>
        <w:t>č</w:t>
      </w:r>
      <w:r>
        <w:rPr>
          <w:rFonts w:ascii="Arial" w:hAnsi="Arial"/>
          <w:b/>
          <w:bCs/>
          <w:u w:val="single"/>
        </w:rPr>
        <w:t>n</w:t>
      </w:r>
      <w:r>
        <w:rPr>
          <w:rFonts w:ascii="Arial" w:hAnsi="Arial"/>
          <w:b/>
          <w:bCs/>
          <w:u w:val="single"/>
        </w:rPr>
        <w:t xml:space="preserve">á </w:t>
      </w:r>
      <w:r>
        <w:rPr>
          <w:rFonts w:ascii="Arial" w:hAnsi="Arial"/>
          <w:b/>
          <w:bCs/>
          <w:u w:val="single"/>
        </w:rPr>
        <w:t>ujedn</w:t>
      </w:r>
      <w:r>
        <w:rPr>
          <w:rFonts w:ascii="Arial" w:hAnsi="Arial"/>
          <w:b/>
          <w:bCs/>
          <w:u w:val="single"/>
        </w:rPr>
        <w:t>á</w:t>
      </w:r>
      <w:r>
        <w:rPr>
          <w:rFonts w:ascii="Arial" w:hAnsi="Arial"/>
          <w:b/>
          <w:bCs/>
          <w:u w:val="single"/>
        </w:rPr>
        <w:t>n</w:t>
      </w:r>
      <w:r>
        <w:rPr>
          <w:rFonts w:ascii="Arial" w:hAnsi="Arial"/>
          <w:b/>
          <w:bCs/>
          <w:u w:val="single"/>
        </w:rPr>
        <w:t>í</w:t>
      </w:r>
    </w:p>
    <w:p w14:paraId="354E244E" w14:textId="77777777" w:rsidR="007D17FE" w:rsidRDefault="00A34089" w:rsidP="00A34089">
      <w:pPr>
        <w:numPr>
          <w:ilvl w:val="0"/>
          <w:numId w:val="87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Tuto smlouvu lze m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nit </w:t>
      </w:r>
      <w:r>
        <w:rPr>
          <w:rFonts w:ascii="Arial" w:hAnsi="Arial"/>
        </w:rPr>
        <w:t>pouze p</w:t>
      </w:r>
      <w:r>
        <w:rPr>
          <w:rFonts w:ascii="Arial" w:hAnsi="Arial"/>
        </w:rPr>
        <w:t>í</w:t>
      </w:r>
      <w:r>
        <w:rPr>
          <w:rFonts w:ascii="Arial" w:hAnsi="Arial"/>
        </w:rPr>
        <w:t>semn</w:t>
      </w:r>
      <w:r>
        <w:rPr>
          <w:rFonts w:ascii="Arial" w:hAnsi="Arial"/>
        </w:rPr>
        <w:t>ý</w:t>
      </w:r>
      <w:r>
        <w:rPr>
          <w:rFonts w:ascii="Arial" w:hAnsi="Arial"/>
        </w:rPr>
        <w:t>m oboustrann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potvrzen</w:t>
      </w:r>
      <w:r>
        <w:rPr>
          <w:rFonts w:ascii="Arial" w:hAnsi="Arial"/>
        </w:rPr>
        <w:t>ý</w:t>
      </w:r>
      <w:r>
        <w:rPr>
          <w:rFonts w:ascii="Arial" w:hAnsi="Arial"/>
        </w:rPr>
        <w:t>m ujedn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m v</w:t>
      </w:r>
      <w:r>
        <w:rPr>
          <w:rFonts w:ascii="Arial" w:hAnsi="Arial"/>
        </w:rPr>
        <w:t>ý</w:t>
      </w:r>
      <w:r>
        <w:rPr>
          <w:rFonts w:ascii="Arial" w:hAnsi="Arial"/>
        </w:rPr>
        <w:t>slovn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ozna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</w:rPr>
        <w:t>ý</w:t>
      </w:r>
      <w:r>
        <w:rPr>
          <w:rFonts w:ascii="Arial" w:hAnsi="Arial"/>
        </w:rPr>
        <w:t>m jako dodatek ke smlouv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a o</w:t>
      </w:r>
      <w:r>
        <w:rPr>
          <w:rFonts w:ascii="Arial" w:hAnsi="Arial"/>
        </w:rPr>
        <w:t>čí</w:t>
      </w:r>
      <w:r>
        <w:rPr>
          <w:rFonts w:ascii="Arial" w:hAnsi="Arial"/>
        </w:rPr>
        <w:t>slovan</w:t>
      </w:r>
      <w:r>
        <w:rPr>
          <w:rFonts w:ascii="Arial" w:hAnsi="Arial"/>
        </w:rPr>
        <w:t>ý</w:t>
      </w:r>
      <w:r>
        <w:rPr>
          <w:rFonts w:ascii="Arial" w:hAnsi="Arial"/>
        </w:rPr>
        <w:t>m podle po</w:t>
      </w:r>
      <w:r>
        <w:rPr>
          <w:rFonts w:ascii="Arial" w:hAnsi="Arial"/>
        </w:rPr>
        <w:t>ř</w:t>
      </w:r>
      <w:r>
        <w:rPr>
          <w:rFonts w:ascii="Arial" w:hAnsi="Arial"/>
        </w:rPr>
        <w:t>adov</w:t>
      </w:r>
      <w:r>
        <w:rPr>
          <w:rFonts w:ascii="Arial" w:hAnsi="Arial"/>
        </w:rPr>
        <w:t>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</w:rPr>
        <w:t>čí</w:t>
      </w:r>
      <w:r>
        <w:rPr>
          <w:rFonts w:ascii="Arial" w:hAnsi="Arial"/>
        </w:rPr>
        <w:t>sel. Jin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pisy, protokoly apod. se za</w:t>
      </w:r>
      <w:r>
        <w:rPr>
          <w:rFonts w:ascii="Arial" w:hAnsi="Arial"/>
        </w:rPr>
        <w:t> </w:t>
      </w:r>
      <w:r>
        <w:rPr>
          <w:rFonts w:ascii="Arial" w:hAnsi="Arial"/>
        </w:rPr>
        <w:t>zm</w:t>
      </w:r>
      <w:r>
        <w:rPr>
          <w:rFonts w:ascii="Arial" w:hAnsi="Arial"/>
        </w:rPr>
        <w:t>ě</w:t>
      </w:r>
      <w:r>
        <w:rPr>
          <w:rFonts w:ascii="Arial" w:hAnsi="Arial"/>
        </w:rPr>
        <w:t>nu smlouvy nepova</w:t>
      </w:r>
      <w:r>
        <w:rPr>
          <w:rFonts w:ascii="Arial" w:hAnsi="Arial"/>
        </w:rPr>
        <w:t>ž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14:paraId="11D3A78B" w14:textId="77777777" w:rsidR="007D17FE" w:rsidRDefault="00A34089" w:rsidP="00A34089">
      <w:pPr>
        <w:numPr>
          <w:ilvl w:val="0"/>
          <w:numId w:val="89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Nastanou-li u </w:t>
      </w:r>
      <w:proofErr w:type="spellStart"/>
      <w:r>
        <w:rPr>
          <w:rFonts w:ascii="Arial" w:hAnsi="Arial"/>
        </w:rPr>
        <w:t>n</w:t>
      </w:r>
      <w:r>
        <w:rPr>
          <w:rFonts w:ascii="Arial" w:hAnsi="Arial"/>
        </w:rPr>
        <w:t>ě</w:t>
      </w:r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ze stran skute</w:t>
      </w:r>
      <w:r>
        <w:rPr>
          <w:rFonts w:ascii="Arial" w:hAnsi="Arial"/>
        </w:rPr>
        <w:t>č</w:t>
      </w:r>
      <w:r>
        <w:rPr>
          <w:rFonts w:ascii="Arial" w:hAnsi="Arial"/>
        </w:rPr>
        <w:t>nosti br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řá</w:t>
      </w:r>
      <w:r>
        <w:rPr>
          <w:rFonts w:ascii="Arial" w:hAnsi="Arial"/>
        </w:rPr>
        <w:t>dn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mu pln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 je povinna to ihned bez </w:t>
      </w:r>
      <w:proofErr w:type="spellStart"/>
      <w:r>
        <w:rPr>
          <w:rFonts w:ascii="Arial" w:hAnsi="Arial"/>
        </w:rPr>
        <w:t>zbyte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odkladu </w:t>
      </w:r>
      <w:proofErr w:type="spellStart"/>
      <w:r>
        <w:rPr>
          <w:rFonts w:ascii="Arial" w:hAnsi="Arial"/>
        </w:rPr>
        <w:t>ozn</w:t>
      </w:r>
      <w:r>
        <w:rPr>
          <w:rFonts w:ascii="Arial" w:hAnsi="Arial"/>
        </w:rPr>
        <w:t>á</w:t>
      </w:r>
      <w:proofErr w:type="spellEnd"/>
      <w:r>
        <w:rPr>
          <w:rFonts w:ascii="Arial" w:hAnsi="Arial"/>
          <w:lang w:val="de-DE"/>
        </w:rPr>
        <w:t xml:space="preserve">mit </w:t>
      </w:r>
      <w:proofErr w:type="spellStart"/>
      <w:r>
        <w:rPr>
          <w:rFonts w:ascii="Arial" w:hAnsi="Arial"/>
          <w:lang w:val="de-DE"/>
        </w:rPr>
        <w:t>druh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stran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a vyvolat 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14:paraId="7FCF45DA" w14:textId="77777777" w:rsidR="007D17FE" w:rsidRDefault="00A34089" w:rsidP="00A34089">
      <w:pPr>
        <w:numPr>
          <w:ilvl w:val="0"/>
          <w:numId w:val="90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Nen</w:t>
      </w:r>
      <w:r>
        <w:rPr>
          <w:rFonts w:ascii="Arial" w:hAnsi="Arial"/>
        </w:rPr>
        <w:t>í</w:t>
      </w:r>
      <w:r>
        <w:rPr>
          <w:rFonts w:ascii="Arial" w:hAnsi="Arial"/>
        </w:rPr>
        <w:t>-li v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uvedeno jinak, kon</w:t>
      </w:r>
      <w:r>
        <w:rPr>
          <w:rFonts w:ascii="Arial" w:hAnsi="Arial"/>
        </w:rPr>
        <w:t xml:space="preserve">čí </w:t>
      </w:r>
      <w:r>
        <w:rPr>
          <w:rFonts w:ascii="Arial" w:hAnsi="Arial"/>
        </w:rPr>
        <w:t>povinnosti zhotovitele dnem protokol</w:t>
      </w:r>
      <w:r>
        <w:rPr>
          <w:rFonts w:ascii="Arial" w:hAnsi="Arial"/>
        </w:rPr>
        <w:t>á</w:t>
      </w:r>
      <w:r>
        <w:rPr>
          <w:rFonts w:ascii="Arial" w:hAnsi="Arial"/>
        </w:rPr>
        <w:t>rn</w:t>
      </w:r>
      <w:r>
        <w:rPr>
          <w:rFonts w:ascii="Arial" w:hAnsi="Arial"/>
        </w:rPr>
        <w:t>í</w:t>
      </w:r>
      <w:r>
        <w:rPr>
          <w:rFonts w:ascii="Arial" w:hAnsi="Arial"/>
        </w:rPr>
        <w:t>ho 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</w:t>
      </w:r>
      <w:r>
        <w:rPr>
          <w:rFonts w:ascii="Arial" w:hAnsi="Arial"/>
        </w:rPr>
        <w:t> 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evzet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cel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</w:t>
      </w:r>
      <w:r>
        <w:rPr>
          <w:rFonts w:ascii="Arial" w:hAnsi="Arial"/>
        </w:rPr>
        <w:t>ř</w:t>
      </w:r>
      <w:r>
        <w:rPr>
          <w:rFonts w:ascii="Arial" w:hAnsi="Arial"/>
        </w:rPr>
        <w:t>edm</w:t>
      </w:r>
      <w:r>
        <w:rPr>
          <w:rFonts w:ascii="Arial" w:hAnsi="Arial"/>
        </w:rPr>
        <w:t>ě</w:t>
      </w:r>
      <w:r>
        <w:rPr>
          <w:rFonts w:ascii="Arial" w:hAnsi="Arial"/>
        </w:rPr>
        <w:t>tu d</w:t>
      </w:r>
      <w:r>
        <w:rPr>
          <w:rFonts w:ascii="Arial" w:hAnsi="Arial"/>
        </w:rPr>
        <w:t>í</w:t>
      </w:r>
      <w:r>
        <w:rPr>
          <w:rFonts w:ascii="Arial" w:hAnsi="Arial"/>
        </w:rPr>
        <w:t>la objednatelem. Odstran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padn</w:t>
      </w:r>
      <w:r>
        <w:rPr>
          <w:rFonts w:ascii="Arial" w:hAnsi="Arial"/>
        </w:rPr>
        <w:t>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z</w:t>
      </w:r>
      <w:r>
        <w:rPr>
          <w:rFonts w:ascii="Arial" w:hAnsi="Arial"/>
        </w:rPr>
        <w:t>á</w:t>
      </w:r>
      <w:r>
        <w:rPr>
          <w:rFonts w:ascii="Arial" w:hAnsi="Arial"/>
          <w:lang w:val="sv-SE"/>
        </w:rPr>
        <w:t>vad v</w:t>
      </w:r>
      <w:r>
        <w:rPr>
          <w:rFonts w:ascii="Arial" w:hAnsi="Arial"/>
        </w:rPr>
        <w:t> </w:t>
      </w:r>
      <w:r>
        <w:rPr>
          <w:rFonts w:ascii="Arial" w:hAnsi="Arial"/>
        </w:rPr>
        <w:t>pln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edm</w:t>
      </w:r>
      <w:r>
        <w:rPr>
          <w:rFonts w:ascii="Arial" w:hAnsi="Arial"/>
        </w:rPr>
        <w:t>ě</w:t>
      </w:r>
      <w:r>
        <w:rPr>
          <w:rFonts w:ascii="Arial" w:hAnsi="Arial"/>
        </w:rPr>
        <w:t>tu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 bude objednatelem </w:t>
      </w:r>
      <w:proofErr w:type="spellStart"/>
      <w:r>
        <w:rPr>
          <w:rFonts w:ascii="Arial" w:hAnsi="Arial"/>
        </w:rPr>
        <w:t>uplatn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  <w:lang w:val="it-IT"/>
        </w:rPr>
        <w:t>no p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semnou</w:t>
      </w:r>
      <w:proofErr w:type="spellEnd"/>
      <w:r>
        <w:rPr>
          <w:rFonts w:ascii="Arial" w:hAnsi="Arial"/>
        </w:rPr>
        <w:t xml:space="preserve"> formou. Zhotovitel se zavazuje zji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vady v pln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edm</w:t>
      </w:r>
      <w:r>
        <w:rPr>
          <w:rFonts w:ascii="Arial" w:hAnsi="Arial"/>
        </w:rPr>
        <w:t>ě</w:t>
      </w:r>
      <w:r>
        <w:rPr>
          <w:rFonts w:ascii="Arial" w:hAnsi="Arial"/>
        </w:rPr>
        <w:t>tu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odstranit bezodkladn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od jejich uplatn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objednatelem. Objednatel a zhotovitel mohou sjednat za</w:t>
      </w:r>
      <w:r>
        <w:rPr>
          <w:rFonts w:ascii="Arial" w:hAnsi="Arial"/>
        </w:rPr>
        <w:t>ji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it-IT"/>
        </w:rPr>
        <w:t>dal</w:t>
      </w:r>
      <w:r>
        <w:rPr>
          <w:rFonts w:ascii="Arial" w:hAnsi="Arial"/>
        </w:rPr>
        <w:t>ší</w:t>
      </w:r>
      <w:r>
        <w:rPr>
          <w:rFonts w:ascii="Arial" w:hAnsi="Arial"/>
        </w:rPr>
        <w:t>ch zhotovitelov</w:t>
      </w:r>
      <w:r>
        <w:rPr>
          <w:rFonts w:ascii="Arial" w:hAnsi="Arial"/>
        </w:rPr>
        <w:t>ý</w:t>
      </w:r>
      <w:r>
        <w:rPr>
          <w:rFonts w:ascii="Arial" w:hAnsi="Arial"/>
        </w:rPr>
        <w:t>ch slu</w:t>
      </w:r>
      <w:r>
        <w:rPr>
          <w:rFonts w:ascii="Arial" w:hAnsi="Arial"/>
        </w:rPr>
        <w:t>ž</w:t>
      </w:r>
      <w:r>
        <w:rPr>
          <w:rFonts w:ascii="Arial" w:hAnsi="Arial"/>
        </w:rPr>
        <w:t>eb i po uplynut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doby.</w:t>
      </w:r>
    </w:p>
    <w:p w14:paraId="4DB7AB8A" w14:textId="77777777" w:rsidR="007D17FE" w:rsidRDefault="00A34089" w:rsidP="00A34089">
      <w:pPr>
        <w:numPr>
          <w:ilvl w:val="0"/>
          <w:numId w:val="90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Tuto smlouvu m</w:t>
      </w:r>
      <w:r>
        <w:rPr>
          <w:rFonts w:ascii="Arial" w:hAnsi="Arial"/>
        </w:rPr>
        <w:t>ůž</w:t>
      </w:r>
      <w:r>
        <w:rPr>
          <w:rFonts w:ascii="Arial" w:hAnsi="Arial"/>
        </w:rPr>
        <w:t>e ka</w:t>
      </w:r>
      <w:r>
        <w:rPr>
          <w:rFonts w:ascii="Arial" w:hAnsi="Arial"/>
        </w:rPr>
        <w:t>ž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ze smluvn</w:t>
      </w:r>
      <w:r>
        <w:rPr>
          <w:rFonts w:ascii="Arial" w:hAnsi="Arial"/>
        </w:rPr>
        <w:t>í</w:t>
      </w:r>
      <w:r>
        <w:rPr>
          <w:rFonts w:ascii="Arial" w:hAnsi="Arial"/>
        </w:rPr>
        <w:t>ch stran vypov</w:t>
      </w:r>
      <w:r>
        <w:rPr>
          <w:rFonts w:ascii="Arial" w:hAnsi="Arial"/>
        </w:rPr>
        <w:t>ě</w:t>
      </w: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t, nepln</w:t>
      </w:r>
      <w:r>
        <w:rPr>
          <w:rFonts w:ascii="Arial" w:hAnsi="Arial"/>
        </w:rPr>
        <w:t>í</w:t>
      </w:r>
      <w:r>
        <w:rPr>
          <w:rFonts w:ascii="Arial" w:hAnsi="Arial"/>
        </w:rPr>
        <w:t>-li druh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strana </w:t>
      </w:r>
      <w:proofErr w:type="spellStart"/>
      <w:r>
        <w:rPr>
          <w:rFonts w:ascii="Arial" w:hAnsi="Arial"/>
        </w:rPr>
        <w:t>podstatn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povinnosti stanoven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touto smlouvou. D</w:t>
      </w:r>
      <w:r>
        <w:rPr>
          <w:rFonts w:ascii="Arial" w:hAnsi="Arial"/>
        </w:rPr>
        <w:t>ů</w:t>
      </w:r>
      <w:r>
        <w:rPr>
          <w:rFonts w:ascii="Arial" w:hAnsi="Arial"/>
        </w:rPr>
        <w:t xml:space="preserve">vod </w:t>
      </w:r>
      <w:proofErr w:type="spellStart"/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pov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  <w:lang w:val="it-IT"/>
        </w:rPr>
        <w:t>di mus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b</w:t>
      </w:r>
      <w:r>
        <w:rPr>
          <w:rFonts w:ascii="Arial" w:hAnsi="Arial"/>
        </w:rPr>
        <w:t>ý</w:t>
      </w:r>
      <w:r>
        <w:rPr>
          <w:rFonts w:ascii="Arial" w:hAnsi="Arial"/>
        </w:rPr>
        <w:t>t t</w:t>
      </w:r>
      <w:r>
        <w:rPr>
          <w:rFonts w:ascii="Arial" w:hAnsi="Arial"/>
        </w:rPr>
        <w:t>í</w:t>
      </w:r>
      <w:r>
        <w:rPr>
          <w:rFonts w:ascii="Arial" w:hAnsi="Arial"/>
        </w:rPr>
        <w:t>m, kdo v</w:t>
      </w:r>
      <w:r>
        <w:rPr>
          <w:rFonts w:ascii="Arial" w:hAnsi="Arial"/>
        </w:rPr>
        <w:t>ý</w:t>
      </w:r>
      <w:r>
        <w:rPr>
          <w:rFonts w:ascii="Arial" w:hAnsi="Arial"/>
        </w:rPr>
        <w:t>pov</w:t>
      </w:r>
      <w:r>
        <w:rPr>
          <w:rFonts w:ascii="Arial" w:hAnsi="Arial"/>
        </w:rPr>
        <w:t xml:space="preserve">ěď </w:t>
      </w:r>
      <w:r>
        <w:rPr>
          <w:rFonts w:ascii="Arial" w:hAnsi="Arial"/>
        </w:rPr>
        <w:t>pod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 xml:space="preserve">uveden </w:t>
      </w:r>
      <w:r>
        <w:rPr>
          <w:rFonts w:ascii="Arial" w:hAnsi="Arial"/>
        </w:rPr>
        <w:t>tak, aby jej nebylo mo</w:t>
      </w:r>
      <w:r>
        <w:rPr>
          <w:rFonts w:ascii="Arial" w:hAnsi="Arial"/>
        </w:rPr>
        <w:t>ž</w:t>
      </w:r>
      <w:r>
        <w:rPr>
          <w:rFonts w:ascii="Arial" w:hAnsi="Arial"/>
        </w:rPr>
        <w:t>no pozd</w:t>
      </w:r>
      <w:r>
        <w:rPr>
          <w:rFonts w:ascii="Arial" w:hAnsi="Arial"/>
        </w:rPr>
        <w:t>ě</w:t>
      </w:r>
      <w:r>
        <w:rPr>
          <w:rFonts w:ascii="Arial" w:hAnsi="Arial"/>
        </w:rPr>
        <w:t>ji m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nit </w:t>
      </w:r>
      <w:r>
        <w:rPr>
          <w:rFonts w:ascii="Arial" w:hAnsi="Arial"/>
        </w:rPr>
        <w:t>č</w:t>
      </w:r>
      <w:r>
        <w:rPr>
          <w:rFonts w:ascii="Arial" w:hAnsi="Arial"/>
        </w:rPr>
        <w:t>i zam</w:t>
      </w:r>
      <w:r>
        <w:rPr>
          <w:rFonts w:ascii="Arial" w:hAnsi="Arial"/>
        </w:rPr>
        <w:t>ě</w:t>
      </w:r>
      <w:r>
        <w:rPr>
          <w:rFonts w:ascii="Arial" w:hAnsi="Arial"/>
        </w:rPr>
        <w:t>nit s jin</w:t>
      </w:r>
      <w:r>
        <w:rPr>
          <w:rFonts w:ascii="Arial" w:hAnsi="Arial"/>
        </w:rPr>
        <w:t>ý</w:t>
      </w:r>
      <w:r>
        <w:rPr>
          <w:rFonts w:ascii="Arial" w:hAnsi="Arial"/>
        </w:rPr>
        <w:t>m d</w:t>
      </w:r>
      <w:r>
        <w:rPr>
          <w:rFonts w:ascii="Arial" w:hAnsi="Arial"/>
        </w:rPr>
        <w:t>ů</w:t>
      </w:r>
      <w:r>
        <w:rPr>
          <w:rFonts w:ascii="Arial" w:hAnsi="Arial"/>
        </w:rPr>
        <w:t xml:space="preserve">vodem, a tyto </w:t>
      </w:r>
      <w:r>
        <w:rPr>
          <w:rFonts w:ascii="Arial" w:hAnsi="Arial"/>
        </w:rPr>
        <w:t>ú</w:t>
      </w:r>
      <w:r>
        <w:rPr>
          <w:rFonts w:ascii="Arial" w:hAnsi="Arial"/>
        </w:rPr>
        <w:t>kony mus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m</w:t>
      </w:r>
      <w:r>
        <w:rPr>
          <w:rFonts w:ascii="Arial" w:hAnsi="Arial"/>
        </w:rPr>
        <w:t>í</w:t>
      </w:r>
      <w:r>
        <w:rPr>
          <w:rFonts w:ascii="Arial" w:hAnsi="Arial"/>
        </w:rPr>
        <w:t>t p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semnou formu, jinak jsou </w:t>
      </w:r>
      <w:proofErr w:type="spellStart"/>
      <w:r>
        <w:rPr>
          <w:rFonts w:ascii="Arial" w:hAnsi="Arial"/>
        </w:rPr>
        <w:t>neplatn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. V</w:t>
      </w:r>
      <w:r>
        <w:rPr>
          <w:rFonts w:ascii="Arial" w:hAnsi="Arial"/>
        </w:rPr>
        <w:t>ý</w:t>
      </w:r>
      <w:r>
        <w:rPr>
          <w:rFonts w:ascii="Arial" w:hAnsi="Arial"/>
        </w:rPr>
        <w:t>pov</w:t>
      </w:r>
      <w:r>
        <w:rPr>
          <w:rFonts w:ascii="Arial" w:hAnsi="Arial"/>
        </w:rPr>
        <w:t>ě</w:t>
      </w:r>
      <w:r>
        <w:rPr>
          <w:rFonts w:ascii="Arial" w:hAnsi="Arial"/>
        </w:rPr>
        <w:t>dn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pt-PT"/>
        </w:rPr>
        <w:t>lh</w:t>
      </w:r>
      <w:proofErr w:type="spellStart"/>
      <w:r>
        <w:rPr>
          <w:rFonts w:ascii="Arial" w:hAnsi="Arial"/>
        </w:rPr>
        <w:t>ů</w:t>
      </w:r>
      <w:r>
        <w:rPr>
          <w:rFonts w:ascii="Arial" w:hAnsi="Arial"/>
        </w:rPr>
        <w:t>ta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č</w:t>
      </w:r>
      <w:r>
        <w:rPr>
          <w:rFonts w:ascii="Arial" w:hAnsi="Arial"/>
        </w:rPr>
        <w:t>in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14 dn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po</w:t>
      </w:r>
      <w:r>
        <w:rPr>
          <w:rFonts w:ascii="Arial" w:hAnsi="Arial"/>
        </w:rPr>
        <w:t>čí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b</w:t>
      </w:r>
      <w:r>
        <w:rPr>
          <w:rFonts w:ascii="Arial" w:hAnsi="Arial"/>
        </w:rPr>
        <w:t>ěž</w:t>
      </w:r>
      <w:r>
        <w:rPr>
          <w:rFonts w:ascii="Arial" w:hAnsi="Arial"/>
          <w:lang w:val="de-DE"/>
        </w:rPr>
        <w:t xml:space="preserve">et </w:t>
      </w:r>
      <w:proofErr w:type="spellStart"/>
      <w:r>
        <w:rPr>
          <w:rFonts w:ascii="Arial" w:hAnsi="Arial"/>
          <w:lang w:val="de-DE"/>
        </w:rPr>
        <w:t>ode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dne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sleduj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ho</w:t>
      </w:r>
      <w:proofErr w:type="spellEnd"/>
      <w:r>
        <w:rPr>
          <w:rFonts w:ascii="Arial" w:hAnsi="Arial"/>
        </w:rPr>
        <w:t xml:space="preserve"> po doru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pov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  <w:lang w:val="it-IT"/>
        </w:rPr>
        <w:t>di, p</w:t>
      </w:r>
      <w:proofErr w:type="spellStart"/>
      <w:r>
        <w:rPr>
          <w:rFonts w:ascii="Arial" w:hAnsi="Arial"/>
        </w:rPr>
        <w:t>ř</w:t>
      </w:r>
      <w:r>
        <w:rPr>
          <w:rFonts w:ascii="Arial" w:hAnsi="Arial"/>
        </w:rPr>
        <w:t>i</w:t>
      </w:r>
      <w:r>
        <w:rPr>
          <w:rFonts w:ascii="Arial" w:hAnsi="Arial"/>
        </w:rPr>
        <w:t>č</w:t>
      </w:r>
      <w:r>
        <w:rPr>
          <w:rFonts w:ascii="Arial" w:hAnsi="Arial"/>
        </w:rPr>
        <w:t>em</w:t>
      </w:r>
      <w:r>
        <w:rPr>
          <w:rFonts w:ascii="Arial" w:hAnsi="Arial"/>
        </w:rPr>
        <w:t>ž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se za den doru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pova</w:t>
      </w:r>
      <w:r>
        <w:rPr>
          <w:rFonts w:ascii="Arial" w:hAnsi="Arial"/>
        </w:rPr>
        <w:t>ž</w:t>
      </w:r>
      <w:r>
        <w:rPr>
          <w:rFonts w:ascii="Arial" w:hAnsi="Arial"/>
        </w:rPr>
        <w:t xml:space="preserve">uje </w:t>
      </w:r>
      <w:r>
        <w:rPr>
          <w:rFonts w:ascii="Arial" w:hAnsi="Arial"/>
        </w:rPr>
        <w:t>nejpozd</w:t>
      </w:r>
      <w:r>
        <w:rPr>
          <w:rFonts w:ascii="Arial" w:hAnsi="Arial"/>
        </w:rPr>
        <w:t>ě</w:t>
      </w:r>
      <w:r>
        <w:rPr>
          <w:rFonts w:ascii="Arial" w:hAnsi="Arial"/>
        </w:rPr>
        <w:t>ji 15. den ode dne, kdy byla v</w:t>
      </w:r>
      <w:r>
        <w:rPr>
          <w:rFonts w:ascii="Arial" w:hAnsi="Arial"/>
        </w:rPr>
        <w:t>ý</w:t>
      </w:r>
      <w:r>
        <w:rPr>
          <w:rFonts w:ascii="Arial" w:hAnsi="Arial"/>
        </w:rPr>
        <w:t>pov</w:t>
      </w:r>
      <w:r>
        <w:rPr>
          <w:rFonts w:ascii="Arial" w:hAnsi="Arial"/>
        </w:rPr>
        <w:t xml:space="preserve">ěď </w:t>
      </w:r>
      <w:r>
        <w:rPr>
          <w:rFonts w:ascii="Arial" w:hAnsi="Arial"/>
          <w:lang w:val="es-ES_tradnl"/>
        </w:rPr>
        <w:t>ulo</w:t>
      </w:r>
      <w:r>
        <w:rPr>
          <w:rFonts w:ascii="Arial" w:hAnsi="Arial"/>
        </w:rPr>
        <w:t>ž</w:t>
      </w:r>
      <w:r>
        <w:rPr>
          <w:rFonts w:ascii="Arial" w:hAnsi="Arial"/>
        </w:rPr>
        <w:t>ena na po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v</w:t>
      </w:r>
      <w:r>
        <w:rPr>
          <w:rFonts w:ascii="Arial" w:hAnsi="Arial"/>
        </w:rPr>
        <w:t> </w:t>
      </w:r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 xml:space="preserve">ě </w:t>
      </w:r>
      <w:r>
        <w:rPr>
          <w:rFonts w:ascii="Arial" w:hAnsi="Arial"/>
          <w:lang w:val="es-ES_tradnl"/>
        </w:rPr>
        <w:t>nedoru</w:t>
      </w:r>
      <w:r>
        <w:rPr>
          <w:rFonts w:ascii="Arial" w:hAnsi="Arial"/>
        </w:rPr>
        <w:t>č</w:t>
      </w:r>
      <w:r>
        <w:rPr>
          <w:rFonts w:ascii="Arial" w:hAnsi="Arial"/>
        </w:rPr>
        <w:t>itelnosti.</w:t>
      </w:r>
    </w:p>
    <w:p w14:paraId="1A3CA3FA" w14:textId="77777777" w:rsidR="007D17FE" w:rsidRDefault="00A34089" w:rsidP="00A34089">
      <w:pPr>
        <w:numPr>
          <w:ilvl w:val="0"/>
          <w:numId w:val="90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Stejn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tak m</w:t>
      </w:r>
      <w:r>
        <w:rPr>
          <w:rFonts w:ascii="Arial" w:hAnsi="Arial"/>
        </w:rPr>
        <w:t>ůž</w:t>
      </w:r>
      <w:r>
        <w:rPr>
          <w:rFonts w:ascii="Arial" w:hAnsi="Arial"/>
        </w:rPr>
        <w:t>e b</w:t>
      </w:r>
      <w:r>
        <w:rPr>
          <w:rFonts w:ascii="Arial" w:hAnsi="Arial"/>
        </w:rPr>
        <w:t>ý</w:t>
      </w:r>
      <w:r>
        <w:rPr>
          <w:rFonts w:ascii="Arial" w:hAnsi="Arial"/>
        </w:rPr>
        <w:t>t pod</w:t>
      </w:r>
      <w:r>
        <w:rPr>
          <w:rFonts w:ascii="Arial" w:hAnsi="Arial"/>
        </w:rPr>
        <w:t>á</w:t>
      </w:r>
      <w:r>
        <w:rPr>
          <w:rFonts w:ascii="Arial" w:hAnsi="Arial"/>
        </w:rPr>
        <w:t>na v</w:t>
      </w:r>
      <w:r>
        <w:rPr>
          <w:rFonts w:ascii="Arial" w:hAnsi="Arial"/>
        </w:rPr>
        <w:t>ý</w:t>
      </w:r>
      <w:r>
        <w:rPr>
          <w:rFonts w:ascii="Arial" w:hAnsi="Arial"/>
        </w:rPr>
        <w:t>pov</w:t>
      </w:r>
      <w:r>
        <w:rPr>
          <w:rFonts w:ascii="Arial" w:hAnsi="Arial"/>
        </w:rPr>
        <w:t xml:space="preserve">ěď </w:t>
      </w:r>
      <w:r>
        <w:rPr>
          <w:rFonts w:ascii="Arial" w:hAnsi="Arial"/>
        </w:rPr>
        <w:t>v 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ž</w:t>
      </w:r>
      <w:r>
        <w:rPr>
          <w:rFonts w:ascii="Arial" w:hAnsi="Arial"/>
        </w:rPr>
        <w:t>e se druhov</w:t>
      </w:r>
      <w:r>
        <w:rPr>
          <w:rFonts w:ascii="Arial" w:hAnsi="Arial"/>
        </w:rPr>
        <w:t xml:space="preserve">ě </w:t>
      </w:r>
      <w:proofErr w:type="spellStart"/>
      <w:r>
        <w:rPr>
          <w:rFonts w:ascii="Arial" w:hAnsi="Arial"/>
        </w:rPr>
        <w:t>obdobn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poru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povinnost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, na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byla zp</w:t>
      </w:r>
      <w:r>
        <w:rPr>
          <w:rFonts w:ascii="Arial" w:hAnsi="Arial"/>
        </w:rPr>
        <w:t>ů</w:t>
      </w:r>
      <w:r>
        <w:rPr>
          <w:rFonts w:ascii="Arial" w:hAnsi="Arial"/>
        </w:rPr>
        <w:t>sobem uveden</w:t>
      </w:r>
      <w:r>
        <w:rPr>
          <w:rFonts w:ascii="Arial" w:hAnsi="Arial"/>
        </w:rPr>
        <w:t>ý</w:t>
      </w:r>
      <w:r>
        <w:rPr>
          <w:rFonts w:ascii="Arial" w:hAnsi="Arial"/>
          <w:lang w:val="en-US"/>
        </w:rPr>
        <w:t xml:space="preserve">m </w:t>
      </w:r>
      <w:proofErr w:type="spellStart"/>
      <w:r>
        <w:rPr>
          <w:rFonts w:ascii="Arial" w:hAnsi="Arial"/>
          <w:lang w:val="en-US"/>
        </w:rPr>
        <w:t>shora</w:t>
      </w:r>
      <w:proofErr w:type="spellEnd"/>
      <w:r>
        <w:rPr>
          <w:rFonts w:ascii="Arial" w:hAnsi="Arial"/>
          <w:lang w:val="en-US"/>
        </w:rPr>
        <w:t xml:space="preserve"> p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semn</w:t>
      </w:r>
      <w:r>
        <w:rPr>
          <w:rFonts w:ascii="Arial" w:hAnsi="Arial"/>
        </w:rPr>
        <w:t>ě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</w:rPr>
        <w:t>ří</w:t>
      </w:r>
      <w:r>
        <w:rPr>
          <w:rFonts w:ascii="Arial" w:hAnsi="Arial"/>
        </w:rPr>
        <w:t>ve upozorn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na, </w:t>
      </w:r>
      <w:r>
        <w:rPr>
          <w:rFonts w:ascii="Arial" w:hAnsi="Arial"/>
        </w:rPr>
        <w:t>dopust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druh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strana op</w:t>
      </w:r>
      <w:r>
        <w:rPr>
          <w:rFonts w:ascii="Arial" w:hAnsi="Arial"/>
        </w:rPr>
        <w:t>ě</w:t>
      </w:r>
      <w:r>
        <w:rPr>
          <w:rFonts w:ascii="Arial" w:hAnsi="Arial"/>
        </w:rPr>
        <w:t>tovn</w:t>
      </w:r>
      <w:r>
        <w:rPr>
          <w:rFonts w:ascii="Arial" w:hAnsi="Arial"/>
        </w:rPr>
        <w:t>ě</w:t>
      </w:r>
      <w:r>
        <w:rPr>
          <w:rFonts w:ascii="Arial" w:hAnsi="Arial"/>
        </w:rPr>
        <w:t>. Za p</w:t>
      </w:r>
      <w:r>
        <w:rPr>
          <w:rFonts w:ascii="Arial" w:hAnsi="Arial"/>
        </w:rPr>
        <w:t>ř</w:t>
      </w:r>
      <w:r>
        <w:rPr>
          <w:rFonts w:ascii="Arial" w:hAnsi="Arial"/>
        </w:rPr>
        <w:t>im</w:t>
      </w:r>
      <w:r>
        <w:rPr>
          <w:rFonts w:ascii="Arial" w:hAnsi="Arial"/>
        </w:rPr>
        <w:t>ěř</w:t>
      </w:r>
      <w:r>
        <w:rPr>
          <w:rFonts w:ascii="Arial" w:hAnsi="Arial"/>
        </w:rPr>
        <w:t>enou lh</w:t>
      </w:r>
      <w:r>
        <w:rPr>
          <w:rFonts w:ascii="Arial" w:hAnsi="Arial"/>
        </w:rPr>
        <w:t>ů</w:t>
      </w:r>
      <w:r>
        <w:rPr>
          <w:rFonts w:ascii="Arial" w:hAnsi="Arial"/>
        </w:rPr>
        <w:t>tu, kter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b</w:t>
      </w:r>
      <w:r>
        <w:rPr>
          <w:rFonts w:ascii="Arial" w:hAnsi="Arial"/>
        </w:rPr>
        <w:t>ý</w:t>
      </w:r>
      <w:r>
        <w:rPr>
          <w:rFonts w:ascii="Arial" w:hAnsi="Arial"/>
        </w:rPr>
        <w:t>t stanovena k n</w:t>
      </w:r>
      <w:r>
        <w:rPr>
          <w:rFonts w:ascii="Arial" w:hAnsi="Arial"/>
        </w:rPr>
        <w:t>á</w:t>
      </w:r>
      <w:r>
        <w:rPr>
          <w:rFonts w:ascii="Arial" w:hAnsi="Arial"/>
        </w:rPr>
        <w:t>prav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stavu se pova</w:t>
      </w:r>
      <w:r>
        <w:rPr>
          <w:rFonts w:ascii="Arial" w:hAnsi="Arial"/>
        </w:rPr>
        <w:t>ž</w:t>
      </w:r>
      <w:r>
        <w:rPr>
          <w:rFonts w:ascii="Arial" w:hAnsi="Arial"/>
          <w:lang w:val="pt-PT"/>
        </w:rPr>
        <w:t>uje lh</w:t>
      </w:r>
      <w:proofErr w:type="spellStart"/>
      <w:r>
        <w:rPr>
          <w:rFonts w:ascii="Arial" w:hAnsi="Arial"/>
        </w:rPr>
        <w:t>ů</w:t>
      </w:r>
      <w:r>
        <w:rPr>
          <w:rFonts w:ascii="Arial" w:hAnsi="Arial"/>
        </w:rPr>
        <w:t>ta</w:t>
      </w:r>
      <w:proofErr w:type="spellEnd"/>
      <w:r>
        <w:rPr>
          <w:rFonts w:ascii="Arial" w:hAnsi="Arial"/>
        </w:rPr>
        <w:t xml:space="preserve"> minim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deseti a v</w:t>
      </w:r>
      <w:r>
        <w:rPr>
          <w:rFonts w:ascii="Arial" w:hAnsi="Arial"/>
        </w:rPr>
        <w:t>í</w:t>
      </w:r>
      <w:r>
        <w:rPr>
          <w:rFonts w:ascii="Arial" w:hAnsi="Arial"/>
        </w:rPr>
        <w:t>ce pracovn</w:t>
      </w:r>
      <w:r>
        <w:rPr>
          <w:rFonts w:ascii="Arial" w:hAnsi="Arial"/>
        </w:rPr>
        <w:t>í</w:t>
      </w:r>
      <w:r>
        <w:rPr>
          <w:rFonts w:ascii="Arial" w:hAnsi="Arial"/>
        </w:rPr>
        <w:t>ch dn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ode dne doru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upozorn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14:paraId="236B754E" w14:textId="77777777" w:rsidR="007D17FE" w:rsidRDefault="00A34089" w:rsidP="00A34089">
      <w:pPr>
        <w:numPr>
          <w:ilvl w:val="0"/>
          <w:numId w:val="90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Nen</w:t>
      </w:r>
      <w:r>
        <w:rPr>
          <w:rFonts w:ascii="Arial" w:hAnsi="Arial"/>
        </w:rPr>
        <w:t>í</w:t>
      </w:r>
      <w:r>
        <w:rPr>
          <w:rFonts w:ascii="Arial" w:hAnsi="Arial"/>
        </w:rPr>
        <w:t>-li v</w:t>
      </w:r>
      <w:r>
        <w:rPr>
          <w:rFonts w:ascii="Arial" w:hAnsi="Arial"/>
        </w:rPr>
        <w:t>ý</w:t>
      </w:r>
      <w:r>
        <w:rPr>
          <w:rFonts w:ascii="Arial" w:hAnsi="Arial"/>
        </w:rPr>
        <w:t>slovn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v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sjedn</w:t>
      </w:r>
      <w:r>
        <w:rPr>
          <w:rFonts w:ascii="Arial" w:hAnsi="Arial"/>
        </w:rPr>
        <w:t>á</w:t>
      </w:r>
      <w:r>
        <w:rPr>
          <w:rFonts w:ascii="Arial" w:hAnsi="Arial"/>
        </w:rPr>
        <w:t>no jinak, neru</w:t>
      </w:r>
      <w:r>
        <w:rPr>
          <w:rFonts w:ascii="Arial" w:hAnsi="Arial"/>
        </w:rPr>
        <w:t xml:space="preserve">ší </w:t>
      </w:r>
      <w:r>
        <w:rPr>
          <w:rFonts w:ascii="Arial" w:hAnsi="Arial"/>
        </w:rPr>
        <w:t>se odstoupen</w:t>
      </w:r>
      <w:r>
        <w:rPr>
          <w:rFonts w:ascii="Arial" w:hAnsi="Arial"/>
        </w:rPr>
        <w:t>í</w:t>
      </w:r>
      <w:r>
        <w:rPr>
          <w:rFonts w:ascii="Arial" w:hAnsi="Arial"/>
        </w:rPr>
        <w:t>m s</w:t>
      </w:r>
      <w:r>
        <w:rPr>
          <w:rFonts w:ascii="Arial" w:hAnsi="Arial"/>
        </w:rPr>
        <w:t>mlouva od</w:t>
      </w:r>
      <w:r>
        <w:rPr>
          <w:rFonts w:ascii="Arial" w:hAnsi="Arial"/>
        </w:rPr>
        <w:t> </w:t>
      </w:r>
      <w:r>
        <w:rPr>
          <w:rFonts w:ascii="Arial" w:hAnsi="Arial"/>
        </w:rPr>
        <w:t>po</w:t>
      </w:r>
      <w:r>
        <w:rPr>
          <w:rFonts w:ascii="Arial" w:hAnsi="Arial"/>
        </w:rPr>
        <w:t>čá</w:t>
      </w:r>
      <w:r>
        <w:rPr>
          <w:rFonts w:ascii="Arial" w:hAnsi="Arial"/>
        </w:rPr>
        <w:t>tku ale teprve ode dne, kdy bylo odstoupen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doru</w:t>
      </w:r>
      <w:r>
        <w:rPr>
          <w:rFonts w:ascii="Arial" w:hAnsi="Arial"/>
        </w:rPr>
        <w:t>č</w:t>
      </w:r>
      <w:r>
        <w:rPr>
          <w:rFonts w:ascii="Arial" w:hAnsi="Arial"/>
        </w:rPr>
        <w:t>eno druh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stran</w:t>
      </w:r>
      <w:r>
        <w:rPr>
          <w:rFonts w:ascii="Arial" w:hAnsi="Arial"/>
        </w:rPr>
        <w:t>ě</w:t>
      </w:r>
      <w:r>
        <w:rPr>
          <w:rFonts w:ascii="Arial" w:hAnsi="Arial"/>
        </w:rPr>
        <w:t>.</w:t>
      </w:r>
    </w:p>
    <w:p w14:paraId="6C7FEFC0" w14:textId="77777777" w:rsidR="007D17FE" w:rsidRDefault="00A34089" w:rsidP="00A34089">
      <w:pPr>
        <w:numPr>
          <w:ilvl w:val="0"/>
          <w:numId w:val="90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Ob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strany jsou zpro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ny v p</w:t>
      </w:r>
      <w:r>
        <w:rPr>
          <w:rFonts w:ascii="Arial" w:hAnsi="Arial"/>
        </w:rPr>
        <w:t>ř</w:t>
      </w:r>
      <w:r>
        <w:rPr>
          <w:rFonts w:ascii="Arial" w:hAnsi="Arial"/>
        </w:rPr>
        <w:t>im</w:t>
      </w:r>
      <w:r>
        <w:rPr>
          <w:rFonts w:ascii="Arial" w:hAnsi="Arial"/>
        </w:rPr>
        <w:t>ěř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rozsahu smluvn</w:t>
      </w:r>
      <w:r>
        <w:rPr>
          <w:rFonts w:ascii="Arial" w:hAnsi="Arial"/>
        </w:rPr>
        <w:t>í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z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vazk</w:t>
      </w:r>
      <w:r>
        <w:rPr>
          <w:rFonts w:ascii="Arial" w:hAnsi="Arial"/>
        </w:rPr>
        <w:t>ů</w:t>
      </w:r>
      <w:proofErr w:type="spellEnd"/>
      <w:r>
        <w:rPr>
          <w:rFonts w:ascii="Arial" w:hAnsi="Arial"/>
        </w:rPr>
        <w:t>, pokud pln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br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 „</w:t>
      </w:r>
      <w:r>
        <w:rPr>
          <w:rFonts w:ascii="Arial" w:hAnsi="Arial"/>
        </w:rPr>
        <w:t>vy</w:t>
      </w:r>
      <w:r>
        <w:rPr>
          <w:rFonts w:ascii="Arial" w:hAnsi="Arial"/>
        </w:rPr>
        <w:t xml:space="preserve">šší </w:t>
      </w:r>
      <w:r>
        <w:rPr>
          <w:rFonts w:ascii="Arial" w:hAnsi="Arial"/>
        </w:rPr>
        <w:t>moc</w:t>
      </w:r>
      <w:r>
        <w:rPr>
          <w:rFonts w:ascii="Arial" w:hAnsi="Arial"/>
          <w:lang w:val="de-DE"/>
        </w:rPr>
        <w:t xml:space="preserve">“ </w:t>
      </w:r>
      <w:r>
        <w:rPr>
          <w:rFonts w:ascii="Arial" w:hAnsi="Arial"/>
        </w:rPr>
        <w:t>(nap</w:t>
      </w:r>
      <w:r>
        <w:rPr>
          <w:rFonts w:ascii="Arial" w:hAnsi="Arial"/>
        </w:rPr>
        <w:t>ří</w:t>
      </w:r>
      <w:r>
        <w:rPr>
          <w:rFonts w:ascii="Arial" w:hAnsi="Arial"/>
        </w:rPr>
        <w:t xml:space="preserve">klad </w:t>
      </w:r>
      <w:r>
        <w:rPr>
          <w:rFonts w:ascii="Arial" w:hAnsi="Arial"/>
        </w:rPr>
        <w:t>ž</w:t>
      </w:r>
      <w:r>
        <w:rPr>
          <w:rFonts w:ascii="Arial" w:hAnsi="Arial"/>
        </w:rPr>
        <w:t>iveln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pohroma nebo v</w:t>
      </w:r>
      <w:r>
        <w:rPr>
          <w:rFonts w:ascii="Arial" w:hAnsi="Arial"/>
        </w:rPr>
        <w:t>á</w:t>
      </w:r>
      <w:r>
        <w:rPr>
          <w:rFonts w:ascii="Arial" w:hAnsi="Arial"/>
        </w:rPr>
        <w:t>le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 xml:space="preserve">konflikt). V </w:t>
      </w:r>
      <w:proofErr w:type="spellStart"/>
      <w:r>
        <w:rPr>
          <w:rFonts w:ascii="Arial" w:hAnsi="Arial"/>
        </w:rPr>
        <w:t>takov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 xml:space="preserve">je </w:t>
      </w:r>
      <w:proofErr w:type="spellStart"/>
      <w:r>
        <w:rPr>
          <w:rFonts w:ascii="Arial" w:hAnsi="Arial"/>
        </w:rPr>
        <w:t>mo</w:t>
      </w:r>
      <w:r>
        <w:rPr>
          <w:rFonts w:ascii="Arial" w:hAnsi="Arial"/>
        </w:rPr>
        <w:t>ž</w:t>
      </w:r>
      <w:proofErr w:type="spellEnd"/>
      <w:r>
        <w:rPr>
          <w:rFonts w:ascii="Arial" w:hAnsi="Arial"/>
          <w:lang w:val="it-IT"/>
        </w:rPr>
        <w:t>no pr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zastavit na z</w:t>
      </w:r>
      <w:r>
        <w:rPr>
          <w:rFonts w:ascii="Arial" w:hAnsi="Arial"/>
        </w:rPr>
        <w:t>á</w:t>
      </w:r>
      <w:r>
        <w:rPr>
          <w:rFonts w:ascii="Arial" w:hAnsi="Arial"/>
        </w:rPr>
        <w:t>klad</w:t>
      </w:r>
      <w:r>
        <w:rPr>
          <w:rFonts w:ascii="Arial" w:hAnsi="Arial"/>
        </w:rPr>
        <w:t xml:space="preserve">ě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</w:rPr>
        <w:t>í</w:t>
      </w:r>
      <w:r>
        <w:rPr>
          <w:rFonts w:ascii="Arial" w:hAnsi="Arial"/>
        </w:rPr>
        <w:t>semn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ozn</w:t>
      </w:r>
      <w:r>
        <w:rPr>
          <w:rFonts w:ascii="Arial" w:hAnsi="Arial"/>
        </w:rPr>
        <w:t>á</w:t>
      </w:r>
      <w:r>
        <w:rPr>
          <w:rFonts w:ascii="Arial" w:hAnsi="Arial"/>
        </w:rPr>
        <w:t>men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druh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stran</w:t>
      </w:r>
      <w:r>
        <w:rPr>
          <w:rFonts w:ascii="Arial" w:hAnsi="Arial"/>
        </w:rPr>
        <w:t>ě</w:t>
      </w:r>
      <w:r>
        <w:rPr>
          <w:rFonts w:ascii="Arial" w:hAnsi="Arial"/>
        </w:rPr>
        <w:t>.</w:t>
      </w:r>
    </w:p>
    <w:p w14:paraId="031D7E5B" w14:textId="77777777" w:rsidR="007D17FE" w:rsidRDefault="00A34089" w:rsidP="00A34089">
      <w:pPr>
        <w:numPr>
          <w:ilvl w:val="0"/>
          <w:numId w:val="90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Zanikne-li z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vazek 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  <w:lang w:val="fr-FR"/>
        </w:rPr>
        <w:t>st d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lo</w:t>
      </w:r>
      <w:proofErr w:type="spellEnd"/>
      <w:r>
        <w:rPr>
          <w:rFonts w:ascii="Arial" w:hAnsi="Arial"/>
        </w:rPr>
        <w:t xml:space="preserve"> z d</w:t>
      </w:r>
      <w:r>
        <w:rPr>
          <w:rFonts w:ascii="Arial" w:hAnsi="Arial"/>
        </w:rPr>
        <w:t>ů</w:t>
      </w:r>
      <w:r>
        <w:rPr>
          <w:rFonts w:ascii="Arial" w:hAnsi="Arial"/>
        </w:rPr>
        <w:t>vod</w:t>
      </w:r>
      <w:r>
        <w:rPr>
          <w:rFonts w:ascii="Arial" w:hAnsi="Arial"/>
        </w:rPr>
        <w:t xml:space="preserve">ů </w:t>
      </w:r>
      <w:r>
        <w:rPr>
          <w:rFonts w:ascii="Arial" w:hAnsi="Arial"/>
          <w:lang w:val="it-IT"/>
        </w:rPr>
        <w:t>na stran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 xml:space="preserve">objednatele, je objednatel povinen uhradit zhotoviteli </w:t>
      </w:r>
      <w:r>
        <w:rPr>
          <w:rFonts w:ascii="Arial" w:hAnsi="Arial"/>
        </w:rPr>
        <w:t>š</w:t>
      </w:r>
      <w:r>
        <w:rPr>
          <w:rFonts w:ascii="Arial" w:hAnsi="Arial"/>
        </w:rPr>
        <w:t>kodu, kter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mu t</w:t>
      </w:r>
      <w:r>
        <w:rPr>
          <w:rFonts w:ascii="Arial" w:hAnsi="Arial"/>
        </w:rPr>
        <w:t>í</w:t>
      </w:r>
      <w:r>
        <w:rPr>
          <w:rFonts w:ascii="Arial" w:hAnsi="Arial"/>
        </w:rPr>
        <w:t>m vznikla.</w:t>
      </w:r>
    </w:p>
    <w:p w14:paraId="1D85283A" w14:textId="77777777" w:rsidR="007D17FE" w:rsidRDefault="00A34089" w:rsidP="00A34089">
      <w:pPr>
        <w:numPr>
          <w:ilvl w:val="0"/>
          <w:numId w:val="90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Zanikne-li z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vazek 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  <w:lang w:val="fr-FR"/>
        </w:rPr>
        <w:t>st d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lo</w:t>
      </w:r>
      <w:proofErr w:type="spellEnd"/>
      <w:r>
        <w:rPr>
          <w:rFonts w:ascii="Arial" w:hAnsi="Arial"/>
        </w:rPr>
        <w:t xml:space="preserve"> z d</w:t>
      </w:r>
      <w:r>
        <w:rPr>
          <w:rFonts w:ascii="Arial" w:hAnsi="Arial"/>
        </w:rPr>
        <w:t>ů</w:t>
      </w:r>
      <w:r>
        <w:rPr>
          <w:rFonts w:ascii="Arial" w:hAnsi="Arial"/>
        </w:rPr>
        <w:t>vod</w:t>
      </w:r>
      <w:r>
        <w:rPr>
          <w:rFonts w:ascii="Arial" w:hAnsi="Arial"/>
        </w:rPr>
        <w:t xml:space="preserve">ů </w:t>
      </w:r>
      <w:r>
        <w:rPr>
          <w:rFonts w:ascii="Arial" w:hAnsi="Arial"/>
          <w:lang w:val="it-IT"/>
        </w:rPr>
        <w:t>na stran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 xml:space="preserve">zhotovitele, je zhotovitel povinen uhradit objednatele </w:t>
      </w:r>
      <w:r>
        <w:rPr>
          <w:rFonts w:ascii="Arial" w:hAnsi="Arial"/>
        </w:rPr>
        <w:t>š</w:t>
      </w:r>
      <w:r>
        <w:rPr>
          <w:rFonts w:ascii="Arial" w:hAnsi="Arial"/>
        </w:rPr>
        <w:t>kodu, kter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mu t</w:t>
      </w:r>
      <w:r>
        <w:rPr>
          <w:rFonts w:ascii="Arial" w:hAnsi="Arial"/>
        </w:rPr>
        <w:t>í</w:t>
      </w:r>
      <w:r>
        <w:rPr>
          <w:rFonts w:ascii="Arial" w:hAnsi="Arial"/>
        </w:rPr>
        <w:t>m vznikla.</w:t>
      </w:r>
    </w:p>
    <w:p w14:paraId="1864F146" w14:textId="77777777" w:rsidR="007D17FE" w:rsidRDefault="00A34089" w:rsidP="00A34089">
      <w:pPr>
        <w:numPr>
          <w:ilvl w:val="0"/>
          <w:numId w:val="90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Ob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 xml:space="preserve">strany se dohodly, </w:t>
      </w:r>
      <w:r>
        <w:rPr>
          <w:rFonts w:ascii="Arial" w:hAnsi="Arial"/>
        </w:rPr>
        <w:t>ž</w:t>
      </w:r>
      <w:r>
        <w:rPr>
          <w:rFonts w:ascii="Arial" w:hAnsi="Arial"/>
        </w:rPr>
        <w:t>e jejich vztahy vypl</w:t>
      </w:r>
      <w:r>
        <w:rPr>
          <w:rFonts w:ascii="Arial" w:hAnsi="Arial"/>
        </w:rPr>
        <w:t>ý</w:t>
      </w:r>
      <w:r>
        <w:rPr>
          <w:rFonts w:ascii="Arial" w:hAnsi="Arial"/>
        </w:rPr>
        <w:t>vaj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 se budou </w:t>
      </w:r>
      <w:r>
        <w:rPr>
          <w:rFonts w:ascii="Arial" w:hAnsi="Arial"/>
        </w:rPr>
        <w:t>ří</w:t>
      </w:r>
      <w:r>
        <w:rPr>
          <w:rFonts w:ascii="Arial" w:hAnsi="Arial"/>
        </w:rPr>
        <w:t>dit ustanoven</w:t>
      </w:r>
      <w:r>
        <w:rPr>
          <w:rFonts w:ascii="Arial" w:hAnsi="Arial"/>
        </w:rPr>
        <w:t>í</w:t>
      </w:r>
      <w:r>
        <w:rPr>
          <w:rFonts w:ascii="Arial" w:hAnsi="Arial"/>
        </w:rPr>
        <w:t>mi z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kona 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. 89/2012 Sb. v </w:t>
      </w:r>
      <w:proofErr w:type="spellStart"/>
      <w:r>
        <w:rPr>
          <w:rFonts w:ascii="Arial" w:hAnsi="Arial"/>
        </w:rPr>
        <w:t>platn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zn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 w14:paraId="7388B762" w14:textId="77777777" w:rsidR="007D17FE" w:rsidRDefault="00A34089" w:rsidP="00A34089">
      <w:pPr>
        <w:numPr>
          <w:ilvl w:val="0"/>
          <w:numId w:val="90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Tato smlouva je vyhotov</w:t>
      </w:r>
      <w:r>
        <w:rPr>
          <w:rFonts w:ascii="Arial" w:hAnsi="Arial"/>
        </w:rPr>
        <w:t xml:space="preserve">ena ve </w:t>
      </w:r>
      <w:r>
        <w:rPr>
          <w:rFonts w:ascii="Arial" w:hAnsi="Arial"/>
        </w:rPr>
        <w:t>č</w:t>
      </w:r>
      <w:r>
        <w:rPr>
          <w:rFonts w:ascii="Arial" w:hAnsi="Arial"/>
          <w:lang w:val="en-US"/>
        </w:rPr>
        <w:t>ty</w:t>
      </w:r>
      <w:proofErr w:type="spellStart"/>
      <w:r>
        <w:rPr>
          <w:rFonts w:ascii="Arial" w:hAnsi="Arial"/>
        </w:rPr>
        <w:t>ř</w:t>
      </w:r>
      <w:r>
        <w:rPr>
          <w:rFonts w:ascii="Arial" w:hAnsi="Arial"/>
        </w:rPr>
        <w:t>ech</w:t>
      </w:r>
      <w:proofErr w:type="spellEnd"/>
      <w:r>
        <w:rPr>
          <w:rFonts w:ascii="Arial" w:hAnsi="Arial"/>
        </w:rPr>
        <w:t xml:space="preserve"> stejnopisech, z nich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ka</w:t>
      </w:r>
      <w:r>
        <w:rPr>
          <w:rFonts w:ascii="Arial" w:hAnsi="Arial"/>
        </w:rPr>
        <w:t>ž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ze stran obdr</w:t>
      </w:r>
      <w:r>
        <w:rPr>
          <w:rFonts w:ascii="Arial" w:hAnsi="Arial"/>
        </w:rPr>
        <w:t xml:space="preserve">ží </w:t>
      </w:r>
      <w:r>
        <w:rPr>
          <w:rFonts w:ascii="Arial" w:hAnsi="Arial"/>
        </w:rPr>
        <w:t>dva.</w:t>
      </w:r>
    </w:p>
    <w:p w14:paraId="5EF02A34" w14:textId="77777777" w:rsidR="007D17FE" w:rsidRDefault="00A34089" w:rsidP="00A34089">
      <w:pPr>
        <w:numPr>
          <w:ilvl w:val="0"/>
          <w:numId w:val="90"/>
        </w:numPr>
        <w:spacing w:after="120" w:line="276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Ob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smluvn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strany prohla</w:t>
      </w:r>
      <w:r>
        <w:rPr>
          <w:rFonts w:ascii="Arial" w:hAnsi="Arial"/>
        </w:rPr>
        <w:t>š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ž</w:t>
      </w:r>
      <w:r>
        <w:rPr>
          <w:rFonts w:ascii="Arial" w:hAnsi="Arial"/>
        </w:rPr>
        <w:t>e se sezn</w:t>
      </w:r>
      <w:r>
        <w:rPr>
          <w:rFonts w:ascii="Arial" w:hAnsi="Arial"/>
        </w:rPr>
        <w:t>á</w:t>
      </w:r>
      <w:r>
        <w:rPr>
          <w:rFonts w:ascii="Arial" w:hAnsi="Arial"/>
        </w:rPr>
        <w:t>mily s cel</w:t>
      </w:r>
      <w:r>
        <w:rPr>
          <w:rFonts w:ascii="Arial" w:hAnsi="Arial"/>
        </w:rPr>
        <w:t>ý</w:t>
      </w:r>
      <w:r>
        <w:rPr>
          <w:rFonts w:ascii="Arial" w:hAnsi="Arial"/>
        </w:rPr>
        <w:t>m textem smlouvy v</w:t>
      </w:r>
      <w:r>
        <w:rPr>
          <w:rFonts w:ascii="Arial" w:hAnsi="Arial"/>
        </w:rPr>
        <w:t>č</w:t>
      </w:r>
      <w:r>
        <w:rPr>
          <w:rFonts w:ascii="Arial" w:hAnsi="Arial"/>
        </w:rPr>
        <w:t>etn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jej</w:t>
      </w:r>
      <w:r>
        <w:rPr>
          <w:rFonts w:ascii="Arial" w:hAnsi="Arial"/>
        </w:rPr>
        <w:t>í</w:t>
      </w:r>
      <w:r>
        <w:rPr>
          <w:rFonts w:ascii="Arial" w:hAnsi="Arial"/>
        </w:rPr>
        <w:t>ch p</w:t>
      </w:r>
      <w:r>
        <w:rPr>
          <w:rFonts w:ascii="Arial" w:hAnsi="Arial"/>
        </w:rPr>
        <w:t>ří</w:t>
      </w:r>
      <w:r>
        <w:rPr>
          <w:rFonts w:ascii="Arial" w:hAnsi="Arial"/>
        </w:rPr>
        <w:t>loh a</w:t>
      </w:r>
      <w:r>
        <w:rPr>
          <w:rFonts w:ascii="Arial" w:hAnsi="Arial"/>
        </w:rPr>
        <w:t> </w:t>
      </w:r>
      <w:r>
        <w:rPr>
          <w:rFonts w:ascii="Arial" w:hAnsi="Arial"/>
        </w:rPr>
        <w:t>s</w:t>
      </w:r>
      <w:r>
        <w:rPr>
          <w:rFonts w:ascii="Arial" w:hAnsi="Arial"/>
        </w:rPr>
        <w:t> </w:t>
      </w:r>
      <w:r>
        <w:rPr>
          <w:rFonts w:ascii="Arial" w:hAnsi="Arial"/>
        </w:rPr>
        <w:t>cel</w:t>
      </w:r>
      <w:r>
        <w:rPr>
          <w:rFonts w:ascii="Arial" w:hAnsi="Arial"/>
        </w:rPr>
        <w:t>ý</w:t>
      </w:r>
      <w:r>
        <w:rPr>
          <w:rFonts w:ascii="Arial" w:hAnsi="Arial"/>
        </w:rPr>
        <w:t>m obsahem smlouvy souhlas</w:t>
      </w:r>
      <w:r>
        <w:rPr>
          <w:rFonts w:ascii="Arial" w:hAnsi="Arial"/>
        </w:rPr>
        <w:t>í</w:t>
      </w:r>
      <w:r>
        <w:rPr>
          <w:rFonts w:ascii="Arial" w:hAnsi="Arial"/>
          <w:lang w:val="en-US"/>
        </w:rPr>
        <w:t>. Sou</w:t>
      </w:r>
      <w:r>
        <w:rPr>
          <w:rFonts w:ascii="Arial" w:hAnsi="Arial"/>
        </w:rPr>
        <w:t>č</w:t>
      </w:r>
      <w:r>
        <w:rPr>
          <w:rFonts w:ascii="Arial" w:hAnsi="Arial"/>
        </w:rPr>
        <w:t>asn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prohla</w:t>
      </w:r>
      <w:r>
        <w:rPr>
          <w:rFonts w:ascii="Arial" w:hAnsi="Arial"/>
        </w:rPr>
        <w:t>š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ž</w:t>
      </w:r>
      <w:r>
        <w:rPr>
          <w:rFonts w:ascii="Arial" w:hAnsi="Arial"/>
        </w:rPr>
        <w:t>e tato smlouva nebyla sjedn</w:t>
      </w:r>
      <w:r>
        <w:rPr>
          <w:rFonts w:ascii="Arial" w:hAnsi="Arial"/>
        </w:rPr>
        <w:t>á</w:t>
      </w:r>
      <w:r>
        <w:rPr>
          <w:rFonts w:ascii="Arial" w:hAnsi="Arial"/>
        </w:rPr>
        <w:t>na v</w:t>
      </w:r>
      <w:r>
        <w:rPr>
          <w:rFonts w:ascii="Arial" w:hAnsi="Arial"/>
        </w:rPr>
        <w:t> 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sni </w:t>
      </w:r>
      <w:r>
        <w:rPr>
          <w:rFonts w:ascii="Arial" w:hAnsi="Arial"/>
        </w:rPr>
        <w:t>ani za jinak jednostrann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nev</w:t>
      </w:r>
      <w:r>
        <w:rPr>
          <w:rFonts w:ascii="Arial" w:hAnsi="Arial"/>
        </w:rPr>
        <w:t>ý</w:t>
      </w:r>
      <w:r>
        <w:rPr>
          <w:rFonts w:ascii="Arial" w:hAnsi="Arial"/>
        </w:rPr>
        <w:t>hodn</w:t>
      </w:r>
      <w:r>
        <w:rPr>
          <w:rFonts w:ascii="Arial" w:hAnsi="Arial"/>
        </w:rPr>
        <w:t>ý</w:t>
      </w:r>
      <w:r>
        <w:rPr>
          <w:rFonts w:ascii="Arial" w:hAnsi="Arial"/>
        </w:rPr>
        <w:t>ch podm</w:t>
      </w:r>
      <w:r>
        <w:rPr>
          <w:rFonts w:ascii="Arial" w:hAnsi="Arial"/>
        </w:rPr>
        <w:t>í</w:t>
      </w:r>
      <w:r>
        <w:rPr>
          <w:rFonts w:ascii="Arial" w:hAnsi="Arial"/>
        </w:rPr>
        <w:t>nek.</w:t>
      </w:r>
    </w:p>
    <w:p w14:paraId="3E8FF39E" w14:textId="77777777" w:rsidR="007D17FE" w:rsidRDefault="007D17FE">
      <w:pPr>
        <w:spacing w:after="120" w:line="276" w:lineRule="auto"/>
        <w:rPr>
          <w:rFonts w:ascii="Arial" w:eastAsia="Arial" w:hAnsi="Arial" w:cs="Arial"/>
        </w:rPr>
      </w:pPr>
    </w:p>
    <w:p w14:paraId="3381CF5D" w14:textId="77777777" w:rsidR="007D17FE" w:rsidRDefault="007D17FE">
      <w:pPr>
        <w:spacing w:after="120" w:line="276" w:lineRule="auto"/>
        <w:rPr>
          <w:rFonts w:ascii="Arial" w:eastAsia="Arial" w:hAnsi="Arial" w:cs="Arial"/>
        </w:rPr>
      </w:pPr>
    </w:p>
    <w:p w14:paraId="15FCE9E5" w14:textId="77777777" w:rsidR="007D17FE" w:rsidRDefault="00A34089">
      <w:pPr>
        <w:spacing w:after="120" w:line="276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Ve </w:t>
      </w:r>
      <w:proofErr w:type="spellStart"/>
      <w:r>
        <w:rPr>
          <w:rFonts w:ascii="Arial" w:hAnsi="Arial"/>
        </w:rPr>
        <w:t>St</w:t>
      </w:r>
      <w:r>
        <w:rPr>
          <w:rFonts w:ascii="Arial" w:hAnsi="Arial"/>
        </w:rPr>
        <w:t>ří</w:t>
      </w:r>
      <w:r>
        <w:rPr>
          <w:rFonts w:ascii="Arial" w:hAnsi="Arial"/>
        </w:rPr>
        <w:t>brn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Skalici, dne 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 ......................., dne ......................</w:t>
      </w:r>
    </w:p>
    <w:p w14:paraId="22A5B821" w14:textId="77777777" w:rsidR="007D17FE" w:rsidRDefault="007D17FE">
      <w:pPr>
        <w:spacing w:after="120" w:line="276" w:lineRule="auto"/>
        <w:rPr>
          <w:rFonts w:ascii="Arial" w:eastAsia="Arial" w:hAnsi="Arial" w:cs="Arial"/>
        </w:rPr>
      </w:pPr>
    </w:p>
    <w:p w14:paraId="4A959DD5" w14:textId="77777777" w:rsidR="007D17FE" w:rsidRDefault="00A34089">
      <w:pPr>
        <w:spacing w:after="120" w:line="276" w:lineRule="auto"/>
        <w:rPr>
          <w:rFonts w:ascii="Arial" w:eastAsia="Arial" w:hAnsi="Arial" w:cs="Arial"/>
        </w:rPr>
      </w:pPr>
      <w:r>
        <w:rPr>
          <w:rFonts w:ascii="Arial" w:hAnsi="Arial"/>
        </w:rPr>
        <w:t>Za objednatele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Za zhotovitele</w:t>
      </w:r>
    </w:p>
    <w:p w14:paraId="68D4D808" w14:textId="77777777" w:rsidR="007D17FE" w:rsidRDefault="007D17FE">
      <w:pPr>
        <w:spacing w:after="120" w:line="276" w:lineRule="auto"/>
        <w:rPr>
          <w:rFonts w:ascii="Arial" w:eastAsia="Arial" w:hAnsi="Arial" w:cs="Arial"/>
        </w:rPr>
      </w:pPr>
    </w:p>
    <w:p w14:paraId="48709B13" w14:textId="77777777" w:rsidR="007D17FE" w:rsidRDefault="007D17FE">
      <w:pPr>
        <w:spacing w:after="120" w:line="276" w:lineRule="auto"/>
        <w:rPr>
          <w:rFonts w:ascii="Arial" w:eastAsia="Arial" w:hAnsi="Arial" w:cs="Arial"/>
        </w:rPr>
      </w:pPr>
    </w:p>
    <w:p w14:paraId="22F9FE86" w14:textId="77777777" w:rsidR="007D17FE" w:rsidRDefault="007D17FE">
      <w:pPr>
        <w:spacing w:after="120" w:line="276" w:lineRule="auto"/>
        <w:rPr>
          <w:rFonts w:ascii="Arial" w:eastAsia="Arial" w:hAnsi="Arial" w:cs="Arial"/>
        </w:rPr>
      </w:pPr>
    </w:p>
    <w:p w14:paraId="6BA60D41" w14:textId="77777777" w:rsidR="007D17FE" w:rsidRDefault="00A34089">
      <w:pPr>
        <w:spacing w:after="120" w:line="276" w:lineRule="auto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</w:t>
      </w:r>
      <w:r>
        <w:rPr>
          <w:rFonts w:ascii="Arial" w:hAnsi="Arial"/>
        </w:rPr>
        <w:t>.............................................</w:t>
      </w:r>
    </w:p>
    <w:p w14:paraId="5C5767C1" w14:textId="77777777" w:rsidR="007D17FE" w:rsidRDefault="007D17FE">
      <w:pPr>
        <w:spacing w:after="120" w:line="276" w:lineRule="auto"/>
        <w:rPr>
          <w:rFonts w:ascii="Arial" w:eastAsia="Arial" w:hAnsi="Arial" w:cs="Arial"/>
        </w:rPr>
        <w:sectPr w:rsidR="007D17FE">
          <w:type w:val="continuous"/>
          <w:pgSz w:w="11900" w:h="16840"/>
          <w:pgMar w:top="703" w:right="1406" w:bottom="422" w:left="1416" w:header="0" w:footer="0" w:gutter="0"/>
          <w:cols w:space="708"/>
        </w:sectPr>
      </w:pPr>
    </w:p>
    <w:p w14:paraId="20343BBF" w14:textId="77777777" w:rsidR="007D17FE" w:rsidRDefault="007D17FE">
      <w:pPr>
        <w:spacing w:after="120" w:line="276" w:lineRule="auto"/>
        <w:rPr>
          <w:rFonts w:ascii="Arial" w:eastAsia="Arial" w:hAnsi="Arial" w:cs="Arial"/>
        </w:rPr>
      </w:pPr>
    </w:p>
    <w:p w14:paraId="0EE4BFB1" w14:textId="77777777" w:rsidR="007D17FE" w:rsidRDefault="007D17FE">
      <w:pPr>
        <w:spacing w:after="120" w:line="276" w:lineRule="auto"/>
        <w:rPr>
          <w:rFonts w:ascii="Arial" w:eastAsia="Arial" w:hAnsi="Arial" w:cs="Arial"/>
        </w:rPr>
      </w:pPr>
    </w:p>
    <w:p w14:paraId="789AB0B4" w14:textId="77777777" w:rsidR="007D17FE" w:rsidRDefault="007D17FE">
      <w:pPr>
        <w:spacing w:after="120" w:line="276" w:lineRule="auto"/>
        <w:rPr>
          <w:rFonts w:ascii="Arial" w:eastAsia="Arial" w:hAnsi="Arial" w:cs="Arial"/>
        </w:rPr>
        <w:sectPr w:rsidR="007D17FE">
          <w:type w:val="continuous"/>
          <w:pgSz w:w="11900" w:h="16840"/>
          <w:pgMar w:top="703" w:right="1406" w:bottom="422" w:left="1416" w:header="0" w:footer="0" w:gutter="0"/>
          <w:cols w:num="3" w:space="0"/>
        </w:sectPr>
      </w:pPr>
    </w:p>
    <w:p w14:paraId="6179ED90" w14:textId="77777777" w:rsidR="007D17FE" w:rsidRDefault="007D17FE">
      <w:pPr>
        <w:spacing w:after="120" w:line="276" w:lineRule="auto"/>
      </w:pPr>
    </w:p>
    <w:sectPr w:rsidR="007D17FE">
      <w:type w:val="continuous"/>
      <w:pgSz w:w="11900" w:h="16840"/>
      <w:pgMar w:top="703" w:right="1406" w:bottom="422" w:left="141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3217" w14:textId="77777777" w:rsidR="00A34089" w:rsidRDefault="00A34089">
      <w:r>
        <w:separator/>
      </w:r>
    </w:p>
  </w:endnote>
  <w:endnote w:type="continuationSeparator" w:id="0">
    <w:p w14:paraId="265E0EB0" w14:textId="77777777" w:rsidR="00A34089" w:rsidRDefault="00A3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50F3" w14:textId="77777777" w:rsidR="007D17FE" w:rsidRDefault="007D17FE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37B4" w14:textId="77777777" w:rsidR="00A34089" w:rsidRDefault="00A34089">
      <w:r>
        <w:separator/>
      </w:r>
    </w:p>
  </w:footnote>
  <w:footnote w:type="continuationSeparator" w:id="0">
    <w:p w14:paraId="38B51646" w14:textId="77777777" w:rsidR="00A34089" w:rsidRDefault="00A34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A5E3" w14:textId="77777777" w:rsidR="007D17FE" w:rsidRDefault="00A34089">
    <w:pPr>
      <w:pStyle w:val="VchozA"/>
      <w:keepNext/>
      <w:tabs>
        <w:tab w:val="left" w:pos="432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240" w:after="60"/>
      <w:ind w:right="1"/>
      <w:outlineLvl w:val="0"/>
      <w:rPr>
        <w:rFonts w:ascii="Arial" w:hAnsi="Arial"/>
        <w:b/>
        <w:bCs/>
        <w:kern w:val="32"/>
        <w:sz w:val="22"/>
        <w:szCs w:val="22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AB1EA8B" wp14:editId="667F88F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  <w:p w14:paraId="06A1DFDE" w14:textId="77777777" w:rsidR="007D17FE" w:rsidRDefault="00A34089">
    <w:pPr>
      <w:pStyle w:val="VchozA"/>
      <w:keepNext/>
      <w:tabs>
        <w:tab w:val="left" w:pos="432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240" w:after="60"/>
      <w:ind w:right="1"/>
      <w:outlineLvl w:val="0"/>
    </w:pPr>
    <w:r>
      <w:rPr>
        <w:rFonts w:ascii="Arial" w:hAnsi="Arial"/>
        <w:b/>
        <w:bCs/>
        <w:kern w:val="32"/>
        <w:sz w:val="22"/>
        <w:szCs w:val="22"/>
      </w:rPr>
      <w:t>P</w:t>
    </w:r>
    <w:r>
      <w:rPr>
        <w:rFonts w:ascii="Arial" w:hAnsi="Arial"/>
        <w:b/>
        <w:bCs/>
        <w:kern w:val="32"/>
        <w:sz w:val="22"/>
        <w:szCs w:val="22"/>
      </w:rPr>
      <w:t>ŘÍ</w:t>
    </w:r>
    <w:r>
      <w:rPr>
        <w:rFonts w:ascii="Arial" w:hAnsi="Arial"/>
        <w:b/>
        <w:bCs/>
        <w:kern w:val="32"/>
        <w:sz w:val="22"/>
        <w:szCs w:val="22"/>
        <w:lang w:val="de-DE"/>
      </w:rPr>
      <w:t xml:space="preserve">LOHA </w:t>
    </w:r>
    <w:r>
      <w:rPr>
        <w:rFonts w:ascii="Arial" w:hAnsi="Arial"/>
        <w:b/>
        <w:bCs/>
        <w:kern w:val="32"/>
        <w:sz w:val="22"/>
        <w:szCs w:val="22"/>
      </w:rPr>
      <w:t>Č</w:t>
    </w:r>
    <w:r>
      <w:rPr>
        <w:rFonts w:ascii="Arial" w:hAnsi="Arial"/>
        <w:b/>
        <w:bCs/>
        <w:kern w:val="32"/>
        <w:sz w:val="22"/>
        <w:szCs w:val="22"/>
        <w:lang w:val="de-DE"/>
      </w:rPr>
      <w:t xml:space="preserve">. </w:t>
    </w:r>
    <w:proofErr w:type="gramStart"/>
    <w:r>
      <w:rPr>
        <w:rFonts w:ascii="Arial" w:hAnsi="Arial"/>
        <w:b/>
        <w:bCs/>
        <w:kern w:val="32"/>
        <w:sz w:val="22"/>
        <w:szCs w:val="22"/>
        <w:lang w:val="de-DE"/>
      </w:rPr>
      <w:t>4  ZAD</w:t>
    </w:r>
    <w:r>
      <w:rPr>
        <w:rFonts w:ascii="Arial" w:hAnsi="Arial"/>
        <w:b/>
        <w:bCs/>
        <w:kern w:val="32"/>
        <w:sz w:val="22"/>
        <w:szCs w:val="22"/>
      </w:rPr>
      <w:t>Á</w:t>
    </w:r>
    <w:r>
      <w:rPr>
        <w:rFonts w:ascii="Arial" w:hAnsi="Arial"/>
        <w:b/>
        <w:bCs/>
        <w:kern w:val="32"/>
        <w:sz w:val="22"/>
        <w:szCs w:val="22"/>
        <w:lang w:val="de-DE"/>
      </w:rPr>
      <w:t>VAC</w:t>
    </w:r>
    <w:r>
      <w:rPr>
        <w:rFonts w:ascii="Arial" w:hAnsi="Arial"/>
        <w:b/>
        <w:bCs/>
        <w:kern w:val="32"/>
        <w:sz w:val="22"/>
        <w:szCs w:val="22"/>
      </w:rPr>
      <w:t>Í</w:t>
    </w:r>
    <w:proofErr w:type="gramEnd"/>
    <w:r>
      <w:rPr>
        <w:rFonts w:ascii="Arial" w:hAnsi="Arial"/>
        <w:b/>
        <w:bCs/>
        <w:kern w:val="32"/>
        <w:sz w:val="22"/>
        <w:szCs w:val="22"/>
      </w:rPr>
      <w:t xml:space="preserve"> </w:t>
    </w:r>
    <w:r>
      <w:rPr>
        <w:rFonts w:ascii="Arial" w:hAnsi="Arial"/>
        <w:b/>
        <w:bCs/>
        <w:kern w:val="32"/>
        <w:sz w:val="22"/>
        <w:szCs w:val="22"/>
        <w:lang w:val="en-US"/>
      </w:rPr>
      <w:t>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E63"/>
    <w:multiLevelType w:val="hybridMultilevel"/>
    <w:tmpl w:val="878A366E"/>
    <w:numStyleLink w:val="Importovanstyl2"/>
  </w:abstractNum>
  <w:abstractNum w:abstractNumId="1" w15:restartNumberingAfterBreak="0">
    <w:nsid w:val="00AA2F7E"/>
    <w:multiLevelType w:val="hybridMultilevel"/>
    <w:tmpl w:val="5E3E0134"/>
    <w:styleLink w:val="Importovanstyl30"/>
    <w:lvl w:ilvl="0" w:tplc="9CF28B3C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02880E">
      <w:start w:val="1"/>
      <w:numFmt w:val="decimal"/>
      <w:lvlText w:val="%2."/>
      <w:lvlJc w:val="left"/>
      <w:pPr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BC68F6">
      <w:start w:val="1"/>
      <w:numFmt w:val="decimal"/>
      <w:lvlText w:val="%3."/>
      <w:lvlJc w:val="left"/>
      <w:pPr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661472">
      <w:start w:val="1"/>
      <w:numFmt w:val="decimal"/>
      <w:lvlText w:val="%4."/>
      <w:lvlJc w:val="left"/>
      <w:pPr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6223C2">
      <w:start w:val="1"/>
      <w:numFmt w:val="decimal"/>
      <w:lvlText w:val="%5."/>
      <w:lvlJc w:val="left"/>
      <w:pPr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4A82C2">
      <w:start w:val="1"/>
      <w:numFmt w:val="decimal"/>
      <w:lvlText w:val="%6."/>
      <w:lvlJc w:val="left"/>
      <w:pPr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269592">
      <w:start w:val="1"/>
      <w:numFmt w:val="decimal"/>
      <w:lvlText w:val="%7."/>
      <w:lvlJc w:val="left"/>
      <w:pPr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00A2EE">
      <w:start w:val="1"/>
      <w:numFmt w:val="decimal"/>
      <w:lvlText w:val="%8."/>
      <w:lvlJc w:val="left"/>
      <w:pPr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A0F442">
      <w:start w:val="1"/>
      <w:numFmt w:val="decimal"/>
      <w:lvlText w:val="%9."/>
      <w:lvlJc w:val="left"/>
      <w:pPr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0AA3178"/>
    <w:multiLevelType w:val="hybridMultilevel"/>
    <w:tmpl w:val="224ACDB2"/>
    <w:numStyleLink w:val="Importovanstyl8"/>
  </w:abstractNum>
  <w:abstractNum w:abstractNumId="3" w15:restartNumberingAfterBreak="0">
    <w:nsid w:val="021B7428"/>
    <w:multiLevelType w:val="hybridMultilevel"/>
    <w:tmpl w:val="B4D6F086"/>
    <w:numStyleLink w:val="Importovanstyl21"/>
  </w:abstractNum>
  <w:abstractNum w:abstractNumId="4" w15:restartNumberingAfterBreak="0">
    <w:nsid w:val="048F1E68"/>
    <w:multiLevelType w:val="hybridMultilevel"/>
    <w:tmpl w:val="F91ADF70"/>
    <w:numStyleLink w:val="Importovanstyl15"/>
  </w:abstractNum>
  <w:abstractNum w:abstractNumId="5" w15:restartNumberingAfterBreak="0">
    <w:nsid w:val="072552FC"/>
    <w:multiLevelType w:val="hybridMultilevel"/>
    <w:tmpl w:val="AEFEF4BC"/>
    <w:styleLink w:val="Importovanstyl22"/>
    <w:lvl w:ilvl="0" w:tplc="519E8908">
      <w:start w:val="1"/>
      <w:numFmt w:val="lowerLetter"/>
      <w:lvlText w:val="%1)"/>
      <w:lvlJc w:val="left"/>
      <w:pPr>
        <w:ind w:left="7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CA9178">
      <w:start w:val="1"/>
      <w:numFmt w:val="lowerLetter"/>
      <w:lvlText w:val="%2)"/>
      <w:lvlJc w:val="left"/>
      <w:pPr>
        <w:ind w:left="74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92A">
      <w:start w:val="1"/>
      <w:numFmt w:val="lowerLetter"/>
      <w:lvlText w:val="%3)"/>
      <w:lvlJc w:val="left"/>
      <w:pPr>
        <w:ind w:left="114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C40A3C">
      <w:start w:val="1"/>
      <w:numFmt w:val="lowerLetter"/>
      <w:lvlText w:val="%4)"/>
      <w:lvlJc w:val="left"/>
      <w:pPr>
        <w:ind w:left="1536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58370C">
      <w:start w:val="1"/>
      <w:numFmt w:val="lowerLetter"/>
      <w:lvlText w:val="%5)"/>
      <w:lvlJc w:val="left"/>
      <w:pPr>
        <w:ind w:left="1932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AC292C">
      <w:start w:val="1"/>
      <w:numFmt w:val="lowerLetter"/>
      <w:lvlText w:val="%6)"/>
      <w:lvlJc w:val="left"/>
      <w:pPr>
        <w:ind w:left="23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2E073E">
      <w:start w:val="1"/>
      <w:numFmt w:val="lowerLetter"/>
      <w:lvlText w:val="%7)"/>
      <w:lvlJc w:val="left"/>
      <w:pPr>
        <w:ind w:left="272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AA4762">
      <w:start w:val="1"/>
      <w:numFmt w:val="lowerLetter"/>
      <w:lvlText w:val="%8)"/>
      <w:lvlJc w:val="left"/>
      <w:pPr>
        <w:ind w:left="312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86D730">
      <w:start w:val="1"/>
      <w:numFmt w:val="lowerLetter"/>
      <w:lvlText w:val="%9)"/>
      <w:lvlJc w:val="left"/>
      <w:pPr>
        <w:ind w:left="3516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78F26AC"/>
    <w:multiLevelType w:val="hybridMultilevel"/>
    <w:tmpl w:val="20DCECD0"/>
    <w:numStyleLink w:val="Importovanstyl31"/>
  </w:abstractNum>
  <w:abstractNum w:abstractNumId="7" w15:restartNumberingAfterBreak="0">
    <w:nsid w:val="09814BA4"/>
    <w:multiLevelType w:val="hybridMultilevel"/>
    <w:tmpl w:val="72B89FFA"/>
    <w:numStyleLink w:val="Importovanstyl27"/>
  </w:abstractNum>
  <w:abstractNum w:abstractNumId="8" w15:restartNumberingAfterBreak="0">
    <w:nsid w:val="0CEA0F53"/>
    <w:multiLevelType w:val="hybridMultilevel"/>
    <w:tmpl w:val="D7BCD204"/>
    <w:numStyleLink w:val="Importovanstyl5"/>
  </w:abstractNum>
  <w:abstractNum w:abstractNumId="9" w15:restartNumberingAfterBreak="0">
    <w:nsid w:val="0EC9623F"/>
    <w:multiLevelType w:val="hybridMultilevel"/>
    <w:tmpl w:val="AB624E82"/>
    <w:numStyleLink w:val="Importovanstyl120"/>
  </w:abstractNum>
  <w:abstractNum w:abstractNumId="10" w15:restartNumberingAfterBreak="0">
    <w:nsid w:val="112862F1"/>
    <w:multiLevelType w:val="hybridMultilevel"/>
    <w:tmpl w:val="E9E47670"/>
    <w:styleLink w:val="Importovanstyl9"/>
    <w:lvl w:ilvl="0" w:tplc="46BC20A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920A86">
      <w:start w:val="1"/>
      <w:numFmt w:val="lowerLetter"/>
      <w:lvlText w:val="%2."/>
      <w:lvlJc w:val="left"/>
      <w:pPr>
        <w:ind w:left="7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86E0E6">
      <w:start w:val="1"/>
      <w:numFmt w:val="lowerRoman"/>
      <w:lvlText w:val="%3."/>
      <w:lvlJc w:val="left"/>
      <w:pPr>
        <w:ind w:left="1440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68B976">
      <w:start w:val="1"/>
      <w:numFmt w:val="decimal"/>
      <w:lvlText w:val="%4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1A4B70">
      <w:start w:val="1"/>
      <w:numFmt w:val="lowerLetter"/>
      <w:lvlText w:val="%5."/>
      <w:lvlJc w:val="left"/>
      <w:pPr>
        <w:ind w:left="28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EA8558">
      <w:start w:val="1"/>
      <w:numFmt w:val="lowerRoman"/>
      <w:lvlText w:val="%6."/>
      <w:lvlJc w:val="left"/>
      <w:pPr>
        <w:ind w:left="3600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22D3C2">
      <w:start w:val="1"/>
      <w:numFmt w:val="decimal"/>
      <w:lvlText w:val="%7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C68096">
      <w:start w:val="1"/>
      <w:numFmt w:val="lowerLetter"/>
      <w:lvlText w:val="%8."/>
      <w:lvlJc w:val="left"/>
      <w:pPr>
        <w:ind w:left="504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267152">
      <w:start w:val="1"/>
      <w:numFmt w:val="lowerRoman"/>
      <w:lvlText w:val="%9."/>
      <w:lvlJc w:val="left"/>
      <w:pPr>
        <w:ind w:left="5760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542274E"/>
    <w:multiLevelType w:val="hybridMultilevel"/>
    <w:tmpl w:val="224ACDB2"/>
    <w:styleLink w:val="Importovanstyl8"/>
    <w:lvl w:ilvl="0" w:tplc="C902E5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1E97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F6121C">
      <w:start w:val="1"/>
      <w:numFmt w:val="bullet"/>
      <w:lvlText w:val="▪"/>
      <w:lvlJc w:val="left"/>
      <w:pPr>
        <w:ind w:left="14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BAA3BA">
      <w:start w:val="1"/>
      <w:numFmt w:val="bullet"/>
      <w:lvlText w:val="•"/>
      <w:lvlJc w:val="left"/>
      <w:pPr>
        <w:ind w:left="21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149D7E">
      <w:start w:val="1"/>
      <w:numFmt w:val="bullet"/>
      <w:lvlText w:val="o"/>
      <w:lvlJc w:val="left"/>
      <w:pPr>
        <w:ind w:left="285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749A88">
      <w:start w:val="1"/>
      <w:numFmt w:val="bullet"/>
      <w:lvlText w:val="▪"/>
      <w:lvlJc w:val="left"/>
      <w:pPr>
        <w:ind w:left="35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1EF43A">
      <w:start w:val="1"/>
      <w:numFmt w:val="bullet"/>
      <w:lvlText w:val="•"/>
      <w:lvlJc w:val="left"/>
      <w:pPr>
        <w:ind w:left="4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F0329E">
      <w:start w:val="1"/>
      <w:numFmt w:val="bullet"/>
      <w:lvlText w:val="o"/>
      <w:lvlJc w:val="left"/>
      <w:pPr>
        <w:ind w:left="501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F4E6B4">
      <w:start w:val="1"/>
      <w:numFmt w:val="bullet"/>
      <w:lvlText w:val="▪"/>
      <w:lvlJc w:val="left"/>
      <w:pPr>
        <w:ind w:left="57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6F020C0"/>
    <w:multiLevelType w:val="hybridMultilevel"/>
    <w:tmpl w:val="8E140AF4"/>
    <w:numStyleLink w:val="Importovanstyl32"/>
  </w:abstractNum>
  <w:abstractNum w:abstractNumId="13" w15:restartNumberingAfterBreak="0">
    <w:nsid w:val="1A655567"/>
    <w:multiLevelType w:val="hybridMultilevel"/>
    <w:tmpl w:val="3A924036"/>
    <w:styleLink w:val="Importovanstyl33"/>
    <w:lvl w:ilvl="0" w:tplc="A89CF682">
      <w:start w:val="1"/>
      <w:numFmt w:val="decimal"/>
      <w:lvlText w:val="%1."/>
      <w:lvlJc w:val="left"/>
      <w:pPr>
        <w:ind w:left="3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D43FE0">
      <w:start w:val="1"/>
      <w:numFmt w:val="decimal"/>
      <w:lvlText w:val="%2."/>
      <w:lvlJc w:val="left"/>
      <w:pPr>
        <w:ind w:left="108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1CA91C">
      <w:start w:val="1"/>
      <w:numFmt w:val="decimal"/>
      <w:lvlText w:val="%3."/>
      <w:lvlJc w:val="left"/>
      <w:pPr>
        <w:ind w:left="180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4986">
      <w:start w:val="1"/>
      <w:numFmt w:val="decimal"/>
      <w:lvlText w:val="%4."/>
      <w:lvlJc w:val="left"/>
      <w:pPr>
        <w:ind w:left="25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CCBB68">
      <w:start w:val="1"/>
      <w:numFmt w:val="decimal"/>
      <w:lvlText w:val="%5."/>
      <w:lvlJc w:val="left"/>
      <w:pPr>
        <w:ind w:left="324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A22E86">
      <w:start w:val="1"/>
      <w:numFmt w:val="decimal"/>
      <w:lvlText w:val="%6."/>
      <w:lvlJc w:val="left"/>
      <w:pPr>
        <w:ind w:left="39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0E33F0">
      <w:start w:val="1"/>
      <w:numFmt w:val="decimal"/>
      <w:lvlText w:val="%7."/>
      <w:lvlJc w:val="left"/>
      <w:pPr>
        <w:ind w:left="468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10AC28">
      <w:start w:val="1"/>
      <w:numFmt w:val="decimal"/>
      <w:lvlText w:val="%8."/>
      <w:lvlJc w:val="left"/>
      <w:pPr>
        <w:ind w:left="540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F0CB14">
      <w:start w:val="1"/>
      <w:numFmt w:val="decimal"/>
      <w:lvlText w:val="%9."/>
      <w:lvlJc w:val="left"/>
      <w:pPr>
        <w:ind w:left="61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B9C7412"/>
    <w:multiLevelType w:val="hybridMultilevel"/>
    <w:tmpl w:val="42423F50"/>
    <w:styleLink w:val="Importovanstyl110"/>
    <w:lvl w:ilvl="0" w:tplc="4834423C">
      <w:start w:val="1"/>
      <w:numFmt w:val="lowerLetter"/>
      <w:lvlText w:val="%1)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7A679DA">
      <w:start w:val="1"/>
      <w:numFmt w:val="lowerLetter"/>
      <w:lvlText w:val="%2."/>
      <w:lvlJc w:val="left"/>
      <w:pPr>
        <w:ind w:left="72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7448370">
      <w:start w:val="1"/>
      <w:numFmt w:val="lowerRoman"/>
      <w:lvlText w:val="%3."/>
      <w:lvlJc w:val="left"/>
      <w:pPr>
        <w:ind w:left="1440" w:hanging="2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4A898E">
      <w:start w:val="1"/>
      <w:numFmt w:val="decimal"/>
      <w:lvlText w:val="%4."/>
      <w:lvlJc w:val="left"/>
      <w:pPr>
        <w:ind w:left="216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020ED80">
      <w:start w:val="1"/>
      <w:numFmt w:val="lowerLetter"/>
      <w:lvlText w:val="%5."/>
      <w:lvlJc w:val="left"/>
      <w:pPr>
        <w:ind w:left="288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E16BEAA">
      <w:start w:val="1"/>
      <w:numFmt w:val="lowerRoman"/>
      <w:lvlText w:val="%6."/>
      <w:lvlJc w:val="left"/>
      <w:pPr>
        <w:ind w:left="3600" w:hanging="2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940E66">
      <w:start w:val="1"/>
      <w:numFmt w:val="decimal"/>
      <w:lvlText w:val="%7."/>
      <w:lvlJc w:val="left"/>
      <w:pPr>
        <w:ind w:left="432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B435B4">
      <w:start w:val="1"/>
      <w:numFmt w:val="lowerLetter"/>
      <w:lvlText w:val="%8."/>
      <w:lvlJc w:val="left"/>
      <w:pPr>
        <w:ind w:left="504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EA16C4">
      <w:start w:val="1"/>
      <w:numFmt w:val="lowerRoman"/>
      <w:lvlText w:val="%9."/>
      <w:lvlJc w:val="left"/>
      <w:pPr>
        <w:ind w:left="5760" w:hanging="2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C924CD"/>
    <w:multiLevelType w:val="hybridMultilevel"/>
    <w:tmpl w:val="F6DE5F18"/>
    <w:styleLink w:val="Importovanstyl60"/>
    <w:lvl w:ilvl="0" w:tplc="AD4E0978">
      <w:start w:val="1"/>
      <w:numFmt w:val="bullet"/>
      <w:lvlText w:val="·"/>
      <w:lvlJc w:val="left"/>
      <w:pPr>
        <w:ind w:left="14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F0793A">
      <w:start w:val="1"/>
      <w:numFmt w:val="bullet"/>
      <w:lvlText w:val="o"/>
      <w:lvlJc w:val="left"/>
      <w:pPr>
        <w:ind w:left="21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AAD88E">
      <w:start w:val="1"/>
      <w:numFmt w:val="bullet"/>
      <w:lvlText w:val="▪"/>
      <w:lvlJc w:val="left"/>
      <w:pPr>
        <w:ind w:left="2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32DEDE">
      <w:start w:val="1"/>
      <w:numFmt w:val="bullet"/>
      <w:lvlText w:val="·"/>
      <w:lvlJc w:val="left"/>
      <w:pPr>
        <w:ind w:left="36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688E4E">
      <w:start w:val="1"/>
      <w:numFmt w:val="bullet"/>
      <w:lvlText w:val="o"/>
      <w:lvlJc w:val="left"/>
      <w:pPr>
        <w:ind w:left="43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4A4018">
      <w:start w:val="1"/>
      <w:numFmt w:val="bullet"/>
      <w:lvlText w:val="▪"/>
      <w:lvlJc w:val="left"/>
      <w:pPr>
        <w:ind w:left="5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C4FE50">
      <w:start w:val="1"/>
      <w:numFmt w:val="bullet"/>
      <w:lvlText w:val="·"/>
      <w:lvlJc w:val="left"/>
      <w:pPr>
        <w:ind w:left="57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C8EAD8">
      <w:start w:val="1"/>
      <w:numFmt w:val="bullet"/>
      <w:lvlText w:val="o"/>
      <w:lvlJc w:val="left"/>
      <w:pPr>
        <w:ind w:left="64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863C9A">
      <w:start w:val="1"/>
      <w:numFmt w:val="bullet"/>
      <w:lvlText w:val="▪"/>
      <w:lvlJc w:val="left"/>
      <w:pPr>
        <w:ind w:left="72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D7832AE"/>
    <w:multiLevelType w:val="hybridMultilevel"/>
    <w:tmpl w:val="DC6CA5BA"/>
    <w:styleLink w:val="Importovanstyl20"/>
    <w:lvl w:ilvl="0" w:tplc="6464EA6A">
      <w:start w:val="1"/>
      <w:numFmt w:val="bullet"/>
      <w:lvlText w:val="·"/>
      <w:lvlJc w:val="left"/>
      <w:pPr>
        <w:ind w:left="14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4AFF8">
      <w:start w:val="1"/>
      <w:numFmt w:val="bullet"/>
      <w:lvlText w:val="o"/>
      <w:lvlJc w:val="left"/>
      <w:pPr>
        <w:ind w:left="21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9A4A74">
      <w:start w:val="1"/>
      <w:numFmt w:val="bullet"/>
      <w:lvlText w:val="▪"/>
      <w:lvlJc w:val="left"/>
      <w:pPr>
        <w:ind w:left="2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F207B6">
      <w:start w:val="1"/>
      <w:numFmt w:val="bullet"/>
      <w:lvlText w:val="·"/>
      <w:lvlJc w:val="left"/>
      <w:pPr>
        <w:ind w:left="36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029812">
      <w:start w:val="1"/>
      <w:numFmt w:val="bullet"/>
      <w:lvlText w:val="o"/>
      <w:lvlJc w:val="left"/>
      <w:pPr>
        <w:ind w:left="43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8C1696">
      <w:start w:val="1"/>
      <w:numFmt w:val="bullet"/>
      <w:lvlText w:val="▪"/>
      <w:lvlJc w:val="left"/>
      <w:pPr>
        <w:ind w:left="5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58E7B2">
      <w:start w:val="1"/>
      <w:numFmt w:val="bullet"/>
      <w:lvlText w:val="·"/>
      <w:lvlJc w:val="left"/>
      <w:pPr>
        <w:ind w:left="57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E86960">
      <w:start w:val="1"/>
      <w:numFmt w:val="bullet"/>
      <w:lvlText w:val="o"/>
      <w:lvlJc w:val="left"/>
      <w:pPr>
        <w:ind w:left="64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2222A0">
      <w:start w:val="1"/>
      <w:numFmt w:val="bullet"/>
      <w:lvlText w:val="▪"/>
      <w:lvlJc w:val="left"/>
      <w:pPr>
        <w:ind w:left="72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EE623E2"/>
    <w:multiLevelType w:val="hybridMultilevel"/>
    <w:tmpl w:val="878A366E"/>
    <w:styleLink w:val="Importovanstyl2"/>
    <w:lvl w:ilvl="0" w:tplc="AB2E788C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D05924">
      <w:start w:val="1"/>
      <w:numFmt w:val="decimal"/>
      <w:lvlText w:val="%2."/>
      <w:lvlJc w:val="left"/>
      <w:pPr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CEDC0A">
      <w:start w:val="1"/>
      <w:numFmt w:val="decimal"/>
      <w:lvlText w:val="%3."/>
      <w:lvlJc w:val="left"/>
      <w:pPr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52B7DC">
      <w:start w:val="1"/>
      <w:numFmt w:val="decimal"/>
      <w:lvlText w:val="%4."/>
      <w:lvlJc w:val="left"/>
      <w:pPr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5EC640">
      <w:start w:val="1"/>
      <w:numFmt w:val="decimal"/>
      <w:lvlText w:val="%5."/>
      <w:lvlJc w:val="left"/>
      <w:pPr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7E5932">
      <w:start w:val="1"/>
      <w:numFmt w:val="decimal"/>
      <w:lvlText w:val="%6."/>
      <w:lvlJc w:val="left"/>
      <w:pPr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DCF98A">
      <w:start w:val="1"/>
      <w:numFmt w:val="decimal"/>
      <w:lvlText w:val="%7."/>
      <w:lvlJc w:val="left"/>
      <w:pPr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28C5D2">
      <w:start w:val="1"/>
      <w:numFmt w:val="decimal"/>
      <w:lvlText w:val="%8."/>
      <w:lvlJc w:val="left"/>
      <w:pPr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A8B3C2">
      <w:start w:val="1"/>
      <w:numFmt w:val="decimal"/>
      <w:lvlText w:val="%9."/>
      <w:lvlJc w:val="left"/>
      <w:pPr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09B0F4B"/>
    <w:multiLevelType w:val="hybridMultilevel"/>
    <w:tmpl w:val="17B24E84"/>
    <w:numStyleLink w:val="Importovanstyl28"/>
  </w:abstractNum>
  <w:abstractNum w:abstractNumId="19" w15:restartNumberingAfterBreak="0">
    <w:nsid w:val="218F2C28"/>
    <w:multiLevelType w:val="hybridMultilevel"/>
    <w:tmpl w:val="1FFEB696"/>
    <w:numStyleLink w:val="Importovanstyl6"/>
  </w:abstractNum>
  <w:abstractNum w:abstractNumId="20" w15:restartNumberingAfterBreak="0">
    <w:nsid w:val="24307464"/>
    <w:multiLevelType w:val="hybridMultilevel"/>
    <w:tmpl w:val="66AE8B0E"/>
    <w:numStyleLink w:val="Importovanstyl300"/>
  </w:abstractNum>
  <w:abstractNum w:abstractNumId="21" w15:restartNumberingAfterBreak="0">
    <w:nsid w:val="24D242B5"/>
    <w:multiLevelType w:val="hybridMultilevel"/>
    <w:tmpl w:val="940AB036"/>
    <w:styleLink w:val="Importovanstyl29"/>
    <w:lvl w:ilvl="0" w:tplc="8AF41976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40A988">
      <w:start w:val="1"/>
      <w:numFmt w:val="decimal"/>
      <w:lvlText w:val="%2."/>
      <w:lvlJc w:val="left"/>
      <w:pPr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407F24">
      <w:start w:val="1"/>
      <w:numFmt w:val="decimal"/>
      <w:lvlText w:val="%3."/>
      <w:lvlJc w:val="left"/>
      <w:pPr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928390">
      <w:start w:val="1"/>
      <w:numFmt w:val="decimal"/>
      <w:lvlText w:val="%4."/>
      <w:lvlJc w:val="left"/>
      <w:pPr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B092DA">
      <w:start w:val="1"/>
      <w:numFmt w:val="decimal"/>
      <w:lvlText w:val="%5."/>
      <w:lvlJc w:val="left"/>
      <w:pPr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643626">
      <w:start w:val="1"/>
      <w:numFmt w:val="decimal"/>
      <w:lvlText w:val="%6."/>
      <w:lvlJc w:val="left"/>
      <w:pPr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1A939C">
      <w:start w:val="1"/>
      <w:numFmt w:val="decimal"/>
      <w:lvlText w:val="%7."/>
      <w:lvlJc w:val="left"/>
      <w:pPr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7AFD2C">
      <w:start w:val="1"/>
      <w:numFmt w:val="decimal"/>
      <w:lvlText w:val="%8."/>
      <w:lvlJc w:val="left"/>
      <w:pPr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165482">
      <w:start w:val="1"/>
      <w:numFmt w:val="decimal"/>
      <w:lvlText w:val="%9."/>
      <w:lvlJc w:val="left"/>
      <w:pPr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5847DB4"/>
    <w:multiLevelType w:val="hybridMultilevel"/>
    <w:tmpl w:val="B1EC537A"/>
    <w:numStyleLink w:val="Importovanstyl24"/>
  </w:abstractNum>
  <w:abstractNum w:abstractNumId="23" w15:restartNumberingAfterBreak="0">
    <w:nsid w:val="296C4800"/>
    <w:multiLevelType w:val="hybridMultilevel"/>
    <w:tmpl w:val="F91ADF70"/>
    <w:styleLink w:val="Importovanstyl15"/>
    <w:lvl w:ilvl="0" w:tplc="83361C70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C81890">
      <w:start w:val="1"/>
      <w:numFmt w:val="decimal"/>
      <w:lvlText w:val="%2."/>
      <w:lvlJc w:val="left"/>
      <w:pPr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745916">
      <w:start w:val="1"/>
      <w:numFmt w:val="decimal"/>
      <w:lvlText w:val="%3."/>
      <w:lvlJc w:val="left"/>
      <w:pPr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B825AA">
      <w:start w:val="1"/>
      <w:numFmt w:val="decimal"/>
      <w:lvlText w:val="%4."/>
      <w:lvlJc w:val="left"/>
      <w:pPr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CC3F74">
      <w:start w:val="1"/>
      <w:numFmt w:val="decimal"/>
      <w:lvlText w:val="%5."/>
      <w:lvlJc w:val="left"/>
      <w:pPr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0C4E04">
      <w:start w:val="1"/>
      <w:numFmt w:val="decimal"/>
      <w:lvlText w:val="%6."/>
      <w:lvlJc w:val="left"/>
      <w:pPr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2E9640">
      <w:start w:val="1"/>
      <w:numFmt w:val="decimal"/>
      <w:lvlText w:val="%7."/>
      <w:lvlJc w:val="left"/>
      <w:pPr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8AB42C">
      <w:start w:val="1"/>
      <w:numFmt w:val="decimal"/>
      <w:lvlText w:val="%8."/>
      <w:lvlJc w:val="left"/>
      <w:pPr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F82BAA">
      <w:start w:val="1"/>
      <w:numFmt w:val="decimal"/>
      <w:lvlText w:val="%9."/>
      <w:lvlJc w:val="left"/>
      <w:pPr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ABB767C"/>
    <w:multiLevelType w:val="hybridMultilevel"/>
    <w:tmpl w:val="83D4BA7C"/>
    <w:numStyleLink w:val="Importovanstyl11"/>
  </w:abstractNum>
  <w:abstractNum w:abstractNumId="25" w15:restartNumberingAfterBreak="0">
    <w:nsid w:val="2CBD7983"/>
    <w:multiLevelType w:val="hybridMultilevel"/>
    <w:tmpl w:val="E9E47670"/>
    <w:numStyleLink w:val="Importovanstyl9"/>
  </w:abstractNum>
  <w:abstractNum w:abstractNumId="26" w15:restartNumberingAfterBreak="0">
    <w:nsid w:val="2DF55B18"/>
    <w:multiLevelType w:val="hybridMultilevel"/>
    <w:tmpl w:val="0332F14A"/>
    <w:styleLink w:val="Importovanstyl12"/>
    <w:lvl w:ilvl="0" w:tplc="4B0C602A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F862BA">
      <w:start w:val="1"/>
      <w:numFmt w:val="decimal"/>
      <w:lvlText w:val="%2."/>
      <w:lvlJc w:val="left"/>
      <w:pPr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8DE46">
      <w:start w:val="1"/>
      <w:numFmt w:val="decimal"/>
      <w:lvlText w:val="%3."/>
      <w:lvlJc w:val="left"/>
      <w:pPr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864782">
      <w:start w:val="1"/>
      <w:numFmt w:val="decimal"/>
      <w:lvlText w:val="%4."/>
      <w:lvlJc w:val="left"/>
      <w:pPr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E2778A">
      <w:start w:val="1"/>
      <w:numFmt w:val="decimal"/>
      <w:lvlText w:val="%5."/>
      <w:lvlJc w:val="left"/>
      <w:pPr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18149E">
      <w:start w:val="1"/>
      <w:numFmt w:val="decimal"/>
      <w:lvlText w:val="%6."/>
      <w:lvlJc w:val="left"/>
      <w:pPr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3E4718">
      <w:start w:val="1"/>
      <w:numFmt w:val="decimal"/>
      <w:lvlText w:val="%7."/>
      <w:lvlJc w:val="left"/>
      <w:pPr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EEACB0">
      <w:start w:val="1"/>
      <w:numFmt w:val="decimal"/>
      <w:lvlText w:val="%8."/>
      <w:lvlJc w:val="left"/>
      <w:pPr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2871E6">
      <w:start w:val="1"/>
      <w:numFmt w:val="decimal"/>
      <w:lvlText w:val="%9."/>
      <w:lvlJc w:val="left"/>
      <w:pPr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E1B06A1"/>
    <w:multiLevelType w:val="hybridMultilevel"/>
    <w:tmpl w:val="1406837C"/>
    <w:styleLink w:val="Importovanstyl25"/>
    <w:lvl w:ilvl="0" w:tplc="B834498A">
      <w:start w:val="1"/>
      <w:numFmt w:val="decimal"/>
      <w:lvlText w:val="%1."/>
      <w:lvlJc w:val="left"/>
      <w:pPr>
        <w:ind w:left="79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065818">
      <w:start w:val="1"/>
      <w:numFmt w:val="lowerLetter"/>
      <w:lvlText w:val="%2."/>
      <w:lvlJc w:val="left"/>
      <w:pPr>
        <w:ind w:left="79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463EEA">
      <w:start w:val="1"/>
      <w:numFmt w:val="lowerLetter"/>
      <w:lvlText w:val="%3)"/>
      <w:lvlJc w:val="left"/>
      <w:pPr>
        <w:ind w:left="74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86A2D6">
      <w:start w:val="1"/>
      <w:numFmt w:val="lowerLetter"/>
      <w:lvlText w:val="%4)"/>
      <w:lvlJc w:val="left"/>
      <w:pPr>
        <w:ind w:left="74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1ACA0A">
      <w:start w:val="1"/>
      <w:numFmt w:val="lowerLetter"/>
      <w:lvlText w:val="%5)"/>
      <w:lvlJc w:val="left"/>
      <w:pPr>
        <w:ind w:left="86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CC73DC">
      <w:start w:val="1"/>
      <w:numFmt w:val="lowerLetter"/>
      <w:suff w:val="nothing"/>
      <w:lvlText w:val="%6)"/>
      <w:lvlJc w:val="left"/>
      <w:pPr>
        <w:ind w:left="7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AE8D62">
      <w:start w:val="1"/>
      <w:numFmt w:val="lowerLetter"/>
      <w:lvlText w:val="%7)"/>
      <w:lvlJc w:val="left"/>
      <w:pPr>
        <w:ind w:left="110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D88214">
      <w:start w:val="1"/>
      <w:numFmt w:val="lowerLetter"/>
      <w:lvlText w:val="%8)"/>
      <w:lvlJc w:val="left"/>
      <w:pPr>
        <w:ind w:left="122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827ECA">
      <w:start w:val="1"/>
      <w:numFmt w:val="lowerLetter"/>
      <w:lvlText w:val="%9)"/>
      <w:lvlJc w:val="left"/>
      <w:pPr>
        <w:ind w:left="134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E693D88"/>
    <w:multiLevelType w:val="hybridMultilevel"/>
    <w:tmpl w:val="AD8414B6"/>
    <w:styleLink w:val="Importovanstyl3"/>
    <w:lvl w:ilvl="0" w:tplc="E1E464EA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D01290">
      <w:start w:val="1"/>
      <w:numFmt w:val="lowerLetter"/>
      <w:lvlText w:val="%2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0C808A">
      <w:start w:val="1"/>
      <w:numFmt w:val="lowerLetter"/>
      <w:lvlText w:val="%3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38AB10">
      <w:start w:val="1"/>
      <w:numFmt w:val="lowerLetter"/>
      <w:lvlText w:val="%4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C89A38">
      <w:start w:val="1"/>
      <w:numFmt w:val="lowerLetter"/>
      <w:lvlText w:val="%5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ACCAA">
      <w:start w:val="1"/>
      <w:numFmt w:val="lowerLetter"/>
      <w:lvlText w:val="%6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FCB20A">
      <w:start w:val="1"/>
      <w:numFmt w:val="lowerLetter"/>
      <w:lvlText w:val="%7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821BA2">
      <w:start w:val="1"/>
      <w:numFmt w:val="lowerLetter"/>
      <w:lvlText w:val="%8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BC1EBA">
      <w:start w:val="1"/>
      <w:numFmt w:val="lowerLetter"/>
      <w:lvlText w:val="%9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EB80F13"/>
    <w:multiLevelType w:val="hybridMultilevel"/>
    <w:tmpl w:val="34B21548"/>
    <w:numStyleLink w:val="Importovanstyl34"/>
  </w:abstractNum>
  <w:abstractNum w:abstractNumId="30" w15:restartNumberingAfterBreak="0">
    <w:nsid w:val="2EF118B5"/>
    <w:multiLevelType w:val="hybridMultilevel"/>
    <w:tmpl w:val="20DCECD0"/>
    <w:styleLink w:val="Importovanstyl31"/>
    <w:lvl w:ilvl="0" w:tplc="A1BE6ECC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0E983C">
      <w:start w:val="1"/>
      <w:numFmt w:val="decimal"/>
      <w:lvlText w:val="%2."/>
      <w:lvlJc w:val="left"/>
      <w:pPr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7CA642">
      <w:start w:val="1"/>
      <w:numFmt w:val="decimal"/>
      <w:lvlText w:val="%3."/>
      <w:lvlJc w:val="left"/>
      <w:pPr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74B40E">
      <w:start w:val="1"/>
      <w:numFmt w:val="decimal"/>
      <w:lvlText w:val="%4."/>
      <w:lvlJc w:val="left"/>
      <w:pPr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F87C9A">
      <w:start w:val="1"/>
      <w:numFmt w:val="decimal"/>
      <w:lvlText w:val="%5."/>
      <w:lvlJc w:val="left"/>
      <w:pPr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4081D6">
      <w:start w:val="1"/>
      <w:numFmt w:val="decimal"/>
      <w:lvlText w:val="%6."/>
      <w:lvlJc w:val="left"/>
      <w:pPr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EE0B38">
      <w:start w:val="1"/>
      <w:numFmt w:val="decimal"/>
      <w:lvlText w:val="%7."/>
      <w:lvlJc w:val="left"/>
      <w:pPr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B0208E">
      <w:start w:val="1"/>
      <w:numFmt w:val="decimal"/>
      <w:lvlText w:val="%8."/>
      <w:lvlJc w:val="left"/>
      <w:pPr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C0111E">
      <w:start w:val="1"/>
      <w:numFmt w:val="decimal"/>
      <w:lvlText w:val="%9."/>
      <w:lvlJc w:val="left"/>
      <w:pPr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06D7837"/>
    <w:multiLevelType w:val="hybridMultilevel"/>
    <w:tmpl w:val="DC6CA5BA"/>
    <w:numStyleLink w:val="Importovanstyl20"/>
  </w:abstractNum>
  <w:abstractNum w:abstractNumId="32" w15:restartNumberingAfterBreak="0">
    <w:nsid w:val="307B1216"/>
    <w:multiLevelType w:val="hybridMultilevel"/>
    <w:tmpl w:val="002E2108"/>
    <w:styleLink w:val="Importovanstyl180"/>
    <w:lvl w:ilvl="0" w:tplc="914486AE">
      <w:start w:val="1"/>
      <w:numFmt w:val="bullet"/>
      <w:lvlText w:val=" "/>
      <w:lvlJc w:val="left"/>
      <w:pPr>
        <w:ind w:left="864" w:hanging="8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F292CC">
      <w:start w:val="1"/>
      <w:numFmt w:val="bullet"/>
      <w:lvlText w:val=" "/>
      <w:lvlJc w:val="left"/>
      <w:pPr>
        <w:ind w:left="864" w:hanging="8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61654">
      <w:start w:val="1"/>
      <w:numFmt w:val="bullet"/>
      <w:lvlText w:val=" "/>
      <w:lvlJc w:val="left"/>
      <w:pPr>
        <w:ind w:left="864" w:hanging="8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AA8778">
      <w:start w:val="1"/>
      <w:numFmt w:val="bullet"/>
      <w:lvlText w:val=" "/>
      <w:lvlJc w:val="left"/>
      <w:pPr>
        <w:ind w:left="864" w:hanging="8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DA50A4">
      <w:start w:val="1"/>
      <w:numFmt w:val="bullet"/>
      <w:lvlText w:val=" "/>
      <w:lvlJc w:val="left"/>
      <w:pPr>
        <w:ind w:left="864" w:hanging="8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58F6D6">
      <w:start w:val="1"/>
      <w:numFmt w:val="bullet"/>
      <w:lvlText w:val="∗"/>
      <w:lvlJc w:val="left"/>
      <w:pPr>
        <w:ind w:left="1455" w:hanging="3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34E0FEBA">
      <w:start w:val="1"/>
      <w:numFmt w:val="bullet"/>
      <w:suff w:val="nothing"/>
      <w:lvlText w:val="∗"/>
      <w:lvlJc w:val="left"/>
      <w:pPr>
        <w:ind w:left="1424" w:hanging="1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91E27BA">
      <w:start w:val="1"/>
      <w:numFmt w:val="bullet"/>
      <w:lvlText w:val="∗"/>
      <w:lvlJc w:val="left"/>
      <w:pPr>
        <w:ind w:left="1887" w:hanging="3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77E4FE3E">
      <w:start w:val="1"/>
      <w:numFmt w:val="bullet"/>
      <w:lvlText w:val="∗"/>
      <w:lvlJc w:val="left"/>
      <w:pPr>
        <w:ind w:left="2103" w:hanging="3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3" w15:restartNumberingAfterBreak="0">
    <w:nsid w:val="32511C5D"/>
    <w:multiLevelType w:val="hybridMultilevel"/>
    <w:tmpl w:val="940AB036"/>
    <w:numStyleLink w:val="Importovanstyl29"/>
  </w:abstractNum>
  <w:abstractNum w:abstractNumId="34" w15:restartNumberingAfterBreak="0">
    <w:nsid w:val="3E811EC2"/>
    <w:multiLevelType w:val="hybridMultilevel"/>
    <w:tmpl w:val="66AE8B0E"/>
    <w:styleLink w:val="Importovanstyl300"/>
    <w:lvl w:ilvl="0" w:tplc="201E8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2B7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846CD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CE02D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B4BE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A82B8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18005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16CC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86ADF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F9D356E"/>
    <w:multiLevelType w:val="hybridMultilevel"/>
    <w:tmpl w:val="F93C21D0"/>
    <w:numStyleLink w:val="Importovanstyl1"/>
  </w:abstractNum>
  <w:abstractNum w:abstractNumId="36" w15:restartNumberingAfterBreak="0">
    <w:nsid w:val="406F1FA1"/>
    <w:multiLevelType w:val="hybridMultilevel"/>
    <w:tmpl w:val="18861562"/>
    <w:styleLink w:val="Importovanstyl17"/>
    <w:lvl w:ilvl="0" w:tplc="CB9259FE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587DDC">
      <w:start w:val="1"/>
      <w:numFmt w:val="decimal"/>
      <w:lvlText w:val="%2."/>
      <w:lvlJc w:val="left"/>
      <w:pPr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F86A64">
      <w:start w:val="1"/>
      <w:numFmt w:val="decimal"/>
      <w:lvlText w:val="%3."/>
      <w:lvlJc w:val="left"/>
      <w:pPr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6889F6">
      <w:start w:val="1"/>
      <w:numFmt w:val="decimal"/>
      <w:lvlText w:val="%4."/>
      <w:lvlJc w:val="left"/>
      <w:pPr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D8765C">
      <w:start w:val="1"/>
      <w:numFmt w:val="decimal"/>
      <w:lvlText w:val="%5."/>
      <w:lvlJc w:val="left"/>
      <w:pPr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14CF4A">
      <w:start w:val="1"/>
      <w:numFmt w:val="decimal"/>
      <w:lvlText w:val="%6."/>
      <w:lvlJc w:val="left"/>
      <w:pPr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1E8D7A">
      <w:start w:val="1"/>
      <w:numFmt w:val="decimal"/>
      <w:lvlText w:val="%7."/>
      <w:lvlJc w:val="left"/>
      <w:pPr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02EA2E">
      <w:start w:val="1"/>
      <w:numFmt w:val="decimal"/>
      <w:lvlText w:val="%8."/>
      <w:lvlJc w:val="left"/>
      <w:pPr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B82564">
      <w:start w:val="1"/>
      <w:numFmt w:val="decimal"/>
      <w:lvlText w:val="%9."/>
      <w:lvlJc w:val="left"/>
      <w:pPr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23C3C97"/>
    <w:multiLevelType w:val="hybridMultilevel"/>
    <w:tmpl w:val="698EC7BE"/>
    <w:styleLink w:val="Importovanstyl7"/>
    <w:lvl w:ilvl="0" w:tplc="5BA2BD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94A95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1C2B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58F3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BA9F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03C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8AD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2EEE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4638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96B4A78"/>
    <w:multiLevelType w:val="hybridMultilevel"/>
    <w:tmpl w:val="1FFEB696"/>
    <w:styleLink w:val="Importovanstyl6"/>
    <w:lvl w:ilvl="0" w:tplc="49025FFC">
      <w:start w:val="1"/>
      <w:numFmt w:val="bullet"/>
      <w:lvlText w:val="•"/>
      <w:lvlJc w:val="left"/>
      <w:pPr>
        <w:ind w:left="792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E05C24">
      <w:start w:val="1"/>
      <w:numFmt w:val="bullet"/>
      <w:lvlText w:val="•"/>
      <w:lvlJc w:val="left"/>
      <w:pPr>
        <w:ind w:left="792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3C9FC6">
      <w:start w:val="1"/>
      <w:numFmt w:val="bullet"/>
      <w:lvlText w:val="•"/>
      <w:lvlJc w:val="left"/>
      <w:pPr>
        <w:ind w:left="792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B476E8">
      <w:start w:val="1"/>
      <w:numFmt w:val="bullet"/>
      <w:lvlText w:val="•"/>
      <w:lvlJc w:val="left"/>
      <w:pPr>
        <w:ind w:left="792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02A1F0">
      <w:start w:val="1"/>
      <w:numFmt w:val="bullet"/>
      <w:lvlText w:val="•"/>
      <w:lvlJc w:val="left"/>
      <w:pPr>
        <w:ind w:left="1084" w:hanging="1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C033A4">
      <w:start w:val="1"/>
      <w:numFmt w:val="bullet"/>
      <w:lvlText w:val=" "/>
      <w:lvlJc w:val="left"/>
      <w:pPr>
        <w:ind w:left="1084" w:hanging="1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BE8076">
      <w:start w:val="1"/>
      <w:numFmt w:val="bullet"/>
      <w:lvlText w:val=" "/>
      <w:lvlJc w:val="left"/>
      <w:pPr>
        <w:ind w:left="1264" w:hanging="1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0E39D4">
      <w:start w:val="1"/>
      <w:numFmt w:val="bullet"/>
      <w:lvlText w:val=" "/>
      <w:lvlJc w:val="left"/>
      <w:pPr>
        <w:ind w:left="1444" w:hanging="1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02E15E">
      <w:start w:val="1"/>
      <w:numFmt w:val="bullet"/>
      <w:lvlText w:val=" "/>
      <w:lvlJc w:val="left"/>
      <w:pPr>
        <w:ind w:left="1624" w:hanging="1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AF00CEF"/>
    <w:multiLevelType w:val="hybridMultilevel"/>
    <w:tmpl w:val="698EC7BE"/>
    <w:numStyleLink w:val="Importovanstyl7"/>
  </w:abstractNum>
  <w:abstractNum w:abstractNumId="40" w15:restartNumberingAfterBreak="0">
    <w:nsid w:val="4F6C1725"/>
    <w:multiLevelType w:val="hybridMultilevel"/>
    <w:tmpl w:val="33B883EC"/>
    <w:styleLink w:val="Importovanstyl10"/>
    <w:lvl w:ilvl="0" w:tplc="55C83DC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CB0FE">
      <w:start w:val="1"/>
      <w:numFmt w:val="lowerLetter"/>
      <w:lvlText w:val="%2."/>
      <w:lvlJc w:val="left"/>
      <w:pPr>
        <w:ind w:left="7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F21F96">
      <w:start w:val="1"/>
      <w:numFmt w:val="lowerRoman"/>
      <w:lvlText w:val="%3."/>
      <w:lvlJc w:val="left"/>
      <w:pPr>
        <w:ind w:left="1440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E29A06">
      <w:start w:val="1"/>
      <w:numFmt w:val="decimal"/>
      <w:lvlText w:val="%4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105030">
      <w:start w:val="1"/>
      <w:numFmt w:val="lowerLetter"/>
      <w:lvlText w:val="%5."/>
      <w:lvlJc w:val="left"/>
      <w:pPr>
        <w:ind w:left="28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D0A68E">
      <w:start w:val="1"/>
      <w:numFmt w:val="lowerRoman"/>
      <w:lvlText w:val="%6."/>
      <w:lvlJc w:val="left"/>
      <w:pPr>
        <w:ind w:left="3600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181C5E">
      <w:start w:val="1"/>
      <w:numFmt w:val="decimal"/>
      <w:lvlText w:val="%7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980D90">
      <w:start w:val="1"/>
      <w:numFmt w:val="lowerLetter"/>
      <w:lvlText w:val="%8."/>
      <w:lvlJc w:val="left"/>
      <w:pPr>
        <w:ind w:left="504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3494EE">
      <w:start w:val="1"/>
      <w:numFmt w:val="lowerRoman"/>
      <w:lvlText w:val="%9."/>
      <w:lvlJc w:val="left"/>
      <w:pPr>
        <w:ind w:left="5760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50C55689"/>
    <w:multiLevelType w:val="hybridMultilevel"/>
    <w:tmpl w:val="18861562"/>
    <w:numStyleLink w:val="Importovanstyl17"/>
  </w:abstractNum>
  <w:abstractNum w:abstractNumId="42" w15:restartNumberingAfterBreak="0">
    <w:nsid w:val="5A036CEC"/>
    <w:multiLevelType w:val="hybridMultilevel"/>
    <w:tmpl w:val="33B883EC"/>
    <w:numStyleLink w:val="Importovanstyl10"/>
  </w:abstractNum>
  <w:abstractNum w:abstractNumId="43" w15:restartNumberingAfterBreak="0">
    <w:nsid w:val="5B8001BA"/>
    <w:multiLevelType w:val="hybridMultilevel"/>
    <w:tmpl w:val="B4D6F086"/>
    <w:styleLink w:val="Importovanstyl21"/>
    <w:lvl w:ilvl="0" w:tplc="EE3E7D4C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4284C8">
      <w:start w:val="1"/>
      <w:numFmt w:val="decimal"/>
      <w:lvlText w:val="%2."/>
      <w:lvlJc w:val="left"/>
      <w:pPr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6AE260">
      <w:start w:val="1"/>
      <w:numFmt w:val="decimal"/>
      <w:lvlText w:val="%3."/>
      <w:lvlJc w:val="left"/>
      <w:pPr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AE3424">
      <w:start w:val="1"/>
      <w:numFmt w:val="decimal"/>
      <w:lvlText w:val="%4."/>
      <w:lvlJc w:val="left"/>
      <w:pPr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CEE6BE">
      <w:start w:val="1"/>
      <w:numFmt w:val="decimal"/>
      <w:lvlText w:val="%5."/>
      <w:lvlJc w:val="left"/>
      <w:pPr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FAF0AE">
      <w:start w:val="1"/>
      <w:numFmt w:val="decimal"/>
      <w:lvlText w:val="%6."/>
      <w:lvlJc w:val="left"/>
      <w:pPr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C63EEC">
      <w:start w:val="1"/>
      <w:numFmt w:val="decimal"/>
      <w:lvlText w:val="%7."/>
      <w:lvlJc w:val="left"/>
      <w:pPr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5C0028">
      <w:start w:val="1"/>
      <w:numFmt w:val="decimal"/>
      <w:lvlText w:val="%8."/>
      <w:lvlJc w:val="left"/>
      <w:pPr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6A23C8">
      <w:start w:val="1"/>
      <w:numFmt w:val="decimal"/>
      <w:lvlText w:val="%9."/>
      <w:lvlJc w:val="left"/>
      <w:pPr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5E3E3CAA"/>
    <w:multiLevelType w:val="hybridMultilevel"/>
    <w:tmpl w:val="17B24E84"/>
    <w:styleLink w:val="Importovanstyl28"/>
    <w:lvl w:ilvl="0" w:tplc="78142516">
      <w:start w:val="1"/>
      <w:numFmt w:val="decimal"/>
      <w:lvlText w:val="%1."/>
      <w:lvlJc w:val="left"/>
      <w:pPr>
        <w:ind w:left="3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926DBA">
      <w:start w:val="1"/>
      <w:numFmt w:val="decimal"/>
      <w:lvlText w:val="%2."/>
      <w:lvlJc w:val="left"/>
      <w:pPr>
        <w:ind w:left="108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549C84">
      <w:start w:val="1"/>
      <w:numFmt w:val="decimal"/>
      <w:lvlText w:val="%3."/>
      <w:lvlJc w:val="left"/>
      <w:pPr>
        <w:ind w:left="180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80B30">
      <w:start w:val="1"/>
      <w:numFmt w:val="decimal"/>
      <w:lvlText w:val="%4."/>
      <w:lvlJc w:val="left"/>
      <w:pPr>
        <w:ind w:left="25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6C114C">
      <w:start w:val="1"/>
      <w:numFmt w:val="decimal"/>
      <w:lvlText w:val="%5."/>
      <w:lvlJc w:val="left"/>
      <w:pPr>
        <w:ind w:left="324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3E8C">
      <w:start w:val="1"/>
      <w:numFmt w:val="decimal"/>
      <w:lvlText w:val="%6."/>
      <w:lvlJc w:val="left"/>
      <w:pPr>
        <w:ind w:left="39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F66296">
      <w:start w:val="1"/>
      <w:numFmt w:val="decimal"/>
      <w:lvlText w:val="%7."/>
      <w:lvlJc w:val="left"/>
      <w:pPr>
        <w:ind w:left="468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4C2CC8">
      <w:start w:val="1"/>
      <w:numFmt w:val="decimal"/>
      <w:lvlText w:val="%8."/>
      <w:lvlJc w:val="left"/>
      <w:pPr>
        <w:ind w:left="540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647978">
      <w:start w:val="1"/>
      <w:numFmt w:val="decimal"/>
      <w:lvlText w:val="%9."/>
      <w:lvlJc w:val="left"/>
      <w:pPr>
        <w:ind w:left="61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F80060C"/>
    <w:multiLevelType w:val="hybridMultilevel"/>
    <w:tmpl w:val="5E3E0134"/>
    <w:numStyleLink w:val="Importovanstyl30"/>
  </w:abstractNum>
  <w:abstractNum w:abstractNumId="46" w15:restartNumberingAfterBreak="0">
    <w:nsid w:val="61C10408"/>
    <w:multiLevelType w:val="hybridMultilevel"/>
    <w:tmpl w:val="AD8414B6"/>
    <w:numStyleLink w:val="Importovanstyl3"/>
  </w:abstractNum>
  <w:abstractNum w:abstractNumId="47" w15:restartNumberingAfterBreak="0">
    <w:nsid w:val="64183EF3"/>
    <w:multiLevelType w:val="hybridMultilevel"/>
    <w:tmpl w:val="F6DE5F18"/>
    <w:numStyleLink w:val="Importovanstyl60"/>
  </w:abstractNum>
  <w:abstractNum w:abstractNumId="48" w15:restartNumberingAfterBreak="0">
    <w:nsid w:val="650F3CD9"/>
    <w:multiLevelType w:val="hybridMultilevel"/>
    <w:tmpl w:val="34B21548"/>
    <w:styleLink w:val="Importovanstyl34"/>
    <w:lvl w:ilvl="0" w:tplc="DB587F66">
      <w:start w:val="1"/>
      <w:numFmt w:val="decimal"/>
      <w:lvlText w:val="%1."/>
      <w:lvlJc w:val="left"/>
      <w:pPr>
        <w:ind w:left="3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9A2D90">
      <w:start w:val="1"/>
      <w:numFmt w:val="decimal"/>
      <w:lvlText w:val="%2."/>
      <w:lvlJc w:val="left"/>
      <w:pPr>
        <w:ind w:left="108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C513E">
      <w:start w:val="1"/>
      <w:numFmt w:val="decimal"/>
      <w:lvlText w:val="%3."/>
      <w:lvlJc w:val="left"/>
      <w:pPr>
        <w:ind w:left="180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C21A82">
      <w:start w:val="1"/>
      <w:numFmt w:val="decimal"/>
      <w:lvlText w:val="%4."/>
      <w:lvlJc w:val="left"/>
      <w:pPr>
        <w:ind w:left="25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821FE2">
      <w:start w:val="1"/>
      <w:numFmt w:val="decimal"/>
      <w:lvlText w:val="%5."/>
      <w:lvlJc w:val="left"/>
      <w:pPr>
        <w:ind w:left="324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203F22">
      <w:start w:val="1"/>
      <w:numFmt w:val="decimal"/>
      <w:lvlText w:val="%6."/>
      <w:lvlJc w:val="left"/>
      <w:pPr>
        <w:ind w:left="39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9E36AC">
      <w:start w:val="1"/>
      <w:numFmt w:val="decimal"/>
      <w:lvlText w:val="%7."/>
      <w:lvlJc w:val="left"/>
      <w:pPr>
        <w:ind w:left="468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F83724">
      <w:start w:val="1"/>
      <w:numFmt w:val="decimal"/>
      <w:lvlText w:val="%8."/>
      <w:lvlJc w:val="left"/>
      <w:pPr>
        <w:ind w:left="540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6A3330">
      <w:start w:val="1"/>
      <w:numFmt w:val="decimal"/>
      <w:lvlText w:val="%9."/>
      <w:lvlJc w:val="left"/>
      <w:pPr>
        <w:ind w:left="61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68723177"/>
    <w:multiLevelType w:val="hybridMultilevel"/>
    <w:tmpl w:val="1406837C"/>
    <w:numStyleLink w:val="Importovanstyl25"/>
  </w:abstractNum>
  <w:abstractNum w:abstractNumId="50" w15:restartNumberingAfterBreak="0">
    <w:nsid w:val="68A96904"/>
    <w:multiLevelType w:val="hybridMultilevel"/>
    <w:tmpl w:val="42423F50"/>
    <w:numStyleLink w:val="Importovanstyl110"/>
  </w:abstractNum>
  <w:abstractNum w:abstractNumId="51" w15:restartNumberingAfterBreak="0">
    <w:nsid w:val="6D564281"/>
    <w:multiLevelType w:val="hybridMultilevel"/>
    <w:tmpl w:val="51EEA87C"/>
    <w:numStyleLink w:val="Importovanstyl18"/>
  </w:abstractNum>
  <w:abstractNum w:abstractNumId="52" w15:restartNumberingAfterBreak="0">
    <w:nsid w:val="6E5A3A4F"/>
    <w:multiLevelType w:val="hybridMultilevel"/>
    <w:tmpl w:val="72B89FFA"/>
    <w:styleLink w:val="Importovanstyl27"/>
    <w:lvl w:ilvl="0" w:tplc="C4568E6A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2CD2C">
      <w:start w:val="1"/>
      <w:numFmt w:val="lowerLetter"/>
      <w:lvlText w:val="%2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52B2B6">
      <w:start w:val="1"/>
      <w:numFmt w:val="lowerLetter"/>
      <w:lvlText w:val="%3)"/>
      <w:lvlJc w:val="left"/>
      <w:pPr>
        <w:ind w:left="7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95AA0DB0">
      <w:start w:val="1"/>
      <w:numFmt w:val="lowerLetter"/>
      <w:lvlText w:val="%4."/>
      <w:lvlJc w:val="left"/>
      <w:pPr>
        <w:ind w:left="7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C2EB446">
      <w:start w:val="1"/>
      <w:numFmt w:val="lowerLetter"/>
      <w:lvlText w:val="%5."/>
      <w:lvlJc w:val="left"/>
      <w:pPr>
        <w:ind w:left="87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87FEA8EC">
      <w:start w:val="1"/>
      <w:numFmt w:val="lowerLetter"/>
      <w:suff w:val="nothing"/>
      <w:lvlText w:val="%6."/>
      <w:lvlJc w:val="left"/>
      <w:pPr>
        <w:ind w:left="724" w:hanging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0D4EE3E">
      <w:start w:val="1"/>
      <w:numFmt w:val="lowerLetter"/>
      <w:lvlText w:val="%7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6660E3FC">
      <w:start w:val="1"/>
      <w:numFmt w:val="lowerLetter"/>
      <w:lvlText w:val="%8."/>
      <w:lvlJc w:val="left"/>
      <w:pPr>
        <w:ind w:left="123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ED869C4">
      <w:start w:val="1"/>
      <w:numFmt w:val="lowerLetter"/>
      <w:lvlText w:val="%9."/>
      <w:lvlJc w:val="left"/>
      <w:pPr>
        <w:ind w:left="13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3" w15:restartNumberingAfterBreak="0">
    <w:nsid w:val="6FD62B40"/>
    <w:multiLevelType w:val="hybridMultilevel"/>
    <w:tmpl w:val="002E2108"/>
    <w:numStyleLink w:val="Importovanstyl180"/>
  </w:abstractNum>
  <w:abstractNum w:abstractNumId="54" w15:restartNumberingAfterBreak="0">
    <w:nsid w:val="701931D8"/>
    <w:multiLevelType w:val="hybridMultilevel"/>
    <w:tmpl w:val="AB624E82"/>
    <w:styleLink w:val="Importovanstyl120"/>
    <w:lvl w:ilvl="0" w:tplc="625E1CE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AC6A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A445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C011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AA4D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6CA9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2AD6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BAB9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6260E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736B1725"/>
    <w:multiLevelType w:val="hybridMultilevel"/>
    <w:tmpl w:val="0332F14A"/>
    <w:numStyleLink w:val="Importovanstyl12"/>
  </w:abstractNum>
  <w:abstractNum w:abstractNumId="56" w15:restartNumberingAfterBreak="0">
    <w:nsid w:val="77EE459E"/>
    <w:multiLevelType w:val="hybridMultilevel"/>
    <w:tmpl w:val="3A924036"/>
    <w:numStyleLink w:val="Importovanstyl33"/>
  </w:abstractNum>
  <w:abstractNum w:abstractNumId="57" w15:restartNumberingAfterBreak="0">
    <w:nsid w:val="79517D2C"/>
    <w:multiLevelType w:val="hybridMultilevel"/>
    <w:tmpl w:val="B1EC537A"/>
    <w:styleLink w:val="Importovanstyl24"/>
    <w:lvl w:ilvl="0" w:tplc="C6D0915C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EE75A">
      <w:start w:val="1"/>
      <w:numFmt w:val="lowerLetter"/>
      <w:lvlText w:val="%2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4CBCC2">
      <w:start w:val="1"/>
      <w:numFmt w:val="lowerLetter"/>
      <w:lvlText w:val="%3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F4675C">
      <w:start w:val="1"/>
      <w:numFmt w:val="lowerLetter"/>
      <w:lvlText w:val="%4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5C3B2E">
      <w:start w:val="1"/>
      <w:numFmt w:val="lowerLetter"/>
      <w:lvlText w:val="%5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06A22A">
      <w:start w:val="1"/>
      <w:numFmt w:val="lowerLetter"/>
      <w:lvlText w:val="%6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BEAD16">
      <w:start w:val="1"/>
      <w:numFmt w:val="lowerLetter"/>
      <w:lvlText w:val="%7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01F84">
      <w:start w:val="1"/>
      <w:numFmt w:val="lowerLetter"/>
      <w:lvlText w:val="%8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6C7902">
      <w:start w:val="1"/>
      <w:numFmt w:val="lowerLetter"/>
      <w:lvlText w:val="%9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795E6302"/>
    <w:multiLevelType w:val="hybridMultilevel"/>
    <w:tmpl w:val="F93C21D0"/>
    <w:styleLink w:val="Importovanstyl1"/>
    <w:lvl w:ilvl="0" w:tplc="AC7EF462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A4C0D4">
      <w:start w:val="1"/>
      <w:numFmt w:val="decimal"/>
      <w:lvlText w:val="%2."/>
      <w:lvlJc w:val="left"/>
      <w:pPr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FA702A">
      <w:start w:val="1"/>
      <w:numFmt w:val="decimal"/>
      <w:lvlText w:val="%3."/>
      <w:lvlJc w:val="left"/>
      <w:pPr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1692DE">
      <w:start w:val="1"/>
      <w:numFmt w:val="decimal"/>
      <w:lvlText w:val="%4."/>
      <w:lvlJc w:val="left"/>
      <w:pPr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5E7350">
      <w:start w:val="1"/>
      <w:numFmt w:val="decimal"/>
      <w:lvlText w:val="%5."/>
      <w:lvlJc w:val="left"/>
      <w:pPr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2C738">
      <w:start w:val="1"/>
      <w:numFmt w:val="decimal"/>
      <w:lvlText w:val="%6."/>
      <w:lvlJc w:val="left"/>
      <w:pPr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2E6798">
      <w:start w:val="1"/>
      <w:numFmt w:val="decimal"/>
      <w:lvlText w:val="%7."/>
      <w:lvlJc w:val="left"/>
      <w:pPr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A682F8">
      <w:start w:val="1"/>
      <w:numFmt w:val="decimal"/>
      <w:lvlText w:val="%8."/>
      <w:lvlJc w:val="left"/>
      <w:pPr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869796">
      <w:start w:val="1"/>
      <w:numFmt w:val="decimal"/>
      <w:lvlText w:val="%9."/>
      <w:lvlJc w:val="left"/>
      <w:pPr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797E3B51"/>
    <w:multiLevelType w:val="hybridMultilevel"/>
    <w:tmpl w:val="8E40D332"/>
    <w:styleLink w:val="Importovanstyl4"/>
    <w:lvl w:ilvl="0" w:tplc="B83662F0">
      <w:start w:val="1"/>
      <w:numFmt w:val="bullet"/>
      <w:lvlText w:val="·"/>
      <w:lvlJc w:val="left"/>
      <w:pPr>
        <w:ind w:left="14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2649A6">
      <w:start w:val="1"/>
      <w:numFmt w:val="bullet"/>
      <w:lvlText w:val="o"/>
      <w:lvlJc w:val="left"/>
      <w:pPr>
        <w:ind w:left="21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B446DE">
      <w:start w:val="1"/>
      <w:numFmt w:val="bullet"/>
      <w:lvlText w:val="▪"/>
      <w:lvlJc w:val="left"/>
      <w:pPr>
        <w:ind w:left="2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2A817C">
      <w:start w:val="1"/>
      <w:numFmt w:val="bullet"/>
      <w:lvlText w:val="·"/>
      <w:lvlJc w:val="left"/>
      <w:pPr>
        <w:ind w:left="36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3A1D08">
      <w:start w:val="1"/>
      <w:numFmt w:val="bullet"/>
      <w:lvlText w:val="o"/>
      <w:lvlJc w:val="left"/>
      <w:pPr>
        <w:ind w:left="43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CCE47C">
      <w:start w:val="1"/>
      <w:numFmt w:val="bullet"/>
      <w:lvlText w:val="▪"/>
      <w:lvlJc w:val="left"/>
      <w:pPr>
        <w:ind w:left="5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5C2828">
      <w:start w:val="1"/>
      <w:numFmt w:val="bullet"/>
      <w:lvlText w:val="·"/>
      <w:lvlJc w:val="left"/>
      <w:pPr>
        <w:ind w:left="57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D261BA">
      <w:start w:val="1"/>
      <w:numFmt w:val="bullet"/>
      <w:lvlText w:val="o"/>
      <w:lvlJc w:val="left"/>
      <w:pPr>
        <w:ind w:left="64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44581E">
      <w:start w:val="1"/>
      <w:numFmt w:val="bullet"/>
      <w:lvlText w:val="▪"/>
      <w:lvlJc w:val="left"/>
      <w:pPr>
        <w:ind w:left="72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7A266632"/>
    <w:multiLevelType w:val="hybridMultilevel"/>
    <w:tmpl w:val="8E140AF4"/>
    <w:styleLink w:val="Importovanstyl32"/>
    <w:lvl w:ilvl="0" w:tplc="8EFC02DA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265DC8">
      <w:start w:val="1"/>
      <w:numFmt w:val="decimal"/>
      <w:lvlText w:val="%2."/>
      <w:lvlJc w:val="left"/>
      <w:pPr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0018F2">
      <w:start w:val="1"/>
      <w:numFmt w:val="decimal"/>
      <w:lvlText w:val="%3."/>
      <w:lvlJc w:val="left"/>
      <w:pPr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E44DF2">
      <w:start w:val="1"/>
      <w:numFmt w:val="decimal"/>
      <w:lvlText w:val="%4."/>
      <w:lvlJc w:val="left"/>
      <w:pPr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2F0C0">
      <w:start w:val="1"/>
      <w:numFmt w:val="decimal"/>
      <w:lvlText w:val="%5."/>
      <w:lvlJc w:val="left"/>
      <w:pPr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183650">
      <w:start w:val="1"/>
      <w:numFmt w:val="decimal"/>
      <w:lvlText w:val="%6."/>
      <w:lvlJc w:val="left"/>
      <w:pPr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723DB6">
      <w:start w:val="1"/>
      <w:numFmt w:val="decimal"/>
      <w:lvlText w:val="%7."/>
      <w:lvlJc w:val="left"/>
      <w:pPr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6624B0">
      <w:start w:val="1"/>
      <w:numFmt w:val="decimal"/>
      <w:lvlText w:val="%8."/>
      <w:lvlJc w:val="left"/>
      <w:pPr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5CADFA">
      <w:start w:val="1"/>
      <w:numFmt w:val="decimal"/>
      <w:lvlText w:val="%9."/>
      <w:lvlJc w:val="left"/>
      <w:pPr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7A7C297A"/>
    <w:multiLevelType w:val="hybridMultilevel"/>
    <w:tmpl w:val="8E40D332"/>
    <w:numStyleLink w:val="Importovanstyl4"/>
  </w:abstractNum>
  <w:abstractNum w:abstractNumId="62" w15:restartNumberingAfterBreak="0">
    <w:nsid w:val="7AE3295F"/>
    <w:multiLevelType w:val="hybridMultilevel"/>
    <w:tmpl w:val="D7BCD204"/>
    <w:styleLink w:val="Importovanstyl5"/>
    <w:lvl w:ilvl="0" w:tplc="856ABAA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D881BC">
      <w:start w:val="1"/>
      <w:numFmt w:val="bullet"/>
      <w:lvlText w:val="o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727AD2">
      <w:start w:val="1"/>
      <w:numFmt w:val="bullet"/>
      <w:lvlText w:val="▪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E6452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3E1DA2">
      <w:start w:val="1"/>
      <w:numFmt w:val="bullet"/>
      <w:lvlText w:val="o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9C2B88">
      <w:start w:val="1"/>
      <w:numFmt w:val="bullet"/>
      <w:lvlText w:val="▪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7AD38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9879C8">
      <w:start w:val="1"/>
      <w:numFmt w:val="bullet"/>
      <w:lvlText w:val="o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523E86">
      <w:start w:val="1"/>
      <w:numFmt w:val="bullet"/>
      <w:lvlText w:val="▪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7CBA3176"/>
    <w:multiLevelType w:val="hybridMultilevel"/>
    <w:tmpl w:val="51EEA87C"/>
    <w:styleLink w:val="Importovanstyl18"/>
    <w:lvl w:ilvl="0" w:tplc="1D7EE85C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A642D0">
      <w:start w:val="1"/>
      <w:numFmt w:val="lowerLetter"/>
      <w:lvlText w:val="%2)"/>
      <w:lvlJc w:val="left"/>
      <w:pPr>
        <w:ind w:left="7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1E0C52">
      <w:start w:val="1"/>
      <w:numFmt w:val="lowerLetter"/>
      <w:lvlText w:val="%3)"/>
      <w:lvlJc w:val="left"/>
      <w:pPr>
        <w:ind w:left="74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127442">
      <w:start w:val="1"/>
      <w:numFmt w:val="lowerLetter"/>
      <w:suff w:val="nothing"/>
      <w:lvlText w:val="%4)"/>
      <w:lvlJc w:val="left"/>
      <w:pPr>
        <w:ind w:left="744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448896">
      <w:start w:val="1"/>
      <w:numFmt w:val="lowerLetter"/>
      <w:lvlText w:val="%5)"/>
      <w:lvlJc w:val="left"/>
      <w:pPr>
        <w:ind w:left="114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E29264">
      <w:start w:val="1"/>
      <w:numFmt w:val="lowerLetter"/>
      <w:lvlText w:val="%6)"/>
      <w:lvlJc w:val="left"/>
      <w:pPr>
        <w:ind w:left="133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642B9E">
      <w:start w:val="1"/>
      <w:numFmt w:val="lowerLetter"/>
      <w:lvlText w:val="%7)"/>
      <w:lvlJc w:val="left"/>
      <w:pPr>
        <w:ind w:left="1536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0AC4F6">
      <w:start w:val="1"/>
      <w:numFmt w:val="lowerLetter"/>
      <w:lvlText w:val="%8)"/>
      <w:lvlJc w:val="left"/>
      <w:pPr>
        <w:ind w:left="173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8C740">
      <w:start w:val="1"/>
      <w:numFmt w:val="lowerLetter"/>
      <w:lvlText w:val="%9)"/>
      <w:lvlJc w:val="left"/>
      <w:pPr>
        <w:ind w:left="1932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7E456666"/>
    <w:multiLevelType w:val="hybridMultilevel"/>
    <w:tmpl w:val="AEFEF4BC"/>
    <w:numStyleLink w:val="Importovanstyl22"/>
  </w:abstractNum>
  <w:abstractNum w:abstractNumId="65" w15:restartNumberingAfterBreak="0">
    <w:nsid w:val="7EAF467C"/>
    <w:multiLevelType w:val="hybridMultilevel"/>
    <w:tmpl w:val="83D4BA7C"/>
    <w:styleLink w:val="Importovanstyl11"/>
    <w:lvl w:ilvl="0" w:tplc="D4565DB2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24F0BE">
      <w:start w:val="1"/>
      <w:numFmt w:val="lowerLetter"/>
      <w:lvlText w:val="%2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F8BE0E">
      <w:start w:val="1"/>
      <w:numFmt w:val="lowerLetter"/>
      <w:lvlText w:val="%3)"/>
      <w:lvlJc w:val="left"/>
      <w:pPr>
        <w:ind w:left="74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CCA5F2">
      <w:start w:val="1"/>
      <w:numFmt w:val="lowerLetter"/>
      <w:suff w:val="nothing"/>
      <w:lvlText w:val="%4)"/>
      <w:lvlJc w:val="left"/>
      <w:pPr>
        <w:ind w:left="744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0E2E22">
      <w:start w:val="1"/>
      <w:numFmt w:val="lowerLetter"/>
      <w:lvlText w:val="%5)"/>
      <w:lvlJc w:val="left"/>
      <w:pPr>
        <w:ind w:left="114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62DC7E">
      <w:start w:val="1"/>
      <w:numFmt w:val="lowerLetter"/>
      <w:lvlText w:val="%6)"/>
      <w:lvlJc w:val="left"/>
      <w:pPr>
        <w:ind w:left="133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4A46B2">
      <w:start w:val="1"/>
      <w:numFmt w:val="lowerLetter"/>
      <w:lvlText w:val="%7)"/>
      <w:lvlJc w:val="left"/>
      <w:pPr>
        <w:ind w:left="1536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609D0">
      <w:start w:val="1"/>
      <w:numFmt w:val="lowerLetter"/>
      <w:lvlText w:val="%8)"/>
      <w:lvlJc w:val="left"/>
      <w:pPr>
        <w:ind w:left="173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9C5FD4">
      <w:start w:val="1"/>
      <w:numFmt w:val="lowerLetter"/>
      <w:lvlText w:val="%9)"/>
      <w:lvlJc w:val="left"/>
      <w:pPr>
        <w:ind w:left="1932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8"/>
  </w:num>
  <w:num w:numId="2">
    <w:abstractNumId w:val="35"/>
  </w:num>
  <w:num w:numId="3">
    <w:abstractNumId w:val="35"/>
    <w:lvlOverride w:ilvl="0">
      <w:lvl w:ilvl="0" w:tplc="E698D58E">
        <w:start w:val="1"/>
        <w:numFmt w:val="decimal"/>
        <w:lvlText w:val="%1."/>
        <w:lvlJc w:val="left"/>
        <w:pPr>
          <w:ind w:left="44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605414">
        <w:start w:val="1"/>
        <w:numFmt w:val="decimal"/>
        <w:lvlText w:val="%2."/>
        <w:lvlJc w:val="left"/>
        <w:pPr>
          <w:ind w:left="116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D30C20F0">
        <w:start w:val="1"/>
        <w:numFmt w:val="decimal"/>
        <w:lvlText w:val="%3."/>
        <w:lvlJc w:val="left"/>
        <w:pPr>
          <w:ind w:left="188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DCE60266">
        <w:start w:val="1"/>
        <w:numFmt w:val="decimal"/>
        <w:lvlText w:val="%4."/>
        <w:lvlJc w:val="left"/>
        <w:pPr>
          <w:ind w:left="260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404AB5E8">
        <w:start w:val="1"/>
        <w:numFmt w:val="decimal"/>
        <w:lvlText w:val="%5."/>
        <w:lvlJc w:val="left"/>
        <w:pPr>
          <w:ind w:left="332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FD3EB93C">
        <w:start w:val="1"/>
        <w:numFmt w:val="decimal"/>
        <w:lvlText w:val="%6."/>
        <w:lvlJc w:val="left"/>
        <w:pPr>
          <w:ind w:left="404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A1FA8E88">
        <w:start w:val="1"/>
        <w:numFmt w:val="decimal"/>
        <w:lvlText w:val="%7."/>
        <w:lvlJc w:val="left"/>
        <w:pPr>
          <w:ind w:left="476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8BB29B66">
        <w:start w:val="1"/>
        <w:numFmt w:val="decimal"/>
        <w:lvlText w:val="%8."/>
        <w:lvlJc w:val="left"/>
        <w:pPr>
          <w:ind w:left="548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3EAE0BDA">
        <w:start w:val="1"/>
        <w:numFmt w:val="decimal"/>
        <w:lvlText w:val="%9."/>
        <w:lvlJc w:val="left"/>
        <w:pPr>
          <w:ind w:left="620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17"/>
  </w:num>
  <w:num w:numId="5">
    <w:abstractNumId w:val="0"/>
  </w:num>
  <w:num w:numId="6">
    <w:abstractNumId w:val="28"/>
  </w:num>
  <w:num w:numId="7">
    <w:abstractNumId w:val="46"/>
  </w:num>
  <w:num w:numId="8">
    <w:abstractNumId w:val="46"/>
    <w:lvlOverride w:ilvl="0">
      <w:startOverride w:val="2"/>
    </w:lvlOverride>
  </w:num>
  <w:num w:numId="9">
    <w:abstractNumId w:val="46"/>
    <w:lvlOverride w:ilvl="0">
      <w:lvl w:ilvl="0" w:tplc="AC48CA02">
        <w:start w:val="1"/>
        <w:numFmt w:val="decimal"/>
        <w:lvlText w:val="%1."/>
        <w:lvlJc w:val="left"/>
        <w:pPr>
          <w:tabs>
            <w:tab w:val="num" w:pos="404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6C64D4AE">
        <w:start w:val="1"/>
        <w:numFmt w:val="lowerLetter"/>
        <w:lvlText w:val="%2)"/>
        <w:lvlJc w:val="left"/>
        <w:pPr>
          <w:tabs>
            <w:tab w:val="num" w:pos="404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8DE6302A">
        <w:start w:val="1"/>
        <w:numFmt w:val="lowerLetter"/>
        <w:lvlText w:val="%3)"/>
        <w:lvlJc w:val="left"/>
        <w:pPr>
          <w:tabs>
            <w:tab w:val="num" w:pos="404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 w:tplc="36DCF504">
        <w:start w:val="1"/>
        <w:numFmt w:val="lowerLetter"/>
        <w:lvlText w:val="%4)"/>
        <w:lvlJc w:val="left"/>
        <w:pPr>
          <w:tabs>
            <w:tab w:val="num" w:pos="404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 w:tplc="55C24BA2">
        <w:start w:val="1"/>
        <w:numFmt w:val="lowerLetter"/>
        <w:lvlText w:val="%5)"/>
        <w:lvlJc w:val="left"/>
        <w:pPr>
          <w:tabs>
            <w:tab w:val="num" w:pos="404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 w:tplc="FF389C44">
        <w:start w:val="1"/>
        <w:numFmt w:val="lowerLetter"/>
        <w:lvlText w:val="%6)"/>
        <w:lvlJc w:val="left"/>
        <w:pPr>
          <w:tabs>
            <w:tab w:val="num" w:pos="404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 w:tplc="62362E6C">
        <w:start w:val="1"/>
        <w:numFmt w:val="lowerLetter"/>
        <w:lvlText w:val="%7)"/>
        <w:lvlJc w:val="left"/>
        <w:pPr>
          <w:tabs>
            <w:tab w:val="num" w:pos="404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68808C10">
        <w:start w:val="1"/>
        <w:numFmt w:val="lowerLetter"/>
        <w:lvlText w:val="%8)"/>
        <w:lvlJc w:val="left"/>
        <w:pPr>
          <w:tabs>
            <w:tab w:val="num" w:pos="404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A2D8C1D4">
        <w:start w:val="1"/>
        <w:numFmt w:val="lowerLetter"/>
        <w:lvlText w:val="%9)"/>
        <w:lvlJc w:val="left"/>
        <w:pPr>
          <w:tabs>
            <w:tab w:val="num" w:pos="404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10">
    <w:abstractNumId w:val="46"/>
    <w:lvlOverride w:ilvl="0">
      <w:lvl w:ilvl="0" w:tplc="AC48CA02">
        <w:start w:val="1"/>
        <w:numFmt w:val="decimal"/>
        <w:lvlText w:val="%1."/>
        <w:lvlJc w:val="left"/>
        <w:pPr>
          <w:ind w:left="36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C64D4AE">
        <w:start w:val="1"/>
        <w:numFmt w:val="lowerLetter"/>
        <w:lvlText w:val="%2)"/>
        <w:lvlJc w:val="left"/>
        <w:pPr>
          <w:ind w:left="36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DE6302A">
        <w:start w:val="1"/>
        <w:numFmt w:val="lowerLetter"/>
        <w:lvlText w:val="%3)"/>
        <w:lvlJc w:val="left"/>
        <w:pPr>
          <w:ind w:left="90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DCF504">
        <w:start w:val="1"/>
        <w:numFmt w:val="lowerLetter"/>
        <w:lvlText w:val="%4)"/>
        <w:lvlJc w:val="left"/>
        <w:pPr>
          <w:ind w:left="117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C24BA2">
        <w:start w:val="1"/>
        <w:numFmt w:val="lowerLetter"/>
        <w:lvlText w:val="%5)"/>
        <w:lvlJc w:val="left"/>
        <w:pPr>
          <w:ind w:left="144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389C44">
        <w:start w:val="1"/>
        <w:numFmt w:val="lowerLetter"/>
        <w:lvlText w:val="%6)"/>
        <w:lvlJc w:val="left"/>
        <w:pPr>
          <w:ind w:left="171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2362E6C">
        <w:start w:val="1"/>
        <w:numFmt w:val="lowerLetter"/>
        <w:lvlText w:val="%7)"/>
        <w:lvlJc w:val="left"/>
        <w:pPr>
          <w:ind w:left="19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8808C10">
        <w:start w:val="1"/>
        <w:numFmt w:val="lowerLetter"/>
        <w:lvlText w:val="%8)"/>
        <w:lvlJc w:val="left"/>
        <w:pPr>
          <w:ind w:left="225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D8C1D4">
        <w:start w:val="1"/>
        <w:numFmt w:val="lowerLetter"/>
        <w:lvlText w:val="%9)"/>
        <w:lvlJc w:val="left"/>
        <w:pPr>
          <w:ind w:left="25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38"/>
  </w:num>
  <w:num w:numId="12">
    <w:abstractNumId w:val="19"/>
  </w:num>
  <w:num w:numId="13">
    <w:abstractNumId w:val="19"/>
    <w:lvlOverride w:ilvl="0">
      <w:lvl w:ilvl="0" w:tplc="FAD20562">
        <w:start w:val="1"/>
        <w:numFmt w:val="bullet"/>
        <w:lvlText w:val="•"/>
        <w:lvlJc w:val="left"/>
        <w:pPr>
          <w:ind w:left="792" w:hanging="79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424BAC">
        <w:start w:val="1"/>
        <w:numFmt w:val="bullet"/>
        <w:lvlText w:val="•"/>
        <w:lvlJc w:val="left"/>
        <w:pPr>
          <w:ind w:left="792" w:hanging="79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6AAA7E6">
        <w:start w:val="1"/>
        <w:numFmt w:val="bullet"/>
        <w:lvlText w:val="•"/>
        <w:lvlJc w:val="left"/>
        <w:pPr>
          <w:ind w:left="792" w:hanging="79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4DFC8">
        <w:start w:val="1"/>
        <w:numFmt w:val="bullet"/>
        <w:lvlText w:val="•"/>
        <w:lvlJc w:val="left"/>
        <w:pPr>
          <w:ind w:left="792" w:hanging="79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9E5EA8">
        <w:start w:val="1"/>
        <w:numFmt w:val="bullet"/>
        <w:lvlText w:val="•"/>
        <w:lvlJc w:val="left"/>
        <w:pPr>
          <w:ind w:left="1064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789176">
        <w:start w:val="1"/>
        <w:numFmt w:val="bullet"/>
        <w:lvlText w:val=" "/>
        <w:lvlJc w:val="left"/>
        <w:pPr>
          <w:ind w:left="1064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C3C7EE8">
        <w:start w:val="1"/>
        <w:numFmt w:val="bullet"/>
        <w:lvlText w:val=" "/>
        <w:lvlJc w:val="left"/>
        <w:pPr>
          <w:ind w:left="1244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6C5622">
        <w:start w:val="1"/>
        <w:numFmt w:val="bullet"/>
        <w:lvlText w:val=" "/>
        <w:lvlJc w:val="left"/>
        <w:pPr>
          <w:ind w:left="1424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468360">
        <w:start w:val="1"/>
        <w:numFmt w:val="bullet"/>
        <w:lvlText w:val=" "/>
        <w:lvlJc w:val="left"/>
        <w:pPr>
          <w:ind w:left="1604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46"/>
    <w:lvlOverride w:ilvl="0">
      <w:startOverride w:val="1"/>
      <w:lvl w:ilvl="0" w:tplc="AC48CA02">
        <w:start w:val="1"/>
        <w:numFmt w:val="decimal"/>
        <w:lvlText w:val="%1."/>
        <w:lvlJc w:val="left"/>
        <w:pPr>
          <w:ind w:left="36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C64D4AE">
        <w:start w:val="1"/>
        <w:numFmt w:val="lowerLetter"/>
        <w:lvlText w:val="%2)"/>
        <w:lvlJc w:val="left"/>
        <w:pPr>
          <w:ind w:left="36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1"/>
      <w:lvl w:ilvl="2" w:tplc="8DE6302A">
        <w:start w:val="11"/>
        <w:numFmt w:val="lowerLetter"/>
        <w:lvlText w:val="%3)"/>
        <w:lvlJc w:val="left"/>
        <w:pPr>
          <w:ind w:left="90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6DCF504">
        <w:start w:val="1"/>
        <w:numFmt w:val="lowerLetter"/>
        <w:lvlText w:val="%4)"/>
        <w:lvlJc w:val="left"/>
        <w:pPr>
          <w:ind w:left="117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5C24BA2">
        <w:start w:val="1"/>
        <w:numFmt w:val="lowerLetter"/>
        <w:lvlText w:val="%5)"/>
        <w:lvlJc w:val="left"/>
        <w:pPr>
          <w:ind w:left="144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F389C44">
        <w:start w:val="1"/>
        <w:numFmt w:val="lowerLetter"/>
        <w:lvlText w:val="%6)"/>
        <w:lvlJc w:val="left"/>
        <w:pPr>
          <w:ind w:left="171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2362E6C">
        <w:start w:val="1"/>
        <w:numFmt w:val="lowerLetter"/>
        <w:lvlText w:val="%7)"/>
        <w:lvlJc w:val="left"/>
        <w:pPr>
          <w:ind w:left="19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8808C10">
        <w:start w:val="1"/>
        <w:numFmt w:val="lowerLetter"/>
        <w:lvlText w:val="%8)"/>
        <w:lvlJc w:val="left"/>
        <w:pPr>
          <w:ind w:left="225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2D8C1D4">
        <w:start w:val="1"/>
        <w:numFmt w:val="lowerLetter"/>
        <w:lvlText w:val="%9)"/>
        <w:lvlJc w:val="left"/>
        <w:pPr>
          <w:ind w:left="25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65"/>
  </w:num>
  <w:num w:numId="16">
    <w:abstractNumId w:val="24"/>
  </w:num>
  <w:num w:numId="17">
    <w:abstractNumId w:val="26"/>
  </w:num>
  <w:num w:numId="18">
    <w:abstractNumId w:val="55"/>
  </w:num>
  <w:num w:numId="19">
    <w:abstractNumId w:val="23"/>
  </w:num>
  <w:num w:numId="20">
    <w:abstractNumId w:val="4"/>
  </w:num>
  <w:num w:numId="21">
    <w:abstractNumId w:val="36"/>
  </w:num>
  <w:num w:numId="22">
    <w:abstractNumId w:val="41"/>
  </w:num>
  <w:num w:numId="23">
    <w:abstractNumId w:val="63"/>
  </w:num>
  <w:num w:numId="24">
    <w:abstractNumId w:val="51"/>
  </w:num>
  <w:num w:numId="25">
    <w:abstractNumId w:val="16"/>
  </w:num>
  <w:num w:numId="26">
    <w:abstractNumId w:val="31"/>
  </w:num>
  <w:num w:numId="27">
    <w:abstractNumId w:val="32"/>
  </w:num>
  <w:num w:numId="28">
    <w:abstractNumId w:val="53"/>
  </w:num>
  <w:num w:numId="29">
    <w:abstractNumId w:val="51"/>
    <w:lvlOverride w:ilvl="0"/>
  </w:num>
  <w:num w:numId="30">
    <w:abstractNumId w:val="34"/>
  </w:num>
  <w:num w:numId="31">
    <w:abstractNumId w:val="20"/>
  </w:num>
  <w:num w:numId="32">
    <w:abstractNumId w:val="51"/>
    <w:lvlOverride w:ilvl="0"/>
  </w:num>
  <w:num w:numId="33">
    <w:abstractNumId w:val="59"/>
  </w:num>
  <w:num w:numId="34">
    <w:abstractNumId w:val="61"/>
  </w:num>
  <w:num w:numId="35">
    <w:abstractNumId w:val="51"/>
    <w:lvlOverride w:ilvl="0"/>
  </w:num>
  <w:num w:numId="36">
    <w:abstractNumId w:val="43"/>
  </w:num>
  <w:num w:numId="37">
    <w:abstractNumId w:val="3"/>
    <w:lvlOverride w:ilvl="0">
      <w:startOverride w:val="2"/>
    </w:lvlOverride>
  </w:num>
  <w:num w:numId="38">
    <w:abstractNumId w:val="51"/>
    <w:lvlOverride w:ilvl="0"/>
  </w:num>
  <w:num w:numId="39">
    <w:abstractNumId w:val="51"/>
    <w:lvlOverride w:ilvl="0">
      <w:startOverride w:val="1"/>
      <w:lvl w:ilvl="0" w:tplc="DEC02E52">
        <w:start w:val="1"/>
        <w:numFmt w:val="decimal"/>
        <w:lvlText w:val="%1."/>
        <w:lvlJc w:val="left"/>
        <w:pPr>
          <w:ind w:left="40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148761E">
        <w:start w:val="1"/>
        <w:numFmt w:val="lowerLetter"/>
        <w:lvlText w:val="%2)"/>
        <w:lvlJc w:val="left"/>
        <w:pPr>
          <w:ind w:left="7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3"/>
      <w:lvl w:ilvl="2" w:tplc="EBA83156">
        <w:start w:val="3"/>
        <w:numFmt w:val="lowerLetter"/>
        <w:lvlText w:val="%3)"/>
        <w:lvlJc w:val="left"/>
        <w:pPr>
          <w:ind w:left="720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AC63748">
        <w:start w:val="1"/>
        <w:numFmt w:val="lowerLetter"/>
        <w:suff w:val="nothing"/>
        <w:lvlText w:val="%4)"/>
        <w:lvlJc w:val="left"/>
        <w:pPr>
          <w:ind w:left="74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F9E36E2">
        <w:start w:val="1"/>
        <w:numFmt w:val="lowerLetter"/>
        <w:lvlText w:val="%5)"/>
        <w:lvlJc w:val="left"/>
        <w:pPr>
          <w:ind w:left="1116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BEC8C14">
        <w:start w:val="1"/>
        <w:numFmt w:val="lowerLetter"/>
        <w:lvlText w:val="%6)"/>
        <w:lvlJc w:val="left"/>
        <w:pPr>
          <w:ind w:left="1314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BEA780A">
        <w:start w:val="1"/>
        <w:numFmt w:val="lowerLetter"/>
        <w:lvlText w:val="%7)"/>
        <w:lvlJc w:val="left"/>
        <w:pPr>
          <w:ind w:left="1512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938A494">
        <w:start w:val="1"/>
        <w:numFmt w:val="lowerLetter"/>
        <w:lvlText w:val="%8)"/>
        <w:lvlJc w:val="left"/>
        <w:pPr>
          <w:ind w:left="1710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A9618E2">
        <w:start w:val="1"/>
        <w:numFmt w:val="lowerLetter"/>
        <w:lvlText w:val="%9)"/>
        <w:lvlJc w:val="left"/>
        <w:pPr>
          <w:ind w:left="190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3"/>
    <w:lvlOverride w:ilvl="0">
      <w:startOverride w:val="3"/>
    </w:lvlOverride>
  </w:num>
  <w:num w:numId="41">
    <w:abstractNumId w:val="62"/>
  </w:num>
  <w:num w:numId="42">
    <w:abstractNumId w:val="8"/>
  </w:num>
  <w:num w:numId="43">
    <w:abstractNumId w:val="5"/>
  </w:num>
  <w:num w:numId="44">
    <w:abstractNumId w:val="64"/>
    <w:lvlOverride w:ilvl="0">
      <w:startOverride w:val="2"/>
    </w:lvlOverride>
  </w:num>
  <w:num w:numId="45">
    <w:abstractNumId w:val="64"/>
    <w:lvlOverride w:ilvl="0">
      <w:startOverride w:val="3"/>
    </w:lvlOverride>
  </w:num>
  <w:num w:numId="46">
    <w:abstractNumId w:val="15"/>
  </w:num>
  <w:num w:numId="47">
    <w:abstractNumId w:val="47"/>
  </w:num>
  <w:num w:numId="48">
    <w:abstractNumId w:val="57"/>
  </w:num>
  <w:num w:numId="49">
    <w:abstractNumId w:val="22"/>
    <w:lvlOverride w:ilvl="0">
      <w:startOverride w:val="3"/>
    </w:lvlOverride>
  </w:num>
  <w:num w:numId="50">
    <w:abstractNumId w:val="27"/>
  </w:num>
  <w:num w:numId="51">
    <w:abstractNumId w:val="49"/>
  </w:num>
  <w:num w:numId="52">
    <w:abstractNumId w:val="49"/>
    <w:lvlOverride w:ilvl="0"/>
  </w:num>
  <w:num w:numId="53">
    <w:abstractNumId w:val="49"/>
    <w:lvlOverride w:ilvl="0"/>
  </w:num>
  <w:num w:numId="54">
    <w:abstractNumId w:val="37"/>
  </w:num>
  <w:num w:numId="55">
    <w:abstractNumId w:val="39"/>
  </w:num>
  <w:num w:numId="56">
    <w:abstractNumId w:val="52"/>
  </w:num>
  <w:num w:numId="57">
    <w:abstractNumId w:val="7"/>
  </w:num>
  <w:num w:numId="58">
    <w:abstractNumId w:val="7"/>
    <w:lvlOverride w:ilvl="0">
      <w:startOverride w:val="4"/>
    </w:lvlOverride>
  </w:num>
  <w:num w:numId="59">
    <w:abstractNumId w:val="7"/>
    <w:lvlOverride w:ilvl="0">
      <w:startOverride w:val="1"/>
      <w:lvl w:ilvl="0" w:tplc="4AEEEF14">
        <w:start w:val="1"/>
        <w:numFmt w:val="decimal"/>
        <w:lvlText w:val="%1."/>
        <w:lvlJc w:val="left"/>
        <w:pPr>
          <w:ind w:left="40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E0ABF88">
        <w:start w:val="1"/>
        <w:numFmt w:val="lowerLetter"/>
        <w:lvlText w:val="%2."/>
        <w:lvlJc w:val="left"/>
        <w:pPr>
          <w:ind w:left="40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plc="4590FF9C">
        <w:start w:val="2"/>
        <w:numFmt w:val="lowerLetter"/>
        <w:lvlText w:val="%3)"/>
        <w:lvlJc w:val="left"/>
        <w:pPr>
          <w:ind w:left="7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94A74C6">
        <w:start w:val="1"/>
        <w:numFmt w:val="lowerLetter"/>
        <w:lvlText w:val="%4."/>
        <w:lvlJc w:val="left"/>
        <w:pPr>
          <w:ind w:left="7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626792C">
        <w:start w:val="1"/>
        <w:numFmt w:val="lowerLetter"/>
        <w:lvlText w:val="%5."/>
        <w:lvlJc w:val="left"/>
        <w:pPr>
          <w:ind w:left="84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8DA6D2C">
        <w:start w:val="1"/>
        <w:numFmt w:val="lowerLetter"/>
        <w:suff w:val="nothing"/>
        <w:lvlText w:val="%6."/>
        <w:lvlJc w:val="left"/>
        <w:pPr>
          <w:ind w:left="724" w:hanging="1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3B02EB2">
        <w:start w:val="1"/>
        <w:numFmt w:val="lowerLetter"/>
        <w:lvlText w:val="%7."/>
        <w:lvlJc w:val="left"/>
        <w:pPr>
          <w:ind w:left="10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EE62214">
        <w:start w:val="1"/>
        <w:numFmt w:val="lowerLetter"/>
        <w:lvlText w:val="%8."/>
        <w:lvlJc w:val="left"/>
        <w:pPr>
          <w:ind w:left="120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62066E6">
        <w:start w:val="1"/>
        <w:numFmt w:val="lowerLetter"/>
        <w:lvlText w:val="%9."/>
        <w:lvlJc w:val="left"/>
        <w:pPr>
          <w:ind w:left="13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11"/>
  </w:num>
  <w:num w:numId="61">
    <w:abstractNumId w:val="2"/>
  </w:num>
  <w:num w:numId="62">
    <w:abstractNumId w:val="44"/>
  </w:num>
  <w:num w:numId="63">
    <w:abstractNumId w:val="18"/>
  </w:num>
  <w:num w:numId="64">
    <w:abstractNumId w:val="18"/>
    <w:lvlOverride w:ilvl="0">
      <w:startOverride w:val="5"/>
    </w:lvlOverride>
  </w:num>
  <w:num w:numId="65">
    <w:abstractNumId w:val="18"/>
    <w:lvlOverride w:ilvl="0">
      <w:lvl w:ilvl="0" w:tplc="F6EC48D2">
        <w:start w:val="1"/>
        <w:numFmt w:val="decimal"/>
        <w:lvlText w:val="%1."/>
        <w:lvlJc w:val="left"/>
        <w:pPr>
          <w:tabs>
            <w:tab w:val="num" w:pos="144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24DFAE">
        <w:start w:val="1"/>
        <w:numFmt w:val="decimal"/>
        <w:lvlText w:val="%2."/>
        <w:lvlJc w:val="left"/>
        <w:pPr>
          <w:tabs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9CFB1A">
        <w:start w:val="1"/>
        <w:numFmt w:val="decimal"/>
        <w:lvlText w:val="%3."/>
        <w:lvlJc w:val="left"/>
        <w:pPr>
          <w:tabs>
            <w:tab w:val="num" w:pos="2880"/>
          </w:tabs>
          <w:ind w:left="21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36937C">
        <w:start w:val="1"/>
        <w:numFmt w:val="decimal"/>
        <w:lvlText w:val="%4."/>
        <w:lvlJc w:val="left"/>
        <w:pPr>
          <w:tabs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6CBD00">
        <w:start w:val="1"/>
        <w:numFmt w:val="decimal"/>
        <w:lvlText w:val="%5."/>
        <w:lvlJc w:val="left"/>
        <w:pPr>
          <w:tabs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080878">
        <w:start w:val="1"/>
        <w:numFmt w:val="decimal"/>
        <w:lvlText w:val="%6."/>
        <w:lvlJc w:val="left"/>
        <w:pPr>
          <w:tabs>
            <w:tab w:val="num" w:pos="5040"/>
          </w:tabs>
          <w:ind w:left="43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842A2E">
        <w:start w:val="1"/>
        <w:numFmt w:val="decimal"/>
        <w:lvlText w:val="%7."/>
        <w:lvlJc w:val="left"/>
        <w:pPr>
          <w:tabs>
            <w:tab w:val="num" w:pos="5760"/>
          </w:tabs>
          <w:ind w:left="50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5DE0364">
        <w:start w:val="1"/>
        <w:numFmt w:val="decimal"/>
        <w:lvlText w:val="%8."/>
        <w:lvlJc w:val="left"/>
        <w:pPr>
          <w:tabs>
            <w:tab w:val="num" w:pos="6480"/>
          </w:tabs>
          <w:ind w:left="5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188E6E">
        <w:start w:val="1"/>
        <w:numFmt w:val="decimal"/>
        <w:lvlText w:val="%9."/>
        <w:lvlJc w:val="left"/>
        <w:pPr>
          <w:tabs>
            <w:tab w:val="num" w:pos="7200"/>
          </w:tabs>
          <w:ind w:left="6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>
    <w:abstractNumId w:val="21"/>
  </w:num>
  <w:num w:numId="67">
    <w:abstractNumId w:val="33"/>
  </w:num>
  <w:num w:numId="68">
    <w:abstractNumId w:val="10"/>
  </w:num>
  <w:num w:numId="69">
    <w:abstractNumId w:val="25"/>
  </w:num>
  <w:num w:numId="70">
    <w:abstractNumId w:val="40"/>
  </w:num>
  <w:num w:numId="71">
    <w:abstractNumId w:val="42"/>
  </w:num>
  <w:num w:numId="72">
    <w:abstractNumId w:val="14"/>
  </w:num>
  <w:num w:numId="73">
    <w:abstractNumId w:val="50"/>
  </w:num>
  <w:num w:numId="74">
    <w:abstractNumId w:val="42"/>
    <w:lvlOverride w:ilvl="0">
      <w:startOverride w:val="3"/>
    </w:lvlOverride>
  </w:num>
  <w:num w:numId="75">
    <w:abstractNumId w:val="1"/>
  </w:num>
  <w:num w:numId="76">
    <w:abstractNumId w:val="45"/>
  </w:num>
  <w:num w:numId="77">
    <w:abstractNumId w:val="30"/>
  </w:num>
  <w:num w:numId="78">
    <w:abstractNumId w:val="6"/>
  </w:num>
  <w:num w:numId="79">
    <w:abstractNumId w:val="6"/>
    <w:lvlOverride w:ilvl="0">
      <w:startOverride w:val="2"/>
    </w:lvlOverride>
  </w:num>
  <w:num w:numId="80">
    <w:abstractNumId w:val="54"/>
  </w:num>
  <w:num w:numId="81">
    <w:abstractNumId w:val="9"/>
  </w:num>
  <w:num w:numId="82">
    <w:abstractNumId w:val="9"/>
    <w:lvlOverride w:ilvl="0">
      <w:lvl w:ilvl="0" w:tplc="FBFA42AA">
        <w:start w:val="1"/>
        <w:numFmt w:val="bullet"/>
        <w:lvlText w:val="·"/>
        <w:lvlJc w:val="left"/>
        <w:pPr>
          <w:tabs>
            <w:tab w:val="left" w:pos="723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CEBA6E">
        <w:start w:val="1"/>
        <w:numFmt w:val="bullet"/>
        <w:lvlText w:val="o"/>
        <w:lvlJc w:val="left"/>
        <w:pPr>
          <w:tabs>
            <w:tab w:val="left" w:pos="723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8215F0">
        <w:start w:val="1"/>
        <w:numFmt w:val="bullet"/>
        <w:lvlText w:val="▪"/>
        <w:lvlJc w:val="left"/>
        <w:pPr>
          <w:tabs>
            <w:tab w:val="left" w:pos="723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5E781C">
        <w:start w:val="1"/>
        <w:numFmt w:val="bullet"/>
        <w:lvlText w:val="·"/>
        <w:lvlJc w:val="left"/>
        <w:pPr>
          <w:tabs>
            <w:tab w:val="left" w:pos="723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28A490">
        <w:start w:val="1"/>
        <w:numFmt w:val="bullet"/>
        <w:lvlText w:val="o"/>
        <w:lvlJc w:val="left"/>
        <w:pPr>
          <w:tabs>
            <w:tab w:val="left" w:pos="723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D85292">
        <w:start w:val="1"/>
        <w:numFmt w:val="bullet"/>
        <w:lvlText w:val="▪"/>
        <w:lvlJc w:val="left"/>
        <w:pPr>
          <w:tabs>
            <w:tab w:val="left" w:pos="723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92D894">
        <w:start w:val="1"/>
        <w:numFmt w:val="bullet"/>
        <w:lvlText w:val="·"/>
        <w:lvlJc w:val="left"/>
        <w:pPr>
          <w:tabs>
            <w:tab w:val="left" w:pos="723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D68010">
        <w:start w:val="1"/>
        <w:numFmt w:val="bullet"/>
        <w:lvlText w:val="o"/>
        <w:lvlJc w:val="left"/>
        <w:pPr>
          <w:tabs>
            <w:tab w:val="left" w:pos="723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AC3872">
        <w:start w:val="1"/>
        <w:numFmt w:val="bullet"/>
        <w:lvlText w:val="▪"/>
        <w:lvlJc w:val="left"/>
        <w:pPr>
          <w:tabs>
            <w:tab w:val="left" w:pos="723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3">
    <w:abstractNumId w:val="60"/>
  </w:num>
  <w:num w:numId="84">
    <w:abstractNumId w:val="12"/>
  </w:num>
  <w:num w:numId="85">
    <w:abstractNumId w:val="12"/>
    <w:lvlOverride w:ilvl="0">
      <w:startOverride w:val="6"/>
    </w:lvlOverride>
  </w:num>
  <w:num w:numId="86">
    <w:abstractNumId w:val="13"/>
  </w:num>
  <w:num w:numId="87">
    <w:abstractNumId w:val="56"/>
  </w:num>
  <w:num w:numId="88">
    <w:abstractNumId w:val="48"/>
  </w:num>
  <w:num w:numId="89">
    <w:abstractNumId w:val="29"/>
    <w:lvlOverride w:ilvl="0">
      <w:startOverride w:val="2"/>
    </w:lvlOverride>
  </w:num>
  <w:num w:numId="90">
    <w:abstractNumId w:val="29"/>
    <w:lvlOverride w:ilvl="0">
      <w:lvl w:ilvl="0" w:tplc="6F5A5D88">
        <w:start w:val="1"/>
        <w:numFmt w:val="decimal"/>
        <w:lvlText w:val="%1."/>
        <w:lvlJc w:val="left"/>
        <w:pPr>
          <w:ind w:left="40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168C40">
        <w:start w:val="1"/>
        <w:numFmt w:val="decimal"/>
        <w:lvlText w:val="%2."/>
        <w:lvlJc w:val="left"/>
        <w:pPr>
          <w:ind w:left="112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704715E">
        <w:start w:val="1"/>
        <w:numFmt w:val="decimal"/>
        <w:lvlText w:val="%3."/>
        <w:lvlJc w:val="left"/>
        <w:pPr>
          <w:ind w:left="184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B0D22A">
        <w:start w:val="1"/>
        <w:numFmt w:val="decimal"/>
        <w:lvlText w:val="%4."/>
        <w:lvlJc w:val="left"/>
        <w:pPr>
          <w:ind w:left="256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0EBC6E">
        <w:start w:val="1"/>
        <w:numFmt w:val="decimal"/>
        <w:lvlText w:val="%5."/>
        <w:lvlJc w:val="left"/>
        <w:pPr>
          <w:ind w:left="328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7B064CA">
        <w:start w:val="1"/>
        <w:numFmt w:val="decimal"/>
        <w:lvlText w:val="%6."/>
        <w:lvlJc w:val="left"/>
        <w:pPr>
          <w:ind w:left="400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F1A6306">
        <w:start w:val="1"/>
        <w:numFmt w:val="decimal"/>
        <w:lvlText w:val="%7."/>
        <w:lvlJc w:val="left"/>
        <w:pPr>
          <w:ind w:left="472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B4E3E4">
        <w:start w:val="1"/>
        <w:numFmt w:val="decimal"/>
        <w:lvlText w:val="%8."/>
        <w:lvlJc w:val="left"/>
        <w:pPr>
          <w:ind w:left="544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04ED9A">
        <w:start w:val="1"/>
        <w:numFmt w:val="decimal"/>
        <w:lvlText w:val="%9."/>
        <w:lvlJc w:val="left"/>
        <w:pPr>
          <w:ind w:left="616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trackRevision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FE"/>
    <w:rsid w:val="00077B67"/>
    <w:rsid w:val="007D17FE"/>
    <w:rsid w:val="00A3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55CD"/>
  <w15:docId w15:val="{DCF9BF47-701F-4764-92F4-1A78C8A4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A">
    <w:name w:val="Výchozí 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11">
    <w:name w:val="Importovaný styl 11"/>
    <w:pPr>
      <w:numPr>
        <w:numId w:val="15"/>
      </w:numPr>
    </w:pPr>
  </w:style>
  <w:style w:type="numbering" w:customStyle="1" w:styleId="Importovanstyl12">
    <w:name w:val="Importovaný styl 12"/>
    <w:pPr>
      <w:numPr>
        <w:numId w:val="17"/>
      </w:numPr>
    </w:pPr>
  </w:style>
  <w:style w:type="numbering" w:customStyle="1" w:styleId="Importovanstyl15">
    <w:name w:val="Importovaný styl 15"/>
    <w:pPr>
      <w:numPr>
        <w:numId w:val="19"/>
      </w:numPr>
    </w:pPr>
  </w:style>
  <w:style w:type="paragraph" w:customStyle="1" w:styleId="Styltabulky2A">
    <w:name w:val="Styl tabulky 2 A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7">
    <w:name w:val="Importovaný styl 17"/>
    <w:pPr>
      <w:numPr>
        <w:numId w:val="21"/>
      </w:numPr>
    </w:pPr>
  </w:style>
  <w:style w:type="numbering" w:customStyle="1" w:styleId="Importovanstyl18">
    <w:name w:val="Importovaný styl 18"/>
    <w:pPr>
      <w:numPr>
        <w:numId w:val="23"/>
      </w:numPr>
    </w:pPr>
  </w:style>
  <w:style w:type="paragraph" w:styleId="Odstavecseseznamem">
    <w:name w:val="List Paragraph"/>
    <w:pPr>
      <w:ind w:left="720"/>
    </w:pPr>
    <w:rPr>
      <w:rFonts w:ascii="Calibri" w:hAnsi="Calibri" w:cs="Arial Unicode MS"/>
      <w:color w:val="000000"/>
      <w:u w:color="000000"/>
    </w:rPr>
  </w:style>
  <w:style w:type="numbering" w:customStyle="1" w:styleId="Importovanstyl20">
    <w:name w:val="Importovaný styl 2.0"/>
    <w:pPr>
      <w:numPr>
        <w:numId w:val="25"/>
      </w:numPr>
    </w:pPr>
  </w:style>
  <w:style w:type="numbering" w:customStyle="1" w:styleId="Importovanstyl180">
    <w:name w:val="Importovaný styl 18.0"/>
    <w:pPr>
      <w:numPr>
        <w:numId w:val="27"/>
      </w:numPr>
    </w:pPr>
  </w:style>
  <w:style w:type="numbering" w:customStyle="1" w:styleId="Importovanstyl300">
    <w:name w:val="Importovaný styl 3.0"/>
    <w:pPr>
      <w:numPr>
        <w:numId w:val="30"/>
      </w:numPr>
    </w:pPr>
  </w:style>
  <w:style w:type="numbering" w:customStyle="1" w:styleId="Importovanstyl4">
    <w:name w:val="Importovaný styl 4"/>
    <w:pPr>
      <w:numPr>
        <w:numId w:val="33"/>
      </w:numPr>
    </w:pPr>
  </w:style>
  <w:style w:type="numbering" w:customStyle="1" w:styleId="Importovanstyl21">
    <w:name w:val="Importovaný styl 21"/>
    <w:pPr>
      <w:numPr>
        <w:numId w:val="36"/>
      </w:numPr>
    </w:pPr>
  </w:style>
  <w:style w:type="numbering" w:customStyle="1" w:styleId="Importovanstyl5">
    <w:name w:val="Importovaný styl 5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60">
    <w:name w:val="Importovaný styl 6.0"/>
    <w:pPr>
      <w:numPr>
        <w:numId w:val="46"/>
      </w:numPr>
    </w:pPr>
  </w:style>
  <w:style w:type="numbering" w:customStyle="1" w:styleId="Importovanstyl24">
    <w:name w:val="Importovaný styl 24"/>
    <w:pPr>
      <w:numPr>
        <w:numId w:val="48"/>
      </w:numPr>
    </w:pPr>
  </w:style>
  <w:style w:type="numbering" w:customStyle="1" w:styleId="Importovanstyl25">
    <w:name w:val="Importovaný styl 25"/>
    <w:pPr>
      <w:numPr>
        <w:numId w:val="50"/>
      </w:numPr>
    </w:pPr>
  </w:style>
  <w:style w:type="numbering" w:customStyle="1" w:styleId="Importovanstyl7">
    <w:name w:val="Importovaný styl 7"/>
    <w:pPr>
      <w:numPr>
        <w:numId w:val="54"/>
      </w:numPr>
    </w:pPr>
  </w:style>
  <w:style w:type="numbering" w:customStyle="1" w:styleId="Importovanstyl27">
    <w:name w:val="Importovaný styl 27"/>
    <w:pPr>
      <w:numPr>
        <w:numId w:val="56"/>
      </w:numPr>
    </w:pPr>
  </w:style>
  <w:style w:type="numbering" w:customStyle="1" w:styleId="Importovanstyl8">
    <w:name w:val="Importovaný styl 8"/>
    <w:pPr>
      <w:numPr>
        <w:numId w:val="60"/>
      </w:numPr>
    </w:pPr>
  </w:style>
  <w:style w:type="numbering" w:customStyle="1" w:styleId="Importovanstyl28">
    <w:name w:val="Importovaný styl 28"/>
    <w:pPr>
      <w:numPr>
        <w:numId w:val="62"/>
      </w:numPr>
    </w:pPr>
  </w:style>
  <w:style w:type="numbering" w:customStyle="1" w:styleId="Importovanstyl29">
    <w:name w:val="Importovaný styl 29"/>
    <w:pPr>
      <w:numPr>
        <w:numId w:val="66"/>
      </w:numPr>
    </w:pPr>
  </w:style>
  <w:style w:type="numbering" w:customStyle="1" w:styleId="Importovanstyl9">
    <w:name w:val="Importovaný styl 9"/>
    <w:pPr>
      <w:numPr>
        <w:numId w:val="68"/>
      </w:numPr>
    </w:pPr>
  </w:style>
  <w:style w:type="numbering" w:customStyle="1" w:styleId="Importovanstyl10">
    <w:name w:val="Importovaný styl 10"/>
    <w:pPr>
      <w:numPr>
        <w:numId w:val="70"/>
      </w:numPr>
    </w:pPr>
  </w:style>
  <w:style w:type="numbering" w:customStyle="1" w:styleId="Importovanstyl110">
    <w:name w:val="Importovaný styl 11.0"/>
    <w:pPr>
      <w:numPr>
        <w:numId w:val="72"/>
      </w:numPr>
    </w:pPr>
  </w:style>
  <w:style w:type="numbering" w:customStyle="1" w:styleId="Importovanstyl30">
    <w:name w:val="Importovaný styl 30"/>
    <w:pPr>
      <w:numPr>
        <w:numId w:val="75"/>
      </w:numPr>
    </w:pPr>
  </w:style>
  <w:style w:type="numbering" w:customStyle="1" w:styleId="Importovanstyl31">
    <w:name w:val="Importovaný styl 31"/>
    <w:pPr>
      <w:numPr>
        <w:numId w:val="77"/>
      </w:numPr>
    </w:pPr>
  </w:style>
  <w:style w:type="numbering" w:customStyle="1" w:styleId="Importovanstyl120">
    <w:name w:val="Importovaný styl 12.0"/>
    <w:pPr>
      <w:numPr>
        <w:numId w:val="80"/>
      </w:numPr>
    </w:pPr>
  </w:style>
  <w:style w:type="numbering" w:customStyle="1" w:styleId="Importovanstyl32">
    <w:name w:val="Importovaný styl 32"/>
    <w:pPr>
      <w:numPr>
        <w:numId w:val="83"/>
      </w:numPr>
    </w:pPr>
  </w:style>
  <w:style w:type="numbering" w:customStyle="1" w:styleId="Importovanstyl33">
    <w:name w:val="Importovaný styl 33"/>
    <w:pPr>
      <w:numPr>
        <w:numId w:val="86"/>
      </w:numPr>
    </w:pPr>
  </w:style>
  <w:style w:type="numbering" w:customStyle="1" w:styleId="Importovanstyl34">
    <w:name w:val="Importovaný styl 34"/>
    <w:pPr>
      <w:numPr>
        <w:numId w:val="8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4102</Words>
  <Characters>24207</Characters>
  <Application>Microsoft Office Word</Application>
  <DocSecurity>0</DocSecurity>
  <Lines>201</Lines>
  <Paragraphs>56</Paragraphs>
  <ScaleCrop>false</ScaleCrop>
  <Company/>
  <LinksUpToDate>false</LinksUpToDate>
  <CharactersWithSpaces>28253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Kaňková</dc:creator>
  <cp:lastModifiedBy>Jaroslava Kaňková</cp:lastModifiedBy>
  <cp:revision>2</cp:revision>
  <dcterms:created xsi:type="dcterms:W3CDTF">2021-04-09T10:27:00Z</dcterms:created>
  <dcterms:modified xsi:type="dcterms:W3CDTF">2021-04-09T10:27:00Z</dcterms:modified>
</cp:coreProperties>
</file>