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Veřejná zakázka s názvem:</w:t>
      </w:r>
      <w:bookmarkStart w:id="0" w:name="_GoBack"/>
      <w:bookmarkEnd w:id="0"/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br/>
      </w: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br/>
      </w:r>
      <w:r w:rsidRPr="006621D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Dodávka elektřiny na období </w:t>
      </w:r>
      <w:proofErr w:type="gramStart"/>
      <w:r w:rsidRPr="006621D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01.01.2025</w:t>
      </w:r>
      <w:proofErr w:type="gramEnd"/>
      <w:r w:rsidRPr="006621D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 – 31.12.2026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OZNAČENÍ ZADAVATELE, PŘEDMĚT VEŘEJNÉ ZAKÁZKY, OZNAČENÍ DODAVATELŮ, S NIMIŽ BYLA UZAVŘENA SMLOUVA VČETNĚ ODŮVODNĚNÍ JEJICH VÝBĚRU, CENA SJEDNANÁ VE SMLOUVĚ NA VEŘEJNOU ZAKÁZKU,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Zadavatel:</w:t>
      </w:r>
      <w:r w:rsidRPr="006621D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br/>
      </w:r>
      <w:r w:rsidRPr="006621D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br/>
        <w:t>Obec Tuchlovice</w:t>
      </w: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br/>
        <w:t>Zapsán v Registru ekonomických subjektů ČSÚ</w:t>
      </w: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br/>
        <w:t>Sídlo: U Staré školy 83, 373 02 Tuchlovice </w:t>
      </w: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br/>
        <w:t>IČO: 00235041</w:t>
      </w: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br/>
        <w:t>DIČ: CZ00235041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Klasifikace předmětu veřejné zakázky: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Elektrická energie - kód CPV: 09310000-5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Předpokládaná hodnota zakázky je 2 680 322 Kč.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Druh zakázky: podlimitní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Předmět veřejné zakázky: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  <w14:ligatures w14:val="none"/>
        </w:rPr>
        <w:t>První část veřejné zakázky</w:t>
      </w: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br/>
        <w:t xml:space="preserve">Dodávka elektřiny v rámci sdružených služeb dodávky elektřiny v napěťové hladině nízkého napětí na období </w:t>
      </w:r>
      <w:proofErr w:type="gramStart"/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01.01.2025</w:t>
      </w:r>
      <w:proofErr w:type="gramEnd"/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– 31.12.2026 v předpokládaném množství 1 054 </w:t>
      </w:r>
      <w:proofErr w:type="spellStart"/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MWh</w:t>
      </w:r>
      <w:proofErr w:type="spellEnd"/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.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Cena za dodávku elektřiny je 2 543 Kč/</w:t>
      </w:r>
      <w:proofErr w:type="spellStart"/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MWh</w:t>
      </w:r>
      <w:proofErr w:type="spellEnd"/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.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Dodavatel:</w:t>
      </w:r>
      <w:r w:rsidRPr="006621D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br/>
      </w: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EP ENERGY TRADING, a.s. </w:t>
      </w: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br/>
        <w:t>Zapsán v: OR vedeném Městským soudem v Praze, oddíl B, vložka 10233</w:t>
      </w: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br/>
        <w:t>Sídlo: Klimentská 46, 110 02 Praha 1 </w:t>
      </w: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br/>
        <w:t>IČO: 27386643 DIČ: CZ27386643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Smlouva (závěrkový list) byla s uvedeným uchazečem uzavřena z důvodu předložení nejnižší nabídkové ceny.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Předpokládaná hodnota dle smlouvy je 2 680 322 Kč.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POUŽITÝ DRUH ZADÁVACÍHO ŘÍZENÍ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lastRenderedPageBreak/>
        <w:t>Jednací řízení bez uveřejnění dle § 64 písm. c) zákona č. 134/2016 Sb., o zadávání veřejných zakázek (nákup komodity na komoditní burze).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OZNAČENÍ ÚČASTNÍKŮ ZADÁVACÍHO ŘÍZENÍ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Není uplatněno ve smyslu zákona č. 229/1992 Sb., o komoditních burzách.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Registrační centrum eviduje pro komoditu elektřina 15 zaregistrovaných dodavatelů.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OZNAČENÍ VŠECH VYLOUČENÝCH ÚČASTNÍKŮ ZADÁVACÍHO ŘÍZENÍ S UVEDENÍM DŮVODU JEJICH VYLOUČENÍ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Není uplatněno.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OZNAČENÍ PODDODAVATELŮ DODAVATELŮ PODLE PÍSMENE E), POKUD JSOU ZADAVATELI ZNÁMI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Není uplatněno.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ODŮVODNĚNÍ POUŽITÍ JEDNACÍHO ŘÍZENÍ S UVEŘEJNĚNÍM NEBO ŘÍZENÍ SE SOUTĚŽNÍM DIALOGEM, BYLA-LI POUŽITA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Není uplatněno.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ODŮVODNĚNÍ POUŽITÍ JEDNACÍHO ŘÍZENÍ BEZ UVEŘEJNĚNÍ, BYLO-LI POUŽITO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Zadavatel nakoupil dodávky komodity na Českomoravské komoditní burze Kladno (dále jen „ČMKB“) v souladu s § 64 písm. c) zákona.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Zákon o zadávání veřejných zakázek stanovuje v § 64 možnost použití jednacího řízení bez uveřejnění při splnění podmínky, že jde o dodávky nabízené a kupované na komoditních burzách. Podle § 2 zákona č. 229/1992 Sb., o komoditních burzách se burzovním obchodem rozumí koupě nebo prodej komodit, sjednané na burze v místnostech a hodinách určených pro burzovní shromáždění. Tento zákon rovněž stanovuje podmínky pro vznik a vlastní fungování komoditní burzy.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ODŮVODNĚNÍ POUŽITÍ ZJEDNODUŠENÉHO REŽIMU, BYLO-LI POUŽITO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Není uplatněno.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ODŮVODNĚNÍ ZRUŠENÍ ZADÁVACÍHO ŘÍZENÍ NEBO NEZAVEDENÍ DYNAMICKÉHO NÁKUPNÍHO SYSTÉMU, POKUD K TOMUTO DOŠLO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lastRenderedPageBreak/>
        <w:t>Není uplatněno.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ODŮVODNĚNÍ POUŽITÍ JINÝCH KOMUNIKAČNÍCH PROSTŘEDKŮ PŘI PODÁNÍ NABÍDKY NAMÍSTO ELEKTRONICKÝCH PROSTŘEDKŮ, BYLY-LI JINÉ PROSTŘEDKY POUŽITY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Není uplatněno.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SOUPIS OSOB, U KTERÝCH BYL ZJIŠTĚN STŘET ZÁJMŮ, A NÁSLEDNĚ PŘIJATÝCH OPATŘENÍ, BYL-LI STŘET ZÁJMŮ ZJIŠTĚN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Není uplatněno.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ODŮVODNĚNÍ STANOVENÍ POŽADAVKU NA PROKÁZÁNÍ OBRATU V PŘÍPADĚ POSTUPU PODLE § 78 ODST. 3, POKUD JE NEUVEDL V ZADÁVACÍ DOKUMENTACI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Není uplatněno.</w:t>
      </w:r>
    </w:p>
    <w:p w:rsidR="00BE4B4B" w:rsidRPr="006621D5" w:rsidRDefault="00BE4B4B" w:rsidP="00BE4B4B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br/>
      </w:r>
      <w:proofErr w:type="gramStart"/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 ............................................ dne</w:t>
      </w:r>
      <w:proofErr w:type="gramEnd"/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........................</w:t>
      </w:r>
    </w:p>
    <w:p w:rsidR="00BE4B4B" w:rsidRPr="006621D5" w:rsidRDefault="00BE4B4B" w:rsidP="00BE4B4B">
      <w:pPr>
        <w:spacing w:before="340" w:after="340"/>
        <w:ind w:left="4536" w:right="567"/>
        <w:jc w:val="center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....................................................................... </w:t>
      </w:r>
      <w:r w:rsidRPr="006621D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br/>
        <w:t>Obec Tuchlovice</w:t>
      </w:r>
    </w:p>
    <w:p w:rsidR="00BE4B4B" w:rsidRPr="006621D5" w:rsidRDefault="00BE4B4B" w:rsidP="00BE4B4B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5F56D9" w:rsidRPr="006621D5" w:rsidRDefault="005F56D9"/>
    <w:sectPr w:rsidR="005F56D9" w:rsidRPr="00662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4B"/>
    <w:rsid w:val="00071465"/>
    <w:rsid w:val="005013BD"/>
    <w:rsid w:val="005F56D9"/>
    <w:rsid w:val="006621D5"/>
    <w:rsid w:val="00BE4B4B"/>
    <w:rsid w:val="00C6231E"/>
    <w:rsid w:val="00F2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FFF8D-E889-AD44-AFF5-D1D7CD24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E4B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BE4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5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472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V</dc:creator>
  <cp:keywords/>
  <dc:description/>
  <cp:lastModifiedBy>OU-TUCHLOVICE</cp:lastModifiedBy>
  <cp:revision>2</cp:revision>
  <dcterms:created xsi:type="dcterms:W3CDTF">2024-07-23T09:37:00Z</dcterms:created>
  <dcterms:modified xsi:type="dcterms:W3CDTF">2024-07-23T11:40:00Z</dcterms:modified>
</cp:coreProperties>
</file>