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7C465B" w14:textId="77777777" w:rsidR="007A4023" w:rsidRDefault="007A4023" w:rsidP="003D0068">
      <w:pPr>
        <w:framePr w:w="1193" w:h="1111" w:hRule="exact" w:hSpace="181" w:wrap="notBeside" w:vAnchor="page" w:hAnchor="page" w:x="9240" w:y="558" w:anchorLock="1"/>
        <w:shd w:val="solid" w:color="FFFFFF" w:fill="000000"/>
        <w:snapToGrid w:val="0"/>
        <w:jc w:val="right"/>
        <w:rPr>
          <w:rFonts w:cs="Arial"/>
          <w:i/>
          <w:sz w:val="14"/>
          <w:szCs w:val="14"/>
        </w:rPr>
      </w:pPr>
      <w:bookmarkStart w:id="0" w:name="_GoBack"/>
      <w:bookmarkEnd w:id="0"/>
      <w:r>
        <w:rPr>
          <w:noProof/>
          <w:lang w:eastAsia="cs-CZ"/>
        </w:rPr>
        <w:drawing>
          <wp:inline distT="0" distB="0" distL="0" distR="0" wp14:anchorId="570CB286" wp14:editId="1D29997F">
            <wp:extent cx="711835" cy="706755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A403ED" w14:textId="77777777" w:rsidR="007B3511" w:rsidRDefault="007B3511" w:rsidP="007B3511">
      <w:pPr>
        <w:framePr w:w="2957" w:h="592" w:hRule="exact" w:hSpace="113" w:wrap="notBeside" w:vAnchor="page" w:hAnchor="page" w:x="1135" w:y="568" w:anchorLock="1"/>
        <w:shd w:val="solid" w:color="FFFFFF" w:fill="000000"/>
        <w:snapToGrid w:val="0"/>
        <w:rPr>
          <w:rFonts w:cs="Arial"/>
          <w:i/>
          <w:sz w:val="14"/>
          <w:szCs w:val="14"/>
        </w:rPr>
      </w:pPr>
      <w:r>
        <w:rPr>
          <w:noProof/>
          <w:lang w:eastAsia="cs-CZ"/>
        </w:rPr>
        <w:drawing>
          <wp:inline distT="0" distB="0" distL="0" distR="0" wp14:anchorId="5FF2564E" wp14:editId="6EE5DEE0">
            <wp:extent cx="1512570" cy="359410"/>
            <wp:effectExtent l="0" t="0" r="0" b="254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570" cy="3594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377709" w14:textId="77777777" w:rsidR="00346792" w:rsidRPr="002F6E75" w:rsidRDefault="00346792" w:rsidP="00EE514B">
      <w:pPr>
        <w:pStyle w:val="4text"/>
      </w:pPr>
    </w:p>
    <w:p w14:paraId="3FDE693D" w14:textId="77777777" w:rsidR="007B3511" w:rsidRDefault="007B3511" w:rsidP="00346792">
      <w:pPr>
        <w:jc w:val="center"/>
        <w:rPr>
          <w:rFonts w:cs="Arial"/>
          <w:szCs w:val="24"/>
        </w:rPr>
      </w:pPr>
    </w:p>
    <w:p w14:paraId="52782240" w14:textId="40B47FCD" w:rsidR="007B3511" w:rsidRPr="00631075" w:rsidRDefault="00D707A4" w:rsidP="004653AA">
      <w:pPr>
        <w:pStyle w:val="5Nzevprvnstr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Prováděcí smlouva na</w:t>
      </w:r>
      <w:r w:rsidR="003D0068">
        <w:rPr>
          <w:b w:val="0"/>
          <w:sz w:val="32"/>
          <w:szCs w:val="32"/>
        </w:rPr>
        <w:t xml:space="preserve"> poskytování odborných služeb IT Governance </w:t>
      </w:r>
    </w:p>
    <w:p w14:paraId="65C6C9F7" w14:textId="77777777" w:rsidR="007B3511" w:rsidRPr="00F26700" w:rsidRDefault="007B3511" w:rsidP="00346792">
      <w:pPr>
        <w:jc w:val="center"/>
        <w:rPr>
          <w:rFonts w:cs="Arial"/>
          <w:szCs w:val="24"/>
        </w:rPr>
      </w:pPr>
    </w:p>
    <w:p w14:paraId="163EE4F8" w14:textId="77777777" w:rsidR="00346792" w:rsidRPr="00F26700" w:rsidRDefault="00346792" w:rsidP="00F90D57"/>
    <w:p w14:paraId="05E2C894" w14:textId="77777777" w:rsidR="00346792" w:rsidRPr="005A5A94" w:rsidRDefault="00346792" w:rsidP="005A5A94">
      <w:pPr>
        <w:pStyle w:val="4text"/>
        <w:rPr>
          <w:b/>
        </w:rPr>
      </w:pPr>
      <w:r w:rsidRPr="005A5A94">
        <w:rPr>
          <w:b/>
        </w:rPr>
        <w:t>Zdravotní pojišťovna ministerstva vnitra České republiky</w:t>
      </w:r>
      <w:r w:rsidRPr="000E3946">
        <w:t>,</w:t>
      </w:r>
    </w:p>
    <w:p w14:paraId="68357801" w14:textId="77777777" w:rsidR="00346792" w:rsidRPr="00F26700" w:rsidRDefault="00346792" w:rsidP="005A5A94">
      <w:pPr>
        <w:pStyle w:val="4text"/>
      </w:pPr>
      <w:r w:rsidRPr="00F26700">
        <w:t xml:space="preserve">se sídlem Praha 3, Vinohrady, Vinohradská 2577/178, PSČ 130 00, </w:t>
      </w:r>
    </w:p>
    <w:p w14:paraId="6649BEF0" w14:textId="77777777" w:rsidR="00346792" w:rsidRPr="00F26700" w:rsidRDefault="00346792" w:rsidP="005A5A94">
      <w:pPr>
        <w:pStyle w:val="4text"/>
      </w:pPr>
      <w:r w:rsidRPr="00F26700">
        <w:t>IČO: 471 14 304,</w:t>
      </w:r>
    </w:p>
    <w:p w14:paraId="362EF1B4" w14:textId="77777777" w:rsidR="00346792" w:rsidRPr="00F26700" w:rsidRDefault="00346792" w:rsidP="002C1802">
      <w:pPr>
        <w:pStyle w:val="4text"/>
        <w:jc w:val="both"/>
      </w:pPr>
      <w:r w:rsidRPr="00F26700">
        <w:t>zapsaná v obchodním rejstříku, vedeném Městským</w:t>
      </w:r>
      <w:r w:rsidR="000E6BB0">
        <w:t xml:space="preserve"> soudem v Praze, </w:t>
      </w:r>
      <w:proofErr w:type="spellStart"/>
      <w:r w:rsidR="000E6BB0">
        <w:t>sp</w:t>
      </w:r>
      <w:proofErr w:type="spellEnd"/>
      <w:r w:rsidR="000E6BB0">
        <w:t>. zn. A</w:t>
      </w:r>
      <w:r w:rsidRPr="00F26700">
        <w:t xml:space="preserve"> 7216,</w:t>
      </w:r>
    </w:p>
    <w:p w14:paraId="41FB4B2D" w14:textId="77777777" w:rsidR="00346792" w:rsidRPr="00F26700" w:rsidRDefault="00201DE8" w:rsidP="005A5A94">
      <w:pPr>
        <w:pStyle w:val="4text"/>
      </w:pPr>
      <w:r>
        <w:t>zastoupená</w:t>
      </w:r>
      <w:r w:rsidR="00346792" w:rsidRPr="00F26700">
        <w:t xml:space="preserve"> MUDr. Davidem Kostkou, MBA, generálním ředitelem,</w:t>
      </w:r>
    </w:p>
    <w:p w14:paraId="607FCD72" w14:textId="77777777" w:rsidR="00346792" w:rsidRPr="00F26700" w:rsidRDefault="00346792" w:rsidP="005A5A94">
      <w:pPr>
        <w:pStyle w:val="4text"/>
        <w:rPr>
          <w:i/>
          <w:iCs/>
        </w:rPr>
      </w:pPr>
      <w:r w:rsidRPr="00F26700">
        <w:t>bankovní spojení: číslo účtu 2115202031/0710, vedený u České národní banky</w:t>
      </w:r>
      <w:r w:rsidRPr="00F26700">
        <w:rPr>
          <w:i/>
          <w:iCs/>
        </w:rPr>
        <w:t>,</w:t>
      </w:r>
    </w:p>
    <w:p w14:paraId="21F96EED" w14:textId="77777777" w:rsidR="000E3946" w:rsidRDefault="000E3946" w:rsidP="004C72D6">
      <w:pPr>
        <w:pStyle w:val="4malmezera"/>
      </w:pPr>
    </w:p>
    <w:p w14:paraId="79212BC6" w14:textId="326FF6A2" w:rsidR="00346792" w:rsidRPr="00F26700" w:rsidRDefault="00346792" w:rsidP="005A5A94">
      <w:pPr>
        <w:pStyle w:val="4text"/>
      </w:pPr>
      <w:r w:rsidRPr="00F26700">
        <w:t xml:space="preserve">(dále </w:t>
      </w:r>
      <w:r w:rsidR="00786848" w:rsidRPr="00F26700">
        <w:t>též jako</w:t>
      </w:r>
      <w:r w:rsidRPr="00F26700">
        <w:t xml:space="preserve"> „</w:t>
      </w:r>
      <w:r w:rsidR="003D0068">
        <w:rPr>
          <w:b/>
          <w:i/>
        </w:rPr>
        <w:t>Objednatel</w:t>
      </w:r>
      <w:r w:rsidRPr="00F26700">
        <w:t>“)</w:t>
      </w:r>
      <w:r w:rsidR="005138BF">
        <w:t>,</w:t>
      </w:r>
    </w:p>
    <w:p w14:paraId="0899352F" w14:textId="77777777" w:rsidR="00346792" w:rsidRPr="00F26700" w:rsidRDefault="00346792" w:rsidP="008B5349">
      <w:pPr>
        <w:pStyle w:val="4text"/>
      </w:pPr>
    </w:p>
    <w:p w14:paraId="7899EF10" w14:textId="77777777" w:rsidR="00346792" w:rsidRPr="00F26700" w:rsidRDefault="00346792" w:rsidP="005A5A94">
      <w:pPr>
        <w:pStyle w:val="4text"/>
        <w:rPr>
          <w:b/>
          <w:i/>
        </w:rPr>
      </w:pPr>
      <w:r w:rsidRPr="00F26700">
        <w:rPr>
          <w:b/>
          <w:i/>
        </w:rPr>
        <w:t>a</w:t>
      </w:r>
    </w:p>
    <w:p w14:paraId="44753259" w14:textId="77777777" w:rsidR="00346792" w:rsidRPr="00F26700" w:rsidRDefault="00346792" w:rsidP="008B5349">
      <w:pPr>
        <w:pStyle w:val="4text"/>
      </w:pPr>
    </w:p>
    <w:p w14:paraId="5F194BC9" w14:textId="77777777" w:rsidR="00346792" w:rsidRPr="000E6BB0" w:rsidRDefault="000E6BB0" w:rsidP="005A5A94">
      <w:pPr>
        <w:pStyle w:val="4text"/>
        <w:rPr>
          <w:b/>
        </w:rPr>
      </w:pPr>
      <w:r w:rsidRPr="006E6E21">
        <w:rPr>
          <w:highlight w:val="green"/>
        </w:rPr>
        <w:t>____________________________</w:t>
      </w:r>
      <w:r w:rsidR="00F26700" w:rsidRPr="000E6BB0">
        <w:rPr>
          <w:b/>
        </w:rPr>
        <w:t>,</w:t>
      </w:r>
    </w:p>
    <w:p w14:paraId="687D347C" w14:textId="77777777" w:rsidR="00346792" w:rsidRPr="000E6BB0" w:rsidRDefault="00F26700" w:rsidP="005A5A94">
      <w:pPr>
        <w:pStyle w:val="4text"/>
      </w:pPr>
      <w:r w:rsidRPr="000E6BB0">
        <w:t xml:space="preserve">se sídlem </w:t>
      </w:r>
      <w:r w:rsidR="00346792" w:rsidRPr="006E6E21">
        <w:rPr>
          <w:highlight w:val="green"/>
        </w:rPr>
        <w:t>_____________________</w:t>
      </w:r>
      <w:r w:rsidR="00346792" w:rsidRPr="000E6BB0">
        <w:t>,</w:t>
      </w:r>
    </w:p>
    <w:p w14:paraId="26536A6A" w14:textId="77777777" w:rsidR="00346792" w:rsidRPr="000E6BB0" w:rsidRDefault="00F26700" w:rsidP="005A5A94">
      <w:pPr>
        <w:pStyle w:val="4text"/>
      </w:pPr>
      <w:r w:rsidRPr="000E6BB0">
        <w:t xml:space="preserve">IČO: </w:t>
      </w:r>
      <w:r w:rsidR="00346792" w:rsidRPr="006E6E21">
        <w:rPr>
          <w:highlight w:val="green"/>
        </w:rPr>
        <w:t>_____________________</w:t>
      </w:r>
      <w:r w:rsidR="00346792" w:rsidRPr="000E6BB0">
        <w:t>,</w:t>
      </w:r>
    </w:p>
    <w:p w14:paraId="69263787" w14:textId="77777777" w:rsidR="000E6BB0" w:rsidRPr="000E6BB0" w:rsidRDefault="000E6BB0" w:rsidP="005A5A94">
      <w:pPr>
        <w:pStyle w:val="4text"/>
      </w:pPr>
      <w:r w:rsidRPr="000E6BB0">
        <w:t xml:space="preserve">zapsaný/á </w:t>
      </w:r>
      <w:r w:rsidRPr="006E6E21">
        <w:rPr>
          <w:highlight w:val="green"/>
        </w:rPr>
        <w:t>________________________________________________________________</w:t>
      </w:r>
      <w:r w:rsidRPr="000E6BB0">
        <w:t>.</w:t>
      </w:r>
    </w:p>
    <w:p w14:paraId="7A2D19C5" w14:textId="77777777" w:rsidR="000E6BB0" w:rsidRPr="000E6BB0" w:rsidRDefault="000E6BB0" w:rsidP="005A5A94">
      <w:pPr>
        <w:pStyle w:val="4text"/>
      </w:pPr>
      <w:r w:rsidRPr="000E6BB0">
        <w:t xml:space="preserve">zastoupený/a </w:t>
      </w:r>
      <w:r w:rsidRPr="006E6E21">
        <w:rPr>
          <w:highlight w:val="green"/>
        </w:rPr>
        <w:t>________________________</w:t>
      </w:r>
      <w:r w:rsidRPr="000E6BB0">
        <w:t>,</w:t>
      </w:r>
    </w:p>
    <w:p w14:paraId="2F4291B4" w14:textId="77777777" w:rsidR="00F26700" w:rsidRPr="005A5A94" w:rsidRDefault="00F26700" w:rsidP="005A5A94">
      <w:pPr>
        <w:pStyle w:val="4text"/>
      </w:pPr>
      <w:r w:rsidRPr="000E6BB0">
        <w:t xml:space="preserve">bankovní spojení: </w:t>
      </w:r>
      <w:r w:rsidRPr="006E6E21">
        <w:rPr>
          <w:highlight w:val="green"/>
        </w:rPr>
        <w:t>_____________________</w:t>
      </w:r>
      <w:r w:rsidRPr="000E6BB0">
        <w:t>,</w:t>
      </w:r>
    </w:p>
    <w:p w14:paraId="27DC790A" w14:textId="77777777" w:rsidR="000E3946" w:rsidRDefault="000E3946" w:rsidP="004C72D6">
      <w:pPr>
        <w:pStyle w:val="4malmezera"/>
      </w:pPr>
    </w:p>
    <w:p w14:paraId="501C3585" w14:textId="22979F45" w:rsidR="00346792" w:rsidRDefault="00346792" w:rsidP="005A5A94">
      <w:pPr>
        <w:pStyle w:val="4text"/>
      </w:pPr>
      <w:r w:rsidRPr="005A5A94">
        <w:t>(dále</w:t>
      </w:r>
      <w:r w:rsidR="00786848" w:rsidRPr="005A5A94">
        <w:t xml:space="preserve"> též jako</w:t>
      </w:r>
      <w:r w:rsidRPr="005A5A94">
        <w:t xml:space="preserve"> „</w:t>
      </w:r>
      <w:r w:rsidR="00D707A4">
        <w:rPr>
          <w:b/>
          <w:i/>
        </w:rPr>
        <w:t>Dodavatel</w:t>
      </w:r>
      <w:r w:rsidRPr="008C3997">
        <w:t>“)</w:t>
      </w:r>
      <w:r w:rsidR="00C52BAE" w:rsidRPr="008C3997">
        <w:t>,</w:t>
      </w:r>
    </w:p>
    <w:p w14:paraId="4A5CE8CB" w14:textId="77777777" w:rsidR="003D0068" w:rsidRPr="005A5A94" w:rsidRDefault="003D0068" w:rsidP="003D0068">
      <w:pPr>
        <w:pStyle w:val="4text"/>
      </w:pPr>
    </w:p>
    <w:p w14:paraId="19ACC14A" w14:textId="1CC0AD40" w:rsidR="00346792" w:rsidRPr="005A5A94" w:rsidRDefault="003D0068" w:rsidP="006655B7">
      <w:pPr>
        <w:pStyle w:val="4text"/>
        <w:jc w:val="both"/>
      </w:pPr>
      <w:r>
        <w:t xml:space="preserve">(Objednatel a Dodavatel společně též jako </w:t>
      </w:r>
      <w:r w:rsidR="00346792" w:rsidRPr="005A5A94">
        <w:t>„</w:t>
      </w:r>
      <w:r w:rsidR="000E6BB0">
        <w:rPr>
          <w:b/>
          <w:i/>
        </w:rPr>
        <w:t>S</w:t>
      </w:r>
      <w:r w:rsidR="00246F01" w:rsidRPr="000E3946">
        <w:rPr>
          <w:b/>
          <w:i/>
        </w:rPr>
        <w:t>mluvní strany</w:t>
      </w:r>
      <w:r w:rsidR="00346792" w:rsidRPr="005A5A94">
        <w:t>“</w:t>
      </w:r>
      <w:r w:rsidR="006655B7">
        <w:t xml:space="preserve"> nebo jednotlivě jako „</w:t>
      </w:r>
      <w:r w:rsidR="006655B7" w:rsidRPr="006655B7">
        <w:rPr>
          <w:b/>
          <w:i/>
        </w:rPr>
        <w:t>Smluvní strana</w:t>
      </w:r>
      <w:r w:rsidR="006655B7">
        <w:t>“</w:t>
      </w:r>
      <w:r w:rsidR="00346792" w:rsidRPr="005A5A94">
        <w:t>)</w:t>
      </w:r>
      <w:r w:rsidR="00C52BAE" w:rsidRPr="005A5A94">
        <w:t>,</w:t>
      </w:r>
    </w:p>
    <w:p w14:paraId="137FF872" w14:textId="77777777" w:rsidR="00346792" w:rsidRDefault="00346792" w:rsidP="00346792">
      <w:pPr>
        <w:spacing w:line="264" w:lineRule="auto"/>
        <w:jc w:val="both"/>
        <w:rPr>
          <w:rFonts w:cs="Arial"/>
          <w:b/>
          <w:bCs/>
          <w:szCs w:val="24"/>
        </w:rPr>
      </w:pPr>
    </w:p>
    <w:p w14:paraId="2F6AE89C" w14:textId="77777777" w:rsidR="00F26700" w:rsidRPr="00F26700" w:rsidRDefault="00F26700" w:rsidP="00346792">
      <w:pPr>
        <w:spacing w:line="264" w:lineRule="auto"/>
        <w:jc w:val="both"/>
        <w:rPr>
          <w:rFonts w:cs="Arial"/>
          <w:b/>
          <w:bCs/>
          <w:szCs w:val="24"/>
        </w:rPr>
      </w:pPr>
    </w:p>
    <w:p w14:paraId="336A6F2E" w14:textId="2E46F684" w:rsidR="00BA38D5" w:rsidRDefault="002D0AC2" w:rsidP="002D0AC2">
      <w:pPr>
        <w:pStyle w:val="4text"/>
        <w:jc w:val="both"/>
        <w:rPr>
          <w:szCs w:val="22"/>
        </w:rPr>
      </w:pPr>
      <w:r w:rsidRPr="002D0AC2">
        <w:t>uzavřeli níže uvedeného kalendářního dne, měsíc</w:t>
      </w:r>
      <w:r w:rsidR="000E6BB0">
        <w:t xml:space="preserve">e a roku v souladu s § </w:t>
      </w:r>
      <w:r w:rsidR="003D0068">
        <w:t>1746 odst. 2</w:t>
      </w:r>
      <w:r w:rsidR="004F5E28">
        <w:t xml:space="preserve"> </w:t>
      </w:r>
      <w:r w:rsidRPr="002D0AC2">
        <w:t>zákona č. 89/2012 Sb., občanského zákoníku, ve znění pozdějších předpisů (dále jen „</w:t>
      </w:r>
      <w:r w:rsidR="00D707A4">
        <w:rPr>
          <w:b/>
          <w:i/>
        </w:rPr>
        <w:t>O</w:t>
      </w:r>
      <w:r w:rsidRPr="00201DE8">
        <w:rPr>
          <w:b/>
          <w:i/>
        </w:rPr>
        <w:t xml:space="preserve">bčanský </w:t>
      </w:r>
      <w:r w:rsidR="000E6BB0" w:rsidRPr="00201DE8">
        <w:rPr>
          <w:b/>
          <w:i/>
        </w:rPr>
        <w:t>zákoník</w:t>
      </w:r>
      <w:r w:rsidR="000E6BB0">
        <w:t>“) na základě</w:t>
      </w:r>
      <w:r w:rsidR="009620B0">
        <w:t xml:space="preserve"> </w:t>
      </w:r>
      <w:r w:rsidR="00D707A4">
        <w:t xml:space="preserve">Rámcové </w:t>
      </w:r>
      <w:r w:rsidR="00DB4274">
        <w:t>dohody</w:t>
      </w:r>
      <w:r w:rsidR="00D707A4">
        <w:t xml:space="preserve"> o poskytování odborných služeb IT Governance část [</w:t>
      </w:r>
      <w:r w:rsidR="00D707A4" w:rsidRPr="00D707A4">
        <w:rPr>
          <w:highlight w:val="yellow"/>
        </w:rPr>
        <w:t>doplnit číslo</w:t>
      </w:r>
      <w:r w:rsidR="00D707A4">
        <w:t>] – [</w:t>
      </w:r>
      <w:r w:rsidR="00D707A4" w:rsidRPr="00D707A4">
        <w:rPr>
          <w:highlight w:val="yellow"/>
        </w:rPr>
        <w:t>doplnit název</w:t>
      </w:r>
      <w:r w:rsidR="00D707A4">
        <w:t>] ze dne [</w:t>
      </w:r>
      <w:r w:rsidR="00D707A4" w:rsidRPr="00D707A4">
        <w:rPr>
          <w:highlight w:val="yellow"/>
        </w:rPr>
        <w:t>doplnit datum</w:t>
      </w:r>
      <w:r w:rsidR="00D707A4">
        <w:t>], ev. č. [</w:t>
      </w:r>
      <w:r w:rsidR="00D707A4" w:rsidRPr="00D707A4">
        <w:rPr>
          <w:highlight w:val="yellow"/>
        </w:rPr>
        <w:t>doplnit číslo rámcové smlouvy</w:t>
      </w:r>
      <w:r w:rsidR="00D707A4">
        <w:t>]</w:t>
      </w:r>
      <w:r w:rsidRPr="00157004">
        <w:rPr>
          <w:szCs w:val="22"/>
        </w:rPr>
        <w:t xml:space="preserve"> </w:t>
      </w:r>
    </w:p>
    <w:p w14:paraId="15380EA1" w14:textId="77777777" w:rsidR="002D0AC2" w:rsidRPr="004A0740" w:rsidRDefault="006655B7" w:rsidP="00BA38D5">
      <w:pPr>
        <w:pStyle w:val="4text"/>
        <w:jc w:val="center"/>
        <w:rPr>
          <w:szCs w:val="22"/>
        </w:rPr>
      </w:pPr>
      <w:r w:rsidRPr="00067D2C">
        <w:rPr>
          <w:szCs w:val="22"/>
        </w:rPr>
        <w:t>tuto</w:t>
      </w:r>
    </w:p>
    <w:p w14:paraId="229604F1" w14:textId="77777777" w:rsidR="002D0AC2" w:rsidRPr="002D0AC2" w:rsidRDefault="002D0AC2" w:rsidP="002D0AC2">
      <w:pPr>
        <w:pStyle w:val="4text"/>
        <w:jc w:val="both"/>
      </w:pPr>
    </w:p>
    <w:p w14:paraId="70484BD8" w14:textId="3B8647BB" w:rsidR="00346792" w:rsidRPr="00631075" w:rsidRDefault="00D707A4" w:rsidP="00D21A4B">
      <w:pPr>
        <w:pStyle w:val="Nzev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Prováděcí</w:t>
      </w:r>
      <w:r w:rsidR="004653AA" w:rsidRPr="00631075">
        <w:rPr>
          <w:b w:val="0"/>
          <w:sz w:val="32"/>
          <w:szCs w:val="32"/>
        </w:rPr>
        <w:t xml:space="preserve"> </w:t>
      </w:r>
      <w:r w:rsidR="00C60205" w:rsidRPr="00631075">
        <w:rPr>
          <w:b w:val="0"/>
          <w:sz w:val="32"/>
          <w:szCs w:val="32"/>
        </w:rPr>
        <w:t>smlouvu</w:t>
      </w:r>
      <w:r w:rsidR="003D0068">
        <w:rPr>
          <w:b w:val="0"/>
          <w:sz w:val="32"/>
          <w:szCs w:val="32"/>
        </w:rPr>
        <w:t xml:space="preserve"> o poskytování odborných služeb IT Governance </w:t>
      </w:r>
    </w:p>
    <w:p w14:paraId="5D1F817A" w14:textId="0E4E84C7" w:rsidR="00631075" w:rsidRDefault="00346792" w:rsidP="00631075">
      <w:pPr>
        <w:pStyle w:val="4textsted"/>
        <w:spacing w:before="240" w:after="240"/>
      </w:pPr>
      <w:r w:rsidRPr="00F26700">
        <w:t>(dále jen „</w:t>
      </w:r>
      <w:r w:rsidR="00D707A4">
        <w:rPr>
          <w:b/>
          <w:i/>
        </w:rPr>
        <w:t>Prováděcí</w:t>
      </w:r>
      <w:r w:rsidR="004653AA">
        <w:rPr>
          <w:b/>
          <w:i/>
        </w:rPr>
        <w:t xml:space="preserve"> </w:t>
      </w:r>
      <w:r w:rsidR="00C60205">
        <w:rPr>
          <w:b/>
          <w:i/>
        </w:rPr>
        <w:t>smlouva</w:t>
      </w:r>
      <w:r w:rsidR="00D4112A">
        <w:t>“)</w:t>
      </w:r>
    </w:p>
    <w:p w14:paraId="55AF03D1" w14:textId="422C7FE2" w:rsidR="00631075" w:rsidRDefault="00631075" w:rsidP="00BA38D5">
      <w:pPr>
        <w:pStyle w:val="Bezmezer"/>
        <w:rPr>
          <w:lang w:eastAsia="ar-SA" w:bidi="ar-SA"/>
        </w:rPr>
      </w:pPr>
      <w:r>
        <w:rPr>
          <w:lang w:eastAsia="ar-SA" w:bidi="ar-SA"/>
        </w:rPr>
        <w:br w:type="page"/>
      </w:r>
    </w:p>
    <w:p w14:paraId="4032D579" w14:textId="77777777" w:rsidR="00631075" w:rsidRPr="00BA38D5" w:rsidRDefault="00631075" w:rsidP="00BA38D5">
      <w:pPr>
        <w:pStyle w:val="Bezmezer"/>
        <w:rPr>
          <w:lang w:eastAsia="ar-SA" w:bidi="ar-SA"/>
        </w:rPr>
      </w:pPr>
    </w:p>
    <w:p w14:paraId="014B466B" w14:textId="568AE5D7" w:rsidR="004829D6" w:rsidRPr="001B770E" w:rsidRDefault="00CE1B28" w:rsidP="007F2848">
      <w:pPr>
        <w:pStyle w:val="Nadpis1"/>
      </w:pPr>
      <w:r w:rsidRPr="00A276E5">
        <w:t xml:space="preserve">Článek </w:t>
      </w:r>
      <w:r w:rsidR="00346792" w:rsidRPr="00A276E5">
        <w:t>I.</w:t>
      </w:r>
      <w:r w:rsidR="007F2848">
        <w:br/>
      </w:r>
      <w:r w:rsidR="007F2848" w:rsidRPr="001B770E">
        <w:t>Předmět plnění</w:t>
      </w:r>
    </w:p>
    <w:p w14:paraId="609B0A4C" w14:textId="610C9328" w:rsidR="007F2848" w:rsidRPr="000E0F0A" w:rsidRDefault="007F2848" w:rsidP="007F2848">
      <w:pPr>
        <w:pStyle w:val="Nadpis4"/>
        <w:rPr>
          <w:highlight w:val="yellow"/>
        </w:rPr>
      </w:pPr>
      <w:bookmarkStart w:id="1" w:name="_Ref28928206"/>
      <w:bookmarkStart w:id="2" w:name="_Ref24364828"/>
      <w:r w:rsidRPr="001B770E">
        <w:t xml:space="preserve">Předmětem této Prováděcí smlouvy je </w:t>
      </w:r>
      <w:bookmarkEnd w:id="1"/>
      <w:r w:rsidRPr="001B770E">
        <w:t>poskytování odborných služeb Dodavatele pro</w:t>
      </w:r>
      <w:r>
        <w:t xml:space="preserve"> </w:t>
      </w:r>
      <w:r w:rsidRPr="001B770E">
        <w:t>Objednatele (dále jen „</w:t>
      </w:r>
      <w:r w:rsidRPr="001B770E">
        <w:rPr>
          <w:b/>
          <w:i/>
        </w:rPr>
        <w:t>Služby</w:t>
      </w:r>
      <w:r w:rsidRPr="001B770E">
        <w:t>“).</w:t>
      </w:r>
      <w:r w:rsidDel="007F2848">
        <w:t xml:space="preserve"> </w:t>
      </w:r>
      <w:r w:rsidR="000E0F0A">
        <w:t xml:space="preserve"> </w:t>
      </w:r>
      <w:r w:rsidR="00613768">
        <w:t>[</w:t>
      </w:r>
      <w:r w:rsidR="000E0F0A" w:rsidRPr="000E0F0A">
        <w:rPr>
          <w:highlight w:val="yellow"/>
        </w:rPr>
        <w:t>DOPLNIT PŘEDMĚT DÍLČÍ VEŘEJNÉ ZAKÁZKY DLE PŘÍSLUŠNÉ RÁMCOVÉ SMLOUVY, KE KTERÉ SE PROVÁDĚCÍ SMLOUVA VZTAHUJE</w:t>
      </w:r>
      <w:r w:rsidR="00613768">
        <w:rPr>
          <w:highlight w:val="yellow"/>
        </w:rPr>
        <w:t>]</w:t>
      </w:r>
      <w:r w:rsidR="000E0F0A" w:rsidRPr="000E0F0A">
        <w:rPr>
          <w:highlight w:val="yellow"/>
        </w:rPr>
        <w:t>.</w:t>
      </w:r>
    </w:p>
    <w:bookmarkEnd w:id="2"/>
    <w:p w14:paraId="07549FDD" w14:textId="77777777" w:rsidR="001B18BC" w:rsidRPr="00BA38D5" w:rsidRDefault="001B18BC" w:rsidP="00E866A2">
      <w:pPr>
        <w:pStyle w:val="Bezmezer"/>
        <w:spacing w:after="240"/>
        <w:jc w:val="both"/>
        <w:rPr>
          <w:rFonts w:cs="Arial"/>
        </w:rPr>
      </w:pPr>
    </w:p>
    <w:p w14:paraId="7CF23345" w14:textId="5A8C9CE2" w:rsidR="00B63933" w:rsidRPr="007F2848" w:rsidRDefault="004653AA" w:rsidP="007F2848">
      <w:pPr>
        <w:pStyle w:val="Nadpis1"/>
      </w:pPr>
      <w:r w:rsidRPr="007F2848">
        <w:t>Článek II.</w:t>
      </w:r>
      <w:r w:rsidR="007F2848">
        <w:br/>
      </w:r>
      <w:r w:rsidR="00D4112A" w:rsidRPr="007F2848">
        <w:t xml:space="preserve">Místo a doba </w:t>
      </w:r>
      <w:r w:rsidR="007F2848">
        <w:t>poskytování Služ</w:t>
      </w:r>
      <w:r w:rsidR="004C38F6">
        <w:t>eb</w:t>
      </w:r>
    </w:p>
    <w:p w14:paraId="11CACD96" w14:textId="77777777" w:rsidR="007F2848" w:rsidRPr="007F2848" w:rsidRDefault="007F2848" w:rsidP="007F2848">
      <w:pPr>
        <w:pStyle w:val="Odstavecseseznamem"/>
        <w:numPr>
          <w:ilvl w:val="0"/>
          <w:numId w:val="3"/>
        </w:numPr>
        <w:spacing w:after="120"/>
        <w:contextualSpacing w:val="0"/>
        <w:jc w:val="both"/>
        <w:outlineLvl w:val="3"/>
        <w:rPr>
          <w:bCs/>
          <w:vanish/>
          <w:szCs w:val="28"/>
          <w:lang w:eastAsia="en-US"/>
        </w:rPr>
      </w:pPr>
    </w:p>
    <w:p w14:paraId="2CC29278" w14:textId="30F067CC" w:rsidR="007F2848" w:rsidRDefault="007F2848" w:rsidP="007F2848">
      <w:pPr>
        <w:pStyle w:val="Nadpis4"/>
        <w:rPr>
          <w:lang w:eastAsia="en-US"/>
        </w:rPr>
      </w:pPr>
      <w:r>
        <w:rPr>
          <w:lang w:eastAsia="en-US"/>
        </w:rPr>
        <w:t>Místem plnění je [</w:t>
      </w:r>
      <w:r w:rsidRPr="003F0BC0">
        <w:rPr>
          <w:highlight w:val="yellow"/>
          <w:lang w:eastAsia="en-US"/>
        </w:rPr>
        <w:t>doplnit</w:t>
      </w:r>
      <w:r>
        <w:rPr>
          <w:lang w:eastAsia="en-US"/>
        </w:rPr>
        <w:t>].</w:t>
      </w:r>
    </w:p>
    <w:p w14:paraId="3F79CECD" w14:textId="6083DC15" w:rsidR="007F2848" w:rsidRPr="00855E69" w:rsidRDefault="007F2848" w:rsidP="007F2848">
      <w:pPr>
        <w:pStyle w:val="Nadpis4"/>
        <w:rPr>
          <w:lang w:eastAsia="en-US"/>
        </w:rPr>
      </w:pPr>
      <w:r>
        <w:rPr>
          <w:lang w:eastAsia="en-US"/>
        </w:rPr>
        <w:t>Aktivační lhůta je [</w:t>
      </w:r>
      <w:r w:rsidRPr="004C38F6">
        <w:rPr>
          <w:highlight w:val="yellow"/>
          <w:lang w:eastAsia="en-US"/>
        </w:rPr>
        <w:t>doplnit</w:t>
      </w:r>
      <w:r w:rsidR="000E0F0A" w:rsidRPr="004C38F6">
        <w:rPr>
          <w:highlight w:val="yellow"/>
          <w:lang w:eastAsia="en-US"/>
        </w:rPr>
        <w:t xml:space="preserve"> dle nabídky Dodavatele</w:t>
      </w:r>
      <w:r>
        <w:rPr>
          <w:lang w:eastAsia="en-US"/>
        </w:rPr>
        <w:t>]</w:t>
      </w:r>
    </w:p>
    <w:p w14:paraId="3EFF53B5" w14:textId="77777777" w:rsidR="007F2848" w:rsidRPr="00855E69" w:rsidRDefault="007F2848" w:rsidP="007F2848">
      <w:pPr>
        <w:pStyle w:val="Nadpis4"/>
        <w:rPr>
          <w:lang w:eastAsia="en-US"/>
        </w:rPr>
      </w:pPr>
      <w:r>
        <w:rPr>
          <w:lang w:eastAsia="en-US"/>
        </w:rPr>
        <w:t>Termíny plnění jsou [</w:t>
      </w:r>
      <w:r w:rsidRPr="003F0BC0">
        <w:rPr>
          <w:highlight w:val="yellow"/>
          <w:lang w:eastAsia="en-US"/>
        </w:rPr>
        <w:t>doplnit</w:t>
      </w:r>
      <w:r>
        <w:rPr>
          <w:lang w:eastAsia="en-US"/>
        </w:rPr>
        <w:t>].</w:t>
      </w:r>
    </w:p>
    <w:p w14:paraId="22C2B811" w14:textId="77777777" w:rsidR="001B18BC" w:rsidRDefault="001B18BC" w:rsidP="00D4112A">
      <w:pPr>
        <w:pStyle w:val="1lnky"/>
        <w:spacing w:before="240"/>
        <w:rPr>
          <w:sz w:val="22"/>
          <w:szCs w:val="22"/>
        </w:rPr>
      </w:pPr>
    </w:p>
    <w:p w14:paraId="09E93AA4" w14:textId="61BED427" w:rsidR="008242AF" w:rsidRPr="007F2848" w:rsidRDefault="008242AF" w:rsidP="007F2848">
      <w:pPr>
        <w:pStyle w:val="Nadpis1"/>
        <w:rPr>
          <w:rFonts w:eastAsia="Times New Roman"/>
        </w:rPr>
      </w:pPr>
      <w:r w:rsidRPr="00B050EC">
        <w:t xml:space="preserve">Článek </w:t>
      </w:r>
      <w:r w:rsidR="007F2848">
        <w:t>III</w:t>
      </w:r>
      <w:r w:rsidRPr="00B050EC">
        <w:t>.</w:t>
      </w:r>
      <w:r w:rsidR="007F2848">
        <w:rPr>
          <w:rFonts w:eastAsia="Times New Roman"/>
        </w:rPr>
        <w:br/>
        <w:t>Akceptace výsledků</w:t>
      </w:r>
      <w:r w:rsidR="00830E92">
        <w:rPr>
          <w:rFonts w:eastAsia="Times New Roman"/>
        </w:rPr>
        <w:t xml:space="preserve"> </w:t>
      </w:r>
      <w:r w:rsidR="007F2848">
        <w:rPr>
          <w:rFonts w:eastAsia="Times New Roman"/>
        </w:rPr>
        <w:t>plnění</w:t>
      </w:r>
    </w:p>
    <w:p w14:paraId="25611F65" w14:textId="77777777" w:rsidR="00830E92" w:rsidRPr="00830E92" w:rsidRDefault="00830E92" w:rsidP="00830E92">
      <w:pPr>
        <w:pStyle w:val="Odstavecseseznamem"/>
        <w:numPr>
          <w:ilvl w:val="0"/>
          <w:numId w:val="3"/>
        </w:numPr>
        <w:spacing w:after="120"/>
        <w:contextualSpacing w:val="0"/>
        <w:jc w:val="both"/>
        <w:outlineLvl w:val="3"/>
        <w:rPr>
          <w:bCs/>
          <w:vanish/>
          <w:szCs w:val="28"/>
          <w:lang w:eastAsia="en-US"/>
        </w:rPr>
      </w:pPr>
    </w:p>
    <w:p w14:paraId="0BE3D9B5" w14:textId="50968578" w:rsidR="00830E92" w:rsidRDefault="00830E92" w:rsidP="00830E92">
      <w:pPr>
        <w:pStyle w:val="Nadpis4"/>
        <w:rPr>
          <w:lang w:eastAsia="en-US"/>
        </w:rPr>
      </w:pPr>
      <w:r>
        <w:rPr>
          <w:lang w:eastAsia="en-US"/>
        </w:rPr>
        <w:t xml:space="preserve">Smluvní strany sjednávají, že akceptace výsledků plnění bude v souladu s čl. VI Rámcové smlouvy. </w:t>
      </w:r>
    </w:p>
    <w:p w14:paraId="08B28D54" w14:textId="6288A121" w:rsidR="00830E92" w:rsidRPr="002C1802" w:rsidRDefault="00830E92" w:rsidP="00830E92">
      <w:pPr>
        <w:pStyle w:val="Nadpis4"/>
        <w:rPr>
          <w:lang w:eastAsia="en-US"/>
        </w:rPr>
      </w:pPr>
      <w:r w:rsidRPr="002C1802">
        <w:rPr>
          <w:lang w:eastAsia="en-US"/>
        </w:rPr>
        <w:t>Dodavatel po uplynutí kalendářního měsíce předloží Objednateli ke schválení Výkaz práce obsahující identifikaci činností provedených v rámci příslušného měsíce a rozsahu jeho pracnosti v člověkodnech dle podmínek uv</w:t>
      </w:r>
      <w:r w:rsidRPr="00A549B1">
        <w:rPr>
          <w:lang w:eastAsia="en-US"/>
        </w:rPr>
        <w:t>edených v odst. 6.</w:t>
      </w:r>
      <w:r w:rsidR="00A549B1" w:rsidRPr="00A549B1">
        <w:rPr>
          <w:lang w:eastAsia="en-US"/>
        </w:rPr>
        <w:t>2</w:t>
      </w:r>
      <w:r w:rsidRPr="00A549B1">
        <w:rPr>
          <w:lang w:eastAsia="en-US"/>
        </w:rPr>
        <w:t xml:space="preserve"> až 6.</w:t>
      </w:r>
      <w:r w:rsidR="00A549B1" w:rsidRPr="00A549B1">
        <w:rPr>
          <w:lang w:eastAsia="en-US"/>
        </w:rPr>
        <w:t>4</w:t>
      </w:r>
      <w:r w:rsidRPr="00A549B1">
        <w:rPr>
          <w:lang w:eastAsia="en-US"/>
        </w:rPr>
        <w:t xml:space="preserve"> Rámcové smlouvy.</w:t>
      </w:r>
      <w:r w:rsidRPr="002C1802">
        <w:rPr>
          <w:lang w:eastAsia="en-US"/>
        </w:rPr>
        <w:t xml:space="preserve"> </w:t>
      </w:r>
    </w:p>
    <w:p w14:paraId="18E54A89" w14:textId="288A18C1" w:rsidR="00D43BE6" w:rsidRPr="00B050EC" w:rsidRDefault="00600119" w:rsidP="00D21A4B">
      <w:pPr>
        <w:pStyle w:val="Nadpis1"/>
        <w:rPr>
          <w:rFonts w:eastAsia="Times New Roman"/>
        </w:rPr>
      </w:pPr>
      <w:r>
        <w:br/>
      </w:r>
      <w:r w:rsidR="00D4112A" w:rsidRPr="00B050EC">
        <w:t>Článek I</w:t>
      </w:r>
      <w:r w:rsidR="000E0F0A">
        <w:t>V</w:t>
      </w:r>
      <w:r w:rsidR="00D4112A" w:rsidRPr="00B050EC">
        <w:t>.</w:t>
      </w:r>
      <w:r w:rsidR="000E0F0A">
        <w:br/>
        <w:t>Rozsah plnění a cena Služeb</w:t>
      </w:r>
    </w:p>
    <w:p w14:paraId="4178CD31" w14:textId="77777777" w:rsidR="000E0F0A" w:rsidRPr="000E0F0A" w:rsidRDefault="000E0F0A" w:rsidP="000E0F0A">
      <w:pPr>
        <w:pStyle w:val="Odstavecseseznamem"/>
        <w:numPr>
          <w:ilvl w:val="0"/>
          <w:numId w:val="3"/>
        </w:numPr>
        <w:spacing w:after="120"/>
        <w:contextualSpacing w:val="0"/>
        <w:jc w:val="both"/>
        <w:outlineLvl w:val="3"/>
        <w:rPr>
          <w:bCs/>
          <w:vanish/>
          <w:szCs w:val="28"/>
        </w:rPr>
      </w:pPr>
      <w:bookmarkStart w:id="3" w:name="_Ref28865274"/>
    </w:p>
    <w:p w14:paraId="30FEB878" w14:textId="1AF7E74F" w:rsidR="000E0F0A" w:rsidRDefault="000E0F0A" w:rsidP="000E0F0A">
      <w:pPr>
        <w:pStyle w:val="Nadpis4"/>
      </w:pPr>
      <w:r>
        <w:t>Rozsah plnění dle této Prováděcí smlouvy je [</w:t>
      </w:r>
      <w:r w:rsidRPr="00D3705F">
        <w:rPr>
          <w:highlight w:val="yellow"/>
        </w:rPr>
        <w:t>doplnit</w:t>
      </w:r>
      <w:r>
        <w:t>] člověkodnů.</w:t>
      </w:r>
    </w:p>
    <w:p w14:paraId="36F79A2D" w14:textId="34A336C2" w:rsidR="000E0F0A" w:rsidRPr="00F93A89" w:rsidRDefault="000E0F0A" w:rsidP="000E0F0A">
      <w:pPr>
        <w:pStyle w:val="Nadpis4"/>
      </w:pPr>
      <w:r w:rsidRPr="00F93A89">
        <w:t>Cen</w:t>
      </w:r>
      <w:r>
        <w:t>a</w:t>
      </w:r>
      <w:r w:rsidRPr="00F93A89">
        <w:t xml:space="preserve"> </w:t>
      </w:r>
      <w:r>
        <w:t xml:space="preserve">Služeb poskytovaných na základě této Prováděcí smlouvy je </w:t>
      </w:r>
      <w:r>
        <w:rPr>
          <w:lang w:eastAsia="en-US"/>
        </w:rPr>
        <w:t>[</w:t>
      </w:r>
      <w:r w:rsidRPr="003F0BC0">
        <w:rPr>
          <w:highlight w:val="yellow"/>
          <w:lang w:eastAsia="en-US"/>
        </w:rPr>
        <w:t>doplnit</w:t>
      </w:r>
      <w:r>
        <w:rPr>
          <w:lang w:eastAsia="en-US"/>
        </w:rPr>
        <w:t>]</w:t>
      </w:r>
      <w:bookmarkEnd w:id="3"/>
      <w:r>
        <w:rPr>
          <w:lang w:eastAsia="en-US"/>
        </w:rPr>
        <w:t xml:space="preserve"> Kč </w:t>
      </w:r>
      <w:r>
        <w:t>bez</w:t>
      </w:r>
      <w:r>
        <w:rPr>
          <w:lang w:eastAsia="en-US"/>
        </w:rPr>
        <w:t xml:space="preserve"> DPH za 1 člověkoden.</w:t>
      </w:r>
    </w:p>
    <w:p w14:paraId="458FDBFF" w14:textId="77777777" w:rsidR="00A72C67" w:rsidRPr="00A72C67" w:rsidRDefault="00A72C67" w:rsidP="00613768">
      <w:pPr>
        <w:pStyle w:val="Nadpis2"/>
      </w:pPr>
    </w:p>
    <w:p w14:paraId="3AF7955C" w14:textId="0E84D3F6" w:rsidR="00A72C67" w:rsidRDefault="00D43BE6" w:rsidP="00914D40">
      <w:pPr>
        <w:pStyle w:val="Nadpis1"/>
      </w:pPr>
      <w:r w:rsidRPr="00B050EC">
        <w:t xml:space="preserve">Článek </w:t>
      </w:r>
      <w:r w:rsidR="000E0F0A">
        <w:t>V</w:t>
      </w:r>
      <w:r w:rsidRPr="00B050EC">
        <w:t>.</w:t>
      </w:r>
      <w:r w:rsidR="000E0F0A">
        <w:br/>
        <w:t xml:space="preserve">Další </w:t>
      </w:r>
      <w:r w:rsidR="00914D40">
        <w:t xml:space="preserve">sjednané </w:t>
      </w:r>
      <w:r w:rsidR="000E0F0A">
        <w:t xml:space="preserve">podmínky </w:t>
      </w:r>
    </w:p>
    <w:p w14:paraId="482E52BA" w14:textId="77777777" w:rsidR="00914D40" w:rsidRPr="00914D40" w:rsidRDefault="00914D40" w:rsidP="00914D40">
      <w:pPr>
        <w:pStyle w:val="Odstavecseseznamem"/>
        <w:numPr>
          <w:ilvl w:val="0"/>
          <w:numId w:val="3"/>
        </w:numPr>
        <w:spacing w:after="120"/>
        <w:contextualSpacing w:val="0"/>
        <w:jc w:val="both"/>
        <w:outlineLvl w:val="3"/>
        <w:rPr>
          <w:bCs/>
          <w:vanish/>
          <w:szCs w:val="28"/>
          <w:lang w:eastAsia="en-US"/>
        </w:rPr>
      </w:pPr>
    </w:p>
    <w:p w14:paraId="42668634" w14:textId="780723FE" w:rsidR="00914D40" w:rsidRPr="00D3705F" w:rsidRDefault="00914D40" w:rsidP="002C1802">
      <w:pPr>
        <w:pStyle w:val="Nadpis4"/>
        <w:rPr>
          <w:lang w:eastAsia="en-US"/>
        </w:rPr>
      </w:pPr>
      <w:r>
        <w:rPr>
          <w:lang w:eastAsia="en-US"/>
        </w:rPr>
        <w:t>[</w:t>
      </w:r>
      <w:r w:rsidRPr="00D3705F">
        <w:rPr>
          <w:highlight w:val="yellow"/>
          <w:lang w:eastAsia="en-US"/>
        </w:rPr>
        <w:t>doplnit</w:t>
      </w:r>
      <w:r w:rsidR="001F4735">
        <w:rPr>
          <w:lang w:eastAsia="en-US"/>
        </w:rPr>
        <w:t xml:space="preserve"> </w:t>
      </w:r>
      <w:r w:rsidR="00613768">
        <w:rPr>
          <w:highlight w:val="yellow"/>
          <w:lang w:eastAsia="en-US"/>
        </w:rPr>
        <w:t>n</w:t>
      </w:r>
      <w:r w:rsidR="001F4735" w:rsidRPr="00613768">
        <w:rPr>
          <w:highlight w:val="yellow"/>
          <w:lang w:eastAsia="en-US"/>
        </w:rPr>
        <w:t>apříklad požadované výstupy Služeb</w:t>
      </w:r>
      <w:r w:rsidR="00613768">
        <w:rPr>
          <w:highlight w:val="yellow"/>
          <w:lang w:eastAsia="en-US"/>
        </w:rPr>
        <w:t>]</w:t>
      </w:r>
      <w:r w:rsidR="001F4735" w:rsidRPr="00613768">
        <w:rPr>
          <w:highlight w:val="yellow"/>
          <w:lang w:eastAsia="en-US"/>
        </w:rPr>
        <w:t>.</w:t>
      </w:r>
    </w:p>
    <w:p w14:paraId="006DBE2A" w14:textId="58B9428A" w:rsidR="00914D40" w:rsidRDefault="00914D40" w:rsidP="00613768">
      <w:pPr>
        <w:pStyle w:val="Nadpis4"/>
        <w:numPr>
          <w:ilvl w:val="0"/>
          <w:numId w:val="0"/>
        </w:numPr>
        <w:rPr>
          <w:lang w:eastAsia="en-US"/>
        </w:rPr>
      </w:pPr>
    </w:p>
    <w:p w14:paraId="27ADBA76" w14:textId="77777777" w:rsidR="001753F3" w:rsidRDefault="001753F3" w:rsidP="00914D40">
      <w:pPr>
        <w:pStyle w:val="1lnky"/>
        <w:spacing w:before="240"/>
        <w:ind w:left="0" w:firstLine="0"/>
        <w:jc w:val="left"/>
        <w:rPr>
          <w:sz w:val="22"/>
          <w:szCs w:val="22"/>
        </w:rPr>
      </w:pPr>
    </w:p>
    <w:p w14:paraId="4ED71682" w14:textId="563A9441" w:rsidR="00A94705" w:rsidRPr="00B050EC" w:rsidRDefault="00A94705" w:rsidP="00A94705">
      <w:pPr>
        <w:pStyle w:val="Nadpis1"/>
        <w:rPr>
          <w:rFonts w:eastAsia="Times New Roman"/>
        </w:rPr>
      </w:pPr>
      <w:r w:rsidRPr="00B050EC">
        <w:t xml:space="preserve">Článek </w:t>
      </w:r>
      <w:r w:rsidR="00914D40">
        <w:t>VI</w:t>
      </w:r>
      <w:r w:rsidRPr="00B050EC">
        <w:t>.</w:t>
      </w:r>
    </w:p>
    <w:p w14:paraId="6213FC1C" w14:textId="6E6FCE4E" w:rsidR="00D21A4B" w:rsidRDefault="00914D40" w:rsidP="004D18FD">
      <w:pPr>
        <w:pStyle w:val="Nadpis1"/>
      </w:pPr>
      <w:r>
        <w:t>Závěrečná ustanovení</w:t>
      </w:r>
    </w:p>
    <w:p w14:paraId="0ABDBDA1" w14:textId="77777777" w:rsidR="00613768" w:rsidRPr="00613768" w:rsidRDefault="00613768" w:rsidP="00613768">
      <w:pPr>
        <w:pStyle w:val="Odstavecseseznamem"/>
        <w:numPr>
          <w:ilvl w:val="0"/>
          <w:numId w:val="3"/>
        </w:numPr>
        <w:spacing w:after="120"/>
        <w:contextualSpacing w:val="0"/>
        <w:jc w:val="both"/>
        <w:outlineLvl w:val="3"/>
        <w:rPr>
          <w:bCs/>
          <w:vanish/>
          <w:szCs w:val="28"/>
        </w:rPr>
      </w:pPr>
      <w:bookmarkStart w:id="4" w:name="_Ref22820056"/>
    </w:p>
    <w:p w14:paraId="5468E86C" w14:textId="0B63B259" w:rsidR="00914D40" w:rsidRDefault="00914D40" w:rsidP="00613768">
      <w:pPr>
        <w:pStyle w:val="Nadpis4"/>
      </w:pPr>
      <w:r>
        <w:t xml:space="preserve">Tato Prováděcí smlouva se uzavírá na dobu </w:t>
      </w:r>
      <w:r>
        <w:rPr>
          <w:lang w:eastAsia="en-US"/>
        </w:rPr>
        <w:t>[</w:t>
      </w:r>
      <w:r w:rsidRPr="003F0BC0">
        <w:rPr>
          <w:highlight w:val="yellow"/>
          <w:lang w:eastAsia="en-US"/>
        </w:rPr>
        <w:t>doplnit</w:t>
      </w:r>
      <w:r>
        <w:rPr>
          <w:lang w:eastAsia="en-US"/>
        </w:rPr>
        <w:t>]</w:t>
      </w:r>
      <w:r>
        <w:t>.</w:t>
      </w:r>
    </w:p>
    <w:p w14:paraId="189C03D0" w14:textId="77777777" w:rsidR="00217B4B" w:rsidRPr="00217B4B" w:rsidRDefault="00217B4B" w:rsidP="00991212"/>
    <w:p w14:paraId="74DAA60A" w14:textId="4D98FF96" w:rsidR="00613768" w:rsidRDefault="00613768" w:rsidP="002C1802">
      <w:pPr>
        <w:pStyle w:val="Nadpis4"/>
      </w:pPr>
      <w:r w:rsidRPr="00A41C17">
        <w:rPr>
          <w:rFonts w:cs="Arial"/>
        </w:rPr>
        <w:t xml:space="preserve">Tato </w:t>
      </w:r>
      <w:r w:rsidRPr="002C1802">
        <w:t>Prováděcí</w:t>
      </w:r>
      <w:r>
        <w:rPr>
          <w:rFonts w:cs="Arial"/>
        </w:rPr>
        <w:t xml:space="preserve"> s</w:t>
      </w:r>
      <w:r w:rsidRPr="00A41C17">
        <w:rPr>
          <w:rFonts w:cs="Arial"/>
        </w:rPr>
        <w:t xml:space="preserve">mlouva nabývá platnosti </w:t>
      </w:r>
      <w:r>
        <w:rPr>
          <w:rFonts w:cs="Arial"/>
        </w:rPr>
        <w:t xml:space="preserve">a účinnosti </w:t>
      </w:r>
      <w:r w:rsidRPr="00A41C17">
        <w:rPr>
          <w:rFonts w:cs="Arial"/>
        </w:rPr>
        <w:t>dnem jejího podpisu oběma Smluvními stranami</w:t>
      </w:r>
      <w:r>
        <w:rPr>
          <w:rFonts w:cs="Arial"/>
        </w:rPr>
        <w:t xml:space="preserve">, není-li dále stanoveno jinak. Je-li pro nabytí účinnosti </w:t>
      </w:r>
      <w:r>
        <w:rPr>
          <w:rFonts w:cs="Arial"/>
        </w:rPr>
        <w:lastRenderedPageBreak/>
        <w:t>Prováděcí smlouvy vyžadováno její uveřejnění v Registru smluv dle</w:t>
      </w:r>
      <w:r w:rsidRPr="00A41C17">
        <w:rPr>
          <w:rFonts w:cs="Arial"/>
        </w:rPr>
        <w:t xml:space="preserve"> </w:t>
      </w:r>
      <w:r w:rsidRPr="00076531">
        <w:t>zákona č. 340/2015 Sb., o zvláštních podmínkách účinnosti některých smluv, uveřejňování těchto smluv a o registru smluv (zákon o registru smluv), ve znění pozdějších předpisů (dále jen "</w:t>
      </w:r>
      <w:r w:rsidRPr="000F3C10">
        <w:rPr>
          <w:b/>
          <w:i/>
        </w:rPr>
        <w:t>zákon o registru smluv</w:t>
      </w:r>
      <w:r w:rsidRPr="00076531">
        <w:t>")</w:t>
      </w:r>
      <w:r>
        <w:t xml:space="preserve">, nabývá Prováděcí smlouva účinnosti dnem uveřejnění uzavřené Prováděcí smlouvy v Registru smluv dle </w:t>
      </w:r>
      <w:r>
        <w:rPr>
          <w:rFonts w:cs="Arial"/>
        </w:rPr>
        <w:t>odst. 3 a 4</w:t>
      </w:r>
      <w:r w:rsidRPr="00A41C17">
        <w:rPr>
          <w:rFonts w:cs="Arial"/>
        </w:rPr>
        <w:t xml:space="preserve"> tohoto článku</w:t>
      </w:r>
      <w:r>
        <w:rPr>
          <w:rFonts w:cs="Arial"/>
        </w:rPr>
        <w:t>.</w:t>
      </w:r>
    </w:p>
    <w:p w14:paraId="7B856EEE" w14:textId="54ED6570" w:rsidR="00613768" w:rsidRPr="002C1802" w:rsidRDefault="00613768" w:rsidP="002C1802">
      <w:pPr>
        <w:pStyle w:val="Nadpis4"/>
        <w:rPr>
          <w:rFonts w:cs="Arial"/>
        </w:rPr>
      </w:pPr>
      <w:r>
        <w:t>Dodavatel</w:t>
      </w:r>
      <w:r w:rsidRPr="00076531">
        <w:t xml:space="preserve"> prohlašuje, že si je vědom toho, že Objednatel jako povinný subjekt dle zákon</w:t>
      </w:r>
      <w:r>
        <w:t>a</w:t>
      </w:r>
      <w:r w:rsidRPr="00076531">
        <w:t xml:space="preserve"> o registru smluv</w:t>
      </w:r>
      <w:r>
        <w:t xml:space="preserve"> </w:t>
      </w:r>
      <w:r w:rsidRPr="00076531">
        <w:t xml:space="preserve">je povinen uveřejnit v Registru smluv, jehož správcem je </w:t>
      </w:r>
      <w:r w:rsidRPr="002C1802">
        <w:rPr>
          <w:rFonts w:cs="Arial"/>
        </w:rPr>
        <w:t>Ministerstvo vnitra, tuto Prováděcí smlouvu, včetně jejích případných změn a dodatků, za splnění podmínek k uveřejnění dle zákona o registru smluv, a s uveřejněním Prováděcí smlouvy, v plném znění, kromě částí výslovně označených, které spadají pod výjimky z uveřejnění dle zákona o registru smluv, souhlasí.</w:t>
      </w:r>
    </w:p>
    <w:p w14:paraId="49FFAEC2" w14:textId="0E9F0497" w:rsidR="00613768" w:rsidRPr="002C1802" w:rsidRDefault="00613768" w:rsidP="002C1802">
      <w:pPr>
        <w:pStyle w:val="Nadpis4"/>
        <w:rPr>
          <w:rFonts w:cs="Arial"/>
        </w:rPr>
      </w:pPr>
      <w:r w:rsidRPr="002C1802">
        <w:rPr>
          <w:rFonts w:cs="Arial"/>
        </w:rPr>
        <w:t xml:space="preserve">Objednatel se zavazuje Prováděcí smlouvu, uveřejnit ve lhůtě do 15 dnů od jejího uzavření v Registru smluv. Dodavatel je povinen po uplynutí této lhůty, nejpozději do 20 dnů ode dne, kdy byla Prováděcí smlouva, uzavřena, v Registru smluv ověřit, zda Objednatel Prováděcí smlouvu řádně uveřejnil, a pokud se tak nestalo, je povinen Prováděcí smlouvu uveřejnit sám a o této skutečnosti informovat Objednatele. </w:t>
      </w:r>
    </w:p>
    <w:p w14:paraId="1ECE30C5" w14:textId="34EA1786" w:rsidR="00613768" w:rsidRPr="002C1802" w:rsidRDefault="00613768" w:rsidP="002C1802">
      <w:pPr>
        <w:pStyle w:val="Nadpis4"/>
        <w:rPr>
          <w:rFonts w:cs="Arial"/>
        </w:rPr>
      </w:pPr>
      <w:r w:rsidRPr="002C1802">
        <w:rPr>
          <w:rFonts w:cs="Arial"/>
        </w:rPr>
        <w:t>Bude-li v této Prováděcí smlouvě použit jakýkoli pojem, aniž by byl Prováděcí smlouvou zvlášť definován, potom bude mít význam, který mu dává Rámcová smlouva.</w:t>
      </w:r>
    </w:p>
    <w:p w14:paraId="004187B3" w14:textId="64853D93" w:rsidR="00613768" w:rsidRPr="002C1802" w:rsidRDefault="00613768" w:rsidP="002C1802">
      <w:pPr>
        <w:pStyle w:val="Nadpis4"/>
        <w:rPr>
          <w:rFonts w:cs="Arial"/>
        </w:rPr>
      </w:pPr>
      <w:r w:rsidRPr="002C1802">
        <w:rPr>
          <w:rFonts w:cs="Arial"/>
        </w:rPr>
        <w:t>Práva a povinnosti Smluvních stran touto Prováděcí smlouvou neupravené se řídí Rámcovou smlouvou a příslušnými ustanoveními Občanského zákoníku.</w:t>
      </w:r>
    </w:p>
    <w:p w14:paraId="19D53CEF" w14:textId="7CB1BF2A" w:rsidR="00613768" w:rsidRPr="00076531" w:rsidRDefault="00613768" w:rsidP="002C1802">
      <w:pPr>
        <w:pStyle w:val="Nadpis4"/>
        <w:rPr>
          <w:rFonts w:cs="Arial"/>
        </w:rPr>
      </w:pPr>
      <w:r w:rsidRPr="002C1802">
        <w:rPr>
          <w:rFonts w:cs="Arial"/>
        </w:rPr>
        <w:t>Tato Prováděcí smlouva je vyhotovena ve dvou stejnopisech s platností originálu, z nichž Objednatel</w:t>
      </w:r>
      <w:r w:rsidRPr="00613768">
        <w:t xml:space="preserve"> o</w:t>
      </w:r>
      <w:r w:rsidRPr="00076531">
        <w:rPr>
          <w:rFonts w:cs="Arial"/>
        </w:rPr>
        <w:t xml:space="preserve">bdrží </w:t>
      </w:r>
      <w:r>
        <w:rPr>
          <w:rFonts w:cs="Arial"/>
        </w:rPr>
        <w:t>jeden a Dodavatel</w:t>
      </w:r>
      <w:r w:rsidRPr="00076531">
        <w:rPr>
          <w:rFonts w:cs="Arial"/>
        </w:rPr>
        <w:t xml:space="preserve"> jeden.</w:t>
      </w:r>
    </w:p>
    <w:bookmarkEnd w:id="4"/>
    <w:p w14:paraId="57A96168" w14:textId="77777777" w:rsidR="00914D40" w:rsidRDefault="00914D40" w:rsidP="00914D40">
      <w:pPr>
        <w:keepNext/>
        <w:spacing w:after="120"/>
        <w:rPr>
          <w:szCs w:val="22"/>
        </w:rPr>
      </w:pPr>
    </w:p>
    <w:p w14:paraId="180ABB62" w14:textId="06F5A979" w:rsidR="00914D40" w:rsidRDefault="00914D40" w:rsidP="00914D40">
      <w:pPr>
        <w:keepNext/>
        <w:spacing w:after="120"/>
        <w:rPr>
          <w:szCs w:val="22"/>
        </w:rPr>
      </w:pPr>
      <w:r w:rsidRPr="00991212">
        <w:rPr>
          <w:szCs w:val="22"/>
          <w:highlight w:val="yellow"/>
        </w:rPr>
        <w:t xml:space="preserve">Nedílnou součástí </w:t>
      </w:r>
      <w:r w:rsidR="00DB4274" w:rsidRPr="00991212">
        <w:rPr>
          <w:szCs w:val="22"/>
          <w:highlight w:val="yellow"/>
        </w:rPr>
        <w:t xml:space="preserve">Prováděcí </w:t>
      </w:r>
      <w:r w:rsidRPr="00991212">
        <w:rPr>
          <w:szCs w:val="22"/>
          <w:highlight w:val="yellow"/>
        </w:rPr>
        <w:t>smlouvy jsou její následující přílohy:</w:t>
      </w:r>
    </w:p>
    <w:p w14:paraId="6EC367F4" w14:textId="77777777" w:rsidR="00914D40" w:rsidRPr="00F93A89" w:rsidRDefault="00914D40" w:rsidP="00914D40">
      <w:pPr>
        <w:keepNext/>
        <w:spacing w:after="120"/>
        <w:rPr>
          <w:szCs w:val="22"/>
        </w:rPr>
      </w:pPr>
    </w:p>
    <w:p w14:paraId="5977F52C" w14:textId="77777777" w:rsidR="00914D40" w:rsidRDefault="00914D40" w:rsidP="00914D40">
      <w:pPr>
        <w:ind w:left="1418" w:hanging="1418"/>
        <w:rPr>
          <w:rFonts w:eastAsiaTheme="majorEastAsia" w:cstheme="majorBidi"/>
          <w:szCs w:val="26"/>
          <w:lang w:eastAsia="en-US"/>
        </w:rPr>
      </w:pPr>
      <w:r w:rsidRPr="00F93A89">
        <w:rPr>
          <w:szCs w:val="22"/>
        </w:rPr>
        <w:t>Příloha č. 1:</w:t>
      </w:r>
      <w:r w:rsidRPr="00F93A89">
        <w:rPr>
          <w:szCs w:val="22"/>
        </w:rPr>
        <w:tab/>
      </w:r>
      <w:r w:rsidRPr="00B95027">
        <w:rPr>
          <w:szCs w:val="22"/>
        </w:rPr>
        <w:t>[</w:t>
      </w:r>
      <w:r w:rsidRPr="00B95027">
        <w:rPr>
          <w:szCs w:val="22"/>
          <w:highlight w:val="yellow"/>
        </w:rPr>
        <w:t>doplnit</w:t>
      </w:r>
      <w:r w:rsidRPr="00B95027">
        <w:rPr>
          <w:szCs w:val="22"/>
        </w:rPr>
        <w:t>]</w:t>
      </w:r>
    </w:p>
    <w:p w14:paraId="71AAB0F0" w14:textId="77777777" w:rsidR="00914D40" w:rsidRPr="00F93A89" w:rsidRDefault="00914D40" w:rsidP="001B770E">
      <w:pPr>
        <w:rPr>
          <w:rFonts w:eastAsiaTheme="majorEastAsia" w:cstheme="majorBidi"/>
          <w:szCs w:val="26"/>
          <w:lang w:eastAsia="en-US"/>
        </w:rPr>
      </w:pPr>
    </w:p>
    <w:p w14:paraId="7ECC4F5B" w14:textId="77777777" w:rsidR="00914D40" w:rsidRPr="00BA38D5" w:rsidRDefault="00914D40" w:rsidP="00914D40">
      <w:pPr>
        <w:pStyle w:val="ListNumber-ContractCzechRadio"/>
        <w:numPr>
          <w:ilvl w:val="0"/>
          <w:numId w:val="0"/>
        </w:numPr>
        <w:rPr>
          <w:rFonts w:cs="Arial"/>
          <w:sz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914D40" w:rsidRPr="00B050EC" w14:paraId="5657A180" w14:textId="77777777" w:rsidTr="00311110">
        <w:tc>
          <w:tcPr>
            <w:tcW w:w="4606" w:type="dxa"/>
          </w:tcPr>
          <w:p w14:paraId="7F0D4AA5" w14:textId="77777777" w:rsidR="00914D40" w:rsidRPr="00B050EC" w:rsidRDefault="00914D40" w:rsidP="00311110">
            <w:pPr>
              <w:spacing w:line="264" w:lineRule="auto"/>
              <w:jc w:val="both"/>
              <w:rPr>
                <w:rFonts w:cs="Arial"/>
                <w:szCs w:val="22"/>
                <w:lang w:eastAsia="cs-CZ"/>
              </w:rPr>
            </w:pPr>
            <w:r w:rsidRPr="00B050EC">
              <w:rPr>
                <w:rFonts w:cs="Arial"/>
                <w:szCs w:val="22"/>
                <w:lang w:eastAsia="cs-CZ"/>
              </w:rPr>
              <w:t xml:space="preserve">V </w:t>
            </w:r>
            <w:r>
              <w:rPr>
                <w:rFonts w:cs="Arial"/>
                <w:szCs w:val="22"/>
                <w:lang w:eastAsia="cs-CZ"/>
              </w:rPr>
              <w:t xml:space="preserve">Praze </w:t>
            </w:r>
            <w:r w:rsidRPr="00B050EC">
              <w:rPr>
                <w:rFonts w:cs="Arial"/>
                <w:szCs w:val="22"/>
                <w:lang w:eastAsia="cs-CZ"/>
              </w:rPr>
              <w:t>dne ______________</w:t>
            </w:r>
          </w:p>
        </w:tc>
        <w:tc>
          <w:tcPr>
            <w:tcW w:w="4606" w:type="dxa"/>
          </w:tcPr>
          <w:p w14:paraId="3BF58E0F" w14:textId="77777777" w:rsidR="00914D40" w:rsidRPr="00B050EC" w:rsidRDefault="00914D40" w:rsidP="00311110">
            <w:pPr>
              <w:spacing w:line="264" w:lineRule="auto"/>
              <w:jc w:val="both"/>
              <w:rPr>
                <w:rFonts w:cs="Arial"/>
                <w:szCs w:val="22"/>
                <w:lang w:eastAsia="cs-CZ"/>
              </w:rPr>
            </w:pPr>
          </w:p>
        </w:tc>
      </w:tr>
      <w:tr w:rsidR="00914D40" w:rsidRPr="00B050EC" w14:paraId="20194417" w14:textId="77777777" w:rsidTr="00311110">
        <w:tc>
          <w:tcPr>
            <w:tcW w:w="4606" w:type="dxa"/>
          </w:tcPr>
          <w:p w14:paraId="7ADB9359" w14:textId="77777777" w:rsidR="00914D40" w:rsidRPr="00B050EC" w:rsidRDefault="00914D40" w:rsidP="00311110">
            <w:pPr>
              <w:spacing w:line="264" w:lineRule="auto"/>
              <w:jc w:val="right"/>
              <w:rPr>
                <w:rFonts w:cs="Arial"/>
                <w:b/>
                <w:bCs/>
                <w:szCs w:val="22"/>
                <w:lang w:eastAsia="cs-CZ"/>
              </w:rPr>
            </w:pPr>
          </w:p>
          <w:p w14:paraId="54B0B418" w14:textId="5B896C8C" w:rsidR="00914D40" w:rsidRPr="00B050EC" w:rsidRDefault="00914D40" w:rsidP="00311110">
            <w:pPr>
              <w:spacing w:line="264" w:lineRule="auto"/>
              <w:jc w:val="right"/>
              <w:rPr>
                <w:rFonts w:cs="Arial"/>
                <w:szCs w:val="22"/>
                <w:lang w:eastAsia="cs-CZ"/>
              </w:rPr>
            </w:pPr>
            <w:r>
              <w:rPr>
                <w:rFonts w:cs="Arial"/>
                <w:b/>
                <w:bCs/>
                <w:szCs w:val="22"/>
                <w:lang w:eastAsia="cs-CZ"/>
              </w:rPr>
              <w:t>Objednatel</w:t>
            </w:r>
            <w:r w:rsidRPr="00B050EC">
              <w:rPr>
                <w:rFonts w:cs="Arial"/>
                <w:bCs/>
                <w:szCs w:val="22"/>
                <w:lang w:eastAsia="cs-CZ"/>
              </w:rPr>
              <w:t>:</w:t>
            </w:r>
          </w:p>
        </w:tc>
        <w:tc>
          <w:tcPr>
            <w:tcW w:w="4606" w:type="dxa"/>
          </w:tcPr>
          <w:p w14:paraId="19F9D2D0" w14:textId="77777777" w:rsidR="00914D40" w:rsidRPr="00B050EC" w:rsidRDefault="00914D40" w:rsidP="00311110">
            <w:pPr>
              <w:spacing w:line="264" w:lineRule="auto"/>
              <w:jc w:val="both"/>
              <w:rPr>
                <w:rFonts w:cs="Arial"/>
                <w:szCs w:val="22"/>
                <w:lang w:eastAsia="cs-CZ"/>
              </w:rPr>
            </w:pPr>
          </w:p>
        </w:tc>
      </w:tr>
      <w:tr w:rsidR="00914D40" w:rsidRPr="00B050EC" w14:paraId="63718A24" w14:textId="77777777" w:rsidTr="00311110">
        <w:tc>
          <w:tcPr>
            <w:tcW w:w="4606" w:type="dxa"/>
          </w:tcPr>
          <w:p w14:paraId="0455E79F" w14:textId="77777777" w:rsidR="00914D40" w:rsidRPr="00B050EC" w:rsidRDefault="00914D40" w:rsidP="00311110">
            <w:pPr>
              <w:spacing w:line="264" w:lineRule="auto"/>
              <w:jc w:val="both"/>
              <w:rPr>
                <w:rFonts w:cs="Arial"/>
                <w:szCs w:val="22"/>
                <w:lang w:eastAsia="cs-CZ"/>
              </w:rPr>
            </w:pPr>
          </w:p>
        </w:tc>
        <w:tc>
          <w:tcPr>
            <w:tcW w:w="4606" w:type="dxa"/>
          </w:tcPr>
          <w:p w14:paraId="6EA37A41" w14:textId="77777777" w:rsidR="00914D40" w:rsidRPr="00B050EC" w:rsidRDefault="00914D40" w:rsidP="00311110">
            <w:pPr>
              <w:tabs>
                <w:tab w:val="left" w:pos="-1701"/>
                <w:tab w:val="left" w:pos="-1560"/>
                <w:tab w:val="left" w:pos="0"/>
              </w:tabs>
              <w:jc w:val="both"/>
              <w:rPr>
                <w:rFonts w:cs="Arial"/>
                <w:bCs/>
                <w:szCs w:val="22"/>
                <w:lang w:eastAsia="cs-CZ"/>
              </w:rPr>
            </w:pPr>
            <w:r w:rsidRPr="00B050EC">
              <w:rPr>
                <w:rFonts w:cs="Arial"/>
                <w:bCs/>
                <w:szCs w:val="22"/>
                <w:lang w:eastAsia="cs-CZ"/>
              </w:rPr>
              <w:t>_____________________</w:t>
            </w:r>
          </w:p>
          <w:p w14:paraId="1095F1FF" w14:textId="77777777" w:rsidR="00914D40" w:rsidRPr="00B050EC" w:rsidRDefault="00914D40" w:rsidP="00311110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szCs w:val="22"/>
                <w:lang w:eastAsia="cs-CZ"/>
              </w:rPr>
            </w:pPr>
            <w:r w:rsidRPr="00B050EC">
              <w:rPr>
                <w:rFonts w:cs="Arial"/>
                <w:b/>
                <w:bCs/>
                <w:szCs w:val="22"/>
                <w:lang w:eastAsia="cs-CZ"/>
              </w:rPr>
              <w:t>Zdravotní pojišťovna ministerstva vnitra České republiky</w:t>
            </w:r>
            <w:r w:rsidRPr="00B050EC">
              <w:rPr>
                <w:rFonts w:cs="Arial"/>
                <w:bCs/>
                <w:szCs w:val="22"/>
                <w:lang w:eastAsia="cs-CZ"/>
              </w:rPr>
              <w:t>,</w:t>
            </w:r>
          </w:p>
        </w:tc>
      </w:tr>
      <w:tr w:rsidR="00914D40" w:rsidRPr="00B050EC" w14:paraId="3498E819" w14:textId="77777777" w:rsidTr="00311110">
        <w:tc>
          <w:tcPr>
            <w:tcW w:w="4606" w:type="dxa"/>
          </w:tcPr>
          <w:p w14:paraId="15CD845C" w14:textId="77777777" w:rsidR="00914D40" w:rsidRPr="00B050EC" w:rsidRDefault="00914D40" w:rsidP="00311110">
            <w:pPr>
              <w:spacing w:line="264" w:lineRule="auto"/>
              <w:jc w:val="both"/>
              <w:rPr>
                <w:rFonts w:cs="Arial"/>
                <w:szCs w:val="22"/>
                <w:lang w:eastAsia="cs-CZ"/>
              </w:rPr>
            </w:pPr>
          </w:p>
        </w:tc>
        <w:tc>
          <w:tcPr>
            <w:tcW w:w="4606" w:type="dxa"/>
          </w:tcPr>
          <w:p w14:paraId="085B8BE0" w14:textId="77777777" w:rsidR="00914D40" w:rsidRPr="00B050EC" w:rsidRDefault="00914D40" w:rsidP="00311110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Cs w:val="22"/>
                <w:lang w:eastAsia="cs-CZ"/>
              </w:rPr>
            </w:pPr>
            <w:r w:rsidRPr="00B050EC">
              <w:rPr>
                <w:rFonts w:cs="Arial"/>
                <w:bCs/>
                <w:szCs w:val="22"/>
                <w:lang w:eastAsia="cs-CZ"/>
              </w:rPr>
              <w:t xml:space="preserve">MUDr. David Kostka, </w:t>
            </w:r>
          </w:p>
          <w:p w14:paraId="3B11CAAB" w14:textId="77777777" w:rsidR="00914D40" w:rsidRPr="00B050EC" w:rsidRDefault="00914D40" w:rsidP="00311110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szCs w:val="22"/>
                <w:lang w:eastAsia="cs-CZ"/>
              </w:rPr>
            </w:pPr>
            <w:r w:rsidRPr="00B050EC">
              <w:rPr>
                <w:rFonts w:cs="Arial"/>
                <w:bCs/>
                <w:szCs w:val="22"/>
                <w:lang w:eastAsia="cs-CZ"/>
              </w:rPr>
              <w:t>generální ředitel</w:t>
            </w:r>
          </w:p>
        </w:tc>
      </w:tr>
      <w:tr w:rsidR="00914D40" w:rsidRPr="00B050EC" w14:paraId="330E7841" w14:textId="77777777" w:rsidTr="00311110">
        <w:tc>
          <w:tcPr>
            <w:tcW w:w="9212" w:type="dxa"/>
            <w:gridSpan w:val="2"/>
          </w:tcPr>
          <w:p w14:paraId="690CE916" w14:textId="77777777" w:rsidR="00914D40" w:rsidRPr="00B050EC" w:rsidRDefault="00914D40" w:rsidP="00311110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Cs w:val="22"/>
                <w:lang w:eastAsia="cs-CZ"/>
              </w:rPr>
            </w:pPr>
          </w:p>
          <w:p w14:paraId="2F56E150" w14:textId="77777777" w:rsidR="00914D40" w:rsidRPr="00B050EC" w:rsidRDefault="00914D40" w:rsidP="00311110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Cs w:val="22"/>
                <w:lang w:eastAsia="cs-CZ"/>
              </w:rPr>
            </w:pPr>
          </w:p>
        </w:tc>
      </w:tr>
      <w:tr w:rsidR="00914D40" w:rsidRPr="00B050EC" w14:paraId="3367FC4B" w14:textId="77777777" w:rsidTr="00311110">
        <w:tc>
          <w:tcPr>
            <w:tcW w:w="4606" w:type="dxa"/>
          </w:tcPr>
          <w:p w14:paraId="4D282650" w14:textId="77777777" w:rsidR="00914D40" w:rsidRPr="00B050EC" w:rsidRDefault="00914D40" w:rsidP="00311110">
            <w:pPr>
              <w:spacing w:line="264" w:lineRule="auto"/>
              <w:jc w:val="both"/>
              <w:rPr>
                <w:rFonts w:cs="Arial"/>
                <w:szCs w:val="22"/>
                <w:highlight w:val="yellow"/>
                <w:lang w:eastAsia="cs-CZ"/>
              </w:rPr>
            </w:pPr>
            <w:r w:rsidRPr="00C70231">
              <w:rPr>
                <w:rFonts w:cs="Arial"/>
                <w:szCs w:val="22"/>
                <w:highlight w:val="green"/>
                <w:lang w:eastAsia="cs-CZ"/>
              </w:rPr>
              <w:t>V ______________ dne ______________</w:t>
            </w:r>
          </w:p>
        </w:tc>
        <w:tc>
          <w:tcPr>
            <w:tcW w:w="4606" w:type="dxa"/>
          </w:tcPr>
          <w:p w14:paraId="18529698" w14:textId="77777777" w:rsidR="00914D40" w:rsidRPr="00B050EC" w:rsidRDefault="00914D40" w:rsidP="00311110">
            <w:pPr>
              <w:spacing w:line="264" w:lineRule="auto"/>
              <w:jc w:val="both"/>
              <w:rPr>
                <w:rFonts w:cs="Arial"/>
                <w:szCs w:val="22"/>
                <w:highlight w:val="yellow"/>
                <w:lang w:eastAsia="cs-CZ"/>
              </w:rPr>
            </w:pPr>
          </w:p>
        </w:tc>
      </w:tr>
      <w:tr w:rsidR="00914D40" w:rsidRPr="00B050EC" w14:paraId="4AAE57BB" w14:textId="77777777" w:rsidTr="00311110">
        <w:tc>
          <w:tcPr>
            <w:tcW w:w="4606" w:type="dxa"/>
          </w:tcPr>
          <w:p w14:paraId="37469021" w14:textId="77777777" w:rsidR="00914D40" w:rsidRPr="00B050EC" w:rsidRDefault="00914D40" w:rsidP="00311110">
            <w:pPr>
              <w:spacing w:line="264" w:lineRule="auto"/>
              <w:jc w:val="right"/>
              <w:rPr>
                <w:rFonts w:cs="Arial"/>
                <w:b/>
                <w:bCs/>
                <w:szCs w:val="22"/>
                <w:lang w:eastAsia="cs-CZ"/>
              </w:rPr>
            </w:pPr>
          </w:p>
          <w:p w14:paraId="29141563" w14:textId="2FBB5ECC" w:rsidR="00914D40" w:rsidRPr="00B050EC" w:rsidRDefault="00914D40" w:rsidP="00914D40">
            <w:pPr>
              <w:spacing w:line="264" w:lineRule="auto"/>
              <w:jc w:val="right"/>
              <w:rPr>
                <w:rFonts w:cs="Arial"/>
                <w:szCs w:val="22"/>
                <w:lang w:eastAsia="cs-CZ"/>
              </w:rPr>
            </w:pPr>
            <w:r>
              <w:rPr>
                <w:rFonts w:cs="Arial"/>
                <w:b/>
                <w:bCs/>
                <w:szCs w:val="22"/>
                <w:lang w:eastAsia="cs-CZ"/>
              </w:rPr>
              <w:t>Dodavatel</w:t>
            </w:r>
            <w:r w:rsidRPr="00B050EC">
              <w:rPr>
                <w:rFonts w:cs="Arial"/>
                <w:b/>
                <w:bCs/>
                <w:szCs w:val="22"/>
                <w:lang w:eastAsia="cs-CZ"/>
              </w:rPr>
              <w:t>:</w:t>
            </w:r>
          </w:p>
        </w:tc>
        <w:tc>
          <w:tcPr>
            <w:tcW w:w="4606" w:type="dxa"/>
          </w:tcPr>
          <w:p w14:paraId="028530D0" w14:textId="77777777" w:rsidR="00914D40" w:rsidRPr="00B050EC" w:rsidRDefault="00914D40" w:rsidP="00311110">
            <w:pPr>
              <w:spacing w:line="264" w:lineRule="auto"/>
              <w:jc w:val="both"/>
              <w:rPr>
                <w:rFonts w:cs="Arial"/>
                <w:szCs w:val="22"/>
                <w:lang w:eastAsia="cs-CZ"/>
              </w:rPr>
            </w:pPr>
          </w:p>
        </w:tc>
      </w:tr>
      <w:tr w:rsidR="00914D40" w:rsidRPr="00B050EC" w14:paraId="50026F19" w14:textId="77777777" w:rsidTr="00311110">
        <w:tc>
          <w:tcPr>
            <w:tcW w:w="4606" w:type="dxa"/>
          </w:tcPr>
          <w:p w14:paraId="1D68754F" w14:textId="77777777" w:rsidR="00914D40" w:rsidRPr="00B050EC" w:rsidRDefault="00914D40" w:rsidP="00311110">
            <w:pPr>
              <w:spacing w:line="264" w:lineRule="auto"/>
              <w:jc w:val="both"/>
              <w:rPr>
                <w:rFonts w:cs="Arial"/>
                <w:szCs w:val="22"/>
                <w:highlight w:val="yellow"/>
                <w:lang w:eastAsia="cs-CZ"/>
              </w:rPr>
            </w:pPr>
          </w:p>
        </w:tc>
        <w:tc>
          <w:tcPr>
            <w:tcW w:w="4606" w:type="dxa"/>
          </w:tcPr>
          <w:p w14:paraId="4B69100C" w14:textId="77777777" w:rsidR="00914D40" w:rsidRPr="00C70231" w:rsidRDefault="00914D40" w:rsidP="00311110">
            <w:pPr>
              <w:tabs>
                <w:tab w:val="left" w:pos="-1701"/>
                <w:tab w:val="left" w:pos="-1560"/>
                <w:tab w:val="left" w:pos="0"/>
              </w:tabs>
              <w:jc w:val="both"/>
              <w:rPr>
                <w:rFonts w:cs="Arial"/>
                <w:bCs/>
                <w:szCs w:val="22"/>
                <w:highlight w:val="green"/>
                <w:lang w:eastAsia="cs-CZ"/>
              </w:rPr>
            </w:pPr>
            <w:r w:rsidRPr="00C70231">
              <w:rPr>
                <w:rFonts w:cs="Arial"/>
                <w:bCs/>
                <w:szCs w:val="22"/>
                <w:highlight w:val="green"/>
                <w:lang w:eastAsia="cs-CZ"/>
              </w:rPr>
              <w:t>_____________________</w:t>
            </w:r>
          </w:p>
          <w:p w14:paraId="1899669E" w14:textId="77777777" w:rsidR="00914D40" w:rsidRPr="00C70231" w:rsidRDefault="00914D40" w:rsidP="00311110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Cs w:val="22"/>
                <w:highlight w:val="green"/>
                <w:lang w:eastAsia="cs-CZ"/>
              </w:rPr>
            </w:pPr>
            <w:r w:rsidRPr="00C70231">
              <w:rPr>
                <w:rFonts w:cs="Arial"/>
                <w:b/>
                <w:bCs/>
                <w:szCs w:val="22"/>
                <w:highlight w:val="green"/>
                <w:lang w:eastAsia="cs-CZ"/>
              </w:rPr>
              <w:t>Název společnosti</w:t>
            </w:r>
            <w:r w:rsidRPr="00C70231">
              <w:rPr>
                <w:rFonts w:cs="Arial"/>
                <w:b/>
                <w:bCs/>
                <w:szCs w:val="22"/>
                <w:highlight w:val="green"/>
                <w:lang w:eastAsia="cs-CZ"/>
              </w:rPr>
              <w:tab/>
            </w:r>
            <w:r w:rsidRPr="00C70231">
              <w:rPr>
                <w:rFonts w:cs="Arial"/>
                <w:b/>
                <w:bCs/>
                <w:szCs w:val="22"/>
                <w:highlight w:val="green"/>
                <w:lang w:eastAsia="cs-CZ"/>
              </w:rPr>
              <w:tab/>
            </w:r>
            <w:r w:rsidRPr="00C70231">
              <w:rPr>
                <w:rFonts w:cs="Arial"/>
                <w:b/>
                <w:bCs/>
                <w:szCs w:val="22"/>
                <w:highlight w:val="green"/>
                <w:lang w:eastAsia="cs-CZ"/>
              </w:rPr>
              <w:tab/>
            </w:r>
          </w:p>
        </w:tc>
      </w:tr>
      <w:tr w:rsidR="00914D40" w:rsidRPr="00B050EC" w14:paraId="395D5696" w14:textId="77777777" w:rsidTr="00311110">
        <w:tc>
          <w:tcPr>
            <w:tcW w:w="4606" w:type="dxa"/>
          </w:tcPr>
          <w:p w14:paraId="086CF8AA" w14:textId="77777777" w:rsidR="00914D40" w:rsidRPr="00B050EC" w:rsidRDefault="00914D40" w:rsidP="00311110">
            <w:pPr>
              <w:spacing w:line="264" w:lineRule="auto"/>
              <w:jc w:val="both"/>
              <w:rPr>
                <w:rFonts w:cs="Arial"/>
                <w:szCs w:val="22"/>
                <w:highlight w:val="yellow"/>
                <w:lang w:eastAsia="cs-CZ"/>
              </w:rPr>
            </w:pPr>
          </w:p>
        </w:tc>
        <w:tc>
          <w:tcPr>
            <w:tcW w:w="4606" w:type="dxa"/>
          </w:tcPr>
          <w:p w14:paraId="578C386B" w14:textId="77777777" w:rsidR="00914D40" w:rsidRPr="00C70231" w:rsidRDefault="00914D40" w:rsidP="00311110">
            <w:pPr>
              <w:spacing w:line="264" w:lineRule="auto"/>
              <w:jc w:val="both"/>
              <w:rPr>
                <w:rFonts w:cs="Arial"/>
                <w:szCs w:val="22"/>
                <w:highlight w:val="green"/>
                <w:lang w:eastAsia="cs-CZ"/>
              </w:rPr>
            </w:pPr>
            <w:r w:rsidRPr="00C70231">
              <w:rPr>
                <w:rFonts w:cs="Arial"/>
                <w:bCs/>
                <w:szCs w:val="22"/>
                <w:highlight w:val="green"/>
                <w:lang w:eastAsia="cs-CZ"/>
              </w:rPr>
              <w:t>Statutární orgán, jednatel …</w:t>
            </w:r>
          </w:p>
        </w:tc>
      </w:tr>
    </w:tbl>
    <w:p w14:paraId="683856DA" w14:textId="77777777" w:rsidR="00914D40" w:rsidRPr="00914D40" w:rsidRDefault="00914D40" w:rsidP="001B770E">
      <w:pPr>
        <w:pStyle w:val="Nadpis2"/>
        <w:ind w:left="0" w:firstLine="0"/>
      </w:pPr>
    </w:p>
    <w:sectPr w:rsidR="00914D40" w:rsidRPr="00914D40" w:rsidSect="00613768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993" w:right="1417" w:bottom="1417" w:left="1417" w:header="708" w:footer="306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03A430D6" w15:done="0"/>
  <w15:commentEx w15:paraId="4CF24627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3A430D6" w16cid:durableId="237CBF37"/>
  <w16cid:commentId w16cid:paraId="4CF24627" w16cid:durableId="237CBF3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243D7D" w14:textId="77777777" w:rsidR="006E6E21" w:rsidRDefault="006E6E21" w:rsidP="008221A4">
      <w:r>
        <w:separator/>
      </w:r>
    </w:p>
  </w:endnote>
  <w:endnote w:type="continuationSeparator" w:id="0">
    <w:p w14:paraId="7D0CAB27" w14:textId="77777777" w:rsidR="006E6E21" w:rsidRDefault="006E6E21" w:rsidP="00822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7A1D2C" w14:textId="77777777" w:rsidR="006E6E21" w:rsidRDefault="006E6E21" w:rsidP="002471EF">
    <w:pPr>
      <w:tabs>
        <w:tab w:val="center" w:pos="4536"/>
        <w:tab w:val="right" w:pos="9072"/>
      </w:tabs>
      <w:ind w:right="360"/>
      <w:jc w:val="both"/>
      <w:rPr>
        <w:rFonts w:ascii="Times New Roman" w:hAnsi="Times New Roman" w:cs="Times New Roman"/>
        <w:sz w:val="16"/>
        <w:szCs w:val="16"/>
        <w:lang w:eastAsia="cs-CZ"/>
      </w:rPr>
    </w:pPr>
  </w:p>
  <w:tbl>
    <w:tblPr>
      <w:tblW w:w="8721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923"/>
      <w:gridCol w:w="870"/>
      <w:gridCol w:w="6928"/>
    </w:tblGrid>
    <w:tr w:rsidR="006E6E21" w:rsidRPr="006D244D" w14:paraId="6365731E" w14:textId="77777777" w:rsidTr="00613768">
      <w:trPr>
        <w:trHeight w:val="208"/>
        <w:jc w:val="center"/>
      </w:trPr>
      <w:tc>
        <w:tcPr>
          <w:tcW w:w="8721" w:type="dxa"/>
          <w:gridSpan w:val="3"/>
          <w:tcBorders>
            <w:top w:val="single" w:sz="4" w:space="0" w:color="000000"/>
            <w:bottom w:val="single" w:sz="4" w:space="0" w:color="000000"/>
          </w:tcBorders>
          <w:vAlign w:val="center"/>
        </w:tcPr>
        <w:p w14:paraId="3CBE162C" w14:textId="1A3EE858" w:rsidR="006E6E21" w:rsidRPr="000E6BB0" w:rsidRDefault="00D707A4" w:rsidP="00613768">
          <w:pPr>
            <w:pStyle w:val="Zpat"/>
            <w:tabs>
              <w:tab w:val="clear" w:pos="9072"/>
              <w:tab w:val="right" w:pos="8613"/>
            </w:tabs>
            <w:ind w:right="391"/>
            <w:rPr>
              <w:rFonts w:cs="Arial"/>
              <w:sz w:val="6"/>
              <w:szCs w:val="6"/>
            </w:rPr>
          </w:pPr>
          <w:r>
            <w:rPr>
              <w:rFonts w:cs="Arial"/>
              <w:sz w:val="16"/>
              <w:szCs w:val="16"/>
              <w:lang w:eastAsia="cs-CZ"/>
            </w:rPr>
            <w:t>Prováděcí</w:t>
          </w:r>
          <w:r w:rsidR="006E6E21">
            <w:rPr>
              <w:rFonts w:cs="Arial"/>
              <w:sz w:val="16"/>
              <w:szCs w:val="16"/>
              <w:lang w:eastAsia="cs-CZ"/>
            </w:rPr>
            <w:t xml:space="preserve"> smlouva </w:t>
          </w:r>
          <w:r w:rsidR="006E6E21" w:rsidRPr="000E6BB0">
            <w:rPr>
              <w:rFonts w:cs="Arial"/>
              <w:sz w:val="16"/>
              <w:szCs w:val="16"/>
              <w:lang w:eastAsia="cs-CZ"/>
            </w:rPr>
            <w:t xml:space="preserve">– Zdravotní pojišťovna ministerstva vnitra České republiky - </w:t>
          </w:r>
          <w:r w:rsidR="006E6E21" w:rsidRPr="006E6E21">
            <w:rPr>
              <w:rFonts w:cs="Arial"/>
              <w:sz w:val="16"/>
              <w:szCs w:val="16"/>
              <w:highlight w:val="green"/>
              <w:lang w:eastAsia="cs-CZ"/>
            </w:rPr>
            <w:t>__________________________</w:t>
          </w:r>
        </w:p>
      </w:tc>
    </w:tr>
    <w:tr w:rsidR="006E6E21" w:rsidRPr="006D244D" w14:paraId="617EBDA6" w14:textId="77777777" w:rsidTr="00613768">
      <w:trPr>
        <w:trHeight w:val="776"/>
        <w:jc w:val="center"/>
      </w:trPr>
      <w:tc>
        <w:tcPr>
          <w:tcW w:w="923" w:type="dxa"/>
          <w:vMerge w:val="restart"/>
          <w:tcBorders>
            <w:top w:val="single" w:sz="4" w:space="0" w:color="000000"/>
          </w:tcBorders>
        </w:tcPr>
        <w:p w14:paraId="45FE3DA2" w14:textId="77777777" w:rsidR="006E6E21" w:rsidRPr="000E6BB0" w:rsidRDefault="006E6E21" w:rsidP="007929E5">
          <w:pPr>
            <w:pStyle w:val="Zpat"/>
            <w:rPr>
              <w:sz w:val="4"/>
              <w:szCs w:val="4"/>
            </w:rPr>
          </w:pPr>
        </w:p>
        <w:p w14:paraId="458F53BB" w14:textId="77777777" w:rsidR="006E6E21" w:rsidRPr="000E6BB0" w:rsidRDefault="006E6E21" w:rsidP="007929E5">
          <w:pPr>
            <w:pStyle w:val="Zpat"/>
            <w:jc w:val="center"/>
            <w:rPr>
              <w:sz w:val="16"/>
              <w:szCs w:val="16"/>
            </w:rPr>
          </w:pPr>
          <w:r w:rsidRPr="000E6BB0"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3A82C251" wp14:editId="4565746B">
                <wp:extent cx="485775" cy="485775"/>
                <wp:effectExtent l="0" t="0" r="9525" b="9525"/>
                <wp:docPr id="4" name="Obráze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5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E6BB0">
            <w:rPr>
              <w:sz w:val="16"/>
              <w:szCs w:val="16"/>
            </w:rPr>
            <w:t>ISO 9001</w:t>
          </w:r>
        </w:p>
      </w:tc>
      <w:tc>
        <w:tcPr>
          <w:tcW w:w="870" w:type="dxa"/>
          <w:vMerge w:val="restart"/>
          <w:tcBorders>
            <w:top w:val="single" w:sz="4" w:space="0" w:color="000000"/>
          </w:tcBorders>
        </w:tcPr>
        <w:p w14:paraId="268C0BA5" w14:textId="77777777" w:rsidR="006E6E21" w:rsidRPr="000E6BB0" w:rsidRDefault="006E6E21" w:rsidP="007929E5">
          <w:pPr>
            <w:pStyle w:val="Zpat"/>
            <w:rPr>
              <w:sz w:val="4"/>
              <w:szCs w:val="4"/>
            </w:rPr>
          </w:pPr>
        </w:p>
        <w:p w14:paraId="65A78332" w14:textId="77777777" w:rsidR="006E6E21" w:rsidRPr="000E6BB0" w:rsidRDefault="006E6E21" w:rsidP="007929E5">
          <w:pPr>
            <w:pStyle w:val="Zpat"/>
            <w:jc w:val="center"/>
            <w:rPr>
              <w:sz w:val="16"/>
              <w:szCs w:val="16"/>
            </w:rPr>
          </w:pPr>
          <w:r w:rsidRPr="000E6BB0"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6030024A" wp14:editId="2CD4AD6C">
                <wp:extent cx="485775" cy="485775"/>
                <wp:effectExtent l="0" t="0" r="9525" b="9525"/>
                <wp:docPr id="3" name="Obráze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E6BB0">
            <w:rPr>
              <w:sz w:val="16"/>
              <w:szCs w:val="16"/>
            </w:rPr>
            <w:t xml:space="preserve"> ISO 9001</w:t>
          </w:r>
        </w:p>
      </w:tc>
      <w:tc>
        <w:tcPr>
          <w:tcW w:w="6928" w:type="dxa"/>
          <w:tcBorders>
            <w:top w:val="single" w:sz="4" w:space="0" w:color="000000"/>
          </w:tcBorders>
        </w:tcPr>
        <w:p w14:paraId="6660EF3A" w14:textId="77777777" w:rsidR="006E6E21" w:rsidRPr="000E6BB0" w:rsidRDefault="006E6E21" w:rsidP="007929E5">
          <w:pPr>
            <w:pStyle w:val="Zpat"/>
            <w:rPr>
              <w:sz w:val="6"/>
              <w:szCs w:val="6"/>
            </w:rPr>
          </w:pPr>
        </w:p>
        <w:p w14:paraId="2FC66AA6" w14:textId="77777777" w:rsidR="006E6E21" w:rsidRPr="000E6BB0" w:rsidRDefault="006E6E21" w:rsidP="007929E5">
          <w:pPr>
            <w:pStyle w:val="Zpat"/>
            <w:jc w:val="center"/>
            <w:rPr>
              <w:sz w:val="16"/>
              <w:szCs w:val="16"/>
            </w:rPr>
          </w:pPr>
          <w:r w:rsidRPr="000E6BB0">
            <w:rPr>
              <w:sz w:val="16"/>
              <w:szCs w:val="16"/>
            </w:rPr>
            <w:t>Zdravotní pojišťovna ministerstva vnitra České republiky,</w:t>
          </w:r>
        </w:p>
        <w:p w14:paraId="69F62F54" w14:textId="77777777" w:rsidR="006E6E21" w:rsidRPr="000E6BB0" w:rsidRDefault="006E6E21" w:rsidP="007929E5">
          <w:pPr>
            <w:pStyle w:val="Zpat"/>
            <w:jc w:val="center"/>
            <w:rPr>
              <w:sz w:val="16"/>
              <w:szCs w:val="16"/>
            </w:rPr>
          </w:pPr>
          <w:r w:rsidRPr="000E6BB0">
            <w:rPr>
              <w:sz w:val="16"/>
              <w:szCs w:val="16"/>
            </w:rPr>
            <w:t xml:space="preserve">se sídlem: </w:t>
          </w:r>
          <w:r w:rsidRPr="000E6BB0">
            <w:rPr>
              <w:rFonts w:cs="Arial"/>
              <w:color w:val="000000"/>
              <w:sz w:val="16"/>
              <w:szCs w:val="16"/>
            </w:rPr>
            <w:t>Vinohradská 2577/178, 130 00 Praha 3</w:t>
          </w:r>
          <w:r w:rsidRPr="000E6BB0">
            <w:rPr>
              <w:sz w:val="16"/>
              <w:szCs w:val="16"/>
            </w:rPr>
            <w:t>, IČ 47114304,</w:t>
          </w:r>
        </w:p>
        <w:p w14:paraId="24829F3B" w14:textId="77777777" w:rsidR="006E6E21" w:rsidRPr="000E6BB0" w:rsidRDefault="006E6E21" w:rsidP="007929E5">
          <w:pPr>
            <w:pStyle w:val="Zpat"/>
            <w:jc w:val="center"/>
            <w:rPr>
              <w:sz w:val="16"/>
              <w:szCs w:val="16"/>
            </w:rPr>
          </w:pPr>
          <w:r w:rsidRPr="000E6BB0">
            <w:rPr>
              <w:sz w:val="16"/>
              <w:szCs w:val="16"/>
            </w:rPr>
            <w:t>zapsána v obchodním rejstříku, vedeném Městským soudem v Praze oddíl A, vložka 7216</w:t>
          </w:r>
        </w:p>
        <w:p w14:paraId="42235B9F" w14:textId="77777777" w:rsidR="006E6E21" w:rsidRPr="000E6BB0" w:rsidRDefault="006E6E21" w:rsidP="007929E5">
          <w:pPr>
            <w:pStyle w:val="Zpat"/>
            <w:jc w:val="center"/>
            <w:rPr>
              <w:sz w:val="16"/>
              <w:szCs w:val="16"/>
            </w:rPr>
          </w:pPr>
          <w:r w:rsidRPr="000E6BB0">
            <w:rPr>
              <w:sz w:val="16"/>
              <w:szCs w:val="16"/>
            </w:rPr>
            <w:t>Kód pojišťovny 211, infolinka: 844 211 211, e-mail: info@zpmvcr.cz, www.zpmvcr.cz</w:t>
          </w:r>
        </w:p>
      </w:tc>
    </w:tr>
    <w:tr w:rsidR="006E6E21" w:rsidRPr="006D244D" w14:paraId="63BA0597" w14:textId="77777777" w:rsidTr="00613768">
      <w:trPr>
        <w:trHeight w:val="51"/>
        <w:jc w:val="center"/>
      </w:trPr>
      <w:tc>
        <w:tcPr>
          <w:tcW w:w="923" w:type="dxa"/>
          <w:vMerge/>
        </w:tcPr>
        <w:p w14:paraId="563E6FCE" w14:textId="77777777" w:rsidR="006E6E21" w:rsidRPr="000E6BB0" w:rsidRDefault="006E6E21" w:rsidP="007929E5">
          <w:pPr>
            <w:pStyle w:val="Zpat"/>
            <w:rPr>
              <w:sz w:val="4"/>
              <w:szCs w:val="4"/>
            </w:rPr>
          </w:pPr>
        </w:p>
      </w:tc>
      <w:tc>
        <w:tcPr>
          <w:tcW w:w="870" w:type="dxa"/>
          <w:vMerge/>
        </w:tcPr>
        <w:p w14:paraId="34541E42" w14:textId="77777777" w:rsidR="006E6E21" w:rsidRPr="000E6BB0" w:rsidRDefault="006E6E21" w:rsidP="007929E5">
          <w:pPr>
            <w:pStyle w:val="Zpat"/>
            <w:rPr>
              <w:sz w:val="4"/>
              <w:szCs w:val="4"/>
            </w:rPr>
          </w:pPr>
        </w:p>
      </w:tc>
      <w:tc>
        <w:tcPr>
          <w:tcW w:w="6928" w:type="dxa"/>
        </w:tcPr>
        <w:p w14:paraId="1A199D73" w14:textId="77777777" w:rsidR="006E6E21" w:rsidRPr="000E6BB0" w:rsidRDefault="006E6E21" w:rsidP="007929E5">
          <w:pPr>
            <w:pStyle w:val="Zpat"/>
            <w:jc w:val="right"/>
            <w:rPr>
              <w:sz w:val="16"/>
              <w:szCs w:val="16"/>
            </w:rPr>
          </w:pPr>
          <w:r w:rsidRPr="000E6BB0">
            <w:rPr>
              <w:sz w:val="16"/>
              <w:szCs w:val="16"/>
            </w:rPr>
            <w:fldChar w:fldCharType="begin"/>
          </w:r>
          <w:r w:rsidRPr="000E6BB0">
            <w:rPr>
              <w:sz w:val="16"/>
              <w:szCs w:val="16"/>
            </w:rPr>
            <w:instrText>PAGE</w:instrText>
          </w:r>
          <w:r w:rsidRPr="000E6BB0">
            <w:rPr>
              <w:sz w:val="16"/>
              <w:szCs w:val="16"/>
            </w:rPr>
            <w:fldChar w:fldCharType="separate"/>
          </w:r>
          <w:r w:rsidR="00226338">
            <w:rPr>
              <w:noProof/>
              <w:sz w:val="16"/>
              <w:szCs w:val="16"/>
            </w:rPr>
            <w:t>3</w:t>
          </w:r>
          <w:r w:rsidRPr="000E6BB0">
            <w:rPr>
              <w:sz w:val="16"/>
              <w:szCs w:val="16"/>
            </w:rPr>
            <w:fldChar w:fldCharType="end"/>
          </w:r>
          <w:r w:rsidRPr="000E6BB0">
            <w:rPr>
              <w:sz w:val="16"/>
              <w:szCs w:val="16"/>
            </w:rPr>
            <w:t xml:space="preserve"> z </w:t>
          </w:r>
          <w:r w:rsidRPr="000E6BB0">
            <w:rPr>
              <w:sz w:val="16"/>
              <w:szCs w:val="16"/>
            </w:rPr>
            <w:fldChar w:fldCharType="begin"/>
          </w:r>
          <w:r w:rsidRPr="000E6BB0">
            <w:rPr>
              <w:sz w:val="16"/>
              <w:szCs w:val="16"/>
            </w:rPr>
            <w:instrText>NUMPAGES</w:instrText>
          </w:r>
          <w:r w:rsidRPr="000E6BB0">
            <w:rPr>
              <w:sz w:val="16"/>
              <w:szCs w:val="16"/>
            </w:rPr>
            <w:fldChar w:fldCharType="separate"/>
          </w:r>
          <w:r w:rsidR="00226338">
            <w:rPr>
              <w:noProof/>
              <w:sz w:val="16"/>
              <w:szCs w:val="16"/>
            </w:rPr>
            <w:t>3</w:t>
          </w:r>
          <w:r w:rsidRPr="000E6BB0">
            <w:rPr>
              <w:sz w:val="16"/>
              <w:szCs w:val="16"/>
            </w:rPr>
            <w:fldChar w:fldCharType="end"/>
          </w:r>
        </w:p>
      </w:tc>
    </w:tr>
  </w:tbl>
  <w:p w14:paraId="72755043" w14:textId="77777777" w:rsidR="006E6E21" w:rsidRPr="002471EF" w:rsidRDefault="006E6E21" w:rsidP="002471EF">
    <w:pPr>
      <w:tabs>
        <w:tab w:val="center" w:pos="4536"/>
        <w:tab w:val="right" w:pos="9072"/>
      </w:tabs>
      <w:ind w:right="360"/>
      <w:jc w:val="both"/>
      <w:rPr>
        <w:rFonts w:ascii="Times New Roman" w:hAnsi="Times New Roman" w:cs="Times New Roman"/>
        <w:sz w:val="16"/>
        <w:szCs w:val="16"/>
        <w:lang w:eastAsia="cs-CZ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430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844"/>
      <w:gridCol w:w="796"/>
      <w:gridCol w:w="6790"/>
    </w:tblGrid>
    <w:tr w:rsidR="00613768" w:rsidRPr="000E6BB0" w14:paraId="5E7C84C6" w14:textId="77777777" w:rsidTr="00613768">
      <w:trPr>
        <w:trHeight w:val="248"/>
        <w:jc w:val="center"/>
      </w:trPr>
      <w:tc>
        <w:tcPr>
          <w:tcW w:w="8429" w:type="dxa"/>
          <w:gridSpan w:val="3"/>
          <w:tcBorders>
            <w:top w:val="single" w:sz="4" w:space="0" w:color="000000"/>
            <w:bottom w:val="single" w:sz="4" w:space="0" w:color="000000"/>
          </w:tcBorders>
          <w:vAlign w:val="center"/>
        </w:tcPr>
        <w:p w14:paraId="7A926D6A" w14:textId="77777777" w:rsidR="00613768" w:rsidRPr="000E6BB0" w:rsidRDefault="00613768" w:rsidP="00606893">
          <w:pPr>
            <w:pStyle w:val="Zpat"/>
            <w:rPr>
              <w:rFonts w:cs="Arial"/>
              <w:sz w:val="6"/>
              <w:szCs w:val="6"/>
            </w:rPr>
          </w:pPr>
          <w:r>
            <w:rPr>
              <w:rFonts w:cs="Arial"/>
              <w:sz w:val="16"/>
              <w:szCs w:val="16"/>
              <w:lang w:eastAsia="cs-CZ"/>
            </w:rPr>
            <w:t xml:space="preserve">Prováděcí smlouva </w:t>
          </w:r>
          <w:r w:rsidRPr="000E6BB0">
            <w:rPr>
              <w:rFonts w:cs="Arial"/>
              <w:sz w:val="16"/>
              <w:szCs w:val="16"/>
              <w:lang w:eastAsia="cs-CZ"/>
            </w:rPr>
            <w:t xml:space="preserve">– Zdravotní pojišťovna ministerstva vnitra České republiky - </w:t>
          </w:r>
          <w:r w:rsidRPr="006E6E21">
            <w:rPr>
              <w:rFonts w:cs="Arial"/>
              <w:sz w:val="16"/>
              <w:szCs w:val="16"/>
              <w:highlight w:val="green"/>
              <w:lang w:eastAsia="cs-CZ"/>
            </w:rPr>
            <w:t>__________________________</w:t>
          </w:r>
        </w:p>
      </w:tc>
    </w:tr>
    <w:tr w:rsidR="00613768" w:rsidRPr="000E6BB0" w14:paraId="5C74DC4D" w14:textId="77777777" w:rsidTr="00613768">
      <w:trPr>
        <w:trHeight w:val="928"/>
        <w:jc w:val="center"/>
      </w:trPr>
      <w:tc>
        <w:tcPr>
          <w:tcW w:w="844" w:type="dxa"/>
          <w:vMerge w:val="restart"/>
          <w:tcBorders>
            <w:top w:val="single" w:sz="4" w:space="0" w:color="000000"/>
          </w:tcBorders>
        </w:tcPr>
        <w:p w14:paraId="69FE9723" w14:textId="77777777" w:rsidR="00613768" w:rsidRPr="000E6BB0" w:rsidRDefault="00613768" w:rsidP="00606893">
          <w:pPr>
            <w:pStyle w:val="Zpat"/>
            <w:rPr>
              <w:sz w:val="4"/>
              <w:szCs w:val="4"/>
            </w:rPr>
          </w:pPr>
        </w:p>
        <w:p w14:paraId="66F9198A" w14:textId="77777777" w:rsidR="00613768" w:rsidRPr="000E6BB0" w:rsidRDefault="00613768" w:rsidP="00606893">
          <w:pPr>
            <w:pStyle w:val="Zpat"/>
            <w:jc w:val="center"/>
            <w:rPr>
              <w:sz w:val="16"/>
              <w:szCs w:val="16"/>
            </w:rPr>
          </w:pPr>
          <w:r w:rsidRPr="000E6BB0"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067E555E" wp14:editId="379DB1F8">
                <wp:extent cx="485775" cy="485775"/>
                <wp:effectExtent l="0" t="0" r="9525" b="9525"/>
                <wp:docPr id="1" name="Obráze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5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E6BB0">
            <w:rPr>
              <w:sz w:val="16"/>
              <w:szCs w:val="16"/>
            </w:rPr>
            <w:t>ISO 9001</w:t>
          </w:r>
        </w:p>
      </w:tc>
      <w:tc>
        <w:tcPr>
          <w:tcW w:w="796" w:type="dxa"/>
          <w:vMerge w:val="restart"/>
          <w:tcBorders>
            <w:top w:val="single" w:sz="4" w:space="0" w:color="000000"/>
          </w:tcBorders>
        </w:tcPr>
        <w:p w14:paraId="7D55BEB0" w14:textId="77777777" w:rsidR="00613768" w:rsidRPr="000E6BB0" w:rsidRDefault="00613768" w:rsidP="00606893">
          <w:pPr>
            <w:pStyle w:val="Zpat"/>
            <w:rPr>
              <w:sz w:val="4"/>
              <w:szCs w:val="4"/>
            </w:rPr>
          </w:pPr>
        </w:p>
        <w:p w14:paraId="5D8153EE" w14:textId="77777777" w:rsidR="00613768" w:rsidRPr="000E6BB0" w:rsidRDefault="00613768" w:rsidP="00606893">
          <w:pPr>
            <w:pStyle w:val="Zpat"/>
            <w:jc w:val="center"/>
            <w:rPr>
              <w:sz w:val="16"/>
              <w:szCs w:val="16"/>
            </w:rPr>
          </w:pPr>
          <w:r w:rsidRPr="000E6BB0"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37C14120" wp14:editId="0BEC2DCA">
                <wp:extent cx="485775" cy="485775"/>
                <wp:effectExtent l="0" t="0" r="9525" b="9525"/>
                <wp:docPr id="6" name="Obráze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E6BB0">
            <w:rPr>
              <w:sz w:val="16"/>
              <w:szCs w:val="16"/>
            </w:rPr>
            <w:t xml:space="preserve"> ISO 9001</w:t>
          </w:r>
        </w:p>
      </w:tc>
      <w:tc>
        <w:tcPr>
          <w:tcW w:w="6790" w:type="dxa"/>
          <w:tcBorders>
            <w:top w:val="single" w:sz="4" w:space="0" w:color="000000"/>
          </w:tcBorders>
        </w:tcPr>
        <w:p w14:paraId="457DC42D" w14:textId="77777777" w:rsidR="00613768" w:rsidRPr="000E6BB0" w:rsidRDefault="00613768" w:rsidP="00606893">
          <w:pPr>
            <w:pStyle w:val="Zpat"/>
            <w:rPr>
              <w:sz w:val="6"/>
              <w:szCs w:val="6"/>
            </w:rPr>
          </w:pPr>
        </w:p>
        <w:p w14:paraId="04DBCFB6" w14:textId="77777777" w:rsidR="00613768" w:rsidRPr="000E6BB0" w:rsidRDefault="00613768" w:rsidP="00606893">
          <w:pPr>
            <w:pStyle w:val="Zpat"/>
            <w:jc w:val="center"/>
            <w:rPr>
              <w:sz w:val="16"/>
              <w:szCs w:val="16"/>
            </w:rPr>
          </w:pPr>
          <w:r w:rsidRPr="000E6BB0">
            <w:rPr>
              <w:sz w:val="16"/>
              <w:szCs w:val="16"/>
            </w:rPr>
            <w:t>Zdravotní pojišťovna ministerstva vnitra České republiky,</w:t>
          </w:r>
        </w:p>
        <w:p w14:paraId="7FBC3907" w14:textId="77777777" w:rsidR="00613768" w:rsidRPr="000E6BB0" w:rsidRDefault="00613768" w:rsidP="00606893">
          <w:pPr>
            <w:pStyle w:val="Zpat"/>
            <w:jc w:val="center"/>
            <w:rPr>
              <w:sz w:val="16"/>
              <w:szCs w:val="16"/>
            </w:rPr>
          </w:pPr>
          <w:r w:rsidRPr="000E6BB0">
            <w:rPr>
              <w:sz w:val="16"/>
              <w:szCs w:val="16"/>
            </w:rPr>
            <w:t xml:space="preserve">se sídlem: </w:t>
          </w:r>
          <w:r w:rsidRPr="000E6BB0">
            <w:rPr>
              <w:rFonts w:cs="Arial"/>
              <w:color w:val="000000"/>
              <w:sz w:val="16"/>
              <w:szCs w:val="16"/>
            </w:rPr>
            <w:t>Vinohradská 2577/178, 130 00 Praha 3</w:t>
          </w:r>
          <w:r w:rsidRPr="000E6BB0">
            <w:rPr>
              <w:sz w:val="16"/>
              <w:szCs w:val="16"/>
            </w:rPr>
            <w:t>, IČ 47114304,</w:t>
          </w:r>
        </w:p>
        <w:p w14:paraId="72E4BF6B" w14:textId="77777777" w:rsidR="00613768" w:rsidRPr="000E6BB0" w:rsidRDefault="00613768" w:rsidP="00606893">
          <w:pPr>
            <w:pStyle w:val="Zpat"/>
            <w:jc w:val="center"/>
            <w:rPr>
              <w:sz w:val="16"/>
              <w:szCs w:val="16"/>
            </w:rPr>
          </w:pPr>
          <w:r w:rsidRPr="000E6BB0">
            <w:rPr>
              <w:sz w:val="16"/>
              <w:szCs w:val="16"/>
            </w:rPr>
            <w:t>zapsána v obchodním rejstříku, vedeném Městským soudem v Praze oddíl A, vložka 7216</w:t>
          </w:r>
        </w:p>
        <w:p w14:paraId="4C907211" w14:textId="77777777" w:rsidR="00613768" w:rsidRPr="000E6BB0" w:rsidRDefault="00613768" w:rsidP="00606893">
          <w:pPr>
            <w:pStyle w:val="Zpat"/>
            <w:jc w:val="center"/>
            <w:rPr>
              <w:sz w:val="16"/>
              <w:szCs w:val="16"/>
            </w:rPr>
          </w:pPr>
          <w:r w:rsidRPr="000E6BB0">
            <w:rPr>
              <w:sz w:val="16"/>
              <w:szCs w:val="16"/>
            </w:rPr>
            <w:t>Kód pojišťovny 211, infolinka: 844 211 211, e-mail: info@zpmvcr.cz, www.zpmvcr.cz</w:t>
          </w:r>
        </w:p>
      </w:tc>
    </w:tr>
    <w:tr w:rsidR="00613768" w:rsidRPr="000E6BB0" w14:paraId="3CEDB67B" w14:textId="77777777" w:rsidTr="00613768">
      <w:trPr>
        <w:trHeight w:val="61"/>
        <w:jc w:val="center"/>
      </w:trPr>
      <w:tc>
        <w:tcPr>
          <w:tcW w:w="844" w:type="dxa"/>
          <w:vMerge/>
        </w:tcPr>
        <w:p w14:paraId="0A3465EB" w14:textId="77777777" w:rsidR="00613768" w:rsidRPr="000E6BB0" w:rsidRDefault="00613768" w:rsidP="00606893">
          <w:pPr>
            <w:pStyle w:val="Zpat"/>
            <w:rPr>
              <w:sz w:val="4"/>
              <w:szCs w:val="4"/>
            </w:rPr>
          </w:pPr>
        </w:p>
      </w:tc>
      <w:tc>
        <w:tcPr>
          <w:tcW w:w="796" w:type="dxa"/>
          <w:vMerge/>
        </w:tcPr>
        <w:p w14:paraId="1736AA16" w14:textId="77777777" w:rsidR="00613768" w:rsidRPr="000E6BB0" w:rsidRDefault="00613768" w:rsidP="00606893">
          <w:pPr>
            <w:pStyle w:val="Zpat"/>
            <w:rPr>
              <w:sz w:val="4"/>
              <w:szCs w:val="4"/>
            </w:rPr>
          </w:pPr>
        </w:p>
      </w:tc>
      <w:tc>
        <w:tcPr>
          <w:tcW w:w="6790" w:type="dxa"/>
        </w:tcPr>
        <w:p w14:paraId="2727CCEF" w14:textId="77777777" w:rsidR="00613768" w:rsidRPr="000E6BB0" w:rsidRDefault="00613768" w:rsidP="00606893">
          <w:pPr>
            <w:pStyle w:val="Zpat"/>
            <w:jc w:val="right"/>
            <w:rPr>
              <w:sz w:val="16"/>
              <w:szCs w:val="16"/>
            </w:rPr>
          </w:pPr>
          <w:r w:rsidRPr="000E6BB0">
            <w:rPr>
              <w:sz w:val="16"/>
              <w:szCs w:val="16"/>
            </w:rPr>
            <w:fldChar w:fldCharType="begin"/>
          </w:r>
          <w:r w:rsidRPr="000E6BB0">
            <w:rPr>
              <w:sz w:val="16"/>
              <w:szCs w:val="16"/>
            </w:rPr>
            <w:instrText>PAGE</w:instrText>
          </w:r>
          <w:r w:rsidRPr="000E6BB0">
            <w:rPr>
              <w:sz w:val="16"/>
              <w:szCs w:val="16"/>
            </w:rPr>
            <w:fldChar w:fldCharType="separate"/>
          </w:r>
          <w:r>
            <w:rPr>
              <w:noProof/>
              <w:sz w:val="16"/>
              <w:szCs w:val="16"/>
            </w:rPr>
            <w:t>1</w:t>
          </w:r>
          <w:r w:rsidRPr="000E6BB0">
            <w:rPr>
              <w:sz w:val="16"/>
              <w:szCs w:val="16"/>
            </w:rPr>
            <w:fldChar w:fldCharType="end"/>
          </w:r>
          <w:r w:rsidRPr="000E6BB0">
            <w:rPr>
              <w:sz w:val="16"/>
              <w:szCs w:val="16"/>
            </w:rPr>
            <w:t xml:space="preserve"> z </w:t>
          </w:r>
          <w:r w:rsidRPr="000E6BB0">
            <w:rPr>
              <w:sz w:val="16"/>
              <w:szCs w:val="16"/>
            </w:rPr>
            <w:fldChar w:fldCharType="begin"/>
          </w:r>
          <w:r w:rsidRPr="000E6BB0">
            <w:rPr>
              <w:sz w:val="16"/>
              <w:szCs w:val="16"/>
            </w:rPr>
            <w:instrText>NUMPAGES</w:instrText>
          </w:r>
          <w:r w:rsidRPr="000E6BB0">
            <w:rPr>
              <w:sz w:val="16"/>
              <w:szCs w:val="16"/>
            </w:rPr>
            <w:fldChar w:fldCharType="separate"/>
          </w:r>
          <w:r>
            <w:rPr>
              <w:noProof/>
              <w:sz w:val="16"/>
              <w:szCs w:val="16"/>
            </w:rPr>
            <w:t>3</w:t>
          </w:r>
          <w:r w:rsidRPr="000E6BB0">
            <w:rPr>
              <w:sz w:val="16"/>
              <w:szCs w:val="16"/>
            </w:rPr>
            <w:fldChar w:fldCharType="end"/>
          </w:r>
        </w:p>
      </w:tc>
    </w:tr>
  </w:tbl>
  <w:p w14:paraId="61AB99A2" w14:textId="77777777" w:rsidR="00613768" w:rsidRDefault="0061376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3C2922" w14:textId="77777777" w:rsidR="006E6E21" w:rsidRDefault="006E6E21" w:rsidP="008221A4">
      <w:r>
        <w:separator/>
      </w:r>
    </w:p>
  </w:footnote>
  <w:footnote w:type="continuationSeparator" w:id="0">
    <w:p w14:paraId="42796ACF" w14:textId="77777777" w:rsidR="006E6E21" w:rsidRDefault="006E6E21" w:rsidP="008221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FDA37F" w14:textId="7B42C4ED" w:rsidR="003D0068" w:rsidRPr="003D0068" w:rsidRDefault="003D0068" w:rsidP="003D0068">
    <w:pPr>
      <w:pStyle w:val="Zhlav"/>
      <w:tabs>
        <w:tab w:val="clear" w:pos="4536"/>
        <w:tab w:val="clear" w:pos="9072"/>
        <w:tab w:val="left" w:pos="6663"/>
      </w:tabs>
      <w:rPr>
        <w:sz w:val="16"/>
        <w:szCs w:val="16"/>
      </w:rPr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A496F7" w14:textId="31360118" w:rsidR="003D0068" w:rsidRDefault="003D0068" w:rsidP="00D707A4">
    <w:pPr>
      <w:pStyle w:val="Zhlav"/>
      <w:tabs>
        <w:tab w:val="clear" w:pos="4536"/>
        <w:tab w:val="clear" w:pos="9072"/>
      </w:tabs>
      <w:ind w:left="5103" w:right="1134"/>
    </w:pPr>
    <w:r w:rsidRPr="003D0068">
      <w:rPr>
        <w:sz w:val="16"/>
        <w:szCs w:val="16"/>
      </w:rPr>
      <w:t>Příloha č. 2</w:t>
    </w:r>
    <w:r w:rsidR="00D707A4">
      <w:rPr>
        <w:sz w:val="16"/>
        <w:szCs w:val="16"/>
      </w:rPr>
      <w:t>.1 zadávací dokumentace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3BC2F012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4"/>
      <w:lvlText w:val="%2."/>
      <w:lvlJc w:val="left"/>
      <w:pPr>
        <w:tabs>
          <w:tab w:val="num" w:pos="860"/>
        </w:tabs>
        <w:ind w:left="860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0" w:hanging="432"/>
      </w:pPr>
      <w:rPr>
        <w:rFonts w:ascii="Arial" w:hAnsi="Arial" w:cs="Arial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728" w:hanging="648"/>
      </w:pPr>
      <w:rPr>
        <w:rFonts w:ascii="Arial" w:hAnsi="Arial" w:cs="Arial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>
    <w:nsid w:val="137A6AA6"/>
    <w:multiLevelType w:val="multilevel"/>
    <w:tmpl w:val="1C707634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50" w:hanging="480"/>
      </w:pPr>
      <w:rPr>
        <w:rFonts w:hint="default"/>
      </w:rPr>
    </w:lvl>
    <w:lvl w:ilvl="2">
      <w:start w:val="1"/>
      <w:numFmt w:val="lowerLetter"/>
      <w:pStyle w:val="Podtitul"/>
      <w:lvlText w:val="%3)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1800"/>
      </w:pPr>
      <w:rPr>
        <w:rFonts w:hint="default"/>
      </w:rPr>
    </w:lvl>
  </w:abstractNum>
  <w:abstractNum w:abstractNumId="3">
    <w:nsid w:val="23E54E8A"/>
    <w:multiLevelType w:val="hybridMultilevel"/>
    <w:tmpl w:val="62DE7176"/>
    <w:lvl w:ilvl="0" w:tplc="51C09E4C">
      <w:start w:val="1"/>
      <w:numFmt w:val="bullet"/>
      <w:pStyle w:val="3odrky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32244F10"/>
    <w:multiLevelType w:val="multilevel"/>
    <w:tmpl w:val="27EA90B8"/>
    <w:lvl w:ilvl="0">
      <w:start w:val="1"/>
      <w:numFmt w:val="upperRoman"/>
      <w:pStyle w:val="Heading-Number-Contract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-ContractCzechRadio"/>
      <w:lvlText w:val="%2."/>
      <w:lvlJc w:val="left"/>
      <w:pPr>
        <w:ind w:left="312" w:hanging="312"/>
      </w:pPr>
      <w:rPr>
        <w:rFonts w:hint="default"/>
      </w:rPr>
    </w:lvl>
    <w:lvl w:ilvl="2">
      <w:start w:val="1"/>
      <w:numFmt w:val="lowerLetter"/>
      <w:pStyle w:val="ListLetter-ContractCzechRadio"/>
      <w:lvlText w:val="%3)"/>
      <w:lvlJc w:val="left"/>
      <w:pPr>
        <w:ind w:left="624" w:hanging="312"/>
      </w:pPr>
      <w:rPr>
        <w:rFonts w:hint="default"/>
      </w:rPr>
    </w:lvl>
    <w:lvl w:ilvl="3">
      <w:start w:val="1"/>
      <w:numFmt w:val="bullet"/>
      <w:lvlText w:val=""/>
      <w:lvlJc w:val="left"/>
      <w:pPr>
        <w:ind w:left="936" w:hanging="312"/>
      </w:pPr>
      <w:rPr>
        <w:rFonts w:ascii="Symbol" w:hAnsi="Symbol" w:hint="default"/>
        <w:color w:val="auto"/>
      </w:rPr>
    </w:lvl>
    <w:lvl w:ilvl="4">
      <w:start w:val="1"/>
      <w:numFmt w:val="bullet"/>
      <w:lvlText w:val="—"/>
      <w:lvlJc w:val="left"/>
      <w:pPr>
        <w:ind w:left="1247" w:hanging="311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559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1871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183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495" w:hanging="312"/>
      </w:pPr>
      <w:rPr>
        <w:rFonts w:ascii="Arial" w:hAnsi="Arial" w:hint="default"/>
        <w:color w:val="auto"/>
      </w:rPr>
    </w:lvl>
  </w:abstractNum>
  <w:abstractNum w:abstractNumId="5">
    <w:nsid w:val="4E89211B"/>
    <w:multiLevelType w:val="hybridMultilevel"/>
    <w:tmpl w:val="A642CE16"/>
    <w:lvl w:ilvl="0" w:tplc="BB58A654">
      <w:start w:val="1"/>
      <w:numFmt w:val="bullet"/>
      <w:pStyle w:val="Bullet1"/>
      <w:lvlText w:val=""/>
      <w:lvlJc w:val="left"/>
      <w:pPr>
        <w:ind w:left="135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8" w:hanging="360"/>
      </w:pPr>
      <w:rPr>
        <w:rFonts w:ascii="Wingdings" w:hAnsi="Wingdings" w:hint="default"/>
      </w:rPr>
    </w:lvl>
  </w:abstractNum>
  <w:abstractNum w:abstractNumId="6">
    <w:nsid w:val="71DD0365"/>
    <w:multiLevelType w:val="hybridMultilevel"/>
    <w:tmpl w:val="FE2EC17E"/>
    <w:lvl w:ilvl="0" w:tplc="A260C610">
      <w:start w:val="1"/>
      <w:numFmt w:val="lowerLetter"/>
      <w:pStyle w:val="3odrkypsmena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9A4A0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792"/>
    <w:rsid w:val="00026E17"/>
    <w:rsid w:val="0003071A"/>
    <w:rsid w:val="00030EF3"/>
    <w:rsid w:val="0004337C"/>
    <w:rsid w:val="00054DC8"/>
    <w:rsid w:val="0006126E"/>
    <w:rsid w:val="000644B1"/>
    <w:rsid w:val="00067D2C"/>
    <w:rsid w:val="00073A1D"/>
    <w:rsid w:val="000C4C58"/>
    <w:rsid w:val="000D6C5D"/>
    <w:rsid w:val="000E0BF5"/>
    <w:rsid w:val="000E0F0A"/>
    <w:rsid w:val="000E1D3B"/>
    <w:rsid w:val="000E3946"/>
    <w:rsid w:val="000E5606"/>
    <w:rsid w:val="000E6BB0"/>
    <w:rsid w:val="000F08F7"/>
    <w:rsid w:val="0010509B"/>
    <w:rsid w:val="0010683E"/>
    <w:rsid w:val="00111642"/>
    <w:rsid w:val="001116CD"/>
    <w:rsid w:val="00111956"/>
    <w:rsid w:val="00114D63"/>
    <w:rsid w:val="0015215F"/>
    <w:rsid w:val="001537E9"/>
    <w:rsid w:val="00157004"/>
    <w:rsid w:val="00163303"/>
    <w:rsid w:val="00164912"/>
    <w:rsid w:val="001753F3"/>
    <w:rsid w:val="00183B55"/>
    <w:rsid w:val="00194E5A"/>
    <w:rsid w:val="001954CA"/>
    <w:rsid w:val="001A5151"/>
    <w:rsid w:val="001B18BC"/>
    <w:rsid w:val="001B770E"/>
    <w:rsid w:val="001C33C9"/>
    <w:rsid w:val="001C5FAA"/>
    <w:rsid w:val="001D0F7E"/>
    <w:rsid w:val="001D548D"/>
    <w:rsid w:val="001E29DC"/>
    <w:rsid w:val="001F1DB9"/>
    <w:rsid w:val="001F4735"/>
    <w:rsid w:val="001F64FE"/>
    <w:rsid w:val="00201DE8"/>
    <w:rsid w:val="0020627A"/>
    <w:rsid w:val="00206A0F"/>
    <w:rsid w:val="00214B8A"/>
    <w:rsid w:val="00217B4B"/>
    <w:rsid w:val="00220C52"/>
    <w:rsid w:val="00222A5E"/>
    <w:rsid w:val="00225CB9"/>
    <w:rsid w:val="00226043"/>
    <w:rsid w:val="00226338"/>
    <w:rsid w:val="00246F01"/>
    <w:rsid w:val="002471EF"/>
    <w:rsid w:val="00291A1E"/>
    <w:rsid w:val="00293B0D"/>
    <w:rsid w:val="002A629E"/>
    <w:rsid w:val="002B2BE3"/>
    <w:rsid w:val="002C1802"/>
    <w:rsid w:val="002C423C"/>
    <w:rsid w:val="002D0AC2"/>
    <w:rsid w:val="002D4B76"/>
    <w:rsid w:val="002F6E75"/>
    <w:rsid w:val="003011BD"/>
    <w:rsid w:val="0030212A"/>
    <w:rsid w:val="003034DB"/>
    <w:rsid w:val="00303CFF"/>
    <w:rsid w:val="00303F22"/>
    <w:rsid w:val="00311063"/>
    <w:rsid w:val="003144C1"/>
    <w:rsid w:val="00330A13"/>
    <w:rsid w:val="00346792"/>
    <w:rsid w:val="00357D31"/>
    <w:rsid w:val="003715D0"/>
    <w:rsid w:val="003750DF"/>
    <w:rsid w:val="003832BD"/>
    <w:rsid w:val="00383458"/>
    <w:rsid w:val="0039391E"/>
    <w:rsid w:val="00395D31"/>
    <w:rsid w:val="003A14CE"/>
    <w:rsid w:val="003C0274"/>
    <w:rsid w:val="003C64F2"/>
    <w:rsid w:val="003C7CDA"/>
    <w:rsid w:val="003D0068"/>
    <w:rsid w:val="003E4296"/>
    <w:rsid w:val="003F3CCC"/>
    <w:rsid w:val="003F4BA1"/>
    <w:rsid w:val="004163F7"/>
    <w:rsid w:val="00423E84"/>
    <w:rsid w:val="00427A4C"/>
    <w:rsid w:val="004313E1"/>
    <w:rsid w:val="00455A42"/>
    <w:rsid w:val="0046436C"/>
    <w:rsid w:val="004653AA"/>
    <w:rsid w:val="004829D6"/>
    <w:rsid w:val="00485A24"/>
    <w:rsid w:val="004952A1"/>
    <w:rsid w:val="00495E3E"/>
    <w:rsid w:val="004A0740"/>
    <w:rsid w:val="004A2299"/>
    <w:rsid w:val="004A433D"/>
    <w:rsid w:val="004A56FE"/>
    <w:rsid w:val="004A7535"/>
    <w:rsid w:val="004B38C5"/>
    <w:rsid w:val="004B5729"/>
    <w:rsid w:val="004C38F6"/>
    <w:rsid w:val="004C72D6"/>
    <w:rsid w:val="004D18FD"/>
    <w:rsid w:val="004D5392"/>
    <w:rsid w:val="004D6BA9"/>
    <w:rsid w:val="004E5C64"/>
    <w:rsid w:val="004F5E28"/>
    <w:rsid w:val="004F6D8A"/>
    <w:rsid w:val="005138BF"/>
    <w:rsid w:val="00516860"/>
    <w:rsid w:val="00516A5C"/>
    <w:rsid w:val="0052554B"/>
    <w:rsid w:val="0053291D"/>
    <w:rsid w:val="005379F7"/>
    <w:rsid w:val="00537EE8"/>
    <w:rsid w:val="0054033C"/>
    <w:rsid w:val="00545CB1"/>
    <w:rsid w:val="005539A3"/>
    <w:rsid w:val="00565E0B"/>
    <w:rsid w:val="00582F8C"/>
    <w:rsid w:val="00586E92"/>
    <w:rsid w:val="00591572"/>
    <w:rsid w:val="005942C8"/>
    <w:rsid w:val="005A2491"/>
    <w:rsid w:val="005A5A94"/>
    <w:rsid w:val="005B5D8F"/>
    <w:rsid w:val="005C3D4F"/>
    <w:rsid w:val="005E1ADF"/>
    <w:rsid w:val="00600119"/>
    <w:rsid w:val="00600F19"/>
    <w:rsid w:val="00607564"/>
    <w:rsid w:val="00612111"/>
    <w:rsid w:val="00613768"/>
    <w:rsid w:val="0062494E"/>
    <w:rsid w:val="00631075"/>
    <w:rsid w:val="00631BB0"/>
    <w:rsid w:val="00640A24"/>
    <w:rsid w:val="006432EF"/>
    <w:rsid w:val="00651C23"/>
    <w:rsid w:val="00655541"/>
    <w:rsid w:val="00660D2C"/>
    <w:rsid w:val="0066106B"/>
    <w:rsid w:val="00661B9C"/>
    <w:rsid w:val="006639F5"/>
    <w:rsid w:val="006655B7"/>
    <w:rsid w:val="00676460"/>
    <w:rsid w:val="00683510"/>
    <w:rsid w:val="006856BA"/>
    <w:rsid w:val="006974C7"/>
    <w:rsid w:val="006D60F0"/>
    <w:rsid w:val="006E06D7"/>
    <w:rsid w:val="006E6E21"/>
    <w:rsid w:val="007017CF"/>
    <w:rsid w:val="00704D53"/>
    <w:rsid w:val="007161D2"/>
    <w:rsid w:val="0072639D"/>
    <w:rsid w:val="007322ED"/>
    <w:rsid w:val="0074104A"/>
    <w:rsid w:val="00741A63"/>
    <w:rsid w:val="00746773"/>
    <w:rsid w:val="00754CC7"/>
    <w:rsid w:val="007561DF"/>
    <w:rsid w:val="007778A4"/>
    <w:rsid w:val="00782E8C"/>
    <w:rsid w:val="00783C4B"/>
    <w:rsid w:val="00786848"/>
    <w:rsid w:val="007929E5"/>
    <w:rsid w:val="007964BD"/>
    <w:rsid w:val="007A4023"/>
    <w:rsid w:val="007B3511"/>
    <w:rsid w:val="007B4D24"/>
    <w:rsid w:val="007C4936"/>
    <w:rsid w:val="007C7903"/>
    <w:rsid w:val="007D080A"/>
    <w:rsid w:val="007F0ED5"/>
    <w:rsid w:val="007F2848"/>
    <w:rsid w:val="00801CA9"/>
    <w:rsid w:val="008121C8"/>
    <w:rsid w:val="00813467"/>
    <w:rsid w:val="008221A4"/>
    <w:rsid w:val="008242AF"/>
    <w:rsid w:val="00830E92"/>
    <w:rsid w:val="008328A5"/>
    <w:rsid w:val="00834CB8"/>
    <w:rsid w:val="00846FD0"/>
    <w:rsid w:val="00853E8B"/>
    <w:rsid w:val="0085663E"/>
    <w:rsid w:val="00865485"/>
    <w:rsid w:val="008969B9"/>
    <w:rsid w:val="008A189E"/>
    <w:rsid w:val="008A4773"/>
    <w:rsid w:val="008A47BD"/>
    <w:rsid w:val="008B5349"/>
    <w:rsid w:val="008C1255"/>
    <w:rsid w:val="008C3997"/>
    <w:rsid w:val="008E31CC"/>
    <w:rsid w:val="008F1DB3"/>
    <w:rsid w:val="008F3871"/>
    <w:rsid w:val="00914D40"/>
    <w:rsid w:val="00917F7A"/>
    <w:rsid w:val="00924DDD"/>
    <w:rsid w:val="00925EDE"/>
    <w:rsid w:val="00932211"/>
    <w:rsid w:val="00935268"/>
    <w:rsid w:val="0094687B"/>
    <w:rsid w:val="00951AD2"/>
    <w:rsid w:val="009608CB"/>
    <w:rsid w:val="009620B0"/>
    <w:rsid w:val="00977255"/>
    <w:rsid w:val="009857C3"/>
    <w:rsid w:val="00987D67"/>
    <w:rsid w:val="00991212"/>
    <w:rsid w:val="009939FF"/>
    <w:rsid w:val="009A1694"/>
    <w:rsid w:val="009A3F98"/>
    <w:rsid w:val="009A6393"/>
    <w:rsid w:val="009B09D0"/>
    <w:rsid w:val="009B35A6"/>
    <w:rsid w:val="009C56AD"/>
    <w:rsid w:val="009F1542"/>
    <w:rsid w:val="009F3D2B"/>
    <w:rsid w:val="00A25895"/>
    <w:rsid w:val="00A276E5"/>
    <w:rsid w:val="00A415B7"/>
    <w:rsid w:val="00A50AE1"/>
    <w:rsid w:val="00A549B1"/>
    <w:rsid w:val="00A668DB"/>
    <w:rsid w:val="00A72C67"/>
    <w:rsid w:val="00A76A7D"/>
    <w:rsid w:val="00A8223A"/>
    <w:rsid w:val="00A847DC"/>
    <w:rsid w:val="00A87428"/>
    <w:rsid w:val="00A94526"/>
    <w:rsid w:val="00A94705"/>
    <w:rsid w:val="00AA7C7E"/>
    <w:rsid w:val="00AB137E"/>
    <w:rsid w:val="00AB6BAC"/>
    <w:rsid w:val="00AB72F9"/>
    <w:rsid w:val="00AD0565"/>
    <w:rsid w:val="00AF6742"/>
    <w:rsid w:val="00B04D68"/>
    <w:rsid w:val="00B050EC"/>
    <w:rsid w:val="00B058A1"/>
    <w:rsid w:val="00B07EA7"/>
    <w:rsid w:val="00B10A9C"/>
    <w:rsid w:val="00B15FDD"/>
    <w:rsid w:val="00B20890"/>
    <w:rsid w:val="00B21607"/>
    <w:rsid w:val="00B30CF7"/>
    <w:rsid w:val="00B6012C"/>
    <w:rsid w:val="00B63933"/>
    <w:rsid w:val="00B72F34"/>
    <w:rsid w:val="00B764E9"/>
    <w:rsid w:val="00B87A70"/>
    <w:rsid w:val="00B90D79"/>
    <w:rsid w:val="00BA2C95"/>
    <w:rsid w:val="00BA38D5"/>
    <w:rsid w:val="00BB0F7A"/>
    <w:rsid w:val="00BB1237"/>
    <w:rsid w:val="00BC228A"/>
    <w:rsid w:val="00BE73BC"/>
    <w:rsid w:val="00BE773A"/>
    <w:rsid w:val="00BF0EC6"/>
    <w:rsid w:val="00BF206E"/>
    <w:rsid w:val="00BF3E03"/>
    <w:rsid w:val="00BF44B8"/>
    <w:rsid w:val="00C07F24"/>
    <w:rsid w:val="00C15B83"/>
    <w:rsid w:val="00C21E20"/>
    <w:rsid w:val="00C2704A"/>
    <w:rsid w:val="00C2723B"/>
    <w:rsid w:val="00C33068"/>
    <w:rsid w:val="00C3467B"/>
    <w:rsid w:val="00C52BAE"/>
    <w:rsid w:val="00C60205"/>
    <w:rsid w:val="00C65AA1"/>
    <w:rsid w:val="00C70231"/>
    <w:rsid w:val="00C915E4"/>
    <w:rsid w:val="00C95146"/>
    <w:rsid w:val="00CB2869"/>
    <w:rsid w:val="00CC41B8"/>
    <w:rsid w:val="00CE1B28"/>
    <w:rsid w:val="00CE7D5C"/>
    <w:rsid w:val="00CF3347"/>
    <w:rsid w:val="00CF5C88"/>
    <w:rsid w:val="00D0114C"/>
    <w:rsid w:val="00D1006A"/>
    <w:rsid w:val="00D21A4B"/>
    <w:rsid w:val="00D264BD"/>
    <w:rsid w:val="00D3206D"/>
    <w:rsid w:val="00D34EF6"/>
    <w:rsid w:val="00D4112A"/>
    <w:rsid w:val="00D43BE6"/>
    <w:rsid w:val="00D50336"/>
    <w:rsid w:val="00D5675F"/>
    <w:rsid w:val="00D60C75"/>
    <w:rsid w:val="00D6616A"/>
    <w:rsid w:val="00D707A4"/>
    <w:rsid w:val="00D83691"/>
    <w:rsid w:val="00D97156"/>
    <w:rsid w:val="00DA3B9F"/>
    <w:rsid w:val="00DB3C66"/>
    <w:rsid w:val="00DB4274"/>
    <w:rsid w:val="00DD6343"/>
    <w:rsid w:val="00DF5EA7"/>
    <w:rsid w:val="00E02F73"/>
    <w:rsid w:val="00E07ECE"/>
    <w:rsid w:val="00E332CD"/>
    <w:rsid w:val="00E37A8F"/>
    <w:rsid w:val="00E41935"/>
    <w:rsid w:val="00E4227F"/>
    <w:rsid w:val="00E718F2"/>
    <w:rsid w:val="00E866A2"/>
    <w:rsid w:val="00E86F0D"/>
    <w:rsid w:val="00E926B5"/>
    <w:rsid w:val="00E9645E"/>
    <w:rsid w:val="00EA0DB9"/>
    <w:rsid w:val="00EB2804"/>
    <w:rsid w:val="00ED138C"/>
    <w:rsid w:val="00EE514B"/>
    <w:rsid w:val="00EF1CFA"/>
    <w:rsid w:val="00F04E3B"/>
    <w:rsid w:val="00F0531A"/>
    <w:rsid w:val="00F16CAF"/>
    <w:rsid w:val="00F174AB"/>
    <w:rsid w:val="00F22FE4"/>
    <w:rsid w:val="00F26700"/>
    <w:rsid w:val="00F52631"/>
    <w:rsid w:val="00F54EF3"/>
    <w:rsid w:val="00F559FA"/>
    <w:rsid w:val="00F55E8A"/>
    <w:rsid w:val="00F57682"/>
    <w:rsid w:val="00F606A8"/>
    <w:rsid w:val="00F6351A"/>
    <w:rsid w:val="00F75030"/>
    <w:rsid w:val="00F83799"/>
    <w:rsid w:val="00F90D57"/>
    <w:rsid w:val="00F94F1F"/>
    <w:rsid w:val="00FC1E70"/>
    <w:rsid w:val="00FC6076"/>
    <w:rsid w:val="00FD2A59"/>
    <w:rsid w:val="00FD559B"/>
    <w:rsid w:val="00FE3FB9"/>
    <w:rsid w:val="00FF274E"/>
    <w:rsid w:val="00FF64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/>
    <o:shapelayout v:ext="edit">
      <o:idmap v:ext="edit" data="1"/>
    </o:shapelayout>
  </w:shapeDefaults>
  <w:decimalSymbol w:val=","/>
  <w:listSeparator w:val=";"/>
  <w14:docId w14:val="09C711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/>
    <w:lsdException w:name="Strong" w:semiHidden="0" w:uiPriority="22" w:unhideWhenUsed="0"/>
    <w:lsdException w:name="Emphasis" w:semiHidden="0" w:uiPriority="20" w:unhideWhenUsed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aliases w:val="5. Ostatní text"/>
    <w:qFormat/>
    <w:rsid w:val="002F6E75"/>
    <w:pPr>
      <w:suppressAutoHyphens/>
    </w:pPr>
    <w:rPr>
      <w:rFonts w:ascii="Arial" w:hAnsi="Arial" w:cs="Courier New"/>
      <w:sz w:val="22"/>
      <w:lang w:eastAsia="ar-SA"/>
    </w:rPr>
  </w:style>
  <w:style w:type="paragraph" w:styleId="Nadpis1">
    <w:name w:val="heading 1"/>
    <w:aliases w:val="1. Název článku"/>
    <w:basedOn w:val="Obsah6"/>
    <w:next w:val="Nadpis2"/>
    <w:link w:val="Nadpis1Char"/>
    <w:qFormat/>
    <w:rsid w:val="002F6E75"/>
    <w:pPr>
      <w:spacing w:after="120" w:line="264" w:lineRule="auto"/>
      <w:ind w:left="221" w:hanging="221"/>
      <w:jc w:val="center"/>
      <w:outlineLvl w:val="0"/>
    </w:pPr>
    <w:rPr>
      <w:rFonts w:eastAsia="Arial" w:cs="Arial"/>
      <w:b/>
      <w:w w:val="111"/>
      <w:sz w:val="24"/>
      <w:szCs w:val="24"/>
      <w:lang w:eastAsia="zh-CN"/>
    </w:rPr>
  </w:style>
  <w:style w:type="paragraph" w:styleId="Nadpis2">
    <w:name w:val="heading 2"/>
    <w:aliases w:val="2. Body článků"/>
    <w:basedOn w:val="Nadpis4"/>
    <w:link w:val="Nadpis2Char"/>
    <w:autoRedefine/>
    <w:qFormat/>
    <w:rsid w:val="00613768"/>
    <w:pPr>
      <w:keepNext/>
      <w:keepLines/>
      <w:numPr>
        <w:ilvl w:val="0"/>
        <w:numId w:val="0"/>
      </w:numPr>
      <w:spacing w:line="264" w:lineRule="auto"/>
      <w:ind w:left="567" w:hanging="425"/>
      <w:outlineLvl w:val="1"/>
    </w:pPr>
    <w:rPr>
      <w:lang w:eastAsia="zh-CN"/>
    </w:rPr>
  </w:style>
  <w:style w:type="paragraph" w:styleId="Nadpis3">
    <w:name w:val="heading 3"/>
    <w:aliases w:val="2. Body článků 3,H3,Podkapitola podkapitoly základní kapitoly"/>
    <w:basedOn w:val="Normln"/>
    <w:next w:val="Normln"/>
    <w:link w:val="Nadpis3Char"/>
    <w:qFormat/>
    <w:rsid w:val="00EE514B"/>
    <w:pPr>
      <w:numPr>
        <w:ilvl w:val="2"/>
        <w:numId w:val="3"/>
      </w:numPr>
      <w:spacing w:after="120"/>
      <w:jc w:val="both"/>
      <w:outlineLvl w:val="2"/>
    </w:pPr>
    <w:rPr>
      <w:rFonts w:cs="Wingdings"/>
      <w:bCs/>
      <w:szCs w:val="22"/>
    </w:rPr>
  </w:style>
  <w:style w:type="paragraph" w:styleId="Nadpis4">
    <w:name w:val="heading 4"/>
    <w:aliases w:val="2. Body článků 2"/>
    <w:basedOn w:val="Normln"/>
    <w:next w:val="Normln"/>
    <w:link w:val="Nadpis4Char"/>
    <w:qFormat/>
    <w:rsid w:val="00EE514B"/>
    <w:pPr>
      <w:numPr>
        <w:ilvl w:val="1"/>
        <w:numId w:val="3"/>
      </w:numPr>
      <w:spacing w:after="120"/>
      <w:jc w:val="both"/>
      <w:outlineLvl w:val="3"/>
    </w:pPr>
    <w:rPr>
      <w:bCs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4679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221A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221A4"/>
  </w:style>
  <w:style w:type="paragraph" w:styleId="Zpat">
    <w:name w:val="footer"/>
    <w:basedOn w:val="Normln"/>
    <w:link w:val="ZpatChar"/>
    <w:unhideWhenUsed/>
    <w:rsid w:val="008221A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221A4"/>
  </w:style>
  <w:style w:type="character" w:styleId="Hypertextovodkaz">
    <w:name w:val="Hyperlink"/>
    <w:basedOn w:val="Standardnpsmoodstavce"/>
    <w:uiPriority w:val="99"/>
    <w:unhideWhenUsed/>
    <w:rsid w:val="00B058A1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351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3511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1. Název článku Char"/>
    <w:basedOn w:val="Standardnpsmoodstavce"/>
    <w:link w:val="Nadpis1"/>
    <w:rsid w:val="002F6E75"/>
    <w:rPr>
      <w:rFonts w:ascii="Arial" w:eastAsia="Arial" w:hAnsi="Arial" w:cs="Arial"/>
      <w:b/>
      <w:w w:val="111"/>
      <w:sz w:val="24"/>
      <w:szCs w:val="24"/>
      <w:lang w:eastAsia="zh-CN"/>
    </w:rPr>
  </w:style>
  <w:style w:type="character" w:customStyle="1" w:styleId="Nadpis2Char">
    <w:name w:val="Nadpis 2 Char"/>
    <w:aliases w:val="2. Body článků Char"/>
    <w:basedOn w:val="Standardnpsmoodstavce"/>
    <w:link w:val="Nadpis2"/>
    <w:rsid w:val="00613768"/>
    <w:rPr>
      <w:rFonts w:ascii="Arial" w:hAnsi="Arial" w:cs="Courier New"/>
      <w:bCs/>
      <w:sz w:val="22"/>
      <w:szCs w:val="28"/>
      <w:lang w:eastAsia="zh-CN"/>
    </w:rPr>
  </w:style>
  <w:style w:type="character" w:customStyle="1" w:styleId="Nadpis3Char">
    <w:name w:val="Nadpis 3 Char"/>
    <w:aliases w:val="2. Body článků 3 Char,H3 Char,Podkapitola podkapitoly základní kapitoly Char"/>
    <w:basedOn w:val="Standardnpsmoodstavce"/>
    <w:link w:val="Nadpis3"/>
    <w:rsid w:val="00EE514B"/>
    <w:rPr>
      <w:rFonts w:ascii="Arial" w:hAnsi="Arial" w:cs="Wingdings"/>
      <w:bCs/>
      <w:sz w:val="22"/>
      <w:szCs w:val="22"/>
      <w:lang w:eastAsia="ar-SA"/>
    </w:rPr>
  </w:style>
  <w:style w:type="character" w:customStyle="1" w:styleId="Nadpis4Char">
    <w:name w:val="Nadpis 4 Char"/>
    <w:aliases w:val="2. Body článků 2 Char"/>
    <w:basedOn w:val="Standardnpsmoodstavce"/>
    <w:link w:val="Nadpis4"/>
    <w:rsid w:val="00EE514B"/>
    <w:rPr>
      <w:rFonts w:ascii="Arial" w:hAnsi="Arial" w:cs="Courier New"/>
      <w:bCs/>
      <w:sz w:val="22"/>
      <w:szCs w:val="28"/>
      <w:lang w:eastAsia="ar-SA"/>
    </w:rPr>
  </w:style>
  <w:style w:type="paragraph" w:styleId="Nzev">
    <w:name w:val="Title"/>
    <w:aliases w:val="5. Název 2"/>
    <w:basedOn w:val="Normln"/>
    <w:next w:val="Normln"/>
    <w:link w:val="NzevChar"/>
    <w:qFormat/>
    <w:rsid w:val="002F6E75"/>
    <w:pPr>
      <w:spacing w:line="264" w:lineRule="auto"/>
      <w:jc w:val="center"/>
    </w:pPr>
    <w:rPr>
      <w:rFonts w:cs="Arial"/>
      <w:b/>
      <w:bCs/>
      <w:smallCaps/>
      <w:spacing w:val="20"/>
      <w:sz w:val="36"/>
      <w:szCs w:val="40"/>
    </w:rPr>
  </w:style>
  <w:style w:type="character" w:customStyle="1" w:styleId="NzevChar">
    <w:name w:val="Název Char"/>
    <w:aliases w:val="5. Název 2 Char"/>
    <w:basedOn w:val="Standardnpsmoodstavce"/>
    <w:link w:val="Nzev"/>
    <w:rsid w:val="002F6E75"/>
    <w:rPr>
      <w:rFonts w:ascii="Arial" w:hAnsi="Arial" w:cs="Arial"/>
      <w:b/>
      <w:bCs/>
      <w:smallCaps/>
      <w:spacing w:val="20"/>
      <w:sz w:val="36"/>
      <w:szCs w:val="40"/>
      <w:lang w:eastAsia="ar-SA"/>
    </w:rPr>
  </w:style>
  <w:style w:type="paragraph" w:styleId="Podtitul">
    <w:name w:val="Subtitle"/>
    <w:aliases w:val="3. abecední odrážky"/>
    <w:basedOn w:val="Nadpis2"/>
    <w:next w:val="Zkladntext"/>
    <w:link w:val="PodtitulChar"/>
    <w:rsid w:val="006974C7"/>
    <w:pPr>
      <w:numPr>
        <w:ilvl w:val="2"/>
        <w:numId w:val="4"/>
      </w:numPr>
    </w:pPr>
    <w:rPr>
      <w:rFonts w:eastAsiaTheme="majorEastAsia"/>
    </w:rPr>
  </w:style>
  <w:style w:type="character" w:customStyle="1" w:styleId="PodtitulChar">
    <w:name w:val="Podtitul Char"/>
    <w:aliases w:val="3. abecední odrážky Char"/>
    <w:basedOn w:val="Standardnpsmoodstavce"/>
    <w:link w:val="Podtitul"/>
    <w:rsid w:val="006974C7"/>
    <w:rPr>
      <w:rFonts w:ascii="Arial" w:eastAsiaTheme="majorEastAsia" w:hAnsi="Arial" w:cs="Courier New"/>
      <w:bCs/>
      <w:sz w:val="22"/>
      <w:szCs w:val="28"/>
      <w:lang w:eastAsia="zh-C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974C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974C7"/>
    <w:rPr>
      <w:rFonts w:ascii="Arial" w:hAnsi="Arial" w:cs="Courier New"/>
      <w:sz w:val="22"/>
      <w:lang w:eastAsia="ar-SA"/>
    </w:rPr>
  </w:style>
  <w:style w:type="paragraph" w:styleId="Bezmezer">
    <w:name w:val="No Spacing"/>
    <w:aliases w:val="6. velká mezera,4. bez mezer,No Spacing (Czech Radio)"/>
    <w:uiPriority w:val="1"/>
    <w:qFormat/>
    <w:rsid w:val="002F6E75"/>
    <w:pPr>
      <w:keepNext/>
      <w:keepLines/>
      <w:suppressAutoHyphens/>
    </w:pPr>
    <w:rPr>
      <w:rFonts w:ascii="Arial" w:eastAsia="Microsoft Sans Serif" w:hAnsi="Arial" w:cs="Microsoft Sans Serif"/>
      <w:color w:val="000000"/>
      <w:w w:val="111"/>
      <w:sz w:val="22"/>
      <w:szCs w:val="24"/>
      <w:lang w:bidi="cs-CZ"/>
    </w:rPr>
  </w:style>
  <w:style w:type="paragraph" w:customStyle="1" w:styleId="1lnky">
    <w:name w:val="1. Články č."/>
    <w:basedOn w:val="Nadpis1"/>
    <w:next w:val="Nadpis1"/>
    <w:link w:val="1lnkyChar"/>
    <w:qFormat/>
    <w:rsid w:val="002F6E75"/>
    <w:pPr>
      <w:spacing w:after="0"/>
    </w:pPr>
  </w:style>
  <w:style w:type="paragraph" w:customStyle="1" w:styleId="3odrky">
    <w:name w:val="3. odrážky"/>
    <w:basedOn w:val="Normln"/>
    <w:link w:val="3odrkyChar"/>
    <w:qFormat/>
    <w:rsid w:val="002F6E75"/>
    <w:pPr>
      <w:keepNext/>
      <w:numPr>
        <w:numId w:val="2"/>
      </w:numPr>
      <w:spacing w:after="120" w:line="264" w:lineRule="auto"/>
      <w:jc w:val="both"/>
      <w:outlineLvl w:val="1"/>
    </w:pPr>
    <w:rPr>
      <w:rFonts w:cs="Arial"/>
      <w:color w:val="000000"/>
      <w:szCs w:val="24"/>
      <w:lang w:eastAsia="zh-CN"/>
    </w:rPr>
  </w:style>
  <w:style w:type="character" w:customStyle="1" w:styleId="1lnkyChar">
    <w:name w:val="1. Články č. Char"/>
    <w:basedOn w:val="Nadpis1Char"/>
    <w:link w:val="1lnky"/>
    <w:rsid w:val="002F6E75"/>
    <w:rPr>
      <w:rFonts w:ascii="Arial" w:eastAsia="Arial" w:hAnsi="Arial" w:cs="Arial"/>
      <w:b/>
      <w:w w:val="111"/>
      <w:sz w:val="24"/>
      <w:szCs w:val="24"/>
      <w:lang w:eastAsia="zh-CN"/>
    </w:rPr>
  </w:style>
  <w:style w:type="paragraph" w:customStyle="1" w:styleId="3odrkypsmena">
    <w:name w:val="3. odrážky písmena"/>
    <w:basedOn w:val="Normln"/>
    <w:link w:val="3odrkypsmenaChar"/>
    <w:qFormat/>
    <w:rsid w:val="00030EF3"/>
    <w:pPr>
      <w:numPr>
        <w:numId w:val="1"/>
      </w:numPr>
      <w:spacing w:after="120" w:line="264" w:lineRule="auto"/>
      <w:ind w:left="714" w:hanging="357"/>
      <w:jc w:val="both"/>
      <w:outlineLvl w:val="1"/>
    </w:pPr>
    <w:rPr>
      <w:rFonts w:eastAsia="Arial" w:cs="Arial"/>
      <w:color w:val="000000"/>
      <w:szCs w:val="24"/>
      <w:lang w:eastAsia="zh-CN"/>
    </w:rPr>
  </w:style>
  <w:style w:type="character" w:customStyle="1" w:styleId="3odrkyChar">
    <w:name w:val="3. odrážky Char"/>
    <w:basedOn w:val="Standardnpsmoodstavce"/>
    <w:link w:val="3odrky"/>
    <w:rsid w:val="002F6E75"/>
    <w:rPr>
      <w:rFonts w:ascii="Arial" w:hAnsi="Arial" w:cs="Arial"/>
      <w:color w:val="000000"/>
      <w:sz w:val="22"/>
      <w:szCs w:val="24"/>
      <w:lang w:eastAsia="zh-CN"/>
    </w:rPr>
  </w:style>
  <w:style w:type="paragraph" w:customStyle="1" w:styleId="4text">
    <w:name w:val="4. text"/>
    <w:basedOn w:val="Normln"/>
    <w:link w:val="4textChar"/>
    <w:qFormat/>
    <w:rsid w:val="002F6E75"/>
    <w:pPr>
      <w:spacing w:line="264" w:lineRule="auto"/>
    </w:pPr>
    <w:rPr>
      <w:rFonts w:cs="Arial"/>
      <w:szCs w:val="24"/>
    </w:rPr>
  </w:style>
  <w:style w:type="character" w:customStyle="1" w:styleId="3odrkypsmenaChar">
    <w:name w:val="3. odrážky písmena Char"/>
    <w:basedOn w:val="Standardnpsmoodstavce"/>
    <w:link w:val="3odrkypsmena"/>
    <w:rsid w:val="00030EF3"/>
    <w:rPr>
      <w:rFonts w:ascii="Arial" w:eastAsia="Arial" w:hAnsi="Arial" w:cs="Arial"/>
      <w:color w:val="000000"/>
      <w:sz w:val="22"/>
      <w:szCs w:val="24"/>
      <w:lang w:eastAsia="zh-CN"/>
    </w:rPr>
  </w:style>
  <w:style w:type="table" w:styleId="Mkatabulky">
    <w:name w:val="Table Grid"/>
    <w:basedOn w:val="Normlntabulka"/>
    <w:uiPriority w:val="39"/>
    <w:rsid w:val="00754C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textChar">
    <w:name w:val="4. text Char"/>
    <w:basedOn w:val="Standardnpsmoodstavce"/>
    <w:link w:val="4text"/>
    <w:rsid w:val="002F6E75"/>
    <w:rPr>
      <w:rFonts w:ascii="Arial" w:hAnsi="Arial" w:cs="Arial"/>
      <w:sz w:val="22"/>
      <w:szCs w:val="24"/>
      <w:lang w:eastAsia="ar-SA"/>
    </w:rPr>
  </w:style>
  <w:style w:type="paragraph" w:customStyle="1" w:styleId="5Nzevprvnstr">
    <w:name w:val="5. Název první str"/>
    <w:basedOn w:val="Normln"/>
    <w:link w:val="5NzevprvnstrChar"/>
    <w:qFormat/>
    <w:rsid w:val="002F6E75"/>
    <w:pPr>
      <w:pBdr>
        <w:top w:val="single" w:sz="4" w:space="1" w:color="auto"/>
        <w:left w:val="single" w:sz="4" w:space="4" w:color="auto"/>
        <w:bottom w:val="single" w:sz="4" w:space="4" w:color="auto"/>
        <w:right w:val="single" w:sz="4" w:space="4" w:color="auto"/>
      </w:pBdr>
      <w:shd w:val="pct20" w:color="auto" w:fill="FFFFFF"/>
      <w:spacing w:line="22" w:lineRule="atLeast"/>
      <w:jc w:val="center"/>
    </w:pPr>
    <w:rPr>
      <w:rFonts w:cs="Arial"/>
      <w:b/>
      <w:bCs/>
      <w:smallCaps/>
      <w:spacing w:val="20"/>
      <w:sz w:val="36"/>
      <w:lang w:eastAsia="cs-CZ"/>
    </w:rPr>
  </w:style>
  <w:style w:type="paragraph" w:customStyle="1" w:styleId="Nadpis">
    <w:name w:val="Nadpis"/>
    <w:basedOn w:val="Normln"/>
    <w:link w:val="NadpisChar"/>
    <w:qFormat/>
    <w:rsid w:val="002F6E75"/>
    <w:pPr>
      <w:spacing w:line="264" w:lineRule="auto"/>
      <w:jc w:val="both"/>
    </w:pPr>
    <w:rPr>
      <w:rFonts w:cs="Arial"/>
      <w:b/>
      <w:bCs/>
      <w:szCs w:val="24"/>
    </w:rPr>
  </w:style>
  <w:style w:type="character" w:customStyle="1" w:styleId="5NzevprvnstrChar">
    <w:name w:val="5. Název první str Char"/>
    <w:basedOn w:val="Standardnpsmoodstavce"/>
    <w:link w:val="5Nzevprvnstr"/>
    <w:rsid w:val="002F6E75"/>
    <w:rPr>
      <w:rFonts w:ascii="Arial" w:hAnsi="Arial" w:cs="Arial"/>
      <w:b/>
      <w:bCs/>
      <w:smallCaps/>
      <w:spacing w:val="20"/>
      <w:sz w:val="36"/>
      <w:shd w:val="pct20" w:color="auto" w:fill="FFFFFF"/>
    </w:rPr>
  </w:style>
  <w:style w:type="character" w:customStyle="1" w:styleId="NadpisChar">
    <w:name w:val="Nadpis Char"/>
    <w:basedOn w:val="Standardnpsmoodstavce"/>
    <w:link w:val="Nadpis"/>
    <w:rsid w:val="002F6E75"/>
    <w:rPr>
      <w:rFonts w:ascii="Arial" w:hAnsi="Arial" w:cs="Arial"/>
      <w:b/>
      <w:bCs/>
      <w:sz w:val="22"/>
      <w:szCs w:val="24"/>
      <w:lang w:eastAsia="ar-SA"/>
    </w:rPr>
  </w:style>
  <w:style w:type="paragraph" w:customStyle="1" w:styleId="4textsted">
    <w:name w:val="4. text střed"/>
    <w:basedOn w:val="Normln"/>
    <w:next w:val="Bezmezer"/>
    <w:qFormat/>
    <w:rsid w:val="002F6E75"/>
    <w:pPr>
      <w:spacing w:line="264" w:lineRule="auto"/>
      <w:jc w:val="center"/>
    </w:pPr>
  </w:style>
  <w:style w:type="paragraph" w:styleId="Rejstk1">
    <w:name w:val="index 1"/>
    <w:basedOn w:val="Normln"/>
    <w:next w:val="Normln"/>
    <w:autoRedefine/>
    <w:uiPriority w:val="99"/>
    <w:semiHidden/>
    <w:unhideWhenUsed/>
    <w:rsid w:val="00846FD0"/>
    <w:pPr>
      <w:ind w:left="220" w:hanging="220"/>
    </w:pPr>
  </w:style>
  <w:style w:type="paragraph" w:styleId="Obsah6">
    <w:name w:val="toc 6"/>
    <w:basedOn w:val="Normln"/>
    <w:next w:val="Normln"/>
    <w:autoRedefine/>
    <w:uiPriority w:val="39"/>
    <w:semiHidden/>
    <w:unhideWhenUsed/>
    <w:rsid w:val="00303F22"/>
    <w:pPr>
      <w:spacing w:after="100"/>
      <w:ind w:left="1100"/>
    </w:pPr>
  </w:style>
  <w:style w:type="paragraph" w:customStyle="1" w:styleId="4malmezera">
    <w:name w:val="4.  malá mezera"/>
    <w:basedOn w:val="4text"/>
    <w:link w:val="4malmezeraChar"/>
    <w:rsid w:val="004C72D6"/>
    <w:pPr>
      <w:spacing w:line="120" w:lineRule="exact"/>
    </w:pPr>
  </w:style>
  <w:style w:type="character" w:customStyle="1" w:styleId="4malmezeraChar">
    <w:name w:val="4.  malá mezera Char"/>
    <w:basedOn w:val="4textChar"/>
    <w:link w:val="4malmezera"/>
    <w:rsid w:val="004C72D6"/>
    <w:rPr>
      <w:rFonts w:ascii="Arial" w:hAnsi="Arial" w:cs="Arial"/>
      <w:sz w:val="22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0E6BB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E6BB0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E6BB0"/>
    <w:rPr>
      <w:rFonts w:ascii="Arial" w:hAnsi="Arial" w:cs="Courier New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E6BB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E6BB0"/>
    <w:rPr>
      <w:rFonts w:ascii="Arial" w:hAnsi="Arial" w:cs="Courier New"/>
      <w:b/>
      <w:bCs/>
      <w:lang w:eastAsia="ar-SA"/>
    </w:rPr>
  </w:style>
  <w:style w:type="paragraph" w:customStyle="1" w:styleId="ListNumber-ContractCzechRadio">
    <w:name w:val="List Number - Contract (Czech Radio)"/>
    <w:basedOn w:val="Normln"/>
    <w:uiPriority w:val="13"/>
    <w:qFormat/>
    <w:rsid w:val="004653AA"/>
    <w:pPr>
      <w:numPr>
        <w:ilvl w:val="1"/>
        <w:numId w:val="5"/>
      </w:num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uppressAutoHyphens w:val="0"/>
      <w:spacing w:after="250" w:line="250" w:lineRule="exact"/>
    </w:pPr>
    <w:rPr>
      <w:rFonts w:eastAsiaTheme="minorHAnsi" w:cstheme="minorBidi"/>
      <w:sz w:val="20"/>
      <w:szCs w:val="22"/>
      <w:lang w:eastAsia="en-US"/>
    </w:rPr>
  </w:style>
  <w:style w:type="paragraph" w:customStyle="1" w:styleId="ListLetter-ContractCzechRadio">
    <w:name w:val="List Letter - Contract (Czech Radio)"/>
    <w:basedOn w:val="Normln"/>
    <w:uiPriority w:val="15"/>
    <w:qFormat/>
    <w:rsid w:val="004653AA"/>
    <w:pPr>
      <w:numPr>
        <w:ilvl w:val="2"/>
        <w:numId w:val="5"/>
      </w:num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uppressAutoHyphens w:val="0"/>
      <w:spacing w:after="250" w:line="250" w:lineRule="exact"/>
    </w:pPr>
    <w:rPr>
      <w:rFonts w:eastAsiaTheme="minorHAnsi" w:cstheme="minorBidi"/>
      <w:sz w:val="20"/>
      <w:szCs w:val="22"/>
      <w:lang w:eastAsia="en-US"/>
    </w:rPr>
  </w:style>
  <w:style w:type="paragraph" w:customStyle="1" w:styleId="Heading-Number-ContractCzechRadio">
    <w:name w:val="Heading-Number - Contract (Czech Radio)"/>
    <w:basedOn w:val="Normln"/>
    <w:next w:val="ListNumber-ContractCzechRadio"/>
    <w:uiPriority w:val="11"/>
    <w:qFormat/>
    <w:rsid w:val="004653AA"/>
    <w:pPr>
      <w:keepNext/>
      <w:keepLines/>
      <w:numPr>
        <w:numId w:val="5"/>
      </w:numPr>
      <w:tabs>
        <w:tab w:val="left" w:pos="0"/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uppressAutoHyphens w:val="0"/>
      <w:spacing w:before="250" w:after="250" w:line="250" w:lineRule="exact"/>
      <w:jc w:val="center"/>
      <w:outlineLvl w:val="0"/>
    </w:pPr>
    <w:rPr>
      <w:rFonts w:eastAsiaTheme="majorEastAsia" w:cstheme="majorBidi"/>
      <w:b/>
      <w:color w:val="000F37"/>
      <w:sz w:val="20"/>
      <w:szCs w:val="26"/>
      <w:lang w:eastAsia="en-US"/>
    </w:rPr>
  </w:style>
  <w:style w:type="paragraph" w:customStyle="1" w:styleId="Bullet1">
    <w:name w:val="Bullet 1"/>
    <w:basedOn w:val="Normln"/>
    <w:qFormat/>
    <w:rsid w:val="007F2848"/>
    <w:pPr>
      <w:widowControl w:val="0"/>
      <w:numPr>
        <w:numId w:val="6"/>
      </w:numPr>
      <w:suppressAutoHyphens w:val="0"/>
      <w:spacing w:before="60" w:after="60"/>
      <w:jc w:val="both"/>
    </w:pPr>
    <w:rPr>
      <w:rFonts w:asciiTheme="minorHAnsi" w:hAnsiTheme="minorHAnsi" w:cs="Times New Roman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/>
    <w:lsdException w:name="Strong" w:semiHidden="0" w:uiPriority="22" w:unhideWhenUsed="0"/>
    <w:lsdException w:name="Emphasis" w:semiHidden="0" w:uiPriority="20" w:unhideWhenUsed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aliases w:val="5. Ostatní text"/>
    <w:qFormat/>
    <w:rsid w:val="002F6E75"/>
    <w:pPr>
      <w:suppressAutoHyphens/>
    </w:pPr>
    <w:rPr>
      <w:rFonts w:ascii="Arial" w:hAnsi="Arial" w:cs="Courier New"/>
      <w:sz w:val="22"/>
      <w:lang w:eastAsia="ar-SA"/>
    </w:rPr>
  </w:style>
  <w:style w:type="paragraph" w:styleId="Nadpis1">
    <w:name w:val="heading 1"/>
    <w:aliases w:val="1. Název článku"/>
    <w:basedOn w:val="Obsah6"/>
    <w:next w:val="Nadpis2"/>
    <w:link w:val="Nadpis1Char"/>
    <w:qFormat/>
    <w:rsid w:val="002F6E75"/>
    <w:pPr>
      <w:spacing w:after="120" w:line="264" w:lineRule="auto"/>
      <w:ind w:left="221" w:hanging="221"/>
      <w:jc w:val="center"/>
      <w:outlineLvl w:val="0"/>
    </w:pPr>
    <w:rPr>
      <w:rFonts w:eastAsia="Arial" w:cs="Arial"/>
      <w:b/>
      <w:w w:val="111"/>
      <w:sz w:val="24"/>
      <w:szCs w:val="24"/>
      <w:lang w:eastAsia="zh-CN"/>
    </w:rPr>
  </w:style>
  <w:style w:type="paragraph" w:styleId="Nadpis2">
    <w:name w:val="heading 2"/>
    <w:aliases w:val="2. Body článků"/>
    <w:basedOn w:val="Nadpis4"/>
    <w:link w:val="Nadpis2Char"/>
    <w:autoRedefine/>
    <w:qFormat/>
    <w:rsid w:val="00613768"/>
    <w:pPr>
      <w:keepNext/>
      <w:keepLines/>
      <w:numPr>
        <w:ilvl w:val="0"/>
        <w:numId w:val="0"/>
      </w:numPr>
      <w:spacing w:line="264" w:lineRule="auto"/>
      <w:ind w:left="567" w:hanging="425"/>
      <w:outlineLvl w:val="1"/>
    </w:pPr>
    <w:rPr>
      <w:lang w:eastAsia="zh-CN"/>
    </w:rPr>
  </w:style>
  <w:style w:type="paragraph" w:styleId="Nadpis3">
    <w:name w:val="heading 3"/>
    <w:aliases w:val="2. Body článků 3,H3,Podkapitola podkapitoly základní kapitoly"/>
    <w:basedOn w:val="Normln"/>
    <w:next w:val="Normln"/>
    <w:link w:val="Nadpis3Char"/>
    <w:qFormat/>
    <w:rsid w:val="00EE514B"/>
    <w:pPr>
      <w:numPr>
        <w:ilvl w:val="2"/>
        <w:numId w:val="3"/>
      </w:numPr>
      <w:spacing w:after="120"/>
      <w:jc w:val="both"/>
      <w:outlineLvl w:val="2"/>
    </w:pPr>
    <w:rPr>
      <w:rFonts w:cs="Wingdings"/>
      <w:bCs/>
      <w:szCs w:val="22"/>
    </w:rPr>
  </w:style>
  <w:style w:type="paragraph" w:styleId="Nadpis4">
    <w:name w:val="heading 4"/>
    <w:aliases w:val="2. Body článků 2"/>
    <w:basedOn w:val="Normln"/>
    <w:next w:val="Normln"/>
    <w:link w:val="Nadpis4Char"/>
    <w:qFormat/>
    <w:rsid w:val="00EE514B"/>
    <w:pPr>
      <w:numPr>
        <w:ilvl w:val="1"/>
        <w:numId w:val="3"/>
      </w:numPr>
      <w:spacing w:after="120"/>
      <w:jc w:val="both"/>
      <w:outlineLvl w:val="3"/>
    </w:pPr>
    <w:rPr>
      <w:bCs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4679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221A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221A4"/>
  </w:style>
  <w:style w:type="paragraph" w:styleId="Zpat">
    <w:name w:val="footer"/>
    <w:basedOn w:val="Normln"/>
    <w:link w:val="ZpatChar"/>
    <w:unhideWhenUsed/>
    <w:rsid w:val="008221A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221A4"/>
  </w:style>
  <w:style w:type="character" w:styleId="Hypertextovodkaz">
    <w:name w:val="Hyperlink"/>
    <w:basedOn w:val="Standardnpsmoodstavce"/>
    <w:uiPriority w:val="99"/>
    <w:unhideWhenUsed/>
    <w:rsid w:val="00B058A1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351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3511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1. Název článku Char"/>
    <w:basedOn w:val="Standardnpsmoodstavce"/>
    <w:link w:val="Nadpis1"/>
    <w:rsid w:val="002F6E75"/>
    <w:rPr>
      <w:rFonts w:ascii="Arial" w:eastAsia="Arial" w:hAnsi="Arial" w:cs="Arial"/>
      <w:b/>
      <w:w w:val="111"/>
      <w:sz w:val="24"/>
      <w:szCs w:val="24"/>
      <w:lang w:eastAsia="zh-CN"/>
    </w:rPr>
  </w:style>
  <w:style w:type="character" w:customStyle="1" w:styleId="Nadpis2Char">
    <w:name w:val="Nadpis 2 Char"/>
    <w:aliases w:val="2. Body článků Char"/>
    <w:basedOn w:val="Standardnpsmoodstavce"/>
    <w:link w:val="Nadpis2"/>
    <w:rsid w:val="00613768"/>
    <w:rPr>
      <w:rFonts w:ascii="Arial" w:hAnsi="Arial" w:cs="Courier New"/>
      <w:bCs/>
      <w:sz w:val="22"/>
      <w:szCs w:val="28"/>
      <w:lang w:eastAsia="zh-CN"/>
    </w:rPr>
  </w:style>
  <w:style w:type="character" w:customStyle="1" w:styleId="Nadpis3Char">
    <w:name w:val="Nadpis 3 Char"/>
    <w:aliases w:val="2. Body článků 3 Char,H3 Char,Podkapitola podkapitoly základní kapitoly Char"/>
    <w:basedOn w:val="Standardnpsmoodstavce"/>
    <w:link w:val="Nadpis3"/>
    <w:rsid w:val="00EE514B"/>
    <w:rPr>
      <w:rFonts w:ascii="Arial" w:hAnsi="Arial" w:cs="Wingdings"/>
      <w:bCs/>
      <w:sz w:val="22"/>
      <w:szCs w:val="22"/>
      <w:lang w:eastAsia="ar-SA"/>
    </w:rPr>
  </w:style>
  <w:style w:type="character" w:customStyle="1" w:styleId="Nadpis4Char">
    <w:name w:val="Nadpis 4 Char"/>
    <w:aliases w:val="2. Body článků 2 Char"/>
    <w:basedOn w:val="Standardnpsmoodstavce"/>
    <w:link w:val="Nadpis4"/>
    <w:rsid w:val="00EE514B"/>
    <w:rPr>
      <w:rFonts w:ascii="Arial" w:hAnsi="Arial" w:cs="Courier New"/>
      <w:bCs/>
      <w:sz w:val="22"/>
      <w:szCs w:val="28"/>
      <w:lang w:eastAsia="ar-SA"/>
    </w:rPr>
  </w:style>
  <w:style w:type="paragraph" w:styleId="Nzev">
    <w:name w:val="Title"/>
    <w:aliases w:val="5. Název 2"/>
    <w:basedOn w:val="Normln"/>
    <w:next w:val="Normln"/>
    <w:link w:val="NzevChar"/>
    <w:qFormat/>
    <w:rsid w:val="002F6E75"/>
    <w:pPr>
      <w:spacing w:line="264" w:lineRule="auto"/>
      <w:jc w:val="center"/>
    </w:pPr>
    <w:rPr>
      <w:rFonts w:cs="Arial"/>
      <w:b/>
      <w:bCs/>
      <w:smallCaps/>
      <w:spacing w:val="20"/>
      <w:sz w:val="36"/>
      <w:szCs w:val="40"/>
    </w:rPr>
  </w:style>
  <w:style w:type="character" w:customStyle="1" w:styleId="NzevChar">
    <w:name w:val="Název Char"/>
    <w:aliases w:val="5. Název 2 Char"/>
    <w:basedOn w:val="Standardnpsmoodstavce"/>
    <w:link w:val="Nzev"/>
    <w:rsid w:val="002F6E75"/>
    <w:rPr>
      <w:rFonts w:ascii="Arial" w:hAnsi="Arial" w:cs="Arial"/>
      <w:b/>
      <w:bCs/>
      <w:smallCaps/>
      <w:spacing w:val="20"/>
      <w:sz w:val="36"/>
      <w:szCs w:val="40"/>
      <w:lang w:eastAsia="ar-SA"/>
    </w:rPr>
  </w:style>
  <w:style w:type="paragraph" w:styleId="Podtitul">
    <w:name w:val="Subtitle"/>
    <w:aliases w:val="3. abecední odrážky"/>
    <w:basedOn w:val="Nadpis2"/>
    <w:next w:val="Zkladntext"/>
    <w:link w:val="PodtitulChar"/>
    <w:rsid w:val="006974C7"/>
    <w:pPr>
      <w:numPr>
        <w:ilvl w:val="2"/>
        <w:numId w:val="4"/>
      </w:numPr>
    </w:pPr>
    <w:rPr>
      <w:rFonts w:eastAsiaTheme="majorEastAsia"/>
    </w:rPr>
  </w:style>
  <w:style w:type="character" w:customStyle="1" w:styleId="PodtitulChar">
    <w:name w:val="Podtitul Char"/>
    <w:aliases w:val="3. abecední odrážky Char"/>
    <w:basedOn w:val="Standardnpsmoodstavce"/>
    <w:link w:val="Podtitul"/>
    <w:rsid w:val="006974C7"/>
    <w:rPr>
      <w:rFonts w:ascii="Arial" w:eastAsiaTheme="majorEastAsia" w:hAnsi="Arial" w:cs="Courier New"/>
      <w:bCs/>
      <w:sz w:val="22"/>
      <w:szCs w:val="28"/>
      <w:lang w:eastAsia="zh-C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974C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974C7"/>
    <w:rPr>
      <w:rFonts w:ascii="Arial" w:hAnsi="Arial" w:cs="Courier New"/>
      <w:sz w:val="22"/>
      <w:lang w:eastAsia="ar-SA"/>
    </w:rPr>
  </w:style>
  <w:style w:type="paragraph" w:styleId="Bezmezer">
    <w:name w:val="No Spacing"/>
    <w:aliases w:val="6. velká mezera,4. bez mezer,No Spacing (Czech Radio)"/>
    <w:uiPriority w:val="1"/>
    <w:qFormat/>
    <w:rsid w:val="002F6E75"/>
    <w:pPr>
      <w:keepNext/>
      <w:keepLines/>
      <w:suppressAutoHyphens/>
    </w:pPr>
    <w:rPr>
      <w:rFonts w:ascii="Arial" w:eastAsia="Microsoft Sans Serif" w:hAnsi="Arial" w:cs="Microsoft Sans Serif"/>
      <w:color w:val="000000"/>
      <w:w w:val="111"/>
      <w:sz w:val="22"/>
      <w:szCs w:val="24"/>
      <w:lang w:bidi="cs-CZ"/>
    </w:rPr>
  </w:style>
  <w:style w:type="paragraph" w:customStyle="1" w:styleId="1lnky">
    <w:name w:val="1. Články č."/>
    <w:basedOn w:val="Nadpis1"/>
    <w:next w:val="Nadpis1"/>
    <w:link w:val="1lnkyChar"/>
    <w:qFormat/>
    <w:rsid w:val="002F6E75"/>
    <w:pPr>
      <w:spacing w:after="0"/>
    </w:pPr>
  </w:style>
  <w:style w:type="paragraph" w:customStyle="1" w:styleId="3odrky">
    <w:name w:val="3. odrážky"/>
    <w:basedOn w:val="Normln"/>
    <w:link w:val="3odrkyChar"/>
    <w:qFormat/>
    <w:rsid w:val="002F6E75"/>
    <w:pPr>
      <w:keepNext/>
      <w:numPr>
        <w:numId w:val="2"/>
      </w:numPr>
      <w:spacing w:after="120" w:line="264" w:lineRule="auto"/>
      <w:jc w:val="both"/>
      <w:outlineLvl w:val="1"/>
    </w:pPr>
    <w:rPr>
      <w:rFonts w:cs="Arial"/>
      <w:color w:val="000000"/>
      <w:szCs w:val="24"/>
      <w:lang w:eastAsia="zh-CN"/>
    </w:rPr>
  </w:style>
  <w:style w:type="character" w:customStyle="1" w:styleId="1lnkyChar">
    <w:name w:val="1. Články č. Char"/>
    <w:basedOn w:val="Nadpis1Char"/>
    <w:link w:val="1lnky"/>
    <w:rsid w:val="002F6E75"/>
    <w:rPr>
      <w:rFonts w:ascii="Arial" w:eastAsia="Arial" w:hAnsi="Arial" w:cs="Arial"/>
      <w:b/>
      <w:w w:val="111"/>
      <w:sz w:val="24"/>
      <w:szCs w:val="24"/>
      <w:lang w:eastAsia="zh-CN"/>
    </w:rPr>
  </w:style>
  <w:style w:type="paragraph" w:customStyle="1" w:styleId="3odrkypsmena">
    <w:name w:val="3. odrážky písmena"/>
    <w:basedOn w:val="Normln"/>
    <w:link w:val="3odrkypsmenaChar"/>
    <w:qFormat/>
    <w:rsid w:val="00030EF3"/>
    <w:pPr>
      <w:numPr>
        <w:numId w:val="1"/>
      </w:numPr>
      <w:spacing w:after="120" w:line="264" w:lineRule="auto"/>
      <w:ind w:left="714" w:hanging="357"/>
      <w:jc w:val="both"/>
      <w:outlineLvl w:val="1"/>
    </w:pPr>
    <w:rPr>
      <w:rFonts w:eastAsia="Arial" w:cs="Arial"/>
      <w:color w:val="000000"/>
      <w:szCs w:val="24"/>
      <w:lang w:eastAsia="zh-CN"/>
    </w:rPr>
  </w:style>
  <w:style w:type="character" w:customStyle="1" w:styleId="3odrkyChar">
    <w:name w:val="3. odrážky Char"/>
    <w:basedOn w:val="Standardnpsmoodstavce"/>
    <w:link w:val="3odrky"/>
    <w:rsid w:val="002F6E75"/>
    <w:rPr>
      <w:rFonts w:ascii="Arial" w:hAnsi="Arial" w:cs="Arial"/>
      <w:color w:val="000000"/>
      <w:sz w:val="22"/>
      <w:szCs w:val="24"/>
      <w:lang w:eastAsia="zh-CN"/>
    </w:rPr>
  </w:style>
  <w:style w:type="paragraph" w:customStyle="1" w:styleId="4text">
    <w:name w:val="4. text"/>
    <w:basedOn w:val="Normln"/>
    <w:link w:val="4textChar"/>
    <w:qFormat/>
    <w:rsid w:val="002F6E75"/>
    <w:pPr>
      <w:spacing w:line="264" w:lineRule="auto"/>
    </w:pPr>
    <w:rPr>
      <w:rFonts w:cs="Arial"/>
      <w:szCs w:val="24"/>
    </w:rPr>
  </w:style>
  <w:style w:type="character" w:customStyle="1" w:styleId="3odrkypsmenaChar">
    <w:name w:val="3. odrážky písmena Char"/>
    <w:basedOn w:val="Standardnpsmoodstavce"/>
    <w:link w:val="3odrkypsmena"/>
    <w:rsid w:val="00030EF3"/>
    <w:rPr>
      <w:rFonts w:ascii="Arial" w:eastAsia="Arial" w:hAnsi="Arial" w:cs="Arial"/>
      <w:color w:val="000000"/>
      <w:sz w:val="22"/>
      <w:szCs w:val="24"/>
      <w:lang w:eastAsia="zh-CN"/>
    </w:rPr>
  </w:style>
  <w:style w:type="table" w:styleId="Mkatabulky">
    <w:name w:val="Table Grid"/>
    <w:basedOn w:val="Normlntabulka"/>
    <w:uiPriority w:val="39"/>
    <w:rsid w:val="00754C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textChar">
    <w:name w:val="4. text Char"/>
    <w:basedOn w:val="Standardnpsmoodstavce"/>
    <w:link w:val="4text"/>
    <w:rsid w:val="002F6E75"/>
    <w:rPr>
      <w:rFonts w:ascii="Arial" w:hAnsi="Arial" w:cs="Arial"/>
      <w:sz w:val="22"/>
      <w:szCs w:val="24"/>
      <w:lang w:eastAsia="ar-SA"/>
    </w:rPr>
  </w:style>
  <w:style w:type="paragraph" w:customStyle="1" w:styleId="5Nzevprvnstr">
    <w:name w:val="5. Název první str"/>
    <w:basedOn w:val="Normln"/>
    <w:link w:val="5NzevprvnstrChar"/>
    <w:qFormat/>
    <w:rsid w:val="002F6E75"/>
    <w:pPr>
      <w:pBdr>
        <w:top w:val="single" w:sz="4" w:space="1" w:color="auto"/>
        <w:left w:val="single" w:sz="4" w:space="4" w:color="auto"/>
        <w:bottom w:val="single" w:sz="4" w:space="4" w:color="auto"/>
        <w:right w:val="single" w:sz="4" w:space="4" w:color="auto"/>
      </w:pBdr>
      <w:shd w:val="pct20" w:color="auto" w:fill="FFFFFF"/>
      <w:spacing w:line="22" w:lineRule="atLeast"/>
      <w:jc w:val="center"/>
    </w:pPr>
    <w:rPr>
      <w:rFonts w:cs="Arial"/>
      <w:b/>
      <w:bCs/>
      <w:smallCaps/>
      <w:spacing w:val="20"/>
      <w:sz w:val="36"/>
      <w:lang w:eastAsia="cs-CZ"/>
    </w:rPr>
  </w:style>
  <w:style w:type="paragraph" w:customStyle="1" w:styleId="Nadpis">
    <w:name w:val="Nadpis"/>
    <w:basedOn w:val="Normln"/>
    <w:link w:val="NadpisChar"/>
    <w:qFormat/>
    <w:rsid w:val="002F6E75"/>
    <w:pPr>
      <w:spacing w:line="264" w:lineRule="auto"/>
      <w:jc w:val="both"/>
    </w:pPr>
    <w:rPr>
      <w:rFonts w:cs="Arial"/>
      <w:b/>
      <w:bCs/>
      <w:szCs w:val="24"/>
    </w:rPr>
  </w:style>
  <w:style w:type="character" w:customStyle="1" w:styleId="5NzevprvnstrChar">
    <w:name w:val="5. Název první str Char"/>
    <w:basedOn w:val="Standardnpsmoodstavce"/>
    <w:link w:val="5Nzevprvnstr"/>
    <w:rsid w:val="002F6E75"/>
    <w:rPr>
      <w:rFonts w:ascii="Arial" w:hAnsi="Arial" w:cs="Arial"/>
      <w:b/>
      <w:bCs/>
      <w:smallCaps/>
      <w:spacing w:val="20"/>
      <w:sz w:val="36"/>
      <w:shd w:val="pct20" w:color="auto" w:fill="FFFFFF"/>
    </w:rPr>
  </w:style>
  <w:style w:type="character" w:customStyle="1" w:styleId="NadpisChar">
    <w:name w:val="Nadpis Char"/>
    <w:basedOn w:val="Standardnpsmoodstavce"/>
    <w:link w:val="Nadpis"/>
    <w:rsid w:val="002F6E75"/>
    <w:rPr>
      <w:rFonts w:ascii="Arial" w:hAnsi="Arial" w:cs="Arial"/>
      <w:b/>
      <w:bCs/>
      <w:sz w:val="22"/>
      <w:szCs w:val="24"/>
      <w:lang w:eastAsia="ar-SA"/>
    </w:rPr>
  </w:style>
  <w:style w:type="paragraph" w:customStyle="1" w:styleId="4textsted">
    <w:name w:val="4. text střed"/>
    <w:basedOn w:val="Normln"/>
    <w:next w:val="Bezmezer"/>
    <w:qFormat/>
    <w:rsid w:val="002F6E75"/>
    <w:pPr>
      <w:spacing w:line="264" w:lineRule="auto"/>
      <w:jc w:val="center"/>
    </w:pPr>
  </w:style>
  <w:style w:type="paragraph" w:styleId="Rejstk1">
    <w:name w:val="index 1"/>
    <w:basedOn w:val="Normln"/>
    <w:next w:val="Normln"/>
    <w:autoRedefine/>
    <w:uiPriority w:val="99"/>
    <w:semiHidden/>
    <w:unhideWhenUsed/>
    <w:rsid w:val="00846FD0"/>
    <w:pPr>
      <w:ind w:left="220" w:hanging="220"/>
    </w:pPr>
  </w:style>
  <w:style w:type="paragraph" w:styleId="Obsah6">
    <w:name w:val="toc 6"/>
    <w:basedOn w:val="Normln"/>
    <w:next w:val="Normln"/>
    <w:autoRedefine/>
    <w:uiPriority w:val="39"/>
    <w:semiHidden/>
    <w:unhideWhenUsed/>
    <w:rsid w:val="00303F22"/>
    <w:pPr>
      <w:spacing w:after="100"/>
      <w:ind w:left="1100"/>
    </w:pPr>
  </w:style>
  <w:style w:type="paragraph" w:customStyle="1" w:styleId="4malmezera">
    <w:name w:val="4.  malá mezera"/>
    <w:basedOn w:val="4text"/>
    <w:link w:val="4malmezeraChar"/>
    <w:rsid w:val="004C72D6"/>
    <w:pPr>
      <w:spacing w:line="120" w:lineRule="exact"/>
    </w:pPr>
  </w:style>
  <w:style w:type="character" w:customStyle="1" w:styleId="4malmezeraChar">
    <w:name w:val="4.  malá mezera Char"/>
    <w:basedOn w:val="4textChar"/>
    <w:link w:val="4malmezera"/>
    <w:rsid w:val="004C72D6"/>
    <w:rPr>
      <w:rFonts w:ascii="Arial" w:hAnsi="Arial" w:cs="Arial"/>
      <w:sz w:val="22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0E6BB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E6BB0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E6BB0"/>
    <w:rPr>
      <w:rFonts w:ascii="Arial" w:hAnsi="Arial" w:cs="Courier New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E6BB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E6BB0"/>
    <w:rPr>
      <w:rFonts w:ascii="Arial" w:hAnsi="Arial" w:cs="Courier New"/>
      <w:b/>
      <w:bCs/>
      <w:lang w:eastAsia="ar-SA"/>
    </w:rPr>
  </w:style>
  <w:style w:type="paragraph" w:customStyle="1" w:styleId="ListNumber-ContractCzechRadio">
    <w:name w:val="List Number - Contract (Czech Radio)"/>
    <w:basedOn w:val="Normln"/>
    <w:uiPriority w:val="13"/>
    <w:qFormat/>
    <w:rsid w:val="004653AA"/>
    <w:pPr>
      <w:numPr>
        <w:ilvl w:val="1"/>
        <w:numId w:val="5"/>
      </w:num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uppressAutoHyphens w:val="0"/>
      <w:spacing w:after="250" w:line="250" w:lineRule="exact"/>
    </w:pPr>
    <w:rPr>
      <w:rFonts w:eastAsiaTheme="minorHAnsi" w:cstheme="minorBidi"/>
      <w:sz w:val="20"/>
      <w:szCs w:val="22"/>
      <w:lang w:eastAsia="en-US"/>
    </w:rPr>
  </w:style>
  <w:style w:type="paragraph" w:customStyle="1" w:styleId="ListLetter-ContractCzechRadio">
    <w:name w:val="List Letter - Contract (Czech Radio)"/>
    <w:basedOn w:val="Normln"/>
    <w:uiPriority w:val="15"/>
    <w:qFormat/>
    <w:rsid w:val="004653AA"/>
    <w:pPr>
      <w:numPr>
        <w:ilvl w:val="2"/>
        <w:numId w:val="5"/>
      </w:num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uppressAutoHyphens w:val="0"/>
      <w:spacing w:after="250" w:line="250" w:lineRule="exact"/>
    </w:pPr>
    <w:rPr>
      <w:rFonts w:eastAsiaTheme="minorHAnsi" w:cstheme="minorBidi"/>
      <w:sz w:val="20"/>
      <w:szCs w:val="22"/>
      <w:lang w:eastAsia="en-US"/>
    </w:rPr>
  </w:style>
  <w:style w:type="paragraph" w:customStyle="1" w:styleId="Heading-Number-ContractCzechRadio">
    <w:name w:val="Heading-Number - Contract (Czech Radio)"/>
    <w:basedOn w:val="Normln"/>
    <w:next w:val="ListNumber-ContractCzechRadio"/>
    <w:uiPriority w:val="11"/>
    <w:qFormat/>
    <w:rsid w:val="004653AA"/>
    <w:pPr>
      <w:keepNext/>
      <w:keepLines/>
      <w:numPr>
        <w:numId w:val="5"/>
      </w:numPr>
      <w:tabs>
        <w:tab w:val="left" w:pos="0"/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uppressAutoHyphens w:val="0"/>
      <w:spacing w:before="250" w:after="250" w:line="250" w:lineRule="exact"/>
      <w:jc w:val="center"/>
      <w:outlineLvl w:val="0"/>
    </w:pPr>
    <w:rPr>
      <w:rFonts w:eastAsiaTheme="majorEastAsia" w:cstheme="majorBidi"/>
      <w:b/>
      <w:color w:val="000F37"/>
      <w:sz w:val="20"/>
      <w:szCs w:val="26"/>
      <w:lang w:eastAsia="en-US"/>
    </w:rPr>
  </w:style>
  <w:style w:type="paragraph" w:customStyle="1" w:styleId="Bullet1">
    <w:name w:val="Bullet 1"/>
    <w:basedOn w:val="Normln"/>
    <w:qFormat/>
    <w:rsid w:val="007F2848"/>
    <w:pPr>
      <w:widowControl w:val="0"/>
      <w:numPr>
        <w:numId w:val="6"/>
      </w:numPr>
      <w:suppressAutoHyphens w:val="0"/>
      <w:spacing w:before="60" w:after="60"/>
      <w:jc w:val="both"/>
    </w:pPr>
    <w:rPr>
      <w:rFonts w:asciiTheme="minorHAnsi" w:hAnsiTheme="minorHAnsi"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0E18EE-7E1D-4279-B144-3D4B0D362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690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4754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Sramek</dc:creator>
  <cp:lastModifiedBy>Aneta Stepnickova</cp:lastModifiedBy>
  <cp:revision>2</cp:revision>
  <cp:lastPrinted>2020-07-03T11:50:00Z</cp:lastPrinted>
  <dcterms:created xsi:type="dcterms:W3CDTF">2021-03-22T09:41:00Z</dcterms:created>
  <dcterms:modified xsi:type="dcterms:W3CDTF">2021-03-22T09:41:00Z</dcterms:modified>
</cp:coreProperties>
</file>