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E3" w:rsidRDefault="004328E3" w:rsidP="004A06DC">
      <w:pPr>
        <w:tabs>
          <w:tab w:val="left" w:pos="1985"/>
        </w:tabs>
        <w:jc w:val="both"/>
        <w:rPr>
          <w:rFonts w:cs="Tahoma"/>
        </w:rPr>
      </w:pPr>
      <w:r w:rsidRPr="00796A54">
        <w:rPr>
          <w:rFonts w:cs="Tahoma"/>
          <w:b/>
        </w:rPr>
        <w:t>ZADAVATEL:</w:t>
      </w:r>
      <w:r w:rsidRPr="00796A54">
        <w:rPr>
          <w:rFonts w:cs="Tahoma"/>
        </w:rPr>
        <w:tab/>
      </w:r>
      <w:r>
        <w:rPr>
          <w:rFonts w:cs="Tahoma"/>
        </w:rPr>
        <w:t xml:space="preserve">Oborová zdravotní pojišťovna zaměstnanců bank, pojišťoven a stavebnictví </w:t>
      </w:r>
    </w:p>
    <w:p w:rsidR="004328E3" w:rsidRPr="00796A54" w:rsidRDefault="004328E3" w:rsidP="004A06DC">
      <w:pPr>
        <w:tabs>
          <w:tab w:val="left" w:pos="1800"/>
          <w:tab w:val="left" w:pos="1985"/>
        </w:tabs>
        <w:jc w:val="both"/>
        <w:rPr>
          <w:rFonts w:cs="Tahoma"/>
        </w:rPr>
      </w:pPr>
      <w:r w:rsidRPr="00796A54">
        <w:rPr>
          <w:rFonts w:cs="Tahoma"/>
        </w:rPr>
        <w:t>Sídlo:</w:t>
      </w:r>
      <w:r w:rsidRPr="00796A54">
        <w:rPr>
          <w:rFonts w:cs="Tahoma"/>
        </w:rPr>
        <w:tab/>
      </w:r>
      <w:r w:rsidR="004A06DC">
        <w:rPr>
          <w:rFonts w:cs="Tahoma"/>
        </w:rPr>
        <w:tab/>
      </w:r>
      <w:r>
        <w:rPr>
          <w:rFonts w:cs="Tahoma"/>
        </w:rPr>
        <w:t>Roškotova 1225/1, PSČ 140 21, Praha 4</w:t>
      </w:r>
      <w:r w:rsidRPr="00796A54">
        <w:rPr>
          <w:rFonts w:cs="Tahoma"/>
        </w:rPr>
        <w:t xml:space="preserve"> </w:t>
      </w:r>
    </w:p>
    <w:p w:rsidR="004328E3" w:rsidRDefault="004328E3" w:rsidP="004A06DC">
      <w:pPr>
        <w:tabs>
          <w:tab w:val="left" w:pos="1800"/>
          <w:tab w:val="left" w:pos="1985"/>
          <w:tab w:val="left" w:pos="7800"/>
        </w:tabs>
        <w:jc w:val="both"/>
        <w:rPr>
          <w:rFonts w:cs="Tahoma"/>
        </w:rPr>
      </w:pPr>
      <w:r w:rsidRPr="00796A54">
        <w:rPr>
          <w:rFonts w:cs="Tahoma"/>
        </w:rPr>
        <w:t>IČ:</w:t>
      </w:r>
      <w:r w:rsidRPr="00796A54">
        <w:rPr>
          <w:rFonts w:cs="Tahoma"/>
        </w:rPr>
        <w:tab/>
      </w:r>
      <w:r w:rsidR="004A06DC">
        <w:rPr>
          <w:rFonts w:cs="Tahoma"/>
        </w:rPr>
        <w:tab/>
      </w:r>
      <w:r>
        <w:rPr>
          <w:rFonts w:cs="Tahoma"/>
        </w:rPr>
        <w:t>47114321</w:t>
      </w:r>
    </w:p>
    <w:p w:rsidR="004328E3" w:rsidRPr="00796A54" w:rsidRDefault="004328E3" w:rsidP="004328E3">
      <w:pPr>
        <w:tabs>
          <w:tab w:val="left" w:pos="1800"/>
          <w:tab w:val="left" w:pos="7800"/>
        </w:tabs>
        <w:jc w:val="both"/>
        <w:rPr>
          <w:rFonts w:cs="Tahoma"/>
        </w:rPr>
      </w:pPr>
      <w:r>
        <w:rPr>
          <w:rFonts w:cs="Tahoma"/>
        </w:rPr>
        <w:tab/>
      </w:r>
    </w:p>
    <w:p w:rsidR="004328E3" w:rsidRPr="00796A54" w:rsidRDefault="004328E3" w:rsidP="004A06DC">
      <w:pPr>
        <w:tabs>
          <w:tab w:val="left" w:pos="1985"/>
        </w:tabs>
        <w:autoSpaceDE w:val="0"/>
        <w:autoSpaceDN w:val="0"/>
        <w:adjustRightInd w:val="0"/>
        <w:rPr>
          <w:rFonts w:cs="Tahoma"/>
        </w:rPr>
      </w:pPr>
      <w:r w:rsidRPr="004328E3">
        <w:rPr>
          <w:rFonts w:cs="Tahoma"/>
          <w:b/>
        </w:rPr>
        <w:t>Veřejná zakázka:</w:t>
      </w:r>
      <w:r>
        <w:rPr>
          <w:rFonts w:cs="Tahoma"/>
        </w:rPr>
        <w:t xml:space="preserve">   </w:t>
      </w:r>
      <w:r w:rsidR="004A06DC">
        <w:rPr>
          <w:rFonts w:cs="Tahoma"/>
        </w:rPr>
        <w:tab/>
      </w:r>
      <w:r w:rsidR="0044722B" w:rsidRPr="0044722B">
        <w:rPr>
          <w:rFonts w:cs="Tahoma"/>
        </w:rPr>
        <w:t>Technická podpora VITAKARTY ONLINE</w:t>
      </w:r>
    </w:p>
    <w:p w:rsidR="004328E3" w:rsidRDefault="004328E3" w:rsidP="004328E3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4328E3" w:rsidRPr="009B283B" w:rsidRDefault="004A06DC" w:rsidP="004A06DC">
      <w:pPr>
        <w:pStyle w:val="Default"/>
        <w:tabs>
          <w:tab w:val="left" w:pos="1985"/>
        </w:tabs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Ev. č.:</w:t>
      </w:r>
      <w:r>
        <w:rPr>
          <w:rFonts w:ascii="Tahoma" w:hAnsi="Tahoma" w:cs="Tahoma"/>
          <w:color w:val="auto"/>
          <w:sz w:val="20"/>
          <w:szCs w:val="20"/>
        </w:rPr>
        <w:tab/>
      </w:r>
      <w:r w:rsidR="0044722B" w:rsidRPr="009B283B">
        <w:rPr>
          <w:rFonts w:ascii="Tahoma" w:hAnsi="Tahoma" w:cs="Tahoma"/>
          <w:bCs/>
          <w:sz w:val="20"/>
          <w:szCs w:val="20"/>
          <w:shd w:val="clear" w:color="auto" w:fill="FFFFFF"/>
        </w:rPr>
        <w:t>493777</w:t>
      </w:r>
      <w:r w:rsidR="0044722B" w:rsidRPr="009B283B">
        <w:rPr>
          <w:rStyle w:val="apple-converted-space"/>
          <w:rFonts w:ascii="Tahoma" w:hAnsi="Tahoma" w:cs="Tahoma"/>
          <w:bCs/>
          <w:sz w:val="20"/>
          <w:szCs w:val="20"/>
          <w:shd w:val="clear" w:color="auto" w:fill="FFFFFF"/>
        </w:rPr>
        <w:t> </w:t>
      </w:r>
    </w:p>
    <w:p w:rsidR="004328E3" w:rsidRPr="009B283B" w:rsidRDefault="004A06DC" w:rsidP="004A06DC">
      <w:pPr>
        <w:pStyle w:val="Default"/>
        <w:tabs>
          <w:tab w:val="left" w:pos="1985"/>
        </w:tabs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Č.j. zadavatele:</w:t>
      </w:r>
      <w:r>
        <w:rPr>
          <w:rFonts w:ascii="Tahoma" w:hAnsi="Tahoma" w:cs="Tahoma"/>
          <w:color w:val="auto"/>
          <w:sz w:val="20"/>
          <w:szCs w:val="20"/>
        </w:rPr>
        <w:tab/>
      </w:r>
      <w:r w:rsidR="009B283B" w:rsidRPr="009B283B">
        <w:rPr>
          <w:rFonts w:ascii="Tahoma" w:hAnsi="Tahoma" w:cs="Tahoma"/>
          <w:color w:val="auto"/>
          <w:sz w:val="20"/>
          <w:szCs w:val="20"/>
        </w:rPr>
        <w:t>OZP-VZ-2014-037</w:t>
      </w:r>
    </w:p>
    <w:p w:rsidR="004328E3" w:rsidRDefault="004328E3" w:rsidP="004328E3">
      <w:pPr>
        <w:jc w:val="both"/>
        <w:rPr>
          <w:rFonts w:cs="Tahoma"/>
        </w:rPr>
      </w:pPr>
    </w:p>
    <w:p w:rsidR="001B2224" w:rsidRDefault="001B2224" w:rsidP="004328E3">
      <w:pPr>
        <w:jc w:val="both"/>
        <w:rPr>
          <w:rFonts w:cs="Tahoma"/>
        </w:rPr>
      </w:pPr>
    </w:p>
    <w:p w:rsidR="001B2224" w:rsidRDefault="001B2224" w:rsidP="004328E3">
      <w:pPr>
        <w:jc w:val="both"/>
        <w:rPr>
          <w:rFonts w:cs="Tahoma"/>
        </w:rPr>
      </w:pPr>
    </w:p>
    <w:p w:rsidR="004328E3" w:rsidRDefault="004328E3" w:rsidP="004328E3">
      <w:pPr>
        <w:jc w:val="both"/>
        <w:rPr>
          <w:rFonts w:cs="Tahoma"/>
        </w:rPr>
      </w:pPr>
      <w:r w:rsidRPr="00796A54">
        <w:rPr>
          <w:rFonts w:cs="Tahoma"/>
        </w:rPr>
        <w:t>V Praze, dne</w:t>
      </w:r>
      <w:r w:rsidR="00A579D4">
        <w:rPr>
          <w:rFonts w:cs="Tahoma"/>
        </w:rPr>
        <w:t xml:space="preserve"> 25. 11</w:t>
      </w:r>
      <w:r w:rsidR="009B283B">
        <w:rPr>
          <w:rFonts w:cs="Tahoma"/>
        </w:rPr>
        <w:t>. 2014</w:t>
      </w:r>
    </w:p>
    <w:p w:rsidR="004328E3" w:rsidRDefault="004328E3" w:rsidP="004328E3">
      <w:pPr>
        <w:jc w:val="both"/>
        <w:rPr>
          <w:rFonts w:cs="Tahoma"/>
          <w:b/>
        </w:rPr>
      </w:pPr>
    </w:p>
    <w:p w:rsidR="001B2224" w:rsidRDefault="001B2224" w:rsidP="004328E3">
      <w:pPr>
        <w:jc w:val="both"/>
        <w:rPr>
          <w:rFonts w:cs="Tahoma"/>
          <w:b/>
        </w:rPr>
      </w:pPr>
    </w:p>
    <w:p w:rsidR="001B2224" w:rsidRDefault="001B2224" w:rsidP="004328E3">
      <w:pPr>
        <w:jc w:val="both"/>
        <w:rPr>
          <w:rFonts w:cs="Tahoma"/>
          <w:b/>
        </w:rPr>
      </w:pPr>
    </w:p>
    <w:p w:rsidR="00AE266F" w:rsidRDefault="004328E3" w:rsidP="004328E3">
      <w:pPr>
        <w:jc w:val="both"/>
        <w:rPr>
          <w:rFonts w:cs="Tahoma"/>
          <w:b/>
        </w:rPr>
      </w:pPr>
      <w:r w:rsidRPr="00E34B16">
        <w:rPr>
          <w:rFonts w:cs="Tahoma"/>
          <w:b/>
        </w:rPr>
        <w:t>Dodatečné informace k zadávacím podmínkám</w:t>
      </w:r>
    </w:p>
    <w:p w:rsidR="001B2224" w:rsidRDefault="001B2224" w:rsidP="004328E3">
      <w:pPr>
        <w:jc w:val="both"/>
        <w:rPr>
          <w:rFonts w:cs="Tahoma"/>
          <w:b/>
        </w:rPr>
      </w:pPr>
    </w:p>
    <w:p w:rsidR="004328E3" w:rsidRPr="00796A54" w:rsidRDefault="004328E3" w:rsidP="004328E3">
      <w:pPr>
        <w:autoSpaceDE w:val="0"/>
        <w:autoSpaceDN w:val="0"/>
        <w:adjustRightInd w:val="0"/>
        <w:jc w:val="both"/>
        <w:rPr>
          <w:rFonts w:cs="Tahoma"/>
        </w:rPr>
      </w:pPr>
      <w:r w:rsidRPr="00796A54">
        <w:rPr>
          <w:rFonts w:cs="Tahoma"/>
        </w:rPr>
        <w:t>Výše uvedený zadavatel Vám v souladu s § 49 zák. č. 137/2006 Sb., o veřejných zakázkách, ve znění pozdějších předpisů sděluje následující dodatečné informace k zadávacím podmínkám vztahující se k výše uvedené veřejné zakázce.</w:t>
      </w:r>
    </w:p>
    <w:p w:rsidR="004328E3" w:rsidRDefault="004328E3" w:rsidP="004328E3">
      <w:pPr>
        <w:jc w:val="both"/>
        <w:rPr>
          <w:rFonts w:cs="Tahoma"/>
          <w:b/>
        </w:rPr>
      </w:pPr>
    </w:p>
    <w:p w:rsidR="004328E3" w:rsidRDefault="004328E3" w:rsidP="004328E3">
      <w:pPr>
        <w:jc w:val="both"/>
        <w:rPr>
          <w:rFonts w:cs="Tahoma"/>
          <w:b/>
        </w:rPr>
      </w:pPr>
      <w:r w:rsidRPr="00FA4DFD">
        <w:rPr>
          <w:rFonts w:cs="Tahoma"/>
          <w:b/>
        </w:rPr>
        <w:t>Dodatečná informace č.</w:t>
      </w:r>
      <w:r>
        <w:rPr>
          <w:rFonts w:cs="Tahoma"/>
          <w:b/>
        </w:rPr>
        <w:t xml:space="preserve"> 1</w:t>
      </w:r>
      <w:r w:rsidR="005A3B60">
        <w:rPr>
          <w:rFonts w:cs="Tahoma"/>
          <w:b/>
        </w:rPr>
        <w:t>8</w:t>
      </w:r>
    </w:p>
    <w:p w:rsidR="004328E3" w:rsidRPr="004269A9" w:rsidRDefault="004328E3" w:rsidP="004328E3">
      <w:pPr>
        <w:rPr>
          <w:rFonts w:cs="Tahoma"/>
        </w:rPr>
      </w:pPr>
    </w:p>
    <w:p w:rsidR="001B2224" w:rsidRPr="004269A9" w:rsidRDefault="009B283B" w:rsidP="001B2224">
      <w:pPr>
        <w:pStyle w:val="Textodstavce"/>
        <w:tabs>
          <w:tab w:val="clear" w:pos="357"/>
          <w:tab w:val="clear" w:pos="643"/>
          <w:tab w:val="clear" w:pos="851"/>
        </w:tabs>
        <w:spacing w:before="0" w:after="0"/>
        <w:ind w:left="0" w:firstLine="0"/>
        <w:rPr>
          <w:rFonts w:ascii="Tahoma" w:hAnsi="Tahoma" w:cs="Tahoma"/>
          <w:bCs/>
          <w:iCs/>
          <w:sz w:val="20"/>
          <w:szCs w:val="20"/>
          <w:u w:val="single"/>
        </w:rPr>
      </w:pPr>
      <w:r w:rsidRPr="004269A9">
        <w:rPr>
          <w:rFonts w:ascii="Tahoma" w:hAnsi="Tahoma" w:cs="Tahoma"/>
          <w:sz w:val="20"/>
          <w:szCs w:val="20"/>
        </w:rPr>
        <w:t xml:space="preserve">Zadavatel </w:t>
      </w:r>
      <w:r w:rsidR="004A06DC" w:rsidRPr="004269A9">
        <w:rPr>
          <w:rFonts w:ascii="Tahoma" w:hAnsi="Tahoma" w:cs="Tahoma"/>
          <w:sz w:val="20"/>
          <w:szCs w:val="20"/>
        </w:rPr>
        <w:t>doplňuje</w:t>
      </w:r>
      <w:r w:rsidR="00E95FC8" w:rsidRPr="004269A9">
        <w:rPr>
          <w:rFonts w:ascii="Tahoma" w:hAnsi="Tahoma" w:cs="Tahoma"/>
          <w:sz w:val="20"/>
          <w:szCs w:val="20"/>
        </w:rPr>
        <w:t>, že do věstníku veřejných zakázek byla doplněna</w:t>
      </w:r>
      <w:r w:rsidR="004269A9">
        <w:rPr>
          <w:rFonts w:ascii="Tahoma" w:hAnsi="Tahoma" w:cs="Tahoma"/>
          <w:sz w:val="20"/>
          <w:szCs w:val="20"/>
        </w:rPr>
        <w:t xml:space="preserve"> zadávací lhůta</w:t>
      </w:r>
      <w:r w:rsidR="004269A9" w:rsidRPr="004269A9">
        <w:rPr>
          <w:rFonts w:ascii="Tahoma" w:hAnsi="Tahoma" w:cs="Tahoma"/>
          <w:sz w:val="20"/>
          <w:szCs w:val="20"/>
        </w:rPr>
        <w:t xml:space="preserve"> v délce 90 dnů.</w:t>
      </w:r>
    </w:p>
    <w:p w:rsidR="004A06DC" w:rsidRPr="001B2224" w:rsidRDefault="004A06DC" w:rsidP="004328E3">
      <w:pPr>
        <w:jc w:val="both"/>
        <w:rPr>
          <w:rFonts w:cs="Tahoma"/>
          <w:b/>
        </w:rPr>
      </w:pPr>
    </w:p>
    <w:p w:rsidR="004328E3" w:rsidRDefault="004328E3" w:rsidP="004328E3">
      <w:pPr>
        <w:jc w:val="both"/>
        <w:rPr>
          <w:rFonts w:cs="Tahoma"/>
          <w:b/>
        </w:rPr>
      </w:pPr>
      <w:r w:rsidRPr="00FA4DFD">
        <w:rPr>
          <w:rFonts w:cs="Tahoma"/>
          <w:b/>
        </w:rPr>
        <w:t xml:space="preserve">Dodatečná informace č. </w:t>
      </w:r>
      <w:r w:rsidR="00A579D4">
        <w:rPr>
          <w:rFonts w:cs="Tahoma"/>
          <w:b/>
        </w:rPr>
        <w:t>19</w:t>
      </w:r>
    </w:p>
    <w:p w:rsidR="001B2224" w:rsidRDefault="001B2224" w:rsidP="001B2224">
      <w:pPr>
        <w:autoSpaceDE w:val="0"/>
        <w:autoSpaceDN w:val="0"/>
        <w:adjustRightInd w:val="0"/>
        <w:jc w:val="both"/>
        <w:rPr>
          <w:rFonts w:cs="Tahoma"/>
        </w:rPr>
      </w:pPr>
    </w:p>
    <w:p w:rsidR="001B2224" w:rsidRPr="008B52B6" w:rsidRDefault="008230C1" w:rsidP="001B2224">
      <w:pPr>
        <w:autoSpaceDE w:val="0"/>
        <w:autoSpaceDN w:val="0"/>
        <w:adjustRightInd w:val="0"/>
        <w:jc w:val="both"/>
        <w:rPr>
          <w:rFonts w:cs="Tahoma"/>
        </w:rPr>
      </w:pPr>
      <w:r>
        <w:rPr>
          <w:rFonts w:cs="Tahoma"/>
        </w:rPr>
        <w:t>Z</w:t>
      </w:r>
      <w:r w:rsidR="001B2224" w:rsidRPr="008B52B6">
        <w:rPr>
          <w:rFonts w:cs="Tahoma"/>
        </w:rPr>
        <w:t>adavatel rozhodl o změně lhůty pro podání nabídek a lhůty pro otev</w:t>
      </w:r>
      <w:r>
        <w:rPr>
          <w:rFonts w:cs="Tahoma"/>
        </w:rPr>
        <w:t>írání obálek. Původní termíny 28</w:t>
      </w:r>
      <w:r w:rsidR="001B2224">
        <w:rPr>
          <w:rFonts w:cs="Tahoma"/>
        </w:rPr>
        <w:t>. 11. 2014</w:t>
      </w:r>
      <w:r w:rsidR="001B2224" w:rsidRPr="008B52B6">
        <w:rPr>
          <w:rFonts w:cs="Tahoma"/>
        </w:rPr>
        <w:t xml:space="preserve"> uvedené v </w:t>
      </w:r>
      <w:r w:rsidR="003472C5">
        <w:rPr>
          <w:rFonts w:cs="Tahoma"/>
        </w:rPr>
        <w:t>O</w:t>
      </w:r>
      <w:r w:rsidR="001B2224" w:rsidRPr="008B52B6">
        <w:rPr>
          <w:rFonts w:cs="Tahoma"/>
        </w:rPr>
        <w:t xml:space="preserve">známení o zakázce se mění takto: </w:t>
      </w:r>
    </w:p>
    <w:p w:rsidR="004328E3" w:rsidRDefault="004328E3" w:rsidP="004328E3">
      <w:pPr>
        <w:jc w:val="both"/>
        <w:rPr>
          <w:rFonts w:cs="Tahoma"/>
          <w:b/>
        </w:rPr>
      </w:pPr>
    </w:p>
    <w:p w:rsidR="004328E3" w:rsidRPr="004A06DC" w:rsidRDefault="004328E3" w:rsidP="004328E3">
      <w:pPr>
        <w:autoSpaceDE w:val="0"/>
        <w:autoSpaceDN w:val="0"/>
        <w:adjustRightInd w:val="0"/>
        <w:jc w:val="both"/>
        <w:rPr>
          <w:rFonts w:cs="Tahoma"/>
          <w:b/>
          <w:u w:val="single"/>
        </w:rPr>
      </w:pPr>
      <w:r w:rsidRPr="004A06DC">
        <w:rPr>
          <w:rFonts w:cs="Tahoma"/>
          <w:b/>
          <w:u w:val="single"/>
        </w:rPr>
        <w:t xml:space="preserve">Lhůta pro podání nabídky:  </w:t>
      </w:r>
      <w:r w:rsidR="008230C1">
        <w:rPr>
          <w:rFonts w:cs="Tahoma"/>
          <w:b/>
          <w:u w:val="single"/>
        </w:rPr>
        <w:t>02. 12</w:t>
      </w:r>
      <w:r w:rsidR="009B283B" w:rsidRPr="004A06DC">
        <w:rPr>
          <w:rFonts w:cs="Tahoma"/>
          <w:b/>
          <w:u w:val="single"/>
        </w:rPr>
        <w:t xml:space="preserve">. </w:t>
      </w:r>
      <w:r w:rsidRPr="004A06DC">
        <w:rPr>
          <w:rFonts w:cs="Tahoma"/>
          <w:b/>
          <w:u w:val="single"/>
        </w:rPr>
        <w:t>2014 ve 12:00 hodin.</w:t>
      </w:r>
    </w:p>
    <w:p w:rsidR="004A06DC" w:rsidRDefault="004A06DC" w:rsidP="004328E3">
      <w:pPr>
        <w:autoSpaceDE w:val="0"/>
        <w:autoSpaceDN w:val="0"/>
        <w:adjustRightInd w:val="0"/>
        <w:jc w:val="both"/>
        <w:rPr>
          <w:rFonts w:cs="Tahoma"/>
          <w:b/>
          <w:u w:val="single"/>
        </w:rPr>
      </w:pPr>
    </w:p>
    <w:p w:rsidR="004328E3" w:rsidRPr="004A06DC" w:rsidRDefault="004328E3" w:rsidP="004328E3">
      <w:pPr>
        <w:autoSpaceDE w:val="0"/>
        <w:autoSpaceDN w:val="0"/>
        <w:adjustRightInd w:val="0"/>
        <w:jc w:val="both"/>
        <w:rPr>
          <w:rFonts w:cs="Tahoma"/>
          <w:b/>
          <w:u w:val="single"/>
        </w:rPr>
      </w:pPr>
      <w:r w:rsidRPr="004A06DC">
        <w:rPr>
          <w:rFonts w:cs="Tahoma"/>
          <w:b/>
          <w:u w:val="single"/>
        </w:rPr>
        <w:t xml:space="preserve">Lhůta pro otevírání obálek: </w:t>
      </w:r>
      <w:r w:rsidR="008230C1">
        <w:rPr>
          <w:rFonts w:cs="Tahoma"/>
          <w:b/>
          <w:u w:val="single"/>
        </w:rPr>
        <w:t>02. 12</w:t>
      </w:r>
      <w:r w:rsidR="009B283B" w:rsidRPr="004A06DC">
        <w:rPr>
          <w:rFonts w:cs="Tahoma"/>
          <w:b/>
          <w:u w:val="single"/>
        </w:rPr>
        <w:t xml:space="preserve">. </w:t>
      </w:r>
      <w:r w:rsidRPr="004A06DC">
        <w:rPr>
          <w:rFonts w:cs="Tahoma"/>
          <w:b/>
          <w:u w:val="single"/>
        </w:rPr>
        <w:t>2014 ve 12:00 hodin.</w:t>
      </w:r>
    </w:p>
    <w:p w:rsidR="004328E3" w:rsidRDefault="004328E3" w:rsidP="004328E3">
      <w:pPr>
        <w:jc w:val="both"/>
        <w:rPr>
          <w:rFonts w:cs="Tahoma"/>
        </w:rPr>
      </w:pPr>
    </w:p>
    <w:p w:rsidR="0044722B" w:rsidRDefault="0044722B" w:rsidP="004328E3">
      <w:pPr>
        <w:jc w:val="both"/>
        <w:rPr>
          <w:rFonts w:cs="Tahoma"/>
        </w:rPr>
      </w:pPr>
    </w:p>
    <w:p w:rsidR="004A06DC" w:rsidRDefault="004A06DC" w:rsidP="004328E3">
      <w:pPr>
        <w:jc w:val="both"/>
        <w:rPr>
          <w:rFonts w:cs="Tahoma"/>
        </w:rPr>
      </w:pPr>
    </w:p>
    <w:p w:rsidR="004A06DC" w:rsidRPr="00AB1FC9" w:rsidRDefault="004A06DC" w:rsidP="004A06DC">
      <w:pPr>
        <w:rPr>
          <w:rFonts w:eastAsiaTheme="minorEastAsia" w:cs="Tahoma"/>
          <w:noProof/>
          <w:color w:val="808080"/>
        </w:rPr>
      </w:pPr>
      <w:r w:rsidRPr="00AB1FC9">
        <w:rPr>
          <w:rFonts w:eastAsiaTheme="minorEastAsia" w:cs="Tahoma"/>
          <w:noProof/>
          <w:color w:val="808080"/>
        </w:rPr>
        <w:t>S pozdravem / Best regards</w:t>
      </w:r>
    </w:p>
    <w:p w:rsidR="004A06DC" w:rsidRDefault="004A06DC" w:rsidP="004A06DC">
      <w:pPr>
        <w:rPr>
          <w:rFonts w:eastAsiaTheme="minorEastAsia" w:cs="Tahoma"/>
          <w:noProof/>
          <w:color w:val="808080"/>
          <w:sz w:val="18"/>
          <w:szCs w:val="18"/>
        </w:rPr>
      </w:pPr>
    </w:p>
    <w:p w:rsidR="004A06DC" w:rsidRDefault="004A06DC" w:rsidP="004A06DC">
      <w:pPr>
        <w:rPr>
          <w:rFonts w:eastAsiaTheme="minorEastAsia" w:cs="Tahoma"/>
          <w:noProof/>
          <w:color w:val="808080"/>
          <w:sz w:val="16"/>
          <w:szCs w:val="16"/>
        </w:rPr>
      </w:pPr>
      <w:r>
        <w:rPr>
          <w:rFonts w:eastAsiaTheme="minorEastAsia" w:cs="Tahoma"/>
          <w:b/>
          <w:bCs/>
          <w:noProof/>
          <w:color w:val="808080"/>
        </w:rPr>
        <w:t xml:space="preserve">Ing. Martina Chalasová </w:t>
      </w:r>
    </w:p>
    <w:p w:rsidR="004A06DC" w:rsidRPr="00AB1FC9" w:rsidRDefault="004A06DC" w:rsidP="004A06DC">
      <w:pPr>
        <w:rPr>
          <w:rFonts w:eastAsiaTheme="minorEastAsia" w:cs="Tahoma"/>
          <w:noProof/>
          <w:color w:val="808080"/>
        </w:rPr>
      </w:pPr>
      <w:r w:rsidRPr="00AB1FC9">
        <w:rPr>
          <w:rFonts w:eastAsiaTheme="minorEastAsia" w:cs="Tahoma"/>
          <w:noProof/>
          <w:color w:val="808080"/>
        </w:rPr>
        <w:t>Manažer</w:t>
      </w:r>
      <w:r w:rsidR="00D171EA">
        <w:rPr>
          <w:rFonts w:eastAsiaTheme="minorEastAsia" w:cs="Tahoma"/>
          <w:noProof/>
          <w:color w:val="808080"/>
        </w:rPr>
        <w:t>ka</w:t>
      </w:r>
      <w:r w:rsidRPr="00AB1FC9">
        <w:rPr>
          <w:rFonts w:eastAsiaTheme="minorEastAsia" w:cs="Tahoma"/>
          <w:noProof/>
          <w:color w:val="808080"/>
        </w:rPr>
        <w:t xml:space="preserve"> veřejných zakázek</w:t>
      </w:r>
    </w:p>
    <w:p w:rsidR="004A06DC" w:rsidRPr="00AB1FC9" w:rsidRDefault="004A06DC" w:rsidP="004A06DC">
      <w:pPr>
        <w:rPr>
          <w:rFonts w:eastAsiaTheme="minorEastAsia" w:cs="Tahoma"/>
          <w:noProof/>
          <w:color w:val="808080"/>
        </w:rPr>
      </w:pPr>
    </w:p>
    <w:p w:rsidR="004A06DC" w:rsidRDefault="00D171EA" w:rsidP="004A06DC">
      <w:pPr>
        <w:rPr>
          <w:rFonts w:eastAsiaTheme="minorEastAsia" w:cs="Tahoma"/>
          <w:b/>
          <w:bCs/>
          <w:noProof/>
          <w:color w:val="808080"/>
        </w:rPr>
      </w:pPr>
      <w:r>
        <w:rPr>
          <w:rFonts w:eastAsiaTheme="minorEastAsia" w:cs="Tahoma"/>
          <w:noProof/>
          <w:color w:val="808080"/>
        </w:rPr>
        <w:t>i.s.</w:t>
      </w:r>
      <w:r w:rsidR="004A06DC">
        <w:rPr>
          <w:rFonts w:eastAsiaTheme="minorEastAsia" w:cs="Tahoma"/>
          <w:noProof/>
          <w:color w:val="808080"/>
          <w:sz w:val="16"/>
          <w:szCs w:val="16"/>
        </w:rPr>
        <w:t xml:space="preserve"> </w:t>
      </w:r>
      <w:r w:rsidR="004A06DC">
        <w:rPr>
          <w:rFonts w:eastAsiaTheme="minorEastAsia" w:cs="Tahoma"/>
          <w:b/>
          <w:bCs/>
          <w:noProof/>
          <w:color w:val="808080"/>
        </w:rPr>
        <w:t>JUDr. Jaroslava Bursíka, advokáta</w:t>
      </w:r>
    </w:p>
    <w:p w:rsidR="004A06DC" w:rsidRPr="004A06DC" w:rsidRDefault="004A06DC" w:rsidP="004A06DC">
      <w:pPr>
        <w:rPr>
          <w:rFonts w:eastAsiaTheme="minorEastAsia" w:cs="Tahoma"/>
          <w:noProof/>
          <w:color w:val="808080"/>
          <w:sz w:val="16"/>
          <w:szCs w:val="16"/>
        </w:rPr>
      </w:pPr>
      <w:r w:rsidRPr="004A06DC">
        <w:rPr>
          <w:rFonts w:eastAsiaTheme="minorEastAsia" w:cs="Tahoma"/>
          <w:bCs/>
          <w:noProof/>
          <w:color w:val="808080"/>
        </w:rPr>
        <w:t xml:space="preserve">zástupce zadavatele </w:t>
      </w:r>
    </w:p>
    <w:p w:rsidR="004A06DC" w:rsidRDefault="004A06DC" w:rsidP="004A06DC">
      <w:pPr>
        <w:rPr>
          <w:rFonts w:eastAsiaTheme="minorEastAsia" w:cs="Tahoma"/>
          <w:noProof/>
          <w:color w:val="808080"/>
          <w:sz w:val="16"/>
          <w:szCs w:val="16"/>
        </w:rPr>
      </w:pPr>
    </w:p>
    <w:sectPr w:rsidR="004A06DC" w:rsidSect="009C1E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9A9" w:rsidRDefault="004269A9" w:rsidP="00B84D35">
      <w:r>
        <w:separator/>
      </w:r>
    </w:p>
  </w:endnote>
  <w:endnote w:type="continuationSeparator" w:id="0">
    <w:p w:rsidR="004269A9" w:rsidRDefault="004269A9" w:rsidP="00B84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9A9" w:rsidRDefault="004269A9" w:rsidP="00B84D35">
      <w:r>
        <w:separator/>
      </w:r>
    </w:p>
  </w:footnote>
  <w:footnote w:type="continuationSeparator" w:id="0">
    <w:p w:rsidR="004269A9" w:rsidRDefault="004269A9" w:rsidP="00B84D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16"/>
      <w:gridCol w:w="3051"/>
      <w:gridCol w:w="1817"/>
      <w:gridCol w:w="2817"/>
    </w:tblGrid>
    <w:tr w:rsidR="004269A9" w:rsidRPr="00F54A53" w:rsidTr="00D100B9">
      <w:tc>
        <w:tcPr>
          <w:tcW w:w="1321" w:type="dxa"/>
          <w:vAlign w:val="bottom"/>
        </w:tcPr>
        <w:p w:rsidR="004269A9" w:rsidRPr="00F72071" w:rsidRDefault="004269A9" w:rsidP="00D100B9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683895" cy="683895"/>
                <wp:effectExtent l="19050" t="0" r="1905" b="0"/>
                <wp:docPr id="1" name="obrázek 1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4269A9" w:rsidRPr="00F54A53" w:rsidRDefault="004269A9" w:rsidP="00D100B9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4269A9" w:rsidRPr="00F54A53" w:rsidRDefault="004269A9" w:rsidP="00D100B9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4269A9" w:rsidRDefault="004269A9" w:rsidP="00D100B9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</w:rPr>
          </w:pPr>
        </w:p>
        <w:p w:rsidR="004269A9" w:rsidRPr="00F54A53" w:rsidRDefault="004269A9" w:rsidP="00D100B9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4269A9" w:rsidRPr="00F54A53" w:rsidRDefault="004269A9" w:rsidP="00D100B9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4269A9" w:rsidRDefault="004269A9" w:rsidP="00AB1FC9">
          <w:pPr>
            <w:pStyle w:val="Zhlav"/>
            <w:spacing w:before="12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</w:t>
          </w:r>
        </w:p>
        <w:p w:rsidR="004269A9" w:rsidRPr="00F54A53" w:rsidRDefault="004269A9" w:rsidP="00AB1FC9">
          <w:pPr>
            <w:pStyle w:val="Zhlav"/>
            <w:spacing w:before="40"/>
            <w:ind w:left="284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Praha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4269A9" w:rsidRPr="0013192A" w:rsidRDefault="004269A9" w:rsidP="00AB1FC9">
          <w:pPr>
            <w:pStyle w:val="Zhlav"/>
            <w:spacing w:before="40"/>
            <w:ind w:left="922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4269A9" w:rsidRPr="0080018E" w:rsidRDefault="004269A9" w:rsidP="0080018E">
          <w:pPr>
            <w:pStyle w:val="Zhlav"/>
            <w:spacing w:before="40" w:after="12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zakazky@bursikaspol.cz</w:t>
          </w:r>
        </w:p>
      </w:tc>
    </w:tr>
  </w:tbl>
  <w:p w:rsidR="004269A9" w:rsidRDefault="004269A9">
    <w:pPr>
      <w:pStyle w:val="Zhlav"/>
    </w:pPr>
  </w:p>
  <w:p w:rsidR="004269A9" w:rsidRDefault="004269A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A1A"/>
    <w:multiLevelType w:val="hybridMultilevel"/>
    <w:tmpl w:val="EC26F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F1790"/>
    <w:multiLevelType w:val="hybridMultilevel"/>
    <w:tmpl w:val="04A468DA"/>
    <w:lvl w:ilvl="0" w:tplc="A5486C6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B84D35"/>
    <w:rsid w:val="00087826"/>
    <w:rsid w:val="00096B12"/>
    <w:rsid w:val="000A2BC5"/>
    <w:rsid w:val="000D0E5B"/>
    <w:rsid w:val="000F7E08"/>
    <w:rsid w:val="00141FD6"/>
    <w:rsid w:val="00153DBF"/>
    <w:rsid w:val="00174CF2"/>
    <w:rsid w:val="00190B5E"/>
    <w:rsid w:val="001B2224"/>
    <w:rsid w:val="001B4156"/>
    <w:rsid w:val="001C6031"/>
    <w:rsid w:val="002F1617"/>
    <w:rsid w:val="00303D89"/>
    <w:rsid w:val="00310A86"/>
    <w:rsid w:val="0031284C"/>
    <w:rsid w:val="00346A89"/>
    <w:rsid w:val="003472C5"/>
    <w:rsid w:val="004269A9"/>
    <w:rsid w:val="004328E3"/>
    <w:rsid w:val="004332A6"/>
    <w:rsid w:val="0044722B"/>
    <w:rsid w:val="00447604"/>
    <w:rsid w:val="004A06DC"/>
    <w:rsid w:val="004F12BF"/>
    <w:rsid w:val="00522F2F"/>
    <w:rsid w:val="00524DB8"/>
    <w:rsid w:val="00532845"/>
    <w:rsid w:val="00545C5C"/>
    <w:rsid w:val="00583CD7"/>
    <w:rsid w:val="005A16A0"/>
    <w:rsid w:val="005A3B60"/>
    <w:rsid w:val="00635BDC"/>
    <w:rsid w:val="006434B9"/>
    <w:rsid w:val="006772B3"/>
    <w:rsid w:val="006E1626"/>
    <w:rsid w:val="006E5627"/>
    <w:rsid w:val="007618CF"/>
    <w:rsid w:val="00785AF5"/>
    <w:rsid w:val="0080018E"/>
    <w:rsid w:val="008230C1"/>
    <w:rsid w:val="00987F80"/>
    <w:rsid w:val="009B283B"/>
    <w:rsid w:val="009C1E38"/>
    <w:rsid w:val="00A30FD3"/>
    <w:rsid w:val="00A579D4"/>
    <w:rsid w:val="00A7025B"/>
    <w:rsid w:val="00AB1FC9"/>
    <w:rsid w:val="00AE266F"/>
    <w:rsid w:val="00B220CB"/>
    <w:rsid w:val="00B73804"/>
    <w:rsid w:val="00B8470A"/>
    <w:rsid w:val="00B84D35"/>
    <w:rsid w:val="00B966D5"/>
    <w:rsid w:val="00BA3E33"/>
    <w:rsid w:val="00C50748"/>
    <w:rsid w:val="00C85F98"/>
    <w:rsid w:val="00CA36DA"/>
    <w:rsid w:val="00CF1A27"/>
    <w:rsid w:val="00D100B9"/>
    <w:rsid w:val="00D1616D"/>
    <w:rsid w:val="00D171EA"/>
    <w:rsid w:val="00D37D67"/>
    <w:rsid w:val="00D45430"/>
    <w:rsid w:val="00D70479"/>
    <w:rsid w:val="00D758F8"/>
    <w:rsid w:val="00D83F3C"/>
    <w:rsid w:val="00DC1472"/>
    <w:rsid w:val="00DD68E5"/>
    <w:rsid w:val="00DE2658"/>
    <w:rsid w:val="00E54021"/>
    <w:rsid w:val="00E95FC8"/>
    <w:rsid w:val="00EC7878"/>
    <w:rsid w:val="00ED1139"/>
    <w:rsid w:val="00EF1D8F"/>
    <w:rsid w:val="00F129A3"/>
    <w:rsid w:val="00FE2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021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E54021"/>
    <w:pPr>
      <w:ind w:left="720"/>
      <w:contextualSpacing/>
    </w:pPr>
    <w:rPr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  <w:style w:type="paragraph" w:customStyle="1" w:styleId="Default">
    <w:name w:val="Default"/>
    <w:rsid w:val="004328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4722B"/>
  </w:style>
  <w:style w:type="paragraph" w:customStyle="1" w:styleId="Textodstavce">
    <w:name w:val="Text odstavce"/>
    <w:basedOn w:val="Normln"/>
    <w:rsid w:val="001B2224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A06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021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E54021"/>
    <w:pPr>
      <w:ind w:left="720"/>
      <w:contextualSpacing/>
    </w:pPr>
    <w:rPr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  <w:style w:type="paragraph" w:customStyle="1" w:styleId="Default">
    <w:name w:val="Default"/>
    <w:rsid w:val="004328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4722B"/>
  </w:style>
  <w:style w:type="paragraph" w:customStyle="1" w:styleId="Textodstavce">
    <w:name w:val="Text odstavce"/>
    <w:basedOn w:val="Normln"/>
    <w:rsid w:val="001B2224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A06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fOw20G0Pkqchw0FV9d+TKNurdE8=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MIP3ON/dRDrC1iRR0qy5S0mcxZZwWHjxJsw4/RcJl2qb34uwAoQ1Sz74lWIpO1V2EGI+XbcI
    2HVaIGtQ8fCFhVSJzEZrL7duFRdEVpSCEka+F69X6FQIlHV44YyOTuL9e5tRToKN9BoDNJNW
    Km2MTqJRl1R8pwbAMZhUaE8R2222LdSqtBaFu7LKFpe4uIcQEJhoKP8csmuSPcyik46OA38O
    RidXzrTTBDyvbT4KetYXNdhfgKLhc2PMyWSGSG+9pn6ArXXpi3MfMQqYf6pTItGs3WiY4vR8
    Rtug6yDGJ9WzR5zX9YsutOHala18omyqKe6y/i/kSqrAFBgoOxbb6Q==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9cxEzQXue3na6EiS8KWUTgI5FJs=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yA1vouQ8Dim9a/OcP8MqAqg2BPs=</DigestValue>
      </Reference>
      <Reference URI="/word/endnotes.xml?ContentType=application/vnd.openxmlformats-officedocument.wordprocessingml.endnotes+xml">
        <DigestMethod Algorithm="http://www.w3.org/2000/09/xmldsig#sha1"/>
        <DigestValue>uc+DIJxijbLHn9N+i3/vabh5hn0=</DigestValue>
      </Reference>
      <Reference URI="/word/fontTable.xml?ContentType=application/vnd.openxmlformats-officedocument.wordprocessingml.fontTable+xml">
        <DigestMethod Algorithm="http://www.w3.org/2000/09/xmldsig#sha1"/>
        <DigestValue>Q0ZDARdoT0mq+1VFNdkQCAzqgOg=</DigestValue>
      </Reference>
      <Reference URI="/word/footnotes.xml?ContentType=application/vnd.openxmlformats-officedocument.wordprocessingml.footnotes+xml">
        <DigestMethod Algorithm="http://www.w3.org/2000/09/xmldsig#sha1"/>
        <DigestValue>ROGtOMaUCcA1s0lRpLKp1qQSphc=</DigestValue>
      </Reference>
      <Reference URI="/word/header1.xml?ContentType=application/vnd.openxmlformats-officedocument.wordprocessingml.header+xml">
        <DigestMethod Algorithm="http://www.w3.org/2000/09/xmldsig#sha1"/>
        <DigestValue>51kjdNwQ3O3IXR56eKqQJEqHkk0=</DigestValue>
      </Reference>
      <Reference URI="/word/media/image1.wmf?ContentType=image/x-wmf">
        <DigestMethod Algorithm="http://www.w3.org/2000/09/xmldsig#sha1"/>
        <DigestValue>HSA1S7BhTJf6d720m4Qtqen/VC8=</DigestValue>
      </Reference>
      <Reference URI="/word/numbering.xml?ContentType=application/vnd.openxmlformats-officedocument.wordprocessingml.numbering+xml">
        <DigestMethod Algorithm="http://www.w3.org/2000/09/xmldsig#sha1"/>
        <DigestValue>Fum2ZpcDB4e8jyRdZ6kMqNFhbs4=</DigestValue>
      </Reference>
      <Reference URI="/word/settings.xml?ContentType=application/vnd.openxmlformats-officedocument.wordprocessingml.settings+xml">
        <DigestMethod Algorithm="http://www.w3.org/2000/09/xmldsig#sha1"/>
        <DigestValue>ajAYO986dmTx82toftLegvW8/VU=</DigestValue>
      </Reference>
      <Reference URI="/word/styles.xml?ContentType=application/vnd.openxmlformats-officedocument.wordprocessingml.styles+xml">
        <DigestMethod Algorithm="http://www.w3.org/2000/09/xmldsig#sha1"/>
        <DigestValue>MYHWZ8l5yWfUWz/lKF7bZFCZDt8=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KdR9Bbry5Mqb/+/RcW+GyJ/YeH0=</DigestValue>
      </Reference>
    </Manifest>
    <SignatureProperties>
      <SignatureProperty Id="idSignatureTime" Target="#idPackageSignature">
        <mdssi:SignatureTime>
          <mdssi:Format>YYYY-MM-DDThh:mm:ssTZD</mdssi:Format>
          <mdssi:Value>2014-11-25T15:52:16Z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52F2B-88B9-4F28-B937-DE2563385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sek</cp:lastModifiedBy>
  <cp:revision>2</cp:revision>
  <dcterms:created xsi:type="dcterms:W3CDTF">2014-11-25T15:52:00Z</dcterms:created>
  <dcterms:modified xsi:type="dcterms:W3CDTF">2014-11-25T15:52:00Z</dcterms:modified>
</cp:coreProperties>
</file>