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713A41" w:rsidRDefault="000B54D5" w:rsidP="00745291">
      <w:pPr>
        <w:tabs>
          <w:tab w:val="left" w:pos="0"/>
        </w:tabs>
        <w:spacing w:before="60"/>
        <w:rPr>
          <w:rFonts w:cs="Arial"/>
          <w:b/>
          <w:sz w:val="22"/>
          <w:szCs w:val="22"/>
        </w:rPr>
      </w:pPr>
      <w:r w:rsidRPr="00713A41">
        <w:rPr>
          <w:rFonts w:cs="Arial"/>
          <w:b/>
          <w:sz w:val="22"/>
          <w:szCs w:val="22"/>
        </w:rPr>
        <w:t>Příloha č. 1</w:t>
      </w:r>
      <w:r w:rsidR="00974961" w:rsidRPr="00713A41">
        <w:rPr>
          <w:rFonts w:cs="Arial"/>
          <w:b/>
          <w:sz w:val="22"/>
          <w:szCs w:val="22"/>
        </w:rPr>
        <w:t>4</w:t>
      </w:r>
      <w:r w:rsidR="00CA041B" w:rsidRPr="00713A41">
        <w:rPr>
          <w:rFonts w:cs="Arial"/>
          <w:b/>
          <w:sz w:val="22"/>
          <w:szCs w:val="22"/>
        </w:rPr>
        <w:t xml:space="preserve"> </w:t>
      </w:r>
      <w:r w:rsidRPr="00713A41">
        <w:rPr>
          <w:rFonts w:cs="Arial"/>
          <w:b/>
          <w:sz w:val="22"/>
          <w:szCs w:val="22"/>
        </w:rPr>
        <w:t xml:space="preserve">Návrh textu smlouvy pro část </w:t>
      </w:r>
      <w:r w:rsidR="00376B3A" w:rsidRPr="00713A41">
        <w:rPr>
          <w:rFonts w:cs="Arial"/>
          <w:b/>
          <w:sz w:val="22"/>
          <w:szCs w:val="22"/>
        </w:rPr>
        <w:t>4</w:t>
      </w:r>
      <w:r w:rsidR="004E5C03" w:rsidRPr="00713A41">
        <w:rPr>
          <w:rFonts w:cs="Arial"/>
          <w:b/>
          <w:sz w:val="22"/>
          <w:szCs w:val="22"/>
        </w:rPr>
        <w:t xml:space="preserve"> </w:t>
      </w:r>
      <w:r w:rsidRPr="00713A41">
        <w:rPr>
          <w:rFonts w:cs="Arial"/>
          <w:b/>
          <w:sz w:val="22"/>
          <w:szCs w:val="22"/>
        </w:rPr>
        <w:t>zakázky „</w:t>
      </w:r>
      <w:r w:rsidR="004E5C03" w:rsidRPr="00713A41">
        <w:rPr>
          <w:rFonts w:cs="Arial"/>
          <w:b/>
          <w:sz w:val="22"/>
          <w:szCs w:val="22"/>
        </w:rPr>
        <w:t>Rekonstrukce potrubí ústředního topení okrsku VS2</w:t>
      </w:r>
      <w:r w:rsidR="00376B3A" w:rsidRPr="00713A41">
        <w:rPr>
          <w:rFonts w:cs="Arial"/>
          <w:b/>
          <w:sz w:val="22"/>
          <w:szCs w:val="22"/>
        </w:rPr>
        <w:t>9</w:t>
      </w:r>
      <w:r w:rsidRPr="00713A41">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713A41"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13A41">
        <w:rPr>
          <w:rFonts w:cs="Arial"/>
          <w:sz w:val="18"/>
          <w:szCs w:val="18"/>
        </w:rPr>
        <w:t>1</w:t>
      </w:r>
      <w:r w:rsidR="004E198D" w:rsidRPr="00713A41">
        <w:rPr>
          <w:rFonts w:cs="Arial"/>
          <w:sz w:val="18"/>
          <w:szCs w:val="18"/>
        </w:rPr>
        <w:t>7</w:t>
      </w:r>
      <w:r w:rsidRPr="00713A41">
        <w:rPr>
          <w:rFonts w:cs="Arial"/>
          <w:sz w:val="18"/>
          <w:szCs w:val="18"/>
        </w:rPr>
        <w:t>-000xx_00-00</w:t>
      </w:r>
    </w:p>
    <w:p w:rsidR="005A7218" w:rsidRPr="00713A41" w:rsidRDefault="005A7218" w:rsidP="005A7218">
      <w:pPr>
        <w:spacing w:before="40" w:after="20"/>
        <w:ind w:left="1440" w:firstLine="720"/>
        <w:rPr>
          <w:snapToGrid w:val="0"/>
          <w:sz w:val="18"/>
          <w:szCs w:val="18"/>
        </w:rPr>
      </w:pPr>
      <w:r w:rsidRPr="00713A41">
        <w:rPr>
          <w:snapToGrid w:val="0"/>
          <w:sz w:val="18"/>
          <w:szCs w:val="18"/>
        </w:rPr>
        <w:t xml:space="preserve">č. smlouvy </w:t>
      </w:r>
      <w:proofErr w:type="gramStart"/>
      <w:r w:rsidRPr="00713A41">
        <w:rPr>
          <w:snapToGrid w:val="0"/>
          <w:sz w:val="18"/>
          <w:szCs w:val="18"/>
        </w:rPr>
        <w:t xml:space="preserve">zhotovitele:  </w:t>
      </w:r>
      <w:r w:rsidRPr="00713A41">
        <w:rPr>
          <w:snapToGrid w:val="0"/>
          <w:sz w:val="18"/>
          <w:szCs w:val="18"/>
          <w:highlight w:val="yellow"/>
        </w:rPr>
        <w:t>…</w:t>
      </w:r>
      <w:proofErr w:type="gramEnd"/>
      <w:r w:rsidRPr="00713A41">
        <w:rPr>
          <w:snapToGrid w:val="0"/>
          <w:sz w:val="18"/>
          <w:szCs w:val="18"/>
          <w:highlight w:val="yellow"/>
        </w:rPr>
        <w:t>……………………</w:t>
      </w:r>
    </w:p>
    <w:p w:rsidR="005A7218" w:rsidRPr="00713A41" w:rsidRDefault="005A7218" w:rsidP="005A7218">
      <w:pPr>
        <w:pBdr>
          <w:bottom w:val="single" w:sz="4" w:space="0" w:color="auto"/>
        </w:pBdr>
        <w:jc w:val="center"/>
        <w:rPr>
          <w:b/>
          <w:snapToGrid w:val="0"/>
          <w:sz w:val="2"/>
          <w:u w:val="single"/>
        </w:rPr>
      </w:pPr>
    </w:p>
    <w:p w:rsidR="005A7218" w:rsidRPr="00713A41" w:rsidRDefault="005A7218" w:rsidP="005A7218">
      <w:pPr>
        <w:pStyle w:val="Nadpis6"/>
        <w:ind w:left="0" w:firstLine="0"/>
        <w:jc w:val="left"/>
        <w:rPr>
          <w:rFonts w:ascii="Arial" w:hAnsi="Arial"/>
          <w:sz w:val="16"/>
        </w:rPr>
      </w:pPr>
    </w:p>
    <w:p w:rsidR="005A7218" w:rsidRPr="00713A41" w:rsidRDefault="005A7218" w:rsidP="005A7218">
      <w:pPr>
        <w:pStyle w:val="Nadpis6"/>
        <w:rPr>
          <w:rFonts w:ascii="Arial" w:hAnsi="Arial"/>
          <w:bCs/>
        </w:rPr>
      </w:pPr>
      <w:r w:rsidRPr="00713A41">
        <w:rPr>
          <w:rFonts w:ascii="Arial" w:hAnsi="Arial"/>
          <w:bCs/>
        </w:rPr>
        <w:t>Smluvní strany</w:t>
      </w:r>
    </w:p>
    <w:p w:rsidR="005A7218" w:rsidRPr="00460AF5" w:rsidRDefault="005A7218" w:rsidP="005A7218">
      <w:pPr>
        <w:tabs>
          <w:tab w:val="left" w:pos="2410"/>
        </w:tabs>
        <w:spacing w:before="120"/>
        <w:rPr>
          <w:rFonts w:cs="Arial"/>
          <w:b/>
          <w:sz w:val="18"/>
          <w:szCs w:val="18"/>
        </w:rPr>
      </w:pPr>
      <w:r w:rsidRPr="00460AF5">
        <w:rPr>
          <w:rFonts w:cs="Arial"/>
          <w:b/>
          <w:snapToGrid w:val="0"/>
          <w:sz w:val="18"/>
          <w:szCs w:val="18"/>
        </w:rPr>
        <w:t>1. Objednatel:</w:t>
      </w:r>
      <w:r w:rsidRPr="00460AF5">
        <w:rPr>
          <w:rFonts w:cs="Arial"/>
          <w:b/>
          <w:snapToGrid w:val="0"/>
          <w:sz w:val="18"/>
          <w:szCs w:val="18"/>
        </w:rPr>
        <w:tab/>
      </w:r>
      <w:r w:rsidR="00A86247" w:rsidRPr="00460AF5">
        <w:rPr>
          <w:rStyle w:val="platne1"/>
          <w:rFonts w:cs="Arial"/>
          <w:b/>
          <w:sz w:val="18"/>
          <w:szCs w:val="18"/>
        </w:rPr>
        <w:t>Severočeská teplárenská, a.</w:t>
      </w:r>
      <w:r w:rsidRPr="00460AF5">
        <w:rPr>
          <w:rStyle w:val="platne1"/>
          <w:rFonts w:cs="Arial"/>
          <w:b/>
          <w:sz w:val="18"/>
          <w:szCs w:val="18"/>
        </w:rPr>
        <w:t>s.</w:t>
      </w:r>
      <w:r w:rsidRPr="00460AF5">
        <w:rPr>
          <w:rFonts w:cs="Arial"/>
          <w:b/>
          <w:sz w:val="18"/>
          <w:szCs w:val="18"/>
        </w:rPr>
        <w:tab/>
      </w:r>
    </w:p>
    <w:p w:rsidR="005A7218" w:rsidRPr="00460AF5" w:rsidRDefault="005A7218" w:rsidP="00C36B01">
      <w:pPr>
        <w:tabs>
          <w:tab w:val="left" w:pos="2410"/>
        </w:tabs>
        <w:rPr>
          <w:rFonts w:cs="Arial"/>
          <w:snapToGrid w:val="0"/>
          <w:sz w:val="18"/>
          <w:szCs w:val="18"/>
        </w:rPr>
      </w:pPr>
      <w:r w:rsidRPr="00460AF5">
        <w:rPr>
          <w:rFonts w:cs="Arial"/>
          <w:snapToGrid w:val="0"/>
          <w:sz w:val="18"/>
          <w:szCs w:val="18"/>
        </w:rPr>
        <w:tab/>
        <w:t>se sídlem Most</w:t>
      </w:r>
      <w:r w:rsidR="00C36B01" w:rsidRPr="00460AF5">
        <w:rPr>
          <w:rFonts w:cs="Arial"/>
          <w:snapToGrid w:val="0"/>
          <w:sz w:val="18"/>
          <w:szCs w:val="18"/>
        </w:rPr>
        <w:t xml:space="preserve"> -</w:t>
      </w:r>
      <w:r w:rsidRPr="00460AF5">
        <w:rPr>
          <w:rFonts w:cs="Arial"/>
          <w:snapToGrid w:val="0"/>
          <w:sz w:val="18"/>
          <w:szCs w:val="18"/>
        </w:rPr>
        <w:t xml:space="preserve"> Komořany, Teplárenská 2, PSČ 434 03 </w:t>
      </w:r>
    </w:p>
    <w:p w:rsidR="005A7218" w:rsidRPr="00460AF5" w:rsidRDefault="005A7218" w:rsidP="005A7218">
      <w:pPr>
        <w:tabs>
          <w:tab w:val="left" w:pos="2410"/>
        </w:tabs>
        <w:ind w:left="2410"/>
        <w:rPr>
          <w:rFonts w:cs="Arial"/>
          <w:bCs/>
          <w:sz w:val="18"/>
          <w:szCs w:val="18"/>
        </w:rPr>
      </w:pPr>
      <w:r w:rsidRPr="00460AF5">
        <w:rPr>
          <w:rFonts w:cs="Arial"/>
          <w:bCs/>
          <w:sz w:val="18"/>
          <w:szCs w:val="18"/>
        </w:rPr>
        <w:t>zapsaný dnem 30. října 2010 v oddílu B, vložce 2153 obchodního rejstříku vedeného Krajským soudem v Ústí nad Labem</w:t>
      </w:r>
    </w:p>
    <w:p w:rsidR="005A7218" w:rsidRPr="00460AF5" w:rsidRDefault="005A7218" w:rsidP="005A7218">
      <w:pPr>
        <w:tabs>
          <w:tab w:val="left" w:pos="2410"/>
          <w:tab w:val="left" w:pos="6379"/>
        </w:tabs>
        <w:spacing w:before="120"/>
        <w:ind w:left="2410" w:hanging="2410"/>
        <w:rPr>
          <w:rStyle w:val="platne1"/>
          <w:rFonts w:cs="Arial"/>
          <w:sz w:val="18"/>
          <w:szCs w:val="18"/>
        </w:rPr>
      </w:pPr>
      <w:r w:rsidRPr="00460AF5">
        <w:rPr>
          <w:rFonts w:cs="Arial"/>
          <w:sz w:val="18"/>
          <w:szCs w:val="18"/>
        </w:rPr>
        <w:t xml:space="preserve">Zastoupený: </w:t>
      </w:r>
      <w:r w:rsidRPr="00460AF5">
        <w:rPr>
          <w:rFonts w:cs="Arial"/>
          <w:sz w:val="18"/>
          <w:szCs w:val="18"/>
        </w:rPr>
        <w:tab/>
      </w:r>
      <w:r w:rsidR="004E198D" w:rsidRPr="00460AF5">
        <w:rPr>
          <w:rFonts w:cs="Arial"/>
          <w:b/>
          <w:sz w:val="18"/>
          <w:szCs w:val="18"/>
        </w:rPr>
        <w:t>Mgr. Petrem Hájkem</w:t>
      </w:r>
      <w:r w:rsidRPr="00460AF5">
        <w:rPr>
          <w:rStyle w:val="platne1"/>
          <w:rFonts w:cs="Arial"/>
          <w:sz w:val="18"/>
          <w:szCs w:val="18"/>
        </w:rPr>
        <w:t>, předsedou představenstva</w:t>
      </w:r>
    </w:p>
    <w:p w:rsidR="005A7218" w:rsidRPr="00460AF5" w:rsidRDefault="005A7218" w:rsidP="005A7218">
      <w:pPr>
        <w:tabs>
          <w:tab w:val="left" w:pos="2410"/>
          <w:tab w:val="left" w:pos="6379"/>
        </w:tabs>
        <w:spacing w:before="40"/>
        <w:rPr>
          <w:rFonts w:cs="Arial"/>
          <w:sz w:val="18"/>
          <w:szCs w:val="18"/>
        </w:rPr>
      </w:pPr>
      <w:r w:rsidRPr="00460AF5">
        <w:rPr>
          <w:rStyle w:val="platne1"/>
          <w:rFonts w:cs="Arial"/>
          <w:bCs/>
          <w:sz w:val="18"/>
          <w:szCs w:val="18"/>
        </w:rPr>
        <w:tab/>
      </w:r>
      <w:r w:rsidRPr="00460AF5">
        <w:rPr>
          <w:rStyle w:val="platne1"/>
          <w:rFonts w:cs="Arial"/>
          <w:b/>
          <w:bCs/>
          <w:sz w:val="18"/>
          <w:szCs w:val="18"/>
        </w:rPr>
        <w:t>Ing. Petrem Marešem</w:t>
      </w:r>
      <w:r w:rsidRPr="00460AF5">
        <w:rPr>
          <w:rStyle w:val="platne1"/>
          <w:rFonts w:cs="Arial"/>
          <w:sz w:val="18"/>
          <w:szCs w:val="18"/>
        </w:rPr>
        <w:t>, členem představenstva</w:t>
      </w:r>
    </w:p>
    <w:p w:rsidR="005A7218" w:rsidRPr="00460AF5" w:rsidRDefault="005A7218" w:rsidP="005A7218">
      <w:pPr>
        <w:pStyle w:val="Zkladntext"/>
        <w:tabs>
          <w:tab w:val="left" w:pos="2410"/>
        </w:tabs>
        <w:spacing w:before="120" w:after="0"/>
        <w:rPr>
          <w:rFonts w:cs="Arial"/>
          <w:bCs/>
          <w:sz w:val="18"/>
          <w:szCs w:val="18"/>
        </w:rPr>
      </w:pPr>
      <w:r w:rsidRPr="00460AF5">
        <w:rPr>
          <w:rFonts w:cs="Arial"/>
          <w:bCs/>
          <w:sz w:val="18"/>
          <w:szCs w:val="18"/>
        </w:rPr>
        <w:t>Zmocněnci</w:t>
      </w:r>
    </w:p>
    <w:p w:rsidR="005A7218" w:rsidRPr="00460AF5" w:rsidRDefault="005A7218" w:rsidP="005A7218">
      <w:pPr>
        <w:tabs>
          <w:tab w:val="left" w:pos="2340"/>
          <w:tab w:val="left" w:pos="2410"/>
        </w:tabs>
        <w:rPr>
          <w:rFonts w:cs="Arial"/>
          <w:strike/>
          <w:snapToGrid w:val="0"/>
          <w:sz w:val="18"/>
          <w:szCs w:val="18"/>
        </w:rPr>
      </w:pPr>
      <w:r w:rsidRPr="00460AF5">
        <w:rPr>
          <w:rFonts w:cs="Arial"/>
          <w:snapToGrid w:val="0"/>
          <w:sz w:val="18"/>
          <w:szCs w:val="18"/>
        </w:rPr>
        <w:t>ve věcech technických:</w:t>
      </w:r>
      <w:r w:rsidRPr="00460AF5">
        <w:rPr>
          <w:rFonts w:cs="Arial"/>
          <w:snapToGrid w:val="0"/>
          <w:sz w:val="18"/>
          <w:szCs w:val="18"/>
        </w:rPr>
        <w:tab/>
        <w:t xml:space="preserve"> </w:t>
      </w:r>
      <w:r w:rsidRPr="00460AF5">
        <w:rPr>
          <w:rFonts w:cs="Arial"/>
          <w:b/>
          <w:snapToGrid w:val="0"/>
          <w:sz w:val="18"/>
          <w:szCs w:val="18"/>
        </w:rPr>
        <w:t>Ing. Kamila Dobešová</w:t>
      </w:r>
      <w:r w:rsidRPr="00460AF5">
        <w:rPr>
          <w:rFonts w:cs="Arial"/>
          <w:snapToGrid w:val="0"/>
          <w:sz w:val="18"/>
          <w:szCs w:val="18"/>
        </w:rPr>
        <w:t xml:space="preserve">, vedoucí ÚRP I, </w:t>
      </w:r>
    </w:p>
    <w:p w:rsidR="005A7218" w:rsidRPr="00460AF5" w:rsidRDefault="005A7218" w:rsidP="005A7218">
      <w:pPr>
        <w:tabs>
          <w:tab w:val="left" w:pos="2340"/>
          <w:tab w:val="left" w:pos="2410"/>
        </w:tabs>
        <w:rPr>
          <w:rFonts w:cs="Arial"/>
          <w:sz w:val="18"/>
          <w:szCs w:val="18"/>
        </w:rPr>
      </w:pPr>
      <w:r w:rsidRPr="00460AF5">
        <w:rPr>
          <w:rFonts w:cs="Arial"/>
          <w:snapToGrid w:val="0"/>
          <w:sz w:val="18"/>
          <w:szCs w:val="18"/>
        </w:rPr>
        <w:tab/>
        <w:t xml:space="preserve"> </w:t>
      </w:r>
      <w:r w:rsidRPr="00460AF5">
        <w:rPr>
          <w:rFonts w:cs="Arial"/>
          <w:b/>
          <w:sz w:val="18"/>
          <w:szCs w:val="18"/>
        </w:rPr>
        <w:t xml:space="preserve">p. </w:t>
      </w:r>
      <w:r w:rsidR="004E5C03" w:rsidRPr="00460AF5">
        <w:rPr>
          <w:rFonts w:cs="Arial"/>
          <w:b/>
          <w:sz w:val="18"/>
          <w:szCs w:val="18"/>
        </w:rPr>
        <w:t>Michal Benešovský</w:t>
      </w:r>
      <w:r w:rsidRPr="00460AF5">
        <w:rPr>
          <w:rFonts w:cs="Arial"/>
          <w:sz w:val="18"/>
          <w:szCs w:val="18"/>
        </w:rPr>
        <w:t xml:space="preserve">, investiční technik ÚRP </w:t>
      </w:r>
      <w:r w:rsidRPr="00460AF5">
        <w:rPr>
          <w:rFonts w:cs="Arial"/>
          <w:snapToGrid w:val="0"/>
          <w:sz w:val="18"/>
          <w:szCs w:val="18"/>
        </w:rPr>
        <w:t>I.</w:t>
      </w:r>
      <w:r w:rsidRPr="00460AF5">
        <w:rPr>
          <w:rFonts w:cs="Arial"/>
          <w:strike/>
          <w:snapToGrid w:val="0"/>
          <w:sz w:val="18"/>
          <w:szCs w:val="18"/>
        </w:rPr>
        <w:t xml:space="preserve"> </w:t>
      </w:r>
    </w:p>
    <w:p w:rsidR="005A7218" w:rsidRPr="00460AF5" w:rsidRDefault="005A7218" w:rsidP="005A7218">
      <w:pPr>
        <w:tabs>
          <w:tab w:val="left" w:pos="2340"/>
          <w:tab w:val="left" w:pos="2410"/>
        </w:tabs>
        <w:rPr>
          <w:rFonts w:cs="Arial"/>
          <w:sz w:val="18"/>
          <w:szCs w:val="18"/>
        </w:rPr>
      </w:pPr>
      <w:r w:rsidRPr="00460AF5">
        <w:rPr>
          <w:rFonts w:cs="Arial"/>
          <w:sz w:val="18"/>
          <w:szCs w:val="18"/>
        </w:rPr>
        <w:tab/>
      </w:r>
      <w:r w:rsidRPr="00460AF5">
        <w:rPr>
          <w:rFonts w:cs="Arial"/>
          <w:sz w:val="18"/>
          <w:szCs w:val="18"/>
        </w:rPr>
        <w:tab/>
        <w:t>(dále jen „zmocnění zástupci“ popř. „zmocněnci“)</w:t>
      </w:r>
    </w:p>
    <w:p w:rsidR="005A7218" w:rsidRPr="00460AF5" w:rsidRDefault="005A7218" w:rsidP="005A7218">
      <w:pPr>
        <w:pStyle w:val="Zhlav"/>
        <w:tabs>
          <w:tab w:val="clear" w:pos="9071"/>
          <w:tab w:val="left" w:pos="0"/>
          <w:tab w:val="left" w:pos="2410"/>
        </w:tabs>
        <w:spacing w:before="120"/>
        <w:rPr>
          <w:rFonts w:cs="Arial"/>
          <w:sz w:val="18"/>
          <w:szCs w:val="18"/>
        </w:rPr>
      </w:pPr>
      <w:r w:rsidRPr="00460AF5">
        <w:rPr>
          <w:rFonts w:cs="Arial"/>
          <w:sz w:val="18"/>
          <w:szCs w:val="18"/>
        </w:rPr>
        <w:t>Identifikační číslo:</w:t>
      </w:r>
      <w:r w:rsidRPr="00460AF5">
        <w:rPr>
          <w:rFonts w:cs="Arial"/>
          <w:sz w:val="18"/>
          <w:szCs w:val="18"/>
        </w:rPr>
        <w:tab/>
        <w:t>287 33 118</w:t>
      </w:r>
    </w:p>
    <w:p w:rsidR="005A7218" w:rsidRPr="00460AF5" w:rsidRDefault="005A7218" w:rsidP="005A7218">
      <w:pPr>
        <w:pStyle w:val="Nadpis3"/>
        <w:tabs>
          <w:tab w:val="left" w:pos="2410"/>
        </w:tabs>
        <w:spacing w:before="0" w:line="240" w:lineRule="auto"/>
        <w:ind w:left="0"/>
        <w:jc w:val="left"/>
        <w:rPr>
          <w:rFonts w:ascii="Arial" w:hAnsi="Arial" w:cs="Arial"/>
          <w:b w:val="0"/>
          <w:bCs/>
          <w:sz w:val="18"/>
          <w:szCs w:val="18"/>
        </w:rPr>
      </w:pPr>
      <w:r w:rsidRPr="00460AF5">
        <w:rPr>
          <w:rFonts w:ascii="Arial" w:hAnsi="Arial" w:cs="Arial"/>
          <w:b w:val="0"/>
          <w:bCs/>
          <w:sz w:val="18"/>
          <w:szCs w:val="18"/>
        </w:rPr>
        <w:t>DIČ:</w:t>
      </w:r>
      <w:r w:rsidRPr="00460AF5">
        <w:rPr>
          <w:rFonts w:ascii="Arial" w:hAnsi="Arial" w:cs="Arial"/>
          <w:b w:val="0"/>
          <w:bCs/>
          <w:sz w:val="18"/>
          <w:szCs w:val="18"/>
        </w:rPr>
        <w:tab/>
        <w:t>CZ28733118</w:t>
      </w:r>
    </w:p>
    <w:p w:rsidR="005A7218" w:rsidRPr="00460AF5" w:rsidRDefault="005A7218" w:rsidP="005A7218">
      <w:pPr>
        <w:pStyle w:val="Nadpis3"/>
        <w:tabs>
          <w:tab w:val="left" w:pos="2410"/>
        </w:tabs>
        <w:spacing w:line="240" w:lineRule="auto"/>
        <w:ind w:left="0"/>
        <w:jc w:val="left"/>
        <w:rPr>
          <w:rFonts w:ascii="Arial" w:hAnsi="Arial" w:cs="Arial"/>
          <w:b w:val="0"/>
          <w:bCs/>
          <w:sz w:val="18"/>
          <w:szCs w:val="18"/>
        </w:rPr>
      </w:pPr>
      <w:r w:rsidRPr="00460AF5">
        <w:rPr>
          <w:rFonts w:ascii="Arial" w:hAnsi="Arial" w:cs="Arial"/>
          <w:b w:val="0"/>
          <w:bCs/>
          <w:sz w:val="18"/>
          <w:szCs w:val="18"/>
        </w:rPr>
        <w:t>Bankovní spojení:</w:t>
      </w:r>
      <w:r w:rsidRPr="00460AF5">
        <w:rPr>
          <w:rFonts w:ascii="Arial" w:hAnsi="Arial" w:cs="Arial"/>
          <w:b w:val="0"/>
          <w:bCs/>
          <w:sz w:val="18"/>
          <w:szCs w:val="18"/>
        </w:rPr>
        <w:tab/>
        <w:t>Komerční banka, a.s., pobočka Most</w:t>
      </w:r>
    </w:p>
    <w:p w:rsidR="005A7218" w:rsidRPr="00460AF5" w:rsidRDefault="005A7218" w:rsidP="005A7218">
      <w:pPr>
        <w:tabs>
          <w:tab w:val="left" w:pos="2410"/>
        </w:tabs>
        <w:rPr>
          <w:rFonts w:cs="Arial"/>
          <w:sz w:val="18"/>
          <w:szCs w:val="18"/>
        </w:rPr>
      </w:pPr>
      <w:r w:rsidRPr="00460AF5">
        <w:rPr>
          <w:rFonts w:cs="Arial"/>
          <w:sz w:val="18"/>
          <w:szCs w:val="18"/>
        </w:rPr>
        <w:t xml:space="preserve">číslo účtu:                           </w:t>
      </w:r>
      <w:r w:rsidRPr="00460AF5">
        <w:rPr>
          <w:rFonts w:cs="Arial"/>
          <w:sz w:val="18"/>
          <w:szCs w:val="18"/>
        </w:rPr>
        <w:tab/>
        <w:t>43-8201700237/0100</w:t>
      </w:r>
    </w:p>
    <w:p w:rsidR="005A7218" w:rsidRPr="00460AF5" w:rsidRDefault="005A7218" w:rsidP="005A7218">
      <w:pPr>
        <w:pStyle w:val="Nadpis8"/>
        <w:tabs>
          <w:tab w:val="left" w:pos="2340"/>
          <w:tab w:val="left" w:pos="2410"/>
        </w:tabs>
        <w:spacing w:before="120"/>
        <w:jc w:val="left"/>
        <w:rPr>
          <w:rFonts w:ascii="Arial" w:hAnsi="Arial" w:cs="Arial"/>
          <w:b w:val="0"/>
          <w:bCs/>
          <w:sz w:val="18"/>
          <w:szCs w:val="18"/>
        </w:rPr>
      </w:pPr>
      <w:r w:rsidRPr="00460AF5">
        <w:rPr>
          <w:rFonts w:ascii="Arial" w:hAnsi="Arial" w:cs="Arial"/>
          <w:b w:val="0"/>
          <w:bCs/>
          <w:sz w:val="18"/>
          <w:szCs w:val="18"/>
        </w:rPr>
        <w:t>Telefon:</w:t>
      </w:r>
      <w:r w:rsidRPr="00460AF5">
        <w:rPr>
          <w:rFonts w:ascii="Arial" w:hAnsi="Arial" w:cs="Arial"/>
          <w:b w:val="0"/>
          <w:bCs/>
          <w:sz w:val="18"/>
          <w:szCs w:val="18"/>
        </w:rPr>
        <w:tab/>
        <w:t xml:space="preserve"> </w:t>
      </w:r>
      <w:r w:rsidRPr="00460AF5">
        <w:rPr>
          <w:rFonts w:ascii="Arial" w:hAnsi="Arial" w:cs="Arial"/>
          <w:b w:val="0"/>
          <w:bCs/>
          <w:sz w:val="18"/>
          <w:szCs w:val="18"/>
        </w:rPr>
        <w:tab/>
      </w:r>
      <w:r w:rsidR="00C36B01" w:rsidRPr="00460AF5">
        <w:rPr>
          <w:rFonts w:ascii="Arial" w:hAnsi="Arial" w:cs="Arial"/>
          <w:b w:val="0"/>
          <w:bCs/>
          <w:sz w:val="18"/>
          <w:szCs w:val="18"/>
        </w:rPr>
        <w:t xml:space="preserve">+420 </w:t>
      </w:r>
      <w:r w:rsidRPr="00460AF5">
        <w:rPr>
          <w:rFonts w:ascii="Arial" w:hAnsi="Arial" w:cs="Arial"/>
          <w:b w:val="0"/>
          <w:bCs/>
          <w:sz w:val="18"/>
          <w:szCs w:val="18"/>
        </w:rPr>
        <w:t>476 447 111</w:t>
      </w:r>
    </w:p>
    <w:p w:rsidR="005A7218" w:rsidRPr="00460AF5" w:rsidRDefault="005A7218" w:rsidP="005A7218">
      <w:pPr>
        <w:tabs>
          <w:tab w:val="left" w:pos="2410"/>
        </w:tabs>
        <w:rPr>
          <w:rFonts w:cs="Arial"/>
          <w:sz w:val="18"/>
          <w:szCs w:val="18"/>
        </w:rPr>
      </w:pPr>
      <w:r w:rsidRPr="00460AF5">
        <w:rPr>
          <w:rFonts w:cs="Arial"/>
          <w:sz w:val="18"/>
          <w:szCs w:val="18"/>
        </w:rPr>
        <w:t>E-mail:</w:t>
      </w:r>
      <w:r w:rsidRPr="00460AF5">
        <w:rPr>
          <w:rFonts w:cs="Arial"/>
          <w:sz w:val="18"/>
          <w:szCs w:val="18"/>
        </w:rPr>
        <w:tab/>
      </w:r>
      <w:hyperlink r:id="rId9" w:history="1">
        <w:r w:rsidR="00FB4718" w:rsidRPr="00460AF5">
          <w:rPr>
            <w:rStyle w:val="Hypertextovodkaz"/>
            <w:rFonts w:cs="Arial"/>
            <w:color w:val="auto"/>
            <w:sz w:val="18"/>
            <w:szCs w:val="18"/>
          </w:rPr>
          <w:t>michal.benesovsky@ue.cz</w:t>
        </w:r>
      </w:hyperlink>
    </w:p>
    <w:p w:rsidR="005A7218" w:rsidRPr="00460AF5" w:rsidRDefault="005A7218" w:rsidP="005A7218">
      <w:pPr>
        <w:pStyle w:val="Zkladntext"/>
        <w:tabs>
          <w:tab w:val="left" w:pos="2410"/>
        </w:tabs>
        <w:spacing w:before="120" w:after="0"/>
        <w:rPr>
          <w:rFonts w:cs="Arial"/>
          <w:bCs/>
          <w:sz w:val="18"/>
          <w:szCs w:val="18"/>
        </w:rPr>
      </w:pPr>
      <w:r w:rsidRPr="00460AF5">
        <w:rPr>
          <w:rFonts w:cs="Arial"/>
          <w:bCs/>
          <w:sz w:val="18"/>
          <w:szCs w:val="18"/>
        </w:rPr>
        <w:t xml:space="preserve">Doručovací adresa:  </w:t>
      </w:r>
      <w:r w:rsidRPr="00460AF5">
        <w:rPr>
          <w:rFonts w:cs="Arial"/>
          <w:bCs/>
          <w:sz w:val="18"/>
          <w:szCs w:val="18"/>
        </w:rPr>
        <w:tab/>
        <w:t>Severočeská teplárenská, a.s.</w:t>
      </w:r>
    </w:p>
    <w:p w:rsidR="005A7218" w:rsidRPr="00460AF5" w:rsidRDefault="005A7218" w:rsidP="005A7218">
      <w:pPr>
        <w:tabs>
          <w:tab w:val="left" w:pos="2410"/>
          <w:tab w:val="left" w:pos="2520"/>
        </w:tabs>
        <w:ind w:left="284"/>
        <w:rPr>
          <w:rFonts w:cs="Arial"/>
          <w:bCs/>
          <w:sz w:val="18"/>
          <w:szCs w:val="18"/>
        </w:rPr>
      </w:pPr>
      <w:r w:rsidRPr="00460AF5">
        <w:rPr>
          <w:rFonts w:cs="Arial"/>
          <w:bCs/>
          <w:sz w:val="18"/>
          <w:szCs w:val="18"/>
        </w:rPr>
        <w:tab/>
      </w:r>
      <w:r w:rsidR="00C36B01" w:rsidRPr="00460AF5">
        <w:rPr>
          <w:rFonts w:cs="Arial"/>
          <w:bCs/>
          <w:sz w:val="18"/>
          <w:szCs w:val="18"/>
        </w:rPr>
        <w:t xml:space="preserve">Teplárenská </w:t>
      </w:r>
      <w:r w:rsidRPr="00460AF5">
        <w:rPr>
          <w:rFonts w:cs="Arial"/>
          <w:bCs/>
          <w:sz w:val="18"/>
          <w:szCs w:val="18"/>
        </w:rPr>
        <w:t>2</w:t>
      </w:r>
    </w:p>
    <w:p w:rsidR="005A7218" w:rsidRPr="00460AF5" w:rsidRDefault="005A7218" w:rsidP="005A7218">
      <w:pPr>
        <w:pStyle w:val="Zkladntext"/>
        <w:tabs>
          <w:tab w:val="left" w:pos="2410"/>
        </w:tabs>
        <w:spacing w:after="0"/>
        <w:ind w:left="1440" w:firstLine="720"/>
        <w:rPr>
          <w:rFonts w:cs="Arial"/>
          <w:sz w:val="18"/>
          <w:szCs w:val="18"/>
        </w:rPr>
      </w:pPr>
      <w:r w:rsidRPr="00460AF5">
        <w:rPr>
          <w:rFonts w:cs="Arial"/>
          <w:bCs/>
          <w:sz w:val="18"/>
          <w:szCs w:val="18"/>
        </w:rPr>
        <w:t xml:space="preserve">  </w:t>
      </w:r>
      <w:r w:rsidRPr="00460AF5">
        <w:rPr>
          <w:rFonts w:cs="Arial"/>
          <w:bCs/>
          <w:sz w:val="18"/>
          <w:szCs w:val="18"/>
        </w:rPr>
        <w:tab/>
        <w:t xml:space="preserve">434 03  Most </w:t>
      </w:r>
      <w:r w:rsidR="00C36B01" w:rsidRPr="00460AF5">
        <w:rPr>
          <w:rFonts w:cs="Arial"/>
          <w:bCs/>
          <w:sz w:val="18"/>
          <w:szCs w:val="18"/>
        </w:rPr>
        <w:t>- Komořany</w:t>
      </w:r>
    </w:p>
    <w:p w:rsidR="005A7218" w:rsidRPr="00460AF5" w:rsidRDefault="005A7218" w:rsidP="005A7218">
      <w:pPr>
        <w:tabs>
          <w:tab w:val="left" w:pos="2410"/>
        </w:tabs>
        <w:spacing w:before="120"/>
        <w:ind w:left="1418" w:firstLine="709"/>
        <w:rPr>
          <w:rFonts w:cs="Arial"/>
          <w:b/>
          <w:sz w:val="18"/>
          <w:szCs w:val="18"/>
        </w:rPr>
      </w:pPr>
      <w:r w:rsidRPr="00460AF5">
        <w:rPr>
          <w:rFonts w:cs="Arial"/>
          <w:b/>
          <w:sz w:val="18"/>
          <w:szCs w:val="18"/>
        </w:rPr>
        <w:t xml:space="preserve">     (dále jen „objednatel“)</w:t>
      </w:r>
    </w:p>
    <w:p w:rsidR="005A7218" w:rsidRPr="00460AF5" w:rsidRDefault="005A7218" w:rsidP="005A7218">
      <w:pPr>
        <w:rPr>
          <w:rFonts w:cs="Arial"/>
          <w:b/>
          <w:i/>
          <w:sz w:val="18"/>
          <w:szCs w:val="18"/>
        </w:rPr>
      </w:pPr>
    </w:p>
    <w:p w:rsidR="005A7218" w:rsidRPr="00460AF5" w:rsidRDefault="005A7218" w:rsidP="005A7218">
      <w:pPr>
        <w:tabs>
          <w:tab w:val="left" w:pos="2340"/>
        </w:tabs>
        <w:rPr>
          <w:rFonts w:cs="Arial"/>
          <w:b/>
          <w:snapToGrid w:val="0"/>
          <w:sz w:val="18"/>
          <w:szCs w:val="18"/>
        </w:rPr>
      </w:pPr>
    </w:p>
    <w:p w:rsidR="005A7218" w:rsidRPr="00460AF5" w:rsidRDefault="005A7218" w:rsidP="005A7218">
      <w:pPr>
        <w:tabs>
          <w:tab w:val="left" w:pos="2340"/>
        </w:tabs>
        <w:rPr>
          <w:rFonts w:cs="Arial"/>
          <w:b/>
          <w:sz w:val="18"/>
          <w:szCs w:val="18"/>
        </w:rPr>
      </w:pPr>
      <w:r w:rsidRPr="00460AF5">
        <w:rPr>
          <w:rFonts w:cs="Arial"/>
          <w:b/>
          <w:snapToGrid w:val="0"/>
          <w:sz w:val="18"/>
          <w:szCs w:val="18"/>
        </w:rPr>
        <w:t xml:space="preserve">2.  Zhotovitel: </w:t>
      </w:r>
      <w:r w:rsidRPr="00460AF5">
        <w:rPr>
          <w:rFonts w:cs="Arial"/>
          <w:b/>
          <w:snapToGrid w:val="0"/>
          <w:sz w:val="18"/>
          <w:szCs w:val="18"/>
        </w:rPr>
        <w:tab/>
      </w:r>
      <w:r w:rsidRPr="00460AF5">
        <w:rPr>
          <w:rFonts w:cs="Arial"/>
          <w:b/>
          <w:snapToGrid w:val="0"/>
          <w:sz w:val="18"/>
          <w:szCs w:val="18"/>
          <w:highlight w:val="yellow"/>
        </w:rPr>
        <w:t>………………………………………</w:t>
      </w:r>
    </w:p>
    <w:p w:rsidR="005A7218" w:rsidRPr="00460AF5" w:rsidRDefault="005A7218" w:rsidP="005A7218">
      <w:pPr>
        <w:tabs>
          <w:tab w:val="left" w:pos="2340"/>
        </w:tabs>
        <w:spacing w:before="60" w:after="40" w:line="240" w:lineRule="atLeast"/>
        <w:ind w:firstLine="2342"/>
        <w:rPr>
          <w:rFonts w:cs="Arial"/>
          <w:bCs/>
          <w:sz w:val="18"/>
          <w:szCs w:val="18"/>
        </w:rPr>
      </w:pPr>
      <w:r w:rsidRPr="00460AF5">
        <w:rPr>
          <w:rFonts w:cs="Arial"/>
          <w:bCs/>
          <w:sz w:val="18"/>
          <w:szCs w:val="18"/>
        </w:rPr>
        <w:t xml:space="preserve">se sídlem </w:t>
      </w:r>
      <w:r w:rsidRPr="00460AF5">
        <w:rPr>
          <w:rFonts w:cs="Arial"/>
          <w:bCs/>
          <w:sz w:val="18"/>
          <w:szCs w:val="18"/>
          <w:highlight w:val="yellow"/>
        </w:rPr>
        <w:t>………………………………………………………………………………</w:t>
      </w:r>
      <w:r w:rsidRPr="00460AF5">
        <w:rPr>
          <w:rFonts w:cs="Arial"/>
          <w:bCs/>
          <w:sz w:val="18"/>
          <w:szCs w:val="18"/>
        </w:rPr>
        <w:t>.</w:t>
      </w:r>
    </w:p>
    <w:p w:rsidR="005A7218" w:rsidRPr="00460AF5" w:rsidRDefault="005A7218" w:rsidP="005A7218">
      <w:pPr>
        <w:pStyle w:val="Zkladntextodsazen2"/>
        <w:tabs>
          <w:tab w:val="left" w:pos="2340"/>
        </w:tabs>
        <w:spacing w:after="0" w:line="240" w:lineRule="auto"/>
        <w:ind w:left="2342"/>
        <w:rPr>
          <w:rFonts w:cs="Arial"/>
          <w:sz w:val="18"/>
          <w:szCs w:val="18"/>
        </w:rPr>
      </w:pPr>
      <w:r w:rsidRPr="00460AF5">
        <w:rPr>
          <w:rFonts w:cs="Arial"/>
          <w:sz w:val="18"/>
          <w:szCs w:val="18"/>
        </w:rPr>
        <w:t xml:space="preserve">zapsaný dnem </w:t>
      </w:r>
      <w:r w:rsidRPr="00460AF5">
        <w:rPr>
          <w:rFonts w:cs="Arial"/>
          <w:sz w:val="18"/>
          <w:szCs w:val="18"/>
          <w:highlight w:val="yellow"/>
        </w:rPr>
        <w:t>…………………</w:t>
      </w:r>
      <w:proofErr w:type="gramStart"/>
      <w:r w:rsidRPr="00460AF5">
        <w:rPr>
          <w:rFonts w:cs="Arial"/>
          <w:sz w:val="18"/>
          <w:szCs w:val="18"/>
          <w:highlight w:val="yellow"/>
        </w:rPr>
        <w:t>…..</w:t>
      </w:r>
      <w:r w:rsidRPr="00460AF5">
        <w:rPr>
          <w:rFonts w:cs="Arial"/>
          <w:sz w:val="18"/>
          <w:szCs w:val="18"/>
        </w:rPr>
        <w:t xml:space="preserve"> v oddílu</w:t>
      </w:r>
      <w:proofErr w:type="gramEnd"/>
      <w:r w:rsidRPr="00460AF5">
        <w:rPr>
          <w:rFonts w:cs="Arial"/>
          <w:sz w:val="18"/>
          <w:szCs w:val="18"/>
        </w:rPr>
        <w:t xml:space="preserve"> </w:t>
      </w:r>
      <w:r w:rsidRPr="00460AF5">
        <w:rPr>
          <w:rFonts w:cs="Arial"/>
          <w:sz w:val="18"/>
          <w:szCs w:val="18"/>
          <w:highlight w:val="yellow"/>
        </w:rPr>
        <w:t>…</w:t>
      </w:r>
      <w:r w:rsidRPr="00460AF5">
        <w:rPr>
          <w:rFonts w:cs="Arial"/>
          <w:sz w:val="18"/>
          <w:szCs w:val="18"/>
        </w:rPr>
        <w:t xml:space="preserve">, vložce  </w:t>
      </w:r>
      <w:r w:rsidRPr="00460AF5">
        <w:rPr>
          <w:rFonts w:cs="Arial"/>
          <w:sz w:val="18"/>
          <w:szCs w:val="18"/>
          <w:highlight w:val="yellow"/>
        </w:rPr>
        <w:t>………</w:t>
      </w:r>
      <w:r w:rsidRPr="00460AF5">
        <w:rPr>
          <w:rFonts w:cs="Arial"/>
          <w:sz w:val="18"/>
          <w:szCs w:val="18"/>
        </w:rPr>
        <w:t xml:space="preserve">.. obchodního rejstříku      </w:t>
      </w:r>
    </w:p>
    <w:p w:rsidR="005A7218" w:rsidRPr="00460AF5" w:rsidRDefault="005A7218" w:rsidP="005A7218">
      <w:pPr>
        <w:pStyle w:val="Zkladntextodsazen2"/>
        <w:tabs>
          <w:tab w:val="left" w:pos="2340"/>
        </w:tabs>
        <w:spacing w:after="0" w:line="240" w:lineRule="auto"/>
        <w:ind w:left="2342"/>
        <w:rPr>
          <w:rFonts w:cs="Arial"/>
          <w:b/>
          <w:sz w:val="18"/>
          <w:szCs w:val="18"/>
        </w:rPr>
      </w:pPr>
      <w:r w:rsidRPr="00460AF5">
        <w:rPr>
          <w:rFonts w:cs="Arial"/>
          <w:sz w:val="18"/>
          <w:szCs w:val="18"/>
        </w:rPr>
        <w:t>vedeného …</w:t>
      </w:r>
      <w:r w:rsidRPr="00460AF5">
        <w:rPr>
          <w:rFonts w:cs="Arial"/>
          <w:sz w:val="18"/>
          <w:szCs w:val="18"/>
          <w:highlight w:val="yellow"/>
        </w:rPr>
        <w:t>……………………………………</w:t>
      </w:r>
      <w:r w:rsidRPr="00460AF5">
        <w:rPr>
          <w:rFonts w:cs="Arial"/>
          <w:sz w:val="18"/>
          <w:szCs w:val="18"/>
        </w:rPr>
        <w:t xml:space="preserve"> </w:t>
      </w:r>
    </w:p>
    <w:p w:rsidR="005A7218" w:rsidRPr="00460AF5" w:rsidRDefault="005A7218" w:rsidP="005A7218">
      <w:pPr>
        <w:tabs>
          <w:tab w:val="left" w:pos="2340"/>
        </w:tabs>
        <w:spacing w:before="120"/>
        <w:rPr>
          <w:rFonts w:cs="Arial"/>
          <w:sz w:val="18"/>
          <w:szCs w:val="18"/>
        </w:rPr>
      </w:pPr>
      <w:r w:rsidRPr="00460AF5">
        <w:rPr>
          <w:rFonts w:cs="Arial"/>
          <w:sz w:val="18"/>
          <w:szCs w:val="18"/>
        </w:rPr>
        <w:t xml:space="preserve">Zastoupený:  </w:t>
      </w:r>
      <w:r w:rsidRPr="00460AF5">
        <w:rPr>
          <w:rFonts w:cs="Arial"/>
          <w:sz w:val="18"/>
          <w:szCs w:val="18"/>
        </w:rPr>
        <w:tab/>
      </w:r>
      <w:r w:rsidRPr="00460AF5">
        <w:rPr>
          <w:rFonts w:cs="Arial"/>
          <w:bCs/>
          <w:sz w:val="18"/>
          <w:szCs w:val="18"/>
          <w:highlight w:val="yellow"/>
        </w:rPr>
        <w:t>……………………………………………</w:t>
      </w:r>
      <w:r w:rsidRPr="00460AF5">
        <w:rPr>
          <w:rFonts w:cs="Arial"/>
          <w:sz w:val="18"/>
          <w:szCs w:val="18"/>
        </w:rPr>
        <w:t xml:space="preserve">  </w:t>
      </w:r>
    </w:p>
    <w:p w:rsidR="005A7218" w:rsidRPr="00460AF5" w:rsidRDefault="005A7218" w:rsidP="005A7218">
      <w:pPr>
        <w:pStyle w:val="Zhlav"/>
        <w:tabs>
          <w:tab w:val="clear" w:pos="9071"/>
          <w:tab w:val="left" w:pos="2340"/>
        </w:tabs>
        <w:spacing w:before="120" w:line="240" w:lineRule="atLeast"/>
        <w:rPr>
          <w:rFonts w:cs="Arial"/>
          <w:sz w:val="18"/>
          <w:szCs w:val="18"/>
        </w:rPr>
      </w:pPr>
      <w:r w:rsidRPr="00460AF5">
        <w:rPr>
          <w:rFonts w:cs="Arial"/>
          <w:sz w:val="18"/>
          <w:szCs w:val="18"/>
        </w:rPr>
        <w:t xml:space="preserve">Zmocněnci  </w:t>
      </w:r>
    </w:p>
    <w:p w:rsidR="005A7218" w:rsidRPr="00460AF5" w:rsidRDefault="005A7218" w:rsidP="005A7218">
      <w:pPr>
        <w:pStyle w:val="Zhlav"/>
        <w:tabs>
          <w:tab w:val="clear" w:pos="9071"/>
          <w:tab w:val="left" w:pos="2127"/>
          <w:tab w:val="left" w:pos="2340"/>
        </w:tabs>
        <w:spacing w:line="240" w:lineRule="atLeast"/>
        <w:rPr>
          <w:rFonts w:cs="Arial"/>
          <w:sz w:val="18"/>
          <w:szCs w:val="18"/>
        </w:rPr>
      </w:pPr>
      <w:r w:rsidRPr="00460AF5">
        <w:rPr>
          <w:rFonts w:cs="Arial"/>
          <w:sz w:val="18"/>
          <w:szCs w:val="18"/>
        </w:rPr>
        <w:t>Ve věcech technických:</w:t>
      </w:r>
      <w:r w:rsidRPr="00460AF5">
        <w:rPr>
          <w:rFonts w:cs="Arial"/>
          <w:sz w:val="18"/>
          <w:szCs w:val="18"/>
        </w:rPr>
        <w:tab/>
      </w:r>
      <w:r w:rsidRPr="00460AF5">
        <w:rPr>
          <w:rFonts w:cs="Arial"/>
          <w:sz w:val="18"/>
          <w:szCs w:val="18"/>
        </w:rPr>
        <w:tab/>
      </w:r>
      <w:r w:rsidRPr="00460AF5">
        <w:rPr>
          <w:rFonts w:cs="Arial"/>
          <w:bCs/>
          <w:sz w:val="18"/>
          <w:szCs w:val="18"/>
          <w:highlight w:val="yellow"/>
        </w:rPr>
        <w:t>……………………………………………</w:t>
      </w:r>
      <w:r w:rsidRPr="00460AF5">
        <w:rPr>
          <w:rFonts w:cs="Arial"/>
          <w:sz w:val="18"/>
          <w:szCs w:val="18"/>
        </w:rPr>
        <w:t xml:space="preserve"> </w:t>
      </w:r>
    </w:p>
    <w:p w:rsidR="005A7218" w:rsidRPr="00460AF5" w:rsidRDefault="005A7218" w:rsidP="005A7218">
      <w:pPr>
        <w:pStyle w:val="Zhlav"/>
        <w:tabs>
          <w:tab w:val="clear" w:pos="9071"/>
          <w:tab w:val="left" w:pos="2127"/>
          <w:tab w:val="left" w:pos="2340"/>
        </w:tabs>
        <w:spacing w:line="240" w:lineRule="atLeast"/>
        <w:rPr>
          <w:rFonts w:cs="Arial"/>
          <w:sz w:val="18"/>
          <w:szCs w:val="18"/>
        </w:rPr>
      </w:pPr>
      <w:r w:rsidRPr="00460AF5">
        <w:rPr>
          <w:rFonts w:cs="Arial"/>
          <w:sz w:val="18"/>
          <w:szCs w:val="18"/>
        </w:rPr>
        <w:tab/>
      </w:r>
      <w:r w:rsidRPr="00460AF5">
        <w:rPr>
          <w:rFonts w:cs="Arial"/>
          <w:sz w:val="18"/>
          <w:szCs w:val="18"/>
        </w:rPr>
        <w:tab/>
      </w:r>
      <w:r w:rsidRPr="00460AF5">
        <w:rPr>
          <w:rFonts w:cs="Arial"/>
          <w:bCs/>
          <w:sz w:val="18"/>
          <w:szCs w:val="18"/>
          <w:highlight w:val="yellow"/>
        </w:rPr>
        <w:t>……………………………………………</w:t>
      </w:r>
    </w:p>
    <w:p w:rsidR="005A7218" w:rsidRPr="00460AF5" w:rsidRDefault="005A7218" w:rsidP="005A7218">
      <w:pPr>
        <w:pStyle w:val="Zhlav"/>
        <w:tabs>
          <w:tab w:val="clear" w:pos="9071"/>
          <w:tab w:val="left" w:pos="2127"/>
          <w:tab w:val="left" w:pos="2340"/>
        </w:tabs>
        <w:spacing w:before="120" w:line="240" w:lineRule="atLeast"/>
        <w:rPr>
          <w:rFonts w:cs="Arial"/>
          <w:sz w:val="18"/>
          <w:szCs w:val="18"/>
        </w:rPr>
      </w:pPr>
      <w:r w:rsidRPr="00460AF5">
        <w:rPr>
          <w:rFonts w:cs="Arial"/>
          <w:sz w:val="18"/>
          <w:szCs w:val="18"/>
        </w:rPr>
        <w:t>Identifikační číslo:</w:t>
      </w:r>
      <w:r w:rsidRPr="00460AF5">
        <w:rPr>
          <w:rFonts w:cs="Arial"/>
          <w:sz w:val="18"/>
          <w:szCs w:val="18"/>
        </w:rPr>
        <w:tab/>
      </w:r>
      <w:r w:rsidRPr="00460AF5">
        <w:rPr>
          <w:rFonts w:cs="Arial"/>
          <w:sz w:val="18"/>
          <w:szCs w:val="18"/>
        </w:rPr>
        <w:tab/>
      </w:r>
      <w:r w:rsidRPr="00460AF5">
        <w:rPr>
          <w:rFonts w:cs="Arial"/>
          <w:bCs/>
          <w:sz w:val="18"/>
          <w:szCs w:val="18"/>
          <w:highlight w:val="yellow"/>
        </w:rPr>
        <w:t>……………………………………………</w:t>
      </w:r>
    </w:p>
    <w:p w:rsidR="005A7218" w:rsidRPr="00460AF5" w:rsidRDefault="005A7218" w:rsidP="005A7218">
      <w:pPr>
        <w:pStyle w:val="Zhlav"/>
        <w:tabs>
          <w:tab w:val="clear" w:pos="9071"/>
          <w:tab w:val="left" w:pos="2340"/>
        </w:tabs>
        <w:rPr>
          <w:rFonts w:cs="Arial"/>
          <w:sz w:val="18"/>
          <w:szCs w:val="18"/>
        </w:rPr>
      </w:pPr>
      <w:r w:rsidRPr="00460AF5">
        <w:rPr>
          <w:rFonts w:cs="Arial"/>
          <w:sz w:val="18"/>
          <w:szCs w:val="18"/>
        </w:rPr>
        <w:t>DIČ:</w:t>
      </w:r>
      <w:r w:rsidRPr="00460AF5">
        <w:rPr>
          <w:rFonts w:cs="Arial"/>
          <w:sz w:val="18"/>
          <w:szCs w:val="18"/>
        </w:rPr>
        <w:tab/>
      </w:r>
      <w:r w:rsidRPr="00460AF5">
        <w:rPr>
          <w:rFonts w:cs="Arial"/>
          <w:bCs/>
          <w:sz w:val="18"/>
          <w:szCs w:val="18"/>
          <w:highlight w:val="yellow"/>
        </w:rPr>
        <w:t>……………………………………………</w:t>
      </w:r>
    </w:p>
    <w:p w:rsidR="005A7218" w:rsidRPr="00460AF5" w:rsidRDefault="005A7218" w:rsidP="005A7218">
      <w:pPr>
        <w:pStyle w:val="Zhlav"/>
        <w:tabs>
          <w:tab w:val="clear" w:pos="9071"/>
          <w:tab w:val="left" w:pos="2340"/>
        </w:tabs>
        <w:spacing w:before="120"/>
        <w:rPr>
          <w:rFonts w:cs="Arial"/>
          <w:sz w:val="18"/>
          <w:szCs w:val="18"/>
        </w:rPr>
      </w:pPr>
      <w:r w:rsidRPr="00460AF5">
        <w:rPr>
          <w:rFonts w:cs="Arial"/>
          <w:sz w:val="18"/>
          <w:szCs w:val="18"/>
        </w:rPr>
        <w:t>Bankovní spojení:</w:t>
      </w:r>
      <w:r w:rsidRPr="00460AF5">
        <w:rPr>
          <w:rFonts w:cs="Arial"/>
          <w:sz w:val="18"/>
          <w:szCs w:val="18"/>
        </w:rPr>
        <w:tab/>
      </w:r>
      <w:r w:rsidRPr="00460AF5">
        <w:rPr>
          <w:rFonts w:cs="Arial"/>
          <w:bCs/>
          <w:sz w:val="18"/>
          <w:szCs w:val="18"/>
          <w:highlight w:val="yellow"/>
        </w:rPr>
        <w:t>……………………………………………</w:t>
      </w:r>
      <w:r w:rsidRPr="00460AF5">
        <w:rPr>
          <w:rFonts w:cs="Arial"/>
          <w:sz w:val="18"/>
          <w:szCs w:val="18"/>
        </w:rPr>
        <w:t xml:space="preserve"> </w:t>
      </w:r>
    </w:p>
    <w:p w:rsidR="005A7218" w:rsidRPr="00460AF5" w:rsidRDefault="005A7218" w:rsidP="005A7218">
      <w:pPr>
        <w:pStyle w:val="Zhlav"/>
        <w:tabs>
          <w:tab w:val="clear" w:pos="9071"/>
          <w:tab w:val="left" w:pos="2340"/>
        </w:tabs>
        <w:rPr>
          <w:rFonts w:cs="Arial"/>
          <w:sz w:val="18"/>
          <w:szCs w:val="18"/>
        </w:rPr>
      </w:pPr>
      <w:r w:rsidRPr="00460AF5">
        <w:rPr>
          <w:rFonts w:cs="Arial"/>
          <w:sz w:val="18"/>
          <w:szCs w:val="18"/>
        </w:rPr>
        <w:t>číslo účtu:</w:t>
      </w:r>
      <w:r w:rsidRPr="00460AF5">
        <w:rPr>
          <w:rFonts w:cs="Arial"/>
          <w:sz w:val="18"/>
          <w:szCs w:val="18"/>
        </w:rPr>
        <w:tab/>
      </w:r>
      <w:r w:rsidRPr="00460AF5">
        <w:rPr>
          <w:rFonts w:cs="Arial"/>
          <w:b/>
          <w:bCs/>
          <w:sz w:val="18"/>
          <w:szCs w:val="18"/>
          <w:highlight w:val="yellow"/>
        </w:rPr>
        <w:t>……………………………………………</w:t>
      </w:r>
    </w:p>
    <w:p w:rsidR="005A7218" w:rsidRPr="00460AF5" w:rsidRDefault="005A7218" w:rsidP="005A7218">
      <w:pPr>
        <w:pStyle w:val="Zhlav"/>
        <w:tabs>
          <w:tab w:val="clear" w:pos="9071"/>
          <w:tab w:val="left" w:pos="2340"/>
        </w:tabs>
        <w:spacing w:before="120"/>
        <w:rPr>
          <w:rFonts w:cs="Arial"/>
          <w:sz w:val="18"/>
          <w:szCs w:val="18"/>
        </w:rPr>
      </w:pPr>
      <w:r w:rsidRPr="00460AF5">
        <w:rPr>
          <w:rFonts w:cs="Arial"/>
          <w:sz w:val="18"/>
          <w:szCs w:val="18"/>
        </w:rPr>
        <w:t>Telefon:</w:t>
      </w:r>
      <w:r w:rsidRPr="00460AF5">
        <w:rPr>
          <w:rFonts w:cs="Arial"/>
          <w:sz w:val="18"/>
          <w:szCs w:val="18"/>
        </w:rPr>
        <w:tab/>
      </w:r>
      <w:r w:rsidRPr="00460AF5">
        <w:rPr>
          <w:rFonts w:cs="Arial"/>
          <w:bCs/>
          <w:sz w:val="18"/>
          <w:szCs w:val="18"/>
          <w:highlight w:val="yellow"/>
        </w:rPr>
        <w:t>……………………………………………</w:t>
      </w:r>
    </w:p>
    <w:p w:rsidR="005A7218" w:rsidRPr="00460AF5" w:rsidRDefault="005A7218" w:rsidP="005A7218">
      <w:pPr>
        <w:tabs>
          <w:tab w:val="left" w:pos="2340"/>
        </w:tabs>
        <w:rPr>
          <w:rFonts w:cs="Arial"/>
          <w:color w:val="000000"/>
          <w:sz w:val="18"/>
          <w:szCs w:val="18"/>
        </w:rPr>
      </w:pPr>
      <w:r w:rsidRPr="00460AF5">
        <w:rPr>
          <w:rFonts w:cs="Arial"/>
          <w:color w:val="000000"/>
          <w:sz w:val="18"/>
          <w:szCs w:val="18"/>
        </w:rPr>
        <w:t>E-mail:</w:t>
      </w:r>
      <w:r w:rsidRPr="00460AF5">
        <w:rPr>
          <w:rFonts w:cs="Arial"/>
          <w:color w:val="000000"/>
          <w:sz w:val="18"/>
          <w:szCs w:val="18"/>
        </w:rPr>
        <w:tab/>
      </w:r>
      <w:r w:rsidRPr="00460AF5">
        <w:rPr>
          <w:rFonts w:cs="Arial"/>
          <w:bCs/>
          <w:sz w:val="18"/>
          <w:szCs w:val="18"/>
          <w:highlight w:val="yellow"/>
        </w:rPr>
        <w:t>……………………………………………</w:t>
      </w:r>
    </w:p>
    <w:p w:rsidR="005A7218" w:rsidRPr="00460AF5" w:rsidRDefault="005A7218" w:rsidP="005A7218">
      <w:pPr>
        <w:tabs>
          <w:tab w:val="left" w:pos="2340"/>
        </w:tabs>
        <w:spacing w:before="120"/>
        <w:ind w:left="1416" w:hanging="1416"/>
        <w:rPr>
          <w:rFonts w:cs="Arial"/>
          <w:sz w:val="18"/>
          <w:szCs w:val="18"/>
        </w:rPr>
      </w:pPr>
      <w:r w:rsidRPr="00460AF5">
        <w:rPr>
          <w:rFonts w:cs="Arial"/>
          <w:sz w:val="18"/>
          <w:szCs w:val="18"/>
        </w:rPr>
        <w:t>Doručovací adresa:</w:t>
      </w:r>
      <w:r w:rsidRPr="00460AF5">
        <w:rPr>
          <w:rFonts w:cs="Arial"/>
          <w:sz w:val="18"/>
          <w:szCs w:val="18"/>
        </w:rPr>
        <w:tab/>
      </w:r>
      <w:r w:rsidRPr="00460AF5">
        <w:rPr>
          <w:rFonts w:cs="Arial"/>
          <w:bCs/>
          <w:sz w:val="18"/>
          <w:szCs w:val="18"/>
          <w:highlight w:val="yellow"/>
        </w:rPr>
        <w:t>……………………………………………</w:t>
      </w:r>
    </w:p>
    <w:p w:rsidR="005A7218" w:rsidRPr="00460AF5" w:rsidRDefault="005A7218" w:rsidP="005A7218">
      <w:pPr>
        <w:tabs>
          <w:tab w:val="left" w:pos="2340"/>
        </w:tabs>
        <w:ind w:left="1416" w:firstLine="711"/>
        <w:rPr>
          <w:rFonts w:cs="Arial"/>
          <w:sz w:val="18"/>
          <w:szCs w:val="18"/>
        </w:rPr>
      </w:pPr>
      <w:r w:rsidRPr="00460AF5">
        <w:rPr>
          <w:rFonts w:cs="Arial"/>
          <w:bCs/>
          <w:sz w:val="18"/>
          <w:szCs w:val="18"/>
        </w:rPr>
        <w:t xml:space="preserve">    </w:t>
      </w:r>
      <w:r w:rsidRPr="00460AF5">
        <w:rPr>
          <w:rFonts w:cs="Arial"/>
          <w:bCs/>
          <w:sz w:val="18"/>
          <w:szCs w:val="18"/>
          <w:highlight w:val="yellow"/>
        </w:rPr>
        <w:t>……………………………………………</w:t>
      </w:r>
      <w:r w:rsidRPr="00460AF5">
        <w:rPr>
          <w:rFonts w:cs="Arial"/>
          <w:sz w:val="18"/>
          <w:szCs w:val="18"/>
        </w:rPr>
        <w:t xml:space="preserve"> </w:t>
      </w:r>
    </w:p>
    <w:p w:rsidR="005A7218" w:rsidRPr="00460AF5" w:rsidRDefault="005A7218" w:rsidP="005A7218">
      <w:pPr>
        <w:tabs>
          <w:tab w:val="left" w:pos="2340"/>
        </w:tabs>
        <w:ind w:left="1416" w:firstLine="711"/>
        <w:rPr>
          <w:rFonts w:cs="Arial"/>
          <w:sz w:val="18"/>
          <w:szCs w:val="18"/>
        </w:rPr>
      </w:pPr>
      <w:r w:rsidRPr="00460AF5">
        <w:rPr>
          <w:rFonts w:cs="Arial"/>
          <w:bCs/>
          <w:sz w:val="18"/>
          <w:szCs w:val="18"/>
        </w:rPr>
        <w:tab/>
      </w:r>
      <w:r w:rsidRPr="00460AF5">
        <w:rPr>
          <w:rFonts w:cs="Arial"/>
          <w:bCs/>
          <w:sz w:val="18"/>
          <w:szCs w:val="18"/>
          <w:highlight w:val="yellow"/>
        </w:rPr>
        <w:t>……………………………………………</w:t>
      </w:r>
      <w:r w:rsidRPr="00460AF5">
        <w:rPr>
          <w:rFonts w:cs="Arial"/>
          <w:sz w:val="18"/>
          <w:szCs w:val="18"/>
        </w:rPr>
        <w:t xml:space="preserve">  </w:t>
      </w:r>
    </w:p>
    <w:p w:rsidR="005A7218" w:rsidRPr="00460AF5" w:rsidRDefault="005A7218" w:rsidP="005A7218">
      <w:pPr>
        <w:tabs>
          <w:tab w:val="left" w:pos="2340"/>
        </w:tabs>
        <w:spacing w:before="120"/>
        <w:ind w:firstLine="425"/>
        <w:rPr>
          <w:rFonts w:cs="Arial"/>
          <w:b/>
          <w:sz w:val="18"/>
          <w:szCs w:val="18"/>
        </w:rPr>
      </w:pPr>
      <w:r w:rsidRPr="00460AF5">
        <w:rPr>
          <w:rFonts w:cs="Arial"/>
          <w:sz w:val="18"/>
          <w:szCs w:val="18"/>
        </w:rPr>
        <w:tab/>
      </w:r>
      <w:r w:rsidRPr="00460AF5">
        <w:rPr>
          <w:rFonts w:cs="Arial"/>
          <w:b/>
          <w:sz w:val="18"/>
          <w:szCs w:val="18"/>
        </w:rPr>
        <w:t xml:space="preserve">(dále jen „zhotovitel“) </w:t>
      </w:r>
    </w:p>
    <w:p w:rsidR="00621C3E" w:rsidRPr="00460AF5" w:rsidRDefault="00621C3E" w:rsidP="0096132D">
      <w:pPr>
        <w:tabs>
          <w:tab w:val="left" w:pos="2520"/>
        </w:tabs>
        <w:rPr>
          <w:rFonts w:cs="Arial"/>
          <w:b/>
          <w:sz w:val="18"/>
          <w:szCs w:val="18"/>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w:t>
      </w:r>
      <w:r w:rsidRPr="00713A41">
        <w:rPr>
          <w:rFonts w:cs="Arial"/>
          <w:b/>
          <w:bCs/>
          <w:sz w:val="20"/>
          <w:u w:val="single"/>
        </w:rPr>
        <w:t xml:space="preserve">o dílo č. </w:t>
      </w:r>
      <w:r w:rsidR="005F3A5B" w:rsidRPr="00713A41">
        <w:rPr>
          <w:rFonts w:cs="Arial"/>
          <w:b/>
          <w:bCs/>
          <w:sz w:val="20"/>
          <w:u w:val="single"/>
        </w:rPr>
        <w:t>ST</w:t>
      </w:r>
      <w:r w:rsidRPr="00713A41">
        <w:rPr>
          <w:rFonts w:cs="Arial"/>
          <w:b/>
          <w:bCs/>
          <w:sz w:val="20"/>
          <w:u w:val="single"/>
        </w:rPr>
        <w:t>_1</w:t>
      </w:r>
      <w:r w:rsidR="004E198D" w:rsidRPr="00713A41">
        <w:rPr>
          <w:rFonts w:cs="Arial"/>
          <w:b/>
          <w:bCs/>
          <w:sz w:val="20"/>
          <w:u w:val="single"/>
        </w:rPr>
        <w:t>7</w:t>
      </w:r>
      <w:r w:rsidRPr="00713A41">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713A4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Místní, datová a podpisová </w:t>
      </w:r>
      <w:r w:rsidRPr="00713A41">
        <w:rPr>
          <w:rFonts w:cs="Arial"/>
          <w:sz w:val="20"/>
        </w:rPr>
        <w:t>doložka smluvních stran</w:t>
      </w:r>
    </w:p>
    <w:p w:rsidR="0096132D" w:rsidRPr="00713A41" w:rsidRDefault="0096132D" w:rsidP="005F3A5B">
      <w:pPr>
        <w:pStyle w:val="Zpat"/>
        <w:tabs>
          <w:tab w:val="clear" w:pos="4536"/>
          <w:tab w:val="clear" w:pos="9072"/>
        </w:tabs>
        <w:spacing w:before="120" w:line="240" w:lineRule="atLeast"/>
        <w:rPr>
          <w:rFonts w:cs="Arial"/>
          <w:sz w:val="20"/>
        </w:rPr>
      </w:pPr>
    </w:p>
    <w:p w:rsidR="0096132D" w:rsidRPr="00713A41" w:rsidRDefault="0096132D" w:rsidP="005F3A5B">
      <w:pPr>
        <w:pStyle w:val="Zpat"/>
        <w:tabs>
          <w:tab w:val="clear" w:pos="4536"/>
          <w:tab w:val="clear" w:pos="9072"/>
        </w:tabs>
        <w:spacing w:before="120" w:line="240" w:lineRule="atLeast"/>
        <w:rPr>
          <w:rFonts w:cs="Arial"/>
          <w:sz w:val="20"/>
        </w:rPr>
      </w:pPr>
      <w:r w:rsidRPr="00713A41">
        <w:rPr>
          <w:rFonts w:cs="Arial"/>
          <w:sz w:val="20"/>
        </w:rPr>
        <w:t xml:space="preserve">Přílohy: </w:t>
      </w:r>
    </w:p>
    <w:p w:rsidR="0096132D" w:rsidRPr="00713A41" w:rsidRDefault="0096132D" w:rsidP="005F3A5B">
      <w:pPr>
        <w:pStyle w:val="Zpat"/>
        <w:tabs>
          <w:tab w:val="clear" w:pos="4536"/>
          <w:tab w:val="clear" w:pos="9072"/>
        </w:tabs>
        <w:spacing w:before="120" w:line="240" w:lineRule="atLeast"/>
        <w:rPr>
          <w:rFonts w:cs="Arial"/>
          <w:sz w:val="20"/>
        </w:rPr>
      </w:pPr>
      <w:r w:rsidRPr="00713A41">
        <w:rPr>
          <w:rFonts w:cs="Arial"/>
          <w:sz w:val="20"/>
        </w:rPr>
        <w:t xml:space="preserve">Příloha č. 1    </w:t>
      </w:r>
      <w:r w:rsidR="00C2510B" w:rsidRPr="00713A41">
        <w:rPr>
          <w:rFonts w:cs="Arial"/>
          <w:sz w:val="20"/>
        </w:rPr>
        <w:tab/>
      </w:r>
      <w:r w:rsidRPr="00713A41">
        <w:rPr>
          <w:rFonts w:cs="Arial"/>
          <w:sz w:val="20"/>
        </w:rPr>
        <w:t>Zaručený rozpočet zhotovitele</w:t>
      </w:r>
    </w:p>
    <w:p w:rsidR="000B54D5" w:rsidRPr="00713A41" w:rsidRDefault="000B54D5" w:rsidP="000B54D5">
      <w:pPr>
        <w:pStyle w:val="Zpat"/>
        <w:tabs>
          <w:tab w:val="clear" w:pos="4536"/>
          <w:tab w:val="clear" w:pos="9072"/>
        </w:tabs>
        <w:spacing w:before="120" w:line="240" w:lineRule="atLeast"/>
        <w:rPr>
          <w:rFonts w:cs="Arial"/>
          <w:sz w:val="20"/>
        </w:rPr>
      </w:pPr>
      <w:r w:rsidRPr="00713A41">
        <w:rPr>
          <w:rFonts w:cs="Arial"/>
          <w:sz w:val="20"/>
        </w:rPr>
        <w:t xml:space="preserve">Příloha č. </w:t>
      </w:r>
      <w:r w:rsidR="006D0581" w:rsidRPr="00713A41">
        <w:rPr>
          <w:rFonts w:cs="Arial"/>
          <w:sz w:val="20"/>
        </w:rPr>
        <w:t>2</w:t>
      </w:r>
      <w:r w:rsidRPr="00713A41">
        <w:rPr>
          <w:rFonts w:cs="Arial"/>
          <w:sz w:val="20"/>
        </w:rPr>
        <w:t xml:space="preserve">    </w:t>
      </w:r>
      <w:r w:rsidRPr="00713A41">
        <w:rPr>
          <w:rFonts w:cs="Arial"/>
          <w:sz w:val="20"/>
        </w:rPr>
        <w:tab/>
        <w:t xml:space="preserve">Seznam </w:t>
      </w:r>
      <w:r w:rsidR="004E198D" w:rsidRPr="00713A41">
        <w:rPr>
          <w:rFonts w:cs="Arial"/>
          <w:sz w:val="20"/>
        </w:rPr>
        <w:t>pod</w:t>
      </w:r>
      <w:r w:rsidRPr="00713A41">
        <w:rPr>
          <w:rFonts w:cs="Arial"/>
          <w:sz w:val="20"/>
        </w:rPr>
        <w:t>dodavatelů</w:t>
      </w:r>
    </w:p>
    <w:p w:rsidR="0096132D" w:rsidRPr="00713A41" w:rsidRDefault="0096132D" w:rsidP="0096132D">
      <w:pPr>
        <w:pStyle w:val="Zpat"/>
        <w:tabs>
          <w:tab w:val="clear" w:pos="4536"/>
          <w:tab w:val="clear" w:pos="9072"/>
        </w:tabs>
        <w:spacing w:before="120" w:line="240" w:lineRule="atLeast"/>
        <w:rPr>
          <w:rFonts w:cs="Arial"/>
          <w:strike/>
          <w:sz w:val="20"/>
        </w:rPr>
      </w:pPr>
    </w:p>
    <w:p w:rsidR="0096132D" w:rsidRPr="00713A41" w:rsidRDefault="0096132D" w:rsidP="005F3A5B">
      <w:pPr>
        <w:pStyle w:val="Zpat"/>
        <w:tabs>
          <w:tab w:val="clear" w:pos="4536"/>
          <w:tab w:val="clear" w:pos="9072"/>
        </w:tabs>
        <w:spacing w:before="120" w:line="240" w:lineRule="atLeast"/>
        <w:rPr>
          <w:rFonts w:cs="Arial"/>
          <w:sz w:val="20"/>
        </w:rPr>
      </w:pPr>
      <w:r w:rsidRPr="00713A41">
        <w:rPr>
          <w:rFonts w:cs="Arial"/>
          <w:sz w:val="20"/>
        </w:rPr>
        <w:t>Počet stran smlouvy: 2</w:t>
      </w:r>
      <w:r w:rsidR="00334F7D" w:rsidRPr="00713A41">
        <w:rPr>
          <w:rFonts w:cs="Arial"/>
          <w:sz w:val="20"/>
        </w:rPr>
        <w:t>1</w:t>
      </w:r>
      <w:r w:rsidRPr="00713A41">
        <w:rPr>
          <w:rFonts w:cs="Arial"/>
          <w:sz w:val="20"/>
        </w:rPr>
        <w:t xml:space="preserve"> + </w:t>
      </w:r>
      <w:r w:rsidR="00C36B01" w:rsidRPr="00713A41">
        <w:rPr>
          <w:rFonts w:cs="Arial"/>
          <w:sz w:val="20"/>
        </w:rPr>
        <w:t>P</w:t>
      </w:r>
      <w:r w:rsidRPr="00713A41">
        <w:rPr>
          <w:rFonts w:cs="Arial"/>
          <w:sz w:val="20"/>
        </w:rPr>
        <w:t>říloh</w:t>
      </w:r>
      <w:r w:rsidR="000B54D5" w:rsidRPr="00713A41">
        <w:rPr>
          <w:rFonts w:cs="Arial"/>
          <w:sz w:val="20"/>
        </w:rPr>
        <w:t>y č.</w:t>
      </w:r>
      <w:r w:rsidR="00F36A92" w:rsidRPr="00713A41">
        <w:rPr>
          <w:rFonts w:cs="Arial"/>
          <w:sz w:val="20"/>
        </w:rPr>
        <w:t xml:space="preserve"> </w:t>
      </w:r>
      <w:r w:rsidRPr="00713A41">
        <w:rPr>
          <w:rFonts w:cs="Arial"/>
          <w:sz w:val="20"/>
        </w:rPr>
        <w:t>1</w:t>
      </w:r>
      <w:r w:rsidR="000B54D5" w:rsidRPr="00713A41">
        <w:rPr>
          <w:rFonts w:cs="Arial"/>
          <w:sz w:val="20"/>
        </w:rPr>
        <w:t xml:space="preserve"> a č.</w:t>
      </w:r>
      <w:r w:rsidR="00F36A92" w:rsidRPr="00713A41">
        <w:rPr>
          <w:rFonts w:cs="Arial"/>
          <w:sz w:val="20"/>
        </w:rPr>
        <w:t xml:space="preserve"> </w:t>
      </w:r>
      <w:r w:rsidR="006D0581" w:rsidRPr="00713A41">
        <w:rPr>
          <w:rFonts w:cs="Arial"/>
          <w:sz w:val="20"/>
        </w:rPr>
        <w:t>2</w:t>
      </w:r>
      <w:r w:rsidRPr="00713A41">
        <w:rPr>
          <w:rFonts w:cs="Arial"/>
          <w:sz w:val="20"/>
        </w:rPr>
        <w:t xml:space="preserve"> </w:t>
      </w:r>
    </w:p>
    <w:p w:rsidR="005F3A5B" w:rsidRPr="00713A41" w:rsidRDefault="005F3A5B" w:rsidP="0096132D">
      <w:pPr>
        <w:spacing w:before="120"/>
        <w:jc w:val="center"/>
        <w:rPr>
          <w:rFonts w:cs="Arial"/>
          <w:b/>
          <w:sz w:val="20"/>
        </w:rPr>
      </w:pPr>
    </w:p>
    <w:p w:rsidR="005F3A5B" w:rsidRPr="00713A41"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13A41"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13A41" w:rsidRDefault="00333190" w:rsidP="00333190">
      <w:pPr>
        <w:spacing w:after="120"/>
        <w:ind w:left="567"/>
        <w:rPr>
          <w:rFonts w:cs="Arial"/>
          <w:bCs/>
          <w:sz w:val="20"/>
        </w:rPr>
      </w:pPr>
      <w:r w:rsidRPr="00713A41">
        <w:rPr>
          <w:rFonts w:eastAsia="Calibri" w:cs="Arial"/>
          <w:sz w:val="20"/>
        </w:rPr>
        <w:t>Předmětná zakázka (předmět smlouvy) je dílčí částí projektu „</w:t>
      </w:r>
      <w:r w:rsidR="00BF3B2F" w:rsidRPr="00713A41">
        <w:rPr>
          <w:rFonts w:cs="Arial"/>
          <w:b/>
          <w:sz w:val="20"/>
        </w:rPr>
        <w:t>Modernizace SZT</w:t>
      </w:r>
      <w:r w:rsidR="009451F5" w:rsidRPr="00713A41">
        <w:rPr>
          <w:rFonts w:cs="Arial"/>
          <w:b/>
          <w:sz w:val="20"/>
        </w:rPr>
        <w:t xml:space="preserve"> Most</w:t>
      </w:r>
      <w:r w:rsidR="00BF3B2F" w:rsidRPr="00713A41">
        <w:rPr>
          <w:rFonts w:cs="Arial"/>
          <w:b/>
          <w:sz w:val="20"/>
        </w:rPr>
        <w:t xml:space="preserve"> Severočeské teplárenské</w:t>
      </w:r>
      <w:r w:rsidR="00345C28" w:rsidRPr="00713A41">
        <w:rPr>
          <w:rFonts w:cs="Arial"/>
          <w:b/>
          <w:sz w:val="20"/>
        </w:rPr>
        <w:t>,</w:t>
      </w:r>
      <w:r w:rsidR="00BF3B2F" w:rsidRPr="00713A41">
        <w:rPr>
          <w:rFonts w:cs="Arial"/>
          <w:b/>
          <w:sz w:val="20"/>
        </w:rPr>
        <w:t xml:space="preserve"> a.s. v období 2016 a 2017</w:t>
      </w:r>
      <w:r w:rsidRPr="00713A41">
        <w:rPr>
          <w:rFonts w:eastAsia="Calibri" w:cs="Arial"/>
          <w:b/>
          <w:bCs/>
          <w:sz w:val="20"/>
        </w:rPr>
        <w:t xml:space="preserve">“, </w:t>
      </w:r>
      <w:r w:rsidRPr="00713A41">
        <w:rPr>
          <w:rFonts w:cs="Arial"/>
          <w:sz w:val="20"/>
        </w:rPr>
        <w:t>kde objednatel</w:t>
      </w:r>
      <w:r w:rsidRPr="00713A41">
        <w:rPr>
          <w:sz w:val="20"/>
        </w:rPr>
        <w:t xml:space="preserve"> v rámci </w:t>
      </w:r>
      <w:r w:rsidR="005B409B" w:rsidRPr="00713A41">
        <w:rPr>
          <w:rFonts w:cs="Arial"/>
          <w:sz w:val="20"/>
        </w:rPr>
        <w:t>Operačního programu Podnikání a inovace pro konkurenceschopnost (dále jen „OPPIK“)</w:t>
      </w:r>
      <w:r w:rsidRPr="00713A41">
        <w:rPr>
          <w:sz w:val="20"/>
        </w:rPr>
        <w:t xml:space="preserve"> žádá o příjem dotace.</w:t>
      </w:r>
    </w:p>
    <w:p w:rsidR="0096132D" w:rsidRPr="00713A41" w:rsidRDefault="0096132D" w:rsidP="00372B38">
      <w:pPr>
        <w:pStyle w:val="Nadpis8"/>
        <w:spacing w:before="360"/>
        <w:rPr>
          <w:rFonts w:ascii="Arial" w:hAnsi="Arial" w:cs="Arial"/>
          <w:sz w:val="20"/>
        </w:rPr>
      </w:pPr>
      <w:r w:rsidRPr="00713A41">
        <w:rPr>
          <w:rFonts w:ascii="Arial" w:hAnsi="Arial" w:cs="Arial"/>
          <w:sz w:val="20"/>
        </w:rPr>
        <w:t>Článek 1</w:t>
      </w:r>
    </w:p>
    <w:p w:rsidR="0096132D" w:rsidRPr="00713A41" w:rsidRDefault="0096132D" w:rsidP="0096132D">
      <w:pPr>
        <w:pStyle w:val="Nadpis7"/>
        <w:tabs>
          <w:tab w:val="clear" w:pos="567"/>
        </w:tabs>
        <w:spacing w:before="0"/>
        <w:jc w:val="center"/>
        <w:rPr>
          <w:rFonts w:ascii="Arial" w:hAnsi="Arial" w:cs="Arial"/>
          <w:b/>
          <w:sz w:val="20"/>
        </w:rPr>
      </w:pPr>
      <w:r w:rsidRPr="00713A41">
        <w:rPr>
          <w:rFonts w:ascii="Arial" w:hAnsi="Arial" w:cs="Arial"/>
          <w:b/>
          <w:sz w:val="20"/>
        </w:rPr>
        <w:t xml:space="preserve"> Předmět smlouvy</w:t>
      </w:r>
    </w:p>
    <w:p w:rsidR="0096132D" w:rsidRPr="00713A41" w:rsidRDefault="0096132D" w:rsidP="0096132D">
      <w:pPr>
        <w:pStyle w:val="Nadpis7"/>
        <w:numPr>
          <w:ilvl w:val="1"/>
          <w:numId w:val="34"/>
        </w:numPr>
        <w:tabs>
          <w:tab w:val="clear" w:pos="577"/>
        </w:tabs>
        <w:spacing w:after="120"/>
        <w:ind w:left="567" w:hanging="567"/>
        <w:rPr>
          <w:rFonts w:ascii="Arial" w:hAnsi="Arial" w:cs="Arial"/>
          <w:sz w:val="20"/>
        </w:rPr>
      </w:pPr>
      <w:r w:rsidRPr="00713A41">
        <w:rPr>
          <w:rFonts w:ascii="Arial" w:hAnsi="Arial" w:cs="Arial"/>
          <w:sz w:val="20"/>
        </w:rPr>
        <w:t>Zhotovitel se zavazuje za podmínek stanovených touto smlouvou o dílo (dále jen „</w:t>
      </w:r>
      <w:r w:rsidRPr="00713A41">
        <w:rPr>
          <w:rFonts w:ascii="Arial" w:hAnsi="Arial" w:cs="Arial"/>
          <w:b/>
          <w:sz w:val="20"/>
        </w:rPr>
        <w:t>smlouva</w:t>
      </w:r>
      <w:r w:rsidRPr="00713A41">
        <w:rPr>
          <w:rFonts w:ascii="Arial" w:hAnsi="Arial" w:cs="Arial"/>
          <w:sz w:val="20"/>
        </w:rPr>
        <w:t xml:space="preserve">“) k provedení díla s názvem: </w:t>
      </w:r>
    </w:p>
    <w:p w:rsidR="0096132D" w:rsidRPr="00713A41" w:rsidRDefault="006D77F4" w:rsidP="00073058">
      <w:pPr>
        <w:spacing w:before="120" w:after="120"/>
        <w:ind w:left="567"/>
        <w:jc w:val="center"/>
        <w:rPr>
          <w:rFonts w:cs="Arial"/>
          <w:bCs/>
          <w:sz w:val="22"/>
          <w:szCs w:val="22"/>
        </w:rPr>
      </w:pPr>
      <w:r w:rsidRPr="00713A41">
        <w:rPr>
          <w:rFonts w:cs="Arial"/>
          <w:b/>
          <w:sz w:val="22"/>
          <w:szCs w:val="22"/>
        </w:rPr>
        <w:t>„</w:t>
      </w:r>
      <w:r w:rsidR="00FB4718" w:rsidRPr="00713A41">
        <w:rPr>
          <w:rFonts w:cs="Arial"/>
          <w:b/>
          <w:sz w:val="22"/>
          <w:szCs w:val="22"/>
        </w:rPr>
        <w:t>Rekonstrukce potrubí ústředního topení okrsku VS2</w:t>
      </w:r>
      <w:r w:rsidR="00376B3A" w:rsidRPr="00713A41">
        <w:rPr>
          <w:rFonts w:cs="Arial"/>
          <w:b/>
          <w:sz w:val="22"/>
          <w:szCs w:val="22"/>
        </w:rPr>
        <w:t>9</w:t>
      </w:r>
      <w:r w:rsidR="005F3A5B" w:rsidRPr="00713A41">
        <w:rPr>
          <w:rFonts w:cs="Arial"/>
          <w:b/>
          <w:sz w:val="22"/>
          <w:szCs w:val="22"/>
        </w:rPr>
        <w:t>“</w:t>
      </w:r>
    </w:p>
    <w:p w:rsidR="00621C3E" w:rsidRPr="00713A41" w:rsidRDefault="00621C3E" w:rsidP="0096132D">
      <w:pPr>
        <w:spacing w:after="120"/>
        <w:ind w:left="540"/>
        <w:rPr>
          <w:rFonts w:cs="Arial"/>
          <w:sz w:val="20"/>
        </w:rPr>
      </w:pPr>
      <w:r w:rsidRPr="00713A41">
        <w:rPr>
          <w:rFonts w:cs="Arial"/>
          <w:sz w:val="20"/>
        </w:rPr>
        <w:t xml:space="preserve">v rozsahu a dle projektové dokumentace pro provádění stavby (dále jen </w:t>
      </w:r>
      <w:r w:rsidRPr="00713A41">
        <w:rPr>
          <w:rFonts w:cs="Arial"/>
          <w:b/>
          <w:bCs/>
          <w:sz w:val="20"/>
        </w:rPr>
        <w:t>„projekt“</w:t>
      </w:r>
      <w:r w:rsidRPr="00713A41">
        <w:rPr>
          <w:rFonts w:cs="Arial"/>
          <w:sz w:val="20"/>
        </w:rPr>
        <w:t xml:space="preserve">) s názvem </w:t>
      </w:r>
      <w:r w:rsidRPr="00713A41">
        <w:rPr>
          <w:rFonts w:cs="Arial"/>
          <w:b/>
          <w:sz w:val="20"/>
        </w:rPr>
        <w:t>„</w:t>
      </w:r>
      <w:r w:rsidR="00FB4718" w:rsidRPr="00713A41">
        <w:rPr>
          <w:rFonts w:cs="Arial"/>
          <w:b/>
          <w:sz w:val="20"/>
        </w:rPr>
        <w:t>Rekonstrukce potrubí ústředního topení okrsku VS2</w:t>
      </w:r>
      <w:r w:rsidR="00376B3A" w:rsidRPr="00713A41">
        <w:rPr>
          <w:rFonts w:cs="Arial"/>
          <w:b/>
          <w:sz w:val="20"/>
        </w:rPr>
        <w:t>9</w:t>
      </w:r>
      <w:r w:rsidRPr="00713A41">
        <w:rPr>
          <w:rFonts w:cs="Arial"/>
          <w:b/>
          <w:sz w:val="20"/>
        </w:rPr>
        <w:t>“</w:t>
      </w:r>
      <w:r w:rsidRPr="00713A41">
        <w:rPr>
          <w:rFonts w:cs="Arial"/>
          <w:sz w:val="20"/>
        </w:rPr>
        <w:t xml:space="preserve">, zpracované </w:t>
      </w:r>
      <w:r w:rsidR="00FB4718" w:rsidRPr="00713A41">
        <w:rPr>
          <w:rFonts w:cs="Arial"/>
          <w:sz w:val="20"/>
        </w:rPr>
        <w:t>Ing. Václavem Remutou</w:t>
      </w:r>
      <w:r w:rsidRPr="00713A41">
        <w:rPr>
          <w:rFonts w:cs="Arial"/>
          <w:sz w:val="20"/>
        </w:rPr>
        <w:t xml:space="preserve">, pod č. zakázky </w:t>
      </w:r>
      <w:r w:rsidR="00FB4718" w:rsidRPr="00713A41">
        <w:rPr>
          <w:rFonts w:cs="Arial"/>
          <w:sz w:val="20"/>
        </w:rPr>
        <w:t>07-2015-406</w:t>
      </w:r>
      <w:r w:rsidRPr="00713A41">
        <w:rPr>
          <w:rFonts w:cs="Arial"/>
          <w:sz w:val="20"/>
        </w:rPr>
        <w:t>, z</w:t>
      </w:r>
      <w:r w:rsidR="00FB4718" w:rsidRPr="00713A41">
        <w:rPr>
          <w:rFonts w:cs="Arial"/>
          <w:sz w:val="20"/>
        </w:rPr>
        <w:t> 08/2015</w:t>
      </w:r>
      <w:r w:rsidRPr="00713A41">
        <w:rPr>
          <w:rFonts w:cs="Arial"/>
          <w:sz w:val="20"/>
        </w:rPr>
        <w:t xml:space="preserve">. Dílo bude dále provedeno dle </w:t>
      </w:r>
      <w:r w:rsidR="004103B5" w:rsidRPr="00713A41">
        <w:rPr>
          <w:rFonts w:cs="Arial"/>
          <w:sz w:val="20"/>
        </w:rPr>
        <w:t>Z</w:t>
      </w:r>
      <w:r w:rsidRPr="00713A41">
        <w:rPr>
          <w:rFonts w:cs="Arial"/>
          <w:sz w:val="20"/>
        </w:rPr>
        <w:t xml:space="preserve">adávací dokumentace </w:t>
      </w:r>
      <w:r w:rsidR="00176ED2" w:rsidRPr="00713A41">
        <w:rPr>
          <w:rFonts w:cs="Arial"/>
          <w:sz w:val="20"/>
        </w:rPr>
        <w:t>objednatele z </w:t>
      </w:r>
      <w:r w:rsidR="004E198D" w:rsidRPr="00713A41">
        <w:rPr>
          <w:rFonts w:cs="Arial"/>
          <w:sz w:val="20"/>
        </w:rPr>
        <w:t>10</w:t>
      </w:r>
      <w:r w:rsidR="00176ED2" w:rsidRPr="00713A41">
        <w:rPr>
          <w:rFonts w:cs="Arial"/>
          <w:sz w:val="20"/>
        </w:rPr>
        <w:t>/201</w:t>
      </w:r>
      <w:r w:rsidR="009451F5" w:rsidRPr="00713A41">
        <w:rPr>
          <w:rFonts w:cs="Arial"/>
          <w:sz w:val="20"/>
        </w:rPr>
        <w:t>6</w:t>
      </w:r>
      <w:r w:rsidR="00176ED2" w:rsidRPr="00713A41">
        <w:rPr>
          <w:rFonts w:cs="Arial"/>
          <w:sz w:val="20"/>
        </w:rPr>
        <w:t xml:space="preserve"> a nabídky zhotovitele č. </w:t>
      </w:r>
      <w:r w:rsidR="00176ED2" w:rsidRPr="00713A41">
        <w:rPr>
          <w:rFonts w:cs="Arial"/>
          <w:sz w:val="20"/>
          <w:highlight w:val="yellow"/>
        </w:rPr>
        <w:t>……</w:t>
      </w:r>
      <w:proofErr w:type="gramStart"/>
      <w:r w:rsidR="00176ED2" w:rsidRPr="00713A41">
        <w:rPr>
          <w:rFonts w:cs="Arial"/>
          <w:sz w:val="20"/>
          <w:highlight w:val="yellow"/>
        </w:rPr>
        <w:t>…..  ze</w:t>
      </w:r>
      <w:proofErr w:type="gramEnd"/>
      <w:r w:rsidR="00176ED2" w:rsidRPr="00713A41">
        <w:rPr>
          <w:rFonts w:cs="Arial"/>
          <w:sz w:val="20"/>
          <w:highlight w:val="yellow"/>
        </w:rPr>
        <w:t xml:space="preserve"> dne …………………</w:t>
      </w:r>
      <w:r w:rsidR="00176ED2" w:rsidRPr="00713A41">
        <w:rPr>
          <w:rFonts w:cs="Arial"/>
          <w:sz w:val="20"/>
        </w:rPr>
        <w:t xml:space="preserve"> , které jsou závaznými dokumenty této smlouvy, a dle podmínek a požadavků uvedených v této smlouvě. </w:t>
      </w:r>
    </w:p>
    <w:p w:rsidR="00D3415B" w:rsidRPr="00713A41" w:rsidRDefault="00FA1B1D" w:rsidP="00F97061">
      <w:pPr>
        <w:pStyle w:val="Odstavecseseznamem"/>
        <w:widowControl w:val="0"/>
        <w:numPr>
          <w:ilvl w:val="2"/>
          <w:numId w:val="34"/>
        </w:numPr>
        <w:tabs>
          <w:tab w:val="left" w:pos="567"/>
        </w:tabs>
        <w:spacing w:before="240"/>
        <w:contextualSpacing w:val="0"/>
        <w:rPr>
          <w:rFonts w:cs="Arial"/>
          <w:b/>
          <w:sz w:val="20"/>
        </w:rPr>
      </w:pPr>
      <w:r w:rsidRPr="00713A41">
        <w:rPr>
          <w:rFonts w:cs="Arial"/>
          <w:b/>
          <w:sz w:val="20"/>
        </w:rPr>
        <w:t>Rozsah</w:t>
      </w:r>
      <w:r w:rsidR="00D3415B" w:rsidRPr="00713A41">
        <w:rPr>
          <w:rFonts w:cs="Arial"/>
          <w:b/>
          <w:sz w:val="20"/>
        </w:rPr>
        <w:t xml:space="preserve"> plnění:</w:t>
      </w:r>
    </w:p>
    <w:p w:rsidR="00084F05" w:rsidRPr="00713A41" w:rsidRDefault="00037E7E" w:rsidP="00565AD7">
      <w:pPr>
        <w:pStyle w:val="Odstavecseseznamem"/>
        <w:widowControl w:val="0"/>
        <w:spacing w:before="120" w:after="120"/>
        <w:ind w:left="567"/>
        <w:contextualSpacing w:val="0"/>
        <w:rPr>
          <w:rFonts w:cs="Arial"/>
          <w:sz w:val="20"/>
        </w:rPr>
      </w:pPr>
      <w:r w:rsidRPr="00713A41">
        <w:rPr>
          <w:rFonts w:cs="Arial"/>
          <w:sz w:val="20"/>
        </w:rPr>
        <w:t>Předmětem rekonstrukce je výměna stávajícíh</w:t>
      </w:r>
      <w:r w:rsidR="00084F05" w:rsidRPr="00713A41">
        <w:rPr>
          <w:rFonts w:cs="Arial"/>
          <w:sz w:val="20"/>
        </w:rPr>
        <w:t>o</w:t>
      </w:r>
      <w:r w:rsidRPr="00713A41">
        <w:rPr>
          <w:rFonts w:cs="Arial"/>
          <w:sz w:val="20"/>
        </w:rPr>
        <w:t xml:space="preserve"> páteřního rozvodu ústředního topení</w:t>
      </w:r>
      <w:r w:rsidR="000646DC" w:rsidRPr="00713A41">
        <w:rPr>
          <w:rFonts w:cs="Arial"/>
          <w:sz w:val="20"/>
        </w:rPr>
        <w:t xml:space="preserve"> za nov</w:t>
      </w:r>
      <w:r w:rsidR="00E82B65" w:rsidRPr="00713A41">
        <w:rPr>
          <w:rFonts w:cs="Arial"/>
          <w:sz w:val="20"/>
        </w:rPr>
        <w:t>ý</w:t>
      </w:r>
      <w:r w:rsidR="000646DC" w:rsidRPr="00713A41">
        <w:rPr>
          <w:rFonts w:cs="Arial"/>
          <w:sz w:val="20"/>
        </w:rPr>
        <w:t xml:space="preserve"> o</w:t>
      </w:r>
      <w:r w:rsidR="00297FF6" w:rsidRPr="00713A41">
        <w:rPr>
          <w:rFonts w:cs="Arial"/>
          <w:sz w:val="20"/>
        </w:rPr>
        <w:t xml:space="preserve"> snížené</w:t>
      </w:r>
      <w:r w:rsidR="000646DC" w:rsidRPr="00713A41">
        <w:rPr>
          <w:rFonts w:cs="Arial"/>
          <w:sz w:val="20"/>
        </w:rPr>
        <w:t xml:space="preserve"> dimenz</w:t>
      </w:r>
      <w:r w:rsidR="00E82B65" w:rsidRPr="00713A41">
        <w:rPr>
          <w:rFonts w:cs="Arial"/>
          <w:sz w:val="20"/>
        </w:rPr>
        <w:t>i</w:t>
      </w:r>
      <w:r w:rsidR="000646DC" w:rsidRPr="00713A41">
        <w:rPr>
          <w:rFonts w:cs="Arial"/>
          <w:sz w:val="20"/>
        </w:rPr>
        <w:t xml:space="preserve"> </w:t>
      </w:r>
      <w:r w:rsidR="000646DC" w:rsidRPr="00713A41">
        <w:rPr>
          <w:rFonts w:cs="Arial"/>
          <w:b/>
          <w:sz w:val="20"/>
        </w:rPr>
        <w:t>2 x DN</w:t>
      </w:r>
      <w:r w:rsidR="00AB6437" w:rsidRPr="00713A41">
        <w:rPr>
          <w:rFonts w:cs="Arial"/>
          <w:b/>
          <w:sz w:val="20"/>
        </w:rPr>
        <w:t>1</w:t>
      </w:r>
      <w:r w:rsidR="00297FF6" w:rsidRPr="00713A41">
        <w:rPr>
          <w:rFonts w:cs="Arial"/>
          <w:b/>
          <w:sz w:val="20"/>
        </w:rPr>
        <w:t xml:space="preserve"> </w:t>
      </w:r>
      <w:r w:rsidRPr="00713A41">
        <w:rPr>
          <w:rFonts w:cs="Arial"/>
          <w:b/>
          <w:sz w:val="20"/>
        </w:rPr>
        <w:t>5</w:t>
      </w:r>
      <w:r w:rsidR="00AB6437" w:rsidRPr="00713A41">
        <w:rPr>
          <w:rFonts w:cs="Arial"/>
          <w:b/>
          <w:sz w:val="20"/>
        </w:rPr>
        <w:t>0</w:t>
      </w:r>
      <w:r w:rsidR="00084F05" w:rsidRPr="00713A41">
        <w:rPr>
          <w:rFonts w:cs="Arial"/>
          <w:b/>
          <w:sz w:val="20"/>
        </w:rPr>
        <w:t xml:space="preserve"> až </w:t>
      </w:r>
      <w:r w:rsidR="001332CF" w:rsidRPr="00713A41">
        <w:rPr>
          <w:rFonts w:cs="Arial"/>
          <w:b/>
          <w:sz w:val="20"/>
        </w:rPr>
        <w:t>DN</w:t>
      </w:r>
      <w:r w:rsidR="00297FF6" w:rsidRPr="00713A41">
        <w:rPr>
          <w:rFonts w:cs="Arial"/>
          <w:b/>
          <w:sz w:val="20"/>
        </w:rPr>
        <w:t xml:space="preserve"> </w:t>
      </w:r>
      <w:r w:rsidR="001332CF" w:rsidRPr="00713A41">
        <w:rPr>
          <w:rFonts w:cs="Arial"/>
          <w:b/>
          <w:sz w:val="20"/>
        </w:rPr>
        <w:t>65</w:t>
      </w:r>
      <w:r w:rsidR="00084F05" w:rsidRPr="00713A41">
        <w:rPr>
          <w:rFonts w:cs="Arial"/>
          <w:b/>
          <w:sz w:val="20"/>
        </w:rPr>
        <w:t xml:space="preserve"> </w:t>
      </w:r>
      <w:r w:rsidR="00084F05" w:rsidRPr="00713A41">
        <w:rPr>
          <w:rFonts w:cs="Arial"/>
          <w:sz w:val="20"/>
        </w:rPr>
        <w:t>v klasickém provedení</w:t>
      </w:r>
      <w:r w:rsidR="00084F05" w:rsidRPr="00713A41">
        <w:rPr>
          <w:rFonts w:cs="Arial"/>
          <w:b/>
          <w:sz w:val="20"/>
        </w:rPr>
        <w:t xml:space="preserve"> </w:t>
      </w:r>
      <w:r w:rsidR="00E82B65" w:rsidRPr="00713A41">
        <w:rPr>
          <w:rFonts w:cs="Arial"/>
          <w:sz w:val="20"/>
        </w:rPr>
        <w:t>a p</w:t>
      </w:r>
      <w:r w:rsidR="00E82B65" w:rsidRPr="00713A41">
        <w:rPr>
          <w:sz w:val="20"/>
        </w:rPr>
        <w:t xml:space="preserve">ředizolovaném potrubím </w:t>
      </w:r>
      <w:r w:rsidR="00E82B65" w:rsidRPr="00713A41">
        <w:rPr>
          <w:rFonts w:cs="Arial"/>
          <w:sz w:val="20"/>
        </w:rPr>
        <w:t>systému SPIRO</w:t>
      </w:r>
      <w:r w:rsidR="00E82B65" w:rsidRPr="00713A41">
        <w:rPr>
          <w:rFonts w:cs="Arial"/>
          <w:b/>
          <w:sz w:val="20"/>
        </w:rPr>
        <w:t xml:space="preserve"> </w:t>
      </w:r>
      <w:r w:rsidR="00084F05" w:rsidRPr="00713A41">
        <w:rPr>
          <w:rFonts w:cs="Arial"/>
          <w:b/>
          <w:sz w:val="20"/>
        </w:rPr>
        <w:t>v</w:t>
      </w:r>
      <w:r w:rsidR="00E82B65" w:rsidRPr="00713A41">
        <w:rPr>
          <w:rFonts w:cs="Arial"/>
          <w:b/>
          <w:sz w:val="20"/>
        </w:rPr>
        <w:t xml:space="preserve"> celkové </w:t>
      </w:r>
      <w:r w:rsidR="00084F05" w:rsidRPr="00713A41">
        <w:rPr>
          <w:rFonts w:cs="Arial"/>
          <w:b/>
          <w:sz w:val="20"/>
        </w:rPr>
        <w:t xml:space="preserve">délce cca </w:t>
      </w:r>
      <w:r w:rsidR="00AB6437" w:rsidRPr="00713A41">
        <w:rPr>
          <w:rFonts w:cs="Arial"/>
          <w:b/>
          <w:sz w:val="20"/>
        </w:rPr>
        <w:t>33</w:t>
      </w:r>
      <w:r w:rsidR="003F41D1" w:rsidRPr="00713A41">
        <w:rPr>
          <w:rFonts w:cs="Arial"/>
          <w:b/>
          <w:sz w:val="20"/>
        </w:rPr>
        <w:t xml:space="preserve">0 </w:t>
      </w:r>
      <w:proofErr w:type="spellStart"/>
      <w:r w:rsidR="003A1B99" w:rsidRPr="00713A41">
        <w:rPr>
          <w:rFonts w:cs="Arial"/>
          <w:b/>
          <w:sz w:val="20"/>
        </w:rPr>
        <w:t>b</w:t>
      </w:r>
      <w:r w:rsidR="00084F05" w:rsidRPr="00713A41">
        <w:rPr>
          <w:rFonts w:cs="Arial"/>
          <w:b/>
          <w:sz w:val="20"/>
        </w:rPr>
        <w:t>m</w:t>
      </w:r>
      <w:proofErr w:type="spellEnd"/>
      <w:r w:rsidR="001332CF" w:rsidRPr="00713A41">
        <w:rPr>
          <w:rFonts w:cs="Arial"/>
          <w:b/>
          <w:sz w:val="20"/>
        </w:rPr>
        <w:t>.</w:t>
      </w:r>
      <w:r w:rsidRPr="00713A41">
        <w:rPr>
          <w:rFonts w:cs="Arial"/>
          <w:sz w:val="20"/>
        </w:rPr>
        <w:t xml:space="preserve"> </w:t>
      </w:r>
    </w:p>
    <w:p w:rsidR="00565AD7" w:rsidRPr="00713A41" w:rsidRDefault="00084F05" w:rsidP="00565AD7">
      <w:pPr>
        <w:pStyle w:val="Odstavecseseznamem"/>
        <w:widowControl w:val="0"/>
        <w:spacing w:before="120" w:after="120"/>
        <w:ind w:left="567"/>
        <w:contextualSpacing w:val="0"/>
        <w:rPr>
          <w:rFonts w:cs="Arial"/>
          <w:sz w:val="20"/>
        </w:rPr>
      </w:pPr>
      <w:r w:rsidRPr="00713A41">
        <w:rPr>
          <w:rFonts w:cs="Arial"/>
          <w:sz w:val="20"/>
        </w:rPr>
        <w:t>Zahájení rekonstrukce bude navařením přechodu DN</w:t>
      </w:r>
      <w:r w:rsidR="00297FF6" w:rsidRPr="00713A41">
        <w:rPr>
          <w:rFonts w:cs="Arial"/>
          <w:sz w:val="20"/>
        </w:rPr>
        <w:t xml:space="preserve"> </w:t>
      </w:r>
      <w:r w:rsidR="00AB6437" w:rsidRPr="00713A41">
        <w:rPr>
          <w:rFonts w:cs="Arial"/>
          <w:sz w:val="20"/>
        </w:rPr>
        <w:t>200/DN</w:t>
      </w:r>
      <w:r w:rsidR="00297FF6" w:rsidRPr="00713A41">
        <w:rPr>
          <w:rFonts w:cs="Arial"/>
          <w:sz w:val="20"/>
        </w:rPr>
        <w:t xml:space="preserve"> </w:t>
      </w:r>
      <w:r w:rsidR="00AB6437" w:rsidRPr="00713A41">
        <w:rPr>
          <w:rFonts w:cs="Arial"/>
          <w:sz w:val="20"/>
        </w:rPr>
        <w:t>1</w:t>
      </w:r>
      <w:r w:rsidRPr="00713A41">
        <w:rPr>
          <w:rFonts w:cs="Arial"/>
          <w:sz w:val="20"/>
        </w:rPr>
        <w:t>5</w:t>
      </w:r>
      <w:r w:rsidR="00AB6437" w:rsidRPr="00713A41">
        <w:rPr>
          <w:rFonts w:cs="Arial"/>
          <w:sz w:val="20"/>
        </w:rPr>
        <w:t>0</w:t>
      </w:r>
      <w:r w:rsidRPr="00713A41">
        <w:rPr>
          <w:rFonts w:cs="Arial"/>
          <w:sz w:val="20"/>
        </w:rPr>
        <w:t xml:space="preserve"> na</w:t>
      </w:r>
      <w:r w:rsidR="008955C6" w:rsidRPr="00713A41">
        <w:rPr>
          <w:rFonts w:cs="Arial"/>
          <w:sz w:val="20"/>
        </w:rPr>
        <w:t xml:space="preserve"> vstupu do objektu</w:t>
      </w:r>
      <w:r w:rsidR="00EF1A71" w:rsidRPr="00713A41">
        <w:rPr>
          <w:rFonts w:cs="Arial"/>
          <w:sz w:val="20"/>
        </w:rPr>
        <w:t xml:space="preserve"> bloku 9</w:t>
      </w:r>
      <w:r w:rsidR="00A07A10" w:rsidRPr="00713A41">
        <w:rPr>
          <w:rFonts w:cs="Arial"/>
          <w:sz w:val="20"/>
        </w:rPr>
        <w:t>9</w:t>
      </w:r>
      <w:r w:rsidR="00297FF6" w:rsidRPr="00713A41">
        <w:rPr>
          <w:rFonts w:cs="Arial"/>
          <w:sz w:val="20"/>
        </w:rPr>
        <w:t>, dále je</w:t>
      </w:r>
      <w:r w:rsidR="003D56B8" w:rsidRPr="00713A41">
        <w:rPr>
          <w:rFonts w:cs="Arial"/>
          <w:sz w:val="20"/>
        </w:rPr>
        <w:t xml:space="preserve"> </w:t>
      </w:r>
      <w:r w:rsidR="00297FF6" w:rsidRPr="00713A41">
        <w:rPr>
          <w:rFonts w:cs="Arial"/>
          <w:sz w:val="20"/>
        </w:rPr>
        <w:t>p</w:t>
      </w:r>
      <w:r w:rsidR="008955C6" w:rsidRPr="00713A41">
        <w:rPr>
          <w:rFonts w:cs="Arial"/>
          <w:sz w:val="20"/>
        </w:rPr>
        <w:t>otrubí</w:t>
      </w:r>
      <w:r w:rsidR="003D56B8" w:rsidRPr="00713A41">
        <w:rPr>
          <w:rFonts w:cs="Arial"/>
          <w:sz w:val="20"/>
        </w:rPr>
        <w:t xml:space="preserve"> </w:t>
      </w:r>
      <w:r w:rsidR="00297FF6" w:rsidRPr="00713A41">
        <w:rPr>
          <w:rFonts w:cs="Arial"/>
          <w:sz w:val="20"/>
        </w:rPr>
        <w:t xml:space="preserve">klasickém </w:t>
      </w:r>
      <w:proofErr w:type="gramStart"/>
      <w:r w:rsidR="00297FF6" w:rsidRPr="00713A41">
        <w:rPr>
          <w:rFonts w:cs="Arial"/>
          <w:sz w:val="20"/>
        </w:rPr>
        <w:t>provedení</w:t>
      </w:r>
      <w:proofErr w:type="gramEnd"/>
      <w:r w:rsidR="00297FF6" w:rsidRPr="00713A41">
        <w:rPr>
          <w:rFonts w:cs="Arial"/>
          <w:sz w:val="20"/>
        </w:rPr>
        <w:t xml:space="preserve"> vedeno na konzolích u stropů sklepních prostorů v celém objektu</w:t>
      </w:r>
      <w:r w:rsidR="008955C6" w:rsidRPr="00713A41">
        <w:rPr>
          <w:rFonts w:cs="Arial"/>
          <w:sz w:val="20"/>
        </w:rPr>
        <w:t xml:space="preserve">, </w:t>
      </w:r>
      <w:r w:rsidR="001332CF" w:rsidRPr="00713A41">
        <w:rPr>
          <w:rFonts w:cs="Arial"/>
          <w:sz w:val="20"/>
        </w:rPr>
        <w:t>kde jsou také vedeny např. objektové rozvody ústředního topení, teplá a studená voda, kabelová televize atd.</w:t>
      </w:r>
      <w:r w:rsidR="00297FF6" w:rsidRPr="00713A41">
        <w:rPr>
          <w:rFonts w:cs="Arial"/>
          <w:sz w:val="20"/>
          <w:highlight w:val="cyan"/>
        </w:rPr>
        <w:t>,</w:t>
      </w:r>
      <w:r w:rsidR="00056898" w:rsidRPr="00713A41">
        <w:rPr>
          <w:rFonts w:cs="Arial"/>
          <w:sz w:val="20"/>
        </w:rPr>
        <w:t xml:space="preserve"> až</w:t>
      </w:r>
      <w:r w:rsidRPr="00713A41">
        <w:rPr>
          <w:rFonts w:cs="Arial"/>
          <w:sz w:val="20"/>
        </w:rPr>
        <w:t xml:space="preserve"> </w:t>
      </w:r>
      <w:r w:rsidR="008955C6" w:rsidRPr="00713A41">
        <w:rPr>
          <w:rFonts w:cs="Arial"/>
          <w:sz w:val="20"/>
        </w:rPr>
        <w:t>po</w:t>
      </w:r>
      <w:r w:rsidR="00037E7E" w:rsidRPr="00713A41">
        <w:rPr>
          <w:rFonts w:cs="Arial"/>
          <w:sz w:val="20"/>
        </w:rPr>
        <w:t xml:space="preserve"> zhotovení přípoj</w:t>
      </w:r>
      <w:r w:rsidR="008955C6" w:rsidRPr="00713A41">
        <w:rPr>
          <w:rFonts w:cs="Arial"/>
          <w:sz w:val="20"/>
        </w:rPr>
        <w:t>e</w:t>
      </w:r>
      <w:r w:rsidR="00037E7E" w:rsidRPr="00713A41">
        <w:rPr>
          <w:rFonts w:cs="Arial"/>
          <w:sz w:val="20"/>
        </w:rPr>
        <w:t>k pro každé odběrné místo daného bloku, tj. napojení v jeho strojovně, kde j</w:t>
      </w:r>
      <w:r w:rsidR="00056898" w:rsidRPr="00713A41">
        <w:rPr>
          <w:rFonts w:cs="Arial"/>
          <w:sz w:val="20"/>
        </w:rPr>
        <w:t>e instalováno fakturační měření</w:t>
      </w:r>
      <w:r w:rsidR="00D26611" w:rsidRPr="00713A41">
        <w:rPr>
          <w:rFonts w:cs="Arial"/>
          <w:sz w:val="20"/>
        </w:rPr>
        <w:t xml:space="preserve">. Strojovna </w:t>
      </w:r>
      <w:r w:rsidR="00056898" w:rsidRPr="00713A41">
        <w:rPr>
          <w:rFonts w:cs="Arial"/>
          <w:sz w:val="20"/>
        </w:rPr>
        <w:t xml:space="preserve">bude </w:t>
      </w:r>
      <w:r w:rsidR="003D56B8" w:rsidRPr="00713A41">
        <w:rPr>
          <w:rFonts w:cs="Arial"/>
          <w:sz w:val="20"/>
        </w:rPr>
        <w:t>vyklizen</w:t>
      </w:r>
      <w:r w:rsidR="00D26611" w:rsidRPr="00713A41">
        <w:rPr>
          <w:rFonts w:cs="Arial"/>
          <w:sz w:val="20"/>
        </w:rPr>
        <w:t>a</w:t>
      </w:r>
      <w:r w:rsidR="003D56B8" w:rsidRPr="00713A41">
        <w:rPr>
          <w:rFonts w:cs="Arial"/>
          <w:sz w:val="20"/>
        </w:rPr>
        <w:t>.</w:t>
      </w:r>
      <w:r w:rsidR="00F54D92" w:rsidRPr="00713A41">
        <w:rPr>
          <w:rFonts w:cs="Arial"/>
          <w:sz w:val="20"/>
        </w:rPr>
        <w:t xml:space="preserve"> </w:t>
      </w:r>
    </w:p>
    <w:p w:rsidR="0058620A" w:rsidRPr="00713A41" w:rsidRDefault="0058620A" w:rsidP="00565AD7">
      <w:pPr>
        <w:pStyle w:val="Odstavecseseznamem"/>
        <w:widowControl w:val="0"/>
        <w:spacing w:before="120" w:after="120"/>
        <w:ind w:left="567"/>
        <w:contextualSpacing w:val="0"/>
        <w:rPr>
          <w:rFonts w:cs="Arial"/>
          <w:sz w:val="20"/>
        </w:rPr>
      </w:pPr>
      <w:r w:rsidRPr="00713A41">
        <w:rPr>
          <w:rFonts w:cs="Arial"/>
          <w:sz w:val="20"/>
        </w:rPr>
        <w:t>V</w:t>
      </w:r>
      <w:r w:rsidR="0000232B" w:rsidRPr="00713A41">
        <w:rPr>
          <w:rFonts w:cs="Arial"/>
          <w:sz w:val="20"/>
        </w:rPr>
        <w:t> </w:t>
      </w:r>
      <w:r w:rsidR="006D06B7" w:rsidRPr="00713A41">
        <w:rPr>
          <w:rFonts w:cs="Arial"/>
          <w:sz w:val="20"/>
        </w:rPr>
        <w:t>cel</w:t>
      </w:r>
      <w:r w:rsidR="0000232B" w:rsidRPr="00713A41">
        <w:rPr>
          <w:rFonts w:cs="Arial"/>
          <w:sz w:val="20"/>
        </w:rPr>
        <w:t>é</w:t>
      </w:r>
      <w:r w:rsidR="006D06B7" w:rsidRPr="00713A41">
        <w:rPr>
          <w:rFonts w:cs="Arial"/>
          <w:sz w:val="20"/>
        </w:rPr>
        <w:t>m</w:t>
      </w:r>
      <w:r w:rsidR="0000232B" w:rsidRPr="00713A41">
        <w:rPr>
          <w:rFonts w:cs="Arial"/>
          <w:sz w:val="20"/>
        </w:rPr>
        <w:t xml:space="preserve"> </w:t>
      </w:r>
      <w:r w:rsidR="006D06B7" w:rsidRPr="00713A41">
        <w:rPr>
          <w:rFonts w:cs="Arial"/>
          <w:vanish/>
          <w:sz w:val="20"/>
        </w:rPr>
        <w:t>elůženém prostoruedeno v omezeném 255cí dimenze</w:t>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006D06B7" w:rsidRPr="00713A41">
        <w:rPr>
          <w:rFonts w:cs="Arial"/>
          <w:vanish/>
          <w:sz w:val="20"/>
        </w:rPr>
        <w:pgNum/>
      </w:r>
      <w:r w:rsidRPr="00713A41">
        <w:rPr>
          <w:rFonts w:cs="Arial"/>
          <w:sz w:val="20"/>
        </w:rPr>
        <w:t xml:space="preserve">objektu </w:t>
      </w:r>
      <w:r w:rsidR="00EF1A71" w:rsidRPr="00713A41">
        <w:rPr>
          <w:rFonts w:cs="Arial"/>
          <w:sz w:val="20"/>
        </w:rPr>
        <w:t>(bloky 9</w:t>
      </w:r>
      <w:r w:rsidR="00A07A10" w:rsidRPr="00713A41">
        <w:rPr>
          <w:rFonts w:cs="Arial"/>
          <w:sz w:val="20"/>
        </w:rPr>
        <w:t>8</w:t>
      </w:r>
      <w:r w:rsidR="00EF670C" w:rsidRPr="00713A41">
        <w:rPr>
          <w:rFonts w:cs="Arial"/>
          <w:sz w:val="20"/>
        </w:rPr>
        <w:t>,</w:t>
      </w:r>
      <w:r w:rsidR="00EF1A71" w:rsidRPr="00713A41">
        <w:rPr>
          <w:rFonts w:cs="Arial"/>
          <w:sz w:val="20"/>
        </w:rPr>
        <w:t xml:space="preserve"> 9</w:t>
      </w:r>
      <w:r w:rsidR="00A07A10" w:rsidRPr="00713A41">
        <w:rPr>
          <w:rFonts w:cs="Arial"/>
          <w:sz w:val="20"/>
        </w:rPr>
        <w:t>8</w:t>
      </w:r>
      <w:r w:rsidR="00EF1A71" w:rsidRPr="00713A41">
        <w:rPr>
          <w:rFonts w:cs="Arial"/>
          <w:sz w:val="20"/>
        </w:rPr>
        <w:t>/9</w:t>
      </w:r>
      <w:r w:rsidR="00A07A10" w:rsidRPr="00713A41">
        <w:rPr>
          <w:rFonts w:cs="Arial"/>
          <w:sz w:val="20"/>
        </w:rPr>
        <w:t>9</w:t>
      </w:r>
      <w:r w:rsidR="00EF1A71" w:rsidRPr="00713A41">
        <w:rPr>
          <w:rFonts w:cs="Arial"/>
          <w:sz w:val="20"/>
        </w:rPr>
        <w:t>, 9</w:t>
      </w:r>
      <w:r w:rsidR="00A07A10" w:rsidRPr="00713A41">
        <w:rPr>
          <w:rFonts w:cs="Arial"/>
          <w:sz w:val="20"/>
        </w:rPr>
        <w:t>9</w:t>
      </w:r>
      <w:r w:rsidR="00EF1A71" w:rsidRPr="00713A41">
        <w:rPr>
          <w:rFonts w:cs="Arial"/>
          <w:sz w:val="20"/>
        </w:rPr>
        <w:t>,</w:t>
      </w:r>
      <w:r w:rsidR="00EF670C" w:rsidRPr="00713A41">
        <w:rPr>
          <w:rFonts w:cs="Arial"/>
          <w:sz w:val="20"/>
        </w:rPr>
        <w:t xml:space="preserve"> 9</w:t>
      </w:r>
      <w:r w:rsidR="00A07A10" w:rsidRPr="00713A41">
        <w:rPr>
          <w:rFonts w:cs="Arial"/>
          <w:sz w:val="20"/>
        </w:rPr>
        <w:t>9/100</w:t>
      </w:r>
      <w:r w:rsidR="0000232B" w:rsidRPr="00713A41">
        <w:rPr>
          <w:rFonts w:cs="Arial"/>
          <w:sz w:val="20"/>
        </w:rPr>
        <w:t xml:space="preserve">, </w:t>
      </w:r>
      <w:r w:rsidR="00A07A10" w:rsidRPr="00713A41">
        <w:rPr>
          <w:rFonts w:cs="Arial"/>
          <w:sz w:val="20"/>
        </w:rPr>
        <w:t>100</w:t>
      </w:r>
      <w:r w:rsidR="0000232B" w:rsidRPr="00713A41">
        <w:rPr>
          <w:rFonts w:cs="Arial"/>
          <w:sz w:val="20"/>
        </w:rPr>
        <w:t xml:space="preserve">) </w:t>
      </w:r>
      <w:r w:rsidRPr="00713A41">
        <w:rPr>
          <w:rFonts w:cs="Arial"/>
          <w:sz w:val="20"/>
        </w:rPr>
        <w:t>se nachází</w:t>
      </w:r>
      <w:r w:rsidR="00EF670C" w:rsidRPr="00713A41">
        <w:rPr>
          <w:rFonts w:cs="Arial"/>
          <w:sz w:val="20"/>
        </w:rPr>
        <w:t xml:space="preserve"> </w:t>
      </w:r>
      <w:r w:rsidR="00EF1A71" w:rsidRPr="00713A41">
        <w:rPr>
          <w:rFonts w:cs="Arial"/>
          <w:sz w:val="20"/>
        </w:rPr>
        <w:t>5</w:t>
      </w:r>
      <w:r w:rsidR="006D06B7" w:rsidRPr="00713A41">
        <w:rPr>
          <w:rFonts w:cs="Arial"/>
          <w:sz w:val="20"/>
        </w:rPr>
        <w:t xml:space="preserve"> kryt</w:t>
      </w:r>
      <w:r w:rsidR="00EF1A71" w:rsidRPr="00713A41">
        <w:rPr>
          <w:rFonts w:cs="Arial"/>
          <w:sz w:val="20"/>
        </w:rPr>
        <w:t>ů</w:t>
      </w:r>
      <w:r w:rsidR="006D06B7" w:rsidRPr="00713A41">
        <w:rPr>
          <w:rFonts w:cs="Arial"/>
          <w:sz w:val="20"/>
        </w:rPr>
        <w:t xml:space="preserve"> civilní obrany, kde </w:t>
      </w:r>
      <w:r w:rsidR="0000232B" w:rsidRPr="00713A41">
        <w:rPr>
          <w:rFonts w:cs="Arial"/>
          <w:sz w:val="20"/>
        </w:rPr>
        <w:t xml:space="preserve">je </w:t>
      </w:r>
      <w:r w:rsidR="006D06B7" w:rsidRPr="00713A41">
        <w:rPr>
          <w:rFonts w:cs="Arial"/>
          <w:sz w:val="20"/>
        </w:rPr>
        <w:t>potrubí vedeno v omezeném a zúženém prostoru n</w:t>
      </w:r>
      <w:r w:rsidR="0000232B" w:rsidRPr="00713A41">
        <w:rPr>
          <w:rFonts w:cs="Arial"/>
          <w:sz w:val="20"/>
        </w:rPr>
        <w:t>ad nimi (stropní betonový neprůlezný topný kanál). V těchto prostorech bude použito, předizolované potrubí systému SPIRO</w:t>
      </w:r>
      <w:r w:rsidR="008955C6" w:rsidRPr="00713A41">
        <w:rPr>
          <w:szCs w:val="24"/>
        </w:rPr>
        <w:t xml:space="preserve"> </w:t>
      </w:r>
      <w:r w:rsidR="008955C6" w:rsidRPr="00713A41">
        <w:rPr>
          <w:sz w:val="20"/>
          <w:szCs w:val="24"/>
        </w:rPr>
        <w:t>(ocelová medionosná  trubka s polyuretanovou izolací s plášťovou trubkou SPIRO z ocelového pozinkovaného plechu)</w:t>
      </w:r>
      <w:r w:rsidR="0000232B" w:rsidRPr="00713A41">
        <w:rPr>
          <w:rFonts w:cs="Arial"/>
          <w:sz w:val="20"/>
        </w:rPr>
        <w:t xml:space="preserve">. </w:t>
      </w:r>
      <w:r w:rsidR="008955C6" w:rsidRPr="00713A41">
        <w:rPr>
          <w:sz w:val="20"/>
        </w:rPr>
        <w:t xml:space="preserve">Předizolované </w:t>
      </w:r>
      <w:r w:rsidR="00E82B65" w:rsidRPr="00713A41">
        <w:rPr>
          <w:sz w:val="20"/>
        </w:rPr>
        <w:t xml:space="preserve">potrubí systému </w:t>
      </w:r>
      <w:proofErr w:type="gramStart"/>
      <w:r w:rsidR="008955C6" w:rsidRPr="00713A41">
        <w:rPr>
          <w:sz w:val="20"/>
        </w:rPr>
        <w:t>SPIRO</w:t>
      </w:r>
      <w:proofErr w:type="gramEnd"/>
      <w:r w:rsidR="008955C6" w:rsidRPr="00713A41">
        <w:rPr>
          <w:sz w:val="20"/>
        </w:rPr>
        <w:t xml:space="preserve"> bude </w:t>
      </w:r>
      <w:proofErr w:type="gramStart"/>
      <w:r w:rsidR="008955C6" w:rsidRPr="00713A41">
        <w:rPr>
          <w:sz w:val="20"/>
        </w:rPr>
        <w:t>vsunuto</w:t>
      </w:r>
      <w:proofErr w:type="gramEnd"/>
      <w:r w:rsidR="008955C6" w:rsidRPr="00713A41">
        <w:rPr>
          <w:sz w:val="20"/>
        </w:rPr>
        <w:t xml:space="preserve"> do tělesa stropního kanálu do volného prostoru uvolněného po demontáži (vysunutí) starého potrubí</w:t>
      </w:r>
      <w:r w:rsidR="008955C6" w:rsidRPr="00713A41">
        <w:rPr>
          <w:szCs w:val="24"/>
        </w:rPr>
        <w:t xml:space="preserve">. </w:t>
      </w:r>
      <w:r w:rsidR="0000232B" w:rsidRPr="00713A41">
        <w:rPr>
          <w:rFonts w:cs="Arial"/>
          <w:sz w:val="20"/>
        </w:rPr>
        <w:t>Pro demontáž a montáž potrubí je uvažováno s vyhotovením montážních</w:t>
      </w:r>
      <w:r w:rsidR="009245F4" w:rsidRPr="00713A41">
        <w:rPr>
          <w:rFonts w:cs="Arial"/>
          <w:sz w:val="20"/>
        </w:rPr>
        <w:t xml:space="preserve"> otvorů (přesně specifikováno v projektové dokumentaci této stavby).</w:t>
      </w:r>
    </w:p>
    <w:p w:rsidR="00037E7E" w:rsidRPr="00713A41" w:rsidRDefault="00037E7E" w:rsidP="00037E7E">
      <w:pPr>
        <w:spacing w:before="120"/>
        <w:ind w:left="567"/>
        <w:rPr>
          <w:rFonts w:cs="Arial"/>
          <w:b/>
          <w:sz w:val="20"/>
        </w:rPr>
      </w:pPr>
      <w:r w:rsidRPr="00713A41">
        <w:rPr>
          <w:rFonts w:cs="Arial"/>
          <w:b/>
          <w:sz w:val="20"/>
        </w:rPr>
        <w:t>Hranice dodávky:</w:t>
      </w:r>
    </w:p>
    <w:p w:rsidR="0070356E" w:rsidRPr="00713A41" w:rsidRDefault="00037E7E" w:rsidP="00297FF6">
      <w:pPr>
        <w:tabs>
          <w:tab w:val="left" w:pos="1701"/>
        </w:tabs>
        <w:spacing w:before="120"/>
        <w:ind w:left="1701" w:hanging="1134"/>
        <w:rPr>
          <w:rFonts w:cs="Arial"/>
          <w:sz w:val="20"/>
        </w:rPr>
      </w:pPr>
      <w:r w:rsidRPr="00713A41">
        <w:rPr>
          <w:rFonts w:cs="Arial"/>
          <w:sz w:val="20"/>
        </w:rPr>
        <w:t xml:space="preserve">Počátek  - </w:t>
      </w:r>
      <w:r w:rsidR="00297FF6" w:rsidRPr="00713A41">
        <w:rPr>
          <w:rFonts w:cs="Arial"/>
          <w:sz w:val="20"/>
        </w:rPr>
        <w:tab/>
      </w:r>
      <w:r w:rsidR="000646DC" w:rsidRPr="00713A41">
        <w:rPr>
          <w:rFonts w:cs="Arial"/>
          <w:sz w:val="20"/>
        </w:rPr>
        <w:t>navařením nového přechodu DN</w:t>
      </w:r>
      <w:r w:rsidR="0070356E" w:rsidRPr="00713A41">
        <w:rPr>
          <w:rFonts w:cs="Arial"/>
          <w:sz w:val="20"/>
        </w:rPr>
        <w:t xml:space="preserve"> </w:t>
      </w:r>
      <w:r w:rsidR="00EF1A71" w:rsidRPr="00713A41">
        <w:rPr>
          <w:rFonts w:cs="Arial"/>
          <w:sz w:val="20"/>
        </w:rPr>
        <w:t>20</w:t>
      </w:r>
      <w:r w:rsidR="00A07A10" w:rsidRPr="00713A41">
        <w:rPr>
          <w:rFonts w:cs="Arial"/>
          <w:sz w:val="20"/>
        </w:rPr>
        <w:t>0</w:t>
      </w:r>
      <w:r w:rsidR="00EF1A71" w:rsidRPr="00713A41">
        <w:rPr>
          <w:rFonts w:cs="Arial"/>
          <w:sz w:val="20"/>
        </w:rPr>
        <w:t>/DN</w:t>
      </w:r>
      <w:r w:rsidR="0070356E" w:rsidRPr="00713A41">
        <w:rPr>
          <w:rFonts w:cs="Arial"/>
          <w:sz w:val="20"/>
        </w:rPr>
        <w:t xml:space="preserve"> </w:t>
      </w:r>
      <w:r w:rsidR="00EF1A71" w:rsidRPr="00713A41">
        <w:rPr>
          <w:rFonts w:cs="Arial"/>
          <w:sz w:val="20"/>
        </w:rPr>
        <w:t>1</w:t>
      </w:r>
      <w:r w:rsidR="000646DC" w:rsidRPr="00713A41">
        <w:rPr>
          <w:rFonts w:cs="Arial"/>
          <w:sz w:val="20"/>
        </w:rPr>
        <w:t>5</w:t>
      </w:r>
      <w:r w:rsidR="00EF1A71" w:rsidRPr="00713A41">
        <w:rPr>
          <w:rFonts w:cs="Arial"/>
          <w:sz w:val="20"/>
        </w:rPr>
        <w:t>0</w:t>
      </w:r>
      <w:r w:rsidR="000646DC" w:rsidRPr="00713A41">
        <w:rPr>
          <w:rFonts w:cs="Arial"/>
          <w:sz w:val="20"/>
        </w:rPr>
        <w:t xml:space="preserve"> </w:t>
      </w:r>
      <w:r w:rsidRPr="00713A41">
        <w:rPr>
          <w:rFonts w:cs="Arial"/>
          <w:sz w:val="20"/>
        </w:rPr>
        <w:t xml:space="preserve">na vstupu potrubí do </w:t>
      </w:r>
      <w:r w:rsidR="0070356E" w:rsidRPr="00713A41">
        <w:rPr>
          <w:rFonts w:cs="Arial"/>
          <w:sz w:val="20"/>
        </w:rPr>
        <w:t>objektu (bloky 98, 98/99, 99, 99/100, 100)</w:t>
      </w:r>
      <w:r w:rsidR="000646DC" w:rsidRPr="00713A41">
        <w:rPr>
          <w:rFonts w:cs="Arial"/>
          <w:sz w:val="20"/>
        </w:rPr>
        <w:t>,</w:t>
      </w:r>
      <w:r w:rsidRPr="00713A41">
        <w:rPr>
          <w:rFonts w:cs="Arial"/>
          <w:sz w:val="20"/>
        </w:rPr>
        <w:t xml:space="preserve"> první svár na potrubí</w:t>
      </w:r>
      <w:r w:rsidR="000646DC" w:rsidRPr="00713A41">
        <w:rPr>
          <w:rFonts w:cs="Arial"/>
          <w:sz w:val="20"/>
        </w:rPr>
        <w:t xml:space="preserve"> bude cca 500</w:t>
      </w:r>
      <w:r w:rsidR="0070356E" w:rsidRPr="00713A41">
        <w:rPr>
          <w:rFonts w:cs="Arial"/>
          <w:sz w:val="20"/>
        </w:rPr>
        <w:t xml:space="preserve"> </w:t>
      </w:r>
      <w:r w:rsidR="000646DC" w:rsidRPr="00713A41">
        <w:rPr>
          <w:rFonts w:cs="Arial"/>
          <w:sz w:val="20"/>
        </w:rPr>
        <w:t xml:space="preserve">mm </w:t>
      </w:r>
      <w:r w:rsidRPr="00713A41">
        <w:rPr>
          <w:rFonts w:cs="Arial"/>
          <w:sz w:val="20"/>
        </w:rPr>
        <w:t>od stěny objektu</w:t>
      </w:r>
      <w:r w:rsidR="00EF670C" w:rsidRPr="00713A41">
        <w:rPr>
          <w:rFonts w:cs="Arial"/>
          <w:sz w:val="20"/>
        </w:rPr>
        <w:t xml:space="preserve"> bloku 9</w:t>
      </w:r>
      <w:r w:rsidR="00A07A10" w:rsidRPr="00713A41">
        <w:rPr>
          <w:rFonts w:cs="Arial"/>
          <w:sz w:val="20"/>
        </w:rPr>
        <w:t>9</w:t>
      </w:r>
      <w:r w:rsidR="00EF670C" w:rsidRPr="00713A41">
        <w:rPr>
          <w:rFonts w:cs="Arial"/>
          <w:sz w:val="20"/>
        </w:rPr>
        <w:t xml:space="preserve"> </w:t>
      </w:r>
    </w:p>
    <w:p w:rsidR="00037E7E" w:rsidRPr="00713A41" w:rsidRDefault="0070356E" w:rsidP="0070356E">
      <w:pPr>
        <w:tabs>
          <w:tab w:val="left" w:pos="1701"/>
        </w:tabs>
        <w:ind w:left="1701" w:hanging="1134"/>
        <w:rPr>
          <w:rFonts w:cs="Arial"/>
          <w:sz w:val="20"/>
        </w:rPr>
      </w:pPr>
      <w:r w:rsidRPr="00713A41">
        <w:rPr>
          <w:rFonts w:cs="Arial"/>
          <w:sz w:val="20"/>
        </w:rPr>
        <w:tab/>
      </w:r>
      <w:r w:rsidR="00C86D98" w:rsidRPr="00713A41">
        <w:rPr>
          <w:rFonts w:cs="Arial"/>
          <w:sz w:val="20"/>
        </w:rPr>
        <w:t>(přesně specifikováno v projektové dokumentaci této stavby)</w:t>
      </w:r>
    </w:p>
    <w:p w:rsidR="0070356E" w:rsidRPr="00713A41" w:rsidRDefault="00EF670C" w:rsidP="0070356E">
      <w:pPr>
        <w:pStyle w:val="Odstavecseseznamem"/>
        <w:widowControl w:val="0"/>
        <w:tabs>
          <w:tab w:val="left" w:pos="1701"/>
        </w:tabs>
        <w:spacing w:before="120"/>
        <w:ind w:left="4111" w:hanging="3544"/>
        <w:contextualSpacing w:val="0"/>
        <w:rPr>
          <w:rFonts w:cs="Arial"/>
          <w:sz w:val="20"/>
        </w:rPr>
      </w:pPr>
      <w:r w:rsidRPr="00713A41">
        <w:rPr>
          <w:rFonts w:cs="Arial"/>
          <w:sz w:val="20"/>
        </w:rPr>
        <w:t>Ko</w:t>
      </w:r>
      <w:r w:rsidR="003D56B8" w:rsidRPr="00713A41">
        <w:rPr>
          <w:rFonts w:cs="Arial"/>
          <w:sz w:val="20"/>
        </w:rPr>
        <w:t xml:space="preserve">nec  </w:t>
      </w:r>
      <w:r w:rsidR="00297FF6" w:rsidRPr="00713A41">
        <w:rPr>
          <w:rFonts w:cs="Arial"/>
          <w:sz w:val="20"/>
        </w:rPr>
        <w:t xml:space="preserve">  </w:t>
      </w:r>
      <w:r w:rsidRPr="00713A41">
        <w:rPr>
          <w:rFonts w:cs="Arial"/>
          <w:sz w:val="20"/>
        </w:rPr>
        <w:t xml:space="preserve"> </w:t>
      </w:r>
      <w:r w:rsidR="00037E7E" w:rsidRPr="00713A41">
        <w:rPr>
          <w:rFonts w:cs="Arial"/>
          <w:sz w:val="20"/>
        </w:rPr>
        <w:t xml:space="preserve">- </w:t>
      </w:r>
      <w:r w:rsidR="00297FF6" w:rsidRPr="00713A41">
        <w:rPr>
          <w:rFonts w:cs="Arial"/>
          <w:sz w:val="20"/>
        </w:rPr>
        <w:tab/>
      </w:r>
      <w:r w:rsidRPr="00713A41">
        <w:rPr>
          <w:rFonts w:cs="Arial"/>
          <w:sz w:val="20"/>
        </w:rPr>
        <w:t>Strojovna bloku 9</w:t>
      </w:r>
      <w:r w:rsidR="00A07A10" w:rsidRPr="00713A41">
        <w:rPr>
          <w:rFonts w:cs="Arial"/>
          <w:sz w:val="20"/>
        </w:rPr>
        <w:t>8</w:t>
      </w:r>
      <w:r w:rsidRPr="00713A41">
        <w:rPr>
          <w:rFonts w:cs="Arial"/>
          <w:sz w:val="20"/>
        </w:rPr>
        <w:t xml:space="preserve"> </w:t>
      </w:r>
      <w:r w:rsidR="00297FF6" w:rsidRPr="00713A41">
        <w:rPr>
          <w:rFonts w:cs="Arial"/>
          <w:sz w:val="20"/>
        </w:rPr>
        <w:t xml:space="preserve">    </w:t>
      </w:r>
      <w:r w:rsidRPr="00713A41">
        <w:rPr>
          <w:rFonts w:cs="Arial"/>
          <w:sz w:val="20"/>
        </w:rPr>
        <w:t xml:space="preserve">- </w:t>
      </w:r>
      <w:r w:rsidR="00297FF6" w:rsidRPr="00713A41">
        <w:rPr>
          <w:rFonts w:cs="Arial"/>
          <w:sz w:val="20"/>
        </w:rPr>
        <w:tab/>
      </w:r>
      <w:r w:rsidRPr="00713A41">
        <w:rPr>
          <w:rFonts w:cs="Arial"/>
          <w:sz w:val="20"/>
        </w:rPr>
        <w:t>n</w:t>
      </w:r>
      <w:r w:rsidR="007D57AF" w:rsidRPr="00713A41">
        <w:rPr>
          <w:rFonts w:cs="Arial"/>
          <w:sz w:val="20"/>
        </w:rPr>
        <w:t xml:space="preserve">apojením na </w:t>
      </w:r>
      <w:r w:rsidRPr="00713A41">
        <w:rPr>
          <w:rFonts w:cs="Arial"/>
          <w:sz w:val="20"/>
        </w:rPr>
        <w:t xml:space="preserve">stávající </w:t>
      </w:r>
      <w:r w:rsidR="00EF1A71" w:rsidRPr="00713A41">
        <w:rPr>
          <w:rFonts w:cs="Arial"/>
          <w:sz w:val="20"/>
        </w:rPr>
        <w:t xml:space="preserve">rozdělovač a sběrač vč. výměny uzavíracích armatur </w:t>
      </w:r>
    </w:p>
    <w:p w:rsidR="00EF670C" w:rsidRPr="00713A41" w:rsidRDefault="0070356E" w:rsidP="0070356E">
      <w:pPr>
        <w:pStyle w:val="Odstavecseseznamem"/>
        <w:widowControl w:val="0"/>
        <w:tabs>
          <w:tab w:val="left" w:pos="1701"/>
        </w:tabs>
        <w:spacing w:after="120"/>
        <w:ind w:left="4111" w:hanging="3544"/>
        <w:contextualSpacing w:val="0"/>
        <w:rPr>
          <w:rFonts w:cs="Arial"/>
          <w:sz w:val="20"/>
        </w:rPr>
      </w:pPr>
      <w:r w:rsidRPr="00713A41">
        <w:rPr>
          <w:rFonts w:cs="Arial"/>
          <w:sz w:val="20"/>
        </w:rPr>
        <w:tab/>
      </w:r>
      <w:r w:rsidRPr="00713A41">
        <w:rPr>
          <w:rFonts w:cs="Arial"/>
          <w:sz w:val="20"/>
        </w:rPr>
        <w:tab/>
      </w:r>
      <w:r w:rsidR="0000232B" w:rsidRPr="00713A41">
        <w:rPr>
          <w:rFonts w:cs="Arial"/>
          <w:sz w:val="20"/>
        </w:rPr>
        <w:t>(přesně specifikováno v projektové dokumentaci této stavby)</w:t>
      </w:r>
    </w:p>
    <w:p w:rsidR="0070356E" w:rsidRPr="00713A41" w:rsidRDefault="00EF670C" w:rsidP="0070356E">
      <w:pPr>
        <w:pStyle w:val="Odstavecseseznamem"/>
        <w:widowControl w:val="0"/>
        <w:numPr>
          <w:ilvl w:val="0"/>
          <w:numId w:val="54"/>
        </w:numPr>
        <w:tabs>
          <w:tab w:val="left" w:pos="1701"/>
        </w:tabs>
        <w:spacing w:before="120"/>
        <w:ind w:left="4111" w:hanging="2693"/>
        <w:contextualSpacing w:val="0"/>
        <w:rPr>
          <w:rFonts w:cs="Arial"/>
          <w:sz w:val="20"/>
        </w:rPr>
      </w:pPr>
      <w:r w:rsidRPr="00713A41">
        <w:rPr>
          <w:rFonts w:cs="Arial"/>
          <w:sz w:val="20"/>
        </w:rPr>
        <w:t>Strojovna bloku 9</w:t>
      </w:r>
      <w:r w:rsidR="00A07A10" w:rsidRPr="00713A41">
        <w:rPr>
          <w:rFonts w:cs="Arial"/>
          <w:sz w:val="20"/>
        </w:rPr>
        <w:t>8</w:t>
      </w:r>
      <w:r w:rsidRPr="00713A41">
        <w:rPr>
          <w:rFonts w:cs="Arial"/>
          <w:sz w:val="20"/>
        </w:rPr>
        <w:t>/9</w:t>
      </w:r>
      <w:r w:rsidR="00A07A10" w:rsidRPr="00713A41">
        <w:rPr>
          <w:rFonts w:cs="Arial"/>
          <w:sz w:val="20"/>
        </w:rPr>
        <w:t>9</w:t>
      </w:r>
      <w:r w:rsidRPr="00713A41">
        <w:rPr>
          <w:rFonts w:cs="Arial"/>
          <w:sz w:val="20"/>
        </w:rPr>
        <w:t xml:space="preserve"> </w:t>
      </w:r>
      <w:r w:rsidR="00297FF6" w:rsidRPr="00713A41">
        <w:rPr>
          <w:rFonts w:cs="Arial"/>
          <w:sz w:val="20"/>
        </w:rPr>
        <w:t xml:space="preserve">   -</w:t>
      </w:r>
      <w:r w:rsidRPr="00713A41">
        <w:rPr>
          <w:rFonts w:cs="Arial"/>
          <w:sz w:val="20"/>
        </w:rPr>
        <w:t xml:space="preserve"> </w:t>
      </w:r>
      <w:r w:rsidR="00297FF6" w:rsidRPr="00713A41">
        <w:rPr>
          <w:rFonts w:cs="Arial"/>
          <w:sz w:val="20"/>
        </w:rPr>
        <w:tab/>
      </w:r>
      <w:r w:rsidR="00305E73" w:rsidRPr="00713A41">
        <w:rPr>
          <w:rFonts w:cs="Arial"/>
          <w:sz w:val="20"/>
        </w:rPr>
        <w:t>napojením do stávajícího sběra</w:t>
      </w:r>
      <w:r w:rsidR="00297FF6" w:rsidRPr="00713A41">
        <w:rPr>
          <w:rFonts w:cs="Arial"/>
          <w:sz w:val="20"/>
        </w:rPr>
        <w:t xml:space="preserve">če a rozdělovače včetně výměny </w:t>
      </w:r>
      <w:r w:rsidR="00305E73" w:rsidRPr="00713A41">
        <w:rPr>
          <w:rFonts w:cs="Arial"/>
          <w:sz w:val="20"/>
        </w:rPr>
        <w:t>uzavíracích</w:t>
      </w:r>
      <w:r w:rsidR="00297FF6" w:rsidRPr="00713A41">
        <w:rPr>
          <w:rFonts w:cs="Arial"/>
          <w:sz w:val="20"/>
        </w:rPr>
        <w:t xml:space="preserve"> </w:t>
      </w:r>
      <w:r w:rsidR="00305E73" w:rsidRPr="00713A41">
        <w:rPr>
          <w:rFonts w:cs="Arial"/>
          <w:sz w:val="20"/>
        </w:rPr>
        <w:t xml:space="preserve">armatur </w:t>
      </w:r>
    </w:p>
    <w:p w:rsidR="00EF670C" w:rsidRPr="00713A41" w:rsidRDefault="00305E73" w:rsidP="0070356E">
      <w:pPr>
        <w:pStyle w:val="Odstavecseseznamem"/>
        <w:widowControl w:val="0"/>
        <w:tabs>
          <w:tab w:val="left" w:pos="1701"/>
        </w:tabs>
        <w:spacing w:after="120"/>
        <w:ind w:left="4111"/>
        <w:contextualSpacing w:val="0"/>
        <w:rPr>
          <w:rFonts w:cs="Arial"/>
          <w:sz w:val="20"/>
        </w:rPr>
      </w:pPr>
      <w:r w:rsidRPr="00713A41">
        <w:rPr>
          <w:rFonts w:cs="Arial"/>
          <w:sz w:val="20"/>
        </w:rPr>
        <w:t>(přesně specifikováno v projektové dokumentaci této stavby)</w:t>
      </w:r>
    </w:p>
    <w:p w:rsidR="0070356E" w:rsidRPr="00713A41" w:rsidRDefault="00305E73" w:rsidP="0070356E">
      <w:pPr>
        <w:pStyle w:val="Odstavecseseznamem"/>
        <w:widowControl w:val="0"/>
        <w:numPr>
          <w:ilvl w:val="0"/>
          <w:numId w:val="54"/>
        </w:numPr>
        <w:tabs>
          <w:tab w:val="left" w:pos="1701"/>
        </w:tabs>
        <w:spacing w:before="120" w:after="120"/>
        <w:ind w:left="4111" w:hanging="2693"/>
        <w:rPr>
          <w:rFonts w:cs="Arial"/>
          <w:sz w:val="20"/>
        </w:rPr>
      </w:pPr>
      <w:r w:rsidRPr="00713A41">
        <w:rPr>
          <w:rFonts w:cs="Arial"/>
          <w:sz w:val="20"/>
        </w:rPr>
        <w:t>Strojovna bloku 9</w:t>
      </w:r>
      <w:r w:rsidR="00A07A10" w:rsidRPr="00713A41">
        <w:rPr>
          <w:rFonts w:cs="Arial"/>
          <w:sz w:val="20"/>
        </w:rPr>
        <w:t>9</w:t>
      </w:r>
      <w:r w:rsidRPr="00713A41">
        <w:rPr>
          <w:rFonts w:cs="Arial"/>
          <w:sz w:val="20"/>
        </w:rPr>
        <w:t xml:space="preserve"> </w:t>
      </w:r>
      <w:r w:rsidR="00297FF6" w:rsidRPr="00713A41">
        <w:rPr>
          <w:rFonts w:cs="Arial"/>
          <w:sz w:val="20"/>
        </w:rPr>
        <w:t xml:space="preserve">    -</w:t>
      </w:r>
      <w:r w:rsidRPr="00713A41">
        <w:rPr>
          <w:rFonts w:cs="Arial"/>
          <w:sz w:val="20"/>
        </w:rPr>
        <w:t xml:space="preserve"> </w:t>
      </w:r>
      <w:r w:rsidR="00297FF6" w:rsidRPr="00713A41">
        <w:rPr>
          <w:rFonts w:cs="Arial"/>
          <w:sz w:val="20"/>
        </w:rPr>
        <w:tab/>
      </w:r>
      <w:r w:rsidRPr="00713A41">
        <w:rPr>
          <w:rFonts w:cs="Arial"/>
          <w:sz w:val="20"/>
        </w:rPr>
        <w:t>budou instalovány nový sběrač DN150 a nový rozdělovač DN150</w:t>
      </w:r>
      <w:r w:rsidR="00297FF6" w:rsidRPr="00713A41">
        <w:rPr>
          <w:rFonts w:cs="Arial"/>
          <w:sz w:val="20"/>
        </w:rPr>
        <w:t xml:space="preserve">. </w:t>
      </w:r>
      <w:r w:rsidR="00463A50" w:rsidRPr="00713A41">
        <w:rPr>
          <w:rFonts w:cs="Arial"/>
          <w:sz w:val="20"/>
        </w:rPr>
        <w:t>Z nového sběrače a rozdělovače</w:t>
      </w:r>
      <w:r w:rsidR="00090C5C" w:rsidRPr="00713A41">
        <w:rPr>
          <w:rFonts w:cs="Arial"/>
          <w:sz w:val="20"/>
        </w:rPr>
        <w:t xml:space="preserve"> </w:t>
      </w:r>
      <w:r w:rsidR="00463A50" w:rsidRPr="00713A41">
        <w:rPr>
          <w:rFonts w:cs="Arial"/>
          <w:sz w:val="20"/>
        </w:rPr>
        <w:t>budou montážně na</w:t>
      </w:r>
      <w:r w:rsidR="00297FF6" w:rsidRPr="00713A41">
        <w:rPr>
          <w:rFonts w:cs="Arial"/>
          <w:sz w:val="20"/>
        </w:rPr>
        <w:t>pojeny</w:t>
      </w:r>
      <w:r w:rsidR="00297FF6" w:rsidRPr="00713A41">
        <w:rPr>
          <w:rFonts w:cs="Arial"/>
          <w:sz w:val="20"/>
        </w:rPr>
        <w:tab/>
        <w:t xml:space="preserve">části </w:t>
      </w:r>
      <w:r w:rsidR="00090C5C" w:rsidRPr="00713A41">
        <w:rPr>
          <w:rFonts w:cs="Arial"/>
          <w:sz w:val="20"/>
        </w:rPr>
        <w:t xml:space="preserve">stávajících </w:t>
      </w:r>
      <w:r w:rsidR="00463A50" w:rsidRPr="00713A41">
        <w:rPr>
          <w:rFonts w:cs="Arial"/>
          <w:sz w:val="20"/>
        </w:rPr>
        <w:t>objektov</w:t>
      </w:r>
      <w:r w:rsidR="00090C5C" w:rsidRPr="00713A41">
        <w:rPr>
          <w:rFonts w:cs="Arial"/>
          <w:sz w:val="20"/>
        </w:rPr>
        <w:t>ých</w:t>
      </w:r>
      <w:r w:rsidR="00463A50" w:rsidRPr="00713A41">
        <w:rPr>
          <w:rFonts w:cs="Arial"/>
          <w:sz w:val="20"/>
        </w:rPr>
        <w:t xml:space="preserve"> rozvod</w:t>
      </w:r>
      <w:r w:rsidR="00090C5C" w:rsidRPr="00713A41">
        <w:rPr>
          <w:rFonts w:cs="Arial"/>
          <w:sz w:val="20"/>
        </w:rPr>
        <w:t>ů</w:t>
      </w:r>
      <w:r w:rsidR="00463A50" w:rsidRPr="00713A41">
        <w:rPr>
          <w:rFonts w:cs="Arial"/>
          <w:sz w:val="20"/>
        </w:rPr>
        <w:t xml:space="preserve"> </w:t>
      </w:r>
    </w:p>
    <w:p w:rsidR="00305E73" w:rsidRPr="00713A41" w:rsidRDefault="00463A50" w:rsidP="0070356E">
      <w:pPr>
        <w:pStyle w:val="Odstavecseseznamem"/>
        <w:widowControl w:val="0"/>
        <w:tabs>
          <w:tab w:val="left" w:pos="1701"/>
        </w:tabs>
        <w:spacing w:before="120" w:after="120"/>
        <w:ind w:left="4111"/>
        <w:contextualSpacing w:val="0"/>
        <w:rPr>
          <w:rFonts w:cs="Arial"/>
          <w:sz w:val="20"/>
        </w:rPr>
      </w:pPr>
      <w:r w:rsidRPr="00713A41">
        <w:rPr>
          <w:rFonts w:cs="Arial"/>
          <w:sz w:val="20"/>
        </w:rPr>
        <w:t>(přesně specifikováno v</w:t>
      </w:r>
      <w:r w:rsidR="00090C5C" w:rsidRPr="00713A41">
        <w:rPr>
          <w:rFonts w:cs="Arial"/>
          <w:sz w:val="20"/>
        </w:rPr>
        <w:t> </w:t>
      </w:r>
      <w:r w:rsidRPr="00713A41">
        <w:rPr>
          <w:rFonts w:cs="Arial"/>
          <w:sz w:val="20"/>
        </w:rPr>
        <w:t>projektové</w:t>
      </w:r>
      <w:r w:rsidR="00A07A10" w:rsidRPr="00713A41">
        <w:rPr>
          <w:rFonts w:cs="Arial"/>
          <w:sz w:val="20"/>
        </w:rPr>
        <w:t xml:space="preserve"> </w:t>
      </w:r>
      <w:r w:rsidRPr="00713A41">
        <w:rPr>
          <w:rFonts w:cs="Arial"/>
          <w:sz w:val="20"/>
        </w:rPr>
        <w:t>dokumentaci této stavby)</w:t>
      </w:r>
    </w:p>
    <w:p w:rsidR="0070356E" w:rsidRPr="00713A41" w:rsidRDefault="00090C5C" w:rsidP="00297FF6">
      <w:pPr>
        <w:pStyle w:val="Odstavecseseznamem"/>
        <w:widowControl w:val="0"/>
        <w:numPr>
          <w:ilvl w:val="0"/>
          <w:numId w:val="54"/>
        </w:numPr>
        <w:tabs>
          <w:tab w:val="left" w:pos="4111"/>
        </w:tabs>
        <w:spacing w:before="120" w:after="120"/>
        <w:ind w:left="1701" w:hanging="283"/>
        <w:rPr>
          <w:rFonts w:cs="Arial"/>
          <w:sz w:val="20"/>
        </w:rPr>
      </w:pPr>
      <w:r w:rsidRPr="00713A41">
        <w:rPr>
          <w:rFonts w:cs="Arial"/>
          <w:sz w:val="20"/>
        </w:rPr>
        <w:t>Strojovna bloku 9</w:t>
      </w:r>
      <w:r w:rsidR="00A07A10" w:rsidRPr="00713A41">
        <w:rPr>
          <w:rFonts w:cs="Arial"/>
          <w:sz w:val="20"/>
        </w:rPr>
        <w:t>9/100</w:t>
      </w:r>
      <w:r w:rsidR="00297FF6" w:rsidRPr="00713A41">
        <w:rPr>
          <w:rFonts w:cs="Arial"/>
          <w:sz w:val="20"/>
        </w:rPr>
        <w:t xml:space="preserve">   -</w:t>
      </w:r>
      <w:r w:rsidRPr="00713A41">
        <w:rPr>
          <w:rFonts w:cs="Arial"/>
          <w:sz w:val="20"/>
        </w:rPr>
        <w:t xml:space="preserve"> </w:t>
      </w:r>
      <w:r w:rsidR="00297FF6" w:rsidRPr="00713A41">
        <w:rPr>
          <w:rFonts w:cs="Arial"/>
          <w:sz w:val="20"/>
        </w:rPr>
        <w:tab/>
      </w:r>
      <w:r w:rsidRPr="00713A41">
        <w:rPr>
          <w:rFonts w:cs="Arial"/>
          <w:sz w:val="20"/>
        </w:rPr>
        <w:t>napojením do stávajícího sběrače a rozdělovače vč.</w:t>
      </w:r>
      <w:r w:rsidR="008B4303" w:rsidRPr="00713A41">
        <w:rPr>
          <w:rFonts w:cs="Arial"/>
          <w:sz w:val="20"/>
        </w:rPr>
        <w:t xml:space="preserve"> výměny</w:t>
      </w:r>
      <w:r w:rsidR="008B4303" w:rsidRPr="00713A41">
        <w:rPr>
          <w:rFonts w:cs="Arial"/>
          <w:sz w:val="20"/>
        </w:rPr>
        <w:tab/>
      </w:r>
      <w:r w:rsidRPr="00713A41">
        <w:rPr>
          <w:rFonts w:cs="Arial"/>
          <w:sz w:val="20"/>
        </w:rPr>
        <w:t xml:space="preserve">uzavíracích armatur </w:t>
      </w:r>
    </w:p>
    <w:p w:rsidR="00090C5C" w:rsidRPr="00713A41" w:rsidRDefault="0070356E" w:rsidP="0070356E">
      <w:pPr>
        <w:pStyle w:val="Odstavecseseznamem"/>
        <w:widowControl w:val="0"/>
        <w:tabs>
          <w:tab w:val="left" w:pos="4111"/>
        </w:tabs>
        <w:spacing w:before="120"/>
        <w:ind w:left="1701"/>
        <w:contextualSpacing w:val="0"/>
        <w:rPr>
          <w:rFonts w:cs="Arial"/>
          <w:sz w:val="20"/>
        </w:rPr>
      </w:pPr>
      <w:r w:rsidRPr="00713A41">
        <w:rPr>
          <w:rFonts w:cs="Arial"/>
          <w:sz w:val="20"/>
        </w:rPr>
        <w:lastRenderedPageBreak/>
        <w:tab/>
      </w:r>
      <w:r w:rsidR="00090C5C" w:rsidRPr="00713A41">
        <w:rPr>
          <w:rFonts w:cs="Arial"/>
          <w:sz w:val="20"/>
        </w:rPr>
        <w:t>(přesně specifikováno v</w:t>
      </w:r>
      <w:r w:rsidRPr="00713A41">
        <w:rPr>
          <w:rFonts w:cs="Arial"/>
          <w:sz w:val="20"/>
        </w:rPr>
        <w:t> </w:t>
      </w:r>
      <w:r w:rsidR="00090C5C" w:rsidRPr="00713A41">
        <w:rPr>
          <w:rFonts w:cs="Arial"/>
          <w:sz w:val="20"/>
        </w:rPr>
        <w:t>projektové</w:t>
      </w:r>
      <w:r w:rsidRPr="00713A41">
        <w:rPr>
          <w:rFonts w:cs="Arial"/>
          <w:sz w:val="20"/>
        </w:rPr>
        <w:t xml:space="preserve"> </w:t>
      </w:r>
      <w:r w:rsidR="00090C5C" w:rsidRPr="00713A41">
        <w:rPr>
          <w:rFonts w:cs="Arial"/>
          <w:sz w:val="20"/>
        </w:rPr>
        <w:t>dokumentaci této stavby)</w:t>
      </w:r>
    </w:p>
    <w:p w:rsidR="0070356E" w:rsidRPr="00713A41" w:rsidRDefault="008B4303" w:rsidP="0070356E">
      <w:pPr>
        <w:pStyle w:val="Odstavecseseznamem"/>
        <w:widowControl w:val="0"/>
        <w:numPr>
          <w:ilvl w:val="0"/>
          <w:numId w:val="54"/>
        </w:numPr>
        <w:tabs>
          <w:tab w:val="left" w:pos="1701"/>
        </w:tabs>
        <w:spacing w:before="120" w:after="120"/>
        <w:ind w:left="4111" w:hanging="2693"/>
        <w:rPr>
          <w:rFonts w:cs="Arial"/>
          <w:sz w:val="20"/>
        </w:rPr>
      </w:pPr>
      <w:r w:rsidRPr="00713A41">
        <w:rPr>
          <w:rFonts w:cs="Arial"/>
          <w:sz w:val="20"/>
        </w:rPr>
        <w:t>Strojovna bloku 100</w:t>
      </w:r>
      <w:r w:rsidR="00090C5C" w:rsidRPr="00713A41">
        <w:rPr>
          <w:rFonts w:cs="Arial"/>
          <w:sz w:val="20"/>
        </w:rPr>
        <w:t xml:space="preserve"> </w:t>
      </w:r>
      <w:r w:rsidR="0070356E" w:rsidRPr="00713A41">
        <w:rPr>
          <w:rFonts w:cs="Arial"/>
          <w:sz w:val="20"/>
        </w:rPr>
        <w:t xml:space="preserve">   </w:t>
      </w:r>
      <w:r w:rsidR="00090C5C" w:rsidRPr="00713A41">
        <w:rPr>
          <w:rFonts w:cs="Arial"/>
          <w:sz w:val="20"/>
        </w:rPr>
        <w:t xml:space="preserve">- </w:t>
      </w:r>
      <w:r w:rsidR="0070356E" w:rsidRPr="00713A41">
        <w:rPr>
          <w:rFonts w:cs="Arial"/>
          <w:sz w:val="20"/>
        </w:rPr>
        <w:tab/>
      </w:r>
      <w:r w:rsidR="00090C5C" w:rsidRPr="00713A41">
        <w:rPr>
          <w:rFonts w:cs="Arial"/>
          <w:sz w:val="20"/>
        </w:rPr>
        <w:t>napojením do stávajícího sběrače a rozdělovače vč. výměny</w:t>
      </w:r>
      <w:r w:rsidR="0070356E" w:rsidRPr="00713A41">
        <w:rPr>
          <w:rFonts w:cs="Arial"/>
          <w:sz w:val="20"/>
        </w:rPr>
        <w:t xml:space="preserve"> </w:t>
      </w:r>
      <w:r w:rsidR="00090C5C" w:rsidRPr="00713A41">
        <w:rPr>
          <w:rFonts w:cs="Arial"/>
          <w:sz w:val="20"/>
        </w:rPr>
        <w:t>uzavíracích</w:t>
      </w:r>
      <w:r w:rsidRPr="00713A41">
        <w:rPr>
          <w:rFonts w:cs="Arial"/>
          <w:sz w:val="20"/>
        </w:rPr>
        <w:t xml:space="preserve"> </w:t>
      </w:r>
      <w:r w:rsidR="00090C5C" w:rsidRPr="00713A41">
        <w:rPr>
          <w:rFonts w:cs="Arial"/>
          <w:sz w:val="20"/>
        </w:rPr>
        <w:t xml:space="preserve">armatur </w:t>
      </w:r>
    </w:p>
    <w:p w:rsidR="00090C5C" w:rsidRPr="00713A41" w:rsidRDefault="00090C5C" w:rsidP="0070356E">
      <w:pPr>
        <w:pStyle w:val="Odstavecseseznamem"/>
        <w:widowControl w:val="0"/>
        <w:tabs>
          <w:tab w:val="left" w:pos="1701"/>
        </w:tabs>
        <w:spacing w:before="120" w:after="120"/>
        <w:ind w:left="4111"/>
        <w:rPr>
          <w:rFonts w:cs="Arial"/>
          <w:sz w:val="20"/>
        </w:rPr>
      </w:pPr>
      <w:r w:rsidRPr="00713A41">
        <w:rPr>
          <w:rFonts w:cs="Arial"/>
          <w:sz w:val="20"/>
        </w:rPr>
        <w:t>(přesně specifikováno v projektové dokumentaci</w:t>
      </w:r>
      <w:r w:rsidR="0070356E" w:rsidRPr="00713A41">
        <w:rPr>
          <w:rFonts w:cs="Arial"/>
          <w:sz w:val="20"/>
        </w:rPr>
        <w:t xml:space="preserve"> </w:t>
      </w:r>
      <w:r w:rsidRPr="00713A41">
        <w:rPr>
          <w:rFonts w:cs="Arial"/>
          <w:sz w:val="20"/>
        </w:rPr>
        <w:t>této stavby)</w:t>
      </w:r>
    </w:p>
    <w:p w:rsidR="00090C5C" w:rsidRPr="00713A41" w:rsidRDefault="00090C5C" w:rsidP="00090C5C">
      <w:pPr>
        <w:pStyle w:val="Odstavecseseznamem"/>
        <w:widowControl w:val="0"/>
        <w:spacing w:before="120" w:after="120"/>
        <w:ind w:left="1560"/>
        <w:rPr>
          <w:rFonts w:cs="Arial"/>
          <w:sz w:val="20"/>
        </w:rPr>
      </w:pPr>
    </w:p>
    <w:p w:rsidR="00F97061" w:rsidRPr="00713A41" w:rsidRDefault="00F97061" w:rsidP="00F97061">
      <w:pPr>
        <w:pStyle w:val="Odstavecseseznamem"/>
        <w:widowControl w:val="0"/>
        <w:spacing w:before="120" w:after="120"/>
        <w:ind w:left="567"/>
        <w:contextualSpacing w:val="0"/>
        <w:rPr>
          <w:rFonts w:cs="Arial"/>
          <w:sz w:val="20"/>
        </w:rPr>
      </w:pPr>
      <w:r w:rsidRPr="00713A41">
        <w:rPr>
          <w:rFonts w:cs="Arial"/>
          <w:sz w:val="20"/>
        </w:rPr>
        <w:t xml:space="preserve">Podrobně je rozsah plnění uveden v projektu </w:t>
      </w:r>
      <w:r w:rsidRPr="00713A41">
        <w:rPr>
          <w:rFonts w:cs="Arial"/>
          <w:b/>
          <w:sz w:val="20"/>
        </w:rPr>
        <w:t>„</w:t>
      </w:r>
      <w:r w:rsidR="00FB4718" w:rsidRPr="00713A41">
        <w:rPr>
          <w:rFonts w:cs="Arial"/>
          <w:b/>
          <w:sz w:val="20"/>
        </w:rPr>
        <w:t>Rekonstrukce potrubí ústředního topení okrsku VS2</w:t>
      </w:r>
      <w:r w:rsidR="008B4303" w:rsidRPr="00713A41">
        <w:rPr>
          <w:rFonts w:cs="Arial"/>
          <w:b/>
          <w:sz w:val="20"/>
        </w:rPr>
        <w:t>9</w:t>
      </w:r>
      <w:r w:rsidRPr="00713A41">
        <w:rPr>
          <w:rFonts w:cs="Arial"/>
          <w:sz w:val="20"/>
        </w:rPr>
        <w:t>“, zpracované</w:t>
      </w:r>
      <w:r w:rsidR="00FB4718" w:rsidRPr="00713A41">
        <w:rPr>
          <w:rFonts w:cs="Arial"/>
          <w:sz w:val="20"/>
        </w:rPr>
        <w:t>m</w:t>
      </w:r>
      <w:r w:rsidRPr="00713A41">
        <w:rPr>
          <w:rFonts w:cs="Arial"/>
          <w:sz w:val="20"/>
        </w:rPr>
        <w:t xml:space="preserve"> </w:t>
      </w:r>
      <w:r w:rsidR="00FB4718" w:rsidRPr="00713A41">
        <w:rPr>
          <w:rFonts w:cs="Arial"/>
          <w:sz w:val="20"/>
        </w:rPr>
        <w:t>Ing. Václavem Remutou, pod č. zakázky 07-2015-406, z 08/2015</w:t>
      </w:r>
      <w:r w:rsidRPr="00713A41">
        <w:rPr>
          <w:rFonts w:cs="Arial"/>
          <w:sz w:val="20"/>
        </w:rPr>
        <w:t>.</w:t>
      </w:r>
    </w:p>
    <w:p w:rsidR="00F97061" w:rsidRPr="00713A4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713A41">
        <w:rPr>
          <w:rFonts w:cs="Arial"/>
          <w:sz w:val="20"/>
        </w:rPr>
        <w:t xml:space="preserve">Zhotovitel se zavazuje provést </w:t>
      </w:r>
      <w:r w:rsidR="00A131A1" w:rsidRPr="00713A41">
        <w:rPr>
          <w:rFonts w:cs="Arial"/>
          <w:sz w:val="20"/>
        </w:rPr>
        <w:t>výše specifikované dílo na svůj náklad a své nebezpečí</w:t>
      </w:r>
      <w:r w:rsidRPr="00713A41">
        <w:rPr>
          <w:rFonts w:cs="Arial"/>
          <w:sz w:val="20"/>
        </w:rPr>
        <w:t xml:space="preserve"> řádně, kvalitně, včas, za pevnou smluvní cenu takovým způsobem, aby byl zaručen plně funkční, bezpečný a bezporuchový provoz díla</w:t>
      </w:r>
      <w:r w:rsidR="00A131A1" w:rsidRPr="00713A41">
        <w:rPr>
          <w:rFonts w:cs="Arial"/>
          <w:sz w:val="20"/>
        </w:rPr>
        <w:t xml:space="preserve"> a objednatel se zavazuje </w:t>
      </w:r>
      <w:r w:rsidR="00FE6ED4" w:rsidRPr="00713A41">
        <w:rPr>
          <w:rFonts w:cs="Arial"/>
          <w:sz w:val="20"/>
        </w:rPr>
        <w:t xml:space="preserve">řádně </w:t>
      </w:r>
      <w:r w:rsidR="00624E32" w:rsidRPr="00713A41">
        <w:rPr>
          <w:rFonts w:cs="Arial"/>
          <w:sz w:val="20"/>
        </w:rPr>
        <w:t xml:space="preserve">a včas </w:t>
      </w:r>
      <w:r w:rsidR="00FE6ED4" w:rsidRPr="00713A41">
        <w:rPr>
          <w:rFonts w:cs="Arial"/>
          <w:sz w:val="20"/>
        </w:rPr>
        <w:t xml:space="preserve">provedené dílo </w:t>
      </w:r>
      <w:r w:rsidR="00A131A1" w:rsidRPr="00713A41">
        <w:rPr>
          <w:rFonts w:cs="Arial"/>
          <w:sz w:val="20"/>
        </w:rPr>
        <w:t xml:space="preserve">převzít a zaplatit </w:t>
      </w:r>
      <w:r w:rsidR="00624E32" w:rsidRPr="00713A41">
        <w:rPr>
          <w:rFonts w:cs="Arial"/>
          <w:sz w:val="20"/>
        </w:rPr>
        <w:t xml:space="preserve">za něj </w:t>
      </w:r>
      <w:r w:rsidR="00A131A1" w:rsidRPr="00713A41">
        <w:rPr>
          <w:rFonts w:cs="Arial"/>
          <w:sz w:val="20"/>
        </w:rPr>
        <w:t>cenu sjednanou v této smlouvě</w:t>
      </w:r>
      <w:r w:rsidRPr="00713A41">
        <w:rPr>
          <w:rFonts w:cs="Arial"/>
          <w:sz w:val="20"/>
        </w:rPr>
        <w:t>.</w:t>
      </w:r>
    </w:p>
    <w:p w:rsidR="00F97061" w:rsidRPr="00713A4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713A41">
        <w:rPr>
          <w:rFonts w:cs="Arial"/>
          <w:sz w:val="20"/>
        </w:rPr>
        <w:t>Dílo bude zahrnovat veškeré dodávky věcí, prací a služeb, spojených se zhotovením stavby, která bude výsledkem stavebních nebo montážních prací a související projektové činnosti.</w:t>
      </w:r>
    </w:p>
    <w:p w:rsidR="0096132D" w:rsidRPr="00713A41" w:rsidRDefault="0096132D" w:rsidP="00D26611">
      <w:pPr>
        <w:pStyle w:val="Odstavecseseznamem"/>
        <w:numPr>
          <w:ilvl w:val="1"/>
          <w:numId w:val="34"/>
        </w:numPr>
        <w:spacing w:before="240" w:after="60"/>
        <w:ind w:left="578" w:hanging="578"/>
        <w:contextualSpacing w:val="0"/>
        <w:rPr>
          <w:rFonts w:cs="Arial"/>
          <w:b/>
          <w:sz w:val="20"/>
        </w:rPr>
      </w:pPr>
      <w:r w:rsidRPr="00713A41">
        <w:rPr>
          <w:rFonts w:cs="Arial"/>
          <w:b/>
          <w:sz w:val="20"/>
        </w:rPr>
        <w:t>Popis stávajícího stavu:</w:t>
      </w:r>
    </w:p>
    <w:p w:rsidR="008B4303" w:rsidRPr="00713A41" w:rsidRDefault="008B4303" w:rsidP="008B4303">
      <w:pPr>
        <w:spacing w:before="60"/>
        <w:ind w:left="567"/>
        <w:rPr>
          <w:rFonts w:cs="Arial"/>
          <w:sz w:val="20"/>
        </w:rPr>
      </w:pPr>
      <w:r w:rsidRPr="00713A41">
        <w:rPr>
          <w:rFonts w:cs="Arial"/>
          <w:sz w:val="20"/>
        </w:rPr>
        <w:t>Sekundární rozvody slouží pro  zásobování topnou vodou odběratelů v okrsku výměníkové stanice č. 29 v Mostě, ul</w:t>
      </w:r>
      <w:r w:rsidR="0070356E" w:rsidRPr="00713A41">
        <w:rPr>
          <w:rFonts w:cs="Arial"/>
          <w:sz w:val="20"/>
        </w:rPr>
        <w:t>.</w:t>
      </w:r>
      <w:r w:rsidRPr="00713A41">
        <w:rPr>
          <w:rFonts w:cs="Arial"/>
          <w:sz w:val="20"/>
        </w:rPr>
        <w:t xml:space="preserve"> W. A. Mozarta. Trasa stávajících rozvodů ÚT se nachází v </w:t>
      </w:r>
      <w:r w:rsidR="0070356E" w:rsidRPr="00713A41">
        <w:rPr>
          <w:rFonts w:cs="Arial"/>
          <w:sz w:val="20"/>
        </w:rPr>
        <w:t>objektu</w:t>
      </w:r>
      <w:r w:rsidRPr="00713A41">
        <w:rPr>
          <w:rFonts w:cs="Arial"/>
          <w:sz w:val="20"/>
        </w:rPr>
        <w:t xml:space="preserve"> </w:t>
      </w:r>
      <w:proofErr w:type="spellStart"/>
      <w:r w:rsidRPr="00713A41">
        <w:rPr>
          <w:rFonts w:cs="Arial"/>
          <w:sz w:val="20"/>
        </w:rPr>
        <w:t>bl</w:t>
      </w:r>
      <w:proofErr w:type="spellEnd"/>
      <w:r w:rsidRPr="00713A41">
        <w:rPr>
          <w:rFonts w:cs="Arial"/>
          <w:sz w:val="20"/>
        </w:rPr>
        <w:t>.</w:t>
      </w:r>
      <w:r w:rsidR="0070356E" w:rsidRPr="00713A41">
        <w:rPr>
          <w:rFonts w:cs="Arial"/>
          <w:sz w:val="20"/>
        </w:rPr>
        <w:t xml:space="preserve"> </w:t>
      </w:r>
      <w:r w:rsidRPr="00713A41">
        <w:rPr>
          <w:rFonts w:cs="Arial"/>
          <w:sz w:val="20"/>
        </w:rPr>
        <w:t xml:space="preserve">98 -100. V bloku 99 se původně nacházela uhelná kotelna, která zásobovala teplem </w:t>
      </w:r>
      <w:r w:rsidR="0070356E" w:rsidRPr="00713A41">
        <w:rPr>
          <w:rFonts w:cs="Arial"/>
          <w:sz w:val="20"/>
        </w:rPr>
        <w:t>(</w:t>
      </w:r>
      <w:r w:rsidRPr="00713A41">
        <w:rPr>
          <w:rFonts w:cs="Arial"/>
          <w:sz w:val="20"/>
        </w:rPr>
        <w:t>vytápění</w:t>
      </w:r>
      <w:r w:rsidR="0070356E" w:rsidRPr="00713A41">
        <w:rPr>
          <w:rFonts w:cs="Arial"/>
          <w:sz w:val="20"/>
        </w:rPr>
        <w:t>)</w:t>
      </w:r>
      <w:r w:rsidRPr="00713A41">
        <w:rPr>
          <w:rFonts w:cs="Arial"/>
          <w:sz w:val="20"/>
        </w:rPr>
        <w:t xml:space="preserve"> </w:t>
      </w:r>
      <w:r w:rsidR="0070356E" w:rsidRPr="00713A41">
        <w:rPr>
          <w:rFonts w:cs="Arial"/>
          <w:sz w:val="20"/>
        </w:rPr>
        <w:t>celý objekt (bloky 98, 98/99, 99, 99/100, 100)</w:t>
      </w:r>
      <w:r w:rsidRPr="00713A41">
        <w:rPr>
          <w:rFonts w:cs="Arial"/>
          <w:sz w:val="20"/>
        </w:rPr>
        <w:t xml:space="preserve">. V rámci vybudování centrálního zásobování </w:t>
      </w:r>
      <w:r w:rsidR="0070356E" w:rsidRPr="00713A41">
        <w:rPr>
          <w:rFonts w:cs="Arial"/>
          <w:sz w:val="20"/>
        </w:rPr>
        <w:t xml:space="preserve">tepla </w:t>
      </w:r>
      <w:r w:rsidRPr="00713A41">
        <w:rPr>
          <w:rFonts w:cs="Arial"/>
          <w:sz w:val="20"/>
        </w:rPr>
        <w:t>byla tato kotelna zrušena a rozvody napojeny na ekvitermně regulované vytápění z nedaleké výměníkové stanice. Hlavní přípojka z VS 29 je zaústěna do bl. 99.</w:t>
      </w:r>
    </w:p>
    <w:p w:rsidR="008B4303" w:rsidRPr="00713A41" w:rsidRDefault="008B4303" w:rsidP="008B4303">
      <w:pPr>
        <w:numPr>
          <w:ilvl w:val="3"/>
          <w:numId w:val="51"/>
        </w:numPr>
        <w:tabs>
          <w:tab w:val="clear" w:pos="360"/>
          <w:tab w:val="num" w:pos="567"/>
        </w:tabs>
        <w:spacing w:before="60"/>
        <w:ind w:left="567" w:hanging="567"/>
        <w:rPr>
          <w:rFonts w:cs="Arial"/>
          <w:sz w:val="20"/>
        </w:rPr>
      </w:pPr>
      <w:r w:rsidRPr="00713A41">
        <w:rPr>
          <w:rFonts w:cs="Arial"/>
          <w:sz w:val="20"/>
        </w:rPr>
        <w:t>V prostorách bývalé kotelny jsou rozvody často nepřehledné z důvodu, že nebyly po demontáži kotlů upravovány</w:t>
      </w:r>
      <w:r w:rsidR="000F797B" w:rsidRPr="00713A41">
        <w:rPr>
          <w:rFonts w:cs="Arial"/>
          <w:sz w:val="20"/>
        </w:rPr>
        <w:t>/demontovány</w:t>
      </w:r>
      <w:r w:rsidRPr="00713A41">
        <w:rPr>
          <w:rFonts w:cs="Arial"/>
          <w:sz w:val="20"/>
        </w:rPr>
        <w:t xml:space="preserve">. Trubky byly často pouze odpojeny a zaslepeny, původní rozdělovače a sběrače </w:t>
      </w:r>
      <w:r w:rsidR="000F797B" w:rsidRPr="00713A41">
        <w:rPr>
          <w:rFonts w:cs="Arial"/>
          <w:sz w:val="20"/>
        </w:rPr>
        <w:t xml:space="preserve">byly </w:t>
      </w:r>
      <w:r w:rsidRPr="00713A41">
        <w:rPr>
          <w:rFonts w:cs="Arial"/>
          <w:sz w:val="20"/>
        </w:rPr>
        <w:t xml:space="preserve">ponechány na místě. Kotelna </w:t>
      </w:r>
      <w:r w:rsidR="000F797B" w:rsidRPr="00713A41">
        <w:rPr>
          <w:rFonts w:cs="Arial"/>
          <w:sz w:val="20"/>
        </w:rPr>
        <w:t xml:space="preserve">se nachází </w:t>
      </w:r>
      <w:r w:rsidRPr="00713A41">
        <w:rPr>
          <w:rFonts w:cs="Arial"/>
          <w:sz w:val="20"/>
        </w:rPr>
        <w:t xml:space="preserve">výrazně pod okolním terénem a díky demontáží lávek, palub neb jejich devastaci jsou rozvody nepřístupné bez lešení. </w:t>
      </w:r>
    </w:p>
    <w:p w:rsidR="00AB6437" w:rsidRPr="00713A41" w:rsidRDefault="008B4303" w:rsidP="008B4303">
      <w:pPr>
        <w:numPr>
          <w:ilvl w:val="3"/>
          <w:numId w:val="51"/>
        </w:numPr>
        <w:tabs>
          <w:tab w:val="clear" w:pos="360"/>
          <w:tab w:val="num" w:pos="567"/>
        </w:tabs>
        <w:spacing w:before="60"/>
        <w:ind w:left="567" w:hanging="567"/>
        <w:rPr>
          <w:rFonts w:cs="Arial"/>
          <w:sz w:val="20"/>
        </w:rPr>
      </w:pPr>
      <w:r w:rsidRPr="00713A41">
        <w:rPr>
          <w:rFonts w:cs="Arial"/>
          <w:sz w:val="20"/>
        </w:rPr>
        <w:t>V </w:t>
      </w:r>
      <w:r w:rsidR="000F797B" w:rsidRPr="00713A41">
        <w:rPr>
          <w:rFonts w:cs="Arial"/>
          <w:sz w:val="20"/>
        </w:rPr>
        <w:t xml:space="preserve">objektu (bloky 98, 98/99, 99, 99/100, 100) </w:t>
      </w:r>
      <w:r w:rsidRPr="00713A41">
        <w:rPr>
          <w:rFonts w:cs="Arial"/>
          <w:sz w:val="20"/>
        </w:rPr>
        <w:t>byly vybudovány kryty civilní obrany a potrubní rozvody jsou umístěny nad nimi v omezeném a zúženém prostoru. Zbytek rozvodů je veden sklepy společně s ostatními systémy (domovní rozvody, internet, teplá a studená voda,…).</w:t>
      </w:r>
    </w:p>
    <w:p w:rsidR="00D26611" w:rsidRPr="00713A41" w:rsidRDefault="00D26611" w:rsidP="00D26611">
      <w:pPr>
        <w:spacing w:before="120" w:after="120"/>
        <w:ind w:firstLine="567"/>
        <w:rPr>
          <w:rFonts w:cs="Arial"/>
          <w:i/>
          <w:sz w:val="20"/>
          <w:highlight w:val="green"/>
        </w:rPr>
      </w:pPr>
      <w:r w:rsidRPr="00713A41">
        <w:rPr>
          <w:rFonts w:cs="Arial"/>
          <w:b/>
          <w:i/>
          <w:sz w:val="20"/>
        </w:rPr>
        <w:t>Pozn.:</w:t>
      </w:r>
      <w:r w:rsidRPr="00713A41">
        <w:rPr>
          <w:rFonts w:cs="Arial"/>
          <w:i/>
          <w:sz w:val="20"/>
        </w:rPr>
        <w:t xml:space="preserve"> Objekt (bloky 89, 89/90, 90, 90/91) se nachází v lokalitě se zvýšenou kriminalitou.</w:t>
      </w:r>
    </w:p>
    <w:p w:rsidR="00037E7E" w:rsidRPr="00713A41" w:rsidRDefault="00037E7E" w:rsidP="00037E7E">
      <w:pPr>
        <w:pStyle w:val="Zkladntext2"/>
        <w:tabs>
          <w:tab w:val="left" w:pos="567"/>
        </w:tabs>
        <w:spacing w:before="120" w:line="360" w:lineRule="auto"/>
        <w:ind w:left="567"/>
        <w:rPr>
          <w:sz w:val="20"/>
        </w:rPr>
      </w:pPr>
      <w:r w:rsidRPr="00713A41">
        <w:rPr>
          <w:b/>
          <w:sz w:val="20"/>
          <w:u w:val="single"/>
        </w:rPr>
        <w:t>Základní parametry</w:t>
      </w:r>
      <w:r w:rsidRPr="00713A41">
        <w:rPr>
          <w:sz w:val="20"/>
        </w:rPr>
        <w:tab/>
      </w:r>
    </w:p>
    <w:p w:rsidR="00037E7E" w:rsidRPr="00713A41" w:rsidRDefault="00037E7E" w:rsidP="00037E7E">
      <w:pPr>
        <w:pStyle w:val="Zkladntext2"/>
        <w:spacing w:after="0" w:line="360" w:lineRule="auto"/>
        <w:rPr>
          <w:sz w:val="20"/>
        </w:rPr>
      </w:pPr>
      <w:r w:rsidRPr="00713A41">
        <w:rPr>
          <w:sz w:val="20"/>
        </w:rPr>
        <w:t xml:space="preserve"> </w:t>
      </w:r>
      <w:r w:rsidRPr="00713A41">
        <w:rPr>
          <w:sz w:val="20"/>
        </w:rPr>
        <w:tab/>
      </w:r>
      <w:r w:rsidRPr="00713A41">
        <w:rPr>
          <w:sz w:val="20"/>
        </w:rPr>
        <w:tab/>
      </w:r>
      <w:r w:rsidRPr="00713A41">
        <w:rPr>
          <w:sz w:val="20"/>
        </w:rPr>
        <w:tab/>
        <w:t xml:space="preserve">Médium </w:t>
      </w:r>
      <w:r w:rsidRPr="00713A41">
        <w:rPr>
          <w:sz w:val="20"/>
        </w:rPr>
        <w:tab/>
      </w:r>
      <w:r w:rsidRPr="00713A41">
        <w:rPr>
          <w:sz w:val="20"/>
        </w:rPr>
        <w:tab/>
      </w:r>
      <w:r w:rsidRPr="00713A41">
        <w:rPr>
          <w:sz w:val="20"/>
        </w:rPr>
        <w:tab/>
      </w:r>
      <w:r w:rsidRPr="00713A41">
        <w:rPr>
          <w:sz w:val="20"/>
        </w:rPr>
        <w:tab/>
      </w:r>
      <w:r w:rsidRPr="00713A41">
        <w:rPr>
          <w:sz w:val="20"/>
        </w:rPr>
        <w:tab/>
        <w:t>topná voda (ÚT)</w:t>
      </w:r>
    </w:p>
    <w:p w:rsidR="00037E7E" w:rsidRPr="00713A41" w:rsidRDefault="00037E7E" w:rsidP="00037E7E">
      <w:pPr>
        <w:pStyle w:val="Zkladntext2"/>
        <w:spacing w:after="0" w:line="360" w:lineRule="auto"/>
        <w:rPr>
          <w:rFonts w:cs="Arial"/>
          <w:sz w:val="20"/>
        </w:rPr>
      </w:pPr>
      <w:r w:rsidRPr="00713A41">
        <w:rPr>
          <w:sz w:val="20"/>
        </w:rPr>
        <w:tab/>
      </w:r>
      <w:r w:rsidRPr="00713A41">
        <w:rPr>
          <w:sz w:val="20"/>
        </w:rPr>
        <w:tab/>
      </w:r>
      <w:r w:rsidRPr="00713A41">
        <w:rPr>
          <w:sz w:val="20"/>
        </w:rPr>
        <w:tab/>
      </w:r>
      <w:r w:rsidRPr="00713A41">
        <w:rPr>
          <w:rFonts w:cs="Arial"/>
          <w:sz w:val="20"/>
        </w:rPr>
        <w:t>Max. provozní teplota</w:t>
      </w:r>
      <w:r w:rsidRPr="00713A41">
        <w:rPr>
          <w:rFonts w:cs="Arial"/>
          <w:sz w:val="20"/>
        </w:rPr>
        <w:tab/>
      </w:r>
      <w:r w:rsidRPr="00713A41">
        <w:rPr>
          <w:rFonts w:cs="Arial"/>
          <w:sz w:val="20"/>
        </w:rPr>
        <w:tab/>
      </w:r>
      <w:r w:rsidRPr="00713A41">
        <w:rPr>
          <w:rFonts w:cs="Arial"/>
          <w:sz w:val="20"/>
        </w:rPr>
        <w:tab/>
      </w:r>
      <w:r w:rsidRPr="00713A41">
        <w:rPr>
          <w:rFonts w:cs="Arial"/>
          <w:sz w:val="20"/>
        </w:rPr>
        <w:tab/>
        <w:t>90°C</w:t>
      </w:r>
    </w:p>
    <w:p w:rsidR="00037E7E" w:rsidRPr="00713A41" w:rsidRDefault="00037E7E" w:rsidP="00037E7E">
      <w:pPr>
        <w:pStyle w:val="Zkladntext2"/>
        <w:spacing w:after="0" w:line="360" w:lineRule="auto"/>
        <w:rPr>
          <w:rFonts w:cs="Arial"/>
          <w:i/>
          <w:sz w:val="20"/>
        </w:rPr>
      </w:pPr>
      <w:r w:rsidRPr="00713A41">
        <w:rPr>
          <w:rFonts w:cs="Arial"/>
          <w:sz w:val="20"/>
        </w:rPr>
        <w:tab/>
      </w:r>
      <w:r w:rsidRPr="00713A41">
        <w:rPr>
          <w:rFonts w:cs="Arial"/>
          <w:sz w:val="20"/>
        </w:rPr>
        <w:tab/>
      </w:r>
      <w:r w:rsidRPr="00713A41">
        <w:rPr>
          <w:rFonts w:cs="Arial"/>
          <w:sz w:val="20"/>
        </w:rPr>
        <w:tab/>
      </w:r>
      <w:r w:rsidRPr="00713A41">
        <w:rPr>
          <w:sz w:val="20"/>
        </w:rPr>
        <w:t>Teplotní spád</w:t>
      </w:r>
      <w:r w:rsidRPr="00713A41">
        <w:rPr>
          <w:sz w:val="20"/>
        </w:rPr>
        <w:tab/>
        <w:t>*</w:t>
      </w:r>
      <w:r w:rsidRPr="00713A41">
        <w:rPr>
          <w:rFonts w:cs="Arial"/>
          <w:sz w:val="20"/>
        </w:rPr>
        <w:tab/>
      </w:r>
      <w:r w:rsidRPr="00713A41">
        <w:rPr>
          <w:rFonts w:cs="Arial"/>
          <w:sz w:val="20"/>
        </w:rPr>
        <w:tab/>
      </w:r>
      <w:r w:rsidRPr="00713A41">
        <w:rPr>
          <w:rFonts w:cs="Arial"/>
          <w:sz w:val="20"/>
        </w:rPr>
        <w:tab/>
      </w:r>
      <w:r w:rsidRPr="00713A41">
        <w:rPr>
          <w:rFonts w:cs="Arial"/>
          <w:sz w:val="20"/>
        </w:rPr>
        <w:tab/>
        <w:t>80/60°C</w:t>
      </w:r>
      <w:r w:rsidRPr="00713A41">
        <w:rPr>
          <w:rFonts w:cs="Arial"/>
          <w:i/>
          <w:sz w:val="20"/>
        </w:rPr>
        <w:t>(ekvitermní regulace; -12°C)</w:t>
      </w:r>
    </w:p>
    <w:p w:rsidR="00037E7E" w:rsidRPr="00713A41" w:rsidRDefault="00037E7E" w:rsidP="00037E7E">
      <w:pPr>
        <w:pStyle w:val="Zkladntext2"/>
        <w:spacing w:line="360" w:lineRule="auto"/>
        <w:rPr>
          <w:rFonts w:cs="Arial"/>
          <w:sz w:val="20"/>
        </w:rPr>
      </w:pPr>
      <w:r w:rsidRPr="00713A41">
        <w:rPr>
          <w:rFonts w:cs="Arial"/>
          <w:sz w:val="20"/>
        </w:rPr>
        <w:tab/>
      </w:r>
      <w:r w:rsidRPr="00713A41">
        <w:rPr>
          <w:rFonts w:cs="Arial"/>
          <w:sz w:val="20"/>
        </w:rPr>
        <w:tab/>
      </w:r>
      <w:r w:rsidRPr="00713A41">
        <w:rPr>
          <w:rFonts w:cs="Arial"/>
          <w:sz w:val="20"/>
        </w:rPr>
        <w:tab/>
        <w:t>Max. přetlak</w:t>
      </w:r>
      <w:r w:rsidRPr="00713A41">
        <w:rPr>
          <w:rFonts w:cs="Arial"/>
          <w:sz w:val="20"/>
        </w:rPr>
        <w:tab/>
      </w:r>
      <w:r w:rsidRPr="00713A41">
        <w:rPr>
          <w:rFonts w:cs="Arial"/>
          <w:sz w:val="20"/>
        </w:rPr>
        <w:tab/>
      </w:r>
      <w:r w:rsidRPr="00713A41">
        <w:rPr>
          <w:rFonts w:cs="Arial"/>
          <w:sz w:val="20"/>
        </w:rPr>
        <w:tab/>
      </w:r>
      <w:r w:rsidRPr="00713A41">
        <w:rPr>
          <w:rFonts w:cs="Arial"/>
          <w:sz w:val="20"/>
        </w:rPr>
        <w:tab/>
      </w:r>
      <w:r w:rsidRPr="00713A41">
        <w:rPr>
          <w:rFonts w:cs="Arial"/>
          <w:sz w:val="20"/>
        </w:rPr>
        <w:tab/>
        <w:t>0,5 MPa (zdroj)</w:t>
      </w:r>
    </w:p>
    <w:p w:rsidR="00037E7E" w:rsidRPr="00713A41" w:rsidRDefault="00037E7E" w:rsidP="00037E7E">
      <w:pPr>
        <w:tabs>
          <w:tab w:val="left" w:pos="2127"/>
          <w:tab w:val="left" w:pos="2580"/>
          <w:tab w:val="left" w:pos="4678"/>
        </w:tabs>
        <w:spacing w:after="120"/>
        <w:ind w:left="709"/>
        <w:rPr>
          <w:rFonts w:cs="Arial"/>
          <w:sz w:val="20"/>
        </w:rPr>
      </w:pPr>
      <w:r w:rsidRPr="00713A41">
        <w:rPr>
          <w:rFonts w:cs="Arial"/>
          <w:sz w:val="20"/>
        </w:rPr>
        <w:tab/>
        <w:t>Provozo</w:t>
      </w:r>
      <w:r w:rsidR="00AB6437" w:rsidRPr="00713A41">
        <w:rPr>
          <w:rFonts w:cs="Arial"/>
          <w:sz w:val="20"/>
        </w:rPr>
        <w:t>van</w:t>
      </w:r>
      <w:r w:rsidR="008B4303" w:rsidRPr="00713A41">
        <w:rPr>
          <w:rFonts w:cs="Arial"/>
          <w:sz w:val="20"/>
        </w:rPr>
        <w:t>ý diferenční tlak čerpadla</w:t>
      </w:r>
      <w:r w:rsidR="008B4303" w:rsidRPr="00713A41">
        <w:rPr>
          <w:rFonts w:cs="Arial"/>
          <w:sz w:val="20"/>
        </w:rPr>
        <w:tab/>
      </w:r>
      <w:r w:rsidR="008B4303" w:rsidRPr="00713A41">
        <w:rPr>
          <w:rFonts w:cs="Arial"/>
          <w:sz w:val="20"/>
        </w:rPr>
        <w:tab/>
        <w:t>74</w:t>
      </w:r>
      <w:r w:rsidRPr="00713A41">
        <w:rPr>
          <w:rFonts w:cs="Arial"/>
          <w:sz w:val="20"/>
        </w:rPr>
        <w:t xml:space="preserve"> kPa (na zdroji)</w:t>
      </w:r>
    </w:p>
    <w:p w:rsidR="00037E7E" w:rsidRPr="00713A41" w:rsidRDefault="00037E7E" w:rsidP="00037E7E">
      <w:pPr>
        <w:pStyle w:val="Zkladntext2"/>
        <w:spacing w:line="360" w:lineRule="auto"/>
        <w:rPr>
          <w:rFonts w:cs="Arial"/>
          <w:sz w:val="20"/>
        </w:rPr>
      </w:pPr>
      <w:r w:rsidRPr="00713A41">
        <w:rPr>
          <w:rFonts w:cs="Arial"/>
          <w:sz w:val="20"/>
        </w:rPr>
        <w:tab/>
      </w:r>
      <w:r w:rsidRPr="00713A41">
        <w:rPr>
          <w:rFonts w:cs="Arial"/>
          <w:sz w:val="20"/>
        </w:rPr>
        <w:tab/>
      </w:r>
      <w:r w:rsidRPr="00713A41">
        <w:rPr>
          <w:rFonts w:cs="Arial"/>
          <w:sz w:val="20"/>
        </w:rPr>
        <w:tab/>
        <w:t xml:space="preserve">Provedení                 </w:t>
      </w:r>
      <w:r w:rsidRPr="00713A41">
        <w:rPr>
          <w:rFonts w:cs="Arial"/>
          <w:sz w:val="20"/>
        </w:rPr>
        <w:tab/>
      </w:r>
      <w:r w:rsidRPr="00713A41">
        <w:rPr>
          <w:rFonts w:cs="Arial"/>
          <w:sz w:val="20"/>
        </w:rPr>
        <w:tab/>
      </w:r>
      <w:r w:rsidRPr="00713A41">
        <w:rPr>
          <w:rFonts w:cs="Arial"/>
          <w:sz w:val="20"/>
        </w:rPr>
        <w:tab/>
      </w:r>
      <w:r w:rsidRPr="00713A41">
        <w:rPr>
          <w:rFonts w:cs="Arial"/>
          <w:sz w:val="20"/>
        </w:rPr>
        <w:tab/>
        <w:t xml:space="preserve">klasické, sklep </w:t>
      </w:r>
    </w:p>
    <w:p w:rsidR="00037E7E" w:rsidRPr="00713A41" w:rsidRDefault="00037E7E" w:rsidP="00037E7E">
      <w:pPr>
        <w:pStyle w:val="Zkladntext2"/>
        <w:spacing w:line="360" w:lineRule="auto"/>
        <w:rPr>
          <w:rFonts w:cs="Arial"/>
          <w:sz w:val="20"/>
        </w:rPr>
      </w:pPr>
      <w:r w:rsidRPr="00713A41">
        <w:rPr>
          <w:rFonts w:cs="Arial"/>
          <w:sz w:val="20"/>
        </w:rPr>
        <w:tab/>
      </w:r>
      <w:r w:rsidRPr="00713A41">
        <w:rPr>
          <w:rFonts w:cs="Arial"/>
          <w:sz w:val="20"/>
        </w:rPr>
        <w:tab/>
      </w:r>
      <w:r w:rsidRPr="00713A41">
        <w:rPr>
          <w:rFonts w:cs="Arial"/>
          <w:sz w:val="20"/>
        </w:rPr>
        <w:tab/>
        <w:t>Tlaková třída potrubí</w:t>
      </w:r>
      <w:r w:rsidRPr="00713A41">
        <w:rPr>
          <w:rFonts w:cs="Arial"/>
          <w:sz w:val="20"/>
        </w:rPr>
        <w:tab/>
      </w:r>
      <w:r w:rsidRPr="00713A41">
        <w:rPr>
          <w:rFonts w:cs="Arial"/>
          <w:sz w:val="20"/>
        </w:rPr>
        <w:tab/>
      </w:r>
      <w:r w:rsidRPr="00713A41">
        <w:rPr>
          <w:rFonts w:cs="Arial"/>
          <w:sz w:val="20"/>
        </w:rPr>
        <w:tab/>
      </w:r>
      <w:r w:rsidRPr="00713A41">
        <w:rPr>
          <w:rFonts w:cs="Arial"/>
          <w:sz w:val="20"/>
        </w:rPr>
        <w:tab/>
        <w:t>PN 25</w:t>
      </w:r>
    </w:p>
    <w:p w:rsidR="00037E7E" w:rsidRPr="00713A41" w:rsidRDefault="00037E7E" w:rsidP="00037E7E">
      <w:pPr>
        <w:pStyle w:val="Zkladntext2"/>
        <w:spacing w:line="360" w:lineRule="auto"/>
        <w:rPr>
          <w:rFonts w:cs="Arial"/>
          <w:sz w:val="20"/>
        </w:rPr>
      </w:pPr>
      <w:r w:rsidRPr="00713A41">
        <w:rPr>
          <w:rFonts w:cs="Arial"/>
          <w:sz w:val="20"/>
        </w:rPr>
        <w:tab/>
      </w:r>
      <w:r w:rsidRPr="00713A41">
        <w:rPr>
          <w:rFonts w:cs="Arial"/>
          <w:sz w:val="20"/>
        </w:rPr>
        <w:tab/>
      </w:r>
      <w:r w:rsidRPr="00713A41">
        <w:rPr>
          <w:rFonts w:cs="Arial"/>
          <w:sz w:val="20"/>
        </w:rPr>
        <w:tab/>
        <w:t>Tlaková třída armatur</w:t>
      </w:r>
      <w:r w:rsidRPr="00713A41">
        <w:rPr>
          <w:rFonts w:cs="Arial"/>
          <w:sz w:val="20"/>
        </w:rPr>
        <w:tab/>
      </w:r>
      <w:r w:rsidRPr="00713A41">
        <w:rPr>
          <w:rFonts w:cs="Arial"/>
          <w:sz w:val="20"/>
        </w:rPr>
        <w:tab/>
      </w:r>
      <w:r w:rsidRPr="00713A41">
        <w:rPr>
          <w:rFonts w:cs="Arial"/>
          <w:sz w:val="20"/>
        </w:rPr>
        <w:tab/>
      </w:r>
      <w:r w:rsidRPr="00713A41">
        <w:rPr>
          <w:rFonts w:cs="Arial"/>
          <w:sz w:val="20"/>
        </w:rPr>
        <w:tab/>
        <w:t>PN 16</w:t>
      </w:r>
    </w:p>
    <w:p w:rsidR="00037E7E" w:rsidRPr="00713A41" w:rsidRDefault="00037E7E" w:rsidP="00037E7E">
      <w:pPr>
        <w:pStyle w:val="Zkladntext2"/>
        <w:spacing w:after="0" w:line="360" w:lineRule="auto"/>
        <w:rPr>
          <w:rFonts w:cs="Arial"/>
          <w:sz w:val="20"/>
        </w:rPr>
      </w:pPr>
      <w:r w:rsidRPr="00713A41">
        <w:rPr>
          <w:rFonts w:cs="Arial"/>
          <w:sz w:val="20"/>
        </w:rPr>
        <w:tab/>
      </w:r>
      <w:r w:rsidRPr="00713A41">
        <w:rPr>
          <w:rFonts w:cs="Arial"/>
          <w:sz w:val="20"/>
        </w:rPr>
        <w:tab/>
      </w:r>
      <w:r w:rsidRPr="00713A41">
        <w:rPr>
          <w:rFonts w:cs="Arial"/>
          <w:sz w:val="20"/>
        </w:rPr>
        <w:tab/>
        <w:t>Délka nového potrubí</w:t>
      </w:r>
      <w:r w:rsidRPr="00713A41">
        <w:rPr>
          <w:rFonts w:cs="Arial"/>
          <w:sz w:val="20"/>
        </w:rPr>
        <w:tab/>
      </w:r>
      <w:r w:rsidRPr="00713A41">
        <w:rPr>
          <w:rFonts w:cs="Arial"/>
          <w:sz w:val="20"/>
        </w:rPr>
        <w:tab/>
      </w:r>
      <w:r w:rsidRPr="00713A41">
        <w:rPr>
          <w:rFonts w:cs="Arial"/>
          <w:sz w:val="20"/>
        </w:rPr>
        <w:tab/>
      </w:r>
      <w:r w:rsidRPr="00713A41">
        <w:rPr>
          <w:rFonts w:cs="Arial"/>
          <w:sz w:val="20"/>
        </w:rPr>
        <w:tab/>
      </w:r>
      <w:r w:rsidR="00AB6437" w:rsidRPr="00713A41">
        <w:rPr>
          <w:rFonts w:cs="Arial"/>
          <w:b/>
          <w:sz w:val="20"/>
        </w:rPr>
        <w:t>cca 330</w:t>
      </w:r>
      <w:r w:rsidRPr="00713A41">
        <w:rPr>
          <w:rFonts w:cs="Arial"/>
          <w:b/>
          <w:sz w:val="20"/>
        </w:rPr>
        <w:t xml:space="preserve"> </w:t>
      </w:r>
      <w:proofErr w:type="spellStart"/>
      <w:r w:rsidR="003A1B99" w:rsidRPr="00713A41">
        <w:rPr>
          <w:rFonts w:cs="Arial"/>
          <w:b/>
          <w:sz w:val="20"/>
        </w:rPr>
        <w:t>b</w:t>
      </w:r>
      <w:r w:rsidRPr="00713A41">
        <w:rPr>
          <w:rFonts w:cs="Arial"/>
          <w:b/>
          <w:sz w:val="20"/>
        </w:rPr>
        <w:t>m</w:t>
      </w:r>
      <w:proofErr w:type="spellEnd"/>
    </w:p>
    <w:p w:rsidR="00037E7E" w:rsidRPr="00713A41" w:rsidRDefault="00037E7E" w:rsidP="00037E7E">
      <w:pPr>
        <w:tabs>
          <w:tab w:val="left" w:pos="2190"/>
        </w:tabs>
        <w:spacing w:before="60"/>
        <w:rPr>
          <w:rFonts w:cs="Arial"/>
          <w:sz w:val="20"/>
        </w:rPr>
      </w:pPr>
      <w:r w:rsidRPr="00713A41">
        <w:rPr>
          <w:rFonts w:cs="Arial"/>
          <w:sz w:val="20"/>
        </w:rPr>
        <w:tab/>
      </w:r>
      <w:r w:rsidRPr="00713A41">
        <w:rPr>
          <w:rFonts w:cs="Arial"/>
          <w:i/>
          <w:sz w:val="20"/>
        </w:rPr>
        <w:t>* nutno brát zřetel na reálné teplotní spády.</w:t>
      </w:r>
    </w:p>
    <w:p w:rsidR="001174D6" w:rsidRPr="00713A41" w:rsidRDefault="001174D6" w:rsidP="00C830C9">
      <w:pPr>
        <w:spacing w:after="120"/>
        <w:ind w:left="540"/>
        <w:rPr>
          <w:rFonts w:cs="Arial"/>
          <w:sz w:val="20"/>
        </w:rPr>
      </w:pPr>
    </w:p>
    <w:p w:rsidR="001C1701" w:rsidRPr="00713A41" w:rsidRDefault="001C1701" w:rsidP="001C1701">
      <w:pPr>
        <w:pStyle w:val="Odstavecseseznamem"/>
        <w:numPr>
          <w:ilvl w:val="1"/>
          <w:numId w:val="34"/>
        </w:numPr>
        <w:spacing w:before="120"/>
        <w:ind w:hanging="577"/>
        <w:contextualSpacing w:val="0"/>
        <w:rPr>
          <w:rFonts w:cs="Arial"/>
          <w:b/>
          <w:sz w:val="20"/>
        </w:rPr>
      </w:pPr>
      <w:r w:rsidRPr="00713A41">
        <w:rPr>
          <w:rFonts w:cs="Arial"/>
          <w:b/>
          <w:sz w:val="20"/>
        </w:rPr>
        <w:t>Součástí díla je:</w:t>
      </w:r>
    </w:p>
    <w:p w:rsidR="0096132D" w:rsidRPr="00713A41" w:rsidRDefault="0096132D" w:rsidP="00986164">
      <w:pPr>
        <w:pStyle w:val="Odstavecseseznamem"/>
        <w:spacing w:before="60"/>
        <w:ind w:left="578"/>
        <w:contextualSpacing w:val="0"/>
        <w:jc w:val="left"/>
        <w:rPr>
          <w:rFonts w:cs="Arial"/>
          <w:b/>
          <w:sz w:val="20"/>
        </w:rPr>
      </w:pPr>
      <w:r w:rsidRPr="00713A41">
        <w:rPr>
          <w:rFonts w:cs="Arial"/>
          <w:b/>
          <w:sz w:val="20"/>
        </w:rPr>
        <w:t>Vlastní realizace díla, která zahrnuje:</w:t>
      </w:r>
    </w:p>
    <w:p w:rsidR="001C1701" w:rsidRPr="001C1701" w:rsidRDefault="00221981" w:rsidP="001C1701">
      <w:pPr>
        <w:pStyle w:val="Odstavecseseznamem"/>
        <w:numPr>
          <w:ilvl w:val="2"/>
          <w:numId w:val="34"/>
        </w:numPr>
        <w:tabs>
          <w:tab w:val="num" w:pos="1418"/>
        </w:tabs>
        <w:spacing w:before="120"/>
        <w:contextualSpacing w:val="0"/>
        <w:rPr>
          <w:rFonts w:cs="Arial"/>
          <w:sz w:val="20"/>
        </w:rPr>
      </w:pPr>
      <w:r w:rsidRPr="00713A41">
        <w:rPr>
          <w:rFonts w:cs="Arial"/>
          <w:bCs/>
          <w:sz w:val="20"/>
        </w:rPr>
        <w:t xml:space="preserve">Případné zajištění </w:t>
      </w:r>
      <w:r w:rsidR="00B50026" w:rsidRPr="00713A41">
        <w:rPr>
          <w:rFonts w:cs="Arial"/>
          <w:bCs/>
          <w:sz w:val="20"/>
        </w:rPr>
        <w:t xml:space="preserve">techniky a mechanizačních prostředků potřebných k realizaci díla, dodávku veškerého materiálu a zařízení potřebného k realizaci díla, provedení všech </w:t>
      </w:r>
      <w:r w:rsidR="00B50026" w:rsidRPr="00713A41">
        <w:rPr>
          <w:rFonts w:cs="Arial"/>
          <w:sz w:val="20"/>
        </w:rPr>
        <w:t xml:space="preserve">stavebních, </w:t>
      </w:r>
      <w:r w:rsidRPr="00713A41">
        <w:rPr>
          <w:rFonts w:cs="Arial"/>
          <w:sz w:val="20"/>
        </w:rPr>
        <w:t xml:space="preserve">natěračských a lešenářských </w:t>
      </w:r>
      <w:r w:rsidR="00B50026" w:rsidRPr="00713A41">
        <w:rPr>
          <w:rFonts w:cs="Arial"/>
          <w:bCs/>
          <w:sz w:val="20"/>
        </w:rPr>
        <w:t>prací, demontáže, montáže</w:t>
      </w:r>
      <w:r w:rsidRPr="00713A41">
        <w:rPr>
          <w:rFonts w:cs="Arial"/>
          <w:bCs/>
          <w:sz w:val="20"/>
        </w:rPr>
        <w:t>,</w:t>
      </w:r>
      <w:r w:rsidR="00B50026" w:rsidRPr="00713A41">
        <w:rPr>
          <w:rFonts w:cs="Arial"/>
          <w:bCs/>
          <w:sz w:val="20"/>
        </w:rPr>
        <w:t xml:space="preserve"> provedení následných kontrol, zkoušek v souladu </w:t>
      </w:r>
      <w:r w:rsidR="00B50026" w:rsidRPr="001C1701">
        <w:rPr>
          <w:rFonts w:cs="Arial"/>
          <w:bCs/>
          <w:sz w:val="20"/>
        </w:rPr>
        <w:lastRenderedPageBreak/>
        <w:t>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713A4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13A41">
        <w:rPr>
          <w:rFonts w:cs="Arial"/>
          <w:bCs/>
          <w:sz w:val="20"/>
        </w:rPr>
        <w:t>předpisům</w:t>
      </w:r>
      <w:r w:rsidRPr="00713A41">
        <w:rPr>
          <w:rFonts w:cs="Arial"/>
          <w:bCs/>
          <w:sz w:val="22"/>
          <w:szCs w:val="22"/>
        </w:rPr>
        <w:t xml:space="preserve"> ČR</w:t>
      </w:r>
      <w:r w:rsidR="00B50026" w:rsidRPr="00713A41">
        <w:rPr>
          <w:rFonts w:cs="Arial"/>
          <w:bCs/>
          <w:sz w:val="22"/>
          <w:szCs w:val="22"/>
        </w:rPr>
        <w:t>.</w:t>
      </w:r>
    </w:p>
    <w:p w:rsidR="001C1701" w:rsidRPr="00713A41" w:rsidRDefault="00B50026" w:rsidP="001C1701">
      <w:pPr>
        <w:pStyle w:val="Odstavecseseznamem"/>
        <w:numPr>
          <w:ilvl w:val="2"/>
          <w:numId w:val="34"/>
        </w:numPr>
        <w:tabs>
          <w:tab w:val="num" w:pos="1418"/>
        </w:tabs>
        <w:spacing w:before="120"/>
        <w:contextualSpacing w:val="0"/>
        <w:rPr>
          <w:rFonts w:cs="Arial"/>
          <w:sz w:val="20"/>
        </w:rPr>
      </w:pPr>
      <w:r w:rsidRPr="00713A41">
        <w:rPr>
          <w:rFonts w:cs="Arial"/>
          <w:sz w:val="20"/>
        </w:rPr>
        <w:t xml:space="preserve">Provádění svářečských prací, tj. svařování potrubí, svařování a přivařování kalníků vč. vypouštěcího potrubí lze pouze v souladu se směrnicí objednatele – SGŘ  </w:t>
      </w:r>
      <w:r w:rsidR="001C1701" w:rsidRPr="00713A41">
        <w:rPr>
          <w:rFonts w:cs="Arial"/>
          <w:sz w:val="20"/>
        </w:rPr>
        <w:t>č. 1/2014 „Pravidla řízení a kontroly kvality svařování</w:t>
      </w:r>
      <w:r w:rsidRPr="00713A41">
        <w:rPr>
          <w:rFonts w:cs="Arial"/>
          <w:sz w:val="20"/>
        </w:rPr>
        <w:t>“ na základě kvalifikovaných postupů svařování (WPS) dle ČSN EN ISO 15607; ČSN EN ISO 15614</w:t>
      </w:r>
      <w:r w:rsidR="00B453BB" w:rsidRPr="00713A41">
        <w:rPr>
          <w:rFonts w:cs="Arial"/>
          <w:sz w:val="20"/>
        </w:rPr>
        <w:t>-1</w:t>
      </w:r>
      <w:r w:rsidRPr="00713A41">
        <w:rPr>
          <w:rFonts w:cs="Arial"/>
          <w:sz w:val="20"/>
        </w:rPr>
        <w:t>, svářeči kvalifikovanými podle ČSN EN 287-1</w:t>
      </w:r>
      <w:r w:rsidR="0096132D" w:rsidRPr="00713A41">
        <w:rPr>
          <w:rFonts w:cs="Arial"/>
          <w:sz w:val="20"/>
        </w:rPr>
        <w:t>.</w:t>
      </w:r>
    </w:p>
    <w:p w:rsidR="001C1701" w:rsidRPr="00713A41" w:rsidRDefault="00B50026" w:rsidP="001C1701">
      <w:pPr>
        <w:pStyle w:val="Odstavecseseznamem"/>
        <w:numPr>
          <w:ilvl w:val="2"/>
          <w:numId w:val="34"/>
        </w:numPr>
        <w:tabs>
          <w:tab w:val="num" w:pos="1418"/>
        </w:tabs>
        <w:spacing w:before="120"/>
        <w:contextualSpacing w:val="0"/>
        <w:rPr>
          <w:rFonts w:cs="Arial"/>
          <w:sz w:val="20"/>
        </w:rPr>
      </w:pPr>
      <w:r w:rsidRPr="00713A41">
        <w:rPr>
          <w:rFonts w:cs="Arial"/>
          <w:sz w:val="20"/>
        </w:rPr>
        <w:t xml:space="preserve">Povinnost zhotovitele předložit objednateli postupy svařování WPS a protokoly WPQR vč. předání dokladů o odborné způsobilosti personálu NDT (nedestruktivních kontrol) </w:t>
      </w:r>
      <w:r w:rsidRPr="00713A41">
        <w:rPr>
          <w:rFonts w:cs="Arial"/>
          <w:b/>
          <w:bCs/>
          <w:sz w:val="20"/>
        </w:rPr>
        <w:t>nejpozději při předání staveniště</w:t>
      </w:r>
      <w:r w:rsidRPr="00713A41">
        <w:rPr>
          <w:rFonts w:cs="Arial"/>
          <w:sz w:val="20"/>
        </w:rPr>
        <w:t>.</w:t>
      </w:r>
      <w:r w:rsidRPr="00713A41">
        <w:rPr>
          <w:rFonts w:cs="Arial"/>
          <w:b/>
          <w:bCs/>
          <w:sz w:val="20"/>
        </w:rPr>
        <w:t xml:space="preserve"> Uvedená předběžná svarová dokumentace musí být před zahájením realizace, tzn. do zahájení svářečských prací schválena Inspektorem svařování objednatele</w:t>
      </w:r>
      <w:r w:rsidR="0096132D" w:rsidRPr="00713A41">
        <w:rPr>
          <w:rFonts w:cs="Arial"/>
          <w:sz w:val="20"/>
        </w:rPr>
        <w:t>.</w:t>
      </w:r>
      <w:r w:rsidR="0096132D" w:rsidRPr="00713A41">
        <w:rPr>
          <w:rFonts w:cs="Arial"/>
          <w:b/>
          <w:bCs/>
          <w:sz w:val="20"/>
        </w:rPr>
        <w:t xml:space="preserve"> </w:t>
      </w:r>
    </w:p>
    <w:p w:rsidR="001C1701" w:rsidRPr="00713A41" w:rsidRDefault="0096132D" w:rsidP="001C1701">
      <w:pPr>
        <w:pStyle w:val="Odstavecseseznamem"/>
        <w:numPr>
          <w:ilvl w:val="2"/>
          <w:numId w:val="34"/>
        </w:numPr>
        <w:tabs>
          <w:tab w:val="num" w:pos="1418"/>
        </w:tabs>
        <w:spacing w:before="120"/>
        <w:contextualSpacing w:val="0"/>
        <w:rPr>
          <w:rFonts w:cs="Arial"/>
          <w:sz w:val="20"/>
        </w:rPr>
      </w:pPr>
      <w:r w:rsidRPr="00713A4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713A41">
          <w:rPr>
            <w:rFonts w:cs="Arial"/>
            <w:sz w:val="20"/>
          </w:rPr>
          <w:t>14731 a</w:t>
        </w:r>
      </w:smartTag>
      <w:r w:rsidRPr="00713A41">
        <w:rPr>
          <w:rFonts w:cs="Arial"/>
          <w:sz w:val="20"/>
        </w:rPr>
        <w:t xml:space="preserve"> požadavky jakosti při svařování dle ČSN EN ISO 3834-2.</w:t>
      </w:r>
    </w:p>
    <w:p w:rsidR="001C1701" w:rsidRPr="00713A41" w:rsidRDefault="0096132D" w:rsidP="001C1701">
      <w:pPr>
        <w:pStyle w:val="Odstavecseseznamem"/>
        <w:numPr>
          <w:ilvl w:val="2"/>
          <w:numId w:val="34"/>
        </w:numPr>
        <w:tabs>
          <w:tab w:val="num" w:pos="1418"/>
        </w:tabs>
        <w:spacing w:before="120"/>
        <w:contextualSpacing w:val="0"/>
        <w:rPr>
          <w:rFonts w:cs="Arial"/>
          <w:sz w:val="20"/>
        </w:rPr>
      </w:pPr>
      <w:r w:rsidRPr="00713A41">
        <w:rPr>
          <w:rFonts w:cs="Arial"/>
          <w:sz w:val="20"/>
        </w:rPr>
        <w:t>Předložení dokladů odborné způsobilosti svářečů objednateli – </w:t>
      </w:r>
      <w:r w:rsidRPr="00713A41">
        <w:rPr>
          <w:rFonts w:cs="Arial"/>
          <w:b/>
          <w:bCs/>
          <w:sz w:val="20"/>
        </w:rPr>
        <w:t>při předání a převzetí staveniště</w:t>
      </w:r>
      <w:r w:rsidRPr="00713A41">
        <w:rPr>
          <w:rFonts w:cs="Arial"/>
          <w:sz w:val="20"/>
        </w:rPr>
        <w:t>.</w:t>
      </w:r>
    </w:p>
    <w:p w:rsidR="007C0CC1" w:rsidRPr="00713A41" w:rsidRDefault="0096132D" w:rsidP="007C0CC1">
      <w:pPr>
        <w:pStyle w:val="Odstavecseseznamem"/>
        <w:numPr>
          <w:ilvl w:val="2"/>
          <w:numId w:val="34"/>
        </w:numPr>
        <w:tabs>
          <w:tab w:val="num" w:pos="1418"/>
        </w:tabs>
        <w:spacing w:before="120"/>
        <w:contextualSpacing w:val="0"/>
        <w:rPr>
          <w:rFonts w:cs="Arial"/>
          <w:sz w:val="20"/>
        </w:rPr>
      </w:pPr>
      <w:r w:rsidRPr="00713A41">
        <w:rPr>
          <w:rFonts w:cs="Arial"/>
          <w:sz w:val="20"/>
        </w:rPr>
        <w:t xml:space="preserve">Provedení </w:t>
      </w:r>
      <w:r w:rsidRPr="00713A41">
        <w:rPr>
          <w:rFonts w:cs="Arial"/>
          <w:b/>
          <w:bCs/>
          <w:sz w:val="20"/>
        </w:rPr>
        <w:t>vizuální kontroly ve stupni jakosti B v rozsahu 100% montážních svarů</w:t>
      </w:r>
      <w:r w:rsidRPr="00713A41">
        <w:rPr>
          <w:rFonts w:cs="Arial"/>
          <w:sz w:val="20"/>
        </w:rPr>
        <w:t xml:space="preserve"> odborně způsobilou osobou včetně vystavení protokolů dle ČSN EN</w:t>
      </w:r>
      <w:r w:rsidR="002D4B40" w:rsidRPr="00713A41">
        <w:rPr>
          <w:rFonts w:cs="Arial"/>
          <w:sz w:val="20"/>
        </w:rPr>
        <w:t xml:space="preserve"> ISO </w:t>
      </w:r>
      <w:r w:rsidR="000D5357" w:rsidRPr="00713A41">
        <w:rPr>
          <w:rFonts w:cs="Arial"/>
          <w:sz w:val="20"/>
        </w:rPr>
        <w:t>17637</w:t>
      </w:r>
      <w:r w:rsidRPr="00713A41">
        <w:rPr>
          <w:rFonts w:cs="Arial"/>
          <w:sz w:val="20"/>
        </w:rPr>
        <w:t xml:space="preserve">, ČSN EN ISO 5817.   </w:t>
      </w:r>
    </w:p>
    <w:p w:rsidR="0096132D" w:rsidRPr="00713A41" w:rsidRDefault="0096132D" w:rsidP="007C0CC1">
      <w:pPr>
        <w:pStyle w:val="Odstavecseseznamem"/>
        <w:numPr>
          <w:ilvl w:val="2"/>
          <w:numId w:val="34"/>
        </w:numPr>
        <w:tabs>
          <w:tab w:val="num" w:pos="1418"/>
        </w:tabs>
        <w:spacing w:before="120"/>
        <w:contextualSpacing w:val="0"/>
        <w:rPr>
          <w:rFonts w:cs="Arial"/>
          <w:sz w:val="20"/>
        </w:rPr>
      </w:pPr>
      <w:r w:rsidRPr="00713A41">
        <w:rPr>
          <w:rFonts w:cs="Arial"/>
          <w:sz w:val="20"/>
        </w:rPr>
        <w:t>Provedení defektoskopické kontroly v rozsahu 10% obvodových montážních svarů, (</w:t>
      </w:r>
      <w:r w:rsidRPr="00713A41">
        <w:rPr>
          <w:rFonts w:cs="Arial"/>
          <w:b/>
          <w:bCs/>
          <w:sz w:val="20"/>
        </w:rPr>
        <w:t>10% ultrazvuk</w:t>
      </w:r>
      <w:r w:rsidRPr="00713A41">
        <w:rPr>
          <w:rFonts w:cs="Arial"/>
          <w:sz w:val="20"/>
        </w:rPr>
        <w:t xml:space="preserve"> – ve stupni jakosti 2 dle ČSN EN</w:t>
      </w:r>
      <w:r w:rsidR="002D4B40" w:rsidRPr="00713A41">
        <w:rPr>
          <w:rFonts w:cs="Arial"/>
          <w:sz w:val="20"/>
        </w:rPr>
        <w:t xml:space="preserve"> ISO</w:t>
      </w:r>
      <w:r w:rsidR="00800529" w:rsidRPr="00713A41">
        <w:rPr>
          <w:rFonts w:cs="Arial"/>
          <w:sz w:val="20"/>
        </w:rPr>
        <w:t xml:space="preserve"> </w:t>
      </w:r>
      <w:r w:rsidR="000D5357" w:rsidRPr="00713A41">
        <w:rPr>
          <w:rFonts w:cs="Arial"/>
          <w:sz w:val="20"/>
        </w:rPr>
        <w:t>17640</w:t>
      </w:r>
      <w:r w:rsidRPr="00713A41">
        <w:rPr>
          <w:rFonts w:cs="Arial"/>
          <w:sz w:val="20"/>
        </w:rPr>
        <w:t>; ČSN EN</w:t>
      </w:r>
      <w:r w:rsidR="00800529" w:rsidRPr="00713A41">
        <w:rPr>
          <w:rFonts w:cs="Arial"/>
          <w:sz w:val="20"/>
        </w:rPr>
        <w:t xml:space="preserve"> ISO</w:t>
      </w:r>
      <w:r w:rsidRPr="00713A41">
        <w:rPr>
          <w:rFonts w:cs="Arial"/>
          <w:sz w:val="20"/>
        </w:rPr>
        <w:t xml:space="preserve"> </w:t>
      </w:r>
      <w:r w:rsidR="000D5357" w:rsidRPr="00713A41">
        <w:rPr>
          <w:rFonts w:cs="Arial"/>
          <w:sz w:val="20"/>
        </w:rPr>
        <w:t>11666</w:t>
      </w:r>
      <w:r w:rsidR="00221981" w:rsidRPr="00713A41">
        <w:rPr>
          <w:rFonts w:cs="Arial"/>
          <w:sz w:val="20"/>
        </w:rPr>
        <w:t>)</w:t>
      </w:r>
      <w:r w:rsidR="00986164" w:rsidRPr="00713A41">
        <w:rPr>
          <w:rFonts w:cs="Arial"/>
          <w:bCs/>
          <w:sz w:val="20"/>
        </w:rPr>
        <w:t>.</w:t>
      </w:r>
      <w:r w:rsidRPr="00713A41">
        <w:rPr>
          <w:rFonts w:cs="Arial"/>
          <w:sz w:val="20"/>
        </w:rPr>
        <w:tab/>
      </w:r>
    </w:p>
    <w:p w:rsidR="0096132D" w:rsidRPr="00713A41" w:rsidRDefault="0096132D" w:rsidP="007C0CC1">
      <w:pPr>
        <w:pStyle w:val="Odstavecseseznamem"/>
        <w:spacing w:before="60"/>
        <w:ind w:left="709"/>
        <w:contextualSpacing w:val="0"/>
        <w:rPr>
          <w:rFonts w:cs="Arial"/>
          <w:sz w:val="20"/>
        </w:rPr>
      </w:pPr>
      <w:r w:rsidRPr="00713A41">
        <w:rPr>
          <w:rFonts w:cs="Arial"/>
          <w:sz w:val="20"/>
        </w:rPr>
        <w:t>Svary určené pro NDT (popř. úseky svarů) určí</w:t>
      </w:r>
      <w:r w:rsidR="00B50026" w:rsidRPr="00713A41">
        <w:rPr>
          <w:rFonts w:cs="Arial"/>
          <w:sz w:val="20"/>
        </w:rPr>
        <w:t xml:space="preserve"> </w:t>
      </w:r>
      <w:r w:rsidRPr="00713A41">
        <w:rPr>
          <w:rFonts w:cs="Arial"/>
          <w:sz w:val="20"/>
        </w:rPr>
        <w:t>zástupce objednatele</w:t>
      </w:r>
      <w:r w:rsidR="00800529" w:rsidRPr="00713A41">
        <w:rPr>
          <w:rFonts w:cs="Arial"/>
          <w:sz w:val="20"/>
        </w:rPr>
        <w:t xml:space="preserve"> ve věcech technických</w:t>
      </w:r>
      <w:r w:rsidRPr="00713A41">
        <w:rPr>
          <w:rFonts w:cs="Arial"/>
          <w:sz w:val="20"/>
        </w:rPr>
        <w:t>.</w:t>
      </w:r>
    </w:p>
    <w:p w:rsidR="0096132D" w:rsidRPr="00713A41" w:rsidRDefault="0096132D" w:rsidP="007C0CC1">
      <w:pPr>
        <w:pStyle w:val="Odstavecseseznamem"/>
        <w:spacing w:before="60"/>
        <w:ind w:left="709"/>
        <w:contextualSpacing w:val="0"/>
        <w:rPr>
          <w:rFonts w:cs="Arial"/>
          <w:sz w:val="20"/>
        </w:rPr>
      </w:pPr>
      <w:r w:rsidRPr="00713A41">
        <w:rPr>
          <w:rFonts w:cs="Arial"/>
          <w:bCs/>
          <w:sz w:val="20"/>
        </w:rPr>
        <w:t>Při zjištění nevyhovujících svarů bude postupováno v souladu s ČSN EN 13480-5 čl. 8.1.3 (obr.</w:t>
      </w:r>
      <w:r w:rsidR="00800529" w:rsidRPr="00713A41">
        <w:rPr>
          <w:rFonts w:cs="Arial"/>
          <w:bCs/>
          <w:sz w:val="20"/>
        </w:rPr>
        <w:t xml:space="preserve"> </w:t>
      </w:r>
      <w:r w:rsidRPr="00713A41">
        <w:rPr>
          <w:rFonts w:cs="Arial"/>
          <w:bCs/>
          <w:sz w:val="20"/>
        </w:rPr>
        <w:t>8.1-1).</w:t>
      </w:r>
    </w:p>
    <w:p w:rsidR="007C0CC1" w:rsidRPr="00713A41" w:rsidRDefault="00383DA9" w:rsidP="007C0CC1">
      <w:pPr>
        <w:pStyle w:val="Odstavecseseznamem"/>
        <w:numPr>
          <w:ilvl w:val="2"/>
          <w:numId w:val="34"/>
        </w:numPr>
        <w:tabs>
          <w:tab w:val="num" w:pos="1418"/>
        </w:tabs>
        <w:spacing w:before="120"/>
        <w:contextualSpacing w:val="0"/>
        <w:rPr>
          <w:rFonts w:cs="Arial"/>
          <w:sz w:val="20"/>
        </w:rPr>
      </w:pPr>
      <w:r w:rsidRPr="00713A41">
        <w:rPr>
          <w:rFonts w:cs="Arial"/>
          <w:sz w:val="20"/>
        </w:rPr>
        <w:t xml:space="preserve">Předložení dokladu o proškolení pracovníků zhotovitele na montáž spojů. Doklad o proškolení musí být předložen objednateli nejpozději </w:t>
      </w:r>
      <w:r w:rsidRPr="00713A41">
        <w:rPr>
          <w:rFonts w:cs="Arial"/>
          <w:b/>
          <w:sz w:val="20"/>
        </w:rPr>
        <w:t>při předání staveniště</w:t>
      </w:r>
      <w:r w:rsidRPr="00713A41">
        <w:rPr>
          <w:rFonts w:cs="Arial"/>
          <w:sz w:val="20"/>
        </w:rPr>
        <w:t>.</w:t>
      </w:r>
    </w:p>
    <w:p w:rsidR="007C0CC1" w:rsidRPr="00713A41" w:rsidRDefault="0096132D" w:rsidP="007C0CC1">
      <w:pPr>
        <w:pStyle w:val="Odstavecseseznamem"/>
        <w:numPr>
          <w:ilvl w:val="2"/>
          <w:numId w:val="34"/>
        </w:numPr>
        <w:tabs>
          <w:tab w:val="num" w:pos="1418"/>
        </w:tabs>
        <w:spacing w:before="120"/>
        <w:contextualSpacing w:val="0"/>
        <w:rPr>
          <w:rFonts w:cs="Arial"/>
          <w:sz w:val="20"/>
        </w:rPr>
      </w:pPr>
      <w:r w:rsidRPr="00713A41">
        <w:rPr>
          <w:rFonts w:cs="Arial"/>
          <w:sz w:val="20"/>
        </w:rPr>
        <w:t>Uvedení ploch dotčených stavbou do předchozího stavu.</w:t>
      </w:r>
    </w:p>
    <w:p w:rsidR="008576EA" w:rsidRPr="00713A41" w:rsidRDefault="00383DA9" w:rsidP="008576EA">
      <w:pPr>
        <w:pStyle w:val="Odstavecseseznamem"/>
        <w:numPr>
          <w:ilvl w:val="2"/>
          <w:numId w:val="34"/>
        </w:numPr>
        <w:tabs>
          <w:tab w:val="num" w:pos="1418"/>
        </w:tabs>
        <w:spacing w:before="120"/>
        <w:contextualSpacing w:val="0"/>
        <w:rPr>
          <w:rFonts w:cs="Arial"/>
          <w:sz w:val="20"/>
        </w:rPr>
      </w:pPr>
      <w:r w:rsidRPr="00713A41">
        <w:rPr>
          <w:rFonts w:cs="Arial"/>
          <w:sz w:val="20"/>
        </w:rPr>
        <w:t>Provedení měření o funkčnosti „alarm systému“ – provedení tzv. nultého měření reflektometrickou metodou s tiskovým výstupem (graf).</w:t>
      </w:r>
      <w:r w:rsidR="0096132D" w:rsidRPr="00713A41">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713A41"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 xml:space="preserve">dokumentaci skutečného provedení </w:t>
      </w:r>
      <w:r w:rsidRPr="00713A41">
        <w:rPr>
          <w:rFonts w:cs="Arial"/>
          <w:b/>
          <w:bCs/>
          <w:sz w:val="20"/>
        </w:rPr>
        <w:t>stavby</w:t>
      </w:r>
      <w:r w:rsidRPr="00713A41">
        <w:rPr>
          <w:rFonts w:cs="Arial"/>
          <w:sz w:val="20"/>
        </w:rPr>
        <w:t xml:space="preserve">, ta bude předána </w:t>
      </w:r>
      <w:r w:rsidRPr="00713A41">
        <w:rPr>
          <w:rFonts w:cs="Arial"/>
          <w:b/>
          <w:sz w:val="20"/>
        </w:rPr>
        <w:t>ve dvojím vyhotovení v tištěné podobě</w:t>
      </w:r>
      <w:r w:rsidRPr="00713A41">
        <w:rPr>
          <w:rFonts w:cs="Arial"/>
          <w:sz w:val="20"/>
        </w:rPr>
        <w:t>. Dokumentace</w:t>
      </w:r>
      <w:r w:rsidRPr="00713A41">
        <w:rPr>
          <w:rFonts w:cs="Arial"/>
          <w:bCs/>
          <w:sz w:val="20"/>
        </w:rPr>
        <w:t xml:space="preserve"> bude zpracována </w:t>
      </w:r>
      <w:r w:rsidRPr="00713A41">
        <w:rPr>
          <w:rFonts w:cs="Arial"/>
          <w:sz w:val="20"/>
        </w:rPr>
        <w:t xml:space="preserve">v souladu s § 125 zákona č. 183/2006 Sb., stavební zákon, v platném znění </w:t>
      </w:r>
      <w:r w:rsidRPr="00713A41">
        <w:rPr>
          <w:rFonts w:cs="Arial"/>
          <w:bCs/>
          <w:sz w:val="20"/>
        </w:rPr>
        <w:t>v rozsahu, který odpovídá § 4 a příloze č. 7 vyhl. č. 499/2006 Sb., o dokumentaci staveb, v platném znění.</w:t>
      </w:r>
      <w:r w:rsidRPr="00713A41">
        <w:rPr>
          <w:rFonts w:cs="Arial"/>
          <w:sz w:val="20"/>
        </w:rPr>
        <w:t xml:space="preserve"> Dále bude dokumentace skutečného provedení stavby předána </w:t>
      </w:r>
      <w:r w:rsidRPr="00713A41">
        <w:rPr>
          <w:rFonts w:cs="Arial"/>
          <w:b/>
          <w:sz w:val="20"/>
        </w:rPr>
        <w:t>v digitální formě, ve dvou vyhotoveních na mediích „</w:t>
      </w:r>
      <w:r w:rsidR="0012306A" w:rsidRPr="00713A41">
        <w:rPr>
          <w:rFonts w:cs="Arial"/>
          <w:b/>
          <w:sz w:val="20"/>
        </w:rPr>
        <w:t xml:space="preserve">USB </w:t>
      </w:r>
      <w:proofErr w:type="spellStart"/>
      <w:r w:rsidR="00C830C9" w:rsidRPr="00713A41">
        <w:rPr>
          <w:rFonts w:cs="Arial"/>
          <w:b/>
          <w:sz w:val="20"/>
        </w:rPr>
        <w:t>Flash</w:t>
      </w:r>
      <w:proofErr w:type="spellEnd"/>
      <w:r w:rsidR="00C830C9" w:rsidRPr="00713A41">
        <w:rPr>
          <w:rFonts w:cs="Arial"/>
          <w:b/>
          <w:sz w:val="20"/>
        </w:rPr>
        <w:t xml:space="preserve"> </w:t>
      </w:r>
      <w:proofErr w:type="spellStart"/>
      <w:r w:rsidR="00C830C9" w:rsidRPr="00713A41">
        <w:rPr>
          <w:rFonts w:cs="Arial"/>
          <w:b/>
          <w:sz w:val="20"/>
        </w:rPr>
        <w:t>Disc</w:t>
      </w:r>
      <w:proofErr w:type="spellEnd"/>
      <w:r w:rsidRPr="00713A41">
        <w:rPr>
          <w:rFonts w:cs="Arial"/>
          <w:b/>
          <w:sz w:val="20"/>
        </w:rPr>
        <w:t>“</w:t>
      </w:r>
      <w:r w:rsidRPr="00713A41">
        <w:rPr>
          <w:rFonts w:cs="Arial"/>
          <w:sz w:val="20"/>
        </w:rPr>
        <w:t>, textová část bude vyhotovena ve formátu *.</w:t>
      </w:r>
      <w:proofErr w:type="spellStart"/>
      <w:r w:rsidRPr="00713A41">
        <w:rPr>
          <w:rFonts w:cs="Arial"/>
          <w:sz w:val="20"/>
        </w:rPr>
        <w:t>doc</w:t>
      </w:r>
      <w:r w:rsidR="00115D3B" w:rsidRPr="00713A41">
        <w:rPr>
          <w:rFonts w:cs="Arial"/>
          <w:sz w:val="20"/>
        </w:rPr>
        <w:t>x</w:t>
      </w:r>
      <w:proofErr w:type="spellEnd"/>
      <w:r w:rsidRPr="00713A41">
        <w:rPr>
          <w:rFonts w:cs="Arial"/>
          <w:sz w:val="20"/>
        </w:rPr>
        <w:t>, tabulkové výpočty budou vyhotoveny ve formátu *.</w:t>
      </w:r>
      <w:proofErr w:type="spellStart"/>
      <w:r w:rsidRPr="00713A41">
        <w:rPr>
          <w:rFonts w:cs="Arial"/>
          <w:sz w:val="20"/>
        </w:rPr>
        <w:t>xls</w:t>
      </w:r>
      <w:r w:rsidR="00115D3B" w:rsidRPr="00713A41">
        <w:rPr>
          <w:rFonts w:cs="Arial"/>
          <w:sz w:val="20"/>
        </w:rPr>
        <w:t>x</w:t>
      </w:r>
      <w:proofErr w:type="spellEnd"/>
      <w:r w:rsidRPr="00713A41">
        <w:rPr>
          <w:rFonts w:cs="Arial"/>
          <w:sz w:val="20"/>
        </w:rPr>
        <w:t xml:space="preserve">. </w:t>
      </w:r>
      <w:r w:rsidRPr="00713A41">
        <w:rPr>
          <w:rFonts w:cs="Arial"/>
          <w:bCs/>
          <w:sz w:val="20"/>
        </w:rPr>
        <w:t xml:space="preserve">Oba formáty budou uživatelsky přístupné z prostředí „OFFICE 2007“ a vyšší. </w:t>
      </w:r>
      <w:r w:rsidRPr="00713A41">
        <w:rPr>
          <w:rFonts w:cs="Arial"/>
          <w:snapToGrid w:val="0"/>
          <w:sz w:val="20"/>
        </w:rPr>
        <w:t xml:space="preserve">Výkresová dokumentace ve formátu *.dwg uživatelsky zpracovatelném </w:t>
      </w:r>
      <w:r w:rsidRPr="00713A41">
        <w:rPr>
          <w:rFonts w:cs="Arial"/>
          <w:bCs/>
          <w:snapToGrid w:val="0"/>
          <w:sz w:val="20"/>
        </w:rPr>
        <w:t xml:space="preserve">v prostředí </w:t>
      </w:r>
      <w:proofErr w:type="spellStart"/>
      <w:r w:rsidRPr="00713A41">
        <w:rPr>
          <w:rFonts w:cs="Arial"/>
          <w:bCs/>
          <w:snapToGrid w:val="0"/>
          <w:sz w:val="20"/>
        </w:rPr>
        <w:t>AutoC</w:t>
      </w:r>
      <w:r w:rsidR="00803D47" w:rsidRPr="00713A41">
        <w:rPr>
          <w:rFonts w:cs="Arial"/>
          <w:bCs/>
          <w:snapToGrid w:val="0"/>
          <w:sz w:val="20"/>
        </w:rPr>
        <w:t>AD</w:t>
      </w:r>
      <w:proofErr w:type="spellEnd"/>
      <w:r w:rsidRPr="00713A41">
        <w:rPr>
          <w:rFonts w:cs="Arial"/>
          <w:bCs/>
          <w:sz w:val="20"/>
        </w:rPr>
        <w:t>. Tato verze bude neuzamčená, volně editovatelná.</w:t>
      </w:r>
      <w:r w:rsidRPr="00713A41">
        <w:rPr>
          <w:rFonts w:cs="Arial"/>
          <w:sz w:val="20"/>
        </w:rPr>
        <w:t xml:space="preserve"> Žádný z předaných souborů nebude chráněn heslem či jiným způsobem, který by znemožnil další zpracování souboru objednatelem</w:t>
      </w:r>
      <w:r w:rsidR="0096132D" w:rsidRPr="00713A41">
        <w:rPr>
          <w:rFonts w:cs="Arial"/>
          <w:bCs/>
          <w:sz w:val="20"/>
        </w:rPr>
        <w:t>.</w:t>
      </w:r>
    </w:p>
    <w:p w:rsidR="00115D3B" w:rsidRPr="00713A41" w:rsidRDefault="00A37129" w:rsidP="00115D3B">
      <w:pPr>
        <w:pStyle w:val="Odstavecseseznamem"/>
        <w:numPr>
          <w:ilvl w:val="2"/>
          <w:numId w:val="34"/>
        </w:numPr>
        <w:tabs>
          <w:tab w:val="num" w:pos="1418"/>
        </w:tabs>
        <w:spacing w:before="120"/>
        <w:contextualSpacing w:val="0"/>
        <w:rPr>
          <w:rFonts w:cs="Arial"/>
          <w:sz w:val="20"/>
        </w:rPr>
      </w:pPr>
      <w:r w:rsidRPr="00713A41">
        <w:rPr>
          <w:rFonts w:cs="Arial"/>
          <w:sz w:val="20"/>
        </w:rPr>
        <w:t>Ve smyslu obecně závazné vyhlášky města Mostu o místním poplatku za užívání veřejného prostranství v platném znění</w:t>
      </w:r>
      <w:r w:rsidR="00C5305E" w:rsidRPr="00713A41">
        <w:rPr>
          <w:rFonts w:cs="Arial"/>
          <w:sz w:val="20"/>
        </w:rPr>
        <w:t xml:space="preserve"> </w:t>
      </w:r>
      <w:r w:rsidR="005864CD" w:rsidRPr="00713A41">
        <w:rPr>
          <w:rFonts w:cs="Arial"/>
          <w:sz w:val="20"/>
        </w:rPr>
        <w:t>–</w:t>
      </w:r>
      <w:r w:rsidRPr="00713A41">
        <w:rPr>
          <w:rFonts w:cs="Arial"/>
          <w:sz w:val="20"/>
        </w:rPr>
        <w:t xml:space="preserve"> </w:t>
      </w:r>
      <w:r w:rsidR="005864CD" w:rsidRPr="00713A41">
        <w:rPr>
          <w:rFonts w:cs="Arial"/>
          <w:b/>
          <w:sz w:val="20"/>
        </w:rPr>
        <w:t>uhrazení poplatku za zábor</w:t>
      </w:r>
      <w:r w:rsidRPr="00713A41">
        <w:rPr>
          <w:rFonts w:cs="Arial"/>
          <w:sz w:val="20"/>
        </w:rPr>
        <w:t xml:space="preserve"> v závislosti na délce trvání (termín od do) a ploše záboru</w:t>
      </w:r>
      <w:r w:rsidR="005864CD" w:rsidRPr="00713A41">
        <w:rPr>
          <w:rFonts w:cs="Arial"/>
          <w:sz w:val="20"/>
        </w:rPr>
        <w:t>, a to</w:t>
      </w:r>
      <w:r w:rsidRPr="00713A41">
        <w:rPr>
          <w:rFonts w:cs="Arial"/>
          <w:sz w:val="20"/>
        </w:rPr>
        <w:t xml:space="preserve"> </w:t>
      </w:r>
      <w:r w:rsidR="005864CD" w:rsidRPr="00713A41">
        <w:rPr>
          <w:rFonts w:cs="Arial"/>
          <w:b/>
          <w:sz w:val="20"/>
        </w:rPr>
        <w:t>bezprostředně po zpětném předání pozemků městu</w:t>
      </w:r>
      <w:r w:rsidR="0096132D" w:rsidRPr="00713A41">
        <w:rPr>
          <w:rFonts w:cs="Arial"/>
          <w:sz w:val="20"/>
        </w:rPr>
        <w:t>.</w:t>
      </w:r>
    </w:p>
    <w:p w:rsidR="001B6849" w:rsidRPr="00713A41" w:rsidRDefault="001B6849" w:rsidP="001B6849">
      <w:pPr>
        <w:pStyle w:val="Odstavecseseznamem"/>
        <w:numPr>
          <w:ilvl w:val="2"/>
          <w:numId w:val="34"/>
        </w:numPr>
        <w:tabs>
          <w:tab w:val="num" w:pos="1418"/>
        </w:tabs>
        <w:spacing w:before="120"/>
        <w:contextualSpacing w:val="0"/>
        <w:rPr>
          <w:rFonts w:cs="Arial"/>
          <w:sz w:val="20"/>
        </w:rPr>
      </w:pPr>
      <w:r w:rsidRPr="00713A41">
        <w:rPr>
          <w:rFonts w:cs="Arial"/>
          <w:sz w:val="20"/>
        </w:rPr>
        <w:t xml:space="preserve">Předání podkladů pro zpracování oznámení o zahájení prací při realizaci stavby ve </w:t>
      </w:r>
      <w:r w:rsidRPr="00713A41">
        <w:rPr>
          <w:rFonts w:ascii="Tahoma" w:hAnsi="Tahoma" w:cs="Tahoma"/>
          <w:sz w:val="20"/>
        </w:rPr>
        <w:t>smyslu P</w:t>
      </w:r>
      <w:r w:rsidRPr="00713A41">
        <w:rPr>
          <w:rFonts w:cs="Arial"/>
          <w:sz w:val="20"/>
        </w:rPr>
        <w:t>řílohy č. 4 k nařízení vlády č. 591/2006 Sb.</w:t>
      </w:r>
      <w:r w:rsidRPr="00713A41">
        <w:rPr>
          <w:rFonts w:ascii="Tahoma" w:hAnsi="Tahoma" w:cs="Tahoma"/>
          <w:sz w:val="20"/>
        </w:rPr>
        <w:t xml:space="preserve">, které je objednatel stavby povinen doručit Oblastnímu inspektorátu práce. </w:t>
      </w:r>
      <w:r w:rsidRPr="00713A41">
        <w:rPr>
          <w:rFonts w:cs="Arial"/>
          <w:sz w:val="20"/>
        </w:rPr>
        <w:t xml:space="preserve">Podklady musí být objednateli předány/doručeny </w:t>
      </w:r>
      <w:r w:rsidRPr="00713A41">
        <w:rPr>
          <w:rFonts w:cs="Arial"/>
          <w:b/>
          <w:sz w:val="20"/>
        </w:rPr>
        <w:t>nejpozději 14 dnů před</w:t>
      </w:r>
      <w:r w:rsidRPr="00713A41">
        <w:rPr>
          <w:rFonts w:cs="Arial"/>
          <w:sz w:val="20"/>
        </w:rPr>
        <w:t xml:space="preserve"> </w:t>
      </w:r>
      <w:r w:rsidRPr="00713A41">
        <w:rPr>
          <w:rFonts w:cs="Arial"/>
          <w:b/>
          <w:bCs/>
          <w:sz w:val="20"/>
        </w:rPr>
        <w:t>předáním a převzetím staveniště</w:t>
      </w:r>
      <w:r w:rsidRPr="00713A41">
        <w:rPr>
          <w:rFonts w:cs="Arial"/>
          <w:sz w:val="20"/>
        </w:rPr>
        <w:t>.</w:t>
      </w:r>
    </w:p>
    <w:p w:rsidR="00115D3B" w:rsidRPr="00713A41" w:rsidRDefault="00C55626" w:rsidP="00115D3B">
      <w:pPr>
        <w:pStyle w:val="Odstavecseseznamem"/>
        <w:numPr>
          <w:ilvl w:val="2"/>
          <w:numId w:val="34"/>
        </w:numPr>
        <w:tabs>
          <w:tab w:val="num" w:pos="1418"/>
        </w:tabs>
        <w:spacing w:before="120"/>
        <w:contextualSpacing w:val="0"/>
        <w:rPr>
          <w:rFonts w:cs="Arial"/>
          <w:sz w:val="20"/>
        </w:rPr>
      </w:pPr>
      <w:r w:rsidRPr="00713A41">
        <w:rPr>
          <w:rFonts w:cs="Arial"/>
          <w:sz w:val="20"/>
        </w:rPr>
        <w:lastRenderedPageBreak/>
        <w:t>Poskytnutí součinnosti při a</w:t>
      </w:r>
      <w:r w:rsidR="00E918EE" w:rsidRPr="00713A41">
        <w:rPr>
          <w:rFonts w:cs="Arial"/>
          <w:sz w:val="20"/>
        </w:rPr>
        <w:t>ktualizac</w:t>
      </w:r>
      <w:r w:rsidRPr="00713A41">
        <w:rPr>
          <w:rFonts w:cs="Arial"/>
          <w:sz w:val="20"/>
        </w:rPr>
        <w:t>i</w:t>
      </w:r>
      <w:r w:rsidR="00E918EE" w:rsidRPr="00713A41">
        <w:rPr>
          <w:rFonts w:cs="Arial"/>
          <w:sz w:val="20"/>
        </w:rPr>
        <w:t xml:space="preserve"> plánu BOZP při realizaci akce.</w:t>
      </w:r>
    </w:p>
    <w:p w:rsidR="00986164" w:rsidRPr="00713A41" w:rsidRDefault="00986164" w:rsidP="00115D3B">
      <w:pPr>
        <w:pStyle w:val="Odstavecseseznamem"/>
        <w:numPr>
          <w:ilvl w:val="2"/>
          <w:numId w:val="34"/>
        </w:numPr>
        <w:tabs>
          <w:tab w:val="num" w:pos="1418"/>
        </w:tabs>
        <w:spacing w:before="120"/>
        <w:contextualSpacing w:val="0"/>
        <w:rPr>
          <w:rFonts w:cs="Arial"/>
          <w:sz w:val="20"/>
        </w:rPr>
      </w:pPr>
      <w:r w:rsidRPr="00713A41">
        <w:rPr>
          <w:rFonts w:cs="Arial"/>
          <w:sz w:val="20"/>
        </w:rPr>
        <w:t>Zajištění autorského dozoru projektanta</w:t>
      </w:r>
      <w:r w:rsidR="00052C70" w:rsidRPr="00713A41">
        <w:rPr>
          <w:rFonts w:cs="Arial"/>
          <w:sz w:val="20"/>
        </w:rPr>
        <w:t xml:space="preserve"> vč. </w:t>
      </w:r>
      <w:r w:rsidR="003A1B99" w:rsidRPr="00713A41">
        <w:rPr>
          <w:rFonts w:cs="Arial"/>
          <w:sz w:val="20"/>
        </w:rPr>
        <w:t>závěrečného prohlášení</w:t>
      </w:r>
      <w:r w:rsidRPr="00713A41">
        <w:rPr>
          <w:rFonts w:cs="Arial"/>
          <w:sz w:val="20"/>
        </w:rPr>
        <w:t>.</w:t>
      </w:r>
    </w:p>
    <w:p w:rsidR="00115D3B" w:rsidRPr="00713A41" w:rsidRDefault="00377DC5" w:rsidP="00115D3B">
      <w:pPr>
        <w:pStyle w:val="Odstavecseseznamem"/>
        <w:numPr>
          <w:ilvl w:val="2"/>
          <w:numId w:val="34"/>
        </w:numPr>
        <w:tabs>
          <w:tab w:val="num" w:pos="1418"/>
        </w:tabs>
        <w:spacing w:before="120"/>
        <w:contextualSpacing w:val="0"/>
        <w:rPr>
          <w:rFonts w:cs="Arial"/>
          <w:sz w:val="20"/>
        </w:rPr>
      </w:pPr>
      <w:r w:rsidRPr="00713A41">
        <w:rPr>
          <w:rFonts w:cs="Arial"/>
          <w:sz w:val="20"/>
        </w:rPr>
        <w:t>Spolupráce s „koordinátorem bezpečnosti a ochrany zdraví při práci na staveništi“, určeným objednatelem v souladu se zákonem č. 309/2006 Sb. a nařízením vlády č. 591/2006 Sb.</w:t>
      </w:r>
      <w:r w:rsidR="00A37129" w:rsidRPr="00713A41">
        <w:rPr>
          <w:rFonts w:cs="Arial"/>
          <w:sz w:val="20"/>
        </w:rPr>
        <w:t>, vše v platném znění,</w:t>
      </w:r>
      <w:r w:rsidRPr="00713A41">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713A41"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w:t>
      </w:r>
      <w:r w:rsidRPr="00713A41">
        <w:rPr>
          <w:rFonts w:cs="Arial"/>
          <w:sz w:val="20"/>
        </w:rPr>
        <w:t>povinen plnit povinnosti původce odpadů, ve smyslu zákona č. 185/2001 Sb., o odpadech a jeho prováděcích právních předpisů a právních předpisů s ním souvisejících.</w:t>
      </w:r>
    </w:p>
    <w:p w:rsidR="0096132D" w:rsidRPr="00713A41" w:rsidRDefault="0096132D" w:rsidP="00AB45FB">
      <w:pPr>
        <w:numPr>
          <w:ilvl w:val="2"/>
          <w:numId w:val="40"/>
        </w:numPr>
        <w:tabs>
          <w:tab w:val="clear" w:pos="720"/>
          <w:tab w:val="num" w:pos="709"/>
        </w:tabs>
        <w:spacing w:before="120"/>
        <w:ind w:left="709" w:hanging="709"/>
        <w:rPr>
          <w:rFonts w:cs="Arial"/>
          <w:sz w:val="20"/>
        </w:rPr>
      </w:pPr>
      <w:r w:rsidRPr="00713A41">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13A41" w:rsidRDefault="00E8396D" w:rsidP="00AB45FB">
      <w:pPr>
        <w:numPr>
          <w:ilvl w:val="2"/>
          <w:numId w:val="40"/>
        </w:numPr>
        <w:tabs>
          <w:tab w:val="clear" w:pos="720"/>
          <w:tab w:val="num" w:pos="709"/>
        </w:tabs>
        <w:spacing w:before="120"/>
        <w:ind w:left="709" w:hanging="709"/>
        <w:rPr>
          <w:rFonts w:cs="Arial"/>
          <w:sz w:val="20"/>
        </w:rPr>
      </w:pPr>
      <w:r w:rsidRPr="00713A41">
        <w:rPr>
          <w:rFonts w:cs="Arial"/>
          <w:sz w:val="20"/>
        </w:rPr>
        <w:t xml:space="preserve">Zhotovitel je povinen vést a průběžně aktualizovat reálný seznam všech </w:t>
      </w:r>
      <w:r w:rsidR="0089560C" w:rsidRPr="00713A41">
        <w:rPr>
          <w:rFonts w:cs="Arial"/>
          <w:sz w:val="20"/>
        </w:rPr>
        <w:t>pod</w:t>
      </w:r>
      <w:r w:rsidRPr="00713A41">
        <w:rPr>
          <w:rFonts w:cs="Arial"/>
          <w:sz w:val="20"/>
        </w:rPr>
        <w:t>dodavatelů včetně jejich podílu na realizaci díla. Tento přehled bude průběžně předávat objednateli.</w:t>
      </w:r>
    </w:p>
    <w:p w:rsidR="001361CC" w:rsidRPr="00713A41" w:rsidRDefault="0096132D" w:rsidP="00A37129">
      <w:pPr>
        <w:spacing w:before="240"/>
        <w:rPr>
          <w:rFonts w:cs="Arial"/>
          <w:sz w:val="20"/>
        </w:rPr>
      </w:pPr>
      <w:r w:rsidRPr="00713A41">
        <w:rPr>
          <w:rFonts w:cs="Arial"/>
          <w:b/>
          <w:sz w:val="20"/>
        </w:rPr>
        <w:t xml:space="preserve">1.5 </w:t>
      </w:r>
      <w:r w:rsidRPr="00713A41">
        <w:rPr>
          <w:rFonts w:cs="Arial"/>
          <w:b/>
          <w:sz w:val="20"/>
        </w:rPr>
        <w:tab/>
      </w:r>
      <w:r w:rsidR="001361CC" w:rsidRPr="00713A41">
        <w:rPr>
          <w:rFonts w:cs="Arial"/>
          <w:b/>
          <w:sz w:val="20"/>
        </w:rPr>
        <w:t>Technický dozor</w:t>
      </w:r>
    </w:p>
    <w:p w:rsidR="0096132D" w:rsidRPr="00713A41" w:rsidRDefault="001361CC" w:rsidP="007624A5">
      <w:pPr>
        <w:spacing w:after="60"/>
        <w:ind w:left="720"/>
        <w:rPr>
          <w:rFonts w:cs="Arial"/>
          <w:sz w:val="20"/>
        </w:rPr>
      </w:pPr>
      <w:r w:rsidRPr="00713A41">
        <w:rPr>
          <w:rFonts w:cs="Arial"/>
          <w:sz w:val="20"/>
        </w:rPr>
        <w:t xml:space="preserve">Technický dozor stavebníka na své náklady zajišťuje </w:t>
      </w:r>
      <w:r w:rsidR="00A37129" w:rsidRPr="00713A41">
        <w:rPr>
          <w:rFonts w:cs="Arial"/>
          <w:sz w:val="20"/>
        </w:rPr>
        <w:t>objednatel</w:t>
      </w:r>
      <w:r w:rsidR="0096132D" w:rsidRPr="00713A41">
        <w:rPr>
          <w:rFonts w:cs="Arial"/>
          <w:sz w:val="20"/>
        </w:rPr>
        <w:t>.</w:t>
      </w:r>
    </w:p>
    <w:p w:rsidR="007624A5" w:rsidRPr="00713A41" w:rsidRDefault="007624A5" w:rsidP="0096132D">
      <w:pPr>
        <w:pStyle w:val="Nadpis7"/>
        <w:tabs>
          <w:tab w:val="clear" w:pos="567"/>
        </w:tabs>
        <w:jc w:val="center"/>
        <w:rPr>
          <w:rFonts w:ascii="Arial" w:hAnsi="Arial" w:cs="Arial"/>
          <w:b/>
          <w:bCs/>
          <w:sz w:val="20"/>
        </w:rPr>
      </w:pPr>
    </w:p>
    <w:p w:rsidR="0096132D" w:rsidRPr="00713A41" w:rsidRDefault="0096132D" w:rsidP="0096132D">
      <w:pPr>
        <w:pStyle w:val="Nadpis7"/>
        <w:tabs>
          <w:tab w:val="clear" w:pos="567"/>
        </w:tabs>
        <w:jc w:val="center"/>
        <w:rPr>
          <w:rFonts w:ascii="Arial" w:hAnsi="Arial" w:cs="Arial"/>
          <w:b/>
          <w:bCs/>
          <w:sz w:val="20"/>
        </w:rPr>
      </w:pPr>
      <w:r w:rsidRPr="00713A41">
        <w:rPr>
          <w:rFonts w:ascii="Arial" w:hAnsi="Arial" w:cs="Arial"/>
          <w:b/>
          <w:bCs/>
          <w:sz w:val="20"/>
        </w:rPr>
        <w:t>Článek 2</w:t>
      </w:r>
    </w:p>
    <w:p w:rsidR="0096132D" w:rsidRPr="00713A41" w:rsidRDefault="0096132D" w:rsidP="0096132D">
      <w:pPr>
        <w:pStyle w:val="Nadpis7"/>
        <w:tabs>
          <w:tab w:val="clear" w:pos="567"/>
        </w:tabs>
        <w:spacing w:before="0"/>
        <w:jc w:val="center"/>
        <w:rPr>
          <w:rFonts w:ascii="Arial" w:hAnsi="Arial" w:cs="Arial"/>
          <w:b/>
          <w:sz w:val="20"/>
        </w:rPr>
      </w:pPr>
      <w:r w:rsidRPr="00713A41">
        <w:rPr>
          <w:rFonts w:ascii="Arial" w:hAnsi="Arial" w:cs="Arial"/>
          <w:b/>
          <w:bCs/>
          <w:sz w:val="20"/>
        </w:rPr>
        <w:t>Místo a čas plnění</w:t>
      </w:r>
    </w:p>
    <w:p w:rsidR="0096132D" w:rsidRPr="00713A41" w:rsidRDefault="00260C3E" w:rsidP="00ED7199">
      <w:pPr>
        <w:tabs>
          <w:tab w:val="center" w:pos="0"/>
          <w:tab w:val="left" w:pos="567"/>
        </w:tabs>
        <w:spacing w:before="120"/>
        <w:ind w:left="3544" w:hanging="3544"/>
        <w:rPr>
          <w:rFonts w:cs="Arial"/>
          <w:sz w:val="20"/>
        </w:rPr>
      </w:pPr>
      <w:bookmarkStart w:id="0" w:name="OLE_LINK1"/>
      <w:r w:rsidRPr="00713A41">
        <w:rPr>
          <w:rFonts w:cs="Arial"/>
          <w:b/>
          <w:sz w:val="20"/>
        </w:rPr>
        <w:t>2.1</w:t>
      </w:r>
      <w:r w:rsidRPr="00713A41">
        <w:rPr>
          <w:rFonts w:cs="Arial"/>
          <w:sz w:val="20"/>
        </w:rPr>
        <w:t xml:space="preserve"> </w:t>
      </w:r>
      <w:r w:rsidRPr="00713A41">
        <w:rPr>
          <w:rFonts w:cs="Arial"/>
          <w:sz w:val="20"/>
        </w:rPr>
        <w:tab/>
      </w:r>
      <w:r w:rsidRPr="00713A41">
        <w:rPr>
          <w:rFonts w:cs="Arial"/>
          <w:b/>
          <w:sz w:val="20"/>
        </w:rPr>
        <w:t>Místem plnění je:</w:t>
      </w:r>
      <w:r w:rsidRPr="00713A41">
        <w:rPr>
          <w:rFonts w:cs="Arial"/>
          <w:sz w:val="20"/>
        </w:rPr>
        <w:tab/>
      </w:r>
      <w:r w:rsidR="007B1E90" w:rsidRPr="00713A41">
        <w:rPr>
          <w:rFonts w:cs="Arial"/>
          <w:sz w:val="20"/>
        </w:rPr>
        <w:tab/>
      </w:r>
      <w:r w:rsidR="001361CC" w:rsidRPr="00713A41">
        <w:rPr>
          <w:rFonts w:cs="Arial"/>
          <w:sz w:val="20"/>
        </w:rPr>
        <w:t xml:space="preserve">k. ú. Most II, obec Most, </w:t>
      </w:r>
      <w:r w:rsidR="009C4F4D" w:rsidRPr="00713A41">
        <w:rPr>
          <w:rFonts w:cs="Arial"/>
          <w:sz w:val="20"/>
        </w:rPr>
        <w:t xml:space="preserve">ulice </w:t>
      </w:r>
      <w:r w:rsidR="007F2997" w:rsidRPr="00713A41">
        <w:rPr>
          <w:rFonts w:cs="Arial"/>
          <w:sz w:val="20"/>
        </w:rPr>
        <w:t>tř. Budovatelů</w:t>
      </w:r>
      <w:r w:rsidR="008B4303" w:rsidRPr="00713A41">
        <w:rPr>
          <w:rFonts w:cs="Arial"/>
          <w:sz w:val="20"/>
        </w:rPr>
        <w:t>,</w:t>
      </w:r>
      <w:r w:rsidR="007F2997" w:rsidRPr="00713A41">
        <w:rPr>
          <w:rFonts w:cs="Arial"/>
          <w:sz w:val="20"/>
        </w:rPr>
        <w:t xml:space="preserve"> </w:t>
      </w:r>
      <w:r w:rsidR="001F75E8" w:rsidRPr="00713A41">
        <w:rPr>
          <w:rFonts w:cs="Arial"/>
          <w:sz w:val="20"/>
        </w:rPr>
        <w:t>W</w:t>
      </w:r>
      <w:r w:rsidR="008426C6" w:rsidRPr="00713A41">
        <w:rPr>
          <w:rFonts w:cs="Arial"/>
          <w:sz w:val="20"/>
        </w:rPr>
        <w:t>.</w:t>
      </w:r>
      <w:r w:rsidR="001F75E8" w:rsidRPr="00713A41">
        <w:rPr>
          <w:rFonts w:cs="Arial"/>
          <w:sz w:val="20"/>
        </w:rPr>
        <w:t xml:space="preserve"> A. Mozarta</w:t>
      </w:r>
      <w:r w:rsidR="008B4303" w:rsidRPr="00713A41">
        <w:rPr>
          <w:rFonts w:cs="Arial"/>
          <w:sz w:val="20"/>
        </w:rPr>
        <w:t>, Chomutovská</w:t>
      </w:r>
    </w:p>
    <w:p w:rsidR="0096132D" w:rsidRPr="00713A41" w:rsidRDefault="0096132D" w:rsidP="00260C3E">
      <w:pPr>
        <w:tabs>
          <w:tab w:val="left" w:pos="3119"/>
        </w:tabs>
        <w:ind w:left="567"/>
        <w:rPr>
          <w:rFonts w:cs="Arial"/>
          <w:sz w:val="20"/>
        </w:rPr>
      </w:pPr>
      <w:r w:rsidRPr="00713A41">
        <w:rPr>
          <w:rFonts w:cs="Arial"/>
          <w:sz w:val="20"/>
        </w:rPr>
        <w:t>příslušný stavební úřad: </w:t>
      </w:r>
      <w:r w:rsidR="001361CC" w:rsidRPr="00713A41">
        <w:rPr>
          <w:rFonts w:cs="Arial"/>
          <w:sz w:val="20"/>
        </w:rPr>
        <w:t xml:space="preserve">  </w:t>
      </w:r>
      <w:r w:rsidR="00260C3E" w:rsidRPr="00713A41">
        <w:rPr>
          <w:rFonts w:cs="Arial"/>
          <w:sz w:val="20"/>
        </w:rPr>
        <w:tab/>
      </w:r>
      <w:r w:rsidR="007B1E90" w:rsidRPr="00713A41">
        <w:rPr>
          <w:rFonts w:cs="Arial"/>
          <w:sz w:val="20"/>
        </w:rPr>
        <w:tab/>
      </w:r>
      <w:r w:rsidRPr="00713A41">
        <w:rPr>
          <w:rFonts w:cs="Arial"/>
          <w:sz w:val="20"/>
        </w:rPr>
        <w:t>Most</w:t>
      </w:r>
    </w:p>
    <w:p w:rsidR="0096132D" w:rsidRPr="00713A41" w:rsidRDefault="0096132D" w:rsidP="00260C3E">
      <w:pPr>
        <w:tabs>
          <w:tab w:val="left" w:pos="426"/>
          <w:tab w:val="left" w:pos="3119"/>
        </w:tabs>
        <w:ind w:left="567"/>
        <w:rPr>
          <w:rFonts w:cs="Arial"/>
          <w:sz w:val="20"/>
        </w:rPr>
      </w:pPr>
      <w:r w:rsidRPr="00713A41">
        <w:rPr>
          <w:rFonts w:cs="Arial"/>
          <w:sz w:val="20"/>
        </w:rPr>
        <w:t>příslušn</w:t>
      </w:r>
      <w:r w:rsidR="007B1E90" w:rsidRPr="00713A41">
        <w:rPr>
          <w:rFonts w:cs="Arial"/>
          <w:sz w:val="20"/>
        </w:rPr>
        <w:t>é</w:t>
      </w:r>
      <w:r w:rsidRPr="00713A41">
        <w:rPr>
          <w:rFonts w:cs="Arial"/>
          <w:sz w:val="20"/>
        </w:rPr>
        <w:t xml:space="preserve"> katastrální </w:t>
      </w:r>
      <w:r w:rsidR="007B1E90" w:rsidRPr="00713A41">
        <w:rPr>
          <w:rFonts w:cs="Arial"/>
          <w:sz w:val="20"/>
        </w:rPr>
        <w:t>pracoviště</w:t>
      </w:r>
      <w:r w:rsidRPr="00713A41">
        <w:rPr>
          <w:rFonts w:cs="Arial"/>
          <w:sz w:val="20"/>
        </w:rPr>
        <w:t xml:space="preserve">: </w:t>
      </w:r>
      <w:r w:rsidR="00260C3E" w:rsidRPr="00713A41">
        <w:rPr>
          <w:rFonts w:cs="Arial"/>
          <w:sz w:val="20"/>
        </w:rPr>
        <w:tab/>
      </w:r>
      <w:r w:rsidRPr="00713A41">
        <w:rPr>
          <w:rFonts w:cs="Arial"/>
          <w:sz w:val="20"/>
        </w:rPr>
        <w:t>Most</w:t>
      </w:r>
    </w:p>
    <w:p w:rsidR="00176ED2" w:rsidRPr="00713A41" w:rsidRDefault="00176ED2" w:rsidP="007624A5">
      <w:pPr>
        <w:numPr>
          <w:ilvl w:val="1"/>
          <w:numId w:val="11"/>
        </w:numPr>
        <w:tabs>
          <w:tab w:val="clear" w:pos="349"/>
          <w:tab w:val="num" w:pos="567"/>
        </w:tabs>
        <w:spacing w:before="120"/>
        <w:ind w:left="567" w:hanging="578"/>
        <w:rPr>
          <w:rFonts w:cs="Arial"/>
          <w:b/>
          <w:sz w:val="20"/>
        </w:rPr>
      </w:pPr>
      <w:r w:rsidRPr="00713A41">
        <w:rPr>
          <w:rFonts w:cs="Arial"/>
          <w:b/>
          <w:sz w:val="20"/>
        </w:rPr>
        <w:t>Zhotovitel je povinen zhotovit dílo na svůj náklad a na své nebezpečí v termínech:</w:t>
      </w:r>
    </w:p>
    <w:p w:rsidR="00E82B65" w:rsidRPr="00713A41" w:rsidRDefault="00221981" w:rsidP="00E82B65">
      <w:pPr>
        <w:numPr>
          <w:ilvl w:val="2"/>
          <w:numId w:val="11"/>
        </w:numPr>
        <w:spacing w:before="60" w:line="240" w:lineRule="atLeast"/>
        <w:ind w:left="697"/>
        <w:rPr>
          <w:rFonts w:cs="Arial"/>
          <w:sz w:val="20"/>
        </w:rPr>
      </w:pPr>
      <w:r w:rsidRPr="00713A41">
        <w:rPr>
          <w:rFonts w:cs="Arial"/>
          <w:sz w:val="20"/>
        </w:rPr>
        <w:t>P</w:t>
      </w:r>
      <w:r w:rsidR="00241FBD" w:rsidRPr="00713A41">
        <w:rPr>
          <w:rFonts w:cs="Arial"/>
          <w:sz w:val="20"/>
        </w:rPr>
        <w:t>ředání požadovaných dokladů objednateli,</w:t>
      </w:r>
      <w:r w:rsidR="00241FBD" w:rsidRPr="00713A41">
        <w:rPr>
          <w:rFonts w:cs="Arial"/>
          <w:b/>
          <w:sz w:val="20"/>
        </w:rPr>
        <w:t xml:space="preserve"> </w:t>
      </w:r>
      <w:r w:rsidR="00E82B65" w:rsidRPr="00713A41">
        <w:rPr>
          <w:rFonts w:cs="Arial"/>
          <w:sz w:val="20"/>
        </w:rPr>
        <w:t>předání předepsaného formuláře „Ohlášení k místnímu poplatku za užívání veřejného prostranství“ k podpisu objednateli,</w:t>
      </w:r>
      <w:r w:rsidR="00E82B65" w:rsidRPr="00713A41">
        <w:rPr>
          <w:rFonts w:cs="Arial"/>
          <w:b/>
          <w:sz w:val="20"/>
        </w:rPr>
        <w:t xml:space="preserve"> předání a převzetí staveniště.</w:t>
      </w:r>
    </w:p>
    <w:p w:rsidR="00176ED2" w:rsidRPr="00713A41" w:rsidRDefault="00176ED2" w:rsidP="00176ED2">
      <w:pPr>
        <w:spacing w:before="80" w:line="240" w:lineRule="atLeast"/>
        <w:ind w:left="698"/>
        <w:rPr>
          <w:rFonts w:cs="Arial"/>
          <w:bCs/>
          <w:sz w:val="20"/>
        </w:rPr>
      </w:pPr>
      <w:r w:rsidRPr="00713A41">
        <w:rPr>
          <w:rFonts w:cs="Arial"/>
          <w:sz w:val="20"/>
        </w:rPr>
        <w:t xml:space="preserve">Termín: </w:t>
      </w:r>
      <w:r w:rsidRPr="00713A41">
        <w:rPr>
          <w:rFonts w:cs="Arial"/>
          <w:b/>
          <w:bCs/>
          <w:sz w:val="20"/>
        </w:rPr>
        <w:t xml:space="preserve">do </w:t>
      </w:r>
      <w:r w:rsidR="007F2997" w:rsidRPr="00713A41">
        <w:rPr>
          <w:rFonts w:cs="Arial"/>
          <w:b/>
          <w:bCs/>
          <w:sz w:val="20"/>
        </w:rPr>
        <w:t>2</w:t>
      </w:r>
      <w:r w:rsidR="001F75E8" w:rsidRPr="00713A41">
        <w:rPr>
          <w:rFonts w:cs="Arial"/>
          <w:b/>
          <w:bCs/>
          <w:sz w:val="20"/>
        </w:rPr>
        <w:t>6</w:t>
      </w:r>
      <w:r w:rsidRPr="00713A41">
        <w:rPr>
          <w:rFonts w:cs="Arial"/>
          <w:b/>
          <w:bCs/>
          <w:sz w:val="20"/>
        </w:rPr>
        <w:t xml:space="preserve">. </w:t>
      </w:r>
      <w:r w:rsidR="007F2997" w:rsidRPr="00713A41">
        <w:rPr>
          <w:rFonts w:cs="Arial"/>
          <w:b/>
          <w:bCs/>
          <w:sz w:val="20"/>
        </w:rPr>
        <w:t>5</w:t>
      </w:r>
      <w:r w:rsidRPr="00713A41">
        <w:rPr>
          <w:rFonts w:cs="Arial"/>
          <w:b/>
          <w:bCs/>
          <w:sz w:val="20"/>
        </w:rPr>
        <w:t>. 201</w:t>
      </w:r>
      <w:r w:rsidR="007F2997" w:rsidRPr="00713A41">
        <w:rPr>
          <w:rFonts w:cs="Arial"/>
          <w:b/>
          <w:bCs/>
          <w:sz w:val="20"/>
        </w:rPr>
        <w:t>7</w:t>
      </w:r>
    </w:p>
    <w:p w:rsidR="00176ED2" w:rsidRPr="00713A41" w:rsidRDefault="00176ED2" w:rsidP="00176ED2">
      <w:pPr>
        <w:pStyle w:val="BodyText21"/>
        <w:widowControl/>
        <w:tabs>
          <w:tab w:val="num" w:pos="-4680"/>
          <w:tab w:val="num" w:pos="1418"/>
        </w:tabs>
        <w:spacing w:before="80"/>
        <w:ind w:left="1418" w:hanging="709"/>
        <w:jc w:val="both"/>
        <w:rPr>
          <w:rFonts w:cs="Arial"/>
          <w:b w:val="0"/>
          <w:i/>
          <w:iCs/>
          <w:sz w:val="20"/>
        </w:rPr>
      </w:pPr>
      <w:r w:rsidRPr="00713A41">
        <w:rPr>
          <w:rFonts w:cs="Arial"/>
          <w:b w:val="0"/>
          <w:bCs/>
          <w:i/>
          <w:iCs/>
          <w:sz w:val="20"/>
        </w:rPr>
        <w:t xml:space="preserve">Pozn.: </w:t>
      </w:r>
      <w:r w:rsidRPr="00713A41">
        <w:rPr>
          <w:rFonts w:cs="Arial"/>
          <w:b w:val="0"/>
          <w:i/>
          <w:iCs/>
          <w:sz w:val="20"/>
        </w:rPr>
        <w:t>V případě nepředložení dokladů pož</w:t>
      </w:r>
      <w:r w:rsidR="00FE7647" w:rsidRPr="00713A41">
        <w:rPr>
          <w:rFonts w:cs="Arial"/>
          <w:b w:val="0"/>
          <w:i/>
          <w:iCs/>
          <w:sz w:val="20"/>
        </w:rPr>
        <w:t>adovaných v bodech 1.3.</w:t>
      </w:r>
      <w:r w:rsidR="00221981" w:rsidRPr="00713A41">
        <w:rPr>
          <w:rFonts w:cs="Arial"/>
          <w:b w:val="0"/>
          <w:i/>
          <w:iCs/>
          <w:sz w:val="20"/>
        </w:rPr>
        <w:t>4</w:t>
      </w:r>
      <w:r w:rsidR="00FE7647" w:rsidRPr="00713A41">
        <w:rPr>
          <w:rFonts w:cs="Arial"/>
          <w:b w:val="0"/>
          <w:i/>
          <w:iCs/>
          <w:sz w:val="20"/>
        </w:rPr>
        <w:t>, 1.3.</w:t>
      </w:r>
      <w:r w:rsidR="00221981" w:rsidRPr="00713A41">
        <w:rPr>
          <w:rFonts w:cs="Arial"/>
          <w:b w:val="0"/>
          <w:i/>
          <w:iCs/>
          <w:sz w:val="20"/>
        </w:rPr>
        <w:t>6</w:t>
      </w:r>
      <w:r w:rsidR="001B6849" w:rsidRPr="00713A41">
        <w:rPr>
          <w:rFonts w:cs="Arial"/>
          <w:b w:val="0"/>
          <w:i/>
          <w:iCs/>
          <w:sz w:val="20"/>
        </w:rPr>
        <w:t>,</w:t>
      </w:r>
      <w:r w:rsidR="00E82B65" w:rsidRPr="00713A41">
        <w:rPr>
          <w:rFonts w:cs="Arial"/>
          <w:b w:val="0"/>
          <w:i/>
          <w:iCs/>
          <w:sz w:val="20"/>
        </w:rPr>
        <w:t xml:space="preserve"> </w:t>
      </w:r>
      <w:r w:rsidR="009B4503" w:rsidRPr="00713A41">
        <w:rPr>
          <w:rFonts w:cs="Arial"/>
          <w:b w:val="0"/>
          <w:i/>
          <w:iCs/>
          <w:sz w:val="20"/>
        </w:rPr>
        <w:t>1.3.</w:t>
      </w:r>
      <w:r w:rsidR="00221981" w:rsidRPr="00713A41">
        <w:rPr>
          <w:rFonts w:cs="Arial"/>
          <w:b w:val="0"/>
          <w:i/>
          <w:iCs/>
          <w:sz w:val="20"/>
        </w:rPr>
        <w:t>9</w:t>
      </w:r>
      <w:r w:rsidR="00FB5876" w:rsidRPr="00713A41">
        <w:rPr>
          <w:rFonts w:cs="Arial"/>
          <w:b w:val="0"/>
          <w:i/>
          <w:iCs/>
          <w:sz w:val="20"/>
        </w:rPr>
        <w:t xml:space="preserve"> </w:t>
      </w:r>
      <w:r w:rsidR="001B6849" w:rsidRPr="00713A41">
        <w:rPr>
          <w:rFonts w:cs="Arial"/>
          <w:b w:val="0"/>
          <w:i/>
          <w:iCs/>
          <w:sz w:val="20"/>
        </w:rPr>
        <w:t xml:space="preserve">a </w:t>
      </w:r>
      <w:proofErr w:type="gramStart"/>
      <w:r w:rsidR="001B6849" w:rsidRPr="00713A41">
        <w:rPr>
          <w:rFonts w:cs="Arial"/>
          <w:b w:val="0"/>
          <w:i/>
          <w:iCs/>
          <w:sz w:val="20"/>
        </w:rPr>
        <w:t>1.3.16</w:t>
      </w:r>
      <w:proofErr w:type="gramEnd"/>
      <w:r w:rsidR="001B6849" w:rsidRPr="00713A41">
        <w:rPr>
          <w:rFonts w:cs="Arial"/>
          <w:b w:val="0"/>
          <w:i/>
          <w:iCs/>
          <w:sz w:val="20"/>
        </w:rPr>
        <w:t xml:space="preserve"> </w:t>
      </w:r>
      <w:r w:rsidRPr="00713A41">
        <w:rPr>
          <w:rFonts w:cs="Arial"/>
          <w:b w:val="0"/>
          <w:i/>
          <w:iCs/>
          <w:sz w:val="20"/>
        </w:rPr>
        <w:t>této smlouvy nebude zhotoviteli předáno staveniště až do doby splnění těchto podmínek. Případné časové prodlení př</w:t>
      </w:r>
      <w:r w:rsidR="00221981" w:rsidRPr="00713A41">
        <w:rPr>
          <w:rFonts w:cs="Arial"/>
          <w:b w:val="0"/>
          <w:i/>
          <w:iCs/>
          <w:sz w:val="20"/>
        </w:rPr>
        <w:t>i</w:t>
      </w:r>
      <w:r w:rsidRPr="00713A41">
        <w:rPr>
          <w:rFonts w:cs="Arial"/>
          <w:b w:val="0"/>
          <w:i/>
          <w:iCs/>
          <w:sz w:val="20"/>
        </w:rPr>
        <w:t xml:space="preserve"> nesplnění následných termínů plnění z důvodu nesplnění této povinnosti bude považováno za porušení smluvních podmínek, za které je objednatel oprávněn účtovat smluvní pokutu nebo odstoupit od smlouvy.</w:t>
      </w:r>
    </w:p>
    <w:p w:rsidR="00176ED2" w:rsidRPr="00713A41" w:rsidRDefault="00176ED2" w:rsidP="007624A5">
      <w:pPr>
        <w:numPr>
          <w:ilvl w:val="2"/>
          <w:numId w:val="11"/>
        </w:numPr>
        <w:spacing w:before="120"/>
        <w:ind w:left="697"/>
        <w:rPr>
          <w:rFonts w:cs="Arial"/>
          <w:sz w:val="20"/>
        </w:rPr>
      </w:pPr>
      <w:r w:rsidRPr="00713A41">
        <w:rPr>
          <w:rFonts w:cs="Arial"/>
          <w:sz w:val="20"/>
        </w:rPr>
        <w:lastRenderedPageBreak/>
        <w:t xml:space="preserve">Dodávka materiálu na stavbu, provedení zajištění staveniště dle nařízení vlády č. 591/2006 Sb., zákona č. 309/2006 Sb., v platném znění, </w:t>
      </w:r>
      <w:r w:rsidR="00221981" w:rsidRPr="00713A41">
        <w:rPr>
          <w:rFonts w:cs="Arial"/>
          <w:sz w:val="20"/>
        </w:rPr>
        <w:t xml:space="preserve">provedení bouracích prací a </w:t>
      </w:r>
      <w:r w:rsidR="007B22DC" w:rsidRPr="00713A41">
        <w:rPr>
          <w:rFonts w:cs="Arial"/>
          <w:sz w:val="20"/>
        </w:rPr>
        <w:t>provedení předmontáží nového potrubí.</w:t>
      </w:r>
      <w:r w:rsidRPr="00713A41">
        <w:rPr>
          <w:rFonts w:cs="Arial"/>
          <w:sz w:val="20"/>
        </w:rPr>
        <w:t xml:space="preserve"> </w:t>
      </w:r>
    </w:p>
    <w:p w:rsidR="00176ED2" w:rsidRPr="00713A41" w:rsidRDefault="00176ED2" w:rsidP="00004CBB">
      <w:pPr>
        <w:tabs>
          <w:tab w:val="left" w:pos="-4962"/>
          <w:tab w:val="num" w:pos="-4680"/>
          <w:tab w:val="num" w:pos="720"/>
          <w:tab w:val="left" w:pos="1560"/>
        </w:tabs>
        <w:spacing w:before="80"/>
        <w:ind w:left="720" w:hanging="731"/>
        <w:rPr>
          <w:rFonts w:cs="Arial"/>
          <w:b/>
          <w:bCs/>
          <w:iCs/>
          <w:sz w:val="20"/>
        </w:rPr>
      </w:pPr>
      <w:r w:rsidRPr="00713A41">
        <w:rPr>
          <w:rFonts w:cs="Arial"/>
          <w:sz w:val="20"/>
        </w:rPr>
        <w:tab/>
        <w:t>Termín</w:t>
      </w:r>
      <w:r w:rsidR="00004CBB" w:rsidRPr="00713A41">
        <w:rPr>
          <w:rFonts w:cs="Arial"/>
          <w:bCs/>
          <w:sz w:val="20"/>
        </w:rPr>
        <w:t>:</w:t>
      </w:r>
      <w:r w:rsidR="00004CBB" w:rsidRPr="00713A41">
        <w:rPr>
          <w:rFonts w:cs="Arial"/>
          <w:b/>
          <w:bCs/>
          <w:sz w:val="20"/>
        </w:rPr>
        <w:tab/>
      </w:r>
      <w:r w:rsidR="00460AF5">
        <w:rPr>
          <w:rFonts w:cs="Arial"/>
          <w:b/>
          <w:bCs/>
          <w:sz w:val="20"/>
        </w:rPr>
        <w:tab/>
      </w:r>
      <w:r w:rsidRPr="00713A41">
        <w:rPr>
          <w:rFonts w:cs="Arial"/>
          <w:b/>
          <w:bCs/>
          <w:sz w:val="20"/>
        </w:rPr>
        <w:t xml:space="preserve">do </w:t>
      </w:r>
      <w:r w:rsidR="007F2997" w:rsidRPr="00713A41">
        <w:rPr>
          <w:rFonts w:cs="Arial"/>
          <w:b/>
          <w:bCs/>
          <w:sz w:val="20"/>
        </w:rPr>
        <w:t>7</w:t>
      </w:r>
      <w:r w:rsidRPr="00713A41">
        <w:rPr>
          <w:rFonts w:cs="Arial"/>
          <w:b/>
          <w:bCs/>
          <w:sz w:val="20"/>
        </w:rPr>
        <w:t xml:space="preserve">. </w:t>
      </w:r>
      <w:r w:rsidR="007F2997" w:rsidRPr="00713A41">
        <w:rPr>
          <w:rFonts w:cs="Arial"/>
          <w:b/>
          <w:bCs/>
          <w:sz w:val="20"/>
        </w:rPr>
        <w:t>6</w:t>
      </w:r>
      <w:r w:rsidRPr="00713A41">
        <w:rPr>
          <w:rFonts w:cs="Arial"/>
          <w:b/>
          <w:bCs/>
          <w:sz w:val="20"/>
        </w:rPr>
        <w:t>. 201</w:t>
      </w:r>
      <w:r w:rsidR="007F2997" w:rsidRPr="00713A41">
        <w:rPr>
          <w:rFonts w:cs="Arial"/>
          <w:b/>
          <w:bCs/>
          <w:sz w:val="20"/>
        </w:rPr>
        <w:t>7</w:t>
      </w:r>
      <w:r w:rsidRPr="00713A41">
        <w:rPr>
          <w:rFonts w:cs="Arial"/>
          <w:b/>
          <w:bCs/>
          <w:iCs/>
          <w:sz w:val="20"/>
        </w:rPr>
        <w:t xml:space="preserve"> </w:t>
      </w:r>
    </w:p>
    <w:p w:rsidR="00176ED2" w:rsidRPr="00713A41" w:rsidRDefault="00176ED2" w:rsidP="007624A5">
      <w:pPr>
        <w:numPr>
          <w:ilvl w:val="2"/>
          <w:numId w:val="11"/>
        </w:numPr>
        <w:spacing w:before="120"/>
        <w:ind w:left="697"/>
        <w:rPr>
          <w:rFonts w:cs="Arial"/>
          <w:bCs/>
          <w:sz w:val="20"/>
        </w:rPr>
      </w:pPr>
      <w:r w:rsidRPr="00713A41">
        <w:rPr>
          <w:rFonts w:cs="Arial"/>
          <w:b/>
          <w:bCs/>
          <w:iCs/>
          <w:sz w:val="20"/>
        </w:rPr>
        <w:tab/>
      </w:r>
      <w:r w:rsidR="00F809CC" w:rsidRPr="00713A41">
        <w:rPr>
          <w:rFonts w:cs="Arial"/>
          <w:b/>
          <w:sz w:val="20"/>
        </w:rPr>
        <w:t>Termín v</w:t>
      </w:r>
      <w:r w:rsidR="00164DC2" w:rsidRPr="00713A41">
        <w:rPr>
          <w:rFonts w:cs="Arial"/>
          <w:b/>
          <w:sz w:val="20"/>
        </w:rPr>
        <w:t>ýměn</w:t>
      </w:r>
      <w:r w:rsidR="00E82B65" w:rsidRPr="00713A41">
        <w:rPr>
          <w:rFonts w:cs="Arial"/>
          <w:b/>
          <w:sz w:val="20"/>
        </w:rPr>
        <w:t>y</w:t>
      </w:r>
      <w:r w:rsidRPr="00713A41">
        <w:rPr>
          <w:rFonts w:cs="Arial"/>
          <w:b/>
          <w:sz w:val="20"/>
        </w:rPr>
        <w:t xml:space="preserve"> potrubí od </w:t>
      </w:r>
      <w:r w:rsidR="007F2997" w:rsidRPr="00713A41">
        <w:rPr>
          <w:rFonts w:cs="Arial"/>
          <w:b/>
          <w:sz w:val="20"/>
        </w:rPr>
        <w:t>12</w:t>
      </w:r>
      <w:r w:rsidRPr="00713A41">
        <w:rPr>
          <w:rFonts w:cs="Arial"/>
          <w:b/>
          <w:sz w:val="20"/>
        </w:rPr>
        <w:t xml:space="preserve">. </w:t>
      </w:r>
      <w:r w:rsidR="007F2997" w:rsidRPr="00713A41">
        <w:rPr>
          <w:rFonts w:cs="Arial"/>
          <w:b/>
          <w:sz w:val="20"/>
        </w:rPr>
        <w:t>6</w:t>
      </w:r>
      <w:r w:rsidRPr="00713A41">
        <w:rPr>
          <w:rFonts w:cs="Arial"/>
          <w:b/>
          <w:sz w:val="20"/>
        </w:rPr>
        <w:t>. 201</w:t>
      </w:r>
      <w:r w:rsidR="007F2997" w:rsidRPr="00713A41">
        <w:rPr>
          <w:rFonts w:cs="Arial"/>
          <w:b/>
          <w:sz w:val="20"/>
        </w:rPr>
        <w:t>7</w:t>
      </w:r>
      <w:r w:rsidRPr="00713A41">
        <w:rPr>
          <w:rFonts w:cs="Arial"/>
          <w:b/>
          <w:sz w:val="20"/>
        </w:rPr>
        <w:t xml:space="preserve"> do </w:t>
      </w:r>
      <w:r w:rsidR="007F2997" w:rsidRPr="00713A41">
        <w:rPr>
          <w:rFonts w:cs="Arial"/>
          <w:b/>
          <w:sz w:val="20"/>
        </w:rPr>
        <w:t>30</w:t>
      </w:r>
      <w:r w:rsidRPr="00713A41">
        <w:rPr>
          <w:rFonts w:cs="Arial"/>
          <w:b/>
          <w:sz w:val="20"/>
        </w:rPr>
        <w:t xml:space="preserve">. </w:t>
      </w:r>
      <w:r w:rsidR="007F2997" w:rsidRPr="00713A41">
        <w:rPr>
          <w:rFonts w:cs="Arial"/>
          <w:b/>
          <w:sz w:val="20"/>
        </w:rPr>
        <w:t>6</w:t>
      </w:r>
      <w:r w:rsidRPr="00713A41">
        <w:rPr>
          <w:rFonts w:cs="Arial"/>
          <w:b/>
          <w:sz w:val="20"/>
        </w:rPr>
        <w:t>. 201</w:t>
      </w:r>
      <w:r w:rsidR="007F2997" w:rsidRPr="00713A41">
        <w:rPr>
          <w:rFonts w:cs="Arial"/>
          <w:b/>
          <w:sz w:val="20"/>
        </w:rPr>
        <w:t>7</w:t>
      </w:r>
    </w:p>
    <w:p w:rsidR="00176ED2" w:rsidRPr="00713A41" w:rsidRDefault="00176ED2" w:rsidP="00221981">
      <w:pPr>
        <w:pStyle w:val="Odstavecseseznamem"/>
        <w:rPr>
          <w:rFonts w:cs="Arial"/>
          <w:b/>
          <w:bCs/>
          <w:sz w:val="20"/>
        </w:rPr>
      </w:pPr>
      <w:r w:rsidRPr="00713A41">
        <w:rPr>
          <w:rFonts w:cs="Arial"/>
          <w:sz w:val="20"/>
        </w:rPr>
        <w:t>Provedení demontáží potrubí, provedení montáží potrubí včetně předepsaných zkoušek</w:t>
      </w:r>
      <w:r w:rsidR="00164DC2" w:rsidRPr="00713A41">
        <w:rPr>
          <w:rFonts w:cs="Arial"/>
          <w:sz w:val="20"/>
        </w:rPr>
        <w:t xml:space="preserve"> dle projektu a výrobce zařízení,</w:t>
      </w:r>
      <w:r w:rsidRPr="00713A41">
        <w:rPr>
          <w:rFonts w:cs="Arial"/>
          <w:sz w:val="20"/>
        </w:rPr>
        <w:t xml:space="preserve"> předání dokladů o způsobilosti k uvedení do provozu, </w:t>
      </w:r>
      <w:r w:rsidRPr="00713A41">
        <w:rPr>
          <w:rFonts w:cs="Arial"/>
          <w:b/>
          <w:bCs/>
          <w:sz w:val="20"/>
        </w:rPr>
        <w:t>připravenost zařízení k uvedení do provozu.</w:t>
      </w:r>
    </w:p>
    <w:p w:rsidR="00176ED2" w:rsidRPr="00713A41" w:rsidRDefault="00176ED2" w:rsidP="00176ED2">
      <w:pPr>
        <w:tabs>
          <w:tab w:val="left" w:pos="-2127"/>
          <w:tab w:val="num" w:pos="720"/>
        </w:tabs>
        <w:spacing w:before="80"/>
        <w:ind w:left="720" w:hanging="731"/>
        <w:rPr>
          <w:rFonts w:cs="Arial"/>
          <w:bCs/>
          <w:sz w:val="20"/>
        </w:rPr>
      </w:pPr>
      <w:r w:rsidRPr="00713A41">
        <w:rPr>
          <w:rFonts w:cs="Arial"/>
          <w:sz w:val="20"/>
        </w:rPr>
        <w:tab/>
        <w:t xml:space="preserve">Termín:  </w:t>
      </w:r>
      <w:r w:rsidR="00460AF5">
        <w:rPr>
          <w:rFonts w:cs="Arial"/>
          <w:sz w:val="20"/>
        </w:rPr>
        <w:tab/>
      </w:r>
      <w:r w:rsidR="007F2997" w:rsidRPr="00713A41">
        <w:rPr>
          <w:rFonts w:cs="Arial"/>
          <w:b/>
          <w:sz w:val="20"/>
        </w:rPr>
        <w:t>30. 6. 2017</w:t>
      </w:r>
      <w:r w:rsidRPr="00713A41">
        <w:rPr>
          <w:rFonts w:cs="Arial"/>
          <w:sz w:val="20"/>
        </w:rPr>
        <w:t xml:space="preserve"> </w:t>
      </w:r>
    </w:p>
    <w:p w:rsidR="00176ED2" w:rsidRPr="00713A41" w:rsidRDefault="007F2997" w:rsidP="00176ED2">
      <w:pPr>
        <w:numPr>
          <w:ilvl w:val="2"/>
          <w:numId w:val="11"/>
        </w:numPr>
        <w:spacing w:before="120" w:line="240" w:lineRule="atLeast"/>
        <w:rPr>
          <w:rFonts w:cs="Arial"/>
          <w:sz w:val="20"/>
        </w:rPr>
      </w:pPr>
      <w:r w:rsidRPr="00713A41">
        <w:rPr>
          <w:rFonts w:cs="Arial"/>
          <w:sz w:val="20"/>
        </w:rPr>
        <w:t>P</w:t>
      </w:r>
      <w:r w:rsidR="00164DC2" w:rsidRPr="00713A41">
        <w:rPr>
          <w:rFonts w:cs="Arial"/>
          <w:sz w:val="20"/>
        </w:rPr>
        <w:t>rovedení tepelné izolace,</w:t>
      </w:r>
      <w:r w:rsidR="00F809CC" w:rsidRPr="00713A41">
        <w:rPr>
          <w:rFonts w:cs="Arial"/>
          <w:sz w:val="20"/>
        </w:rPr>
        <w:t xml:space="preserve"> provedení vyklizení,</w:t>
      </w:r>
      <w:r w:rsidR="004E720B" w:rsidRPr="00713A41">
        <w:rPr>
          <w:rFonts w:cs="Arial"/>
          <w:sz w:val="20"/>
        </w:rPr>
        <w:t xml:space="preserve"> </w:t>
      </w:r>
      <w:r w:rsidR="00176ED2" w:rsidRPr="00713A41">
        <w:rPr>
          <w:rFonts w:cs="Arial"/>
          <w:sz w:val="20"/>
        </w:rPr>
        <w:t>dokončení finálních úprav ploch dotčených stavbou</w:t>
      </w:r>
      <w:r w:rsidR="004E720B" w:rsidRPr="00713A41">
        <w:rPr>
          <w:rFonts w:cs="Arial"/>
          <w:sz w:val="20"/>
        </w:rPr>
        <w:t xml:space="preserve"> a prostorů v</w:t>
      </w:r>
      <w:r w:rsidR="00256E7F" w:rsidRPr="00713A41">
        <w:rPr>
          <w:rFonts w:cs="Arial"/>
          <w:sz w:val="20"/>
        </w:rPr>
        <w:t> </w:t>
      </w:r>
      <w:r w:rsidR="004E720B" w:rsidRPr="00713A41">
        <w:rPr>
          <w:rFonts w:cs="Arial"/>
          <w:sz w:val="20"/>
        </w:rPr>
        <w:t>objektu</w:t>
      </w:r>
      <w:r w:rsidR="00256E7F" w:rsidRPr="00713A41">
        <w:rPr>
          <w:rFonts w:cs="Arial"/>
          <w:sz w:val="20"/>
        </w:rPr>
        <w:t xml:space="preserve"> (bloky 98, 98/99, 99, 99/100, 100)</w:t>
      </w:r>
      <w:r w:rsidR="00176ED2" w:rsidRPr="00713A41">
        <w:rPr>
          <w:rFonts w:cs="Arial"/>
          <w:sz w:val="20"/>
        </w:rPr>
        <w:t xml:space="preserve">, kompletace a předání všech dokladů, </w:t>
      </w:r>
      <w:r w:rsidR="00176ED2" w:rsidRPr="00713A41">
        <w:rPr>
          <w:rFonts w:cs="Arial"/>
          <w:b/>
          <w:bCs/>
          <w:sz w:val="20"/>
        </w:rPr>
        <w:t>předání a převzetí díla</w:t>
      </w:r>
      <w:r w:rsidR="00176ED2" w:rsidRPr="00713A41">
        <w:rPr>
          <w:rFonts w:cs="Arial"/>
          <w:sz w:val="20"/>
        </w:rPr>
        <w:t>.</w:t>
      </w:r>
    </w:p>
    <w:p w:rsidR="0096132D" w:rsidRPr="00713A41" w:rsidRDefault="00176ED2" w:rsidP="00176ED2">
      <w:pPr>
        <w:tabs>
          <w:tab w:val="num" w:pos="720"/>
        </w:tabs>
        <w:spacing w:before="80"/>
        <w:ind w:left="720" w:hanging="731"/>
        <w:rPr>
          <w:rFonts w:cs="Arial"/>
          <w:bCs/>
          <w:sz w:val="20"/>
        </w:rPr>
      </w:pPr>
      <w:r w:rsidRPr="00713A41">
        <w:rPr>
          <w:rFonts w:cs="Arial"/>
          <w:sz w:val="20"/>
        </w:rPr>
        <w:tab/>
        <w:t xml:space="preserve">Termín: </w:t>
      </w:r>
      <w:r w:rsidR="00460AF5">
        <w:rPr>
          <w:rFonts w:cs="Arial"/>
          <w:sz w:val="20"/>
        </w:rPr>
        <w:tab/>
      </w:r>
      <w:r w:rsidRPr="00713A41">
        <w:rPr>
          <w:rFonts w:cs="Arial"/>
          <w:b/>
          <w:sz w:val="20"/>
        </w:rPr>
        <w:t xml:space="preserve">do </w:t>
      </w:r>
      <w:r w:rsidR="007F2997" w:rsidRPr="00713A41">
        <w:rPr>
          <w:rFonts w:cs="Arial"/>
          <w:b/>
          <w:sz w:val="20"/>
        </w:rPr>
        <w:t>2</w:t>
      </w:r>
      <w:r w:rsidR="001F75E8" w:rsidRPr="00713A41">
        <w:rPr>
          <w:rFonts w:cs="Arial"/>
          <w:b/>
          <w:sz w:val="20"/>
        </w:rPr>
        <w:t>1</w:t>
      </w:r>
      <w:r w:rsidR="007F2997" w:rsidRPr="00713A41">
        <w:rPr>
          <w:rFonts w:cs="Arial"/>
          <w:b/>
          <w:bCs/>
          <w:sz w:val="20"/>
        </w:rPr>
        <w:t>. 7</w:t>
      </w:r>
      <w:r w:rsidRPr="00713A41">
        <w:rPr>
          <w:rFonts w:cs="Arial"/>
          <w:b/>
          <w:bCs/>
          <w:sz w:val="20"/>
        </w:rPr>
        <w:t>. 201</w:t>
      </w:r>
      <w:r w:rsidR="007F2997" w:rsidRPr="00713A41">
        <w:rPr>
          <w:rFonts w:cs="Arial"/>
          <w:b/>
          <w:bCs/>
          <w:sz w:val="20"/>
        </w:rPr>
        <w:t>7</w:t>
      </w:r>
      <w:r w:rsidR="0096132D" w:rsidRPr="00713A41">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713A41"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 xml:space="preserve">y a zahrnuje veškeré </w:t>
      </w:r>
      <w:r w:rsidRPr="00713A41">
        <w:rPr>
          <w:rFonts w:cs="Arial"/>
          <w:sz w:val="20"/>
        </w:rPr>
        <w:t>náklady, které je potřeba vynaložit pro realizaci a zprovoznění celého díla včetně autorského dozoru, případných licenčních poplatků a veškerých dalších poplatků spojených s realizací díla.</w:t>
      </w:r>
    </w:p>
    <w:p w:rsidR="0096132D" w:rsidRPr="00713A41" w:rsidRDefault="0096132D" w:rsidP="00575D7A">
      <w:pPr>
        <w:numPr>
          <w:ilvl w:val="1"/>
          <w:numId w:val="28"/>
        </w:numPr>
        <w:tabs>
          <w:tab w:val="clear" w:pos="360"/>
          <w:tab w:val="num" w:pos="567"/>
        </w:tabs>
        <w:spacing w:before="80"/>
        <w:ind w:left="567" w:hanging="567"/>
        <w:rPr>
          <w:rFonts w:cs="Arial"/>
          <w:sz w:val="20"/>
        </w:rPr>
      </w:pPr>
      <w:r w:rsidRPr="00713A41">
        <w:rPr>
          <w:rFonts w:cs="Arial"/>
          <w:sz w:val="20"/>
        </w:rPr>
        <w:t xml:space="preserve">Objednatel dále uhradí </w:t>
      </w:r>
      <w:r w:rsidR="005864CD" w:rsidRPr="00713A41">
        <w:rPr>
          <w:rFonts w:cs="Arial"/>
          <w:sz w:val="20"/>
        </w:rPr>
        <w:t>zhotoviteli</w:t>
      </w:r>
      <w:r w:rsidRPr="00713A41">
        <w:rPr>
          <w:rFonts w:cs="Arial"/>
          <w:sz w:val="20"/>
        </w:rPr>
        <w:t xml:space="preserve"> poplatky za užívání veřejného prostranství ve smyslu vyhlášky města Mostu, a to na základě </w:t>
      </w:r>
      <w:r w:rsidR="001B4306" w:rsidRPr="00713A41">
        <w:rPr>
          <w:rFonts w:cs="Arial"/>
          <w:sz w:val="20"/>
        </w:rPr>
        <w:t xml:space="preserve">předložení dokladu o zaplacení užívání veřejného prostranství zhotovitelem, nejvýše však do výše </w:t>
      </w:r>
      <w:r w:rsidR="001B4306" w:rsidRPr="00713A41">
        <w:rPr>
          <w:rFonts w:cs="Arial"/>
          <w:b/>
          <w:sz w:val="20"/>
          <w:highlight w:val="yellow"/>
        </w:rPr>
        <w:t>……</w:t>
      </w:r>
      <w:proofErr w:type="gramStart"/>
      <w:r w:rsidR="001B4306" w:rsidRPr="00713A41">
        <w:rPr>
          <w:rFonts w:cs="Arial"/>
          <w:b/>
          <w:sz w:val="20"/>
          <w:highlight w:val="yellow"/>
        </w:rPr>
        <w:t>…..,</w:t>
      </w:r>
      <w:r w:rsidR="001B4306" w:rsidRPr="00713A41">
        <w:rPr>
          <w:rFonts w:cs="Arial"/>
          <w:b/>
          <w:sz w:val="20"/>
        </w:rPr>
        <w:t>- Kč</w:t>
      </w:r>
      <w:proofErr w:type="gramEnd"/>
      <w:r w:rsidR="001B4306" w:rsidRPr="00713A41">
        <w:rPr>
          <w:rFonts w:cs="Arial"/>
          <w:sz w:val="20"/>
        </w:rPr>
        <w:t xml:space="preserve">, kterou zhotovitel uvedl ve své nabídkové ceně. V případě, že poplatky za užívání veřejného prostranství převýší zhotovitelem uvedenou částku </w:t>
      </w:r>
      <w:r w:rsidR="001B4306" w:rsidRPr="00713A41">
        <w:rPr>
          <w:rFonts w:cs="Arial"/>
          <w:b/>
          <w:sz w:val="20"/>
          <w:highlight w:val="yellow"/>
        </w:rPr>
        <w:t>……………,</w:t>
      </w:r>
      <w:r w:rsidR="001B4306" w:rsidRPr="00713A41">
        <w:rPr>
          <w:rFonts w:cs="Arial"/>
          <w:b/>
          <w:sz w:val="20"/>
        </w:rPr>
        <w:t>- Kč</w:t>
      </w:r>
      <w:r w:rsidR="001B4306" w:rsidRPr="00713A41">
        <w:rPr>
          <w:rFonts w:cs="Arial"/>
          <w:sz w:val="20"/>
        </w:rPr>
        <w:t>, vzniklé převýšení uhradí zhotovitel ze svých finančních prostředků</w:t>
      </w:r>
      <w:r w:rsidR="002830F8" w:rsidRPr="00713A41">
        <w:rPr>
          <w:rFonts w:cs="Arial"/>
          <w:sz w:val="20"/>
        </w:rPr>
        <w:t>.</w:t>
      </w:r>
    </w:p>
    <w:p w:rsidR="00767175" w:rsidRPr="00713A41" w:rsidRDefault="00767175" w:rsidP="00767175">
      <w:pPr>
        <w:numPr>
          <w:ilvl w:val="1"/>
          <w:numId w:val="28"/>
        </w:numPr>
        <w:tabs>
          <w:tab w:val="clear" w:pos="360"/>
        </w:tabs>
        <w:spacing w:before="60"/>
        <w:ind w:left="540" w:hanging="540"/>
        <w:rPr>
          <w:rFonts w:cs="Arial"/>
          <w:sz w:val="20"/>
        </w:rPr>
      </w:pPr>
      <w:r w:rsidRPr="00713A41">
        <w:rPr>
          <w:rFonts w:cs="Arial"/>
          <w:sz w:val="20"/>
        </w:rPr>
        <w:t xml:space="preserve">Pro případ nutnosti provedení dodatečných stavebních prací, které nebyly obsaženy v původních zadávacích podmínkách, jejichž potřeba by vznikla v důsledku </w:t>
      </w:r>
      <w:r w:rsidR="00A01003" w:rsidRPr="00713A41">
        <w:rPr>
          <w:rFonts w:cs="Arial"/>
          <w:sz w:val="20"/>
        </w:rPr>
        <w:t xml:space="preserve">okolností, které objednatel jednající s náležitou péčí nemohl předvídat, </w:t>
      </w:r>
      <w:r w:rsidRPr="00713A41">
        <w:rPr>
          <w:rFonts w:cs="Arial"/>
          <w:sz w:val="20"/>
        </w:rPr>
        <w:t>a tyto dodatečné stavební práce by byly nezbytné pro provedení původních stavebních prac</w:t>
      </w:r>
      <w:r w:rsidR="009F26AD" w:rsidRPr="00713A41">
        <w:rPr>
          <w:rFonts w:cs="Arial"/>
          <w:sz w:val="20"/>
        </w:rPr>
        <w:t>í (dále jen „</w:t>
      </w:r>
      <w:r w:rsidR="009F26AD" w:rsidRPr="00713A41">
        <w:rPr>
          <w:rFonts w:cs="Arial"/>
          <w:b/>
          <w:sz w:val="20"/>
        </w:rPr>
        <w:t>plnění nad rámec smlouvy</w:t>
      </w:r>
      <w:r w:rsidR="009F26AD" w:rsidRPr="00713A41">
        <w:rPr>
          <w:rFonts w:cs="Arial"/>
          <w:sz w:val="20"/>
        </w:rPr>
        <w:t>“)</w:t>
      </w:r>
      <w:r w:rsidRPr="00713A41">
        <w:rPr>
          <w:rFonts w:cs="Arial"/>
          <w:sz w:val="20"/>
        </w:rPr>
        <w:t xml:space="preserve">, byla smluvními stranami dohodnuta </w:t>
      </w:r>
      <w:r w:rsidRPr="00713A41">
        <w:rPr>
          <w:rFonts w:cs="Arial"/>
          <w:b/>
          <w:sz w:val="20"/>
        </w:rPr>
        <w:t>rozpočtová rezerva</w:t>
      </w:r>
      <w:r w:rsidRPr="00713A41">
        <w:rPr>
          <w:rFonts w:cs="Arial"/>
          <w:sz w:val="20"/>
        </w:rPr>
        <w:t xml:space="preserve"> ve výši maximálně: </w:t>
      </w:r>
      <w:r w:rsidRPr="00713A41">
        <w:rPr>
          <w:rFonts w:cs="Arial"/>
          <w:sz w:val="20"/>
          <w:highlight w:val="yellow"/>
        </w:rPr>
        <w:t>…………….</w:t>
      </w:r>
      <w:r w:rsidRPr="00713A41">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713A41">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sidRPr="00713A41">
        <w:rPr>
          <w:rFonts w:ascii="Arial" w:hAnsi="Arial" w:cs="Arial"/>
          <w:bCs/>
          <w:iCs/>
          <w:sz w:val="20"/>
        </w:rPr>
        <w:t xml:space="preserve"> včetně soupisu prací, odůvodnění a ocenění</w:t>
      </w:r>
      <w:r w:rsidRPr="00713A41">
        <w:rPr>
          <w:rFonts w:ascii="Arial" w:hAnsi="Arial" w:cs="Arial"/>
          <w:bCs/>
          <w:iCs/>
          <w:sz w:val="20"/>
        </w:rPr>
        <w:t xml:space="preserve">. V žádném </w:t>
      </w:r>
      <w:r w:rsidRPr="009F26AD">
        <w:rPr>
          <w:rFonts w:ascii="Arial" w:hAnsi="Arial" w:cs="Arial"/>
          <w:bCs/>
          <w:iCs/>
          <w:sz w:val="20"/>
        </w:rPr>
        <w:t>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w:t>
      </w:r>
      <w:r w:rsidRPr="009F26AD">
        <w:rPr>
          <w:rFonts w:cs="Arial"/>
          <w:sz w:val="20"/>
        </w:rPr>
        <w:lastRenderedPageBreak/>
        <w:t xml:space="preserve">jednotkové sazby nejsou v rozpočtu obsaženy, bude použit ceník ÚRS (cenová úroveň </w:t>
      </w:r>
      <w:r w:rsidRPr="001B2FE5">
        <w:rPr>
          <w:rFonts w:cs="Arial"/>
          <w:sz w:val="20"/>
        </w:rPr>
        <w:t>201</w:t>
      </w:r>
      <w:r w:rsidR="0089560C" w:rsidRPr="001B2FE5">
        <w:rPr>
          <w:rFonts w:cs="Arial"/>
          <w:sz w:val="20"/>
        </w:rPr>
        <w:t>6</w:t>
      </w:r>
      <w:r w:rsidRPr="001B2FE5">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méněprací.</w:t>
      </w:r>
    </w:p>
    <w:p w:rsidR="00CA72ED" w:rsidRPr="009F26AD" w:rsidRDefault="00CA72ED">
      <w:pPr>
        <w:jc w:val="left"/>
        <w:rPr>
          <w:rFonts w:cs="Arial"/>
          <w:b/>
          <w:bCs/>
          <w:color w:val="000000"/>
          <w:sz w:val="20"/>
        </w:rPr>
      </w:pPr>
    </w:p>
    <w:p w:rsidR="006A612C" w:rsidRDefault="006A612C" w:rsidP="0096132D">
      <w:pPr>
        <w:pStyle w:val="Nadpis8"/>
        <w:rPr>
          <w:rFonts w:ascii="Arial" w:hAnsi="Arial" w:cs="Arial"/>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713A4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w:t>
      </w:r>
      <w:r w:rsidRPr="00713A41">
        <w:rPr>
          <w:rFonts w:cs="Arial"/>
          <w:sz w:val="20"/>
        </w:rPr>
        <w:t xml:space="preserve">se dohodly na platbách bankovním převodem z účtu objednatele </w:t>
      </w:r>
      <w:r w:rsidR="00585B12" w:rsidRPr="00713A41">
        <w:rPr>
          <w:rFonts w:cs="Arial"/>
          <w:sz w:val="20"/>
        </w:rPr>
        <w:t>ve prospěch úč</w:t>
      </w:r>
      <w:r w:rsidRPr="00713A41">
        <w:rPr>
          <w:rFonts w:cs="Arial"/>
          <w:sz w:val="20"/>
        </w:rPr>
        <w:t>t</w:t>
      </w:r>
      <w:r w:rsidR="00585B12" w:rsidRPr="00713A41">
        <w:rPr>
          <w:rFonts w:cs="Arial"/>
          <w:sz w:val="20"/>
        </w:rPr>
        <w:t>u</w:t>
      </w:r>
      <w:r w:rsidRPr="00713A41">
        <w:rPr>
          <w:rFonts w:cs="Arial"/>
          <w:sz w:val="20"/>
        </w:rPr>
        <w:t xml:space="preserve"> zhotovitele na základě vystavené faktury. </w:t>
      </w:r>
      <w:bookmarkStart w:id="1" w:name="_GoBack"/>
      <w:bookmarkEnd w:id="1"/>
    </w:p>
    <w:p w:rsidR="0096132D" w:rsidRPr="00713A41" w:rsidRDefault="0096132D" w:rsidP="0096132D">
      <w:pPr>
        <w:numPr>
          <w:ilvl w:val="1"/>
          <w:numId w:val="29"/>
        </w:numPr>
        <w:tabs>
          <w:tab w:val="clear" w:pos="360"/>
          <w:tab w:val="num" w:pos="567"/>
        </w:tabs>
        <w:spacing w:before="60"/>
        <w:ind w:left="567" w:hanging="567"/>
        <w:rPr>
          <w:rFonts w:cs="Arial"/>
          <w:sz w:val="20"/>
        </w:rPr>
      </w:pPr>
      <w:r w:rsidRPr="00713A41">
        <w:rPr>
          <w:rFonts w:cs="Arial"/>
          <w:sz w:val="20"/>
        </w:rPr>
        <w:t xml:space="preserve">Platby za jednotlivá dílčí plnění předmětu smlouvy budou uskutečňovány na základě faktur vystavených zhotovitelem. </w:t>
      </w:r>
    </w:p>
    <w:p w:rsidR="0096132D" w:rsidRPr="00713A41" w:rsidRDefault="0096132D" w:rsidP="0096132D">
      <w:pPr>
        <w:numPr>
          <w:ilvl w:val="1"/>
          <w:numId w:val="29"/>
        </w:numPr>
        <w:tabs>
          <w:tab w:val="clear" w:pos="360"/>
          <w:tab w:val="num" w:pos="567"/>
        </w:tabs>
        <w:spacing w:before="60"/>
        <w:ind w:left="567" w:hanging="567"/>
        <w:rPr>
          <w:rFonts w:cs="Arial"/>
          <w:b/>
          <w:bCs/>
          <w:sz w:val="20"/>
        </w:rPr>
      </w:pPr>
      <w:r w:rsidRPr="00713A41">
        <w:rPr>
          <w:rFonts w:cs="Arial"/>
          <w:b/>
          <w:bCs/>
          <w:sz w:val="20"/>
        </w:rPr>
        <w:t>Stanovení jednotlivých dílčích plnění:</w:t>
      </w:r>
    </w:p>
    <w:p w:rsidR="00176ED2" w:rsidRPr="00713A41" w:rsidRDefault="00E82B65" w:rsidP="008C4971">
      <w:pPr>
        <w:numPr>
          <w:ilvl w:val="2"/>
          <w:numId w:val="29"/>
        </w:numPr>
        <w:spacing w:before="80"/>
        <w:ind w:left="709" w:hanging="709"/>
        <w:rPr>
          <w:rFonts w:cs="Arial"/>
          <w:sz w:val="20"/>
        </w:rPr>
      </w:pPr>
      <w:r w:rsidRPr="00713A41">
        <w:rPr>
          <w:rFonts w:cs="Arial"/>
          <w:sz w:val="20"/>
        </w:rPr>
        <w:t>Dodávka materiálu na stavbu, p</w:t>
      </w:r>
      <w:r w:rsidR="00E44BFA" w:rsidRPr="00713A41">
        <w:rPr>
          <w:rFonts w:cs="Arial"/>
          <w:sz w:val="20"/>
        </w:rPr>
        <w:t xml:space="preserve">rovedení zajištění staveniště dle nařízení vlády č. 591/2006 Sb., zákona č. 309/2006 Sb., v platném znění, </w:t>
      </w:r>
      <w:r w:rsidR="006A612C" w:rsidRPr="00713A41">
        <w:rPr>
          <w:rFonts w:cs="Arial"/>
          <w:sz w:val="20"/>
        </w:rPr>
        <w:t xml:space="preserve">provedení bouracích prací a </w:t>
      </w:r>
      <w:r w:rsidR="00E44BFA" w:rsidRPr="00713A41">
        <w:rPr>
          <w:rFonts w:cs="Arial"/>
          <w:sz w:val="20"/>
        </w:rPr>
        <w:t>provedení předmontáží nového potrubí.</w:t>
      </w:r>
    </w:p>
    <w:p w:rsidR="00176ED2" w:rsidRPr="00713A41" w:rsidRDefault="00176ED2" w:rsidP="008C4971">
      <w:pPr>
        <w:spacing w:before="80"/>
        <w:ind w:left="709"/>
        <w:rPr>
          <w:rFonts w:cs="Arial"/>
          <w:sz w:val="20"/>
        </w:rPr>
      </w:pPr>
      <w:r w:rsidRPr="00713A41">
        <w:rPr>
          <w:rFonts w:cs="Arial"/>
          <w:sz w:val="20"/>
        </w:rPr>
        <w:t xml:space="preserve">Termín: </w:t>
      </w:r>
      <w:r w:rsidR="00713A41">
        <w:rPr>
          <w:rFonts w:cs="Arial"/>
          <w:sz w:val="20"/>
        </w:rPr>
        <w:tab/>
      </w:r>
      <w:r w:rsidRPr="00713A41">
        <w:rPr>
          <w:rFonts w:cs="Arial"/>
          <w:b/>
          <w:bCs/>
          <w:sz w:val="20"/>
        </w:rPr>
        <w:t xml:space="preserve">do </w:t>
      </w:r>
      <w:r w:rsidR="00E44BFA" w:rsidRPr="00713A41">
        <w:rPr>
          <w:rFonts w:cs="Arial"/>
          <w:b/>
          <w:bCs/>
          <w:sz w:val="20"/>
        </w:rPr>
        <w:t>7. 6. 2017</w:t>
      </w:r>
      <w:r w:rsidRPr="00713A41">
        <w:rPr>
          <w:rFonts w:cs="Arial"/>
          <w:b/>
          <w:bCs/>
          <w:sz w:val="20"/>
        </w:rPr>
        <w:tab/>
      </w:r>
      <w:r w:rsidR="00713A41">
        <w:rPr>
          <w:rFonts w:cs="Arial"/>
          <w:b/>
          <w:bCs/>
          <w:sz w:val="20"/>
        </w:rPr>
        <w:tab/>
      </w:r>
      <w:r w:rsidRPr="00713A41">
        <w:rPr>
          <w:rFonts w:cs="Arial"/>
          <w:b/>
          <w:bCs/>
          <w:sz w:val="20"/>
        </w:rPr>
        <w:t xml:space="preserve">cena dílčího plnění: </w:t>
      </w:r>
      <w:r w:rsidR="00152425" w:rsidRPr="00713A41">
        <w:rPr>
          <w:rFonts w:cs="Arial"/>
          <w:b/>
          <w:bCs/>
          <w:sz w:val="20"/>
        </w:rPr>
        <w:t>40</w:t>
      </w:r>
      <w:r w:rsidRPr="00713A41">
        <w:rPr>
          <w:rFonts w:cs="Arial"/>
          <w:b/>
          <w:bCs/>
          <w:iCs/>
          <w:sz w:val="20"/>
        </w:rPr>
        <w:t xml:space="preserve">% z ceny za dílo </w:t>
      </w:r>
      <w:r w:rsidRPr="00713A41">
        <w:rPr>
          <w:rFonts w:cs="Arial"/>
          <w:b/>
          <w:bCs/>
          <w:iCs/>
          <w:sz w:val="20"/>
          <w:highlight w:val="yellow"/>
        </w:rPr>
        <w:t>……….……</w:t>
      </w:r>
      <w:proofErr w:type="gramStart"/>
      <w:r w:rsidRPr="00713A41">
        <w:rPr>
          <w:rFonts w:cs="Arial"/>
          <w:b/>
          <w:bCs/>
          <w:iCs/>
          <w:sz w:val="20"/>
          <w:highlight w:val="yellow"/>
        </w:rPr>
        <w:t>….,-Kč</w:t>
      </w:r>
      <w:proofErr w:type="gramEnd"/>
    </w:p>
    <w:p w:rsidR="00176ED2" w:rsidRPr="00713A41" w:rsidRDefault="00E44BFA" w:rsidP="008C4971">
      <w:pPr>
        <w:numPr>
          <w:ilvl w:val="2"/>
          <w:numId w:val="29"/>
        </w:numPr>
        <w:spacing w:before="80"/>
        <w:ind w:left="709" w:hanging="709"/>
        <w:rPr>
          <w:rFonts w:cs="Arial"/>
          <w:b/>
          <w:bCs/>
          <w:iCs/>
          <w:sz w:val="20"/>
        </w:rPr>
      </w:pPr>
      <w:r w:rsidRPr="00713A41">
        <w:rPr>
          <w:rFonts w:cs="Arial"/>
          <w:sz w:val="20"/>
        </w:rPr>
        <w:t xml:space="preserve">Provedení demontáží potrubí, provedení montáží potrubí včetně předepsaných zkoušek dle projektu a výrobce zařízení, předání dokladů o způsobilosti k uvedení do provozu, </w:t>
      </w:r>
      <w:r w:rsidRPr="00713A41">
        <w:rPr>
          <w:rFonts w:cs="Arial"/>
          <w:b/>
          <w:bCs/>
          <w:sz w:val="20"/>
        </w:rPr>
        <w:t>připravenost zařízení k uvedení do provozu</w:t>
      </w:r>
    </w:p>
    <w:p w:rsidR="00176ED2" w:rsidRPr="00713A41" w:rsidRDefault="00176ED2" w:rsidP="008C4971">
      <w:pPr>
        <w:spacing w:before="80"/>
        <w:ind w:left="709"/>
        <w:rPr>
          <w:rFonts w:cs="Arial"/>
          <w:b/>
          <w:bCs/>
          <w:iCs/>
          <w:sz w:val="20"/>
        </w:rPr>
      </w:pPr>
      <w:r w:rsidRPr="00713A41">
        <w:rPr>
          <w:rFonts w:cs="Arial"/>
          <w:sz w:val="20"/>
        </w:rPr>
        <w:t xml:space="preserve">Termín:    </w:t>
      </w:r>
      <w:r w:rsidR="00713A41">
        <w:rPr>
          <w:rFonts w:cs="Arial"/>
          <w:sz w:val="20"/>
        </w:rPr>
        <w:tab/>
      </w:r>
      <w:r w:rsidR="007F2997" w:rsidRPr="00713A41">
        <w:rPr>
          <w:rFonts w:cs="Arial"/>
          <w:b/>
          <w:sz w:val="20"/>
        </w:rPr>
        <w:t>30. 6. 2017</w:t>
      </w:r>
      <w:r w:rsidRPr="00713A41">
        <w:rPr>
          <w:rFonts w:cs="Arial"/>
          <w:b/>
          <w:bCs/>
          <w:sz w:val="20"/>
        </w:rPr>
        <w:tab/>
      </w:r>
      <w:r w:rsidR="00713A41">
        <w:rPr>
          <w:rFonts w:cs="Arial"/>
          <w:b/>
          <w:bCs/>
          <w:sz w:val="20"/>
        </w:rPr>
        <w:tab/>
      </w:r>
      <w:r w:rsidRPr="00713A41">
        <w:rPr>
          <w:rFonts w:cs="Arial"/>
          <w:b/>
          <w:bCs/>
          <w:sz w:val="20"/>
        </w:rPr>
        <w:t>cena dílčího plnění: 30</w:t>
      </w:r>
      <w:r w:rsidRPr="00713A41">
        <w:rPr>
          <w:rFonts w:cs="Arial"/>
          <w:b/>
          <w:bCs/>
          <w:iCs/>
          <w:sz w:val="20"/>
        </w:rPr>
        <w:t xml:space="preserve">% z ceny za dílo </w:t>
      </w:r>
      <w:r w:rsidRPr="00713A41">
        <w:rPr>
          <w:rFonts w:cs="Arial"/>
          <w:b/>
          <w:bCs/>
          <w:iCs/>
          <w:sz w:val="20"/>
          <w:highlight w:val="yellow"/>
        </w:rPr>
        <w:t>……….……</w:t>
      </w:r>
      <w:proofErr w:type="gramStart"/>
      <w:r w:rsidRPr="00713A41">
        <w:rPr>
          <w:rFonts w:cs="Arial"/>
          <w:b/>
          <w:bCs/>
          <w:iCs/>
          <w:sz w:val="20"/>
          <w:highlight w:val="yellow"/>
        </w:rPr>
        <w:t>….,-Kč</w:t>
      </w:r>
      <w:proofErr w:type="gramEnd"/>
    </w:p>
    <w:p w:rsidR="00176ED2" w:rsidRPr="00713A41" w:rsidRDefault="007F2997" w:rsidP="008C4971">
      <w:pPr>
        <w:numPr>
          <w:ilvl w:val="2"/>
          <w:numId w:val="29"/>
        </w:numPr>
        <w:spacing w:before="80"/>
        <w:ind w:left="709" w:hanging="709"/>
        <w:rPr>
          <w:rFonts w:cs="Arial"/>
          <w:b/>
          <w:bCs/>
          <w:iCs/>
          <w:sz w:val="20"/>
        </w:rPr>
      </w:pPr>
      <w:r w:rsidRPr="00713A41">
        <w:rPr>
          <w:rFonts w:cs="Arial"/>
          <w:sz w:val="20"/>
        </w:rPr>
        <w:t>Provedení tepelné izolace, provedení vyklizení, dokončení finálních úprav ploch dotčených stavbou</w:t>
      </w:r>
      <w:r w:rsidR="001717A5" w:rsidRPr="00713A41">
        <w:rPr>
          <w:rFonts w:cs="Arial"/>
          <w:sz w:val="20"/>
        </w:rPr>
        <w:t xml:space="preserve"> a </w:t>
      </w:r>
      <w:r w:rsidRPr="00713A41">
        <w:rPr>
          <w:rFonts w:cs="Arial"/>
          <w:sz w:val="20"/>
        </w:rPr>
        <w:t>prostorů v</w:t>
      </w:r>
      <w:r w:rsidR="006A612C" w:rsidRPr="00713A41">
        <w:rPr>
          <w:rFonts w:cs="Arial"/>
          <w:sz w:val="20"/>
        </w:rPr>
        <w:t> </w:t>
      </w:r>
      <w:r w:rsidRPr="00713A41">
        <w:rPr>
          <w:rFonts w:cs="Arial"/>
          <w:sz w:val="20"/>
        </w:rPr>
        <w:t>objektu</w:t>
      </w:r>
      <w:r w:rsidR="006A612C" w:rsidRPr="00713A41">
        <w:rPr>
          <w:rFonts w:cs="Arial"/>
          <w:sz w:val="20"/>
        </w:rPr>
        <w:t xml:space="preserve"> (bloky 98, 98/99, 99, 99/100, 100)</w:t>
      </w:r>
      <w:r w:rsidRPr="00713A41">
        <w:rPr>
          <w:rFonts w:cs="Arial"/>
          <w:sz w:val="20"/>
        </w:rPr>
        <w:t xml:space="preserve">, kompletace a předání všech dokladů, </w:t>
      </w:r>
      <w:r w:rsidRPr="00713A41">
        <w:rPr>
          <w:rFonts w:cs="Arial"/>
          <w:b/>
          <w:bCs/>
          <w:sz w:val="20"/>
        </w:rPr>
        <w:t>předání a převzetí díla</w:t>
      </w:r>
      <w:r w:rsidRPr="00713A41">
        <w:rPr>
          <w:rFonts w:cs="Arial"/>
          <w:sz w:val="20"/>
        </w:rPr>
        <w:t>.</w:t>
      </w:r>
    </w:p>
    <w:p w:rsidR="00176ED2" w:rsidRPr="00713A41" w:rsidRDefault="00176ED2" w:rsidP="008C4971">
      <w:pPr>
        <w:spacing w:before="80"/>
        <w:ind w:left="709"/>
        <w:rPr>
          <w:rFonts w:cs="Arial"/>
          <w:b/>
          <w:bCs/>
          <w:iCs/>
          <w:sz w:val="20"/>
        </w:rPr>
      </w:pPr>
      <w:r w:rsidRPr="00713A41">
        <w:rPr>
          <w:rFonts w:cs="Arial"/>
          <w:sz w:val="20"/>
        </w:rPr>
        <w:t xml:space="preserve">Termín: </w:t>
      </w:r>
      <w:r w:rsidR="00713A41">
        <w:rPr>
          <w:rFonts w:cs="Arial"/>
          <w:sz w:val="20"/>
        </w:rPr>
        <w:tab/>
      </w:r>
      <w:r w:rsidRPr="00713A41">
        <w:rPr>
          <w:rFonts w:cs="Arial"/>
          <w:b/>
          <w:sz w:val="20"/>
        </w:rPr>
        <w:t xml:space="preserve">do </w:t>
      </w:r>
      <w:r w:rsidR="007F2997" w:rsidRPr="00713A41">
        <w:rPr>
          <w:rFonts w:cs="Arial"/>
          <w:b/>
          <w:sz w:val="20"/>
        </w:rPr>
        <w:t>2</w:t>
      </w:r>
      <w:r w:rsidR="001F75E8" w:rsidRPr="00713A41">
        <w:rPr>
          <w:rFonts w:cs="Arial"/>
          <w:b/>
          <w:sz w:val="20"/>
        </w:rPr>
        <w:t>1</w:t>
      </w:r>
      <w:r w:rsidR="007F2997" w:rsidRPr="00713A41">
        <w:rPr>
          <w:rFonts w:cs="Arial"/>
          <w:b/>
          <w:bCs/>
          <w:sz w:val="20"/>
        </w:rPr>
        <w:t>. 7. 2017</w:t>
      </w:r>
      <w:r w:rsidRPr="00713A41">
        <w:rPr>
          <w:rFonts w:cs="Arial"/>
          <w:b/>
          <w:bCs/>
          <w:sz w:val="20"/>
        </w:rPr>
        <w:tab/>
      </w:r>
      <w:r w:rsidR="00713A41">
        <w:rPr>
          <w:rFonts w:cs="Arial"/>
          <w:b/>
          <w:bCs/>
          <w:sz w:val="20"/>
        </w:rPr>
        <w:tab/>
      </w:r>
      <w:r w:rsidRPr="00713A41">
        <w:rPr>
          <w:rFonts w:cs="Arial"/>
          <w:b/>
          <w:bCs/>
          <w:sz w:val="20"/>
        </w:rPr>
        <w:t>cena dílčího plnění: 30</w:t>
      </w:r>
      <w:r w:rsidRPr="00713A41">
        <w:rPr>
          <w:rFonts w:cs="Arial"/>
          <w:b/>
          <w:bCs/>
          <w:iCs/>
          <w:sz w:val="20"/>
        </w:rPr>
        <w:t xml:space="preserve">% z ceny za dílo </w:t>
      </w:r>
      <w:r w:rsidRPr="00713A41">
        <w:rPr>
          <w:rFonts w:cs="Arial"/>
          <w:b/>
          <w:bCs/>
          <w:iCs/>
          <w:sz w:val="20"/>
          <w:highlight w:val="yellow"/>
        </w:rPr>
        <w:t>……….……</w:t>
      </w:r>
      <w:proofErr w:type="gramStart"/>
      <w:r w:rsidRPr="00713A41">
        <w:rPr>
          <w:rFonts w:cs="Arial"/>
          <w:b/>
          <w:bCs/>
          <w:iCs/>
          <w:sz w:val="20"/>
          <w:highlight w:val="yellow"/>
        </w:rPr>
        <w:t>….,-Kč</w:t>
      </w:r>
      <w:proofErr w:type="gramEnd"/>
    </w:p>
    <w:p w:rsidR="0096132D" w:rsidRPr="00713A41" w:rsidRDefault="0096132D" w:rsidP="0096132D">
      <w:pPr>
        <w:numPr>
          <w:ilvl w:val="1"/>
          <w:numId w:val="29"/>
        </w:numPr>
        <w:tabs>
          <w:tab w:val="clear" w:pos="360"/>
          <w:tab w:val="num" w:pos="567"/>
        </w:tabs>
        <w:spacing w:before="120"/>
        <w:ind w:left="567" w:hanging="567"/>
        <w:rPr>
          <w:rFonts w:cs="Arial"/>
          <w:sz w:val="20"/>
        </w:rPr>
      </w:pPr>
      <w:r w:rsidRPr="00713A41">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713A41" w:rsidRDefault="0096132D" w:rsidP="0096132D">
      <w:pPr>
        <w:numPr>
          <w:ilvl w:val="1"/>
          <w:numId w:val="29"/>
        </w:numPr>
        <w:tabs>
          <w:tab w:val="clear" w:pos="360"/>
          <w:tab w:val="num" w:pos="567"/>
        </w:tabs>
        <w:spacing w:before="60"/>
        <w:ind w:left="567" w:hanging="567"/>
        <w:rPr>
          <w:rFonts w:cs="Arial"/>
          <w:sz w:val="20"/>
        </w:rPr>
      </w:pPr>
      <w:r w:rsidRPr="00713A41">
        <w:rPr>
          <w:rFonts w:cs="Arial"/>
          <w:sz w:val="20"/>
        </w:rPr>
        <w:t xml:space="preserve">Neobsahuje-li faktura smluvené náležitosti, údaje a protokol </w:t>
      </w:r>
      <w:r w:rsidR="00072534" w:rsidRPr="00713A41">
        <w:rPr>
          <w:rFonts w:cs="Arial"/>
          <w:sz w:val="20"/>
        </w:rPr>
        <w:t xml:space="preserve">o </w:t>
      </w:r>
      <w:r w:rsidRPr="00713A41">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13A41">
        <w:rPr>
          <w:rFonts w:cs="Arial"/>
          <w:sz w:val="20"/>
        </w:rPr>
        <w:t xml:space="preserve">Faktury, výlučně v písemné formě a listinné podobě, </w:t>
      </w:r>
      <w:r w:rsidRPr="005F3A5B">
        <w:rPr>
          <w:rFonts w:cs="Arial"/>
          <w:sz w:val="20"/>
        </w:rPr>
        <w:t>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 xml:space="preserve">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w:t>
      </w:r>
      <w:r w:rsidRPr="005F3A5B">
        <w:rPr>
          <w:rFonts w:cs="Arial"/>
          <w:sz w:val="20"/>
        </w:rPr>
        <w:lastRenderedPageBreak/>
        <w:t>(nebo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713A41"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713A41" w:rsidRDefault="0096132D" w:rsidP="00FE3E03">
      <w:pPr>
        <w:tabs>
          <w:tab w:val="left" w:pos="-2127"/>
          <w:tab w:val="left" w:pos="993"/>
        </w:tabs>
        <w:spacing w:before="40"/>
        <w:ind w:left="993" w:hanging="284"/>
        <w:rPr>
          <w:rFonts w:cs="Arial"/>
          <w:sz w:val="20"/>
        </w:rPr>
      </w:pPr>
      <w:r w:rsidRPr="00713A41">
        <w:rPr>
          <w:rFonts w:cs="Arial"/>
          <w:sz w:val="20"/>
        </w:rPr>
        <w:t>-</w:t>
      </w:r>
      <w:r w:rsidRPr="00713A41">
        <w:rPr>
          <w:rFonts w:cs="Arial"/>
          <w:sz w:val="20"/>
        </w:rPr>
        <w:tab/>
        <w:t>Způsob vymezení hranice staveniště zhotovitelem, a to po celou dobu provádění díla.</w:t>
      </w:r>
    </w:p>
    <w:p w:rsidR="0096132D" w:rsidRPr="00713A41" w:rsidRDefault="0096132D" w:rsidP="00FE3E03">
      <w:pPr>
        <w:tabs>
          <w:tab w:val="left" w:pos="-2127"/>
          <w:tab w:val="left" w:pos="993"/>
        </w:tabs>
        <w:spacing w:before="80"/>
        <w:ind w:left="993" w:hanging="284"/>
        <w:rPr>
          <w:rFonts w:cs="Arial"/>
          <w:sz w:val="20"/>
        </w:rPr>
      </w:pPr>
      <w:r w:rsidRPr="00713A41">
        <w:rPr>
          <w:rFonts w:cs="Arial"/>
          <w:sz w:val="20"/>
        </w:rPr>
        <w:t>-</w:t>
      </w:r>
      <w:r w:rsidRPr="00713A41">
        <w:rPr>
          <w:rFonts w:cs="Arial"/>
          <w:sz w:val="20"/>
        </w:rPr>
        <w:tab/>
        <w:t xml:space="preserve">Soupis dokladů, které objednatel předal zhotoviteli, především kopie dokladů rozhodnutí orgánů státní správy. </w:t>
      </w:r>
    </w:p>
    <w:p w:rsidR="0096132D" w:rsidRPr="00713A41" w:rsidRDefault="0096132D" w:rsidP="00FE3E03">
      <w:pPr>
        <w:tabs>
          <w:tab w:val="left" w:pos="993"/>
          <w:tab w:val="left" w:pos="8505"/>
        </w:tabs>
        <w:spacing w:before="80"/>
        <w:ind w:left="993" w:hanging="284"/>
        <w:rPr>
          <w:rFonts w:cs="Arial"/>
          <w:sz w:val="20"/>
        </w:rPr>
      </w:pPr>
      <w:r w:rsidRPr="00713A41">
        <w:rPr>
          <w:rFonts w:cs="Arial"/>
          <w:sz w:val="20"/>
        </w:rPr>
        <w:t>-</w:t>
      </w:r>
      <w:r w:rsidRPr="00713A41">
        <w:rPr>
          <w:rFonts w:cs="Arial"/>
          <w:sz w:val="20"/>
        </w:rPr>
        <w:tab/>
        <w:t>Popis, v jakém stavu je staveniště předáno. Staveniště musí odpovídat předpisům o bezpečnosti a ochraně zdraví při práci.</w:t>
      </w:r>
    </w:p>
    <w:p w:rsidR="0096132D" w:rsidRPr="00713A41" w:rsidRDefault="0096132D" w:rsidP="00FE3E03">
      <w:pPr>
        <w:tabs>
          <w:tab w:val="left" w:pos="993"/>
          <w:tab w:val="left" w:pos="8505"/>
        </w:tabs>
        <w:spacing w:before="80"/>
        <w:ind w:left="993" w:hanging="284"/>
        <w:rPr>
          <w:rFonts w:cs="Arial"/>
          <w:sz w:val="20"/>
        </w:rPr>
      </w:pPr>
      <w:r w:rsidRPr="00713A41">
        <w:rPr>
          <w:rFonts w:cs="Arial"/>
          <w:sz w:val="20"/>
        </w:rPr>
        <w:t>-</w:t>
      </w:r>
      <w:r w:rsidRPr="00713A41">
        <w:rPr>
          <w:rFonts w:cs="Arial"/>
          <w:sz w:val="20"/>
        </w:rPr>
        <w:tab/>
        <w:t xml:space="preserve">Dohodnutá denní doba pro provádění prací. </w:t>
      </w:r>
    </w:p>
    <w:p w:rsidR="0096132D" w:rsidRPr="00713A41" w:rsidRDefault="0096132D" w:rsidP="00FE3E03">
      <w:pPr>
        <w:tabs>
          <w:tab w:val="left" w:pos="993"/>
          <w:tab w:val="left" w:pos="8505"/>
        </w:tabs>
        <w:spacing w:before="80"/>
        <w:ind w:left="993" w:hanging="284"/>
        <w:rPr>
          <w:rFonts w:cs="Arial"/>
          <w:sz w:val="20"/>
        </w:rPr>
      </w:pPr>
      <w:r w:rsidRPr="00713A41">
        <w:rPr>
          <w:rFonts w:cs="Arial"/>
          <w:sz w:val="20"/>
        </w:rPr>
        <w:t>-</w:t>
      </w:r>
      <w:r w:rsidRPr="00713A41">
        <w:rPr>
          <w:rFonts w:cs="Arial"/>
          <w:sz w:val="20"/>
        </w:rPr>
        <w:tab/>
        <w:t>Způsob shromažďování tříděných odpadů vzniklých při provádění díla a jejich odvoz ze staveniště – odpovídá zhotovitel v souladu s platnou legislativou o nakládání s odpady.</w:t>
      </w:r>
    </w:p>
    <w:p w:rsidR="0096132D" w:rsidRPr="00713A41" w:rsidRDefault="0096132D" w:rsidP="00FE3E03">
      <w:pPr>
        <w:tabs>
          <w:tab w:val="left" w:pos="993"/>
          <w:tab w:val="left" w:pos="8505"/>
        </w:tabs>
        <w:spacing w:before="80"/>
        <w:ind w:left="993" w:hanging="284"/>
        <w:rPr>
          <w:rFonts w:cs="Arial"/>
          <w:sz w:val="20"/>
        </w:rPr>
      </w:pPr>
      <w:r w:rsidRPr="00713A41">
        <w:rPr>
          <w:rFonts w:cs="Arial"/>
          <w:sz w:val="20"/>
        </w:rPr>
        <w:t>-</w:t>
      </w:r>
      <w:r w:rsidRPr="00713A41">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713A41"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 xml:space="preserve">Zhotovitel je povinen po celou dobu realizace využívat jen </w:t>
      </w:r>
      <w:r w:rsidRPr="00713A41">
        <w:rPr>
          <w:rFonts w:cs="Arial"/>
          <w:sz w:val="20"/>
          <w:szCs w:val="20"/>
        </w:rPr>
        <w:t>vymezené pracovní prostory (staveniště).</w:t>
      </w:r>
    </w:p>
    <w:p w:rsidR="0096132D" w:rsidRPr="00713A41"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713A41">
        <w:rPr>
          <w:rFonts w:cs="Arial"/>
          <w:sz w:val="20"/>
          <w:szCs w:val="20"/>
        </w:rPr>
        <w:t xml:space="preserve">Požární ochranu na staveništi zajišťuje (a plně za ni zodpovídá) zhotovitel podle platných obecně závazných právních předpisů. </w:t>
      </w:r>
    </w:p>
    <w:p w:rsidR="0096132D" w:rsidRPr="00713A41" w:rsidRDefault="0096132D" w:rsidP="00BE22DD">
      <w:pPr>
        <w:pStyle w:val="Zkladntextodsazen3"/>
        <w:ind w:left="709" w:hanging="709"/>
        <w:rPr>
          <w:rFonts w:cs="Arial"/>
          <w:sz w:val="20"/>
          <w:szCs w:val="20"/>
        </w:rPr>
      </w:pPr>
      <w:r w:rsidRPr="00713A41">
        <w:rPr>
          <w:rFonts w:cs="Arial"/>
          <w:sz w:val="20"/>
          <w:szCs w:val="20"/>
        </w:rPr>
        <w:t>5.3.5</w:t>
      </w:r>
      <w:r w:rsidRPr="00713A41">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713A41" w:rsidRDefault="0096132D" w:rsidP="00BE22DD">
      <w:pPr>
        <w:tabs>
          <w:tab w:val="left" w:pos="8505"/>
        </w:tabs>
        <w:spacing w:after="120"/>
        <w:ind w:left="709" w:hanging="709"/>
        <w:rPr>
          <w:rFonts w:cs="Arial"/>
          <w:sz w:val="20"/>
        </w:rPr>
      </w:pPr>
      <w:r w:rsidRPr="00713A41">
        <w:rPr>
          <w:rFonts w:cs="Arial"/>
          <w:sz w:val="20"/>
        </w:rPr>
        <w:t>5.3.6</w:t>
      </w:r>
      <w:r w:rsidRPr="00713A41">
        <w:rPr>
          <w:rFonts w:cs="Arial"/>
          <w:sz w:val="20"/>
        </w:rPr>
        <w:tab/>
        <w:t>Zhotovitel je povinen zajistit přenosné osvětlení, ostrahu, oplocení, výstražn</w:t>
      </w:r>
      <w:r w:rsidR="007624A5" w:rsidRPr="00713A41">
        <w:rPr>
          <w:rFonts w:cs="Arial"/>
          <w:sz w:val="20"/>
        </w:rPr>
        <w:t>é</w:t>
      </w:r>
      <w:r w:rsidRPr="00713A41">
        <w:rPr>
          <w:rFonts w:cs="Arial"/>
          <w:sz w:val="20"/>
        </w:rPr>
        <w:t xml:space="preserve"> nápis</w:t>
      </w:r>
      <w:r w:rsidR="007624A5" w:rsidRPr="00713A41">
        <w:rPr>
          <w:rFonts w:cs="Arial"/>
          <w:sz w:val="20"/>
        </w:rPr>
        <w:t>y</w:t>
      </w:r>
      <w:r w:rsidRPr="00713A41">
        <w:rPr>
          <w:rFonts w:cs="Arial"/>
          <w:sz w:val="20"/>
        </w:rPr>
        <w:t xml:space="preserve">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713A41" w:rsidRDefault="0096132D" w:rsidP="00BE22DD">
      <w:pPr>
        <w:tabs>
          <w:tab w:val="left" w:pos="8505"/>
        </w:tabs>
        <w:spacing w:after="120"/>
        <w:ind w:left="709" w:hanging="709"/>
        <w:rPr>
          <w:rFonts w:cs="Arial"/>
          <w:sz w:val="20"/>
        </w:rPr>
      </w:pPr>
      <w:r w:rsidRPr="005F3A5B">
        <w:rPr>
          <w:rFonts w:cs="Arial"/>
          <w:sz w:val="20"/>
        </w:rPr>
        <w:lastRenderedPageBreak/>
        <w:t>5.3.7</w:t>
      </w:r>
      <w:r w:rsidRPr="005F3A5B">
        <w:rPr>
          <w:rFonts w:cs="Arial"/>
          <w:sz w:val="20"/>
        </w:rPr>
        <w:tab/>
        <w:t xml:space="preserve">Zhotovitel je povinen provádět veškeré činnosti a úkony tak, aby zabránil vzniku škod, zamezil znečišťování pracovního a životního prostředí v oblastech ochrany ovzduší, nakládání s odpadními vodami, </w:t>
      </w:r>
      <w:r w:rsidRPr="00713A41">
        <w:rPr>
          <w:rFonts w:cs="Arial"/>
          <w:sz w:val="20"/>
        </w:rPr>
        <w:t>odpady, chemickými látkami a hlukovými emisemi.</w:t>
      </w:r>
    </w:p>
    <w:p w:rsidR="0096132D" w:rsidRPr="00713A41" w:rsidRDefault="0096132D" w:rsidP="00BE22DD">
      <w:pPr>
        <w:pStyle w:val="Zkladntextodsazen3"/>
        <w:ind w:left="709" w:hanging="709"/>
        <w:rPr>
          <w:rFonts w:cs="Arial"/>
          <w:sz w:val="20"/>
          <w:szCs w:val="20"/>
        </w:rPr>
      </w:pPr>
      <w:r w:rsidRPr="00713A41">
        <w:rPr>
          <w:rFonts w:cs="Arial"/>
          <w:sz w:val="20"/>
          <w:szCs w:val="20"/>
        </w:rPr>
        <w:t>5.3.8</w:t>
      </w:r>
      <w:r w:rsidRPr="00713A41">
        <w:rPr>
          <w:rFonts w:cs="Arial"/>
          <w:sz w:val="20"/>
          <w:szCs w:val="20"/>
        </w:rPr>
        <w:tab/>
        <w:t>Zhotovitel je povinen zajistit dostatečné množství zdravotnického materiálu pro poskytování první pomoci na staveništi.</w:t>
      </w:r>
    </w:p>
    <w:p w:rsidR="0096132D" w:rsidRPr="00713A41" w:rsidRDefault="0096132D" w:rsidP="00BE22DD">
      <w:pPr>
        <w:tabs>
          <w:tab w:val="left" w:pos="8505"/>
        </w:tabs>
        <w:spacing w:after="120"/>
        <w:ind w:left="709" w:hanging="709"/>
        <w:rPr>
          <w:rFonts w:cs="Arial"/>
          <w:sz w:val="20"/>
        </w:rPr>
      </w:pPr>
      <w:r w:rsidRPr="00713A41">
        <w:rPr>
          <w:rFonts w:cs="Arial"/>
          <w:sz w:val="20"/>
        </w:rPr>
        <w:t>5.3.9</w:t>
      </w:r>
      <w:r w:rsidRPr="00713A41">
        <w:rPr>
          <w:rFonts w:cs="Arial"/>
          <w:sz w:val="20"/>
        </w:rPr>
        <w:tab/>
        <w:t>Zhotovitel je povinen udržovat staveniště uklizené a bezpečné, přiměřeně volné od všech překážek. Na staveništi nebude shromažďován jakýkoliv odpad</w:t>
      </w:r>
      <w:r w:rsidR="007624A5" w:rsidRPr="00713A41">
        <w:rPr>
          <w:rFonts w:cs="Arial"/>
          <w:sz w:val="20"/>
        </w:rPr>
        <w:t xml:space="preserve"> a</w:t>
      </w:r>
      <w:r w:rsidRPr="00713A41">
        <w:rPr>
          <w:rFonts w:cs="Arial"/>
          <w:sz w:val="20"/>
        </w:rPr>
        <w:t xml:space="preserve"> zbytky, které nebud</w:t>
      </w:r>
      <w:r w:rsidR="007624A5" w:rsidRPr="00713A41">
        <w:rPr>
          <w:rFonts w:cs="Arial"/>
          <w:sz w:val="20"/>
        </w:rPr>
        <w:t>ou</w:t>
      </w:r>
      <w:r w:rsidRPr="00713A41">
        <w:rPr>
          <w:rFonts w:cs="Arial"/>
          <w:sz w:val="20"/>
        </w:rPr>
        <w:t xml:space="preserve"> dále využíván</w:t>
      </w:r>
      <w:r w:rsidR="007624A5" w:rsidRPr="00713A41">
        <w:rPr>
          <w:rFonts w:cs="Arial"/>
          <w:sz w:val="20"/>
        </w:rPr>
        <w:t>y</w:t>
      </w:r>
      <w:r w:rsidRPr="00713A41">
        <w:rPr>
          <w:rFonts w:cs="Arial"/>
          <w:sz w:val="20"/>
        </w:rPr>
        <w:t xml:space="preserve"> nebo nebud</w:t>
      </w:r>
      <w:r w:rsidR="007624A5" w:rsidRPr="00713A41">
        <w:rPr>
          <w:rFonts w:cs="Arial"/>
          <w:sz w:val="20"/>
        </w:rPr>
        <w:t>ou</w:t>
      </w:r>
      <w:r w:rsidRPr="00713A41">
        <w:rPr>
          <w:rFonts w:cs="Arial"/>
          <w:sz w:val="20"/>
        </w:rPr>
        <w:t xml:space="preserve"> potřebné při provádění díla.</w:t>
      </w:r>
    </w:p>
    <w:p w:rsidR="0096132D" w:rsidRPr="00713A41" w:rsidRDefault="0096132D" w:rsidP="00BE22DD">
      <w:pPr>
        <w:pStyle w:val="Zkladntextodsazen3"/>
        <w:numPr>
          <w:ilvl w:val="2"/>
          <w:numId w:val="13"/>
        </w:numPr>
        <w:spacing w:before="60" w:after="0" w:line="240" w:lineRule="atLeast"/>
        <w:ind w:left="709" w:hanging="709"/>
        <w:rPr>
          <w:rFonts w:cs="Arial"/>
          <w:sz w:val="20"/>
          <w:szCs w:val="20"/>
        </w:rPr>
      </w:pPr>
      <w:r w:rsidRPr="00713A41">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713A41" w:rsidRDefault="0096132D" w:rsidP="00BE22DD">
      <w:pPr>
        <w:pStyle w:val="Zkladntextodsazen3"/>
        <w:numPr>
          <w:ilvl w:val="2"/>
          <w:numId w:val="13"/>
        </w:numPr>
        <w:spacing w:before="60" w:after="0" w:line="240" w:lineRule="atLeast"/>
        <w:ind w:left="709" w:hanging="709"/>
        <w:rPr>
          <w:rFonts w:cs="Arial"/>
          <w:sz w:val="20"/>
          <w:szCs w:val="20"/>
        </w:rPr>
      </w:pPr>
      <w:r w:rsidRPr="00713A41">
        <w:rPr>
          <w:rFonts w:cs="Arial"/>
          <w:sz w:val="20"/>
          <w:szCs w:val="20"/>
        </w:rPr>
        <w:t xml:space="preserve">Zhotovitel prokazatelně (např. zápisem do stavebního deníku) seznámí své </w:t>
      </w:r>
      <w:r w:rsidR="00474373" w:rsidRPr="00713A41">
        <w:rPr>
          <w:rFonts w:cs="Arial"/>
          <w:sz w:val="20"/>
          <w:szCs w:val="20"/>
        </w:rPr>
        <w:t>pod</w:t>
      </w:r>
      <w:r w:rsidRPr="00713A41">
        <w:rPr>
          <w:rFonts w:cs="Arial"/>
          <w:sz w:val="20"/>
          <w:szCs w:val="20"/>
        </w:rPr>
        <w:t>dodavatele s danými podmínkami – bod. 5.3.9, a s tím i související věta druhá bodu. 5.3.1.</w:t>
      </w:r>
    </w:p>
    <w:p w:rsidR="0096132D" w:rsidRPr="00713A41"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713A41">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713A41"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713A41">
        <w:rPr>
          <w:rFonts w:cs="Arial"/>
          <w:bCs/>
          <w:sz w:val="20"/>
        </w:rPr>
        <w:t xml:space="preserve">Zhotovitel vyklidí a odstraní s termínem předání díla ze staveniště všechny přebytečné materiály, odpady, zbytky, montážní zařízení apod. Jen tak bude dílo převzato. </w:t>
      </w:r>
    </w:p>
    <w:p w:rsidR="00460AF5" w:rsidRDefault="00460AF5" w:rsidP="00575D7A">
      <w:pPr>
        <w:pStyle w:val="Nadpis7"/>
        <w:keepNext w:val="0"/>
        <w:widowControl w:val="0"/>
        <w:tabs>
          <w:tab w:val="clear" w:pos="567"/>
        </w:tabs>
        <w:spacing w:before="240"/>
        <w:ind w:left="709" w:hanging="709"/>
        <w:jc w:val="center"/>
        <w:rPr>
          <w:rFonts w:ascii="Arial" w:hAnsi="Arial" w:cs="Arial"/>
          <w:b/>
          <w:bCs/>
          <w:sz w:val="20"/>
        </w:rPr>
      </w:pPr>
    </w:p>
    <w:p w:rsidR="0096132D" w:rsidRPr="00713A41" w:rsidRDefault="0096132D" w:rsidP="00460AF5">
      <w:pPr>
        <w:pStyle w:val="Nadpis7"/>
        <w:keepNext w:val="0"/>
        <w:widowControl w:val="0"/>
        <w:tabs>
          <w:tab w:val="clear" w:pos="567"/>
        </w:tabs>
        <w:spacing w:line="240" w:lineRule="auto"/>
        <w:ind w:left="709" w:hanging="709"/>
        <w:jc w:val="center"/>
        <w:rPr>
          <w:rFonts w:ascii="Arial" w:hAnsi="Arial" w:cs="Arial"/>
          <w:b/>
          <w:bCs/>
          <w:sz w:val="20"/>
        </w:rPr>
      </w:pPr>
      <w:r w:rsidRPr="00713A41">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713A41">
        <w:rPr>
          <w:rFonts w:ascii="Arial" w:hAnsi="Arial" w:cs="Arial"/>
          <w:b/>
          <w:bCs/>
          <w:sz w:val="20"/>
        </w:rPr>
        <w:t>Podmínky provádění díla</w:t>
      </w:r>
      <w:r w:rsidRPr="005F3A5B">
        <w:rPr>
          <w:rFonts w:ascii="Arial" w:hAnsi="Arial" w:cs="Arial"/>
          <w:b/>
          <w:bCs/>
          <w:sz w:val="20"/>
        </w:rPr>
        <w:t>,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713A41"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 xml:space="preserve">Pro </w:t>
      </w:r>
      <w:r w:rsidRPr="00713A41">
        <w:rPr>
          <w:rFonts w:cs="Arial"/>
          <w:b/>
          <w:sz w:val="20"/>
          <w:szCs w:val="20"/>
        </w:rPr>
        <w:t>provedení díla je zhotovitel povinen:</w:t>
      </w:r>
    </w:p>
    <w:p w:rsidR="0096132D" w:rsidRPr="00713A41" w:rsidRDefault="005A7218" w:rsidP="0013031C">
      <w:pPr>
        <w:pStyle w:val="Zkladntextodsazen3"/>
        <w:numPr>
          <w:ilvl w:val="2"/>
          <w:numId w:val="49"/>
        </w:numPr>
        <w:spacing w:before="80" w:after="0" w:line="240" w:lineRule="atLeast"/>
        <w:ind w:left="567" w:hanging="567"/>
        <w:rPr>
          <w:rFonts w:cs="Arial"/>
          <w:sz w:val="20"/>
          <w:szCs w:val="20"/>
        </w:rPr>
      </w:pPr>
      <w:r w:rsidRPr="00713A41">
        <w:rPr>
          <w:rFonts w:cs="Arial"/>
          <w:sz w:val="20"/>
          <w:szCs w:val="20"/>
        </w:rPr>
        <w:t xml:space="preserve">Zabezpečit, že odborné práce a činnosti, které nemá zapsány ve svém obchodním rejstříku nebo živnostenském listě, provede </w:t>
      </w:r>
      <w:r w:rsidR="00474373" w:rsidRPr="00713A41">
        <w:rPr>
          <w:rFonts w:cs="Arial"/>
          <w:sz w:val="20"/>
          <w:szCs w:val="20"/>
        </w:rPr>
        <w:t>pod</w:t>
      </w:r>
      <w:r w:rsidRPr="00713A41">
        <w:rPr>
          <w:rFonts w:cs="Arial"/>
          <w:sz w:val="20"/>
          <w:szCs w:val="20"/>
        </w:rPr>
        <w:t xml:space="preserve">dodavatel s odpovídající odbornou způsobilostí. Doklady o odborné způsobilosti </w:t>
      </w:r>
      <w:r w:rsidR="00474373" w:rsidRPr="00713A41">
        <w:rPr>
          <w:rFonts w:cs="Arial"/>
          <w:sz w:val="20"/>
          <w:szCs w:val="20"/>
        </w:rPr>
        <w:t>pod</w:t>
      </w:r>
      <w:r w:rsidRPr="00713A41">
        <w:rPr>
          <w:rFonts w:cs="Arial"/>
          <w:sz w:val="20"/>
          <w:szCs w:val="20"/>
        </w:rPr>
        <w:t xml:space="preserve">dodavatele, úředně ověřené, předloží zhotovitel objednateli před zahájením prací. </w:t>
      </w:r>
      <w:r w:rsidR="00086466" w:rsidRPr="00713A41">
        <w:rPr>
          <w:rFonts w:cs="Arial"/>
          <w:sz w:val="20"/>
          <w:szCs w:val="20"/>
        </w:rPr>
        <w:t>Nesplnění tohoto ustanovení bude považováno za hrubé porušení povinností zhotovitele</w:t>
      </w:r>
      <w:r w:rsidR="0013031C" w:rsidRPr="00713A41">
        <w:rPr>
          <w:rFonts w:cs="Arial"/>
          <w:sz w:val="20"/>
          <w:szCs w:val="20"/>
        </w:rPr>
        <w:t>.</w:t>
      </w:r>
    </w:p>
    <w:p w:rsidR="0096132D" w:rsidRPr="00713A41" w:rsidRDefault="0096132D" w:rsidP="0013031C">
      <w:pPr>
        <w:pStyle w:val="Zkladntextodsazen3"/>
        <w:numPr>
          <w:ilvl w:val="2"/>
          <w:numId w:val="49"/>
        </w:numPr>
        <w:spacing w:before="80" w:after="0" w:line="240" w:lineRule="atLeast"/>
        <w:ind w:left="567" w:hanging="567"/>
        <w:rPr>
          <w:rFonts w:cs="Arial"/>
          <w:sz w:val="20"/>
          <w:szCs w:val="20"/>
        </w:rPr>
      </w:pPr>
      <w:r w:rsidRPr="00713A41">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13A41">
        <w:rPr>
          <w:rFonts w:cs="Arial"/>
          <w:sz w:val="20"/>
          <w:szCs w:val="20"/>
        </w:rPr>
        <w:t>potrubí smějí</w:t>
      </w:r>
      <w:r w:rsidRPr="00713A41">
        <w:rPr>
          <w:rFonts w:cs="Arial"/>
          <w:sz w:val="20"/>
          <w:szCs w:val="20"/>
        </w:rPr>
        <w:t xml:space="preserve"> jen svářeči s platnou úřední zkouškou </w:t>
      </w:r>
      <w:r w:rsidR="002B72F3" w:rsidRPr="00713A41">
        <w:rPr>
          <w:rFonts w:cs="Arial"/>
          <w:sz w:val="20"/>
          <w:szCs w:val="20"/>
        </w:rPr>
        <w:t>podle ČSN</w:t>
      </w:r>
      <w:r w:rsidRPr="00713A41">
        <w:rPr>
          <w:rFonts w:cs="Arial"/>
          <w:sz w:val="20"/>
          <w:szCs w:val="20"/>
        </w:rPr>
        <w:t xml:space="preserve"> EN 287-1.</w:t>
      </w:r>
    </w:p>
    <w:p w:rsidR="0096132D" w:rsidRPr="00713A41" w:rsidRDefault="0096132D" w:rsidP="0013031C">
      <w:pPr>
        <w:pStyle w:val="Zkladntextodsazen3"/>
        <w:numPr>
          <w:ilvl w:val="2"/>
          <w:numId w:val="49"/>
        </w:numPr>
        <w:spacing w:before="80" w:after="0" w:line="240" w:lineRule="atLeast"/>
        <w:ind w:left="567" w:hanging="567"/>
        <w:rPr>
          <w:rFonts w:cs="Arial"/>
          <w:sz w:val="20"/>
          <w:szCs w:val="20"/>
        </w:rPr>
      </w:pPr>
      <w:r w:rsidRPr="00713A41">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713A41" w:rsidRDefault="0096132D" w:rsidP="0013031C">
      <w:pPr>
        <w:tabs>
          <w:tab w:val="num" w:pos="709"/>
        </w:tabs>
        <w:spacing w:line="240" w:lineRule="atLeast"/>
        <w:ind w:left="567"/>
        <w:rPr>
          <w:rFonts w:cs="Arial"/>
          <w:sz w:val="20"/>
        </w:rPr>
      </w:pPr>
      <w:r w:rsidRPr="00713A41">
        <w:rPr>
          <w:rFonts w:cs="Arial"/>
          <w:sz w:val="20"/>
        </w:rPr>
        <w:t>Veškerý materiál vystavený namáhání (provozní tlak, zatížení konstrukcí) musí mít osvědčení o jakosti a způsobilosti resp. Inspekční certifikát „3.1“ ve smyslu ČSN EN 10204.</w:t>
      </w:r>
    </w:p>
    <w:p w:rsidR="0096132D" w:rsidRPr="00713A41" w:rsidRDefault="0096132D" w:rsidP="0013031C">
      <w:pPr>
        <w:tabs>
          <w:tab w:val="num" w:pos="709"/>
        </w:tabs>
        <w:spacing w:line="240" w:lineRule="atLeast"/>
        <w:ind w:left="567"/>
        <w:rPr>
          <w:rFonts w:cs="Arial"/>
          <w:sz w:val="20"/>
        </w:rPr>
      </w:pPr>
      <w:r w:rsidRPr="00713A41">
        <w:rPr>
          <w:rFonts w:cs="Arial"/>
          <w:sz w:val="20"/>
        </w:rPr>
        <w:t>Nebudou-li požadované doklady předány zhotovitelem v originálu, musí být jejich kopie opatřeny razítkem zhotovitele a podpisem osoby zhotovitele zodpovědné za odborné vedení stavby.</w:t>
      </w:r>
    </w:p>
    <w:p w:rsidR="0096132D" w:rsidRPr="00713A41" w:rsidRDefault="0096132D" w:rsidP="0013031C">
      <w:pPr>
        <w:numPr>
          <w:ilvl w:val="2"/>
          <w:numId w:val="49"/>
        </w:numPr>
        <w:spacing w:before="80" w:line="240" w:lineRule="atLeast"/>
        <w:ind w:left="567" w:hanging="567"/>
        <w:rPr>
          <w:rFonts w:cs="Arial"/>
          <w:sz w:val="20"/>
        </w:rPr>
      </w:pPr>
      <w:r w:rsidRPr="00713A41">
        <w:rPr>
          <w:rFonts w:cs="Arial"/>
          <w:sz w:val="20"/>
        </w:rPr>
        <w:lastRenderedPageBreak/>
        <w:t xml:space="preserve">Zodpovídat za to, že potrubí bude </w:t>
      </w:r>
      <w:r w:rsidR="00D23B27" w:rsidRPr="00713A41">
        <w:rPr>
          <w:rFonts w:cs="Arial"/>
          <w:sz w:val="20"/>
        </w:rPr>
        <w:t>uloženo</w:t>
      </w:r>
      <w:r w:rsidRPr="00713A41">
        <w:rPr>
          <w:rFonts w:cs="Arial"/>
          <w:sz w:val="20"/>
        </w:rPr>
        <w:t xml:space="preserve"> v souladu s technologickými předpisy výrobce, bude zajištěna čistota uvnitř potrubí při prováděných pracích. Kvalita svarů bude prověřena v rozsahu 100% obvodových montážních svarů (100% VT, 10% ultrazvuk).</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713A41"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713A41" w:rsidRDefault="0096132D" w:rsidP="0013031C">
      <w:pPr>
        <w:numPr>
          <w:ilvl w:val="0"/>
          <w:numId w:val="4"/>
        </w:numPr>
        <w:tabs>
          <w:tab w:val="clear" w:pos="1770"/>
          <w:tab w:val="num" w:pos="851"/>
        </w:tabs>
        <w:spacing w:before="40" w:line="240" w:lineRule="atLeast"/>
        <w:ind w:left="567" w:firstLine="0"/>
        <w:rPr>
          <w:rFonts w:cs="Arial"/>
          <w:sz w:val="20"/>
        </w:rPr>
      </w:pPr>
      <w:r w:rsidRPr="00713A41">
        <w:rPr>
          <w:rFonts w:cs="Arial"/>
          <w:sz w:val="20"/>
        </w:rPr>
        <w:t>povolení užívání veřejného prostranství,</w:t>
      </w:r>
    </w:p>
    <w:p w:rsidR="0096132D" w:rsidRPr="00713A41" w:rsidRDefault="0096132D" w:rsidP="0013031C">
      <w:pPr>
        <w:numPr>
          <w:ilvl w:val="0"/>
          <w:numId w:val="4"/>
        </w:numPr>
        <w:tabs>
          <w:tab w:val="clear" w:pos="1770"/>
          <w:tab w:val="num" w:pos="851"/>
        </w:tabs>
        <w:spacing w:before="40" w:line="240" w:lineRule="atLeast"/>
        <w:ind w:left="851" w:hanging="284"/>
        <w:rPr>
          <w:rFonts w:cs="Arial"/>
          <w:sz w:val="20"/>
        </w:rPr>
      </w:pPr>
      <w:r w:rsidRPr="00713A41">
        <w:rPr>
          <w:rFonts w:cs="Arial"/>
          <w:sz w:val="20"/>
        </w:rPr>
        <w:t>spolupráce se zmocněncem objed</w:t>
      </w:r>
      <w:r w:rsidR="00D23B27" w:rsidRPr="00713A41">
        <w:rPr>
          <w:rFonts w:cs="Arial"/>
          <w:sz w:val="20"/>
        </w:rPr>
        <w:t>natele ve věci předání pozemků a</w:t>
      </w:r>
      <w:r w:rsidRPr="00713A41">
        <w:rPr>
          <w:rFonts w:cs="Arial"/>
          <w:sz w:val="20"/>
        </w:rPr>
        <w:t xml:space="preserve"> ostatních ploch, jejich vlastníkům a správcům,</w:t>
      </w:r>
    </w:p>
    <w:p w:rsidR="0096132D" w:rsidRPr="00713A41" w:rsidRDefault="0096132D" w:rsidP="0013031C">
      <w:pPr>
        <w:numPr>
          <w:ilvl w:val="0"/>
          <w:numId w:val="4"/>
        </w:numPr>
        <w:tabs>
          <w:tab w:val="clear" w:pos="1770"/>
          <w:tab w:val="num" w:pos="851"/>
        </w:tabs>
        <w:spacing w:before="40" w:line="240" w:lineRule="atLeast"/>
        <w:ind w:left="851" w:hanging="284"/>
        <w:rPr>
          <w:rFonts w:cs="Arial"/>
          <w:sz w:val="20"/>
        </w:rPr>
      </w:pPr>
      <w:r w:rsidRPr="00713A41">
        <w:rPr>
          <w:rFonts w:cs="Arial"/>
          <w:sz w:val="20"/>
        </w:rPr>
        <w:t>řešení způsobu odstranění zaviněných škod, které způsobí na majetku fyzických a právnických osob v průběhu stavby.</w:t>
      </w:r>
    </w:p>
    <w:p w:rsidR="0096132D" w:rsidRPr="00713A41" w:rsidRDefault="0096132D" w:rsidP="0013031C">
      <w:pPr>
        <w:tabs>
          <w:tab w:val="num" w:pos="1418"/>
        </w:tabs>
        <w:spacing w:before="40" w:line="240" w:lineRule="atLeast"/>
        <w:ind w:left="567"/>
        <w:rPr>
          <w:rFonts w:cs="Arial"/>
          <w:sz w:val="20"/>
        </w:rPr>
      </w:pPr>
      <w:r w:rsidRPr="00713A41">
        <w:rPr>
          <w:rFonts w:cs="Arial"/>
          <w:sz w:val="20"/>
        </w:rPr>
        <w:t>Pokud bude nutné z důvodu na straně zhotovitele měnit podmínky vydaných rozhodnutí k provádění stavby, uhradí zhotovitel náklady z toho vyplývající.</w:t>
      </w:r>
    </w:p>
    <w:p w:rsidR="0096132D" w:rsidRPr="00713A41" w:rsidRDefault="0096132D" w:rsidP="00D23B27">
      <w:pPr>
        <w:numPr>
          <w:ilvl w:val="2"/>
          <w:numId w:val="49"/>
        </w:numPr>
        <w:spacing w:before="80" w:line="240" w:lineRule="atLeast"/>
        <w:ind w:left="567" w:hanging="567"/>
        <w:rPr>
          <w:rFonts w:cs="Arial"/>
          <w:sz w:val="20"/>
        </w:rPr>
      </w:pPr>
      <w:r w:rsidRPr="00713A41">
        <w:rPr>
          <w:rFonts w:cs="Arial"/>
          <w:sz w:val="20"/>
        </w:rPr>
        <w:t xml:space="preserve">Pokud </w:t>
      </w:r>
      <w:r w:rsidR="00D23B27" w:rsidRPr="00713A41">
        <w:rPr>
          <w:rFonts w:cs="Arial"/>
          <w:sz w:val="20"/>
        </w:rPr>
        <w:t xml:space="preserve">bude </w:t>
      </w:r>
      <w:r w:rsidRPr="00713A41">
        <w:rPr>
          <w:rFonts w:cs="Arial"/>
          <w:sz w:val="20"/>
        </w:rPr>
        <w:t>v průběhu realizace potřeba přeložek inženýrských sítí</w:t>
      </w:r>
      <w:r w:rsidR="00561D22" w:rsidRPr="00713A41">
        <w:rPr>
          <w:rFonts w:cs="Arial"/>
          <w:sz w:val="20"/>
        </w:rPr>
        <w:t>,</w:t>
      </w:r>
      <w:r w:rsidRPr="00713A41">
        <w:rPr>
          <w:rFonts w:cs="Arial"/>
          <w:sz w:val="20"/>
        </w:rPr>
        <w:t xml:space="preserve"> zhotovitel přeložky provede a předá protokolárně jejich správcům za přítomnosti zmocněného zástupce objednatele.</w:t>
      </w:r>
    </w:p>
    <w:p w:rsidR="0096132D" w:rsidRPr="00713A41" w:rsidRDefault="0096132D" w:rsidP="0013031C">
      <w:pPr>
        <w:numPr>
          <w:ilvl w:val="2"/>
          <w:numId w:val="49"/>
        </w:numPr>
        <w:spacing w:before="80" w:line="240" w:lineRule="atLeast"/>
        <w:ind w:left="567" w:hanging="567"/>
        <w:rPr>
          <w:rFonts w:cs="Arial"/>
          <w:sz w:val="20"/>
        </w:rPr>
      </w:pPr>
      <w:r w:rsidRPr="00713A41">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713A41" w:rsidRDefault="0096132D" w:rsidP="0013031C">
      <w:pPr>
        <w:spacing w:before="120"/>
        <w:ind w:left="567"/>
        <w:jc w:val="left"/>
        <w:rPr>
          <w:rFonts w:cs="Arial"/>
          <w:b/>
          <w:sz w:val="20"/>
        </w:rPr>
      </w:pPr>
      <w:r w:rsidRPr="00713A41">
        <w:rPr>
          <w:rFonts w:cs="Arial"/>
          <w:b/>
          <w:sz w:val="20"/>
        </w:rPr>
        <w:t>Jedná se o kontroly důležitých fází stavby, jako jsou zejména:</w:t>
      </w:r>
    </w:p>
    <w:p w:rsidR="001717A5" w:rsidRPr="00713A41" w:rsidRDefault="001717A5" w:rsidP="0013031C">
      <w:pPr>
        <w:numPr>
          <w:ilvl w:val="0"/>
          <w:numId w:val="5"/>
        </w:numPr>
        <w:spacing w:before="40" w:line="240" w:lineRule="atLeast"/>
        <w:ind w:left="567" w:firstLine="0"/>
        <w:rPr>
          <w:rFonts w:cs="Arial"/>
          <w:sz w:val="20"/>
        </w:rPr>
      </w:pPr>
      <w:r w:rsidRPr="00713A41">
        <w:rPr>
          <w:rFonts w:cs="Arial"/>
          <w:sz w:val="20"/>
        </w:rPr>
        <w:t>předpětí potrubí včetně předběhů uložení (dokladuje se protokolem)</w:t>
      </w:r>
    </w:p>
    <w:p w:rsidR="00D738DA" w:rsidRPr="00713A41" w:rsidRDefault="00D738DA" w:rsidP="0013031C">
      <w:pPr>
        <w:numPr>
          <w:ilvl w:val="0"/>
          <w:numId w:val="5"/>
        </w:numPr>
        <w:spacing w:before="40" w:line="240" w:lineRule="atLeast"/>
        <w:ind w:left="567" w:firstLine="0"/>
        <w:rPr>
          <w:rFonts w:cs="Arial"/>
          <w:sz w:val="20"/>
        </w:rPr>
      </w:pPr>
      <w:r w:rsidRPr="00713A41">
        <w:rPr>
          <w:rFonts w:cs="Arial"/>
          <w:sz w:val="20"/>
        </w:rPr>
        <w:t>zkouška funkčnosti alarm systému (dokladuje se protokolem),</w:t>
      </w:r>
    </w:p>
    <w:p w:rsidR="00561D22" w:rsidRPr="00713A41" w:rsidRDefault="00561D22" w:rsidP="0013031C">
      <w:pPr>
        <w:numPr>
          <w:ilvl w:val="0"/>
          <w:numId w:val="5"/>
        </w:numPr>
        <w:spacing w:before="40" w:line="240" w:lineRule="atLeast"/>
        <w:ind w:left="567" w:firstLine="0"/>
        <w:rPr>
          <w:rFonts w:cs="Arial"/>
          <w:sz w:val="20"/>
        </w:rPr>
      </w:pPr>
      <w:r w:rsidRPr="00713A41">
        <w:rPr>
          <w:rFonts w:cs="Arial"/>
          <w:sz w:val="20"/>
        </w:rPr>
        <w:t>stavební zkoušky (ve smyslu ČSN 13 480, dokladuje se zápisem),</w:t>
      </w:r>
    </w:p>
    <w:p w:rsidR="00561D22" w:rsidRPr="00713A41" w:rsidRDefault="00561D22" w:rsidP="0013031C">
      <w:pPr>
        <w:numPr>
          <w:ilvl w:val="0"/>
          <w:numId w:val="5"/>
        </w:numPr>
        <w:spacing w:before="40" w:line="240" w:lineRule="atLeast"/>
        <w:ind w:left="567" w:firstLine="0"/>
        <w:rPr>
          <w:rFonts w:cs="Arial"/>
          <w:sz w:val="20"/>
        </w:rPr>
      </w:pPr>
      <w:r w:rsidRPr="00713A41">
        <w:rPr>
          <w:rFonts w:cs="Arial"/>
          <w:sz w:val="20"/>
        </w:rPr>
        <w:t xml:space="preserve">zkoušky pevnosti a těsnosti (dokladuje se protokolem, jehož formulář předá objednatel), </w:t>
      </w:r>
    </w:p>
    <w:p w:rsidR="00561D22" w:rsidRPr="00713A41" w:rsidRDefault="00561D22" w:rsidP="0013031C">
      <w:pPr>
        <w:numPr>
          <w:ilvl w:val="0"/>
          <w:numId w:val="5"/>
        </w:numPr>
        <w:spacing w:before="40" w:line="240" w:lineRule="atLeast"/>
        <w:ind w:left="567" w:firstLine="0"/>
        <w:rPr>
          <w:rFonts w:cs="Arial"/>
          <w:sz w:val="20"/>
        </w:rPr>
      </w:pPr>
      <w:r w:rsidRPr="00713A41">
        <w:rPr>
          <w:rFonts w:cs="Arial"/>
          <w:sz w:val="20"/>
        </w:rPr>
        <w:t>očištění potrubí a konstrukcí před nátěrem (dokladuje se zápisem ve stavebním deníku),</w:t>
      </w:r>
    </w:p>
    <w:p w:rsidR="00561D22" w:rsidRPr="00713A41" w:rsidRDefault="00561D22" w:rsidP="0013031C">
      <w:pPr>
        <w:numPr>
          <w:ilvl w:val="0"/>
          <w:numId w:val="5"/>
        </w:numPr>
        <w:spacing w:before="40" w:line="240" w:lineRule="atLeast"/>
        <w:ind w:left="567" w:firstLine="0"/>
        <w:rPr>
          <w:rFonts w:cs="Arial"/>
          <w:sz w:val="20"/>
        </w:rPr>
      </w:pPr>
      <w:r w:rsidRPr="00713A41">
        <w:rPr>
          <w:rFonts w:cs="Arial"/>
          <w:sz w:val="20"/>
        </w:rPr>
        <w:t xml:space="preserve">nátěry potrubí a konstrukcí (dokladuje se zápisem ve stavebním deníku),    </w:t>
      </w:r>
    </w:p>
    <w:p w:rsidR="00561D22" w:rsidRPr="001C0376" w:rsidRDefault="00561D22" w:rsidP="0013031C">
      <w:pPr>
        <w:numPr>
          <w:ilvl w:val="0"/>
          <w:numId w:val="5"/>
        </w:numPr>
        <w:spacing w:before="40" w:line="240" w:lineRule="atLeast"/>
        <w:ind w:left="567" w:firstLine="0"/>
        <w:rPr>
          <w:rFonts w:cs="Arial"/>
          <w:sz w:val="20"/>
        </w:rPr>
      </w:pPr>
      <w:r w:rsidRPr="00713A41">
        <w:rPr>
          <w:rFonts w:cs="Arial"/>
          <w:sz w:val="20"/>
        </w:rPr>
        <w:t xml:space="preserve">provedení tepelných izolací (dokladuje se zápisem ve stavebním </w:t>
      </w:r>
      <w:r w:rsidRPr="001C0376">
        <w:rPr>
          <w:rFonts w:cs="Arial"/>
          <w:sz w:val="20"/>
        </w:rPr>
        <w:t>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713A41" w:rsidRDefault="0096132D" w:rsidP="00851C80">
      <w:pPr>
        <w:numPr>
          <w:ilvl w:val="1"/>
          <w:numId w:val="49"/>
        </w:numPr>
        <w:spacing w:before="80" w:line="240" w:lineRule="atLeast"/>
        <w:ind w:left="567" w:hanging="567"/>
        <w:rPr>
          <w:rFonts w:cs="Arial"/>
          <w:sz w:val="20"/>
        </w:rPr>
      </w:pPr>
      <w:r w:rsidRPr="005F3A5B">
        <w:rPr>
          <w:rFonts w:cs="Arial"/>
          <w:color w:val="000000"/>
          <w:sz w:val="20"/>
        </w:rPr>
        <w:t xml:space="preserve">V případě vzniku škody způsobené zhotovitelem v </w:t>
      </w:r>
      <w:r w:rsidRPr="00713A41">
        <w:rPr>
          <w:rFonts w:cs="Arial"/>
          <w:sz w:val="20"/>
        </w:rPr>
        <w:t>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713A41" w:rsidRDefault="0096132D" w:rsidP="00851C80">
      <w:pPr>
        <w:numPr>
          <w:ilvl w:val="1"/>
          <w:numId w:val="49"/>
        </w:numPr>
        <w:spacing w:before="80" w:line="240" w:lineRule="atLeast"/>
        <w:ind w:left="567" w:hanging="567"/>
        <w:rPr>
          <w:rFonts w:cs="Arial"/>
          <w:sz w:val="20"/>
        </w:rPr>
      </w:pPr>
      <w:r w:rsidRPr="00713A41">
        <w:rPr>
          <w:rFonts w:cs="Arial"/>
          <w:sz w:val="20"/>
        </w:rPr>
        <w:t>Za vedení realizace stavby ve smyslu § 160 zákona č. 183/2006 Sb.</w:t>
      </w:r>
      <w:r w:rsidR="00D32E2F" w:rsidRPr="00713A41">
        <w:rPr>
          <w:rFonts w:cs="Arial"/>
          <w:sz w:val="20"/>
        </w:rPr>
        <w:t>,</w:t>
      </w:r>
      <w:r w:rsidRPr="00713A41">
        <w:rPr>
          <w:rFonts w:cs="Arial"/>
          <w:sz w:val="20"/>
        </w:rPr>
        <w:t xml:space="preserve"> stavební zákon v platném znění bude odpovídat </w:t>
      </w:r>
      <w:r w:rsidR="009144B2" w:rsidRPr="00713A41">
        <w:rPr>
          <w:rFonts w:cs="Arial"/>
          <w:sz w:val="20"/>
          <w:highlight w:val="yellow"/>
        </w:rPr>
        <w:t>…………………….</w:t>
      </w:r>
      <w:r w:rsidRPr="00713A41">
        <w:rPr>
          <w:rFonts w:cs="Arial"/>
          <w:sz w:val="20"/>
          <w:highlight w:val="yellow"/>
        </w:rPr>
        <w:t>(</w:t>
      </w:r>
      <w:r w:rsidRPr="00713A41">
        <w:rPr>
          <w:rFonts w:cs="Arial"/>
          <w:i/>
          <w:sz w:val="20"/>
          <w:highlight w:val="yellow"/>
        </w:rPr>
        <w:t>bude uvedena konkrétní osoba</w:t>
      </w:r>
      <w:r w:rsidRPr="00713A41">
        <w:rPr>
          <w:rFonts w:cs="Arial"/>
          <w:sz w:val="20"/>
          <w:highlight w:val="yellow"/>
        </w:rPr>
        <w:t>)</w:t>
      </w:r>
      <w:r w:rsidRPr="00713A41">
        <w:rPr>
          <w:rFonts w:cs="Arial"/>
          <w:sz w:val="20"/>
        </w:rPr>
        <w:t xml:space="preserve"> č. autorizace </w:t>
      </w:r>
      <w:r w:rsidRPr="00713A41">
        <w:rPr>
          <w:rFonts w:cs="Arial"/>
          <w:sz w:val="20"/>
          <w:highlight w:val="yellow"/>
        </w:rPr>
        <w:t>…….</w:t>
      </w:r>
      <w:r w:rsidRPr="00713A41">
        <w:rPr>
          <w:rFonts w:cs="Arial"/>
          <w:sz w:val="20"/>
        </w:rPr>
        <w:t xml:space="preserve"> - autorizovaná osoba ve smyslu zákona č. 360/1992 Sb. v oboru technologická zařízení staveb, ČKAIT </w:t>
      </w:r>
      <w:r w:rsidRPr="00713A41">
        <w:rPr>
          <w:rFonts w:cs="Arial"/>
          <w:sz w:val="20"/>
          <w:highlight w:val="yellow"/>
        </w:rPr>
        <w:t>………………</w:t>
      </w:r>
      <w:r w:rsidRPr="00713A41">
        <w:rPr>
          <w:rFonts w:cs="Arial"/>
          <w:sz w:val="20"/>
        </w:rPr>
        <w:t>.</w:t>
      </w:r>
    </w:p>
    <w:p w:rsidR="0096132D" w:rsidRPr="00713A41" w:rsidRDefault="0096132D" w:rsidP="00851C80">
      <w:pPr>
        <w:numPr>
          <w:ilvl w:val="1"/>
          <w:numId w:val="49"/>
        </w:numPr>
        <w:spacing w:before="80" w:line="240" w:lineRule="atLeast"/>
        <w:ind w:left="567" w:hanging="567"/>
        <w:rPr>
          <w:rFonts w:cs="Arial"/>
          <w:sz w:val="20"/>
        </w:rPr>
      </w:pPr>
      <w:r w:rsidRPr="00713A41">
        <w:rPr>
          <w:rFonts w:cs="Arial"/>
          <w:sz w:val="20"/>
        </w:rPr>
        <w:t xml:space="preserve">Zhotovitel pořídí datovanou fotodokumentaci stávajícího stavu. Objednatel potvrdí </w:t>
      </w:r>
      <w:r w:rsidR="002B72F3" w:rsidRPr="00713A41">
        <w:rPr>
          <w:rFonts w:cs="Arial"/>
          <w:sz w:val="20"/>
        </w:rPr>
        <w:t>pravost této</w:t>
      </w:r>
      <w:r w:rsidRPr="00713A41">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713A41">
        <w:rPr>
          <w:rFonts w:cs="Arial"/>
          <w:sz w:val="20"/>
        </w:rPr>
        <w:t xml:space="preserve">Zhotovitel pořídí fotodokumentaci dokončené stavby. Objednatel potvrdí </w:t>
      </w:r>
      <w:r w:rsidRPr="005F3A5B">
        <w:rPr>
          <w:rFonts w:cs="Arial"/>
          <w:sz w:val="20"/>
        </w:rPr>
        <w:t>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lastRenderedPageBreak/>
        <w:t>Závaznými dokumenty této smlouvy, kterými je zhotovitel povinen se při provádění díla řídit, jsou:</w:t>
      </w:r>
    </w:p>
    <w:p w:rsidR="0096132D" w:rsidRPr="00713A41" w:rsidRDefault="00D32E2F" w:rsidP="0096132D">
      <w:pPr>
        <w:numPr>
          <w:ilvl w:val="0"/>
          <w:numId w:val="35"/>
        </w:numPr>
        <w:tabs>
          <w:tab w:val="clear" w:pos="720"/>
          <w:tab w:val="num" w:pos="1134"/>
        </w:tabs>
        <w:spacing w:after="60"/>
        <w:ind w:left="1134" w:hanging="425"/>
        <w:rPr>
          <w:rFonts w:cs="Arial"/>
          <w:bCs/>
          <w:sz w:val="20"/>
        </w:rPr>
      </w:pPr>
      <w:r w:rsidRPr="00713A41">
        <w:rPr>
          <w:rFonts w:cs="Arial"/>
          <w:sz w:val="20"/>
        </w:rPr>
        <w:t xml:space="preserve">Projektová dokumentace pro provádění stavby s názvem </w:t>
      </w:r>
      <w:r w:rsidRPr="00713A41">
        <w:rPr>
          <w:rFonts w:cs="Arial"/>
          <w:b/>
          <w:sz w:val="20"/>
        </w:rPr>
        <w:t>„</w:t>
      </w:r>
      <w:r w:rsidR="006B4DB5" w:rsidRPr="00713A41">
        <w:rPr>
          <w:b/>
          <w:sz w:val="20"/>
        </w:rPr>
        <w:t>Rekonstrukce potrubí ústředního topení okrsku VS2</w:t>
      </w:r>
      <w:r w:rsidR="008B4303" w:rsidRPr="00713A41">
        <w:rPr>
          <w:b/>
          <w:sz w:val="20"/>
        </w:rPr>
        <w:t>9</w:t>
      </w:r>
      <w:r w:rsidRPr="00713A41">
        <w:rPr>
          <w:rFonts w:cs="Arial"/>
          <w:b/>
          <w:sz w:val="20"/>
        </w:rPr>
        <w:t>“</w:t>
      </w:r>
      <w:r w:rsidR="006B4DB5" w:rsidRPr="00713A41">
        <w:rPr>
          <w:rFonts w:cs="Arial"/>
          <w:sz w:val="20"/>
        </w:rPr>
        <w:t>, zpracovaná Ing. Václavem Remutou</w:t>
      </w:r>
      <w:r w:rsidRPr="00713A41">
        <w:rPr>
          <w:rFonts w:cs="Arial"/>
          <w:sz w:val="20"/>
        </w:rPr>
        <w:t xml:space="preserve">, pod č. zakázky </w:t>
      </w:r>
      <w:r w:rsidR="006B4DB5" w:rsidRPr="00713A41">
        <w:rPr>
          <w:rFonts w:cs="Arial"/>
          <w:sz w:val="20"/>
        </w:rPr>
        <w:t>07-2015-406</w:t>
      </w:r>
      <w:r w:rsidRPr="00713A41">
        <w:rPr>
          <w:rFonts w:cs="Arial"/>
          <w:sz w:val="20"/>
        </w:rPr>
        <w:t>, z</w:t>
      </w:r>
      <w:r w:rsidR="006B4DB5" w:rsidRPr="00713A41">
        <w:rPr>
          <w:rFonts w:cs="Arial"/>
          <w:sz w:val="20"/>
        </w:rPr>
        <w:t> 08/2015</w:t>
      </w:r>
      <w:r w:rsidR="0096132D" w:rsidRPr="00713A41">
        <w:rPr>
          <w:rFonts w:cs="Arial"/>
          <w:sz w:val="20"/>
        </w:rPr>
        <w:t xml:space="preserve">, </w:t>
      </w:r>
    </w:p>
    <w:p w:rsidR="0096132D" w:rsidRPr="00713A41" w:rsidRDefault="0096132D" w:rsidP="0096132D">
      <w:pPr>
        <w:numPr>
          <w:ilvl w:val="0"/>
          <w:numId w:val="35"/>
        </w:numPr>
        <w:tabs>
          <w:tab w:val="clear" w:pos="720"/>
          <w:tab w:val="num" w:pos="1134"/>
        </w:tabs>
        <w:spacing w:after="60"/>
        <w:ind w:left="1134" w:hanging="425"/>
        <w:rPr>
          <w:rFonts w:cs="Arial"/>
          <w:sz w:val="20"/>
        </w:rPr>
      </w:pPr>
      <w:r w:rsidRPr="00713A41">
        <w:rPr>
          <w:rFonts w:cs="Arial"/>
          <w:sz w:val="20"/>
        </w:rPr>
        <w:t xml:space="preserve">Zadávací dokumentace objednatele z </w:t>
      </w:r>
      <w:r w:rsidR="0089560C" w:rsidRPr="00713A41">
        <w:rPr>
          <w:rFonts w:cs="Arial"/>
          <w:sz w:val="20"/>
        </w:rPr>
        <w:t>10</w:t>
      </w:r>
      <w:r w:rsidRPr="00713A41">
        <w:rPr>
          <w:rFonts w:cs="Arial"/>
          <w:sz w:val="20"/>
        </w:rPr>
        <w:t>/201</w:t>
      </w:r>
      <w:r w:rsidR="009451F5" w:rsidRPr="00713A41">
        <w:rPr>
          <w:rFonts w:cs="Arial"/>
          <w:sz w:val="20"/>
        </w:rPr>
        <w:t>6</w:t>
      </w:r>
      <w:r w:rsidRPr="00713A41">
        <w:rPr>
          <w:rFonts w:cs="Arial"/>
          <w:sz w:val="20"/>
        </w:rPr>
        <w:t>,</w:t>
      </w:r>
    </w:p>
    <w:p w:rsidR="0096132D" w:rsidRPr="00713A41" w:rsidRDefault="0096132D" w:rsidP="0096132D">
      <w:pPr>
        <w:numPr>
          <w:ilvl w:val="0"/>
          <w:numId w:val="35"/>
        </w:numPr>
        <w:tabs>
          <w:tab w:val="clear" w:pos="720"/>
          <w:tab w:val="num" w:pos="1134"/>
        </w:tabs>
        <w:spacing w:after="60"/>
        <w:ind w:left="1134" w:hanging="425"/>
        <w:rPr>
          <w:rFonts w:cs="Arial"/>
          <w:sz w:val="20"/>
        </w:rPr>
      </w:pPr>
      <w:r w:rsidRPr="00713A41">
        <w:rPr>
          <w:rFonts w:cs="Arial"/>
          <w:sz w:val="20"/>
        </w:rPr>
        <w:t>Nabídka zhotovitele č</w:t>
      </w:r>
      <w:r w:rsidRPr="00713A41">
        <w:rPr>
          <w:rFonts w:cs="Arial"/>
          <w:sz w:val="20"/>
          <w:highlight w:val="yellow"/>
        </w:rPr>
        <w:t>……</w:t>
      </w:r>
      <w:proofErr w:type="gramStart"/>
      <w:r w:rsidRPr="00713A41">
        <w:rPr>
          <w:rFonts w:cs="Arial"/>
          <w:sz w:val="20"/>
          <w:highlight w:val="yellow"/>
        </w:rPr>
        <w:t>…..</w:t>
      </w:r>
      <w:r w:rsidRPr="00713A41">
        <w:rPr>
          <w:rFonts w:cs="Arial"/>
          <w:sz w:val="20"/>
        </w:rPr>
        <w:t>ze</w:t>
      </w:r>
      <w:proofErr w:type="gramEnd"/>
      <w:r w:rsidRPr="00713A41">
        <w:rPr>
          <w:rFonts w:cs="Arial"/>
          <w:sz w:val="20"/>
        </w:rPr>
        <w:t xml:space="preserve"> dne </w:t>
      </w:r>
      <w:r w:rsidRPr="00713A41">
        <w:rPr>
          <w:rFonts w:cs="Arial"/>
          <w:sz w:val="20"/>
          <w:highlight w:val="yellow"/>
        </w:rPr>
        <w:t>………………………………………………</w:t>
      </w:r>
      <w:r w:rsidRPr="00713A41">
        <w:rPr>
          <w:rFonts w:cs="Arial"/>
          <w:sz w:val="20"/>
        </w:rPr>
        <w:t>,</w:t>
      </w:r>
    </w:p>
    <w:p w:rsidR="0096132D" w:rsidRPr="00713A41" w:rsidRDefault="0096132D" w:rsidP="0096132D">
      <w:pPr>
        <w:numPr>
          <w:ilvl w:val="0"/>
          <w:numId w:val="35"/>
        </w:numPr>
        <w:tabs>
          <w:tab w:val="clear" w:pos="720"/>
          <w:tab w:val="num" w:pos="1134"/>
        </w:tabs>
        <w:spacing w:after="60"/>
        <w:ind w:left="1134" w:hanging="425"/>
        <w:rPr>
          <w:rFonts w:cs="Arial"/>
          <w:sz w:val="20"/>
        </w:rPr>
      </w:pPr>
      <w:r w:rsidRPr="00713A41">
        <w:rPr>
          <w:rFonts w:cs="Arial"/>
          <w:sz w:val="20"/>
        </w:rPr>
        <w:t>Směrnice GŘ objednatele č. 9/2003 včetně jejího dodatku č. 1</w:t>
      </w:r>
    </w:p>
    <w:p w:rsidR="0096132D" w:rsidRPr="00713A41" w:rsidRDefault="0096132D" w:rsidP="0096132D">
      <w:pPr>
        <w:tabs>
          <w:tab w:val="num" w:pos="1134"/>
        </w:tabs>
        <w:spacing w:after="60"/>
        <w:ind w:left="1134"/>
        <w:rPr>
          <w:rFonts w:cs="Arial"/>
          <w:sz w:val="20"/>
        </w:rPr>
      </w:pPr>
      <w:r w:rsidRPr="00713A41">
        <w:rPr>
          <w:rFonts w:cs="Arial"/>
          <w:sz w:val="20"/>
        </w:rPr>
        <w:t>„Smluvní pokuty za porušení bezpečnostních, hygienických, protipožárních a ekologických předpisů“,</w:t>
      </w:r>
    </w:p>
    <w:p w:rsidR="0096132D" w:rsidRPr="00713A41" w:rsidRDefault="0096132D" w:rsidP="0096132D">
      <w:pPr>
        <w:numPr>
          <w:ilvl w:val="0"/>
          <w:numId w:val="35"/>
        </w:numPr>
        <w:tabs>
          <w:tab w:val="clear" w:pos="720"/>
        </w:tabs>
        <w:spacing w:before="40" w:after="60"/>
        <w:ind w:left="1080"/>
        <w:rPr>
          <w:rFonts w:cs="Arial"/>
          <w:sz w:val="20"/>
        </w:rPr>
      </w:pPr>
      <w:r w:rsidRPr="00713A41">
        <w:rPr>
          <w:rFonts w:cs="Arial"/>
          <w:sz w:val="20"/>
        </w:rPr>
        <w:t xml:space="preserve"> Směrnice GŘ </w:t>
      </w:r>
      <w:r w:rsidR="009144B2" w:rsidRPr="00713A41">
        <w:rPr>
          <w:rFonts w:cs="Arial"/>
          <w:sz w:val="20"/>
        </w:rPr>
        <w:t>objednatele</w:t>
      </w:r>
      <w:r w:rsidRPr="00713A41">
        <w:rPr>
          <w:rFonts w:cs="Arial"/>
          <w:sz w:val="20"/>
        </w:rPr>
        <w:t xml:space="preserve"> č.  </w:t>
      </w:r>
      <w:r w:rsidR="00D32E2F" w:rsidRPr="00713A41">
        <w:rPr>
          <w:rFonts w:cs="Arial"/>
          <w:sz w:val="20"/>
        </w:rPr>
        <w:t>1/2014 „Pravidla řízení a kontroly kvality svařování“</w:t>
      </w:r>
      <w:r w:rsidRPr="00713A41">
        <w:rPr>
          <w:rFonts w:cs="Arial"/>
          <w:sz w:val="20"/>
        </w:rPr>
        <w:t>,</w:t>
      </w:r>
    </w:p>
    <w:p w:rsidR="00171C5A" w:rsidRPr="00713A41" w:rsidRDefault="00171C5A" w:rsidP="00171C5A">
      <w:pPr>
        <w:numPr>
          <w:ilvl w:val="0"/>
          <w:numId w:val="35"/>
        </w:numPr>
        <w:spacing w:before="40" w:after="60"/>
        <w:ind w:left="1134" w:hanging="425"/>
        <w:rPr>
          <w:rFonts w:cs="Arial"/>
          <w:sz w:val="20"/>
        </w:rPr>
      </w:pPr>
      <w:r w:rsidRPr="00713A41">
        <w:rPr>
          <w:rFonts w:cs="Arial"/>
          <w:sz w:val="20"/>
        </w:rPr>
        <w:t>Rozhodnutí č. RO-UE-1506 „Zabezpečení pracovišť při pracích se zvýšeným nebezpečím požáru a výbuchu“,</w:t>
      </w:r>
    </w:p>
    <w:p w:rsidR="0096132D" w:rsidRPr="00713A41" w:rsidRDefault="0096132D" w:rsidP="0096132D">
      <w:pPr>
        <w:numPr>
          <w:ilvl w:val="0"/>
          <w:numId w:val="35"/>
        </w:numPr>
        <w:spacing w:before="40" w:after="60"/>
        <w:ind w:left="1134" w:hanging="425"/>
        <w:rPr>
          <w:rFonts w:cs="Arial"/>
          <w:sz w:val="20"/>
        </w:rPr>
      </w:pPr>
      <w:r w:rsidRPr="00713A41">
        <w:rPr>
          <w:rFonts w:cs="Arial"/>
          <w:sz w:val="20"/>
        </w:rPr>
        <w:t>Příkaz GŘ objednatele č. 4/2010 „Strojní příkaz bezpečnosti práce“.</w:t>
      </w:r>
    </w:p>
    <w:p w:rsidR="0096132D" w:rsidRPr="00713A41" w:rsidRDefault="0096132D" w:rsidP="00851C80">
      <w:pPr>
        <w:numPr>
          <w:ilvl w:val="1"/>
          <w:numId w:val="49"/>
        </w:numPr>
        <w:spacing w:before="80"/>
        <w:ind w:left="540" w:hanging="540"/>
        <w:rPr>
          <w:rFonts w:cs="Arial"/>
          <w:sz w:val="20"/>
        </w:rPr>
      </w:pPr>
      <w:r w:rsidRPr="00713A41">
        <w:rPr>
          <w:rFonts w:cs="Arial"/>
          <w:sz w:val="20"/>
        </w:rPr>
        <w:t xml:space="preserve">Dokumenty uvedené </w:t>
      </w:r>
      <w:r w:rsidR="005074E1" w:rsidRPr="00713A41">
        <w:rPr>
          <w:rFonts w:cs="Arial"/>
          <w:sz w:val="20"/>
        </w:rPr>
        <w:t xml:space="preserve">v odst. 6.10 </w:t>
      </w:r>
      <w:r w:rsidRPr="00713A41">
        <w:rPr>
          <w:rFonts w:cs="Arial"/>
          <w:sz w:val="20"/>
        </w:rPr>
        <w:t xml:space="preserve">pod body </w:t>
      </w:r>
      <w:r w:rsidR="009144B2" w:rsidRPr="00713A41">
        <w:rPr>
          <w:rFonts w:cs="Arial"/>
          <w:sz w:val="20"/>
        </w:rPr>
        <w:t xml:space="preserve">a), b), </w:t>
      </w:r>
      <w:r w:rsidR="00BD275B" w:rsidRPr="00713A41">
        <w:rPr>
          <w:rFonts w:cs="Arial"/>
          <w:sz w:val="20"/>
        </w:rPr>
        <w:t xml:space="preserve">d), </w:t>
      </w:r>
      <w:r w:rsidR="009144B2" w:rsidRPr="00713A41">
        <w:rPr>
          <w:rFonts w:cs="Arial"/>
          <w:sz w:val="20"/>
        </w:rPr>
        <w:t>e), f), g), zhotovitel</w:t>
      </w:r>
      <w:r w:rsidRPr="00713A41">
        <w:rPr>
          <w:rFonts w:cs="Arial"/>
          <w:sz w:val="20"/>
        </w:rPr>
        <w:t xml:space="preserve"> převzal v rámci výběrového řízení, což podpisem této smlouvy potvrzuje.</w:t>
      </w:r>
    </w:p>
    <w:p w:rsidR="0096132D" w:rsidRPr="00713A41" w:rsidRDefault="0096132D" w:rsidP="00851C80">
      <w:pPr>
        <w:numPr>
          <w:ilvl w:val="1"/>
          <w:numId w:val="49"/>
        </w:numPr>
        <w:spacing w:before="80"/>
        <w:ind w:left="540" w:hanging="540"/>
        <w:rPr>
          <w:rFonts w:cs="Arial"/>
          <w:b/>
          <w:sz w:val="20"/>
        </w:rPr>
      </w:pPr>
      <w:r w:rsidRPr="00713A41">
        <w:rPr>
          <w:rFonts w:cs="Arial"/>
          <w:b/>
          <w:sz w:val="20"/>
        </w:rPr>
        <w:t>Koordinace stavby</w:t>
      </w:r>
    </w:p>
    <w:p w:rsidR="0096132D" w:rsidRPr="00713A41" w:rsidRDefault="002936BA" w:rsidP="0096132D">
      <w:pPr>
        <w:ind w:left="567"/>
        <w:rPr>
          <w:rFonts w:cs="Arial"/>
          <w:sz w:val="20"/>
        </w:rPr>
      </w:pPr>
      <w:r w:rsidRPr="00713A41">
        <w:rPr>
          <w:rFonts w:cs="Arial"/>
          <w:sz w:val="20"/>
        </w:rPr>
        <w:t>Objednatel zajišťuje a plně zodpovídá za výkon činnosti koordinátora během přípravy i realizace stavby (dle zákona č. 309/2006 Sb. a nařízení vlády č. 591/2006 Sb.</w:t>
      </w:r>
      <w:r w:rsidR="006755BA" w:rsidRPr="00713A41">
        <w:rPr>
          <w:rFonts w:cs="Arial"/>
          <w:sz w:val="20"/>
        </w:rPr>
        <w:t>, vše v platném znění</w:t>
      </w:r>
      <w:r w:rsidRPr="00713A41">
        <w:rPr>
          <w:rFonts w:cs="Arial"/>
          <w:sz w:val="20"/>
        </w:rPr>
        <w:t>). Zhotovitel je povinen zajistit součinnost s koordinátorem BOZP, kterého stanoví objednatel</w:t>
      </w:r>
      <w:r w:rsidR="002B72F3" w:rsidRPr="00713A41">
        <w:rPr>
          <w:rFonts w:cs="Arial"/>
          <w:sz w:val="20"/>
        </w:rPr>
        <w:t>.</w:t>
      </w:r>
      <w:r w:rsidR="0096132D" w:rsidRPr="00713A41">
        <w:rPr>
          <w:rFonts w:cs="Arial"/>
          <w:sz w:val="20"/>
        </w:rPr>
        <w:t xml:space="preserve"> </w:t>
      </w:r>
    </w:p>
    <w:p w:rsidR="0025332C" w:rsidRPr="00713A41" w:rsidRDefault="00F40162" w:rsidP="00851C80">
      <w:pPr>
        <w:numPr>
          <w:ilvl w:val="1"/>
          <w:numId w:val="49"/>
        </w:numPr>
        <w:spacing w:before="240"/>
        <w:ind w:left="540" w:hanging="540"/>
        <w:rPr>
          <w:rFonts w:cs="Arial"/>
          <w:b/>
          <w:sz w:val="20"/>
        </w:rPr>
      </w:pPr>
      <w:r w:rsidRPr="00713A41">
        <w:rPr>
          <w:b/>
          <w:sz w:val="20"/>
        </w:rPr>
        <w:t>Pod</w:t>
      </w:r>
      <w:r w:rsidR="0025332C" w:rsidRPr="00713A41">
        <w:rPr>
          <w:b/>
          <w:sz w:val="20"/>
        </w:rPr>
        <w:t>dodavatelé</w:t>
      </w:r>
    </w:p>
    <w:p w:rsidR="0025332C" w:rsidRPr="00713A41" w:rsidRDefault="0025332C" w:rsidP="001D7F7B">
      <w:pPr>
        <w:ind w:left="539"/>
        <w:rPr>
          <w:rFonts w:cs="Arial"/>
          <w:b/>
          <w:sz w:val="20"/>
        </w:rPr>
      </w:pPr>
      <w:r w:rsidRPr="00713A41">
        <w:rPr>
          <w:sz w:val="20"/>
        </w:rPr>
        <w:t xml:space="preserve">Seznam odsouhlasených </w:t>
      </w:r>
      <w:r w:rsidR="00F40162" w:rsidRPr="00713A41">
        <w:rPr>
          <w:sz w:val="20"/>
        </w:rPr>
        <w:t>pod</w:t>
      </w:r>
      <w:r w:rsidRPr="00713A41">
        <w:rPr>
          <w:sz w:val="20"/>
        </w:rPr>
        <w:t xml:space="preserve">dodavatelů </w:t>
      </w:r>
      <w:r w:rsidR="007A47E3" w:rsidRPr="00713A41">
        <w:rPr>
          <w:sz w:val="20"/>
        </w:rPr>
        <w:t>z</w:t>
      </w:r>
      <w:r w:rsidRPr="00713A41">
        <w:rPr>
          <w:sz w:val="20"/>
        </w:rPr>
        <w:t>hotovitele, kteří se budou podílet na plnění zakázky,</w:t>
      </w:r>
      <w:r w:rsidRPr="00713A41">
        <w:rPr>
          <w:smallCaps/>
          <w:sz w:val="20"/>
        </w:rPr>
        <w:t xml:space="preserve"> </w:t>
      </w:r>
      <w:r w:rsidRPr="00713A41">
        <w:rPr>
          <w:sz w:val="20"/>
        </w:rPr>
        <w:t>je uveden</w:t>
      </w:r>
      <w:r w:rsidRPr="00713A41">
        <w:rPr>
          <w:smallCaps/>
          <w:sz w:val="20"/>
        </w:rPr>
        <w:t xml:space="preserve"> </w:t>
      </w:r>
      <w:r w:rsidRPr="00713A41">
        <w:rPr>
          <w:sz w:val="20"/>
        </w:rPr>
        <w:t>v</w:t>
      </w:r>
      <w:r w:rsidRPr="00713A41">
        <w:rPr>
          <w:smallCaps/>
          <w:sz w:val="20"/>
        </w:rPr>
        <w:t xml:space="preserve"> </w:t>
      </w:r>
      <w:r w:rsidR="007A47E3" w:rsidRPr="00713A41">
        <w:rPr>
          <w:sz w:val="20"/>
        </w:rPr>
        <w:t>P</w:t>
      </w:r>
      <w:r w:rsidRPr="00713A41">
        <w:rPr>
          <w:sz w:val="20"/>
        </w:rPr>
        <w:t xml:space="preserve">říloze č. </w:t>
      </w:r>
      <w:r w:rsidR="00BA480B" w:rsidRPr="00713A41">
        <w:rPr>
          <w:sz w:val="20"/>
        </w:rPr>
        <w:t>2</w:t>
      </w:r>
      <w:r w:rsidRPr="00713A41">
        <w:rPr>
          <w:sz w:val="20"/>
        </w:rPr>
        <w:t xml:space="preserve"> </w:t>
      </w:r>
      <w:proofErr w:type="gramStart"/>
      <w:r w:rsidRPr="00713A41">
        <w:rPr>
          <w:sz w:val="20"/>
        </w:rPr>
        <w:t>této</w:t>
      </w:r>
      <w:proofErr w:type="gramEnd"/>
      <w:r w:rsidRPr="00713A41">
        <w:rPr>
          <w:sz w:val="20"/>
        </w:rPr>
        <w:t xml:space="preserve"> smlouvy. Jakákoliv změna tohoto seznamu podléhá odsouhlasení objednatele, přičemž </w:t>
      </w:r>
      <w:r w:rsidR="00453E62" w:rsidRPr="00713A41">
        <w:rPr>
          <w:sz w:val="20"/>
        </w:rPr>
        <w:t>o</w:t>
      </w:r>
      <w:r w:rsidRPr="00713A41">
        <w:rPr>
          <w:sz w:val="20"/>
        </w:rPr>
        <w:t>bjednatel nebude vydání tohoto souhlasu bezdůvodně odpírat</w:t>
      </w:r>
      <w:r w:rsidRPr="00713A41">
        <w:rPr>
          <w:rFonts w:cs="Arial"/>
          <w:sz w:val="20"/>
        </w:rPr>
        <w:t xml:space="preserve">. V případě, že bude nutno provést změnu </w:t>
      </w:r>
      <w:r w:rsidR="00F40162" w:rsidRPr="00713A41">
        <w:rPr>
          <w:rFonts w:cs="Arial"/>
          <w:sz w:val="20"/>
        </w:rPr>
        <w:t>pod</w:t>
      </w:r>
      <w:r w:rsidRPr="00713A41">
        <w:rPr>
          <w:rFonts w:cs="Arial"/>
          <w:sz w:val="20"/>
        </w:rPr>
        <w:t xml:space="preserve">dodavatele, jehož prostřednictvím prokazoval zhotovitel část kvalifikace v zadávacím řízení, je zhotovitel povinen nahradit takového </w:t>
      </w:r>
      <w:r w:rsidR="00F40162" w:rsidRPr="00713A41">
        <w:rPr>
          <w:rFonts w:cs="Arial"/>
          <w:sz w:val="20"/>
        </w:rPr>
        <w:t>pod</w:t>
      </w:r>
      <w:r w:rsidRPr="00713A41">
        <w:rPr>
          <w:rFonts w:cs="Arial"/>
          <w:sz w:val="20"/>
        </w:rPr>
        <w:t>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jména a příjmení osob pracujících na staveništi,</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klimatické podmínky (počasí, teploty apod.) na staveništi, jeho stav,</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popis a množství provedených prací a montáží a jejich časový postup,</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dodávky materiálů, výrobků a zařízení pro stavbu, jejich uskladnění a zabudování,</w:t>
      </w:r>
    </w:p>
    <w:p w:rsidR="00673DA4" w:rsidRPr="00713A41" w:rsidRDefault="007A679B"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 xml:space="preserve">případné </w:t>
      </w:r>
      <w:r w:rsidR="00673DA4" w:rsidRPr="00713A41">
        <w:rPr>
          <w:rFonts w:cs="Arial"/>
          <w:sz w:val="20"/>
        </w:rPr>
        <w:t>nasazení mechanizačních prostředků,</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přerušení nebo zastavení prací s jeho odůvodněním,</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výskyt spodní vody, údaje o čerpání,</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údaje o výzvě ke kontrole prací, které budou zakryty nebo dalším postupem prací se stanou nepřístupnými, kontroly objednatele následující po výzvě,</w:t>
      </w:r>
    </w:p>
    <w:p w:rsidR="00673DA4" w:rsidRPr="00713A41"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713A41">
        <w:rPr>
          <w:rFonts w:cs="Arial"/>
          <w:sz w:val="20"/>
        </w:rPr>
        <w:t xml:space="preserve">odchylky od dokumentace </w:t>
      </w:r>
      <w:r w:rsidRPr="00604E28">
        <w:rPr>
          <w:rFonts w:cs="Arial"/>
          <w:sz w:val="20"/>
        </w:rPr>
        <w:t>-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lastRenderedPageBreak/>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713A41"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w:t>
      </w:r>
      <w:r w:rsidRPr="00713A41">
        <w:rPr>
          <w:rFonts w:cs="Arial"/>
          <w:sz w:val="20"/>
        </w:rPr>
        <w:t xml:space="preserve">jeden stavební deník a budou v něm zaznamenávány veškeré skutečnosti o průběhu všech prací včetně prací </w:t>
      </w:r>
      <w:r w:rsidR="00F40162" w:rsidRPr="00713A41">
        <w:rPr>
          <w:rFonts w:cs="Arial"/>
          <w:sz w:val="20"/>
        </w:rPr>
        <w:t>pod</w:t>
      </w:r>
      <w:r w:rsidRPr="00713A41">
        <w:rPr>
          <w:rFonts w:cs="Arial"/>
          <w:sz w:val="20"/>
        </w:rPr>
        <w:t xml:space="preserve">dodavatelů. </w:t>
      </w:r>
      <w:r w:rsidR="0025332C" w:rsidRPr="00713A41">
        <w:rPr>
          <w:sz w:val="20"/>
        </w:rPr>
        <w:t xml:space="preserve">Pokud nebude stavební deník veden dle požadavků objednatele uvedených v čl. 7 této smlouvy, může objednatel uložit zhotoviteli smluvní </w:t>
      </w:r>
      <w:r w:rsidR="0025332C" w:rsidRPr="00713A41">
        <w:rPr>
          <w:b/>
          <w:sz w:val="20"/>
        </w:rPr>
        <w:t>pokutu ve výši 2 000,-</w:t>
      </w:r>
      <w:r w:rsidR="00BA480B" w:rsidRPr="00713A41">
        <w:rPr>
          <w:b/>
          <w:sz w:val="20"/>
        </w:rPr>
        <w:t xml:space="preserve"> </w:t>
      </w:r>
      <w:r w:rsidR="0025332C" w:rsidRPr="00713A41">
        <w:rPr>
          <w:b/>
          <w:sz w:val="20"/>
        </w:rPr>
        <w:t>Kč</w:t>
      </w:r>
      <w:r w:rsidR="0025332C" w:rsidRPr="00713A41">
        <w:rPr>
          <w:sz w:val="20"/>
        </w:rPr>
        <w:t xml:space="preserve"> za každé jednotlivé porušení (případ), v případě opakovaného porušení se toto považuje za podstatné porušení povinností zhotovitele a opravňuje objednatele k odstoupení od smlouvy</w:t>
      </w:r>
      <w:r w:rsidR="008D09D4" w:rsidRPr="00713A41">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713A41">
        <w:rPr>
          <w:rFonts w:cs="Arial"/>
          <w:sz w:val="20"/>
        </w:rPr>
        <w:t xml:space="preserve">Zápisy z jednání ve věcech stavby, podepsané zmocněnými </w:t>
      </w:r>
      <w:r w:rsidRPr="005F3A5B">
        <w:rPr>
          <w:rFonts w:cs="Arial"/>
          <w:sz w:val="20"/>
        </w:rPr>
        <w:t xml:space="preserve">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460AF5" w:rsidRPr="00460AF5" w:rsidRDefault="00460AF5" w:rsidP="00460AF5"/>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713A41"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713A41" w:rsidRDefault="0096132D" w:rsidP="004B4C7E">
      <w:pPr>
        <w:tabs>
          <w:tab w:val="left" w:pos="8505"/>
        </w:tabs>
        <w:spacing w:before="60"/>
        <w:ind w:left="567" w:hanging="567"/>
        <w:rPr>
          <w:rFonts w:cs="Arial"/>
          <w:sz w:val="20"/>
        </w:rPr>
      </w:pPr>
      <w:r w:rsidRPr="00713A41">
        <w:rPr>
          <w:rFonts w:cs="Arial"/>
          <w:sz w:val="20"/>
        </w:rPr>
        <w:t>8.1.2</w:t>
      </w:r>
      <w:r w:rsidRPr="00713A41">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713A41" w:rsidRDefault="0096132D" w:rsidP="004B4C7E">
      <w:pPr>
        <w:spacing w:before="20"/>
        <w:ind w:left="567"/>
        <w:rPr>
          <w:rFonts w:cs="Arial"/>
          <w:sz w:val="20"/>
        </w:rPr>
      </w:pPr>
      <w:r w:rsidRPr="00713A41">
        <w:rPr>
          <w:rFonts w:cs="Arial"/>
          <w:sz w:val="20"/>
        </w:rPr>
        <w:t>-</w:t>
      </w:r>
      <w:r w:rsidRPr="00713A41">
        <w:rPr>
          <w:rFonts w:cs="Arial"/>
          <w:sz w:val="20"/>
        </w:rPr>
        <w:tab/>
        <w:t>předání staveniště,</w:t>
      </w:r>
    </w:p>
    <w:p w:rsidR="0096132D" w:rsidRPr="00713A41" w:rsidRDefault="0096132D" w:rsidP="004B4C7E">
      <w:pPr>
        <w:spacing w:before="20"/>
        <w:ind w:left="567"/>
        <w:rPr>
          <w:rFonts w:cs="Arial"/>
          <w:sz w:val="20"/>
        </w:rPr>
      </w:pPr>
      <w:r w:rsidRPr="00713A41">
        <w:rPr>
          <w:rFonts w:cs="Arial"/>
          <w:sz w:val="20"/>
        </w:rPr>
        <w:t>-</w:t>
      </w:r>
      <w:r w:rsidRPr="00713A41">
        <w:rPr>
          <w:rFonts w:cs="Arial"/>
          <w:sz w:val="20"/>
        </w:rPr>
        <w:tab/>
        <w:t>zkouškách,</w:t>
      </w:r>
    </w:p>
    <w:p w:rsidR="0096132D" w:rsidRPr="00713A41" w:rsidRDefault="0096132D" w:rsidP="004B4C7E">
      <w:pPr>
        <w:spacing w:before="20"/>
        <w:ind w:left="567"/>
        <w:rPr>
          <w:rFonts w:cs="Arial"/>
          <w:sz w:val="20"/>
        </w:rPr>
      </w:pPr>
      <w:r w:rsidRPr="00713A41">
        <w:rPr>
          <w:rFonts w:cs="Arial"/>
          <w:sz w:val="20"/>
        </w:rPr>
        <w:t>-</w:t>
      </w:r>
      <w:r w:rsidRPr="00713A41">
        <w:rPr>
          <w:rFonts w:cs="Arial"/>
          <w:sz w:val="20"/>
        </w:rPr>
        <w:tab/>
        <w:t>předání a převzetí díla (dílčího plnění předmětu smlouvy).</w:t>
      </w:r>
    </w:p>
    <w:p w:rsidR="0096132D" w:rsidRPr="00713A41" w:rsidRDefault="0096132D" w:rsidP="004B4C7E">
      <w:pPr>
        <w:tabs>
          <w:tab w:val="left" w:pos="8505"/>
        </w:tabs>
        <w:spacing w:before="80"/>
        <w:ind w:left="567" w:hanging="567"/>
        <w:rPr>
          <w:rFonts w:cs="Arial"/>
          <w:sz w:val="20"/>
        </w:rPr>
      </w:pPr>
      <w:r w:rsidRPr="00713A41">
        <w:rPr>
          <w:rFonts w:cs="Arial"/>
          <w:sz w:val="20"/>
        </w:rPr>
        <w:t>8.1.3</w:t>
      </w:r>
      <w:r w:rsidRPr="00713A41">
        <w:rPr>
          <w:rFonts w:cs="Arial"/>
          <w:sz w:val="20"/>
        </w:rPr>
        <w:tab/>
        <w:t xml:space="preserve">Vést jednání se zhotovitelem (v případě požadavku objednatele, je zhotovitel povinen přizvat k takovémuto jednání svého </w:t>
      </w:r>
      <w:r w:rsidR="00474373" w:rsidRPr="00713A41">
        <w:rPr>
          <w:rFonts w:cs="Arial"/>
          <w:sz w:val="20"/>
        </w:rPr>
        <w:t>pod</w:t>
      </w:r>
      <w:r w:rsidRPr="00713A41">
        <w:rPr>
          <w:rFonts w:cs="Arial"/>
          <w:sz w:val="20"/>
        </w:rPr>
        <w:t>dodavatele) stavebním úřadem a s dalšími v úvahu přicházejícími orgány či jinými právnickými nebo fyzickými osobami.</w:t>
      </w:r>
    </w:p>
    <w:p w:rsidR="0096132D" w:rsidRPr="005F3A5B" w:rsidRDefault="0096132D" w:rsidP="004B4C7E">
      <w:pPr>
        <w:tabs>
          <w:tab w:val="left" w:pos="8505"/>
        </w:tabs>
        <w:spacing w:before="80"/>
        <w:ind w:left="567" w:hanging="567"/>
        <w:rPr>
          <w:rFonts w:cs="Arial"/>
          <w:sz w:val="20"/>
        </w:rPr>
      </w:pPr>
      <w:r w:rsidRPr="00713A41">
        <w:rPr>
          <w:rFonts w:cs="Arial"/>
          <w:sz w:val="20"/>
        </w:rPr>
        <w:lastRenderedPageBreak/>
        <w:t>8.1.4</w:t>
      </w:r>
      <w:r w:rsidRPr="00713A41">
        <w:rPr>
          <w:rFonts w:cs="Arial"/>
          <w:sz w:val="20"/>
        </w:rPr>
        <w:tab/>
        <w:t xml:space="preserve">Zajišťovat plnění oprávněných požadavků </w:t>
      </w:r>
      <w:r w:rsidRPr="005F3A5B">
        <w:rPr>
          <w:rFonts w:cs="Arial"/>
          <w:sz w:val="20"/>
        </w:rPr>
        <w:t>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E82B65" w:rsidRDefault="00E82B65"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174D6" w:rsidRDefault="001174D6" w:rsidP="00CC5015">
      <w:pPr>
        <w:pStyle w:val="Nadpis4"/>
        <w:jc w:val="center"/>
        <w:rPr>
          <w:rFonts w:ascii="Arial" w:hAnsi="Arial" w:cs="Arial"/>
          <w:sz w:val="20"/>
        </w:rPr>
      </w:pPr>
    </w:p>
    <w:p w:rsidR="00E82B65" w:rsidRDefault="00E82B65"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713A41"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w:t>
      </w:r>
      <w:r w:rsidRPr="00713A41">
        <w:rPr>
          <w:rFonts w:cs="Arial"/>
          <w:sz w:val="20"/>
        </w:rPr>
        <w:t xml:space="preserve">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713A41">
        <w:rPr>
          <w:rFonts w:cs="Arial"/>
          <w:sz w:val="20"/>
        </w:rPr>
        <w:t>pod</w:t>
      </w:r>
      <w:r w:rsidRPr="00713A41">
        <w:rPr>
          <w:rFonts w:cs="Arial"/>
          <w:sz w:val="20"/>
        </w:rPr>
        <w:t>dodavatelů při likvidaci takové události a jejích následků.</w:t>
      </w:r>
    </w:p>
    <w:p w:rsidR="00CC5015" w:rsidRPr="00713A41" w:rsidRDefault="00CC5015" w:rsidP="006D051B">
      <w:pPr>
        <w:pStyle w:val="Zkladntext2"/>
        <w:tabs>
          <w:tab w:val="left" w:pos="8505"/>
        </w:tabs>
        <w:spacing w:before="120" w:after="0" w:line="240" w:lineRule="auto"/>
        <w:ind w:left="567" w:hanging="567"/>
        <w:rPr>
          <w:rFonts w:cs="Arial"/>
          <w:sz w:val="20"/>
        </w:rPr>
      </w:pPr>
      <w:r w:rsidRPr="00713A41">
        <w:rPr>
          <w:rFonts w:cs="Arial"/>
          <w:b/>
          <w:bCs/>
          <w:sz w:val="20"/>
        </w:rPr>
        <w:t>10.2</w:t>
      </w:r>
      <w:r w:rsidRPr="00713A41">
        <w:rPr>
          <w:rFonts w:cs="Arial"/>
          <w:b/>
          <w:sz w:val="20"/>
        </w:rPr>
        <w:tab/>
        <w:t>Nakládání s odpady</w:t>
      </w:r>
    </w:p>
    <w:p w:rsidR="00CC5015" w:rsidRPr="00713A41" w:rsidRDefault="00CC5015" w:rsidP="004B4C7E">
      <w:pPr>
        <w:pStyle w:val="Zkladntextodsazen3"/>
        <w:spacing w:before="60"/>
        <w:ind w:left="709" w:hanging="709"/>
        <w:rPr>
          <w:rFonts w:cs="Arial"/>
          <w:sz w:val="20"/>
        </w:rPr>
      </w:pPr>
      <w:r w:rsidRPr="00713A41">
        <w:rPr>
          <w:rFonts w:cs="Arial"/>
          <w:sz w:val="20"/>
        </w:rPr>
        <w:t>10.2.1</w:t>
      </w:r>
      <w:r w:rsidRPr="00713A41">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713A41">
        <w:rPr>
          <w:rFonts w:cs="Arial"/>
          <w:sz w:val="20"/>
        </w:rPr>
        <w:t xml:space="preserve">Nakládání s nebezpečnými odpady a chemickými látkami bude zhotovitel provádět v rozsahu svého platného povolení pro nakládání s nebezpečnými </w:t>
      </w:r>
      <w:r w:rsidRPr="00604E28">
        <w:rPr>
          <w:rFonts w:cs="Arial"/>
          <w:sz w:val="20"/>
        </w:rPr>
        <w:t>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 xml:space="preserve">ve skutečné výši, nejméně však ve výši platné v den uskutečněného odevzdání odpadu do výkupny, pro druh materiálu demontovaného v rámci díla. Vážní lístky, na jejichž druhou stranu zhotovitel uvede, z </w:t>
      </w:r>
      <w:r w:rsidRPr="00604E28">
        <w:rPr>
          <w:rFonts w:cs="Arial"/>
          <w:sz w:val="20"/>
        </w:rPr>
        <w:lastRenderedPageBreak/>
        <w:t>které akce je kovový odpad odevzdán, předá zhotovitel nejpozději 3 dny po odevzdání kovového odpadu zmocněnci objednatele</w:t>
      </w:r>
      <w:r w:rsidR="0096132D" w:rsidRPr="005F3A5B">
        <w:rPr>
          <w:rFonts w:cs="Arial"/>
          <w:sz w:val="20"/>
          <w:szCs w:val="20"/>
        </w:rPr>
        <w:t>.</w:t>
      </w:r>
    </w:p>
    <w:p w:rsidR="001174D6" w:rsidRDefault="001174D6"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713A41"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713A41">
        <w:rPr>
          <w:rFonts w:cs="Arial"/>
          <w:sz w:val="20"/>
        </w:rPr>
        <w:t xml:space="preserve">svých </w:t>
      </w:r>
      <w:r w:rsidR="00474373" w:rsidRPr="00713A41">
        <w:rPr>
          <w:rFonts w:cs="Arial"/>
          <w:sz w:val="20"/>
        </w:rPr>
        <w:t>pod</w:t>
      </w:r>
      <w:r w:rsidRPr="00713A41">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713A41" w:rsidRDefault="0096132D" w:rsidP="0096132D">
      <w:pPr>
        <w:numPr>
          <w:ilvl w:val="1"/>
          <w:numId w:val="7"/>
        </w:numPr>
        <w:spacing w:before="80"/>
        <w:ind w:left="567" w:hanging="567"/>
        <w:rPr>
          <w:rFonts w:cs="Arial"/>
          <w:sz w:val="20"/>
        </w:rPr>
      </w:pPr>
      <w:r w:rsidRPr="00713A41">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713A41">
        <w:rPr>
          <w:rFonts w:cs="Arial"/>
          <w:sz w:val="20"/>
        </w:rPr>
        <w:t>podpisu odpovědného</w:t>
      </w:r>
      <w:r w:rsidRPr="00713A41">
        <w:rPr>
          <w:rFonts w:cs="Arial"/>
          <w:sz w:val="20"/>
        </w:rPr>
        <w:t xml:space="preserve"> zástupce zhotovitele.</w:t>
      </w:r>
    </w:p>
    <w:p w:rsidR="0096132D" w:rsidRPr="00713A41" w:rsidRDefault="0096132D" w:rsidP="0096132D">
      <w:pPr>
        <w:numPr>
          <w:ilvl w:val="1"/>
          <w:numId w:val="7"/>
        </w:numPr>
        <w:spacing w:before="80"/>
        <w:ind w:left="567" w:hanging="567"/>
        <w:rPr>
          <w:rFonts w:cs="Arial"/>
          <w:sz w:val="20"/>
        </w:rPr>
      </w:pPr>
      <w:r w:rsidRPr="00713A41">
        <w:rPr>
          <w:rFonts w:cs="Arial"/>
          <w:sz w:val="20"/>
        </w:rPr>
        <w:t>Odpovědný zástupce zhotovitele je povinen:</w:t>
      </w:r>
    </w:p>
    <w:p w:rsidR="0096132D" w:rsidRPr="00713A41" w:rsidRDefault="0096132D" w:rsidP="0096132D">
      <w:pPr>
        <w:spacing w:before="60"/>
        <w:ind w:left="993" w:hanging="284"/>
        <w:rPr>
          <w:rFonts w:cs="Arial"/>
          <w:sz w:val="20"/>
        </w:rPr>
      </w:pPr>
      <w:r w:rsidRPr="00713A41">
        <w:rPr>
          <w:rFonts w:cs="Arial"/>
          <w:sz w:val="20"/>
        </w:rPr>
        <w:t>-</w:t>
      </w:r>
      <w:r w:rsidRPr="00713A41">
        <w:rPr>
          <w:rFonts w:cs="Arial"/>
          <w:sz w:val="20"/>
        </w:rPr>
        <w:tab/>
        <w:t xml:space="preserve">provést ve stejném rozsahu seznámení všech zaměstnanců (včetně zaměstnanců </w:t>
      </w:r>
      <w:r w:rsidR="00474373" w:rsidRPr="00713A41">
        <w:rPr>
          <w:rFonts w:cs="Arial"/>
          <w:sz w:val="20"/>
        </w:rPr>
        <w:t>pod</w:t>
      </w:r>
      <w:r w:rsidRPr="00713A41">
        <w:rPr>
          <w:rFonts w:cs="Arial"/>
          <w:sz w:val="20"/>
        </w:rPr>
        <w:t>dodavatele), kteří se zúčastní prací dle této smlouvy s bezpečnostním režimem stavby,</w:t>
      </w:r>
    </w:p>
    <w:p w:rsidR="0096132D" w:rsidRPr="00713A41" w:rsidRDefault="0096132D" w:rsidP="0096132D">
      <w:pPr>
        <w:tabs>
          <w:tab w:val="left" w:pos="851"/>
          <w:tab w:val="left" w:pos="993"/>
        </w:tabs>
        <w:ind w:left="993" w:hanging="284"/>
        <w:rPr>
          <w:rFonts w:cs="Arial"/>
          <w:sz w:val="20"/>
        </w:rPr>
      </w:pPr>
      <w:r w:rsidRPr="00713A41">
        <w:rPr>
          <w:rFonts w:cs="Arial"/>
          <w:sz w:val="20"/>
        </w:rPr>
        <w:t xml:space="preserve">- </w:t>
      </w:r>
      <w:r w:rsidRPr="00713A41">
        <w:rPr>
          <w:rFonts w:cs="Arial"/>
          <w:sz w:val="20"/>
        </w:rPr>
        <w:tab/>
      </w:r>
      <w:r w:rsidRPr="00713A41">
        <w:rPr>
          <w:rFonts w:cs="Arial"/>
          <w:sz w:val="20"/>
        </w:rPr>
        <w:tab/>
        <w:t>toto bude doloženo záznamem do stavebního deníku včetně jmen a příjmení, čísel občanských průkazů a podpisů proškolených zaměstnanců.</w:t>
      </w:r>
    </w:p>
    <w:p w:rsidR="0096132D" w:rsidRPr="00713A41" w:rsidRDefault="0096132D" w:rsidP="0096132D">
      <w:pPr>
        <w:numPr>
          <w:ilvl w:val="1"/>
          <w:numId w:val="7"/>
        </w:numPr>
        <w:spacing w:before="60"/>
        <w:ind w:left="567" w:hanging="567"/>
        <w:rPr>
          <w:rFonts w:cs="Arial"/>
          <w:sz w:val="20"/>
        </w:rPr>
      </w:pPr>
      <w:r w:rsidRPr="00713A41">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713A41" w:rsidRDefault="0096132D" w:rsidP="0096132D">
      <w:pPr>
        <w:numPr>
          <w:ilvl w:val="1"/>
          <w:numId w:val="7"/>
        </w:numPr>
        <w:spacing w:before="60"/>
        <w:ind w:left="567" w:hanging="567"/>
        <w:rPr>
          <w:rFonts w:cs="Arial"/>
          <w:sz w:val="20"/>
        </w:rPr>
      </w:pPr>
      <w:r w:rsidRPr="00713A41">
        <w:rPr>
          <w:rFonts w:cs="Arial"/>
          <w:sz w:val="20"/>
        </w:rPr>
        <w:t>V případě pracovního úrazu s potřebou sepsání „Záznamu o úrazu“, bude tento sepsán za účasti objednatele.</w:t>
      </w:r>
    </w:p>
    <w:p w:rsidR="0096132D" w:rsidRPr="00713A41" w:rsidRDefault="0096132D" w:rsidP="0096132D">
      <w:pPr>
        <w:pStyle w:val="BodyText21"/>
        <w:widowControl/>
        <w:tabs>
          <w:tab w:val="left" w:pos="709"/>
        </w:tabs>
        <w:rPr>
          <w:rFonts w:cs="Arial"/>
          <w:sz w:val="20"/>
        </w:rPr>
      </w:pPr>
    </w:p>
    <w:p w:rsidR="0096132D" w:rsidRPr="00713A41" w:rsidRDefault="0096132D" w:rsidP="0096132D">
      <w:pPr>
        <w:pStyle w:val="BodyText21"/>
        <w:widowControl/>
        <w:tabs>
          <w:tab w:val="left" w:pos="709"/>
        </w:tabs>
        <w:jc w:val="center"/>
        <w:rPr>
          <w:rFonts w:cs="Arial"/>
          <w:sz w:val="20"/>
        </w:rPr>
      </w:pPr>
      <w:r w:rsidRPr="00713A41">
        <w:rPr>
          <w:rFonts w:cs="Arial"/>
          <w:sz w:val="20"/>
        </w:rPr>
        <w:t>Článek 12</w:t>
      </w:r>
    </w:p>
    <w:p w:rsidR="0096132D" w:rsidRPr="00713A41" w:rsidRDefault="0096132D" w:rsidP="0096132D">
      <w:pPr>
        <w:pStyle w:val="BodyText21"/>
        <w:widowControl/>
        <w:tabs>
          <w:tab w:val="left" w:pos="709"/>
        </w:tabs>
        <w:jc w:val="center"/>
        <w:rPr>
          <w:rFonts w:cs="Arial"/>
          <w:sz w:val="20"/>
        </w:rPr>
      </w:pPr>
      <w:r w:rsidRPr="00713A41">
        <w:rPr>
          <w:rFonts w:cs="Arial"/>
          <w:sz w:val="20"/>
        </w:rPr>
        <w:t>Zkoušky a kontroly</w:t>
      </w:r>
    </w:p>
    <w:p w:rsidR="0096132D" w:rsidRPr="00713A41" w:rsidRDefault="0096132D" w:rsidP="0096132D">
      <w:pPr>
        <w:numPr>
          <w:ilvl w:val="1"/>
          <w:numId w:val="31"/>
        </w:numPr>
        <w:tabs>
          <w:tab w:val="clear" w:pos="360"/>
          <w:tab w:val="num" w:pos="567"/>
        </w:tabs>
        <w:spacing w:before="120"/>
        <w:ind w:left="567" w:hanging="567"/>
        <w:rPr>
          <w:rFonts w:cs="Arial"/>
          <w:sz w:val="20"/>
        </w:rPr>
      </w:pPr>
      <w:r w:rsidRPr="00713A41">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BA480B" w:rsidRDefault="006D051B" w:rsidP="00BA480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dokumentace </w:t>
      </w:r>
      <w:r w:rsidRPr="00713A41">
        <w:rPr>
          <w:rFonts w:cs="Arial"/>
          <w:sz w:val="20"/>
        </w:rPr>
        <w:t>armatur,</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osvědčení o způsobilosti svářečů,</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protokoly o vizuální kontrole svarů,</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výsledky defektoskopických kontrol svarů,</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 xml:space="preserve">deník o </w:t>
      </w:r>
      <w:r w:rsidR="00D23B27" w:rsidRPr="00713A41">
        <w:rPr>
          <w:rFonts w:cs="Arial"/>
          <w:sz w:val="20"/>
        </w:rPr>
        <w:t>uložení</w:t>
      </w:r>
      <w:r w:rsidRPr="00713A41">
        <w:rPr>
          <w:rFonts w:cs="Arial"/>
          <w:sz w:val="20"/>
        </w:rPr>
        <w:t xml:space="preserve"> potrubí a svařování, včetně schematického zákresu svarů, pokud již nebyly některé listy předány v průběhu realizace</w:t>
      </w:r>
      <w:r w:rsidR="004B4C7E" w:rsidRPr="00713A41">
        <w:rPr>
          <w:rFonts w:cs="Arial"/>
          <w:sz w:val="20"/>
        </w:rPr>
        <w:t xml:space="preserve"> stavby</w:t>
      </w:r>
      <w:r w:rsidRPr="00713A41">
        <w:rPr>
          <w:rFonts w:cs="Arial"/>
          <w:sz w:val="20"/>
        </w:rPr>
        <w:t xml:space="preserve">, </w:t>
      </w:r>
    </w:p>
    <w:p w:rsidR="006D051B" w:rsidRPr="00713A41" w:rsidRDefault="00D738DA" w:rsidP="006D051B">
      <w:pPr>
        <w:numPr>
          <w:ilvl w:val="0"/>
          <w:numId w:val="27"/>
        </w:numPr>
        <w:tabs>
          <w:tab w:val="clear" w:pos="720"/>
          <w:tab w:val="num" w:pos="993"/>
        </w:tabs>
        <w:spacing w:before="40"/>
        <w:ind w:left="993" w:hanging="426"/>
        <w:rPr>
          <w:rFonts w:cs="Arial"/>
          <w:sz w:val="20"/>
        </w:rPr>
      </w:pPr>
      <w:r w:rsidRPr="00713A41">
        <w:rPr>
          <w:rFonts w:cs="Arial"/>
          <w:sz w:val="20"/>
        </w:rPr>
        <w:t>i</w:t>
      </w:r>
      <w:r w:rsidR="006D051B" w:rsidRPr="00713A41">
        <w:rPr>
          <w:rFonts w:cs="Arial"/>
          <w:sz w:val="20"/>
        </w:rPr>
        <w:t>nspekční certifikáty potrubí, ohybů a přírub, klenutých den, zaslepovacích přírub,</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záznamy o opravách svarů, pokud budou opravy prováděny,</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 xml:space="preserve">osvědčení o způsobilosti </w:t>
      </w:r>
      <w:r w:rsidR="00F40162" w:rsidRPr="00713A41">
        <w:rPr>
          <w:rFonts w:cs="Arial"/>
          <w:sz w:val="20"/>
        </w:rPr>
        <w:t>pod</w:t>
      </w:r>
      <w:r w:rsidRPr="00713A41">
        <w:rPr>
          <w:rFonts w:cs="Arial"/>
          <w:sz w:val="20"/>
        </w:rPr>
        <w:t xml:space="preserve">dodavatelů, </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prohlášení zhotovitele o dodržení vnitřní čistoty potrubí a zápis o způsobu provedení kontroly potvrzený zástupcem objednatele,</w:t>
      </w:r>
    </w:p>
    <w:p w:rsidR="006D051B" w:rsidRPr="00713A41" w:rsidRDefault="006D051B" w:rsidP="006D051B">
      <w:pPr>
        <w:numPr>
          <w:ilvl w:val="0"/>
          <w:numId w:val="27"/>
        </w:numPr>
        <w:tabs>
          <w:tab w:val="clear" w:pos="720"/>
          <w:tab w:val="num" w:pos="993"/>
        </w:tabs>
        <w:spacing w:before="40"/>
        <w:ind w:left="993" w:hanging="426"/>
        <w:rPr>
          <w:rFonts w:cs="Arial"/>
          <w:sz w:val="20"/>
        </w:rPr>
      </w:pPr>
      <w:r w:rsidRPr="00713A41">
        <w:rPr>
          <w:rFonts w:cs="Arial"/>
          <w:sz w:val="20"/>
        </w:rPr>
        <w:t>doklady o zneškodnění všech vzniklých odpadů dle zákona č. 185/2001 Sb. a vyhl. MŽP ČR č. 381/2001 Sb., vše v platném znění,</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13A41">
        <w:rPr>
          <w:rFonts w:cs="Arial"/>
          <w:sz w:val="20"/>
        </w:rPr>
        <w:t xml:space="preserve">Závěrečný zápis (protokol) o předání a převzetí celého díla </w:t>
      </w:r>
      <w:r w:rsidR="006D051B" w:rsidRPr="00713A41">
        <w:rPr>
          <w:rFonts w:cs="Arial"/>
          <w:sz w:val="20"/>
        </w:rPr>
        <w:t>pořídí objednatel</w:t>
      </w:r>
      <w:r w:rsidRPr="00713A41">
        <w:rPr>
          <w:rFonts w:cs="Arial"/>
          <w:sz w:val="20"/>
        </w:rPr>
        <w:t xml:space="preserve">. Jestliže objednatel odmítne dílo převzít, </w:t>
      </w:r>
      <w:r w:rsidR="006D051B" w:rsidRPr="00713A41">
        <w:rPr>
          <w:rFonts w:cs="Arial"/>
          <w:sz w:val="20"/>
        </w:rPr>
        <w:t>je povinen</w:t>
      </w:r>
      <w:r w:rsidRPr="00713A41">
        <w:rPr>
          <w:rFonts w:cs="Arial"/>
          <w:sz w:val="20"/>
        </w:rPr>
        <w:t xml:space="preserve"> uvést důvody a popsat vady nebo uvést, jak se vady projevují. Platí, že tím požaduje bezplatné </w:t>
      </w:r>
      <w:r w:rsidR="006D051B" w:rsidRPr="00713A41">
        <w:rPr>
          <w:rFonts w:cs="Arial"/>
          <w:sz w:val="20"/>
        </w:rPr>
        <w:t>odstranění takovýchto</w:t>
      </w:r>
      <w:r w:rsidRPr="00713A41">
        <w:rPr>
          <w:rFonts w:cs="Arial"/>
          <w:sz w:val="20"/>
        </w:rPr>
        <w:t xml:space="preserve"> vad. Po odstranění nedostatků, pro které </w:t>
      </w:r>
      <w:r w:rsidR="006D051B" w:rsidRPr="00713A41">
        <w:rPr>
          <w:rFonts w:cs="Arial"/>
          <w:sz w:val="20"/>
        </w:rPr>
        <w:t>objednatel odmítne</w:t>
      </w:r>
      <w:r w:rsidRPr="00713A41">
        <w:rPr>
          <w:rFonts w:cs="Arial"/>
          <w:sz w:val="20"/>
        </w:rPr>
        <w:t xml:space="preserve"> dílo převzít</w:t>
      </w:r>
      <w:r w:rsidR="006D051B" w:rsidRPr="00713A41">
        <w:rPr>
          <w:rFonts w:cs="Arial"/>
          <w:sz w:val="20"/>
        </w:rPr>
        <w:t>,</w:t>
      </w:r>
      <w:r w:rsidRPr="00713A41">
        <w:rPr>
          <w:rFonts w:cs="Arial"/>
          <w:sz w:val="20"/>
        </w:rPr>
        <w:t xml:space="preserve"> se opakuje řízení v nezbytně nutném rozsahu. V takovém případě se k původnímu zápisu připojí podepsaný protokol s prohlášením objednatele </w:t>
      </w:r>
      <w:r w:rsidRPr="005F3A5B">
        <w:rPr>
          <w:rFonts w:cs="Arial"/>
          <w:color w:val="000000"/>
          <w:sz w:val="20"/>
        </w:rPr>
        <w:t xml:space="preserve">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3D56B8" w:rsidRDefault="003D56B8" w:rsidP="0096132D">
      <w:pPr>
        <w:pStyle w:val="Nadpis4"/>
        <w:jc w:val="center"/>
        <w:rPr>
          <w:rFonts w:ascii="Arial" w:hAnsi="Arial" w:cs="Arial"/>
          <w:bCs/>
          <w:sz w:val="20"/>
        </w:rPr>
      </w:pPr>
    </w:p>
    <w:p w:rsidR="00BA480B" w:rsidRDefault="00BA480B"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 xml:space="preserve">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w:t>
      </w:r>
      <w:r w:rsidRPr="005F3A5B">
        <w:rPr>
          <w:rFonts w:cs="Arial"/>
          <w:sz w:val="20"/>
        </w:rPr>
        <w:lastRenderedPageBreak/>
        <w:t>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D23B27">
      <w:pPr>
        <w:pStyle w:val="Zkladntext"/>
        <w:spacing w:before="120" w:after="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13A41" w:rsidRDefault="0096132D" w:rsidP="00D23B27">
      <w:pPr>
        <w:pStyle w:val="Zkladntext"/>
        <w:numPr>
          <w:ilvl w:val="0"/>
          <w:numId w:val="45"/>
        </w:numPr>
        <w:spacing w:before="80" w:after="0"/>
        <w:ind w:left="993" w:hanging="284"/>
        <w:rPr>
          <w:rFonts w:cs="Arial"/>
          <w:sz w:val="20"/>
        </w:rPr>
      </w:pPr>
      <w:r w:rsidRPr="00713A41">
        <w:rPr>
          <w:rFonts w:cs="Arial"/>
          <w:sz w:val="20"/>
        </w:rPr>
        <w:t xml:space="preserve">dílo bude provedeno v souladu s předpisy a normami platnými v ČR a dalšími dohodnutými ustanoveními, která jsou zakotvena v této smlouvě, a záruční lhůta </w:t>
      </w:r>
      <w:r w:rsidR="003A441E" w:rsidRPr="00713A41">
        <w:rPr>
          <w:rFonts w:cs="Arial"/>
          <w:sz w:val="20"/>
        </w:rPr>
        <w:t>činí na</w:t>
      </w:r>
      <w:r w:rsidR="000278EC" w:rsidRPr="00713A41">
        <w:rPr>
          <w:rFonts w:cs="Arial"/>
          <w:b/>
          <w:sz w:val="20"/>
        </w:rPr>
        <w:t xml:space="preserve"> celé kompletní dílo 60 měsíců</w:t>
      </w:r>
      <w:r w:rsidRPr="00713A41">
        <w:rPr>
          <w:rFonts w:cs="Arial"/>
          <w:sz w:val="20"/>
        </w:rPr>
        <w:t xml:space="preserve"> ode dne předání celého díla objednateli,</w:t>
      </w:r>
    </w:p>
    <w:p w:rsidR="0096132D" w:rsidRPr="00713A41" w:rsidRDefault="0096132D" w:rsidP="0096132D">
      <w:pPr>
        <w:pStyle w:val="Zkladntext"/>
        <w:numPr>
          <w:ilvl w:val="0"/>
          <w:numId w:val="3"/>
        </w:numPr>
        <w:spacing w:before="80" w:after="0"/>
        <w:ind w:left="993" w:hanging="284"/>
        <w:rPr>
          <w:rFonts w:cs="Arial"/>
          <w:sz w:val="20"/>
        </w:rPr>
      </w:pPr>
      <w:r w:rsidRPr="00713A41">
        <w:rPr>
          <w:rFonts w:cs="Arial"/>
          <w:sz w:val="20"/>
        </w:rPr>
        <w:t>délka záruční doby se prodlužuje o dobu, po kterou mělo dílo vady způsobené zhotovitelem, a z tohoto důvodu nebylo zcela nebo zčásti provozuschopné,</w:t>
      </w:r>
    </w:p>
    <w:p w:rsidR="0096132D" w:rsidRPr="00713A41" w:rsidRDefault="0096132D" w:rsidP="0096132D">
      <w:pPr>
        <w:pStyle w:val="Zkladntext"/>
        <w:numPr>
          <w:ilvl w:val="0"/>
          <w:numId w:val="2"/>
        </w:numPr>
        <w:tabs>
          <w:tab w:val="clear" w:pos="480"/>
          <w:tab w:val="num" w:pos="993"/>
        </w:tabs>
        <w:spacing w:before="80" w:after="0"/>
        <w:ind w:left="993" w:hanging="284"/>
        <w:rPr>
          <w:rFonts w:cs="Arial"/>
          <w:sz w:val="20"/>
        </w:rPr>
      </w:pPr>
      <w:r w:rsidRPr="00713A41">
        <w:rPr>
          <w:rFonts w:cs="Arial"/>
          <w:sz w:val="20"/>
        </w:rPr>
        <w:t xml:space="preserve">dále zhotovitel poskytuje záruku za jakost na všechny projekční změny, opravy a náhrady provedené v záruční době, a to do konce záruční doby celého díla, nejméně </w:t>
      </w:r>
      <w:r w:rsidRPr="00713A41">
        <w:rPr>
          <w:rFonts w:cs="Arial"/>
          <w:bCs/>
          <w:sz w:val="20"/>
        </w:rPr>
        <w:t>však 24 měsíců</w:t>
      </w:r>
      <w:r w:rsidRPr="00713A41">
        <w:rPr>
          <w:rFonts w:cs="Arial"/>
          <w:sz w:val="20"/>
        </w:rPr>
        <w:t xml:space="preserve"> od provedení příslušné opravy, náhrady či projekční změny,</w:t>
      </w:r>
    </w:p>
    <w:p w:rsidR="0096132D" w:rsidRPr="00713A41" w:rsidRDefault="0096132D" w:rsidP="0096132D">
      <w:pPr>
        <w:pStyle w:val="Zkladntext"/>
        <w:spacing w:before="80"/>
        <w:ind w:left="993" w:hanging="284"/>
        <w:rPr>
          <w:rFonts w:cs="Arial"/>
          <w:sz w:val="20"/>
        </w:rPr>
      </w:pPr>
      <w:r w:rsidRPr="00713A41">
        <w:rPr>
          <w:rFonts w:cs="Arial"/>
          <w:sz w:val="20"/>
        </w:rPr>
        <w:t>-</w:t>
      </w:r>
      <w:r w:rsidRPr="00713A41">
        <w:rPr>
          <w:rFonts w:cs="Arial"/>
          <w:sz w:val="20"/>
        </w:rPr>
        <w:tab/>
        <w:t xml:space="preserve">záruční doba počíná běžet dnem uvedeným v protokolu o předání a převzetí celého díla.   </w:t>
      </w:r>
    </w:p>
    <w:p w:rsidR="0096132D" w:rsidRPr="00713A41" w:rsidRDefault="0096132D" w:rsidP="0096132D">
      <w:pPr>
        <w:numPr>
          <w:ilvl w:val="1"/>
          <w:numId w:val="20"/>
        </w:numPr>
        <w:tabs>
          <w:tab w:val="clear" w:pos="705"/>
          <w:tab w:val="num" w:pos="567"/>
        </w:tabs>
        <w:spacing w:before="80"/>
        <w:ind w:left="567" w:hanging="567"/>
        <w:rPr>
          <w:rFonts w:cs="Arial"/>
          <w:sz w:val="20"/>
        </w:rPr>
      </w:pPr>
      <w:r w:rsidRPr="00713A41">
        <w:rPr>
          <w:rFonts w:cs="Arial"/>
          <w:sz w:val="20"/>
        </w:rPr>
        <w:t xml:space="preserve">Zhotovitel zodpovídá </w:t>
      </w:r>
      <w:r w:rsidRPr="005F3A5B">
        <w:rPr>
          <w:rFonts w:cs="Arial"/>
          <w:sz w:val="20"/>
        </w:rPr>
        <w:t>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w:t>
      </w:r>
      <w:r w:rsidRPr="00713A41">
        <w:rPr>
          <w:rFonts w:cs="Arial"/>
          <w:sz w:val="20"/>
        </w:rPr>
        <w:t>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w:t>
      </w:r>
      <w:r w:rsidR="00BA480B" w:rsidRPr="00713A41">
        <w:rPr>
          <w:rFonts w:cs="Arial"/>
          <w:sz w:val="20"/>
        </w:rPr>
        <w:t>telem, pokud mu objednatel neurčí</w:t>
      </w:r>
      <w:r w:rsidRPr="00713A41">
        <w:rPr>
          <w:rFonts w:cs="Arial"/>
          <w:sz w:val="20"/>
        </w:rPr>
        <w:t xml:space="preserve"> jinou dobu.</w:t>
      </w:r>
    </w:p>
    <w:p w:rsidR="0096132D" w:rsidRPr="00713A41" w:rsidRDefault="0096132D" w:rsidP="0096132D">
      <w:pPr>
        <w:numPr>
          <w:ilvl w:val="1"/>
          <w:numId w:val="20"/>
        </w:numPr>
        <w:tabs>
          <w:tab w:val="clear" w:pos="705"/>
          <w:tab w:val="num" w:pos="567"/>
        </w:tabs>
        <w:spacing w:before="80"/>
        <w:ind w:left="567" w:hanging="567"/>
        <w:rPr>
          <w:rFonts w:cs="Arial"/>
          <w:sz w:val="20"/>
        </w:rPr>
      </w:pPr>
      <w:r w:rsidRPr="00713A41">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713A41" w:rsidRDefault="0096132D" w:rsidP="0096132D">
      <w:pPr>
        <w:spacing w:before="80"/>
        <w:ind w:left="567" w:hanging="567"/>
        <w:rPr>
          <w:rFonts w:cs="Arial"/>
          <w:sz w:val="20"/>
        </w:rPr>
      </w:pPr>
      <w:r w:rsidRPr="00713A41">
        <w:rPr>
          <w:rFonts w:cs="Arial"/>
          <w:sz w:val="20"/>
        </w:rPr>
        <w:t>16.4</w:t>
      </w:r>
      <w:r w:rsidRPr="00713A41">
        <w:rPr>
          <w:rFonts w:cs="Arial"/>
          <w:sz w:val="20"/>
        </w:rPr>
        <w:tab/>
        <w:t>Záruku nelze uplatňovat pokud:</w:t>
      </w:r>
    </w:p>
    <w:p w:rsidR="006D051B" w:rsidRPr="00713A41" w:rsidRDefault="006D051B" w:rsidP="004B4C7E">
      <w:pPr>
        <w:tabs>
          <w:tab w:val="left" w:pos="1418"/>
        </w:tabs>
        <w:spacing w:before="80"/>
        <w:ind w:left="709" w:hanging="709"/>
        <w:rPr>
          <w:rFonts w:cs="Arial"/>
          <w:sz w:val="20"/>
        </w:rPr>
      </w:pPr>
      <w:r w:rsidRPr="00713A41">
        <w:rPr>
          <w:rFonts w:cs="Arial"/>
          <w:sz w:val="20"/>
        </w:rPr>
        <w:t>16.4.1</w:t>
      </w:r>
      <w:r w:rsidRPr="00713A41">
        <w:rPr>
          <w:rFonts w:cs="Arial"/>
          <w:sz w:val="20"/>
        </w:rPr>
        <w:tab/>
        <w:t>Obsluha a údržba díla nebude prováděna v souladu s předanou technickou dokumentací.</w:t>
      </w:r>
    </w:p>
    <w:p w:rsidR="006D051B" w:rsidRPr="00713A41" w:rsidRDefault="006D051B" w:rsidP="004B4C7E">
      <w:pPr>
        <w:numPr>
          <w:ilvl w:val="2"/>
          <w:numId w:val="22"/>
        </w:numPr>
        <w:tabs>
          <w:tab w:val="clear" w:pos="720"/>
        </w:tabs>
        <w:spacing w:before="80"/>
        <w:ind w:left="709" w:hanging="709"/>
        <w:rPr>
          <w:rFonts w:cs="Arial"/>
          <w:sz w:val="20"/>
        </w:rPr>
      </w:pPr>
      <w:r w:rsidRPr="00713A41">
        <w:rPr>
          <w:rFonts w:cs="Arial"/>
          <w:sz w:val="20"/>
        </w:rPr>
        <w:t>Objednatel nesplní ustanovení odst. 16.3 o ohlášení vady.</w:t>
      </w:r>
    </w:p>
    <w:p w:rsidR="0096132D" w:rsidRPr="00713A41" w:rsidRDefault="006D051B" w:rsidP="004B4C7E">
      <w:pPr>
        <w:numPr>
          <w:ilvl w:val="2"/>
          <w:numId w:val="22"/>
        </w:numPr>
        <w:tabs>
          <w:tab w:val="clear" w:pos="720"/>
        </w:tabs>
        <w:spacing w:before="80"/>
        <w:ind w:left="709" w:hanging="709"/>
        <w:rPr>
          <w:rFonts w:cs="Arial"/>
          <w:sz w:val="20"/>
        </w:rPr>
      </w:pPr>
      <w:r w:rsidRPr="00713A41">
        <w:rPr>
          <w:rFonts w:cs="Arial"/>
          <w:sz w:val="20"/>
        </w:rPr>
        <w:t>Vady na díle byly způsobeny objednatelem nebo třetími osobami</w:t>
      </w:r>
      <w:r w:rsidR="0096132D" w:rsidRPr="00713A41">
        <w:rPr>
          <w:rFonts w:cs="Arial"/>
          <w:sz w:val="20"/>
        </w:rPr>
        <w:t>.</w:t>
      </w:r>
    </w:p>
    <w:p w:rsidR="00642838" w:rsidRPr="00713A41"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713A41" w:rsidRDefault="0096132D" w:rsidP="00C259C6">
      <w:pPr>
        <w:spacing w:before="80"/>
        <w:ind w:left="709" w:hanging="709"/>
        <w:rPr>
          <w:rFonts w:cs="Arial"/>
          <w:sz w:val="20"/>
        </w:rPr>
      </w:pPr>
      <w:r w:rsidRPr="00F05F48">
        <w:rPr>
          <w:rFonts w:cs="Arial"/>
          <w:sz w:val="20"/>
        </w:rPr>
        <w:lastRenderedPageBreak/>
        <w:t>17.2.1</w:t>
      </w:r>
      <w:r w:rsidRPr="00F05F48">
        <w:rPr>
          <w:rFonts w:cs="Arial"/>
          <w:sz w:val="20"/>
        </w:rPr>
        <w:tab/>
      </w:r>
      <w:r w:rsidRPr="00713A41">
        <w:rPr>
          <w:rFonts w:cs="Arial"/>
          <w:sz w:val="20"/>
        </w:rPr>
        <w:t xml:space="preserve">Za vyšší moc se považují události jako války, revoluce, </w:t>
      </w:r>
      <w:r w:rsidR="000C6A6A" w:rsidRPr="00713A41">
        <w:rPr>
          <w:rFonts w:cs="Arial"/>
          <w:sz w:val="20"/>
        </w:rPr>
        <w:t xml:space="preserve">epidemie, </w:t>
      </w:r>
      <w:r w:rsidRPr="00713A41">
        <w:rPr>
          <w:rFonts w:cs="Arial"/>
          <w:sz w:val="20"/>
        </w:rPr>
        <w:t>přírodní katastrofy jako povodně, země</w:t>
      </w:r>
      <w:r w:rsidR="000C6A6A" w:rsidRPr="00713A41">
        <w:rPr>
          <w:rFonts w:cs="Arial"/>
          <w:sz w:val="20"/>
        </w:rPr>
        <w:t>třesení, vichřice, požáry apod</w:t>
      </w:r>
      <w:r w:rsidRPr="00713A41">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713A41" w:rsidRDefault="0096132D" w:rsidP="0096132D">
      <w:pPr>
        <w:spacing w:before="80"/>
        <w:ind w:left="567" w:hanging="567"/>
        <w:rPr>
          <w:rFonts w:cs="Arial"/>
          <w:sz w:val="20"/>
        </w:rPr>
      </w:pPr>
      <w:r w:rsidRPr="00713A41">
        <w:rPr>
          <w:rFonts w:cs="Arial"/>
          <w:sz w:val="20"/>
        </w:rPr>
        <w:t>17.3</w:t>
      </w:r>
      <w:r w:rsidRPr="00713A41">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713A41" w:rsidRDefault="0096132D" w:rsidP="0096132D">
      <w:pPr>
        <w:numPr>
          <w:ilvl w:val="1"/>
          <w:numId w:val="37"/>
        </w:numPr>
        <w:tabs>
          <w:tab w:val="clear" w:pos="705"/>
          <w:tab w:val="num" w:pos="567"/>
        </w:tabs>
        <w:spacing w:before="80"/>
        <w:ind w:left="567" w:hanging="567"/>
        <w:rPr>
          <w:rFonts w:cs="Arial"/>
          <w:sz w:val="20"/>
        </w:rPr>
      </w:pPr>
      <w:r w:rsidRPr="00713A41">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713A41" w:rsidRDefault="0096132D" w:rsidP="0096132D">
      <w:pPr>
        <w:numPr>
          <w:ilvl w:val="1"/>
          <w:numId w:val="37"/>
        </w:numPr>
        <w:tabs>
          <w:tab w:val="clear" w:pos="705"/>
          <w:tab w:val="num" w:pos="567"/>
        </w:tabs>
        <w:spacing w:before="80"/>
        <w:ind w:left="567" w:hanging="567"/>
        <w:rPr>
          <w:rFonts w:cs="Arial"/>
          <w:sz w:val="20"/>
        </w:rPr>
      </w:pPr>
      <w:r w:rsidRPr="00713A41">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713A41">
        <w:rPr>
          <w:rFonts w:cs="Arial"/>
          <w:sz w:val="20"/>
        </w:rPr>
        <w:t xml:space="preserve">nebo jeho </w:t>
      </w:r>
      <w:r w:rsidR="00F40162" w:rsidRPr="00713A41">
        <w:rPr>
          <w:rFonts w:cs="Arial"/>
          <w:sz w:val="20"/>
        </w:rPr>
        <w:t>pod</w:t>
      </w:r>
      <w:r w:rsidR="003B74A9" w:rsidRPr="00713A41">
        <w:rPr>
          <w:rFonts w:cs="Arial"/>
          <w:sz w:val="20"/>
        </w:rPr>
        <w:t>dodavatelů</w:t>
      </w:r>
      <w:r w:rsidR="00F40162" w:rsidRPr="00713A41">
        <w:rPr>
          <w:rFonts w:cs="Arial"/>
          <w:sz w:val="20"/>
        </w:rPr>
        <w:t xml:space="preserve"> </w:t>
      </w:r>
      <w:r w:rsidRPr="00713A41">
        <w:rPr>
          <w:rFonts w:cs="Arial"/>
          <w:sz w:val="20"/>
        </w:rPr>
        <w:t>v souvislosti s prováděním předmětu díla dle této smlouvy.</w:t>
      </w:r>
    </w:p>
    <w:p w:rsidR="0096132D" w:rsidRPr="00713A41" w:rsidRDefault="0096132D" w:rsidP="0096132D">
      <w:pPr>
        <w:numPr>
          <w:ilvl w:val="1"/>
          <w:numId w:val="37"/>
        </w:numPr>
        <w:tabs>
          <w:tab w:val="clear" w:pos="705"/>
          <w:tab w:val="num" w:pos="567"/>
        </w:tabs>
        <w:spacing w:before="80"/>
        <w:ind w:left="567" w:hanging="567"/>
        <w:rPr>
          <w:rFonts w:cs="Arial"/>
          <w:sz w:val="20"/>
        </w:rPr>
      </w:pPr>
      <w:r w:rsidRPr="00713A41">
        <w:rPr>
          <w:rFonts w:cs="Arial"/>
          <w:snapToGrid w:val="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713A41">
        <w:rPr>
          <w:rFonts w:cs="Arial"/>
          <w:sz w:val="20"/>
        </w:rPr>
        <w:t xml:space="preserve">Vznikne-li smluvním stranám škoda tím, že druhá smluvní strana poruší smluvní povinnosti </w:t>
      </w:r>
      <w:r w:rsidR="006D051B" w:rsidRPr="00713A41">
        <w:rPr>
          <w:rFonts w:cs="Arial"/>
          <w:sz w:val="20"/>
        </w:rPr>
        <w:t>vyplývající z této</w:t>
      </w:r>
      <w:r w:rsidRPr="00713A41">
        <w:rPr>
          <w:rFonts w:cs="Arial"/>
          <w:sz w:val="20"/>
        </w:rPr>
        <w:t xml:space="preserve"> smlouvy, je smluvní strana, která smluvní povinnosti porušila povinna uhradit </w:t>
      </w:r>
      <w:r w:rsidRPr="005F3A5B">
        <w:rPr>
          <w:rFonts w:cs="Arial"/>
          <w:sz w:val="20"/>
        </w:rPr>
        <w:t>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713A41"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E3E03">
        <w:rPr>
          <w:rFonts w:cs="Arial"/>
          <w:sz w:val="20"/>
        </w:rPr>
        <w:t xml:space="preserve">Smluvní strany nesou </w:t>
      </w:r>
      <w:r w:rsidRPr="00713A41">
        <w:rPr>
          <w:rFonts w:cs="Arial"/>
          <w:sz w:val="20"/>
        </w:rPr>
        <w:t>odpovědnost za splnění závazků vyplývajících z této smlouvy.</w:t>
      </w:r>
    </w:p>
    <w:p w:rsidR="00FC6F40" w:rsidRPr="00713A41"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713A41">
        <w:rPr>
          <w:rFonts w:cs="Arial"/>
          <w:sz w:val="20"/>
        </w:rPr>
        <w:t>V případě nedodržení termín</w:t>
      </w:r>
      <w:r w:rsidR="00E82B65" w:rsidRPr="00713A41">
        <w:rPr>
          <w:rFonts w:cs="Arial"/>
          <w:sz w:val="20"/>
        </w:rPr>
        <w:t>ů</w:t>
      </w:r>
      <w:r w:rsidRPr="00713A41">
        <w:rPr>
          <w:rFonts w:cs="Arial"/>
          <w:sz w:val="20"/>
        </w:rPr>
        <w:t xml:space="preserve"> plnění uveden</w:t>
      </w:r>
      <w:r w:rsidR="00E82B65" w:rsidRPr="00713A41">
        <w:rPr>
          <w:rFonts w:cs="Arial"/>
          <w:sz w:val="20"/>
        </w:rPr>
        <w:t>ých</w:t>
      </w:r>
      <w:r w:rsidRPr="00713A41">
        <w:rPr>
          <w:rFonts w:cs="Arial"/>
          <w:sz w:val="20"/>
        </w:rPr>
        <w:t xml:space="preserve"> </w:t>
      </w:r>
      <w:r w:rsidRPr="00713A41">
        <w:rPr>
          <w:rFonts w:cs="Arial"/>
          <w:b/>
          <w:sz w:val="20"/>
        </w:rPr>
        <w:t>v čl. 2,</w:t>
      </w:r>
      <w:r w:rsidRPr="00713A41">
        <w:rPr>
          <w:rFonts w:cs="Arial"/>
          <w:sz w:val="20"/>
        </w:rPr>
        <w:t xml:space="preserve"> odst. 2.2 bod</w:t>
      </w:r>
      <w:r w:rsidR="00E82B65" w:rsidRPr="00713A41">
        <w:rPr>
          <w:rFonts w:cs="Arial"/>
          <w:sz w:val="20"/>
        </w:rPr>
        <w:t>y</w:t>
      </w:r>
      <w:r w:rsidRPr="00713A41">
        <w:rPr>
          <w:rFonts w:cs="Arial"/>
          <w:sz w:val="20"/>
        </w:rPr>
        <w:t xml:space="preserve"> 2.2.2 </w:t>
      </w:r>
      <w:r w:rsidR="00E82B65" w:rsidRPr="00713A41">
        <w:rPr>
          <w:rFonts w:cs="Arial"/>
          <w:sz w:val="20"/>
        </w:rPr>
        <w:t xml:space="preserve">a 2.2.3 </w:t>
      </w:r>
      <w:r w:rsidRPr="00713A41">
        <w:rPr>
          <w:rFonts w:cs="Arial"/>
          <w:sz w:val="20"/>
        </w:rPr>
        <w:t xml:space="preserve">této smlouvy je zhotovitel povinen zaplatit objednateli smluvní pokutu </w:t>
      </w:r>
      <w:r w:rsidRPr="00713A41">
        <w:rPr>
          <w:rFonts w:cs="Arial"/>
          <w:b/>
          <w:sz w:val="20"/>
        </w:rPr>
        <w:t xml:space="preserve">ve výši </w:t>
      </w:r>
      <w:r w:rsidRPr="00713A41">
        <w:rPr>
          <w:rFonts w:cs="Arial"/>
          <w:b/>
          <w:bCs/>
          <w:sz w:val="20"/>
        </w:rPr>
        <w:t>0,</w:t>
      </w:r>
      <w:r w:rsidR="00E82B65" w:rsidRPr="00713A41">
        <w:rPr>
          <w:rFonts w:cs="Arial"/>
          <w:b/>
          <w:bCs/>
          <w:sz w:val="20"/>
        </w:rPr>
        <w:t>2</w:t>
      </w:r>
      <w:r w:rsidRPr="00713A41">
        <w:rPr>
          <w:rFonts w:cs="Arial"/>
          <w:b/>
          <w:bCs/>
          <w:sz w:val="20"/>
        </w:rPr>
        <w:t>%</w:t>
      </w:r>
      <w:r w:rsidRPr="00713A41">
        <w:rPr>
          <w:rFonts w:cs="Arial"/>
          <w:sz w:val="20"/>
        </w:rPr>
        <w:t xml:space="preserve"> z ceny celého díla, a to za každý i započatý den prodlení</w:t>
      </w:r>
      <w:r w:rsidR="00E82B65" w:rsidRPr="00713A41">
        <w:rPr>
          <w:rFonts w:cs="Arial"/>
          <w:sz w:val="20"/>
        </w:rPr>
        <w:t xml:space="preserve"> a případ</w:t>
      </w:r>
      <w:r w:rsidRPr="00713A41">
        <w:rPr>
          <w:rFonts w:cs="Arial"/>
          <w:sz w:val="20"/>
        </w:rPr>
        <w:t>.</w:t>
      </w:r>
    </w:p>
    <w:p w:rsidR="00FC6F40" w:rsidRPr="00713A41" w:rsidRDefault="00FC6F40" w:rsidP="00FC6F40">
      <w:pPr>
        <w:pStyle w:val="Zkladntext"/>
        <w:widowControl w:val="0"/>
        <w:spacing w:before="80" w:after="0"/>
        <w:ind w:left="567"/>
        <w:rPr>
          <w:rFonts w:cs="Arial"/>
          <w:sz w:val="20"/>
        </w:rPr>
      </w:pPr>
      <w:r w:rsidRPr="00713A41">
        <w:rPr>
          <w:rFonts w:cs="Arial"/>
          <w:sz w:val="20"/>
        </w:rPr>
        <w:t>V případě nedodržení termín</w:t>
      </w:r>
      <w:r w:rsidR="00E82B65" w:rsidRPr="00713A41">
        <w:rPr>
          <w:rFonts w:cs="Arial"/>
          <w:sz w:val="20"/>
        </w:rPr>
        <w:t>u plnění uvedeného</w:t>
      </w:r>
      <w:r w:rsidRPr="00713A41">
        <w:rPr>
          <w:rFonts w:cs="Arial"/>
          <w:sz w:val="20"/>
        </w:rPr>
        <w:t xml:space="preserve"> </w:t>
      </w:r>
      <w:r w:rsidRPr="00713A41">
        <w:rPr>
          <w:rFonts w:cs="Arial"/>
          <w:b/>
          <w:sz w:val="20"/>
        </w:rPr>
        <w:t>v čl. 2,</w:t>
      </w:r>
      <w:r w:rsidRPr="00713A41">
        <w:rPr>
          <w:rFonts w:cs="Arial"/>
          <w:sz w:val="20"/>
        </w:rPr>
        <w:t xml:space="preserve"> odst. 2.2 bod</w:t>
      </w:r>
      <w:r w:rsidR="00E82B65" w:rsidRPr="00713A41">
        <w:rPr>
          <w:rFonts w:cs="Arial"/>
          <w:sz w:val="20"/>
        </w:rPr>
        <w:t xml:space="preserve"> </w:t>
      </w:r>
      <w:r w:rsidRPr="00713A41">
        <w:rPr>
          <w:rFonts w:cs="Arial"/>
          <w:sz w:val="20"/>
        </w:rPr>
        <w:t xml:space="preserve">2.2.4 této smlouvy je zhotovitel povinen zaplatit objednateli smluvní pokutu </w:t>
      </w:r>
      <w:r w:rsidRPr="00713A41">
        <w:rPr>
          <w:rFonts w:cs="Arial"/>
          <w:b/>
          <w:sz w:val="20"/>
        </w:rPr>
        <w:t xml:space="preserve">ve výši </w:t>
      </w:r>
      <w:r w:rsidRPr="00713A41">
        <w:rPr>
          <w:rFonts w:cs="Arial"/>
          <w:b/>
          <w:bCs/>
          <w:sz w:val="20"/>
        </w:rPr>
        <w:t>0,</w:t>
      </w:r>
      <w:r w:rsidR="00E82B65" w:rsidRPr="00713A41">
        <w:rPr>
          <w:rFonts w:cs="Arial"/>
          <w:b/>
          <w:bCs/>
          <w:sz w:val="20"/>
        </w:rPr>
        <w:t>5</w:t>
      </w:r>
      <w:r w:rsidRPr="00713A41">
        <w:rPr>
          <w:rFonts w:cs="Arial"/>
          <w:b/>
          <w:bCs/>
          <w:sz w:val="20"/>
        </w:rPr>
        <w:t>%</w:t>
      </w:r>
      <w:r w:rsidRPr="00713A41">
        <w:rPr>
          <w:rFonts w:cs="Arial"/>
          <w:sz w:val="20"/>
        </w:rPr>
        <w:t xml:space="preserve"> z ceny celého díla, a to z</w:t>
      </w:r>
      <w:r w:rsidR="00E82B65" w:rsidRPr="00713A41">
        <w:rPr>
          <w:rFonts w:cs="Arial"/>
          <w:sz w:val="20"/>
        </w:rPr>
        <w:t>a každý i započatý den prodlení</w:t>
      </w:r>
      <w:r w:rsidRPr="00713A41">
        <w:rPr>
          <w:rFonts w:cs="Arial"/>
          <w:sz w:val="20"/>
        </w:rPr>
        <w:t>.</w:t>
      </w:r>
    </w:p>
    <w:p w:rsidR="0096132D" w:rsidRPr="00713A41" w:rsidRDefault="0096132D" w:rsidP="0096132D">
      <w:pPr>
        <w:numPr>
          <w:ilvl w:val="1"/>
          <w:numId w:val="32"/>
        </w:numPr>
        <w:tabs>
          <w:tab w:val="clear" w:pos="420"/>
          <w:tab w:val="num" w:pos="567"/>
          <w:tab w:val="num" w:pos="1770"/>
        </w:tabs>
        <w:spacing w:before="80"/>
        <w:ind w:left="567" w:hanging="567"/>
        <w:rPr>
          <w:rFonts w:cs="Arial"/>
          <w:sz w:val="20"/>
        </w:rPr>
      </w:pPr>
      <w:r w:rsidRPr="00713A41">
        <w:rPr>
          <w:rFonts w:cs="Arial"/>
          <w:sz w:val="20"/>
        </w:rPr>
        <w:t xml:space="preserve">V případě porušení závazku o utajování informací (čl. 19) je strana, která závazek poruší, povinna uhradit druhé straně smluvní pokutu ve výši </w:t>
      </w:r>
      <w:r w:rsidRPr="00713A41">
        <w:rPr>
          <w:rFonts w:cs="Arial"/>
          <w:bCs/>
          <w:sz w:val="20"/>
        </w:rPr>
        <w:t>50 000,-</w:t>
      </w:r>
      <w:r w:rsidRPr="00713A41">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713A41">
        <w:rPr>
          <w:rFonts w:cs="Arial"/>
          <w:sz w:val="20"/>
        </w:rPr>
        <w:t>18.4</w:t>
      </w:r>
      <w:r w:rsidRPr="00713A41">
        <w:rPr>
          <w:rFonts w:cs="Arial"/>
          <w:sz w:val="20"/>
        </w:rPr>
        <w:tab/>
        <w:t xml:space="preserve">Při prokázaném neplnění </w:t>
      </w:r>
      <w:r w:rsidR="00C259C6" w:rsidRPr="00713A41">
        <w:rPr>
          <w:rFonts w:cs="Arial"/>
          <w:sz w:val="20"/>
        </w:rPr>
        <w:t>S</w:t>
      </w:r>
      <w:r w:rsidRPr="00713A41">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lastRenderedPageBreak/>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713A41"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se </w:t>
      </w:r>
      <w:r w:rsidRPr="00713A41">
        <w:rPr>
          <w:rFonts w:cs="Arial"/>
          <w:sz w:val="20"/>
        </w:rPr>
        <w:t>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713A41" w:rsidRDefault="002C3D1F" w:rsidP="002C3D1F">
      <w:pPr>
        <w:pStyle w:val="Odstavecseseznamem"/>
        <w:numPr>
          <w:ilvl w:val="1"/>
          <w:numId w:val="50"/>
        </w:numPr>
        <w:spacing w:before="120"/>
        <w:ind w:left="567" w:hanging="567"/>
        <w:contextualSpacing w:val="0"/>
        <w:rPr>
          <w:rFonts w:cs="Arial"/>
          <w:sz w:val="20"/>
        </w:rPr>
      </w:pPr>
      <w:r w:rsidRPr="00713A41">
        <w:rPr>
          <w:rFonts w:cs="Arial"/>
          <w:sz w:val="20"/>
        </w:rPr>
        <w:t xml:space="preserve">Ujednáním o smluvní pokutě a/nebo úrocích z prodlení není dotčeno právo věřitele požadovat náhradu škody, a to </w:t>
      </w:r>
      <w:r w:rsidR="00E51ACA" w:rsidRPr="00713A41">
        <w:rPr>
          <w:rFonts w:cs="Arial"/>
          <w:sz w:val="20"/>
        </w:rPr>
        <w:t>vedle smluvní pokuty</w:t>
      </w:r>
      <w:r w:rsidRPr="00713A41">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713A41" w:rsidRDefault="0096132D" w:rsidP="0096132D">
      <w:pPr>
        <w:spacing w:before="240"/>
        <w:jc w:val="center"/>
        <w:rPr>
          <w:rFonts w:cs="Arial"/>
          <w:b/>
          <w:bCs/>
          <w:sz w:val="20"/>
        </w:rPr>
      </w:pPr>
      <w:r w:rsidRPr="00713A41">
        <w:rPr>
          <w:rFonts w:cs="Arial"/>
          <w:b/>
          <w:bCs/>
          <w:sz w:val="20"/>
        </w:rPr>
        <w:t>Článek 19</w:t>
      </w:r>
    </w:p>
    <w:p w:rsidR="0096132D" w:rsidRPr="00713A41" w:rsidRDefault="0096132D" w:rsidP="0096132D">
      <w:pPr>
        <w:ind w:left="709" w:hanging="709"/>
        <w:jc w:val="center"/>
        <w:rPr>
          <w:rFonts w:cs="Arial"/>
          <w:sz w:val="20"/>
        </w:rPr>
      </w:pPr>
      <w:r w:rsidRPr="00713A41">
        <w:rPr>
          <w:rFonts w:cs="Arial"/>
          <w:b/>
          <w:bCs/>
          <w:sz w:val="20"/>
        </w:rPr>
        <w:t>Doložka</w:t>
      </w:r>
      <w:r w:rsidRPr="00713A41">
        <w:rPr>
          <w:rFonts w:cs="Arial"/>
          <w:b/>
          <w:sz w:val="20"/>
        </w:rPr>
        <w:t xml:space="preserve"> o informacích</w:t>
      </w:r>
    </w:p>
    <w:p w:rsidR="0096132D" w:rsidRPr="00713A41" w:rsidRDefault="0096132D" w:rsidP="0096132D">
      <w:pPr>
        <w:spacing w:before="120"/>
        <w:ind w:left="567" w:hanging="567"/>
        <w:rPr>
          <w:rFonts w:cs="Arial"/>
          <w:sz w:val="20"/>
        </w:rPr>
      </w:pPr>
      <w:r w:rsidRPr="00713A41">
        <w:rPr>
          <w:rFonts w:cs="Arial"/>
          <w:sz w:val="20"/>
        </w:rPr>
        <w:t>19.1</w:t>
      </w:r>
      <w:r w:rsidRPr="00713A41">
        <w:rPr>
          <w:rFonts w:cs="Arial"/>
          <w:sz w:val="20"/>
        </w:rPr>
        <w:tab/>
        <w:t xml:space="preserve">Věcná informace bude považována za důvěrnou a nebude žádným způsobem bez předchozího písemného souhlasu informující strany zveřejněna informovanou </w:t>
      </w:r>
      <w:r w:rsidR="003A441E" w:rsidRPr="00713A41">
        <w:rPr>
          <w:rFonts w:cs="Arial"/>
          <w:sz w:val="20"/>
        </w:rPr>
        <w:t>stranou nebo</w:t>
      </w:r>
      <w:r w:rsidRPr="00713A41">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713A41" w:rsidRDefault="0096132D" w:rsidP="0096132D">
      <w:pPr>
        <w:numPr>
          <w:ilvl w:val="1"/>
          <w:numId w:val="24"/>
        </w:numPr>
        <w:tabs>
          <w:tab w:val="num" w:pos="567"/>
        </w:tabs>
        <w:spacing w:before="60"/>
        <w:ind w:left="567" w:hanging="567"/>
        <w:rPr>
          <w:rFonts w:cs="Arial"/>
          <w:sz w:val="20"/>
        </w:rPr>
      </w:pPr>
      <w:r w:rsidRPr="00713A41">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713A41">
        <w:rPr>
          <w:rFonts w:cs="Arial"/>
          <w:sz w:val="20"/>
        </w:rPr>
        <w:t>19.3</w:t>
      </w:r>
      <w:r w:rsidRPr="00713A41">
        <w:rPr>
          <w:rFonts w:cs="Arial"/>
          <w:sz w:val="20"/>
        </w:rPr>
        <w:tab/>
        <w:t>Zhotovi</w:t>
      </w:r>
      <w:r w:rsidR="0095473C" w:rsidRPr="00713A41">
        <w:rPr>
          <w:rFonts w:cs="Arial"/>
          <w:sz w:val="20"/>
        </w:rPr>
        <w:t xml:space="preserve">tel se zavazuje, že dokumentaci, </w:t>
      </w:r>
      <w:r w:rsidRPr="00713A41">
        <w:rPr>
          <w:rFonts w:cs="Arial"/>
          <w:sz w:val="20"/>
        </w:rPr>
        <w:t>kter</w:t>
      </w:r>
      <w:r w:rsidR="0095473C" w:rsidRPr="00713A41">
        <w:rPr>
          <w:rFonts w:cs="Arial"/>
          <w:sz w:val="20"/>
        </w:rPr>
        <w:t>ou zpracuje v rámci díla</w:t>
      </w:r>
      <w:r w:rsidRPr="00713A41">
        <w:rPr>
          <w:rFonts w:cs="Arial"/>
          <w:sz w:val="20"/>
        </w:rPr>
        <w:t>, použije výhradně ke zhotovení díla</w:t>
      </w:r>
      <w:r w:rsidR="0095473C" w:rsidRPr="00713A41">
        <w:rPr>
          <w:rFonts w:cs="Arial"/>
          <w:sz w:val="20"/>
        </w:rPr>
        <w:t xml:space="preserve"> dle této smlouvy</w:t>
      </w:r>
      <w:r w:rsidRPr="00713A41">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713A41">
        <w:rPr>
          <w:rFonts w:cs="Arial"/>
          <w:sz w:val="20"/>
        </w:rPr>
        <w:t>pod</w:t>
      </w:r>
      <w:r w:rsidRPr="00713A41">
        <w:rPr>
          <w:rFonts w:cs="Arial"/>
          <w:sz w:val="20"/>
        </w:rPr>
        <w:t xml:space="preserve">dodavatele. Po ukončené montáži je zhotovitel povinen veškerou tuto dokumentaci </w:t>
      </w:r>
      <w:r w:rsidR="0095473C" w:rsidRPr="00713A41">
        <w:rPr>
          <w:rFonts w:cs="Arial"/>
          <w:sz w:val="20"/>
        </w:rPr>
        <w:t>předat</w:t>
      </w:r>
      <w:r w:rsidRPr="00713A41">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w:t>
      </w:r>
      <w:r w:rsidRPr="005F3A5B">
        <w:rPr>
          <w:rFonts w:cs="Arial"/>
          <w:color w:val="000000"/>
          <w:sz w:val="20"/>
        </w:rPr>
        <w:t>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3D56B8"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13A41"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vyhrazuje právo okamžitě odstoupit od této smlouvy v případě, že na akci (předmět smlouvy) nebude </w:t>
      </w:r>
      <w:r w:rsidR="00DD00B8" w:rsidRPr="00713A41">
        <w:rPr>
          <w:rFonts w:cs="Arial"/>
          <w:sz w:val="20"/>
        </w:rPr>
        <w:t>poskytnuta podpora v rámci O</w:t>
      </w:r>
      <w:r w:rsidRPr="00713A41">
        <w:rPr>
          <w:rFonts w:cs="Arial"/>
          <w:sz w:val="20"/>
        </w:rPr>
        <w:t>PPIK</w:t>
      </w:r>
      <w:r w:rsidR="00DD00B8" w:rsidRPr="00713A41">
        <w:rPr>
          <w:rFonts w:cs="Arial"/>
          <w:sz w:val="20"/>
        </w:rPr>
        <w:t>. V případě odstoupení objednatele od smlouvy z tohoto důvodu bude postupováno dle ustanovení odst. 20.2 této smlouvy.</w:t>
      </w:r>
    </w:p>
    <w:p w:rsidR="0096132D" w:rsidRPr="00713A41" w:rsidRDefault="0096132D" w:rsidP="00575D7A">
      <w:pPr>
        <w:pStyle w:val="Nadpis7"/>
        <w:tabs>
          <w:tab w:val="clear" w:pos="567"/>
          <w:tab w:val="left" w:pos="709"/>
        </w:tabs>
        <w:spacing w:before="240"/>
        <w:jc w:val="center"/>
        <w:rPr>
          <w:rFonts w:ascii="Arial" w:hAnsi="Arial" w:cs="Arial"/>
          <w:b/>
          <w:bCs/>
          <w:sz w:val="20"/>
        </w:rPr>
      </w:pPr>
      <w:r w:rsidRPr="00713A41">
        <w:rPr>
          <w:rFonts w:ascii="Arial" w:hAnsi="Arial" w:cs="Arial"/>
          <w:b/>
          <w:bCs/>
          <w:sz w:val="20"/>
        </w:rPr>
        <w:t>Článek 21</w:t>
      </w:r>
    </w:p>
    <w:p w:rsidR="0096132D" w:rsidRPr="00713A41" w:rsidRDefault="0096132D" w:rsidP="0096132D">
      <w:pPr>
        <w:pStyle w:val="Nadpis7"/>
        <w:tabs>
          <w:tab w:val="clear" w:pos="567"/>
          <w:tab w:val="left" w:pos="709"/>
        </w:tabs>
        <w:spacing w:before="0"/>
        <w:jc w:val="center"/>
        <w:rPr>
          <w:rFonts w:ascii="Arial" w:hAnsi="Arial" w:cs="Arial"/>
          <w:b/>
          <w:sz w:val="20"/>
        </w:rPr>
      </w:pPr>
      <w:r w:rsidRPr="00713A41">
        <w:rPr>
          <w:rFonts w:ascii="Arial" w:hAnsi="Arial" w:cs="Arial"/>
          <w:b/>
          <w:bCs/>
          <w:sz w:val="20"/>
        </w:rPr>
        <w:t>Závěrečná</w:t>
      </w:r>
      <w:r w:rsidRPr="00713A41">
        <w:rPr>
          <w:rFonts w:ascii="Arial" w:hAnsi="Arial" w:cs="Arial"/>
          <w:b/>
          <w:sz w:val="20"/>
        </w:rPr>
        <w:t xml:space="preserve"> ustanovení</w:t>
      </w:r>
    </w:p>
    <w:p w:rsidR="0096132D" w:rsidRPr="00713A41" w:rsidRDefault="0096132D" w:rsidP="0096132D">
      <w:pPr>
        <w:numPr>
          <w:ilvl w:val="1"/>
          <w:numId w:val="16"/>
        </w:numPr>
        <w:tabs>
          <w:tab w:val="clear" w:pos="420"/>
          <w:tab w:val="left" w:pos="567"/>
          <w:tab w:val="num" w:pos="851"/>
        </w:tabs>
        <w:spacing w:before="120"/>
        <w:ind w:left="567" w:hanging="567"/>
        <w:rPr>
          <w:rFonts w:cs="Arial"/>
          <w:sz w:val="20"/>
        </w:rPr>
      </w:pPr>
      <w:r w:rsidRPr="00713A41">
        <w:rPr>
          <w:rFonts w:cs="Arial"/>
          <w:sz w:val="20"/>
        </w:rPr>
        <w:t xml:space="preserve">Tato smlouva </w:t>
      </w:r>
      <w:r w:rsidR="00474373" w:rsidRPr="00713A41">
        <w:rPr>
          <w:rFonts w:cs="Arial"/>
          <w:sz w:val="20"/>
        </w:rPr>
        <w:t xml:space="preserve">(text i forma uzavírání či změny smlouvy) </w:t>
      </w:r>
      <w:r w:rsidRPr="00713A41">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713A41">
        <w:rPr>
          <w:rFonts w:cs="Arial"/>
          <w:sz w:val="20"/>
        </w:rPr>
        <w:t>téže listině</w:t>
      </w:r>
      <w:r w:rsidRPr="00713A41">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713A41">
        <w:rPr>
          <w:rFonts w:cs="Arial"/>
          <w:sz w:val="20"/>
        </w:rPr>
        <w:t>se vyžaduje</w:t>
      </w:r>
      <w:r w:rsidRPr="00713A41">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713A41" w:rsidRDefault="00A32821" w:rsidP="00A32821">
      <w:pPr>
        <w:tabs>
          <w:tab w:val="left" w:pos="567"/>
        </w:tabs>
        <w:spacing w:before="40"/>
        <w:ind w:left="567"/>
        <w:rPr>
          <w:rFonts w:cs="Arial"/>
          <w:sz w:val="20"/>
        </w:rPr>
      </w:pPr>
      <w:r w:rsidRPr="00713A41">
        <w:rPr>
          <w:sz w:val="20"/>
        </w:rPr>
        <w:t xml:space="preserve">Konkrétní změna smlouvy může být provedena vždy až na základě posouzení možnosti takovouto změnu provést ve smyslu příslušných ustanovení </w:t>
      </w:r>
      <w:r w:rsidR="00624034" w:rsidRPr="00713A41">
        <w:rPr>
          <w:rFonts w:cs="Arial"/>
          <w:sz w:val="20"/>
        </w:rPr>
        <w:t>Pravidel pro výběr dodavatelů OPPIK.</w:t>
      </w:r>
    </w:p>
    <w:p w:rsidR="0096132D" w:rsidRPr="00713A41" w:rsidRDefault="005A7218" w:rsidP="0096132D">
      <w:pPr>
        <w:numPr>
          <w:ilvl w:val="1"/>
          <w:numId w:val="16"/>
        </w:numPr>
        <w:tabs>
          <w:tab w:val="clear" w:pos="420"/>
          <w:tab w:val="num" w:pos="567"/>
        </w:tabs>
        <w:spacing w:before="80"/>
        <w:ind w:left="567" w:hanging="567"/>
        <w:rPr>
          <w:rFonts w:cs="Arial"/>
          <w:sz w:val="20"/>
        </w:rPr>
      </w:pPr>
      <w:r w:rsidRPr="00713A41">
        <w:rPr>
          <w:rFonts w:cs="Arial"/>
          <w:sz w:val="20"/>
        </w:rPr>
        <w:t>Tato smlouva byla sepsána v listinné podobě v</w:t>
      </w:r>
      <w:r w:rsidR="00474373" w:rsidRPr="00713A41">
        <w:rPr>
          <w:rFonts w:cs="Arial"/>
          <w:sz w:val="20"/>
        </w:rPr>
        <w:t>e</w:t>
      </w:r>
      <w:r w:rsidRPr="00713A41">
        <w:rPr>
          <w:rFonts w:cs="Arial"/>
          <w:sz w:val="20"/>
        </w:rPr>
        <w:t xml:space="preserve"> </w:t>
      </w:r>
      <w:r w:rsidR="00474373" w:rsidRPr="00713A41">
        <w:rPr>
          <w:rFonts w:cs="Arial"/>
          <w:sz w:val="20"/>
        </w:rPr>
        <w:t>třech</w:t>
      </w:r>
      <w:r w:rsidRPr="00713A41">
        <w:rPr>
          <w:rFonts w:cs="Arial"/>
          <w:sz w:val="20"/>
        </w:rPr>
        <w:t xml:space="preserve"> (</w:t>
      </w:r>
      <w:r w:rsidR="00474373" w:rsidRPr="00713A41">
        <w:rPr>
          <w:rFonts w:cs="Arial"/>
          <w:sz w:val="20"/>
        </w:rPr>
        <w:t>3</w:t>
      </w:r>
      <w:r w:rsidRPr="00713A41">
        <w:rPr>
          <w:rFonts w:cs="Arial"/>
          <w:sz w:val="20"/>
        </w:rPr>
        <w:t xml:space="preserve">) stejnopisech v jazyce českém. Objednatel obdrží </w:t>
      </w:r>
      <w:r w:rsidR="00474373" w:rsidRPr="00713A41">
        <w:rPr>
          <w:rFonts w:cs="Arial"/>
          <w:sz w:val="20"/>
        </w:rPr>
        <w:t>dva</w:t>
      </w:r>
      <w:r w:rsidRPr="00713A41">
        <w:rPr>
          <w:rFonts w:cs="Arial"/>
          <w:sz w:val="20"/>
        </w:rPr>
        <w:t xml:space="preserve"> (</w:t>
      </w:r>
      <w:r w:rsidR="00474373" w:rsidRPr="00713A41">
        <w:rPr>
          <w:rFonts w:cs="Arial"/>
          <w:sz w:val="20"/>
        </w:rPr>
        <w:t>2</w:t>
      </w:r>
      <w:r w:rsidRPr="00713A41">
        <w:rPr>
          <w:rFonts w:cs="Arial"/>
          <w:sz w:val="20"/>
        </w:rPr>
        <w:t xml:space="preserve">) stejnopisy, zhotovitel </w:t>
      </w:r>
      <w:r w:rsidR="00474373" w:rsidRPr="00713A41">
        <w:rPr>
          <w:rFonts w:cs="Arial"/>
          <w:sz w:val="20"/>
        </w:rPr>
        <w:t>jeden</w:t>
      </w:r>
      <w:r w:rsidRPr="00713A41">
        <w:rPr>
          <w:rFonts w:cs="Arial"/>
          <w:sz w:val="20"/>
        </w:rPr>
        <w:t xml:space="preserve"> (</w:t>
      </w:r>
      <w:r w:rsidR="00474373" w:rsidRPr="00713A41">
        <w:rPr>
          <w:rFonts w:cs="Arial"/>
          <w:sz w:val="20"/>
        </w:rPr>
        <w:t>1</w:t>
      </w:r>
      <w:r w:rsidRPr="00713A41">
        <w:rPr>
          <w:rFonts w:cs="Arial"/>
          <w:sz w:val="20"/>
        </w:rPr>
        <w:t>) stejnopis</w:t>
      </w:r>
      <w:r w:rsidR="0096132D" w:rsidRPr="00713A41">
        <w:rPr>
          <w:rFonts w:cs="Arial"/>
          <w:sz w:val="20"/>
        </w:rPr>
        <w:t>.</w:t>
      </w:r>
    </w:p>
    <w:p w:rsidR="00B173AB" w:rsidRPr="00713A41" w:rsidRDefault="005A7218" w:rsidP="0096132D">
      <w:pPr>
        <w:numPr>
          <w:ilvl w:val="1"/>
          <w:numId w:val="16"/>
        </w:numPr>
        <w:tabs>
          <w:tab w:val="clear" w:pos="420"/>
          <w:tab w:val="num" w:pos="567"/>
        </w:tabs>
        <w:spacing w:before="80"/>
        <w:ind w:left="567" w:hanging="567"/>
        <w:rPr>
          <w:rFonts w:cs="Arial"/>
          <w:b/>
          <w:bCs/>
          <w:sz w:val="20"/>
        </w:rPr>
      </w:pPr>
      <w:r w:rsidRPr="00713A41">
        <w:rPr>
          <w:rFonts w:cs="Arial"/>
          <w:sz w:val="20"/>
        </w:rPr>
        <w:t>Pokud není ve smlouvě uvedeno jinak, řídí se práva a povinnosti smluvních stran i právní poměry z ní vyplývající zákonem č. 89/2012 Sb., občanský zákoník, v platném znění.</w:t>
      </w:r>
    </w:p>
    <w:p w:rsidR="0096132D" w:rsidRPr="00713A41" w:rsidRDefault="0096132D" w:rsidP="0096132D">
      <w:pPr>
        <w:numPr>
          <w:ilvl w:val="1"/>
          <w:numId w:val="16"/>
        </w:numPr>
        <w:tabs>
          <w:tab w:val="clear" w:pos="420"/>
          <w:tab w:val="num" w:pos="567"/>
        </w:tabs>
        <w:spacing w:before="80"/>
        <w:ind w:left="567" w:hanging="567"/>
        <w:rPr>
          <w:rFonts w:cs="Arial"/>
          <w:b/>
          <w:bCs/>
          <w:sz w:val="20"/>
        </w:rPr>
      </w:pPr>
      <w:r w:rsidRPr="00713A41">
        <w:rPr>
          <w:rFonts w:cs="Arial"/>
          <w:b/>
          <w:bCs/>
          <w:sz w:val="20"/>
        </w:rPr>
        <w:t>Řešení vzniklých sporů:</w:t>
      </w:r>
    </w:p>
    <w:p w:rsidR="0096132D" w:rsidRPr="00713A41" w:rsidRDefault="0096132D" w:rsidP="002C3D1F">
      <w:pPr>
        <w:tabs>
          <w:tab w:val="left" w:pos="709"/>
        </w:tabs>
        <w:spacing w:before="60"/>
        <w:ind w:left="709" w:hanging="709"/>
        <w:rPr>
          <w:rFonts w:cs="Arial"/>
          <w:sz w:val="20"/>
        </w:rPr>
      </w:pPr>
      <w:r w:rsidRPr="00713A41">
        <w:rPr>
          <w:rFonts w:cs="Arial"/>
          <w:sz w:val="20"/>
        </w:rPr>
        <w:t xml:space="preserve">21.4.1 </w:t>
      </w:r>
      <w:r w:rsidRPr="00713A41">
        <w:rPr>
          <w:rFonts w:cs="Arial"/>
          <w:sz w:val="20"/>
        </w:rPr>
        <w:tab/>
        <w:t xml:space="preserve">Smluvní strany se budou snažit o to, aby veškeré spory vzniklé při realizaci této smlouvy </w:t>
      </w:r>
      <w:r w:rsidR="006D051B" w:rsidRPr="00713A41">
        <w:rPr>
          <w:rFonts w:cs="Arial"/>
          <w:sz w:val="20"/>
        </w:rPr>
        <w:t>nebo v souvislosti</w:t>
      </w:r>
      <w:r w:rsidRPr="00713A41">
        <w:rPr>
          <w:rFonts w:cs="Arial"/>
          <w:sz w:val="20"/>
        </w:rPr>
        <w:t xml:space="preserve"> s ní, byly řešeny nejdříve cestou vzájemné dohody.</w:t>
      </w:r>
    </w:p>
    <w:p w:rsidR="0096132D" w:rsidRPr="00713A41" w:rsidRDefault="0096132D" w:rsidP="002C3D1F">
      <w:pPr>
        <w:tabs>
          <w:tab w:val="left" w:pos="709"/>
        </w:tabs>
        <w:spacing w:before="80"/>
        <w:ind w:left="709" w:hanging="709"/>
        <w:rPr>
          <w:rFonts w:cs="Arial"/>
          <w:sz w:val="20"/>
        </w:rPr>
      </w:pPr>
      <w:r w:rsidRPr="00713A41">
        <w:rPr>
          <w:rFonts w:cs="Arial"/>
          <w:sz w:val="20"/>
        </w:rPr>
        <w:t xml:space="preserve">21.4.2 </w:t>
      </w:r>
      <w:r w:rsidRPr="00713A41">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713A41" w:rsidRDefault="0096132D" w:rsidP="002C3D1F">
      <w:pPr>
        <w:tabs>
          <w:tab w:val="left" w:pos="709"/>
          <w:tab w:val="left" w:pos="1418"/>
        </w:tabs>
        <w:spacing w:before="80"/>
        <w:ind w:left="1260" w:hanging="1260"/>
        <w:rPr>
          <w:rFonts w:cs="Arial"/>
          <w:sz w:val="20"/>
        </w:rPr>
      </w:pPr>
      <w:r w:rsidRPr="00713A41">
        <w:rPr>
          <w:rFonts w:cs="Arial"/>
          <w:sz w:val="20"/>
        </w:rPr>
        <w:t xml:space="preserve">21.4.3  </w:t>
      </w:r>
      <w:r w:rsidR="006D051B" w:rsidRPr="00713A41">
        <w:rPr>
          <w:rFonts w:cs="Arial"/>
          <w:sz w:val="20"/>
        </w:rPr>
        <w:tab/>
      </w:r>
      <w:r w:rsidRPr="00713A41">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713A41">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w:t>
      </w:r>
      <w:r w:rsidRPr="005F3A5B">
        <w:rPr>
          <w:rFonts w:cs="Arial"/>
          <w:sz w:val="20"/>
        </w:rPr>
        <w:t xml:space="preserve">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 xml:space="preserve">této smlouvy, s tím, že nabídka </w:t>
      </w:r>
      <w:r w:rsidRPr="005F3A5B">
        <w:rPr>
          <w:rFonts w:cs="Arial"/>
          <w:sz w:val="20"/>
        </w:rPr>
        <w:lastRenderedPageBreak/>
        <w:t>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D23B27" w:rsidRDefault="00D23B27"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503AD4" w:rsidRPr="00FE3E03" w:rsidRDefault="00503AD4"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Default="00E0787E" w:rsidP="00FD4E49">
            <w:pPr>
              <w:pStyle w:val="Normln00"/>
              <w:spacing w:line="240" w:lineRule="auto"/>
              <w:rPr>
                <w:rFonts w:cs="Arial"/>
                <w:sz w:val="20"/>
              </w:rPr>
            </w:pPr>
          </w:p>
          <w:p w:rsidR="00D23B27" w:rsidRPr="00FE3E03" w:rsidRDefault="00D23B27"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2F0933" w:rsidRDefault="002F0933" w:rsidP="00176ED2">
      <w:pPr>
        <w:pStyle w:val="Nadpis3"/>
        <w:spacing w:before="240"/>
        <w:ind w:left="0"/>
        <w:jc w:val="left"/>
        <w:rPr>
          <w:rFonts w:ascii="Arial" w:hAnsi="Arial" w:cs="Arial"/>
          <w:bCs/>
          <w:iCs/>
          <w:sz w:val="20"/>
        </w:rPr>
      </w:pPr>
    </w:p>
    <w:p w:rsidR="00D23B27" w:rsidRDefault="00D23B27" w:rsidP="00176ED2">
      <w:pPr>
        <w:pStyle w:val="Nadpis3"/>
        <w:spacing w:before="240"/>
        <w:ind w:left="0"/>
        <w:jc w:val="left"/>
        <w:rPr>
          <w:rFonts w:ascii="Arial" w:hAnsi="Arial" w:cs="Arial"/>
          <w:bCs/>
          <w:iCs/>
          <w:sz w:val="20"/>
        </w:rPr>
      </w:pPr>
    </w:p>
    <w:p w:rsidR="00D23B27" w:rsidRDefault="00D23B27" w:rsidP="00D23B27"/>
    <w:p w:rsidR="00176ED2" w:rsidRPr="005F3A5B" w:rsidRDefault="00176ED2" w:rsidP="00D23B27">
      <w:pPr>
        <w:pStyle w:val="Nadpis3"/>
        <w:spacing w:before="0" w:line="240" w:lineRule="auto"/>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D23B27" w:rsidRDefault="00D23B27" w:rsidP="00176ED2">
      <w:pPr>
        <w:jc w:val="center"/>
        <w:rPr>
          <w:rFonts w:cs="Arial"/>
          <w:b/>
          <w:szCs w:val="24"/>
          <w:u w:val="single"/>
        </w:rPr>
      </w:pPr>
    </w:p>
    <w:p w:rsidR="00D23B27" w:rsidRDefault="00D23B27"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D23B27" w:rsidRDefault="00D23B27" w:rsidP="00176ED2">
      <w:pPr>
        <w:spacing w:before="240"/>
        <w:rPr>
          <w:rFonts w:cs="Arial"/>
          <w:b/>
          <w:sz w:val="20"/>
        </w:rPr>
      </w:pPr>
    </w:p>
    <w:p w:rsidR="00D23B27" w:rsidRDefault="00D23B27" w:rsidP="00176ED2">
      <w:pPr>
        <w:spacing w:before="240"/>
        <w:rPr>
          <w:rFonts w:cs="Arial"/>
          <w:b/>
          <w:sz w:val="20"/>
        </w:rPr>
      </w:pPr>
    </w:p>
    <w:p w:rsidR="00176ED2" w:rsidRPr="00713A41"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13A41" w:rsidRDefault="00176ED2" w:rsidP="00176ED2">
      <w:pPr>
        <w:pStyle w:val="Nadpis4"/>
        <w:spacing w:before="120"/>
        <w:ind w:left="426"/>
        <w:rPr>
          <w:rFonts w:ascii="Arial" w:hAnsi="Arial" w:cs="Arial"/>
          <w:sz w:val="20"/>
        </w:rPr>
      </w:pPr>
      <w:r w:rsidRPr="00713A41">
        <w:rPr>
          <w:rFonts w:ascii="Arial" w:hAnsi="Arial" w:cs="Arial"/>
          <w:sz w:val="20"/>
        </w:rPr>
        <w:t xml:space="preserve">       Z toho:</w:t>
      </w:r>
    </w:p>
    <w:p w:rsidR="00974961" w:rsidRPr="00713A41" w:rsidRDefault="00974961" w:rsidP="00974961">
      <w:pPr>
        <w:pStyle w:val="Zkladntext21"/>
        <w:widowControl/>
        <w:tabs>
          <w:tab w:val="right" w:pos="8505"/>
          <w:tab w:val="right" w:pos="9356"/>
        </w:tabs>
        <w:spacing w:before="120"/>
        <w:ind w:left="567" w:right="-11" w:firstLine="284"/>
        <w:rPr>
          <w:rFonts w:ascii="Arial" w:hAnsi="Arial" w:cs="Arial"/>
          <w:b/>
          <w:sz w:val="20"/>
        </w:rPr>
      </w:pPr>
      <w:r w:rsidRPr="00713A41">
        <w:rPr>
          <w:rFonts w:ascii="Arial" w:hAnsi="Arial" w:cs="Arial"/>
          <w:b/>
          <w:sz w:val="20"/>
        </w:rPr>
        <w:t>a) Projektová dokumentace skutečného provedení</w:t>
      </w:r>
      <w:r w:rsidRPr="00713A41">
        <w:rPr>
          <w:rFonts w:ascii="Arial" w:hAnsi="Arial" w:cs="Arial"/>
          <w:b/>
          <w:sz w:val="20"/>
        </w:rPr>
        <w:tab/>
      </w:r>
      <w:r w:rsidRPr="00713A41">
        <w:rPr>
          <w:rFonts w:ascii="Arial" w:hAnsi="Arial" w:cs="Arial"/>
          <w:b/>
          <w:sz w:val="20"/>
          <w:highlight w:val="yellow"/>
        </w:rPr>
        <w:t>……………… ,- Kč</w:t>
      </w:r>
    </w:p>
    <w:p w:rsidR="00176ED2" w:rsidRPr="00713A41" w:rsidRDefault="00176ED2" w:rsidP="00FE3E03">
      <w:pPr>
        <w:pStyle w:val="Zhlav"/>
        <w:tabs>
          <w:tab w:val="clear" w:pos="9071"/>
          <w:tab w:val="num" w:pos="1134"/>
          <w:tab w:val="right" w:pos="8505"/>
        </w:tabs>
        <w:spacing w:before="240" w:after="20"/>
        <w:ind w:left="851" w:right="-11"/>
        <w:rPr>
          <w:rFonts w:cs="Arial"/>
          <w:b/>
          <w:sz w:val="20"/>
        </w:rPr>
      </w:pPr>
      <w:r w:rsidRPr="00713A41">
        <w:rPr>
          <w:rFonts w:cs="Arial"/>
          <w:b/>
          <w:sz w:val="20"/>
        </w:rPr>
        <w:t xml:space="preserve">b) </w:t>
      </w:r>
      <w:r w:rsidRPr="00713A41">
        <w:rPr>
          <w:rFonts w:cs="Arial"/>
          <w:b/>
          <w:sz w:val="20"/>
        </w:rPr>
        <w:tab/>
        <w:t>Stavební část</w:t>
      </w:r>
      <w:r w:rsidRPr="00713A41">
        <w:rPr>
          <w:rFonts w:cs="Arial"/>
          <w:b/>
          <w:sz w:val="20"/>
        </w:rPr>
        <w:tab/>
      </w:r>
      <w:r w:rsidRPr="00713A41">
        <w:rPr>
          <w:rFonts w:cs="Arial"/>
          <w:b/>
          <w:sz w:val="20"/>
        </w:rPr>
        <w:tab/>
      </w:r>
      <w:r w:rsidRPr="00713A41">
        <w:rPr>
          <w:rFonts w:cs="Arial"/>
          <w:b/>
          <w:sz w:val="20"/>
          <w:highlight w:val="yellow"/>
        </w:rPr>
        <w:t>……………… ,- Kč</w:t>
      </w:r>
    </w:p>
    <w:p w:rsidR="00281E1A" w:rsidRPr="00713A41" w:rsidRDefault="00281E1A" w:rsidP="00281E1A">
      <w:pPr>
        <w:pStyle w:val="Zhlav"/>
        <w:tabs>
          <w:tab w:val="clear" w:pos="9071"/>
          <w:tab w:val="num" w:pos="851"/>
          <w:tab w:val="right" w:pos="6804"/>
        </w:tabs>
        <w:ind w:left="851" w:right="-11" w:firstLine="283"/>
        <w:rPr>
          <w:rFonts w:cs="Arial"/>
          <w:sz w:val="20"/>
        </w:rPr>
      </w:pPr>
      <w:r w:rsidRPr="00713A41">
        <w:rPr>
          <w:rFonts w:cs="Arial"/>
          <w:bCs/>
          <w:i/>
          <w:iCs/>
          <w:sz w:val="20"/>
        </w:rPr>
        <w:t>(dle výkazu výměr stavební části)</w:t>
      </w:r>
    </w:p>
    <w:p w:rsidR="00176ED2" w:rsidRPr="00713A41" w:rsidRDefault="00176ED2" w:rsidP="00176ED2">
      <w:pPr>
        <w:pStyle w:val="Zhlav"/>
        <w:tabs>
          <w:tab w:val="clear" w:pos="9071"/>
          <w:tab w:val="num" w:pos="851"/>
          <w:tab w:val="right" w:pos="8505"/>
        </w:tabs>
        <w:spacing w:before="240"/>
        <w:ind w:left="851" w:right="-11"/>
        <w:rPr>
          <w:rFonts w:cs="Arial"/>
          <w:b/>
          <w:sz w:val="20"/>
        </w:rPr>
      </w:pPr>
      <w:r w:rsidRPr="00713A41">
        <w:rPr>
          <w:rFonts w:cs="Arial"/>
          <w:b/>
          <w:sz w:val="20"/>
        </w:rPr>
        <w:t>c) Technologická část</w:t>
      </w:r>
      <w:r w:rsidRPr="00713A41">
        <w:rPr>
          <w:rFonts w:cs="Arial"/>
          <w:b/>
          <w:sz w:val="20"/>
        </w:rPr>
        <w:tab/>
      </w:r>
      <w:r w:rsidRPr="00713A41">
        <w:rPr>
          <w:rFonts w:cs="Arial"/>
          <w:b/>
          <w:sz w:val="20"/>
        </w:rPr>
        <w:tab/>
      </w:r>
      <w:r w:rsidRPr="00713A41">
        <w:rPr>
          <w:rFonts w:cs="Arial"/>
          <w:b/>
          <w:sz w:val="20"/>
          <w:highlight w:val="yellow"/>
        </w:rPr>
        <w:t>……………… ,- Kč</w:t>
      </w:r>
    </w:p>
    <w:p w:rsidR="00552269" w:rsidRPr="00713A41" w:rsidRDefault="00F86F41" w:rsidP="00552269">
      <w:pPr>
        <w:pStyle w:val="Zhlav"/>
        <w:tabs>
          <w:tab w:val="clear" w:pos="9071"/>
          <w:tab w:val="num" w:pos="851"/>
          <w:tab w:val="right" w:pos="7513"/>
        </w:tabs>
        <w:ind w:left="851" w:right="-11" w:firstLine="283"/>
        <w:rPr>
          <w:rFonts w:cs="Arial"/>
          <w:sz w:val="20"/>
        </w:rPr>
      </w:pPr>
      <w:r w:rsidRPr="00713A41">
        <w:rPr>
          <w:bCs/>
          <w:i/>
          <w:iCs/>
          <w:sz w:val="20"/>
        </w:rPr>
        <w:t>(</w:t>
      </w:r>
      <w:r w:rsidR="00552269" w:rsidRPr="00713A41">
        <w:rPr>
          <w:bCs/>
          <w:i/>
          <w:iCs/>
          <w:sz w:val="20"/>
        </w:rPr>
        <w:t>dle specifikace potrubního materiálu</w:t>
      </w:r>
      <w:r w:rsidRPr="00713A41">
        <w:rPr>
          <w:bCs/>
          <w:i/>
          <w:iCs/>
          <w:sz w:val="20"/>
        </w:rPr>
        <w:t>)</w:t>
      </w:r>
    </w:p>
    <w:p w:rsidR="00176ED2" w:rsidRPr="00713A41" w:rsidRDefault="00552269" w:rsidP="00737E44">
      <w:pPr>
        <w:pStyle w:val="Zhlav"/>
        <w:tabs>
          <w:tab w:val="clear" w:pos="4819"/>
          <w:tab w:val="clear" w:pos="9071"/>
          <w:tab w:val="num" w:pos="1134"/>
          <w:tab w:val="right" w:pos="7938"/>
        </w:tabs>
        <w:ind w:right="-11"/>
        <w:rPr>
          <w:rFonts w:cs="Arial"/>
          <w:i/>
          <w:sz w:val="18"/>
          <w:szCs w:val="18"/>
        </w:rPr>
      </w:pPr>
      <w:r w:rsidRPr="00713A41">
        <w:rPr>
          <w:rFonts w:cs="Arial"/>
          <w:i/>
          <w:sz w:val="18"/>
          <w:szCs w:val="18"/>
        </w:rPr>
        <w:tab/>
      </w:r>
    </w:p>
    <w:p w:rsidR="00176ED2" w:rsidRPr="00713A41" w:rsidRDefault="00176ED2" w:rsidP="00F86F41">
      <w:pPr>
        <w:pStyle w:val="Zhlav"/>
        <w:tabs>
          <w:tab w:val="clear" w:pos="9071"/>
          <w:tab w:val="num" w:pos="851"/>
          <w:tab w:val="right" w:pos="8505"/>
        </w:tabs>
        <w:spacing w:before="120" w:after="20"/>
        <w:ind w:left="851" w:right="-11"/>
        <w:rPr>
          <w:rFonts w:cs="Arial"/>
          <w:b/>
          <w:sz w:val="20"/>
        </w:rPr>
      </w:pPr>
      <w:r w:rsidRPr="00713A41">
        <w:rPr>
          <w:rFonts w:cs="Arial"/>
          <w:b/>
          <w:sz w:val="20"/>
        </w:rPr>
        <w:t xml:space="preserve">d) ZOV  </w:t>
      </w:r>
      <w:r w:rsidRPr="00713A41">
        <w:rPr>
          <w:rFonts w:cs="Arial"/>
          <w:b/>
          <w:sz w:val="20"/>
        </w:rPr>
        <w:tab/>
      </w:r>
      <w:r w:rsidRPr="00713A41">
        <w:rPr>
          <w:rFonts w:cs="Arial"/>
          <w:b/>
          <w:sz w:val="20"/>
        </w:rPr>
        <w:tab/>
      </w:r>
      <w:r w:rsidRPr="00713A41">
        <w:rPr>
          <w:rFonts w:cs="Arial"/>
          <w:b/>
          <w:sz w:val="20"/>
          <w:highlight w:val="yellow"/>
        </w:rPr>
        <w:t>……………… ,- Kč</w:t>
      </w:r>
      <w:r w:rsidRPr="00713A41">
        <w:rPr>
          <w:rFonts w:cs="Arial"/>
          <w:b/>
          <w:sz w:val="20"/>
        </w:rPr>
        <w:t xml:space="preserve"> </w:t>
      </w:r>
    </w:p>
    <w:p w:rsidR="00AB2BD3" w:rsidRPr="00713A41" w:rsidRDefault="00AB2BD3" w:rsidP="00AB2BD3">
      <w:pPr>
        <w:pStyle w:val="Zhlav"/>
        <w:tabs>
          <w:tab w:val="clear" w:pos="9071"/>
          <w:tab w:val="num" w:pos="1134"/>
          <w:tab w:val="right" w:pos="8505"/>
        </w:tabs>
        <w:spacing w:after="20"/>
        <w:ind w:left="851" w:right="-11" w:firstLine="283"/>
        <w:rPr>
          <w:rFonts w:cs="Arial"/>
          <w:b/>
          <w:sz w:val="20"/>
        </w:rPr>
      </w:pPr>
      <w:r w:rsidRPr="00713A41">
        <w:rPr>
          <w:rFonts w:cs="Arial"/>
          <w:i/>
          <w:iCs/>
          <w:sz w:val="20"/>
        </w:rPr>
        <w:t>(</w:t>
      </w:r>
      <w:r w:rsidR="003967FB" w:rsidRPr="00713A41">
        <w:rPr>
          <w:rFonts w:cs="Arial"/>
          <w:i/>
          <w:iCs/>
          <w:sz w:val="20"/>
        </w:rPr>
        <w:t>zhotovitel</w:t>
      </w:r>
      <w:r w:rsidRPr="00713A41">
        <w:rPr>
          <w:rFonts w:cs="Arial"/>
          <w:i/>
          <w:iCs/>
          <w:sz w:val="20"/>
        </w:rPr>
        <w:t xml:space="preserve"> uvede dle svého uvážení a zkušeností</w:t>
      </w:r>
      <w:r w:rsidRPr="00713A41">
        <w:rPr>
          <w:rFonts w:cs="Arial"/>
          <w:sz w:val="20"/>
        </w:rPr>
        <w:t>)</w:t>
      </w:r>
    </w:p>
    <w:p w:rsidR="00176ED2" w:rsidRPr="00713A41" w:rsidRDefault="00176ED2" w:rsidP="00737E44">
      <w:pPr>
        <w:pStyle w:val="Zhlav"/>
        <w:tabs>
          <w:tab w:val="clear" w:pos="9071"/>
          <w:tab w:val="num" w:pos="851"/>
          <w:tab w:val="right" w:pos="8505"/>
        </w:tabs>
        <w:spacing w:before="240"/>
        <w:ind w:left="851" w:right="-11"/>
        <w:rPr>
          <w:rFonts w:cs="Arial"/>
          <w:b/>
          <w:sz w:val="20"/>
        </w:rPr>
      </w:pPr>
      <w:r w:rsidRPr="00713A41">
        <w:rPr>
          <w:rFonts w:cs="Arial"/>
          <w:b/>
          <w:sz w:val="20"/>
        </w:rPr>
        <w:t>e) Ostatní přímé náklady celkem</w:t>
      </w:r>
      <w:r w:rsidR="00552269" w:rsidRPr="00713A41">
        <w:rPr>
          <w:rFonts w:cs="Arial"/>
          <w:b/>
          <w:sz w:val="20"/>
        </w:rPr>
        <w:tab/>
      </w:r>
      <w:r w:rsidRPr="00713A41">
        <w:rPr>
          <w:rFonts w:cs="Arial"/>
          <w:b/>
          <w:sz w:val="20"/>
        </w:rPr>
        <w:tab/>
      </w:r>
      <w:r w:rsidRPr="00713A41">
        <w:rPr>
          <w:rFonts w:cs="Arial"/>
          <w:b/>
          <w:sz w:val="20"/>
          <w:highlight w:val="yellow"/>
        </w:rPr>
        <w:t>……………… ,- Kč</w:t>
      </w:r>
    </w:p>
    <w:p w:rsidR="00176ED2" w:rsidRPr="00713A41" w:rsidRDefault="00176ED2" w:rsidP="00F86F41">
      <w:pPr>
        <w:tabs>
          <w:tab w:val="num" w:pos="851"/>
        </w:tabs>
        <w:ind w:left="851" w:right="-11" w:firstLine="283"/>
        <w:rPr>
          <w:rFonts w:cs="Arial"/>
          <w:sz w:val="20"/>
        </w:rPr>
      </w:pPr>
      <w:r w:rsidRPr="00713A41">
        <w:rPr>
          <w:rFonts w:cs="Arial"/>
          <w:i/>
          <w:iCs/>
          <w:sz w:val="20"/>
        </w:rPr>
        <w:t>(</w:t>
      </w:r>
      <w:r w:rsidR="003967FB" w:rsidRPr="00713A41">
        <w:rPr>
          <w:rFonts w:cs="Arial"/>
          <w:i/>
          <w:iCs/>
          <w:sz w:val="20"/>
        </w:rPr>
        <w:t>zhotovitel</w:t>
      </w:r>
      <w:r w:rsidRPr="00713A41">
        <w:rPr>
          <w:rFonts w:cs="Arial"/>
          <w:i/>
          <w:iCs/>
          <w:sz w:val="20"/>
        </w:rPr>
        <w:t xml:space="preserve"> uvede dle svého uvážení a zkušeností</w:t>
      </w:r>
      <w:r w:rsidRPr="00713A41">
        <w:rPr>
          <w:rFonts w:cs="Arial"/>
          <w:sz w:val="20"/>
        </w:rPr>
        <w:t xml:space="preserve">)  </w:t>
      </w:r>
    </w:p>
    <w:p w:rsidR="00176ED2" w:rsidRPr="00713A41" w:rsidRDefault="00176ED2" w:rsidP="00737E44">
      <w:pPr>
        <w:pStyle w:val="Zhlav"/>
        <w:tabs>
          <w:tab w:val="clear" w:pos="9071"/>
          <w:tab w:val="num" w:pos="851"/>
          <w:tab w:val="right" w:pos="8505"/>
        </w:tabs>
        <w:spacing w:before="240" w:after="20"/>
        <w:ind w:left="851" w:right="-11"/>
        <w:rPr>
          <w:rFonts w:cs="Arial"/>
          <w:b/>
          <w:sz w:val="20"/>
        </w:rPr>
      </w:pPr>
      <w:r w:rsidRPr="00713A41">
        <w:rPr>
          <w:rFonts w:cs="Arial"/>
          <w:b/>
          <w:sz w:val="20"/>
        </w:rPr>
        <w:t xml:space="preserve">f) Velkoplošný informační panel                   </w:t>
      </w:r>
      <w:r w:rsidRPr="00713A41">
        <w:rPr>
          <w:rFonts w:cs="Arial"/>
          <w:b/>
          <w:sz w:val="20"/>
        </w:rPr>
        <w:tab/>
      </w:r>
      <w:r w:rsidRPr="00713A41">
        <w:rPr>
          <w:rFonts w:cs="Arial"/>
          <w:b/>
          <w:sz w:val="20"/>
          <w:highlight w:val="yellow"/>
        </w:rPr>
        <w:t>……………… ,- Kč</w:t>
      </w:r>
    </w:p>
    <w:p w:rsidR="00176ED2" w:rsidRPr="00713A41" w:rsidRDefault="00176ED2" w:rsidP="00737E44">
      <w:pPr>
        <w:pStyle w:val="Zhlav"/>
        <w:tabs>
          <w:tab w:val="clear" w:pos="9071"/>
          <w:tab w:val="num" w:pos="851"/>
          <w:tab w:val="right" w:pos="8505"/>
        </w:tabs>
        <w:spacing w:before="240" w:after="20"/>
        <w:ind w:left="851" w:right="-11"/>
        <w:rPr>
          <w:rFonts w:cs="Arial"/>
          <w:b/>
          <w:sz w:val="20"/>
        </w:rPr>
      </w:pPr>
      <w:r w:rsidRPr="00713A41">
        <w:rPr>
          <w:rFonts w:cs="Arial"/>
          <w:b/>
          <w:sz w:val="20"/>
        </w:rPr>
        <w:t xml:space="preserve">g) Autorský dozor                  </w:t>
      </w:r>
      <w:r w:rsidRPr="00713A41">
        <w:rPr>
          <w:rFonts w:cs="Arial"/>
          <w:b/>
          <w:sz w:val="20"/>
        </w:rPr>
        <w:tab/>
      </w:r>
      <w:r w:rsidRPr="00713A41">
        <w:rPr>
          <w:rFonts w:cs="Arial"/>
          <w:b/>
          <w:sz w:val="20"/>
        </w:rPr>
        <w:tab/>
      </w:r>
      <w:r w:rsidRPr="00713A41">
        <w:rPr>
          <w:rFonts w:cs="Arial"/>
          <w:b/>
          <w:sz w:val="20"/>
          <w:highlight w:val="yellow"/>
        </w:rPr>
        <w:t>……………… ,- Kč</w:t>
      </w:r>
    </w:p>
    <w:p w:rsidR="00176ED2" w:rsidRPr="00713A41" w:rsidRDefault="00176ED2" w:rsidP="00737E44">
      <w:pPr>
        <w:pStyle w:val="Zkladntext3"/>
        <w:tabs>
          <w:tab w:val="num" w:pos="851"/>
          <w:tab w:val="right" w:pos="9072"/>
        </w:tabs>
        <w:spacing w:before="240" w:after="0" w:line="240" w:lineRule="atLeast"/>
        <w:ind w:left="851" w:right="-11"/>
        <w:rPr>
          <w:b/>
          <w:sz w:val="24"/>
          <w:szCs w:val="24"/>
        </w:rPr>
      </w:pPr>
      <w:r w:rsidRPr="00713A41">
        <w:rPr>
          <w:b/>
          <w:sz w:val="24"/>
          <w:szCs w:val="24"/>
        </w:rPr>
        <w:t xml:space="preserve">Cena za dílo </w:t>
      </w:r>
      <w:proofErr w:type="gramStart"/>
      <w:r w:rsidRPr="00713A41">
        <w:rPr>
          <w:b/>
          <w:sz w:val="24"/>
          <w:szCs w:val="24"/>
        </w:rPr>
        <w:t>celkem</w:t>
      </w:r>
      <w:r w:rsidRPr="00713A41">
        <w:rPr>
          <w:rFonts w:cs="Arial"/>
          <w:b/>
          <w:sz w:val="24"/>
          <w:szCs w:val="24"/>
        </w:rPr>
        <w:t xml:space="preserve">                </w:t>
      </w:r>
      <w:r w:rsidR="002C3D1F" w:rsidRPr="00713A41">
        <w:rPr>
          <w:rFonts w:cs="Arial"/>
          <w:b/>
          <w:sz w:val="24"/>
          <w:szCs w:val="24"/>
        </w:rPr>
        <w:t xml:space="preserve">                                 </w:t>
      </w:r>
      <w:r w:rsidRPr="00713A41">
        <w:rPr>
          <w:rFonts w:cs="Arial"/>
          <w:b/>
          <w:sz w:val="24"/>
          <w:szCs w:val="24"/>
          <w:highlight w:val="yellow"/>
        </w:rPr>
        <w:t>…</w:t>
      </w:r>
      <w:proofErr w:type="gramEnd"/>
      <w:r w:rsidRPr="00713A41">
        <w:rPr>
          <w:rFonts w:cs="Arial"/>
          <w:b/>
          <w:sz w:val="24"/>
          <w:szCs w:val="24"/>
          <w:highlight w:val="yellow"/>
        </w:rPr>
        <w:t>…………… ,- Kč</w:t>
      </w:r>
    </w:p>
    <w:p w:rsidR="00176ED2" w:rsidRPr="00713A41" w:rsidRDefault="00176ED2" w:rsidP="00176ED2">
      <w:pPr>
        <w:pStyle w:val="Zkladntext3"/>
        <w:tabs>
          <w:tab w:val="num" w:pos="851"/>
        </w:tabs>
        <w:ind w:left="851" w:right="-11"/>
        <w:rPr>
          <w:bCs/>
          <w:i/>
          <w:iCs/>
          <w:sz w:val="20"/>
          <w:szCs w:val="20"/>
        </w:rPr>
      </w:pPr>
      <w:r w:rsidRPr="00713A41">
        <w:rPr>
          <w:bCs/>
          <w:i/>
          <w:iCs/>
          <w:sz w:val="20"/>
          <w:szCs w:val="20"/>
        </w:rPr>
        <w:t xml:space="preserve">(položky a + b + c + d + e + f + g) </w:t>
      </w:r>
    </w:p>
    <w:p w:rsidR="009C0933" w:rsidRPr="00713A41" w:rsidRDefault="009C0933" w:rsidP="00737E44">
      <w:pPr>
        <w:pStyle w:val="Zhlav"/>
        <w:tabs>
          <w:tab w:val="clear" w:pos="9071"/>
          <w:tab w:val="num" w:pos="851"/>
          <w:tab w:val="right" w:pos="8505"/>
        </w:tabs>
        <w:spacing w:before="360"/>
        <w:ind w:left="851" w:right="-11"/>
        <w:rPr>
          <w:rFonts w:cs="Arial"/>
          <w:b/>
          <w:sz w:val="20"/>
        </w:rPr>
      </w:pPr>
      <w:r w:rsidRPr="00713A41">
        <w:rPr>
          <w:rFonts w:cs="Arial"/>
          <w:b/>
          <w:sz w:val="20"/>
        </w:rPr>
        <w:t xml:space="preserve">h) </w:t>
      </w:r>
      <w:r w:rsidRPr="00713A41">
        <w:rPr>
          <w:b/>
          <w:sz w:val="20"/>
        </w:rPr>
        <w:t>Rozpočtová rezerva ve výši 10%</w:t>
      </w:r>
      <w:r w:rsidRPr="00713A41">
        <w:rPr>
          <w:b/>
          <w:sz w:val="20"/>
        </w:rPr>
        <w:tab/>
      </w:r>
      <w:r w:rsidRPr="00713A41">
        <w:rPr>
          <w:rFonts w:cs="Arial"/>
          <w:b/>
          <w:sz w:val="20"/>
        </w:rPr>
        <w:tab/>
      </w:r>
      <w:r w:rsidRPr="00713A41">
        <w:rPr>
          <w:rFonts w:cs="Arial"/>
          <w:b/>
          <w:sz w:val="20"/>
          <w:highlight w:val="yellow"/>
        </w:rPr>
        <w:t>……………… ,- Kč</w:t>
      </w:r>
    </w:p>
    <w:p w:rsidR="009C0933" w:rsidRPr="00713A41" w:rsidRDefault="009C0933" w:rsidP="009C0933">
      <w:pPr>
        <w:pStyle w:val="Zkladntext3"/>
        <w:tabs>
          <w:tab w:val="num" w:pos="851"/>
        </w:tabs>
        <w:spacing w:line="240" w:lineRule="atLeast"/>
        <w:ind w:left="851" w:right="-11" w:firstLine="283"/>
        <w:rPr>
          <w:b/>
          <w:sz w:val="20"/>
          <w:szCs w:val="20"/>
        </w:rPr>
      </w:pPr>
      <w:r w:rsidRPr="00713A41">
        <w:rPr>
          <w:bCs/>
          <w:i/>
          <w:iCs/>
          <w:sz w:val="20"/>
          <w:szCs w:val="20"/>
        </w:rPr>
        <w:t>(</w:t>
      </w:r>
      <w:r w:rsidRPr="00713A41">
        <w:rPr>
          <w:b/>
          <w:bCs/>
          <w:i/>
          <w:iCs/>
          <w:sz w:val="20"/>
          <w:szCs w:val="20"/>
        </w:rPr>
        <w:t>10%</w:t>
      </w:r>
      <w:r w:rsidRPr="00713A41">
        <w:rPr>
          <w:bCs/>
          <w:i/>
          <w:iCs/>
          <w:sz w:val="20"/>
          <w:szCs w:val="20"/>
        </w:rPr>
        <w:t xml:space="preserve"> ze součtu položek a + b + c + d+ e+ f + g)</w:t>
      </w:r>
    </w:p>
    <w:p w:rsidR="009C0933" w:rsidRPr="00713A41" w:rsidRDefault="009C0933" w:rsidP="00176ED2">
      <w:pPr>
        <w:pStyle w:val="Zkladntext3"/>
        <w:tabs>
          <w:tab w:val="num" w:pos="851"/>
        </w:tabs>
        <w:ind w:left="851" w:right="-11"/>
        <w:rPr>
          <w:bCs/>
          <w:i/>
          <w:iCs/>
          <w:szCs w:val="20"/>
        </w:rPr>
      </w:pPr>
    </w:p>
    <w:p w:rsidR="00176ED2" w:rsidRPr="00713A41" w:rsidRDefault="009C0933" w:rsidP="00176ED2">
      <w:pPr>
        <w:tabs>
          <w:tab w:val="num" w:pos="1134"/>
          <w:tab w:val="right" w:pos="8505"/>
        </w:tabs>
        <w:spacing w:before="120"/>
        <w:ind w:left="1134" w:right="-11" w:hanging="283"/>
        <w:rPr>
          <w:rFonts w:cs="Arial"/>
          <w:b/>
          <w:sz w:val="20"/>
        </w:rPr>
      </w:pPr>
      <w:proofErr w:type="gramStart"/>
      <w:r w:rsidRPr="00713A41">
        <w:rPr>
          <w:rFonts w:cs="Arial"/>
          <w:b/>
          <w:sz w:val="20"/>
        </w:rPr>
        <w:t>i</w:t>
      </w:r>
      <w:r w:rsidR="00176ED2" w:rsidRPr="00713A41">
        <w:rPr>
          <w:rFonts w:cs="Arial"/>
          <w:b/>
          <w:sz w:val="20"/>
        </w:rPr>
        <w:t xml:space="preserve">) </w:t>
      </w:r>
      <w:r w:rsidR="00737E44" w:rsidRPr="00713A41">
        <w:rPr>
          <w:rFonts w:cs="Arial"/>
          <w:b/>
          <w:sz w:val="20"/>
        </w:rPr>
        <w:t xml:space="preserve"> </w:t>
      </w:r>
      <w:r w:rsidR="00176ED2" w:rsidRPr="00713A41">
        <w:rPr>
          <w:rFonts w:cs="Arial"/>
          <w:b/>
          <w:sz w:val="20"/>
        </w:rPr>
        <w:t>Stanovení</w:t>
      </w:r>
      <w:proofErr w:type="gramEnd"/>
      <w:r w:rsidR="00176ED2" w:rsidRPr="00713A41">
        <w:rPr>
          <w:rFonts w:cs="Arial"/>
          <w:b/>
          <w:sz w:val="20"/>
        </w:rPr>
        <w:t xml:space="preserve"> poplatků za užívání veřejného prostranství  </w:t>
      </w:r>
      <w:r w:rsidR="00176ED2" w:rsidRPr="00713A41">
        <w:rPr>
          <w:rFonts w:cs="Arial"/>
          <w:b/>
          <w:sz w:val="20"/>
        </w:rPr>
        <w:tab/>
      </w:r>
      <w:r w:rsidR="00176ED2" w:rsidRPr="00713A41">
        <w:rPr>
          <w:rFonts w:cs="Arial"/>
          <w:b/>
          <w:sz w:val="20"/>
          <w:highlight w:val="yellow"/>
        </w:rPr>
        <w:t>……………… ,- Kč</w:t>
      </w:r>
    </w:p>
    <w:p w:rsidR="00176ED2" w:rsidRPr="00713A41" w:rsidRDefault="00176ED2" w:rsidP="00176ED2">
      <w:pPr>
        <w:tabs>
          <w:tab w:val="num" w:pos="1134"/>
        </w:tabs>
        <w:ind w:left="1134" w:right="-11"/>
        <w:rPr>
          <w:rFonts w:cs="Arial"/>
          <w:sz w:val="20"/>
        </w:rPr>
      </w:pPr>
      <w:r w:rsidRPr="00713A41">
        <w:rPr>
          <w:rFonts w:cs="Arial"/>
          <w:sz w:val="20"/>
        </w:rPr>
        <w:t>ve smyslu vyhlášky města Mostu</w:t>
      </w:r>
      <w:r w:rsidRPr="00713A41">
        <w:rPr>
          <w:rFonts w:cs="Arial"/>
          <w:b/>
          <w:sz w:val="20"/>
        </w:rPr>
        <w:t xml:space="preserve"> </w:t>
      </w:r>
    </w:p>
    <w:p w:rsidR="00176ED2" w:rsidRPr="007A327F" w:rsidRDefault="00176ED2" w:rsidP="00176ED2">
      <w:pPr>
        <w:tabs>
          <w:tab w:val="num" w:pos="1134"/>
        </w:tabs>
        <w:ind w:left="1134" w:right="-11"/>
        <w:rPr>
          <w:rFonts w:cs="Arial"/>
          <w:b/>
          <w:sz w:val="20"/>
        </w:rPr>
      </w:pPr>
      <w:r w:rsidRPr="00713A41">
        <w:rPr>
          <w:rFonts w:cs="Arial"/>
          <w:i/>
          <w:sz w:val="20"/>
        </w:rPr>
        <w:t xml:space="preserve">(v závislosti na délce trvání a </w:t>
      </w:r>
      <w:r w:rsidRPr="007A327F">
        <w:rPr>
          <w:rFonts w:cs="Arial"/>
          <w:i/>
          <w:sz w:val="20"/>
        </w:rPr>
        <w:t>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C3D1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713A41" w:rsidRDefault="005A7218" w:rsidP="005A7218">
      <w:pPr>
        <w:pStyle w:val="Zkladntext3"/>
        <w:tabs>
          <w:tab w:val="num" w:pos="851"/>
        </w:tabs>
        <w:ind w:left="851" w:right="-11"/>
        <w:rPr>
          <w:bCs/>
          <w:i/>
          <w:iCs/>
          <w:sz w:val="20"/>
          <w:szCs w:val="20"/>
        </w:rPr>
      </w:pPr>
      <w:r w:rsidRPr="00713A41">
        <w:rPr>
          <w:bCs/>
          <w:i/>
          <w:iCs/>
          <w:sz w:val="20"/>
          <w:szCs w:val="20"/>
        </w:rPr>
        <w:t>(položky a + b + c + d + e + f + g + h</w:t>
      </w:r>
      <w:r w:rsidR="009C0933" w:rsidRPr="00713A41">
        <w:rPr>
          <w:bCs/>
          <w:i/>
          <w:iCs/>
          <w:sz w:val="20"/>
          <w:szCs w:val="20"/>
        </w:rPr>
        <w:t xml:space="preserve"> + i</w:t>
      </w:r>
      <w:r w:rsidRPr="00713A41">
        <w:rPr>
          <w:bCs/>
          <w:i/>
          <w:iCs/>
          <w:sz w:val="20"/>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E578F" w:rsidRDefault="00EE578F" w:rsidP="00DF3D03">
      <w:pPr>
        <w:pStyle w:val="Nadpis3"/>
        <w:spacing w:before="240"/>
        <w:ind w:left="0"/>
        <w:jc w:val="left"/>
        <w:rPr>
          <w:rFonts w:ascii="Arial" w:hAnsi="Arial" w:cs="Arial"/>
          <w:bCs/>
          <w:iCs/>
          <w:sz w:val="20"/>
        </w:rPr>
      </w:pPr>
    </w:p>
    <w:p w:rsidR="007D57AF" w:rsidRDefault="007D57AF" w:rsidP="007D57AF"/>
    <w:p w:rsidR="007D57AF" w:rsidRDefault="007D57AF" w:rsidP="007D57AF"/>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sidR="001717A5">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Pr="00713A41" w:rsidRDefault="00DF3D03" w:rsidP="00DF3D03">
      <w:pPr>
        <w:jc w:val="center"/>
        <w:rPr>
          <w:rFonts w:cs="Arial"/>
          <w:b/>
        </w:rPr>
      </w:pPr>
    </w:p>
    <w:p w:rsidR="00DF3D03" w:rsidRPr="00713A41" w:rsidRDefault="00DF3D03" w:rsidP="00DF3D03">
      <w:pPr>
        <w:jc w:val="center"/>
        <w:rPr>
          <w:rFonts w:cs="Arial"/>
          <w:b/>
        </w:rPr>
      </w:pPr>
    </w:p>
    <w:p w:rsidR="00DF3D03" w:rsidRPr="00713A41" w:rsidRDefault="00DF3D03" w:rsidP="00DF3D03">
      <w:pPr>
        <w:jc w:val="center"/>
        <w:rPr>
          <w:rFonts w:cs="Arial"/>
          <w:b/>
        </w:rPr>
      </w:pPr>
    </w:p>
    <w:p w:rsidR="00DF3D03" w:rsidRPr="00713A41" w:rsidRDefault="00DF3D03" w:rsidP="00DF3D03">
      <w:pPr>
        <w:jc w:val="center"/>
        <w:rPr>
          <w:rFonts w:cs="Arial"/>
          <w:b/>
        </w:rPr>
      </w:pPr>
      <w:r w:rsidRPr="00713A41">
        <w:rPr>
          <w:rFonts w:cs="Arial"/>
          <w:b/>
        </w:rPr>
        <w:t xml:space="preserve">SEZNAM </w:t>
      </w:r>
      <w:r w:rsidR="00474373" w:rsidRPr="00713A41">
        <w:rPr>
          <w:rFonts w:cs="Arial"/>
          <w:b/>
        </w:rPr>
        <w:t>POD</w:t>
      </w:r>
      <w:r w:rsidRPr="00713A41">
        <w:rPr>
          <w:rFonts w:cs="Arial"/>
          <w:b/>
        </w:rPr>
        <w:t xml:space="preserve">DODAVATELŮ, </w:t>
      </w:r>
    </w:p>
    <w:p w:rsidR="00DF3D03" w:rsidRPr="00713A41" w:rsidRDefault="00DF3D03" w:rsidP="00DF3D03">
      <w:pPr>
        <w:spacing w:before="60"/>
        <w:jc w:val="center"/>
        <w:rPr>
          <w:rFonts w:cs="Arial"/>
          <w:b/>
          <w:sz w:val="22"/>
          <w:szCs w:val="22"/>
        </w:rPr>
      </w:pPr>
      <w:r w:rsidRPr="00713A41">
        <w:rPr>
          <w:rFonts w:cs="Arial"/>
          <w:b/>
          <w:sz w:val="22"/>
          <w:szCs w:val="22"/>
        </w:rPr>
        <w:t xml:space="preserve">kteří se budou podílet na plnění zakázky „Modernizace SZT </w:t>
      </w:r>
      <w:r w:rsidR="009451F5" w:rsidRPr="00713A41">
        <w:rPr>
          <w:rFonts w:cs="Arial"/>
          <w:b/>
          <w:sz w:val="22"/>
          <w:szCs w:val="22"/>
        </w:rPr>
        <w:t xml:space="preserve">Most </w:t>
      </w:r>
      <w:r w:rsidRPr="00713A41">
        <w:rPr>
          <w:rFonts w:cs="Arial"/>
          <w:b/>
          <w:sz w:val="22"/>
          <w:szCs w:val="22"/>
        </w:rPr>
        <w:t xml:space="preserve">Severočeské teplárenské, a.s. v období 2016 a 2017 – </w:t>
      </w:r>
      <w:r w:rsidR="006D0581" w:rsidRPr="00713A41">
        <w:rPr>
          <w:rFonts w:cs="Arial"/>
          <w:b/>
          <w:sz w:val="22"/>
          <w:szCs w:val="22"/>
        </w:rPr>
        <w:t>Rekonstrukce potrubí ÚT 2017</w:t>
      </w:r>
      <w:r w:rsidRPr="00713A41">
        <w:rPr>
          <w:rFonts w:cs="Arial"/>
          <w:b/>
          <w:sz w:val="22"/>
          <w:szCs w:val="22"/>
        </w:rPr>
        <w:t>“</w:t>
      </w:r>
    </w:p>
    <w:p w:rsidR="00DF3D03" w:rsidRPr="00713A41" w:rsidRDefault="00DF3D03" w:rsidP="00DF3D03">
      <w:pPr>
        <w:spacing w:after="120"/>
        <w:rPr>
          <w:rFonts w:cs="Arial"/>
          <w:sz w:val="22"/>
          <w:szCs w:val="22"/>
        </w:rPr>
      </w:pPr>
    </w:p>
    <w:p w:rsidR="00DF3D03" w:rsidRPr="00713A41" w:rsidRDefault="00DF3D03" w:rsidP="00DF3D03">
      <w:pPr>
        <w:spacing w:after="120"/>
        <w:rPr>
          <w:rFonts w:cs="Arial"/>
          <w:sz w:val="20"/>
        </w:rPr>
      </w:pPr>
    </w:p>
    <w:p w:rsidR="00DF3D03" w:rsidRPr="00713A41" w:rsidRDefault="00DF3D03" w:rsidP="00DF3D03">
      <w:pPr>
        <w:spacing w:after="120"/>
        <w:rPr>
          <w:rFonts w:cs="Arial"/>
          <w:sz w:val="20"/>
        </w:rPr>
      </w:pPr>
      <w:r w:rsidRPr="00713A41">
        <w:rPr>
          <w:rFonts w:cs="Arial"/>
          <w:sz w:val="20"/>
        </w:rPr>
        <w:t xml:space="preserve">Zhotovitel předkládá níže uvedený seznam všech </w:t>
      </w:r>
      <w:r w:rsidR="00474373" w:rsidRPr="00713A41">
        <w:rPr>
          <w:rFonts w:cs="Arial"/>
          <w:sz w:val="20"/>
        </w:rPr>
        <w:t>pod</w:t>
      </w:r>
      <w:r w:rsidRPr="00713A41">
        <w:rPr>
          <w:rFonts w:cs="Arial"/>
          <w:sz w:val="20"/>
        </w:rPr>
        <w:t xml:space="preserve">dodavatelů, kteří se budou podílet na plnění předmětné zakázky. Zhotovitel zároveň prohlašuje, že neuvažuje o žádných jiných, než níže uvedených </w:t>
      </w:r>
      <w:proofErr w:type="gramStart"/>
      <w:r w:rsidRPr="00713A41">
        <w:rPr>
          <w:rFonts w:cs="Arial"/>
          <w:sz w:val="20"/>
        </w:rPr>
        <w:t>osobách</w:t>
      </w:r>
      <w:proofErr w:type="gramEnd"/>
      <w:r w:rsidRPr="00713A41">
        <w:rPr>
          <w:rFonts w:cs="Arial"/>
          <w:sz w:val="20"/>
        </w:rPr>
        <w:t xml:space="preserve">, které by se měly podílet na plnění předmětné zakázky. Za </w:t>
      </w:r>
      <w:r w:rsidR="00474373" w:rsidRPr="00713A41">
        <w:rPr>
          <w:rFonts w:cs="Arial"/>
          <w:sz w:val="20"/>
        </w:rPr>
        <w:t>pod</w:t>
      </w:r>
      <w:r w:rsidRPr="00713A41">
        <w:rPr>
          <w:rFonts w:cs="Arial"/>
          <w:sz w:val="20"/>
        </w:rPr>
        <w:t xml:space="preserve">dodávku je pro tento účel považována realizace dílčích prací jinými subjekty pro zhotovitele.  </w:t>
      </w:r>
    </w:p>
    <w:p w:rsidR="00DF3D03" w:rsidRPr="00713A41"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713A41" w:rsidRPr="00713A41" w:rsidTr="00DF3D03">
        <w:tc>
          <w:tcPr>
            <w:tcW w:w="9388" w:type="dxa"/>
            <w:gridSpan w:val="2"/>
            <w:shd w:val="clear" w:color="auto" w:fill="auto"/>
            <w:vAlign w:val="center"/>
          </w:tcPr>
          <w:p w:rsidR="00DF3D03" w:rsidRPr="00713A41" w:rsidRDefault="00474373" w:rsidP="00DF3D03">
            <w:pPr>
              <w:jc w:val="center"/>
              <w:rPr>
                <w:rFonts w:cs="Arial"/>
                <w:sz w:val="20"/>
              </w:rPr>
            </w:pPr>
            <w:r w:rsidRPr="00713A41">
              <w:rPr>
                <w:rFonts w:cs="Arial"/>
                <w:sz w:val="20"/>
              </w:rPr>
              <w:t>POD</w:t>
            </w:r>
            <w:r w:rsidR="00DF3D03" w:rsidRPr="00713A41">
              <w:rPr>
                <w:rFonts w:cs="Arial"/>
                <w:sz w:val="20"/>
              </w:rPr>
              <w:t>DODAVATEL Č. 1</w:t>
            </w: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Obchodní firma (příp. jméno a příjmení)</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Sídlo</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Právní forma</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Identifikační číslo (bylo-li přiděleno)</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474373">
            <w:pPr>
              <w:rPr>
                <w:rFonts w:cs="Arial"/>
                <w:sz w:val="20"/>
              </w:rPr>
            </w:pPr>
            <w:r w:rsidRPr="00713A41">
              <w:rPr>
                <w:rFonts w:cs="Arial"/>
                <w:sz w:val="20"/>
              </w:rPr>
              <w:t xml:space="preserve">Osoba </w:t>
            </w:r>
            <w:r w:rsidRPr="00713A41">
              <w:rPr>
                <w:rFonts w:cs="Arial"/>
                <w:sz w:val="19"/>
                <w:szCs w:val="19"/>
              </w:rPr>
              <w:t xml:space="preserve">oprávněná jednat jménem či za </w:t>
            </w:r>
            <w:r w:rsidR="00474373" w:rsidRPr="00713A41">
              <w:rPr>
                <w:rFonts w:cs="Arial"/>
                <w:sz w:val="19"/>
                <w:szCs w:val="19"/>
              </w:rPr>
              <w:t>pod</w:t>
            </w:r>
            <w:r w:rsidRPr="00713A41">
              <w:rPr>
                <w:rFonts w:cs="Arial"/>
                <w:sz w:val="19"/>
                <w:szCs w:val="19"/>
              </w:rPr>
              <w:t>dodavatele</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474373">
            <w:pPr>
              <w:rPr>
                <w:rFonts w:cs="Arial"/>
                <w:sz w:val="20"/>
              </w:rPr>
            </w:pPr>
            <w:r w:rsidRPr="00713A41">
              <w:rPr>
                <w:rFonts w:cs="Arial"/>
                <w:sz w:val="20"/>
              </w:rPr>
              <w:t xml:space="preserve">Rozsah prací, jímž se bude </w:t>
            </w:r>
            <w:r w:rsidR="00474373" w:rsidRPr="00713A41">
              <w:rPr>
                <w:rFonts w:cs="Arial"/>
                <w:sz w:val="20"/>
              </w:rPr>
              <w:t>pod</w:t>
            </w:r>
            <w:r w:rsidRPr="00713A41">
              <w:rPr>
                <w:rFonts w:cs="Arial"/>
                <w:sz w:val="20"/>
              </w:rPr>
              <w:t>dodavatel podílet na plnění zakázky</w:t>
            </w:r>
          </w:p>
        </w:tc>
        <w:tc>
          <w:tcPr>
            <w:tcW w:w="4426" w:type="dxa"/>
            <w:shd w:val="clear" w:color="auto" w:fill="auto"/>
          </w:tcPr>
          <w:p w:rsidR="00DF3D03" w:rsidRPr="00713A41" w:rsidRDefault="00DF3D03" w:rsidP="00DF3D03">
            <w:pPr>
              <w:rPr>
                <w:rFonts w:cs="Arial"/>
                <w:sz w:val="20"/>
              </w:rPr>
            </w:pPr>
          </w:p>
        </w:tc>
      </w:tr>
    </w:tbl>
    <w:p w:rsidR="00DF3D03" w:rsidRPr="00713A41" w:rsidRDefault="00DF3D03" w:rsidP="00DF3D03">
      <w:pPr>
        <w:rPr>
          <w:rFonts w:cs="Arial"/>
          <w:sz w:val="20"/>
        </w:rPr>
      </w:pPr>
    </w:p>
    <w:p w:rsidR="00DF3D03" w:rsidRPr="00713A41"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713A41" w:rsidRPr="00713A41" w:rsidTr="00DF3D03">
        <w:tc>
          <w:tcPr>
            <w:tcW w:w="9388" w:type="dxa"/>
            <w:gridSpan w:val="2"/>
            <w:shd w:val="clear" w:color="auto" w:fill="auto"/>
            <w:vAlign w:val="center"/>
          </w:tcPr>
          <w:p w:rsidR="00DF3D03" w:rsidRPr="00713A41" w:rsidRDefault="00474373" w:rsidP="00DF3D03">
            <w:pPr>
              <w:jc w:val="center"/>
              <w:rPr>
                <w:rFonts w:cs="Arial"/>
                <w:sz w:val="20"/>
              </w:rPr>
            </w:pPr>
            <w:r w:rsidRPr="00713A41">
              <w:rPr>
                <w:rFonts w:cs="Arial"/>
                <w:sz w:val="20"/>
              </w:rPr>
              <w:t>PODDODAVATEL</w:t>
            </w:r>
            <w:r w:rsidR="00DF3D03" w:rsidRPr="00713A41">
              <w:rPr>
                <w:rFonts w:cs="Arial"/>
                <w:sz w:val="20"/>
              </w:rPr>
              <w:t xml:space="preserve"> Č. </w:t>
            </w:r>
            <w:r w:rsidR="00DF3D03" w:rsidRPr="00713A41">
              <w:rPr>
                <w:rFonts w:cs="Arial"/>
                <w:sz w:val="20"/>
                <w:highlight w:val="yellow"/>
              </w:rPr>
              <w:t>X</w:t>
            </w: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Obchodní firma (příp. jméno a příjmení)</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Sídlo</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Právní forma</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DF3D03">
            <w:pPr>
              <w:rPr>
                <w:rFonts w:cs="Arial"/>
                <w:sz w:val="20"/>
              </w:rPr>
            </w:pPr>
            <w:r w:rsidRPr="00713A41">
              <w:rPr>
                <w:rFonts w:cs="Arial"/>
                <w:sz w:val="20"/>
              </w:rPr>
              <w:t>Identifikační číslo (bylo-li přiděleno)</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474373">
            <w:pPr>
              <w:rPr>
                <w:rFonts w:cs="Arial"/>
                <w:sz w:val="20"/>
              </w:rPr>
            </w:pPr>
            <w:r w:rsidRPr="00713A41">
              <w:rPr>
                <w:rFonts w:cs="Arial"/>
                <w:sz w:val="20"/>
              </w:rPr>
              <w:t xml:space="preserve">Osoba </w:t>
            </w:r>
            <w:r w:rsidRPr="00713A41">
              <w:rPr>
                <w:rFonts w:cs="Arial"/>
                <w:sz w:val="19"/>
                <w:szCs w:val="19"/>
              </w:rPr>
              <w:t xml:space="preserve">oprávněná jednat jménem či za </w:t>
            </w:r>
            <w:r w:rsidR="00474373" w:rsidRPr="00713A41">
              <w:rPr>
                <w:rFonts w:cs="Arial"/>
                <w:sz w:val="19"/>
                <w:szCs w:val="19"/>
              </w:rPr>
              <w:t>pod</w:t>
            </w:r>
            <w:r w:rsidRPr="00713A41">
              <w:rPr>
                <w:rFonts w:cs="Arial"/>
                <w:sz w:val="19"/>
                <w:szCs w:val="19"/>
              </w:rPr>
              <w:t>dodavatele</w:t>
            </w:r>
          </w:p>
        </w:tc>
        <w:tc>
          <w:tcPr>
            <w:tcW w:w="4426" w:type="dxa"/>
            <w:shd w:val="clear" w:color="auto" w:fill="auto"/>
          </w:tcPr>
          <w:p w:rsidR="00DF3D03" w:rsidRPr="00713A41" w:rsidRDefault="00DF3D03" w:rsidP="00DF3D03">
            <w:pPr>
              <w:rPr>
                <w:rFonts w:cs="Arial"/>
                <w:sz w:val="20"/>
              </w:rPr>
            </w:pPr>
          </w:p>
        </w:tc>
      </w:tr>
      <w:tr w:rsidR="00713A41" w:rsidRPr="00713A41" w:rsidTr="00DF3D03">
        <w:tc>
          <w:tcPr>
            <w:tcW w:w="4962" w:type="dxa"/>
            <w:shd w:val="clear" w:color="auto" w:fill="auto"/>
          </w:tcPr>
          <w:p w:rsidR="00DF3D03" w:rsidRPr="00713A41" w:rsidRDefault="00DF3D03" w:rsidP="00474373">
            <w:pPr>
              <w:rPr>
                <w:rFonts w:cs="Arial"/>
                <w:sz w:val="20"/>
              </w:rPr>
            </w:pPr>
            <w:r w:rsidRPr="00713A41">
              <w:rPr>
                <w:rFonts w:cs="Arial"/>
                <w:sz w:val="20"/>
              </w:rPr>
              <w:t xml:space="preserve">Rozsah prací, jímž se bude </w:t>
            </w:r>
            <w:r w:rsidR="00474373" w:rsidRPr="00713A41">
              <w:rPr>
                <w:rFonts w:cs="Arial"/>
                <w:sz w:val="20"/>
              </w:rPr>
              <w:t>pod</w:t>
            </w:r>
            <w:r w:rsidRPr="00713A41">
              <w:rPr>
                <w:rFonts w:cs="Arial"/>
                <w:sz w:val="20"/>
              </w:rPr>
              <w:t>dodavatel podílet na plnění zakázky</w:t>
            </w:r>
          </w:p>
        </w:tc>
        <w:tc>
          <w:tcPr>
            <w:tcW w:w="4426" w:type="dxa"/>
            <w:shd w:val="clear" w:color="auto" w:fill="auto"/>
          </w:tcPr>
          <w:p w:rsidR="00DF3D03" w:rsidRPr="00713A41" w:rsidRDefault="00DF3D03" w:rsidP="00DF3D03">
            <w:pPr>
              <w:rPr>
                <w:rFonts w:cs="Arial"/>
                <w:sz w:val="20"/>
              </w:rPr>
            </w:pPr>
          </w:p>
        </w:tc>
      </w:tr>
    </w:tbl>
    <w:p w:rsidR="00DF3D03" w:rsidRPr="00713A41" w:rsidRDefault="00DF3D03" w:rsidP="00DF3D03">
      <w:pPr>
        <w:jc w:val="center"/>
        <w:rPr>
          <w:rFonts w:cs="Arial"/>
          <w:b/>
          <w:sz w:val="22"/>
          <w:szCs w:val="22"/>
        </w:rPr>
      </w:pPr>
    </w:p>
    <w:p w:rsidR="00DF3D03" w:rsidRPr="00713A41" w:rsidRDefault="00DF3D03" w:rsidP="00DF3D03">
      <w:pPr>
        <w:jc w:val="center"/>
        <w:rPr>
          <w:rFonts w:cs="Arial"/>
          <w:b/>
          <w:sz w:val="22"/>
          <w:szCs w:val="22"/>
        </w:rPr>
      </w:pPr>
    </w:p>
    <w:p w:rsidR="00DF3D03" w:rsidRPr="00713A41" w:rsidRDefault="00DF3D03">
      <w:pPr>
        <w:rPr>
          <w:rFonts w:cs="Arial"/>
          <w:sz w:val="20"/>
        </w:rPr>
      </w:pPr>
    </w:p>
    <w:p w:rsidR="00DF3D03" w:rsidRPr="00713A41" w:rsidRDefault="00DF3D03">
      <w:pPr>
        <w:rPr>
          <w:rFonts w:cs="Arial"/>
          <w:sz w:val="20"/>
        </w:rPr>
      </w:pPr>
    </w:p>
    <w:p w:rsidR="00DF3D03" w:rsidRPr="00713A41" w:rsidRDefault="00DF3D03">
      <w:pPr>
        <w:rPr>
          <w:rFonts w:cs="Arial"/>
          <w:sz w:val="20"/>
        </w:rPr>
      </w:pPr>
    </w:p>
    <w:p w:rsidR="00DF3D03" w:rsidRPr="00713A41" w:rsidRDefault="00DF3D03">
      <w:pPr>
        <w:rPr>
          <w:rFonts w:cs="Arial"/>
          <w:sz w:val="20"/>
        </w:rPr>
      </w:pPr>
    </w:p>
    <w:p w:rsidR="00DF3D03" w:rsidRPr="00713A41" w:rsidRDefault="00DF3D03">
      <w:pPr>
        <w:rPr>
          <w:rFonts w:cs="Arial"/>
          <w:sz w:val="20"/>
        </w:rPr>
      </w:pPr>
    </w:p>
    <w:sectPr w:rsidR="00DF3D03" w:rsidRPr="00713A41"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7DF" w:rsidRDefault="000B47DF" w:rsidP="00584F30">
      <w:r>
        <w:separator/>
      </w:r>
    </w:p>
  </w:endnote>
  <w:endnote w:type="continuationSeparator" w:id="0">
    <w:p w:rsidR="000B47DF" w:rsidRDefault="000B47D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7DF" w:rsidRPr="00362627" w:rsidRDefault="000B47DF"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074DB">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074DB">
      <w:rPr>
        <w:rStyle w:val="slostrnky"/>
        <w:noProof/>
        <w:sz w:val="16"/>
        <w:szCs w:val="16"/>
      </w:rPr>
      <w:t>23</w:t>
    </w:r>
    <w:r w:rsidRPr="00362627">
      <w:rPr>
        <w:rStyle w:val="slostrnky"/>
        <w:sz w:val="16"/>
        <w:szCs w:val="16"/>
      </w:rPr>
      <w:fldChar w:fldCharType="end"/>
    </w:r>
    <w:r w:rsidRPr="00362627">
      <w:rPr>
        <w:rStyle w:val="slostrnky"/>
        <w:sz w:val="16"/>
        <w:szCs w:val="16"/>
      </w:rPr>
      <w:t>)</w:t>
    </w:r>
  </w:p>
  <w:p w:rsidR="000B47DF" w:rsidRDefault="000B47DF" w:rsidP="00362627">
    <w:pPr>
      <w:pStyle w:val="Zpat"/>
      <w:pBdr>
        <w:top w:val="single" w:sz="4" w:space="1" w:color="auto"/>
      </w:pBdr>
      <w:rPr>
        <w:sz w:val="16"/>
        <w:szCs w:val="16"/>
      </w:rPr>
    </w:pPr>
  </w:p>
  <w:p w:rsidR="000B47DF" w:rsidRPr="00362627" w:rsidRDefault="000B47D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7DF" w:rsidRDefault="000B47DF" w:rsidP="00584F30">
      <w:r>
        <w:separator/>
      </w:r>
    </w:p>
  </w:footnote>
  <w:footnote w:type="continuationSeparator" w:id="0">
    <w:p w:rsidR="000B47DF" w:rsidRDefault="000B47DF"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7DF" w:rsidRPr="00713A41" w:rsidRDefault="000B47DF" w:rsidP="004E5C03">
    <w:pPr>
      <w:pStyle w:val="Zhlav"/>
      <w:widowControl w:val="0"/>
      <w:ind w:firstLine="7513"/>
      <w:rPr>
        <w:sz w:val="16"/>
        <w:szCs w:val="16"/>
      </w:rPr>
    </w:pPr>
    <w:r>
      <w:rPr>
        <w:noProof/>
      </w:rPr>
      <w:drawing>
        <wp:anchor distT="0" distB="0" distL="114300" distR="114300" simplePos="0" relativeHeight="251658240" behindDoc="0" locked="0" layoutInCell="1" allowOverlap="1" wp14:anchorId="5A4DB7C7" wp14:editId="72903272">
          <wp:simplePos x="0" y="0"/>
          <wp:positionH relativeFrom="column">
            <wp:posOffset>23495</wp:posOffset>
          </wp:positionH>
          <wp:positionV relativeFrom="paragraph">
            <wp:posOffset>144476</wp:posOffset>
          </wp:positionV>
          <wp:extent cx="1212850" cy="278765"/>
          <wp:effectExtent l="0" t="0" r="6350" b="6985"/>
          <wp:wrapNone/>
          <wp:docPr id="3" name="Obrázek 3"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0EC217F" wp14:editId="1DCDD623">
          <wp:extent cx="1488332" cy="5543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713A41">
      <w:rPr>
        <w:sz w:val="16"/>
        <w:szCs w:val="16"/>
      </w:rPr>
      <w:t xml:space="preserve">stavby “Rekonstrukce potrubí ústředního topení okrsku VS29“                                              </w:t>
    </w:r>
    <w:r w:rsidRPr="00713A41">
      <w:rPr>
        <w:sz w:val="16"/>
        <w:szCs w:val="16"/>
      </w:rPr>
      <w:tab/>
    </w:r>
    <w:proofErr w:type="spellStart"/>
    <w:r w:rsidRPr="00713A41">
      <w:rPr>
        <w:sz w:val="16"/>
        <w:szCs w:val="16"/>
      </w:rPr>
      <w:t>SoD</w:t>
    </w:r>
    <w:proofErr w:type="spellEnd"/>
    <w:r w:rsidRPr="00713A41">
      <w:rPr>
        <w:sz w:val="16"/>
        <w:szCs w:val="16"/>
      </w:rPr>
      <w:t xml:space="preserve"> č. ST_17-000xx_00-00   </w:t>
    </w:r>
  </w:p>
  <w:p w:rsidR="000B47DF" w:rsidRPr="00517037" w:rsidRDefault="000B47DF" w:rsidP="00183EE3">
    <w:pPr>
      <w:pStyle w:val="Zhlav"/>
      <w:pBdr>
        <w:bottom w:val="single" w:sz="4" w:space="1" w:color="auto"/>
      </w:pBdr>
      <w:tabs>
        <w:tab w:val="clear" w:pos="4819"/>
        <w:tab w:val="clear" w:pos="9071"/>
        <w:tab w:val="right" w:pos="9781"/>
      </w:tabs>
      <w:rPr>
        <w:sz w:val="8"/>
        <w:szCs w:val="8"/>
      </w:rPr>
    </w:pPr>
    <w:r w:rsidRPr="00713A41">
      <w:rPr>
        <w:sz w:val="8"/>
        <w:szCs w:val="8"/>
      </w:rPr>
      <w:tab/>
    </w:r>
    <w:r w:rsidRPr="00517037">
      <w:rPr>
        <w:color w:val="FF0000"/>
        <w:sz w:val="8"/>
        <w:szCs w:val="8"/>
      </w:rPr>
      <w:t xml:space="preserve"> </w:t>
    </w:r>
  </w:p>
  <w:p w:rsidR="000B47DF" w:rsidRPr="00517037" w:rsidRDefault="000B47DF"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070"/>
        </w:tabs>
        <w:ind w:left="1070" w:hanging="360"/>
      </w:pPr>
      <w:rPr>
        <w:rFonts w:hint="default"/>
      </w:rPr>
    </w:lvl>
  </w:abstractNum>
  <w:abstractNum w:abstractNumId="20">
    <w:nsid w:val="312520BF"/>
    <w:multiLevelType w:val="hybridMultilevel"/>
    <w:tmpl w:val="41A267C0"/>
    <w:lvl w:ilvl="0" w:tplc="68EECA74">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74113F6"/>
    <w:multiLevelType w:val="hybridMultilevel"/>
    <w:tmpl w:val="0916F900"/>
    <w:lvl w:ilvl="0" w:tplc="1C02F726">
      <w:numFmt w:val="bullet"/>
      <w:lvlText w:val="-"/>
      <w:lvlJc w:val="left"/>
      <w:pPr>
        <w:ind w:left="6175" w:hanging="360"/>
      </w:pPr>
      <w:rPr>
        <w:rFonts w:ascii="Arial" w:eastAsia="Times New Roman" w:hAnsi="Arial" w:cs="Arial" w:hint="default"/>
      </w:rPr>
    </w:lvl>
    <w:lvl w:ilvl="1" w:tplc="04050003">
      <w:start w:val="1"/>
      <w:numFmt w:val="bullet"/>
      <w:lvlText w:val="o"/>
      <w:lvlJc w:val="left"/>
      <w:pPr>
        <w:ind w:left="6895" w:hanging="360"/>
      </w:pPr>
      <w:rPr>
        <w:rFonts w:ascii="Courier New" w:hAnsi="Courier New" w:cs="Courier New" w:hint="default"/>
      </w:rPr>
    </w:lvl>
    <w:lvl w:ilvl="2" w:tplc="04050005" w:tentative="1">
      <w:start w:val="1"/>
      <w:numFmt w:val="bullet"/>
      <w:lvlText w:val=""/>
      <w:lvlJc w:val="left"/>
      <w:pPr>
        <w:ind w:left="7615" w:hanging="360"/>
      </w:pPr>
      <w:rPr>
        <w:rFonts w:ascii="Wingdings" w:hAnsi="Wingdings" w:hint="default"/>
      </w:rPr>
    </w:lvl>
    <w:lvl w:ilvl="3" w:tplc="04050001" w:tentative="1">
      <w:start w:val="1"/>
      <w:numFmt w:val="bullet"/>
      <w:lvlText w:val=""/>
      <w:lvlJc w:val="left"/>
      <w:pPr>
        <w:ind w:left="8335" w:hanging="360"/>
      </w:pPr>
      <w:rPr>
        <w:rFonts w:ascii="Symbol" w:hAnsi="Symbol" w:hint="default"/>
      </w:rPr>
    </w:lvl>
    <w:lvl w:ilvl="4" w:tplc="04050003" w:tentative="1">
      <w:start w:val="1"/>
      <w:numFmt w:val="bullet"/>
      <w:lvlText w:val="o"/>
      <w:lvlJc w:val="left"/>
      <w:pPr>
        <w:ind w:left="9055" w:hanging="360"/>
      </w:pPr>
      <w:rPr>
        <w:rFonts w:ascii="Courier New" w:hAnsi="Courier New" w:cs="Courier New" w:hint="default"/>
      </w:rPr>
    </w:lvl>
    <w:lvl w:ilvl="5" w:tplc="04050005" w:tentative="1">
      <w:start w:val="1"/>
      <w:numFmt w:val="bullet"/>
      <w:lvlText w:val=""/>
      <w:lvlJc w:val="left"/>
      <w:pPr>
        <w:ind w:left="9775" w:hanging="360"/>
      </w:pPr>
      <w:rPr>
        <w:rFonts w:ascii="Wingdings" w:hAnsi="Wingdings" w:hint="default"/>
      </w:rPr>
    </w:lvl>
    <w:lvl w:ilvl="6" w:tplc="04050001" w:tentative="1">
      <w:start w:val="1"/>
      <w:numFmt w:val="bullet"/>
      <w:lvlText w:val=""/>
      <w:lvlJc w:val="left"/>
      <w:pPr>
        <w:ind w:left="10495" w:hanging="360"/>
      </w:pPr>
      <w:rPr>
        <w:rFonts w:ascii="Symbol" w:hAnsi="Symbol" w:hint="default"/>
      </w:rPr>
    </w:lvl>
    <w:lvl w:ilvl="7" w:tplc="04050003" w:tentative="1">
      <w:start w:val="1"/>
      <w:numFmt w:val="bullet"/>
      <w:lvlText w:val="o"/>
      <w:lvlJc w:val="left"/>
      <w:pPr>
        <w:ind w:left="11215" w:hanging="360"/>
      </w:pPr>
      <w:rPr>
        <w:rFonts w:ascii="Courier New" w:hAnsi="Courier New" w:cs="Courier New" w:hint="default"/>
      </w:rPr>
    </w:lvl>
    <w:lvl w:ilvl="8" w:tplc="04050005" w:tentative="1">
      <w:start w:val="1"/>
      <w:numFmt w:val="bullet"/>
      <w:lvlText w:val=""/>
      <w:lvlJc w:val="left"/>
      <w:pPr>
        <w:ind w:left="11935"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E307509"/>
    <w:multiLevelType w:val="hybridMultilevel"/>
    <w:tmpl w:val="89DC550C"/>
    <w:lvl w:ilvl="0" w:tplc="F04E6F8A">
      <w:numFmt w:val="bullet"/>
      <w:lvlText w:val="-"/>
      <w:lvlJc w:val="left"/>
      <w:pPr>
        <w:ind w:left="2138" w:hanging="360"/>
      </w:pPr>
      <w:rPr>
        <w:rFonts w:ascii="Arial" w:eastAsia="Times New Roman" w:hAnsi="Arial"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45">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51"/>
  </w:num>
  <w:num w:numId="4">
    <w:abstractNumId w:val="46"/>
  </w:num>
  <w:num w:numId="5">
    <w:abstractNumId w:val="19"/>
  </w:num>
  <w:num w:numId="6">
    <w:abstractNumId w:val="37"/>
  </w:num>
  <w:num w:numId="7">
    <w:abstractNumId w:val="39"/>
  </w:num>
  <w:num w:numId="8">
    <w:abstractNumId w:val="21"/>
  </w:num>
  <w:num w:numId="9">
    <w:abstractNumId w:val="15"/>
  </w:num>
  <w:num w:numId="10">
    <w:abstractNumId w:val="6"/>
  </w:num>
  <w:num w:numId="11">
    <w:abstractNumId w:val="26"/>
  </w:num>
  <w:num w:numId="12">
    <w:abstractNumId w:val="14"/>
  </w:num>
  <w:num w:numId="13">
    <w:abstractNumId w:val="31"/>
  </w:num>
  <w:num w:numId="14">
    <w:abstractNumId w:val="52"/>
  </w:num>
  <w:num w:numId="15">
    <w:abstractNumId w:val="16"/>
  </w:num>
  <w:num w:numId="16">
    <w:abstractNumId w:val="10"/>
  </w:num>
  <w:num w:numId="17">
    <w:abstractNumId w:val="3"/>
  </w:num>
  <w:num w:numId="18">
    <w:abstractNumId w:val="48"/>
  </w:num>
  <w:num w:numId="19">
    <w:abstractNumId w:val="1"/>
  </w:num>
  <w:num w:numId="20">
    <w:abstractNumId w:val="38"/>
  </w:num>
  <w:num w:numId="21">
    <w:abstractNumId w:val="32"/>
  </w:num>
  <w:num w:numId="22">
    <w:abstractNumId w:val="9"/>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40"/>
  </w:num>
  <w:num w:numId="30">
    <w:abstractNumId w:val="18"/>
  </w:num>
  <w:num w:numId="31">
    <w:abstractNumId w:val="2"/>
  </w:num>
  <w:num w:numId="32">
    <w:abstractNumId w:val="0"/>
  </w:num>
  <w:num w:numId="33">
    <w:abstractNumId w:val="11"/>
  </w:num>
  <w:num w:numId="34">
    <w:abstractNumId w:val="49"/>
  </w:num>
  <w:num w:numId="35">
    <w:abstractNumId w:val="47"/>
  </w:num>
  <w:num w:numId="36">
    <w:abstractNumId w:val="29"/>
  </w:num>
  <w:num w:numId="37">
    <w:abstractNumId w:val="13"/>
  </w:num>
  <w:num w:numId="38">
    <w:abstractNumId w:val="50"/>
  </w:num>
  <w:num w:numId="39">
    <w:abstractNumId w:val="22"/>
  </w:num>
  <w:num w:numId="40">
    <w:abstractNumId w:val="43"/>
  </w:num>
  <w:num w:numId="41">
    <w:abstractNumId w:val="24"/>
  </w:num>
  <w:num w:numId="42">
    <w:abstractNumId w:val="8"/>
  </w:num>
  <w:num w:numId="43">
    <w:abstractNumId w:val="34"/>
  </w:num>
  <w:num w:numId="44">
    <w:abstractNumId w:val="12"/>
  </w:num>
  <w:num w:numId="45">
    <w:abstractNumId w:val="7"/>
  </w:num>
  <w:num w:numId="46">
    <w:abstractNumId w:val="41"/>
  </w:num>
  <w:num w:numId="47">
    <w:abstractNumId w:val="53"/>
  </w:num>
  <w:num w:numId="48">
    <w:abstractNumId w:val="45"/>
  </w:num>
  <w:num w:numId="49">
    <w:abstractNumId w:val="17"/>
  </w:num>
  <w:num w:numId="50">
    <w:abstractNumId w:val="42"/>
  </w:num>
  <w:num w:numId="51">
    <w:abstractNumId w:val="23"/>
    <w:lvlOverride w:ilvl="0">
      <w:startOverride w:val="1"/>
    </w:lvlOverride>
    <w:lvlOverride w:ilvl="1"/>
    <w:lvlOverride w:ilvl="2"/>
    <w:lvlOverride w:ilvl="3"/>
    <w:lvlOverride w:ilvl="4"/>
    <w:lvlOverride w:ilvl="5"/>
    <w:lvlOverride w:ilvl="6"/>
    <w:lvlOverride w:ilvl="7"/>
    <w:lvlOverride w:ilvl="8"/>
  </w:num>
  <w:num w:numId="52">
    <w:abstractNumId w:val="20"/>
  </w:num>
  <w:num w:numId="53">
    <w:abstractNumId w:val="44"/>
  </w:num>
  <w:num w:numId="54">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32B"/>
    <w:rsid w:val="00004CBB"/>
    <w:rsid w:val="00016776"/>
    <w:rsid w:val="0002041D"/>
    <w:rsid w:val="00024813"/>
    <w:rsid w:val="000278EC"/>
    <w:rsid w:val="0003118B"/>
    <w:rsid w:val="00037E60"/>
    <w:rsid w:val="00037E7E"/>
    <w:rsid w:val="0004197F"/>
    <w:rsid w:val="00042E83"/>
    <w:rsid w:val="00050B02"/>
    <w:rsid w:val="00052C70"/>
    <w:rsid w:val="000541FB"/>
    <w:rsid w:val="00056898"/>
    <w:rsid w:val="00060A63"/>
    <w:rsid w:val="000646DC"/>
    <w:rsid w:val="000704FC"/>
    <w:rsid w:val="00072534"/>
    <w:rsid w:val="00073058"/>
    <w:rsid w:val="000824B7"/>
    <w:rsid w:val="00082E92"/>
    <w:rsid w:val="00084F05"/>
    <w:rsid w:val="00086466"/>
    <w:rsid w:val="00090C5C"/>
    <w:rsid w:val="00095F1E"/>
    <w:rsid w:val="000A4BA8"/>
    <w:rsid w:val="000B0E63"/>
    <w:rsid w:val="000B47DF"/>
    <w:rsid w:val="000B54D5"/>
    <w:rsid w:val="000C3306"/>
    <w:rsid w:val="000C58D8"/>
    <w:rsid w:val="000C6A6A"/>
    <w:rsid w:val="000D15E9"/>
    <w:rsid w:val="000D2E0F"/>
    <w:rsid w:val="000D39D4"/>
    <w:rsid w:val="000D5357"/>
    <w:rsid w:val="000E20F4"/>
    <w:rsid w:val="000F39EC"/>
    <w:rsid w:val="000F797B"/>
    <w:rsid w:val="00103AD2"/>
    <w:rsid w:val="0011075B"/>
    <w:rsid w:val="00115D3B"/>
    <w:rsid w:val="001162E9"/>
    <w:rsid w:val="001174D6"/>
    <w:rsid w:val="0012306A"/>
    <w:rsid w:val="00127B87"/>
    <w:rsid w:val="0013031C"/>
    <w:rsid w:val="001332CF"/>
    <w:rsid w:val="001361CC"/>
    <w:rsid w:val="0013670A"/>
    <w:rsid w:val="001473BF"/>
    <w:rsid w:val="00147818"/>
    <w:rsid w:val="00152425"/>
    <w:rsid w:val="001628BE"/>
    <w:rsid w:val="00162F19"/>
    <w:rsid w:val="00164DC2"/>
    <w:rsid w:val="001656F9"/>
    <w:rsid w:val="001717A5"/>
    <w:rsid w:val="00171C5A"/>
    <w:rsid w:val="00174501"/>
    <w:rsid w:val="00176ED2"/>
    <w:rsid w:val="00183EE3"/>
    <w:rsid w:val="00185692"/>
    <w:rsid w:val="00194BC0"/>
    <w:rsid w:val="001A5F92"/>
    <w:rsid w:val="001A7107"/>
    <w:rsid w:val="001B2FE5"/>
    <w:rsid w:val="001B4306"/>
    <w:rsid w:val="001B6849"/>
    <w:rsid w:val="001C1701"/>
    <w:rsid w:val="001C4A61"/>
    <w:rsid w:val="001D0DCA"/>
    <w:rsid w:val="001D7F7B"/>
    <w:rsid w:val="001E213C"/>
    <w:rsid w:val="001E2ED7"/>
    <w:rsid w:val="001F158B"/>
    <w:rsid w:val="001F75E8"/>
    <w:rsid w:val="001F7673"/>
    <w:rsid w:val="00213F00"/>
    <w:rsid w:val="00220EAC"/>
    <w:rsid w:val="00221981"/>
    <w:rsid w:val="002225E4"/>
    <w:rsid w:val="00232696"/>
    <w:rsid w:val="002331AB"/>
    <w:rsid w:val="0024179D"/>
    <w:rsid w:val="00241FBD"/>
    <w:rsid w:val="0024270B"/>
    <w:rsid w:val="00244ACC"/>
    <w:rsid w:val="0024504A"/>
    <w:rsid w:val="002504B2"/>
    <w:rsid w:val="0025332C"/>
    <w:rsid w:val="00256E7F"/>
    <w:rsid w:val="00260C3E"/>
    <w:rsid w:val="0027453E"/>
    <w:rsid w:val="00277DF4"/>
    <w:rsid w:val="00277FFC"/>
    <w:rsid w:val="00281E1A"/>
    <w:rsid w:val="002830F8"/>
    <w:rsid w:val="002842B7"/>
    <w:rsid w:val="00290143"/>
    <w:rsid w:val="002923DB"/>
    <w:rsid w:val="002936BA"/>
    <w:rsid w:val="00296629"/>
    <w:rsid w:val="00297FF6"/>
    <w:rsid w:val="002B72F3"/>
    <w:rsid w:val="002C2E1A"/>
    <w:rsid w:val="002C3D1F"/>
    <w:rsid w:val="002C5921"/>
    <w:rsid w:val="002D2400"/>
    <w:rsid w:val="002D36F8"/>
    <w:rsid w:val="002D4B40"/>
    <w:rsid w:val="002E5C9B"/>
    <w:rsid w:val="002F0933"/>
    <w:rsid w:val="00305E73"/>
    <w:rsid w:val="0032358C"/>
    <w:rsid w:val="003267AC"/>
    <w:rsid w:val="00331DC4"/>
    <w:rsid w:val="00333190"/>
    <w:rsid w:val="00334A19"/>
    <w:rsid w:val="00334F7D"/>
    <w:rsid w:val="00345C28"/>
    <w:rsid w:val="00345D20"/>
    <w:rsid w:val="00347A4E"/>
    <w:rsid w:val="0035701A"/>
    <w:rsid w:val="0036250B"/>
    <w:rsid w:val="00362627"/>
    <w:rsid w:val="00362FCB"/>
    <w:rsid w:val="00366600"/>
    <w:rsid w:val="00367242"/>
    <w:rsid w:val="00372B38"/>
    <w:rsid w:val="00376B3A"/>
    <w:rsid w:val="00377DC5"/>
    <w:rsid w:val="00383DA9"/>
    <w:rsid w:val="00385F00"/>
    <w:rsid w:val="00390D61"/>
    <w:rsid w:val="003967FB"/>
    <w:rsid w:val="003969BD"/>
    <w:rsid w:val="003974FC"/>
    <w:rsid w:val="003A1B99"/>
    <w:rsid w:val="003A441E"/>
    <w:rsid w:val="003B1F85"/>
    <w:rsid w:val="003B6615"/>
    <w:rsid w:val="003B74A9"/>
    <w:rsid w:val="003C0DE8"/>
    <w:rsid w:val="003C6B43"/>
    <w:rsid w:val="003D56B8"/>
    <w:rsid w:val="003E5A20"/>
    <w:rsid w:val="003F41D1"/>
    <w:rsid w:val="00405731"/>
    <w:rsid w:val="004103B5"/>
    <w:rsid w:val="00414195"/>
    <w:rsid w:val="00433F45"/>
    <w:rsid w:val="00437CBB"/>
    <w:rsid w:val="004420CA"/>
    <w:rsid w:val="004447C4"/>
    <w:rsid w:val="00451DDD"/>
    <w:rsid w:val="00453E62"/>
    <w:rsid w:val="00460AF5"/>
    <w:rsid w:val="00461FD0"/>
    <w:rsid w:val="00463A50"/>
    <w:rsid w:val="00472888"/>
    <w:rsid w:val="00474373"/>
    <w:rsid w:val="0048117E"/>
    <w:rsid w:val="0048166C"/>
    <w:rsid w:val="004B4C7E"/>
    <w:rsid w:val="004C69BD"/>
    <w:rsid w:val="004E198D"/>
    <w:rsid w:val="004E54C1"/>
    <w:rsid w:val="004E57B4"/>
    <w:rsid w:val="004E5C03"/>
    <w:rsid w:val="004E64B0"/>
    <w:rsid w:val="004E720B"/>
    <w:rsid w:val="004F35C5"/>
    <w:rsid w:val="0050036C"/>
    <w:rsid w:val="0050357B"/>
    <w:rsid w:val="00503AD4"/>
    <w:rsid w:val="005074E1"/>
    <w:rsid w:val="00511162"/>
    <w:rsid w:val="00511B27"/>
    <w:rsid w:val="00517037"/>
    <w:rsid w:val="00524CCC"/>
    <w:rsid w:val="005328A9"/>
    <w:rsid w:val="005417C7"/>
    <w:rsid w:val="00552269"/>
    <w:rsid w:val="0055272B"/>
    <w:rsid w:val="00556878"/>
    <w:rsid w:val="00561322"/>
    <w:rsid w:val="00561D22"/>
    <w:rsid w:val="005630CD"/>
    <w:rsid w:val="00564317"/>
    <w:rsid w:val="00565AD7"/>
    <w:rsid w:val="00575D7A"/>
    <w:rsid w:val="005778F3"/>
    <w:rsid w:val="005817EF"/>
    <w:rsid w:val="00584F30"/>
    <w:rsid w:val="00585B12"/>
    <w:rsid w:val="0058620A"/>
    <w:rsid w:val="005864CD"/>
    <w:rsid w:val="005A067E"/>
    <w:rsid w:val="005A232B"/>
    <w:rsid w:val="005A5BC6"/>
    <w:rsid w:val="005A7218"/>
    <w:rsid w:val="005B409B"/>
    <w:rsid w:val="005D103E"/>
    <w:rsid w:val="005D26A2"/>
    <w:rsid w:val="005E2B80"/>
    <w:rsid w:val="005E3608"/>
    <w:rsid w:val="005E5340"/>
    <w:rsid w:val="005F3A5B"/>
    <w:rsid w:val="00603BAA"/>
    <w:rsid w:val="0060744B"/>
    <w:rsid w:val="00607EDD"/>
    <w:rsid w:val="00621C3E"/>
    <w:rsid w:val="00624034"/>
    <w:rsid w:val="00624E32"/>
    <w:rsid w:val="0063262B"/>
    <w:rsid w:val="00640D22"/>
    <w:rsid w:val="00642838"/>
    <w:rsid w:val="006440DB"/>
    <w:rsid w:val="0064774F"/>
    <w:rsid w:val="00657802"/>
    <w:rsid w:val="0066207A"/>
    <w:rsid w:val="00673DA4"/>
    <w:rsid w:val="006755BA"/>
    <w:rsid w:val="006778A6"/>
    <w:rsid w:val="00684628"/>
    <w:rsid w:val="006A2350"/>
    <w:rsid w:val="006A2B11"/>
    <w:rsid w:val="006A3F2B"/>
    <w:rsid w:val="006A612C"/>
    <w:rsid w:val="006A79F6"/>
    <w:rsid w:val="006B4DB5"/>
    <w:rsid w:val="006C0073"/>
    <w:rsid w:val="006C044F"/>
    <w:rsid w:val="006C4DB6"/>
    <w:rsid w:val="006C752E"/>
    <w:rsid w:val="006C7953"/>
    <w:rsid w:val="006D051B"/>
    <w:rsid w:val="006D0581"/>
    <w:rsid w:val="006D06B7"/>
    <w:rsid w:val="006D7285"/>
    <w:rsid w:val="006D77F4"/>
    <w:rsid w:val="006E25C2"/>
    <w:rsid w:val="006E4A6F"/>
    <w:rsid w:val="00700238"/>
    <w:rsid w:val="0070356E"/>
    <w:rsid w:val="00713A41"/>
    <w:rsid w:val="00714535"/>
    <w:rsid w:val="0072019B"/>
    <w:rsid w:val="0072032E"/>
    <w:rsid w:val="00737E44"/>
    <w:rsid w:val="00741A50"/>
    <w:rsid w:val="00742D1F"/>
    <w:rsid w:val="00745291"/>
    <w:rsid w:val="0075337B"/>
    <w:rsid w:val="007542E9"/>
    <w:rsid w:val="007624A5"/>
    <w:rsid w:val="00767175"/>
    <w:rsid w:val="007864B2"/>
    <w:rsid w:val="00791DED"/>
    <w:rsid w:val="0079568A"/>
    <w:rsid w:val="00797B58"/>
    <w:rsid w:val="007A327F"/>
    <w:rsid w:val="007A4107"/>
    <w:rsid w:val="007A47E3"/>
    <w:rsid w:val="007A679B"/>
    <w:rsid w:val="007B1E90"/>
    <w:rsid w:val="007B22DC"/>
    <w:rsid w:val="007B30C9"/>
    <w:rsid w:val="007C0CC1"/>
    <w:rsid w:val="007C6A61"/>
    <w:rsid w:val="007C7E5E"/>
    <w:rsid w:val="007D5419"/>
    <w:rsid w:val="007D57AF"/>
    <w:rsid w:val="007E5A8D"/>
    <w:rsid w:val="007F174F"/>
    <w:rsid w:val="007F2997"/>
    <w:rsid w:val="00800529"/>
    <w:rsid w:val="00803D47"/>
    <w:rsid w:val="00804D5A"/>
    <w:rsid w:val="008074DB"/>
    <w:rsid w:val="0082207A"/>
    <w:rsid w:val="00822F31"/>
    <w:rsid w:val="008369A9"/>
    <w:rsid w:val="008426C6"/>
    <w:rsid w:val="00851C80"/>
    <w:rsid w:val="00852B18"/>
    <w:rsid w:val="00856D13"/>
    <w:rsid w:val="008576EA"/>
    <w:rsid w:val="00877CAB"/>
    <w:rsid w:val="00881591"/>
    <w:rsid w:val="00891D21"/>
    <w:rsid w:val="00892D3B"/>
    <w:rsid w:val="00893CEC"/>
    <w:rsid w:val="008955C6"/>
    <w:rsid w:val="0089560C"/>
    <w:rsid w:val="008A2D31"/>
    <w:rsid w:val="008B1137"/>
    <w:rsid w:val="008B2C96"/>
    <w:rsid w:val="008B4303"/>
    <w:rsid w:val="008C1F50"/>
    <w:rsid w:val="008C42E4"/>
    <w:rsid w:val="008C4971"/>
    <w:rsid w:val="008D09D4"/>
    <w:rsid w:val="008E455B"/>
    <w:rsid w:val="008E7B2E"/>
    <w:rsid w:val="008F2D35"/>
    <w:rsid w:val="008F5437"/>
    <w:rsid w:val="00900CAF"/>
    <w:rsid w:val="00901667"/>
    <w:rsid w:val="00903FC0"/>
    <w:rsid w:val="0091158C"/>
    <w:rsid w:val="00912044"/>
    <w:rsid w:val="009144B2"/>
    <w:rsid w:val="009245F4"/>
    <w:rsid w:val="00942FF5"/>
    <w:rsid w:val="0094494A"/>
    <w:rsid w:val="00944DBF"/>
    <w:rsid w:val="009451F5"/>
    <w:rsid w:val="0095473C"/>
    <w:rsid w:val="0096132D"/>
    <w:rsid w:val="00972276"/>
    <w:rsid w:val="00974961"/>
    <w:rsid w:val="00985984"/>
    <w:rsid w:val="00986164"/>
    <w:rsid w:val="0098649B"/>
    <w:rsid w:val="00986BEA"/>
    <w:rsid w:val="00994740"/>
    <w:rsid w:val="009A05A1"/>
    <w:rsid w:val="009A4154"/>
    <w:rsid w:val="009B2464"/>
    <w:rsid w:val="009B3753"/>
    <w:rsid w:val="009B4503"/>
    <w:rsid w:val="009C0933"/>
    <w:rsid w:val="009C4E61"/>
    <w:rsid w:val="009C4F4D"/>
    <w:rsid w:val="009F26AD"/>
    <w:rsid w:val="009F6FC9"/>
    <w:rsid w:val="00A01003"/>
    <w:rsid w:val="00A02E61"/>
    <w:rsid w:val="00A056AE"/>
    <w:rsid w:val="00A07A10"/>
    <w:rsid w:val="00A10035"/>
    <w:rsid w:val="00A131A1"/>
    <w:rsid w:val="00A15601"/>
    <w:rsid w:val="00A20B29"/>
    <w:rsid w:val="00A2234E"/>
    <w:rsid w:val="00A22436"/>
    <w:rsid w:val="00A23EE7"/>
    <w:rsid w:val="00A24FAF"/>
    <w:rsid w:val="00A32821"/>
    <w:rsid w:val="00A37129"/>
    <w:rsid w:val="00A45628"/>
    <w:rsid w:val="00A55ABD"/>
    <w:rsid w:val="00A57988"/>
    <w:rsid w:val="00A6608D"/>
    <w:rsid w:val="00A764E4"/>
    <w:rsid w:val="00A76AA0"/>
    <w:rsid w:val="00A86247"/>
    <w:rsid w:val="00AB2BD3"/>
    <w:rsid w:val="00AB45FB"/>
    <w:rsid w:val="00AB6437"/>
    <w:rsid w:val="00AC5A3B"/>
    <w:rsid w:val="00AD0F89"/>
    <w:rsid w:val="00AE426F"/>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712F2"/>
    <w:rsid w:val="00B7154A"/>
    <w:rsid w:val="00B77A6C"/>
    <w:rsid w:val="00B863A4"/>
    <w:rsid w:val="00B91838"/>
    <w:rsid w:val="00B955C4"/>
    <w:rsid w:val="00B97D28"/>
    <w:rsid w:val="00BA2504"/>
    <w:rsid w:val="00BA480B"/>
    <w:rsid w:val="00BB495F"/>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6B01"/>
    <w:rsid w:val="00C5305E"/>
    <w:rsid w:val="00C55626"/>
    <w:rsid w:val="00C73EEE"/>
    <w:rsid w:val="00C830C9"/>
    <w:rsid w:val="00C86D98"/>
    <w:rsid w:val="00C903A7"/>
    <w:rsid w:val="00C95895"/>
    <w:rsid w:val="00C96493"/>
    <w:rsid w:val="00CA041B"/>
    <w:rsid w:val="00CA10D1"/>
    <w:rsid w:val="00CA72ED"/>
    <w:rsid w:val="00CA7680"/>
    <w:rsid w:val="00CB51F5"/>
    <w:rsid w:val="00CC3E6D"/>
    <w:rsid w:val="00CC426F"/>
    <w:rsid w:val="00CC5015"/>
    <w:rsid w:val="00CD189B"/>
    <w:rsid w:val="00CD4DDE"/>
    <w:rsid w:val="00CE1A15"/>
    <w:rsid w:val="00CE2B70"/>
    <w:rsid w:val="00CF5F62"/>
    <w:rsid w:val="00D132E0"/>
    <w:rsid w:val="00D23B27"/>
    <w:rsid w:val="00D26611"/>
    <w:rsid w:val="00D32DDB"/>
    <w:rsid w:val="00D32E2F"/>
    <w:rsid w:val="00D3415B"/>
    <w:rsid w:val="00D4285B"/>
    <w:rsid w:val="00D451AC"/>
    <w:rsid w:val="00D510A7"/>
    <w:rsid w:val="00D5747F"/>
    <w:rsid w:val="00D574A2"/>
    <w:rsid w:val="00D62E3D"/>
    <w:rsid w:val="00D72194"/>
    <w:rsid w:val="00D738DA"/>
    <w:rsid w:val="00D76569"/>
    <w:rsid w:val="00D90769"/>
    <w:rsid w:val="00DA0CBE"/>
    <w:rsid w:val="00DA6A87"/>
    <w:rsid w:val="00DC57EB"/>
    <w:rsid w:val="00DC6841"/>
    <w:rsid w:val="00DD00B8"/>
    <w:rsid w:val="00DD20D5"/>
    <w:rsid w:val="00DD4071"/>
    <w:rsid w:val="00DE3A48"/>
    <w:rsid w:val="00DF3D03"/>
    <w:rsid w:val="00E01211"/>
    <w:rsid w:val="00E01A35"/>
    <w:rsid w:val="00E01B83"/>
    <w:rsid w:val="00E069E8"/>
    <w:rsid w:val="00E06DFF"/>
    <w:rsid w:val="00E0787E"/>
    <w:rsid w:val="00E137A3"/>
    <w:rsid w:val="00E2679A"/>
    <w:rsid w:val="00E268BC"/>
    <w:rsid w:val="00E3129E"/>
    <w:rsid w:val="00E31E0D"/>
    <w:rsid w:val="00E42BD2"/>
    <w:rsid w:val="00E44BFA"/>
    <w:rsid w:val="00E4688A"/>
    <w:rsid w:val="00E509BA"/>
    <w:rsid w:val="00E51ACA"/>
    <w:rsid w:val="00E633E1"/>
    <w:rsid w:val="00E649E0"/>
    <w:rsid w:val="00E71900"/>
    <w:rsid w:val="00E74C16"/>
    <w:rsid w:val="00E8022E"/>
    <w:rsid w:val="00E82B65"/>
    <w:rsid w:val="00E831E0"/>
    <w:rsid w:val="00E835A1"/>
    <w:rsid w:val="00E8396D"/>
    <w:rsid w:val="00E918EE"/>
    <w:rsid w:val="00EA29D2"/>
    <w:rsid w:val="00EB5D9B"/>
    <w:rsid w:val="00ED7199"/>
    <w:rsid w:val="00EE110E"/>
    <w:rsid w:val="00EE45CE"/>
    <w:rsid w:val="00EE578F"/>
    <w:rsid w:val="00EF1A71"/>
    <w:rsid w:val="00EF670C"/>
    <w:rsid w:val="00F05F48"/>
    <w:rsid w:val="00F22230"/>
    <w:rsid w:val="00F256BD"/>
    <w:rsid w:val="00F327B7"/>
    <w:rsid w:val="00F36A92"/>
    <w:rsid w:val="00F40162"/>
    <w:rsid w:val="00F41178"/>
    <w:rsid w:val="00F4377E"/>
    <w:rsid w:val="00F46B16"/>
    <w:rsid w:val="00F52D8D"/>
    <w:rsid w:val="00F54D92"/>
    <w:rsid w:val="00F55946"/>
    <w:rsid w:val="00F63730"/>
    <w:rsid w:val="00F809CC"/>
    <w:rsid w:val="00F86F41"/>
    <w:rsid w:val="00F87932"/>
    <w:rsid w:val="00F94451"/>
    <w:rsid w:val="00F94F97"/>
    <w:rsid w:val="00F95C01"/>
    <w:rsid w:val="00F97061"/>
    <w:rsid w:val="00FA1B1D"/>
    <w:rsid w:val="00FA70D3"/>
    <w:rsid w:val="00FB32BE"/>
    <w:rsid w:val="00FB4718"/>
    <w:rsid w:val="00FB5876"/>
    <w:rsid w:val="00FB6CDA"/>
    <w:rsid w:val="00FC6F40"/>
    <w:rsid w:val="00FC791F"/>
    <w:rsid w:val="00FD2F41"/>
    <w:rsid w:val="00FD3E27"/>
    <w:rsid w:val="00FD4E49"/>
    <w:rsid w:val="00FE3E03"/>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93247">
      <w:bodyDiv w:val="1"/>
      <w:marLeft w:val="0"/>
      <w:marRight w:val="0"/>
      <w:marTop w:val="0"/>
      <w:marBottom w:val="0"/>
      <w:divBdr>
        <w:top w:val="none" w:sz="0" w:space="0" w:color="auto"/>
        <w:left w:val="none" w:sz="0" w:space="0" w:color="auto"/>
        <w:bottom w:val="none" w:sz="0" w:space="0" w:color="auto"/>
        <w:right w:val="none" w:sz="0" w:space="0" w:color="auto"/>
      </w:divBdr>
    </w:div>
    <w:div w:id="835848025">
      <w:bodyDiv w:val="1"/>
      <w:marLeft w:val="0"/>
      <w:marRight w:val="0"/>
      <w:marTop w:val="0"/>
      <w:marBottom w:val="0"/>
      <w:divBdr>
        <w:top w:val="none" w:sz="0" w:space="0" w:color="auto"/>
        <w:left w:val="none" w:sz="0" w:space="0" w:color="auto"/>
        <w:bottom w:val="none" w:sz="0" w:space="0" w:color="auto"/>
        <w:right w:val="none" w:sz="0" w:space="0" w:color="auto"/>
      </w:divBdr>
    </w:div>
    <w:div w:id="1204096069">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557083128">
      <w:bodyDiv w:val="1"/>
      <w:marLeft w:val="0"/>
      <w:marRight w:val="0"/>
      <w:marTop w:val="0"/>
      <w:marBottom w:val="0"/>
      <w:divBdr>
        <w:top w:val="none" w:sz="0" w:space="0" w:color="auto"/>
        <w:left w:val="none" w:sz="0" w:space="0" w:color="auto"/>
        <w:bottom w:val="none" w:sz="0" w:space="0" w:color="auto"/>
        <w:right w:val="none" w:sz="0" w:space="0" w:color="auto"/>
      </w:divBdr>
    </w:div>
    <w:div w:id="163186353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002585633">
      <w:bodyDiv w:val="1"/>
      <w:marLeft w:val="0"/>
      <w:marRight w:val="0"/>
      <w:marTop w:val="0"/>
      <w:marBottom w:val="0"/>
      <w:divBdr>
        <w:top w:val="none" w:sz="0" w:space="0" w:color="auto"/>
        <w:left w:val="none" w:sz="0" w:space="0" w:color="auto"/>
        <w:bottom w:val="none" w:sz="0" w:space="0" w:color="auto"/>
        <w:right w:val="none" w:sz="0" w:space="0" w:color="auto"/>
      </w:divBdr>
    </w:div>
    <w:div w:id="2072724998">
      <w:bodyDiv w:val="1"/>
      <w:marLeft w:val="0"/>
      <w:marRight w:val="0"/>
      <w:marTop w:val="0"/>
      <w:marBottom w:val="0"/>
      <w:divBdr>
        <w:top w:val="none" w:sz="0" w:space="0" w:color="auto"/>
        <w:left w:val="none" w:sz="0" w:space="0" w:color="auto"/>
        <w:bottom w:val="none" w:sz="0" w:space="0" w:color="auto"/>
        <w:right w:val="none" w:sz="0" w:space="0" w:color="auto"/>
      </w:divBdr>
    </w:div>
    <w:div w:id="2124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71CEF-F348-4C5A-9B24-A0B56200A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23</Pages>
  <Words>10708</Words>
  <Characters>63183</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73744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32</cp:revision>
  <cp:lastPrinted>2016-11-04T13:39:00Z</cp:lastPrinted>
  <dcterms:created xsi:type="dcterms:W3CDTF">2016-09-23T07:08:00Z</dcterms:created>
  <dcterms:modified xsi:type="dcterms:W3CDTF">2016-11-04T13:39:00Z</dcterms:modified>
</cp:coreProperties>
</file>