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9A9CED7" w14:textId="3836EC0C" w:rsidR="0079603E" w:rsidRPr="00ED012D" w:rsidRDefault="0079603E" w:rsidP="00ED012D">
      <w:pPr>
        <w:autoSpaceDE w:val="0"/>
        <w:spacing w:line="288" w:lineRule="auto"/>
        <w:jc w:val="right"/>
        <w:rPr>
          <w:rFonts w:ascii="Book Antiqua" w:eastAsia="Times New Roman" w:hAnsi="Book Antiqua" w:cs="Arial"/>
          <w:b/>
          <w:bCs/>
          <w:color w:val="000000"/>
          <w:sz w:val="28"/>
          <w:szCs w:val="26"/>
          <w:lang w:eastAsia="ar-SA" w:bidi="ar-SA"/>
        </w:rPr>
      </w:pPr>
      <w:bookmarkStart w:id="0" w:name="_Hlk492323117"/>
      <w:r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 xml:space="preserve">Příloha č. </w:t>
      </w:r>
      <w:r w:rsidR="00680CD2"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>1</w:t>
      </w:r>
    </w:p>
    <w:bookmarkEnd w:id="0"/>
    <w:p w14:paraId="3270FBA7" w14:textId="77777777" w:rsidR="0079603E" w:rsidRPr="00191B62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 w:rsidRPr="00191B62">
        <w:rPr>
          <w:rFonts w:ascii="Book Antiqua" w:eastAsia="Times New Roman" w:hAnsi="Book Antiqua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3372FE93" w14:textId="77777777" w:rsidR="0079603E" w:rsidRPr="00191B62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14:paraId="5D9D1D20" w14:textId="77777777" w:rsidR="0079603E" w:rsidRPr="00191B62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79603E" w:rsidRPr="0042166D" w14:paraId="73C32496" w14:textId="77777777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F7338A7" w14:textId="77777777" w:rsidR="0079603E" w:rsidRPr="0042166D" w:rsidRDefault="0079603E" w:rsidP="00C70F0D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514B51" w14:textId="167BF0B8" w:rsidR="0079603E" w:rsidRPr="0042166D" w:rsidRDefault="004A3012" w:rsidP="00C70F0D">
            <w:pPr>
              <w:tabs>
                <w:tab w:val="left" w:pos="567"/>
              </w:tabs>
              <w:autoSpaceDE w:val="0"/>
              <w:snapToGrid w:val="0"/>
              <w:ind w:right="7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A3012">
              <w:rPr>
                <w:rFonts w:ascii="Book Antiqua" w:hAnsi="Book Antiqua" w:cs="Arial"/>
                <w:b/>
                <w:sz w:val="22"/>
                <w:szCs w:val="22"/>
              </w:rPr>
              <w:t>Zázemí tenistů z kontejnerové sestavy</w:t>
            </w:r>
          </w:p>
        </w:tc>
      </w:tr>
      <w:tr w:rsidR="0079603E" w:rsidRPr="0042166D" w14:paraId="39D3A8D1" w14:textId="77777777" w:rsidTr="00E160BC">
        <w:trPr>
          <w:trHeight w:val="907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05F773F" w14:textId="77777777" w:rsidR="0079603E" w:rsidRPr="0042166D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6E5CF8" w14:textId="4DC23B26" w:rsidR="00680CD2" w:rsidRPr="0042166D" w:rsidRDefault="004A3012" w:rsidP="00C70F0D">
            <w:pPr>
              <w:pStyle w:val="Zkladntext"/>
              <w:spacing w:after="0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A3012">
              <w:rPr>
                <w:rFonts w:ascii="Book Antiqua" w:hAnsi="Book Antiqua" w:cs="Arial"/>
                <w:b/>
                <w:bCs/>
                <w:sz w:val="20"/>
                <w:szCs w:val="20"/>
              </w:rPr>
              <w:t>město Blansko</w:t>
            </w:r>
            <w:r w:rsidR="00680CD2"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 </w:t>
            </w:r>
          </w:p>
          <w:p w14:paraId="687AD964" w14:textId="6FFE434E" w:rsidR="00680CD2" w:rsidRPr="0042166D" w:rsidRDefault="004A3012" w:rsidP="00C70F0D">
            <w:pPr>
              <w:pStyle w:val="Zkladntext"/>
              <w:spacing w:after="0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4A3012">
              <w:rPr>
                <w:rFonts w:ascii="Book Antiqua" w:hAnsi="Book Antiqua" w:cs="Arial"/>
                <w:bCs/>
                <w:sz w:val="20"/>
                <w:szCs w:val="20"/>
              </w:rPr>
              <w:t>nám. Svobody 32/3, 678 01 Blansko</w:t>
            </w:r>
            <w:r w:rsidR="00680CD2"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</w:p>
          <w:p w14:paraId="4BF2B9ED" w14:textId="45D039CB" w:rsidR="0079603E" w:rsidRPr="0042166D" w:rsidRDefault="00680CD2" w:rsidP="00C70F0D">
            <w:pPr>
              <w:pStyle w:val="Zkladntext"/>
              <w:spacing w:after="0"/>
              <w:ind w:right="15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IČ: </w:t>
            </w:r>
            <w:r w:rsidR="004A3012" w:rsidRPr="004A3012">
              <w:rPr>
                <w:rFonts w:ascii="Book Antiqua" w:hAnsi="Book Antiqua" w:cs="Arial"/>
                <w:bCs/>
                <w:sz w:val="20"/>
                <w:szCs w:val="20"/>
              </w:rPr>
              <w:t>00279943</w:t>
            </w:r>
          </w:p>
        </w:tc>
      </w:tr>
      <w:tr w:rsidR="0079603E" w:rsidRPr="0042166D" w14:paraId="5BA37C61" w14:textId="77777777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8002D1A" w14:textId="77777777" w:rsidR="0079603E" w:rsidRPr="0042166D" w:rsidRDefault="0079603E" w:rsidP="00C70F0D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EE363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F6157E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3F7ACA54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E78DE0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3A8EC9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88488A3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755E1570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0CEAE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F5E511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61A0AF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6C683E6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696EE9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D0B8FD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557B4E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5489DB2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2F7BF7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B39E8E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D66FC0" w14:textId="77777777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5365C6A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8A502" w14:textId="77777777" w:rsidR="0079603E" w:rsidRPr="0042166D" w:rsidRDefault="0079603E" w:rsidP="00C70F0D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CF08A8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8BE115" w14:textId="77777777" w:rsidR="0079603E" w:rsidRPr="0042166D" w:rsidRDefault="0079603E" w:rsidP="00C70F0D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0F733FDD" w14:textId="3A8BDEDD" w:rsidR="0079603E" w:rsidRPr="0042166D" w:rsidRDefault="0079603E" w:rsidP="00C70F0D">
            <w:pPr>
              <w:autoSpaceDE w:val="0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</w:tbl>
    <w:p w14:paraId="02836F9B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075D4CDA" w14:textId="18A72AB4" w:rsidR="0079603E" w:rsidRPr="004A792C" w:rsidRDefault="0079603E">
      <w:pPr>
        <w:autoSpaceDE w:val="0"/>
        <w:spacing w:line="360" w:lineRule="auto"/>
        <w:jc w:val="both"/>
        <w:rPr>
          <w:rFonts w:ascii="Book Antiqua" w:hAnsi="Book Antiqua"/>
          <w:sz w:val="20"/>
        </w:rPr>
      </w:pPr>
      <w:r w:rsidRPr="00191B62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191B62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2"/>
      </w:r>
      <w:r w:rsidRPr="00191B62">
        <w:rPr>
          <w:rFonts w:ascii="Book Antiqua" w:hAnsi="Book Antiqua" w:cs="Arial"/>
          <w:sz w:val="20"/>
          <w:szCs w:val="20"/>
        </w:rPr>
        <w:t xml:space="preserve"> </w:t>
      </w:r>
    </w:p>
    <w:tbl>
      <w:tblPr>
        <w:tblW w:w="9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8C4FE7" w:rsidRPr="008C4FE7" w14:paraId="7E39BAE4" w14:textId="77777777" w:rsidTr="004A792C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BC8B2B2" w14:textId="42951FB4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/>
                <w:b/>
                <w:sz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Nabídková cena 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7C14B5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332685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5969BA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8C4FE7" w:rsidRPr="008C4FE7" w14:paraId="7F4FD64C" w14:textId="77777777" w:rsidTr="004A792C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7C3B11F" w14:textId="77777777" w:rsidR="004A792C" w:rsidRPr="008C4FE7" w:rsidRDefault="004A792C" w:rsidP="008A26C3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EA223" w14:textId="77777777" w:rsidR="004A792C" w:rsidRPr="008C4FE7" w:rsidRDefault="004A792C" w:rsidP="008A26C3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4F1B8B" w14:textId="77777777" w:rsidR="004A792C" w:rsidRPr="008C4FE7" w:rsidRDefault="004A792C" w:rsidP="008A26C3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9E05CAC" w14:textId="77777777" w:rsidR="004A792C" w:rsidRPr="008C4FE7" w:rsidRDefault="004A792C" w:rsidP="008A26C3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8C4FE7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26AC0CCA" w14:textId="77777777" w:rsidR="004A3012" w:rsidRDefault="004A3012" w:rsidP="00C70F0D">
      <w:pPr>
        <w:autoSpaceDE w:val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33D59EB5" w14:textId="77777777" w:rsidR="004A3012" w:rsidRDefault="004A3012" w:rsidP="00C70F0D">
      <w:pPr>
        <w:autoSpaceDE w:val="0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35E45F0D" w14:textId="31736AD1" w:rsidR="0079603E" w:rsidRPr="00191B62" w:rsidRDefault="00DE05D2" w:rsidP="00C70F0D">
      <w:pPr>
        <w:autoSpaceDE w:val="0"/>
        <w:rPr>
          <w:rFonts w:ascii="Book Antiqua" w:hAnsi="Book Antiqua" w:cs="Arial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3</w:t>
      </w:r>
      <w:r w:rsidR="0079603E"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. Prohlášení</w:t>
      </w:r>
    </w:p>
    <w:p w14:paraId="151F4BAB" w14:textId="77777777" w:rsidR="0079603E" w:rsidRPr="00191B62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6CA69FB5" w14:textId="77777777" w:rsidR="0079603E" w:rsidRDefault="0079603E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3511E64A" w14:textId="77777777" w:rsidR="00C70F0D" w:rsidRPr="00191B62" w:rsidRDefault="00C70F0D" w:rsidP="00C70F0D">
      <w:pPr>
        <w:autoSpaceDE w:val="0"/>
        <w:jc w:val="both"/>
        <w:rPr>
          <w:rFonts w:ascii="Book Antiqua" w:hAnsi="Book Antiqua" w:cs="Arial"/>
          <w:sz w:val="20"/>
          <w:szCs w:val="20"/>
        </w:rPr>
      </w:pPr>
    </w:p>
    <w:p w14:paraId="4F49D29F" w14:textId="77777777" w:rsidR="0079603E" w:rsidRPr="00191B62" w:rsidRDefault="0079603E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47273013" w14:textId="77777777" w:rsidR="00191B62" w:rsidRDefault="00191B62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3EF7B638" w14:textId="77777777" w:rsidR="00C70F0D" w:rsidRPr="00191B62" w:rsidRDefault="00C70F0D" w:rsidP="00C70F0D">
      <w:pPr>
        <w:autoSpaceDE w:val="0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456C157B" w14:textId="77777777" w:rsidR="0079603E" w:rsidRPr="00F9772A" w:rsidRDefault="0079603E" w:rsidP="00C70F0D">
      <w:pPr>
        <w:autoSpaceDE w:val="0"/>
        <w:jc w:val="both"/>
        <w:rPr>
          <w:rFonts w:ascii="Book Antiqua" w:hAnsi="Book Antiqua"/>
        </w:rPr>
      </w:pPr>
      <w:r w:rsidRPr="00F9772A">
        <w:rPr>
          <w:rFonts w:ascii="Book Antiqua" w:hAnsi="Book Antiqua" w:cs="Arial"/>
          <w:b/>
          <w:bCs/>
          <w:sz w:val="20"/>
          <w:szCs w:val="20"/>
        </w:rPr>
        <w:t>Jméno</w:t>
      </w:r>
      <w:r w:rsidRPr="00F9772A">
        <w:rPr>
          <w:rFonts w:ascii="Book Antiqua" w:hAnsi="Book Antiqua" w:cs="Arial"/>
          <w:sz w:val="20"/>
          <w:szCs w:val="20"/>
        </w:rPr>
        <w:t xml:space="preserve"> a </w:t>
      </w:r>
      <w:r w:rsidRPr="00F9772A">
        <w:rPr>
          <w:rFonts w:ascii="Book Antiqua" w:hAnsi="Book Antiqua" w:cs="Arial"/>
          <w:b/>
          <w:bCs/>
          <w:sz w:val="20"/>
          <w:szCs w:val="20"/>
        </w:rPr>
        <w:t>funkce</w:t>
      </w:r>
      <w:r w:rsidRPr="00F9772A">
        <w:rPr>
          <w:rFonts w:ascii="Book Antiqua" w:hAnsi="Book Antiqua" w:cs="Arial"/>
          <w:sz w:val="20"/>
          <w:szCs w:val="20"/>
        </w:rPr>
        <w:t xml:space="preserve"> oprávněné osoby </w:t>
      </w:r>
      <w:r w:rsidRPr="00F9772A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F9772A" w:rsidSect="00C70F0D">
      <w:headerReference w:type="default" r:id="rId7"/>
      <w:pgSz w:w="11906" w:h="16838"/>
      <w:pgMar w:top="1560" w:right="1134" w:bottom="567" w:left="1304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66FE67" w14:textId="77777777" w:rsidR="004A792C" w:rsidRDefault="004A792C">
      <w:r>
        <w:separator/>
      </w:r>
    </w:p>
  </w:endnote>
  <w:endnote w:type="continuationSeparator" w:id="0">
    <w:p w14:paraId="31C5549F" w14:textId="77777777" w:rsidR="004A792C" w:rsidRDefault="004A792C">
      <w:r>
        <w:continuationSeparator/>
      </w:r>
    </w:p>
  </w:endnote>
  <w:endnote w:type="continuationNotice" w:id="1">
    <w:p w14:paraId="0B70FCA3" w14:textId="77777777" w:rsidR="004A792C" w:rsidRDefault="004A7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9145F" w14:textId="77777777" w:rsidR="004A792C" w:rsidRDefault="004A792C">
      <w:r>
        <w:separator/>
      </w:r>
    </w:p>
  </w:footnote>
  <w:footnote w:type="continuationSeparator" w:id="0">
    <w:p w14:paraId="0AA4E25E" w14:textId="77777777" w:rsidR="004A792C" w:rsidRDefault="004A792C">
      <w:r>
        <w:continuationSeparator/>
      </w:r>
    </w:p>
  </w:footnote>
  <w:footnote w:type="continuationNotice" w:id="1">
    <w:p w14:paraId="1639BA70" w14:textId="77777777" w:rsidR="004A792C" w:rsidRDefault="004A792C"/>
  </w:footnote>
  <w:footnote w:id="2">
    <w:p w14:paraId="3BBB0A8D" w14:textId="77777777" w:rsidR="0079603E" w:rsidRDefault="0079603E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i/>
          <w:iCs/>
          <w:sz w:val="18"/>
          <w:szCs w:val="18"/>
        </w:rPr>
        <w:tab/>
        <w:t>Údaje uvedené na tomto krycím listu mají z hlediska posouzení a hodnocení nabídek pouze informativní, nezávazný charakter. Rozhodující pro otevírání nabídek, posouzení a hodnocení nabídek budou údaje, uvedené v návrhu smlouvy.</w:t>
      </w:r>
      <w:r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FAE8" w14:textId="77777777" w:rsidR="004A3012" w:rsidRPr="00D978A7" w:rsidRDefault="004A3012" w:rsidP="004A301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505DFC" wp14:editId="4B32863B">
          <wp:simplePos x="0" y="0"/>
          <wp:positionH relativeFrom="column">
            <wp:posOffset>0</wp:posOffset>
          </wp:positionH>
          <wp:positionV relativeFrom="page">
            <wp:posOffset>196850</wp:posOffset>
          </wp:positionV>
          <wp:extent cx="2160000" cy="478800"/>
          <wp:effectExtent l="0" t="0" r="0" b="0"/>
          <wp:wrapNone/>
          <wp:docPr id="1492926919" name="Obrázek 1492926919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5386B5" w14:textId="4EB34295" w:rsidR="004A792C" w:rsidRPr="004A3012" w:rsidRDefault="004A792C" w:rsidP="004A30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D2"/>
    <w:rsid w:val="001056EB"/>
    <w:rsid w:val="0015636D"/>
    <w:rsid w:val="00191B62"/>
    <w:rsid w:val="00272CDB"/>
    <w:rsid w:val="002A1526"/>
    <w:rsid w:val="002A739B"/>
    <w:rsid w:val="00351E91"/>
    <w:rsid w:val="0042166D"/>
    <w:rsid w:val="004A3012"/>
    <w:rsid w:val="004A792C"/>
    <w:rsid w:val="004B6EFA"/>
    <w:rsid w:val="004D0A59"/>
    <w:rsid w:val="00601017"/>
    <w:rsid w:val="0066303D"/>
    <w:rsid w:val="00680CD2"/>
    <w:rsid w:val="006D43AC"/>
    <w:rsid w:val="0073089F"/>
    <w:rsid w:val="00773A91"/>
    <w:rsid w:val="0079603E"/>
    <w:rsid w:val="007E1D44"/>
    <w:rsid w:val="00813D6E"/>
    <w:rsid w:val="00841598"/>
    <w:rsid w:val="00876193"/>
    <w:rsid w:val="00896C82"/>
    <w:rsid w:val="008C4FE7"/>
    <w:rsid w:val="009E1736"/>
    <w:rsid w:val="00AD5B24"/>
    <w:rsid w:val="00BA332B"/>
    <w:rsid w:val="00C70F0D"/>
    <w:rsid w:val="00CA59F6"/>
    <w:rsid w:val="00D41121"/>
    <w:rsid w:val="00D9275D"/>
    <w:rsid w:val="00DE05D2"/>
    <w:rsid w:val="00DF7A5F"/>
    <w:rsid w:val="00E160BC"/>
    <w:rsid w:val="00E36B8E"/>
    <w:rsid w:val="00EC42C4"/>
    <w:rsid w:val="00ED012D"/>
    <w:rsid w:val="00EE6C67"/>
    <w:rsid w:val="00F10202"/>
    <w:rsid w:val="00F9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611169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customStyle="1" w:styleId="Odkaznavysvtlivky1">
    <w:name w:val="Odkaz na vysvětlivky1"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styleId="slostrnky">
    <w:name w:val="page number"/>
    <w:basedOn w:val="Standardnpsmoodstavce1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iPriority w:val="99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680CD2"/>
    <w:rPr>
      <w:rFonts w:eastAsia="Lucida Sans Unicode" w:cs="Mangal"/>
      <w:kern w:val="1"/>
      <w:sz w:val="24"/>
      <w:szCs w:val="21"/>
      <w:lang w:eastAsia="hi-I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A332B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A332B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864AE-67D7-4348-8CA4-D0E2735D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Martin Budiš</cp:lastModifiedBy>
  <cp:revision>3</cp:revision>
  <cp:lastPrinted>2022-02-03T08:19:00Z</cp:lastPrinted>
  <dcterms:created xsi:type="dcterms:W3CDTF">2024-04-07T08:53:00Z</dcterms:created>
  <dcterms:modified xsi:type="dcterms:W3CDTF">2024-07-06T20:33:00Z</dcterms:modified>
</cp:coreProperties>
</file>