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2AC1" w14:textId="33C4A0F6" w:rsidR="00CC4CA4" w:rsidRPr="004B236D" w:rsidRDefault="00997E7E" w:rsidP="004B236D">
      <w:pPr>
        <w:jc w:val="center"/>
        <w:rPr>
          <w:b/>
          <w:bCs/>
          <w:sz w:val="30"/>
          <w:szCs w:val="30"/>
        </w:rPr>
      </w:pPr>
      <w:r w:rsidRPr="004B236D">
        <w:rPr>
          <w:b/>
          <w:bCs/>
          <w:sz w:val="30"/>
          <w:szCs w:val="30"/>
        </w:rPr>
        <w:t>Krycí list nabídky podaný ve výběrovém řízení na zakázku s názvem „</w:t>
      </w:r>
      <w:r w:rsidR="00C117F2">
        <w:rPr>
          <w:rFonts w:ascii="Calibri" w:hAnsi="Calibri" w:cs="Calibri"/>
          <w:b/>
          <w:bCs/>
          <w:sz w:val="28"/>
          <w:szCs w:val="28"/>
        </w:rPr>
        <w:t>F</w:t>
      </w:r>
      <w:r w:rsidR="00C117F2" w:rsidRPr="0050406C">
        <w:rPr>
          <w:rFonts w:ascii="Calibri" w:hAnsi="Calibri" w:cs="Calibri"/>
          <w:b/>
          <w:bCs/>
          <w:sz w:val="28"/>
          <w:szCs w:val="28"/>
        </w:rPr>
        <w:t>yzioterapie a regenerace ženských fotbalových reprezentačních týmů</w:t>
      </w:r>
      <w:r w:rsidRPr="004B236D">
        <w:rPr>
          <w:b/>
          <w:bCs/>
          <w:sz w:val="30"/>
          <w:szCs w:val="30"/>
        </w:rPr>
        <w:t>“</w:t>
      </w:r>
    </w:p>
    <w:p w14:paraId="4C0611D9" w14:textId="77777777" w:rsidR="00997E7E" w:rsidRDefault="00997E7E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997E7E" w14:paraId="111EFEFB" w14:textId="77777777" w:rsidTr="00997E7E">
        <w:tc>
          <w:tcPr>
            <w:tcW w:w="5098" w:type="dxa"/>
          </w:tcPr>
          <w:p w14:paraId="2CD87E4B" w14:textId="435E13EC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Obchodní firma dodavatele:</w:t>
            </w:r>
          </w:p>
        </w:tc>
        <w:tc>
          <w:tcPr>
            <w:tcW w:w="3964" w:type="dxa"/>
          </w:tcPr>
          <w:p w14:paraId="0871CF01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34DF7E4A" w14:textId="77777777" w:rsidTr="00997E7E">
        <w:tc>
          <w:tcPr>
            <w:tcW w:w="5098" w:type="dxa"/>
          </w:tcPr>
          <w:p w14:paraId="6D289DB3" w14:textId="6EFD5A47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3964" w:type="dxa"/>
          </w:tcPr>
          <w:p w14:paraId="4A36D6E9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1FFE1CBF" w14:textId="77777777" w:rsidTr="00997E7E">
        <w:tc>
          <w:tcPr>
            <w:tcW w:w="5098" w:type="dxa"/>
          </w:tcPr>
          <w:p w14:paraId="7CFCA7F5" w14:textId="1D24B284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3964" w:type="dxa"/>
          </w:tcPr>
          <w:p w14:paraId="03C4625C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20D9CDFC" w14:textId="77777777" w:rsidTr="00997E7E">
        <w:tc>
          <w:tcPr>
            <w:tcW w:w="5098" w:type="dxa"/>
          </w:tcPr>
          <w:p w14:paraId="72A17D23" w14:textId="54ACBCA5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DIČ:</w:t>
            </w:r>
          </w:p>
        </w:tc>
        <w:tc>
          <w:tcPr>
            <w:tcW w:w="3964" w:type="dxa"/>
          </w:tcPr>
          <w:p w14:paraId="384A98EF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F5B00F4" w14:textId="77777777" w:rsidTr="00997E7E">
        <w:tc>
          <w:tcPr>
            <w:tcW w:w="5098" w:type="dxa"/>
          </w:tcPr>
          <w:p w14:paraId="5EC0091F" w14:textId="015F8253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Údaj, zda je či není pláte DPH:</w:t>
            </w:r>
          </w:p>
        </w:tc>
        <w:tc>
          <w:tcPr>
            <w:tcW w:w="3964" w:type="dxa"/>
          </w:tcPr>
          <w:p w14:paraId="082ADC88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713A0016" w14:textId="77777777" w:rsidTr="00997E7E">
        <w:tc>
          <w:tcPr>
            <w:tcW w:w="5098" w:type="dxa"/>
          </w:tcPr>
          <w:p w14:paraId="11408FA6" w14:textId="5837F763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Číslo bankovního účtu:</w:t>
            </w:r>
          </w:p>
        </w:tc>
        <w:tc>
          <w:tcPr>
            <w:tcW w:w="3964" w:type="dxa"/>
          </w:tcPr>
          <w:p w14:paraId="74D38248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81D097D" w14:textId="77777777" w:rsidTr="00997E7E">
        <w:tc>
          <w:tcPr>
            <w:tcW w:w="5098" w:type="dxa"/>
          </w:tcPr>
          <w:p w14:paraId="5922369D" w14:textId="0CAC531A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Bankovní instituce</w:t>
            </w:r>
            <w:r w:rsidR="005261DC">
              <w:rPr>
                <w:b/>
                <w:bCs/>
              </w:rPr>
              <w:t>:</w:t>
            </w:r>
          </w:p>
        </w:tc>
        <w:tc>
          <w:tcPr>
            <w:tcW w:w="3964" w:type="dxa"/>
          </w:tcPr>
          <w:p w14:paraId="10961129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21A2C99C" w14:textId="77777777" w:rsidTr="00997E7E">
        <w:tc>
          <w:tcPr>
            <w:tcW w:w="5098" w:type="dxa"/>
          </w:tcPr>
          <w:p w14:paraId="3D01F812" w14:textId="732CC9E1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Osoba oprávněná zastupovat účastníka, funkce:</w:t>
            </w:r>
          </w:p>
        </w:tc>
        <w:tc>
          <w:tcPr>
            <w:tcW w:w="3964" w:type="dxa"/>
          </w:tcPr>
          <w:p w14:paraId="0F96A774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5AD60717" w14:textId="77777777" w:rsidTr="00997E7E">
        <w:tc>
          <w:tcPr>
            <w:tcW w:w="5098" w:type="dxa"/>
          </w:tcPr>
          <w:p w14:paraId="7D1D2F8C" w14:textId="49FCD221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  <w:r w:rsidR="005261DC">
              <w:rPr>
                <w:b/>
                <w:bCs/>
              </w:rPr>
              <w:t>:</w:t>
            </w:r>
          </w:p>
        </w:tc>
        <w:tc>
          <w:tcPr>
            <w:tcW w:w="3964" w:type="dxa"/>
          </w:tcPr>
          <w:p w14:paraId="63B611CE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60549A69" w14:textId="77777777" w:rsidTr="00997E7E">
        <w:tc>
          <w:tcPr>
            <w:tcW w:w="5098" w:type="dxa"/>
          </w:tcPr>
          <w:p w14:paraId="5FDAF5D7" w14:textId="4FB83A64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964" w:type="dxa"/>
          </w:tcPr>
          <w:p w14:paraId="6E1615F0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4EE79ECF" w14:textId="77777777" w:rsidTr="00997E7E">
        <w:tc>
          <w:tcPr>
            <w:tcW w:w="5098" w:type="dxa"/>
          </w:tcPr>
          <w:p w14:paraId="28B4A2A9" w14:textId="37B2CDBA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Datová schránka:</w:t>
            </w:r>
          </w:p>
        </w:tc>
        <w:tc>
          <w:tcPr>
            <w:tcW w:w="3964" w:type="dxa"/>
          </w:tcPr>
          <w:p w14:paraId="34D0F22E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  <w:tr w:rsidR="00997E7E" w14:paraId="37D7F3FF" w14:textId="77777777" w:rsidTr="00997E7E">
        <w:tc>
          <w:tcPr>
            <w:tcW w:w="5098" w:type="dxa"/>
          </w:tcPr>
          <w:p w14:paraId="26C44BB5" w14:textId="27D2679E" w:rsidR="00997E7E" w:rsidRDefault="00997E7E" w:rsidP="00997E7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Celková nabídková cena </w:t>
            </w:r>
            <w:r w:rsidR="00241C41">
              <w:rPr>
                <w:b/>
                <w:bCs/>
              </w:rPr>
              <w:t xml:space="preserve">bez </w:t>
            </w:r>
            <w:r>
              <w:rPr>
                <w:b/>
                <w:bCs/>
              </w:rPr>
              <w:t>DPH:</w:t>
            </w:r>
          </w:p>
        </w:tc>
        <w:tc>
          <w:tcPr>
            <w:tcW w:w="3964" w:type="dxa"/>
          </w:tcPr>
          <w:p w14:paraId="539936CB" w14:textId="77777777" w:rsidR="00997E7E" w:rsidRDefault="00997E7E" w:rsidP="00997E7E">
            <w:pPr>
              <w:spacing w:before="120" w:after="120"/>
              <w:rPr>
                <w:b/>
                <w:bCs/>
              </w:rPr>
            </w:pPr>
          </w:p>
        </w:tc>
      </w:tr>
    </w:tbl>
    <w:p w14:paraId="43B55722" w14:textId="77777777" w:rsidR="00997E7E" w:rsidRDefault="00997E7E">
      <w:pPr>
        <w:rPr>
          <w:b/>
          <w:bCs/>
        </w:rPr>
      </w:pPr>
    </w:p>
    <w:p w14:paraId="02D3C65D" w14:textId="74924F0F" w:rsidR="00997E7E" w:rsidRDefault="00997E7E" w:rsidP="00997E7E">
      <w:pPr>
        <w:jc w:val="both"/>
      </w:pPr>
      <w:r>
        <w:t xml:space="preserve">Na základě Výzvy k podání nabídky na </w:t>
      </w:r>
      <w:r w:rsidR="00A740A2">
        <w:t xml:space="preserve">zjednodušenou </w:t>
      </w:r>
      <w:r>
        <w:t>podlimitní veřejnou zakázku s názve</w:t>
      </w:r>
      <w:r w:rsidR="004B236D">
        <w:t>m</w:t>
      </w:r>
      <w:r>
        <w:t xml:space="preserve"> „</w:t>
      </w:r>
      <w:r w:rsidR="00241C41" w:rsidRPr="00241C41">
        <w:rPr>
          <w:b/>
          <w:bCs/>
        </w:rPr>
        <w:t>Fyzioterapie a regenerace ženských fotbalových reprezentačních týmů</w:t>
      </w:r>
      <w:r>
        <w:t>“ (dále jen „</w:t>
      </w:r>
      <w:r w:rsidRPr="00FC65DB">
        <w:rPr>
          <w:b/>
          <w:bCs/>
        </w:rPr>
        <w:t>zakázka</w:t>
      </w:r>
      <w:r>
        <w:t>“), tímto podává shora uvedený dodavatel zadavateli, Fotbalové asociaci České republiky, svou nabídku do výběrového řízení na zakázku.</w:t>
      </w:r>
    </w:p>
    <w:p w14:paraId="228079B6" w14:textId="5D7AFCE3" w:rsidR="00997E7E" w:rsidRDefault="00997E7E" w:rsidP="00997E7E">
      <w:pPr>
        <w:spacing w:after="360"/>
        <w:jc w:val="both"/>
      </w:pPr>
      <w:r>
        <w:t>Shora uvedený dodavatel prohlašuje, že akceptuje podmínky výběrového řízení na zakázku stanovené ve výzvě k podání nabídky.</w:t>
      </w:r>
    </w:p>
    <w:p w14:paraId="268C5A0D" w14:textId="2C8E6B7A" w:rsidR="00997E7E" w:rsidRPr="00921FD9" w:rsidRDefault="00997E7E">
      <w:r w:rsidRPr="00921FD9">
        <w:t xml:space="preserve">V </w:t>
      </w:r>
      <w:r w:rsidR="00921FD9" w:rsidRPr="00921FD9">
        <w:t>…………….</w:t>
      </w:r>
      <w:r w:rsidR="00FC65DB" w:rsidRPr="00921FD9">
        <w:t xml:space="preserve"> </w:t>
      </w:r>
      <w:r w:rsidRPr="00921FD9">
        <w:t xml:space="preserve">dne </w:t>
      </w:r>
      <w:r w:rsidR="00921FD9" w:rsidRPr="00921FD9">
        <w:t>…………….</w:t>
      </w:r>
    </w:p>
    <w:sectPr w:rsidR="00997E7E" w:rsidRPr="00921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E5876" w14:textId="77777777" w:rsidR="00361192" w:rsidRDefault="00361192" w:rsidP="007E0B88">
      <w:pPr>
        <w:spacing w:after="0" w:line="240" w:lineRule="auto"/>
      </w:pPr>
      <w:r>
        <w:separator/>
      </w:r>
    </w:p>
  </w:endnote>
  <w:endnote w:type="continuationSeparator" w:id="0">
    <w:p w14:paraId="6F2B65EE" w14:textId="77777777" w:rsidR="00361192" w:rsidRDefault="00361192" w:rsidP="007E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FF16" w14:textId="77777777" w:rsidR="007E0B88" w:rsidRDefault="007E0B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25D4" w14:textId="77777777" w:rsidR="007E0B88" w:rsidRDefault="007E0B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BCC3" w14:textId="77777777" w:rsidR="007E0B88" w:rsidRDefault="007E0B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09B3F" w14:textId="77777777" w:rsidR="00361192" w:rsidRDefault="00361192" w:rsidP="007E0B88">
      <w:pPr>
        <w:spacing w:after="0" w:line="240" w:lineRule="auto"/>
      </w:pPr>
      <w:r>
        <w:separator/>
      </w:r>
    </w:p>
  </w:footnote>
  <w:footnote w:type="continuationSeparator" w:id="0">
    <w:p w14:paraId="19AFCEF9" w14:textId="77777777" w:rsidR="00361192" w:rsidRDefault="00361192" w:rsidP="007E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A629" w14:textId="77777777" w:rsidR="007E0B88" w:rsidRDefault="007E0B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3420" w14:textId="2D0F19FA" w:rsidR="007E0B88" w:rsidRDefault="007E0B88">
    <w:pPr>
      <w:pStyle w:val="Zhlav"/>
    </w:pPr>
    <w:r>
      <w:t>Příloha č. 2</w:t>
    </w:r>
  </w:p>
  <w:p w14:paraId="54141957" w14:textId="77777777" w:rsidR="007E0B88" w:rsidRDefault="007E0B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AE8C" w14:textId="77777777" w:rsidR="007E0B88" w:rsidRDefault="007E0B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7E"/>
    <w:rsid w:val="0000325D"/>
    <w:rsid w:val="000C7AC3"/>
    <w:rsid w:val="000D47AE"/>
    <w:rsid w:val="00191EF2"/>
    <w:rsid w:val="00241C41"/>
    <w:rsid w:val="003604A4"/>
    <w:rsid w:val="00361192"/>
    <w:rsid w:val="004B236D"/>
    <w:rsid w:val="004D6140"/>
    <w:rsid w:val="005261DC"/>
    <w:rsid w:val="005273CA"/>
    <w:rsid w:val="00592D0E"/>
    <w:rsid w:val="005D6C04"/>
    <w:rsid w:val="006D7372"/>
    <w:rsid w:val="00741C37"/>
    <w:rsid w:val="007C593C"/>
    <w:rsid w:val="007E0B88"/>
    <w:rsid w:val="0085460E"/>
    <w:rsid w:val="00921FD9"/>
    <w:rsid w:val="00997E7E"/>
    <w:rsid w:val="00A740A2"/>
    <w:rsid w:val="00A94286"/>
    <w:rsid w:val="00AE0C64"/>
    <w:rsid w:val="00B071E1"/>
    <w:rsid w:val="00B722D2"/>
    <w:rsid w:val="00C117F2"/>
    <w:rsid w:val="00C52080"/>
    <w:rsid w:val="00CC4CA4"/>
    <w:rsid w:val="00ED0161"/>
    <w:rsid w:val="00FC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6ABF"/>
  <w15:chartTrackingRefBased/>
  <w15:docId w15:val="{74BCB441-CC50-4393-9BB3-3B8CDBC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E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E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E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E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E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E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7E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E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7E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E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E7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9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0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B88"/>
  </w:style>
  <w:style w:type="paragraph" w:styleId="Zpat">
    <w:name w:val="footer"/>
    <w:basedOn w:val="Normln"/>
    <w:link w:val="ZpatChar"/>
    <w:uiPriority w:val="99"/>
    <w:unhideWhenUsed/>
    <w:rsid w:val="007E0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B88"/>
  </w:style>
  <w:style w:type="paragraph" w:styleId="Revize">
    <w:name w:val="Revision"/>
    <w:hidden/>
    <w:uiPriority w:val="99"/>
    <w:semiHidden/>
    <w:rsid w:val="00A74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Vráblíková Veronika</cp:lastModifiedBy>
  <cp:revision>3</cp:revision>
  <dcterms:created xsi:type="dcterms:W3CDTF">2025-02-06T15:52:00Z</dcterms:created>
  <dcterms:modified xsi:type="dcterms:W3CDTF">2025-02-07T14:00:00Z</dcterms:modified>
</cp:coreProperties>
</file>