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7F" w:rsidRPr="00C44D3D" w:rsidRDefault="00FA4186" w:rsidP="00AA7B7F">
      <w:pPr>
        <w:suppressAutoHyphens w:val="0"/>
        <w:rPr>
          <w:rFonts w:ascii="NewsGot" w:hAnsi="NewsGot" w:cstheme="minorHAnsi"/>
          <w:b/>
          <w:sz w:val="36"/>
          <w:szCs w:val="36"/>
        </w:rPr>
      </w:pPr>
      <w:r w:rsidRPr="003354DB">
        <w:rPr>
          <w:rFonts w:ascii="NewsGot" w:hAnsi="NewsGot" w:cstheme="minorHAnsi"/>
          <w:sz w:val="22"/>
          <w:szCs w:val="22"/>
        </w:rPr>
        <w:t xml:space="preserve">Příloha č. </w:t>
      </w:r>
      <w:r w:rsidR="001C4153">
        <w:rPr>
          <w:rFonts w:ascii="NewsGot" w:hAnsi="NewsGot" w:cstheme="minorHAnsi"/>
          <w:sz w:val="22"/>
          <w:szCs w:val="22"/>
        </w:rPr>
        <w:t>6</w:t>
      </w:r>
      <w:r w:rsidR="00A906C2">
        <w:rPr>
          <w:rFonts w:ascii="NewsGot" w:hAnsi="NewsGot" w:cstheme="minorHAnsi"/>
          <w:sz w:val="22"/>
          <w:szCs w:val="22"/>
        </w:rPr>
        <w:t xml:space="preserve"> Výzvy</w:t>
      </w:r>
      <w:r w:rsidR="00A906C2">
        <w:rPr>
          <w:rFonts w:ascii="NewsGot" w:hAnsi="NewsGot" w:cstheme="minorHAnsi"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EE289C" w:rsidRPr="00C44D3D">
        <w:rPr>
          <w:rFonts w:ascii="NewsGot" w:hAnsi="NewsGot" w:cstheme="minorHAnsi"/>
          <w:b/>
          <w:sz w:val="36"/>
          <w:szCs w:val="36"/>
        </w:rPr>
        <w:t xml:space="preserve">Přehled </w:t>
      </w:r>
      <w:r w:rsidR="001A65F1">
        <w:rPr>
          <w:rFonts w:ascii="NewsGot" w:hAnsi="NewsGot" w:cstheme="minorHAnsi"/>
          <w:b/>
          <w:sz w:val="36"/>
          <w:szCs w:val="36"/>
        </w:rPr>
        <w:t xml:space="preserve">významných </w:t>
      </w:r>
      <w:r w:rsidR="00EE289C" w:rsidRPr="00C44D3D">
        <w:rPr>
          <w:rFonts w:ascii="NewsGot" w:hAnsi="NewsGot" w:cstheme="minorHAnsi"/>
          <w:b/>
          <w:sz w:val="36"/>
          <w:szCs w:val="36"/>
        </w:rPr>
        <w:t xml:space="preserve">referenčních </w:t>
      </w:r>
      <w:r w:rsidR="005E1423">
        <w:rPr>
          <w:rFonts w:ascii="NewsGot" w:hAnsi="NewsGot" w:cstheme="minorHAnsi"/>
          <w:b/>
          <w:sz w:val="36"/>
          <w:szCs w:val="36"/>
        </w:rPr>
        <w:t>prací</w:t>
      </w:r>
    </w:p>
    <w:p w:rsidR="00C44D3D" w:rsidRDefault="00C44D3D" w:rsidP="00AA7B7F">
      <w:pPr>
        <w:suppressAutoHyphens w:val="0"/>
        <w:rPr>
          <w:rFonts w:ascii="NewsGot" w:hAnsi="NewsGot" w:cstheme="minorHAnsi"/>
          <w:b/>
          <w:sz w:val="22"/>
          <w:szCs w:val="22"/>
        </w:rPr>
      </w:pPr>
    </w:p>
    <w:p w:rsidR="00F21A3C" w:rsidRPr="00C44D3D" w:rsidRDefault="00C44D3D" w:rsidP="00AA7B7F">
      <w:pPr>
        <w:suppressAutoHyphens w:val="0"/>
        <w:rPr>
          <w:rFonts w:ascii="NewsGot" w:hAnsi="NewsGot" w:cstheme="minorHAnsi"/>
          <w:b/>
          <w:sz w:val="22"/>
          <w:szCs w:val="22"/>
        </w:rPr>
      </w:pPr>
      <w:r w:rsidRPr="00C44D3D">
        <w:rPr>
          <w:rFonts w:ascii="NewsGot" w:hAnsi="NewsGot" w:cstheme="minorHAnsi"/>
          <w:b/>
          <w:sz w:val="22"/>
          <w:szCs w:val="22"/>
        </w:rPr>
        <w:t xml:space="preserve">Název veřejné zakázky: </w:t>
      </w:r>
      <w:r w:rsidRPr="00C44D3D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 w:rsidRPr="0031584C">
        <w:rPr>
          <w:rFonts w:ascii="NewsGot" w:hAnsi="NewsGot" w:cstheme="minorHAnsi"/>
          <w:b/>
          <w:sz w:val="22"/>
          <w:szCs w:val="22"/>
        </w:rPr>
        <w:t>„</w:t>
      </w:r>
      <w:r w:rsidR="001C4153" w:rsidRPr="001C4153">
        <w:rPr>
          <w:rFonts w:ascii="NewsGot" w:hAnsi="NewsGot" w:cstheme="minorHAnsi"/>
          <w:b/>
          <w:sz w:val="22"/>
          <w:szCs w:val="22"/>
        </w:rPr>
        <w:t>ODSTRANĚNÍ STARÝCH DÍLEN</w:t>
      </w:r>
      <w:r w:rsidR="0031584C" w:rsidRPr="0031584C">
        <w:rPr>
          <w:rFonts w:ascii="NewsGot" w:hAnsi="NewsGot" w:cstheme="minorHAnsi"/>
          <w:b/>
          <w:sz w:val="22"/>
          <w:szCs w:val="22"/>
        </w:rPr>
        <w:t>“</w:t>
      </w:r>
    </w:p>
    <w:p w:rsidR="005964A1" w:rsidRDefault="005964A1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</w:p>
    <w:p w:rsidR="007F7E87" w:rsidRPr="00C44D3D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Dodavatel </w:t>
      </w:r>
      <w:r w:rsidR="007F7E87"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="007F7E87"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="007F7E87"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se sídlem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IČ</w:t>
      </w:r>
      <w:r w:rsidR="00B659C7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O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Zapsaná v obchodním rejstříku vedeném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],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 oddíl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, vložka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osoba oprávněná jednat za dodavatele: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jméno a příjmení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FC731B" w:rsidRPr="00C44D3D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funkce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964A33" w:rsidRDefault="00964A33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="NewsGot" w:hAnsi="NewsGot" w:cstheme="minorHAnsi"/>
          <w:b/>
          <w:bCs/>
          <w:color w:val="000000"/>
          <w:sz w:val="28"/>
          <w:szCs w:val="28"/>
        </w:rPr>
      </w:pP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="NewsGot" w:hAnsi="NewsGot" w:cstheme="minorHAnsi"/>
          <w:b/>
          <w:bCs/>
          <w:color w:val="000000"/>
          <w:spacing w:val="20"/>
          <w:sz w:val="22"/>
          <w:szCs w:val="22"/>
        </w:rPr>
      </w:pPr>
      <w:r w:rsidRPr="005964A1">
        <w:rPr>
          <w:rFonts w:ascii="NewsGot" w:hAnsi="NewsGot" w:cstheme="minorHAnsi"/>
          <w:b/>
          <w:bCs/>
          <w:color w:val="000000"/>
          <w:sz w:val="28"/>
          <w:szCs w:val="28"/>
        </w:rPr>
        <w:t>tímto</w:t>
      </w:r>
      <w:r w:rsidR="005964A1" w:rsidRPr="005964A1">
        <w:rPr>
          <w:rFonts w:ascii="NewsGot" w:hAnsi="NewsGot" w:cstheme="minorHAnsi"/>
          <w:b/>
          <w:bCs/>
          <w:color w:val="000000"/>
          <w:sz w:val="28"/>
          <w:szCs w:val="28"/>
        </w:rPr>
        <w:t xml:space="preserve"> </w:t>
      </w:r>
      <w:r w:rsidRPr="005964A1">
        <w:rPr>
          <w:rFonts w:ascii="NewsGot" w:hAnsi="NewsGot" w:cstheme="minorHAnsi"/>
          <w:b/>
          <w:bCs/>
          <w:color w:val="000000"/>
          <w:spacing w:val="20"/>
          <w:sz w:val="28"/>
          <w:szCs w:val="28"/>
        </w:rPr>
        <w:t>čestně prohlašuje</w:t>
      </w:r>
      <w:r w:rsidRPr="00C44D3D">
        <w:rPr>
          <w:rFonts w:ascii="NewsGot" w:hAnsi="NewsGot" w:cstheme="minorHAnsi"/>
          <w:b/>
          <w:bCs/>
          <w:color w:val="000000"/>
          <w:spacing w:val="20"/>
          <w:sz w:val="22"/>
          <w:szCs w:val="22"/>
        </w:rPr>
        <w:t>,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</w:p>
    <w:p w:rsidR="002C29A7" w:rsidRPr="00C44D3D" w:rsidRDefault="005964A1" w:rsidP="005964A1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  <w:r>
        <w:rPr>
          <w:rFonts w:ascii="NewsGot" w:hAnsi="NewsGot" w:cstheme="minorHAnsi"/>
          <w:sz w:val="22"/>
          <w:szCs w:val="22"/>
        </w:rPr>
        <w:t xml:space="preserve">že dle požadavku </w:t>
      </w:r>
      <w:r w:rsidR="0031584C">
        <w:rPr>
          <w:rFonts w:ascii="NewsGot" w:hAnsi="NewsGot" w:cstheme="minorHAnsi"/>
          <w:sz w:val="22"/>
          <w:szCs w:val="22"/>
        </w:rPr>
        <w:t>čl. 5</w:t>
      </w:r>
      <w:r>
        <w:rPr>
          <w:rFonts w:ascii="NewsGot" w:hAnsi="NewsGot" w:cstheme="minorHAnsi"/>
          <w:sz w:val="22"/>
          <w:szCs w:val="22"/>
        </w:rPr>
        <w:t xml:space="preserve"> </w:t>
      </w:r>
      <w:r w:rsidR="0031584C">
        <w:rPr>
          <w:rFonts w:ascii="NewsGot" w:hAnsi="NewsGot" w:cstheme="minorHAnsi"/>
          <w:sz w:val="22"/>
          <w:szCs w:val="22"/>
        </w:rPr>
        <w:t>výzvy k podání nabídek</w:t>
      </w:r>
      <w:r>
        <w:rPr>
          <w:rFonts w:ascii="NewsGot" w:hAnsi="NewsGot" w:cstheme="minorHAnsi"/>
          <w:sz w:val="22"/>
          <w:szCs w:val="22"/>
        </w:rPr>
        <w:t xml:space="preserve"> </w:t>
      </w:r>
      <w:r w:rsidRPr="005964A1">
        <w:rPr>
          <w:rFonts w:ascii="NewsGot" w:hAnsi="NewsGot" w:cstheme="minorHAnsi"/>
          <w:sz w:val="22"/>
          <w:szCs w:val="22"/>
        </w:rPr>
        <w:t>k prokázání kritéri</w:t>
      </w:r>
      <w:r>
        <w:rPr>
          <w:rFonts w:ascii="NewsGot" w:hAnsi="NewsGot" w:cstheme="minorHAnsi"/>
          <w:sz w:val="22"/>
          <w:szCs w:val="22"/>
        </w:rPr>
        <w:t>a</w:t>
      </w:r>
      <w:r w:rsidRPr="005964A1">
        <w:rPr>
          <w:rFonts w:ascii="NewsGot" w:hAnsi="NewsGot" w:cstheme="minorHAnsi"/>
          <w:sz w:val="22"/>
          <w:szCs w:val="22"/>
        </w:rPr>
        <w:t xml:space="preserve"> technické kvalifikace dle § 79 odst. 2 písm. </w:t>
      </w:r>
      <w:r w:rsidR="0031584C">
        <w:rPr>
          <w:rFonts w:ascii="NewsGot" w:hAnsi="NewsGot" w:cstheme="minorHAnsi"/>
          <w:sz w:val="22"/>
          <w:szCs w:val="22"/>
        </w:rPr>
        <w:t>b</w:t>
      </w:r>
      <w:r w:rsidRPr="005964A1">
        <w:rPr>
          <w:rFonts w:ascii="NewsGot" w:hAnsi="NewsGot" w:cstheme="minorHAnsi"/>
          <w:sz w:val="22"/>
          <w:szCs w:val="22"/>
        </w:rPr>
        <w:t xml:space="preserve">) ZZVZ </w:t>
      </w:r>
      <w:r w:rsidRPr="005964A1">
        <w:rPr>
          <w:rFonts w:ascii="NewsGot" w:hAnsi="NewsGot" w:cstheme="minorHAnsi"/>
          <w:b/>
          <w:sz w:val="22"/>
          <w:szCs w:val="22"/>
        </w:rPr>
        <w:t>provedl</w:t>
      </w:r>
      <w:r>
        <w:rPr>
          <w:rFonts w:ascii="NewsGot" w:hAnsi="NewsGot" w:cstheme="minorHAnsi"/>
          <w:sz w:val="22"/>
          <w:szCs w:val="22"/>
        </w:rPr>
        <w:t xml:space="preserve"> </w:t>
      </w:r>
      <w:r w:rsidR="003354DB" w:rsidRPr="003354DB">
        <w:rPr>
          <w:rFonts w:ascii="NewsGot" w:hAnsi="NewsGot" w:cstheme="minorHAnsi"/>
          <w:sz w:val="22"/>
          <w:szCs w:val="22"/>
        </w:rPr>
        <w:t>za poslední</w:t>
      </w:r>
      <w:r w:rsidR="001A65F1">
        <w:rPr>
          <w:rFonts w:ascii="NewsGot" w:hAnsi="NewsGot" w:cstheme="minorHAnsi"/>
          <w:sz w:val="22"/>
          <w:szCs w:val="22"/>
        </w:rPr>
        <w:t xml:space="preserve"> </w:t>
      </w:r>
      <w:r w:rsidR="00A25F2A">
        <w:rPr>
          <w:rFonts w:ascii="NewsGot" w:hAnsi="NewsGot" w:cstheme="minorHAnsi"/>
          <w:sz w:val="22"/>
          <w:szCs w:val="22"/>
        </w:rPr>
        <w:t>3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</w:t>
      </w:r>
      <w:r w:rsidR="00A25F2A">
        <w:rPr>
          <w:rFonts w:ascii="NewsGot" w:hAnsi="NewsGot" w:cstheme="minorHAnsi"/>
          <w:sz w:val="22"/>
          <w:szCs w:val="22"/>
        </w:rPr>
        <w:t>roky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před zahájením tohoto </w:t>
      </w:r>
      <w:r w:rsidR="003354DB">
        <w:rPr>
          <w:rFonts w:ascii="NewsGot" w:hAnsi="NewsGot" w:cstheme="minorHAnsi"/>
          <w:sz w:val="22"/>
          <w:szCs w:val="22"/>
        </w:rPr>
        <w:t>výběrovéh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o řízení níže popsané významné </w:t>
      </w:r>
      <w:r w:rsidR="005E1423">
        <w:rPr>
          <w:rFonts w:ascii="NewsGot" w:hAnsi="NewsGot" w:cstheme="minorHAnsi"/>
          <w:sz w:val="22"/>
          <w:szCs w:val="22"/>
        </w:rPr>
        <w:t>demoliční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práce a </w:t>
      </w:r>
      <w:r w:rsidR="003354DB" w:rsidRPr="003354DB">
        <w:rPr>
          <w:rFonts w:ascii="NewsGot" w:hAnsi="NewsGot" w:cstheme="minorHAnsi"/>
          <w:b/>
          <w:sz w:val="22"/>
          <w:szCs w:val="22"/>
        </w:rPr>
        <w:t>předkládá jejich seznam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(za významnou </w:t>
      </w:r>
      <w:r w:rsidR="005E1423">
        <w:rPr>
          <w:rFonts w:ascii="NewsGot" w:hAnsi="NewsGot" w:cstheme="minorHAnsi"/>
          <w:sz w:val="22"/>
          <w:szCs w:val="22"/>
        </w:rPr>
        <w:t xml:space="preserve">demoliční 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stavbu zadavatel považuje </w:t>
      </w:r>
      <w:r w:rsidR="005E1423">
        <w:rPr>
          <w:rFonts w:ascii="NewsGot" w:hAnsi="NewsGot" w:cstheme="minorHAnsi"/>
          <w:sz w:val="22"/>
          <w:szCs w:val="22"/>
        </w:rPr>
        <w:t>demolici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o mi</w:t>
      </w:r>
      <w:r w:rsidR="003354DB">
        <w:rPr>
          <w:rFonts w:ascii="NewsGot" w:hAnsi="NewsGot" w:cstheme="minorHAnsi"/>
          <w:sz w:val="22"/>
          <w:szCs w:val="22"/>
        </w:rPr>
        <w:t xml:space="preserve">n. finančním objemu </w:t>
      </w:r>
      <w:r w:rsidR="00C86E25" w:rsidRPr="00755464">
        <w:rPr>
          <w:rFonts w:ascii="NewsGot" w:hAnsi="NewsGot" w:cstheme="minorHAnsi"/>
          <w:b/>
          <w:sz w:val="22"/>
          <w:szCs w:val="22"/>
        </w:rPr>
        <w:t>2</w:t>
      </w:r>
      <w:r w:rsidR="001C4153" w:rsidRPr="00755464">
        <w:rPr>
          <w:rFonts w:ascii="NewsGot" w:hAnsi="NewsGot" w:cstheme="minorHAnsi"/>
          <w:b/>
          <w:sz w:val="22"/>
          <w:szCs w:val="22"/>
        </w:rPr>
        <w:t>.00</w:t>
      </w:r>
      <w:r w:rsidR="003354DB" w:rsidRPr="00755464">
        <w:rPr>
          <w:rFonts w:ascii="NewsGot" w:hAnsi="NewsGot" w:cstheme="minorHAnsi"/>
          <w:b/>
          <w:sz w:val="22"/>
          <w:szCs w:val="22"/>
        </w:rPr>
        <w:t>0.000,-</w:t>
      </w:r>
      <w:bookmarkStart w:id="0" w:name="_GoBack"/>
      <w:bookmarkEnd w:id="0"/>
      <w:r w:rsidR="003354DB" w:rsidRPr="003354DB">
        <w:rPr>
          <w:rFonts w:ascii="NewsGot" w:hAnsi="NewsGot" w:cstheme="minorHAnsi"/>
          <w:sz w:val="22"/>
          <w:szCs w:val="22"/>
        </w:rPr>
        <w:t xml:space="preserve"> </w:t>
      </w:r>
      <w:r w:rsidR="003354DB" w:rsidRPr="001A65F1">
        <w:rPr>
          <w:rFonts w:ascii="NewsGot" w:hAnsi="NewsGot" w:cstheme="minorHAnsi"/>
          <w:b/>
          <w:sz w:val="22"/>
          <w:szCs w:val="22"/>
        </w:rPr>
        <w:t>Kč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bez DPH za každou </w:t>
      </w:r>
      <w:r w:rsidR="005E1423">
        <w:rPr>
          <w:rFonts w:ascii="NewsGot" w:hAnsi="NewsGot" w:cstheme="minorHAnsi"/>
          <w:sz w:val="22"/>
          <w:szCs w:val="22"/>
        </w:rPr>
        <w:t>z nich</w:t>
      </w:r>
      <w:r w:rsidR="003354DB" w:rsidRPr="003354DB">
        <w:rPr>
          <w:rFonts w:ascii="NewsGot" w:hAnsi="NewsGot" w:cstheme="minorHAnsi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634"/>
        <w:gridCol w:w="2976"/>
        <w:gridCol w:w="1560"/>
        <w:gridCol w:w="1559"/>
        <w:gridCol w:w="1843"/>
        <w:gridCol w:w="2835"/>
      </w:tblGrid>
      <w:tr w:rsidR="002C29A7" w:rsidRPr="00C44D3D" w:rsidTr="005964A1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Finanční objem (cena v</w:t>
            </w:r>
            <w:r w:rsidR="005964A1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bez DPH)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Popis plnění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Doba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>(název, sídlo, IČ)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 xml:space="preserve">Kontaktní osoba objednatele </w:t>
            </w:r>
          </w:p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>(jméno, pozice, e-mail, tel.)</w:t>
            </w:r>
          </w:p>
        </w:tc>
      </w:tr>
      <w:tr w:rsidR="002C29A7" w:rsidRPr="00C44D3D" w:rsidTr="005964A1">
        <w:trPr>
          <w:trHeight w:hRule="exact" w:val="927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C44D3D" w:rsidTr="005964A1">
        <w:trPr>
          <w:trHeight w:hRule="exact" w:val="996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F21A3C" w:rsidRPr="00C44D3D" w:rsidRDefault="00F21A3C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C44D3D" w:rsidTr="005964A1">
        <w:trPr>
          <w:trHeight w:hRule="exact" w:val="99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457994" w:rsidRPr="00C44D3D" w:rsidRDefault="00457994" w:rsidP="00AA7B7F">
      <w:pPr>
        <w:spacing w:line="240" w:lineRule="exact"/>
        <w:rPr>
          <w:rFonts w:ascii="NewsGot" w:hAnsi="NewsGot" w:cstheme="minorHAnsi"/>
          <w:sz w:val="22"/>
          <w:szCs w:val="22"/>
        </w:rPr>
      </w:pPr>
    </w:p>
    <w:p w:rsidR="00F21A3C" w:rsidRPr="00C44D3D" w:rsidRDefault="00AA7B7F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  <w:r w:rsidRPr="00C44D3D">
        <w:rPr>
          <w:rFonts w:ascii="NewsGot" w:hAnsi="NewsGot" w:cstheme="minorHAnsi"/>
          <w:sz w:val="22"/>
          <w:szCs w:val="22"/>
        </w:rPr>
        <w:t>Datum:</w:t>
      </w:r>
    </w:p>
    <w:p w:rsidR="00F21A3C" w:rsidRPr="00C44D3D" w:rsidRDefault="00F21A3C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</w:p>
    <w:p w:rsidR="00F21A3C" w:rsidRDefault="00F21A3C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  <w:r w:rsidRPr="00C44D3D">
        <w:rPr>
          <w:rFonts w:ascii="NewsGot" w:hAnsi="NewsGot" w:cstheme="minorHAnsi"/>
          <w:sz w:val="22"/>
          <w:szCs w:val="22"/>
        </w:rPr>
        <w:t>Jméno, funkce:</w:t>
      </w:r>
    </w:p>
    <w:p w:rsidR="005964A1" w:rsidRDefault="005964A1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</w:p>
    <w:sectPr w:rsidR="005964A1" w:rsidSect="00F21A3C">
      <w:headerReference w:type="default" r:id="rId8"/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24" w:rsidRDefault="002E1524" w:rsidP="003336A3">
      <w:r>
        <w:separator/>
      </w:r>
    </w:p>
  </w:endnote>
  <w:endnote w:type="continuationSeparator" w:id="0">
    <w:p w:rsidR="002E1524" w:rsidRDefault="002E1524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sGot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24" w:rsidRDefault="002E1524" w:rsidP="003336A3">
      <w:r>
        <w:separator/>
      </w:r>
    </w:p>
  </w:footnote>
  <w:footnote w:type="continuationSeparator" w:id="0">
    <w:p w:rsidR="002E1524" w:rsidRDefault="002E1524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A3" w:rsidRDefault="00964A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18F6C0D6" wp14:editId="4D509C12">
          <wp:simplePos x="0" y="0"/>
          <wp:positionH relativeFrom="page">
            <wp:posOffset>9407525</wp:posOffset>
          </wp:positionH>
          <wp:positionV relativeFrom="page">
            <wp:posOffset>-3810</wp:posOffset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87"/>
    <w:rsid w:val="00012256"/>
    <w:rsid w:val="00037CA9"/>
    <w:rsid w:val="0007086C"/>
    <w:rsid w:val="00072B6A"/>
    <w:rsid w:val="00075A43"/>
    <w:rsid w:val="00082328"/>
    <w:rsid w:val="00090C2B"/>
    <w:rsid w:val="000B1607"/>
    <w:rsid w:val="000D2B02"/>
    <w:rsid w:val="00132E49"/>
    <w:rsid w:val="00172B64"/>
    <w:rsid w:val="00174211"/>
    <w:rsid w:val="0018402A"/>
    <w:rsid w:val="00185905"/>
    <w:rsid w:val="001A65F1"/>
    <w:rsid w:val="001B2986"/>
    <w:rsid w:val="001C4153"/>
    <w:rsid w:val="001C59AF"/>
    <w:rsid w:val="001D385E"/>
    <w:rsid w:val="001F72D6"/>
    <w:rsid w:val="00231987"/>
    <w:rsid w:val="0029512F"/>
    <w:rsid w:val="002A4F5C"/>
    <w:rsid w:val="002C29A7"/>
    <w:rsid w:val="002E1524"/>
    <w:rsid w:val="002E5173"/>
    <w:rsid w:val="002F0B11"/>
    <w:rsid w:val="00313D5C"/>
    <w:rsid w:val="0031584C"/>
    <w:rsid w:val="0032152E"/>
    <w:rsid w:val="003336A3"/>
    <w:rsid w:val="003354DB"/>
    <w:rsid w:val="00350812"/>
    <w:rsid w:val="003511AB"/>
    <w:rsid w:val="0036444C"/>
    <w:rsid w:val="003E2095"/>
    <w:rsid w:val="004378A0"/>
    <w:rsid w:val="00457994"/>
    <w:rsid w:val="0046168F"/>
    <w:rsid w:val="0047593B"/>
    <w:rsid w:val="004B06D8"/>
    <w:rsid w:val="00544106"/>
    <w:rsid w:val="005527C6"/>
    <w:rsid w:val="00592792"/>
    <w:rsid w:val="005964A1"/>
    <w:rsid w:val="005E130B"/>
    <w:rsid w:val="005E1423"/>
    <w:rsid w:val="005F16DF"/>
    <w:rsid w:val="00616E3E"/>
    <w:rsid w:val="00641A44"/>
    <w:rsid w:val="00672DBE"/>
    <w:rsid w:val="00696BFD"/>
    <w:rsid w:val="00755464"/>
    <w:rsid w:val="007D0FE0"/>
    <w:rsid w:val="007F5B12"/>
    <w:rsid w:val="007F7E87"/>
    <w:rsid w:val="00840A36"/>
    <w:rsid w:val="00893A5A"/>
    <w:rsid w:val="00930325"/>
    <w:rsid w:val="00953CB5"/>
    <w:rsid w:val="00964A33"/>
    <w:rsid w:val="009E24D3"/>
    <w:rsid w:val="00A206B9"/>
    <w:rsid w:val="00A25F2A"/>
    <w:rsid w:val="00A819BA"/>
    <w:rsid w:val="00A86828"/>
    <w:rsid w:val="00A906C2"/>
    <w:rsid w:val="00AA7B7F"/>
    <w:rsid w:val="00B10ED3"/>
    <w:rsid w:val="00B23774"/>
    <w:rsid w:val="00B548A2"/>
    <w:rsid w:val="00B659C7"/>
    <w:rsid w:val="00B70067"/>
    <w:rsid w:val="00B835F5"/>
    <w:rsid w:val="00C06B90"/>
    <w:rsid w:val="00C44D3D"/>
    <w:rsid w:val="00C4787F"/>
    <w:rsid w:val="00C643DB"/>
    <w:rsid w:val="00C86E25"/>
    <w:rsid w:val="00CA66E7"/>
    <w:rsid w:val="00D14C2F"/>
    <w:rsid w:val="00D27AF2"/>
    <w:rsid w:val="00D36DBD"/>
    <w:rsid w:val="00E848BD"/>
    <w:rsid w:val="00EA20C6"/>
    <w:rsid w:val="00EA4874"/>
    <w:rsid w:val="00EB08BB"/>
    <w:rsid w:val="00EC719F"/>
    <w:rsid w:val="00EE289C"/>
    <w:rsid w:val="00F21A3C"/>
    <w:rsid w:val="00F7238F"/>
    <w:rsid w:val="00F76545"/>
    <w:rsid w:val="00FA4186"/>
    <w:rsid w:val="00FC731B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4224-DA87-4877-BCF7-FDC7DA8F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2017-09-12T15:26:00Z</dcterms:created>
  <dcterms:modified xsi:type="dcterms:W3CDTF">2020-11-02T11:10:00Z</dcterms:modified>
</cp:coreProperties>
</file>