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B3" w:rsidRDefault="00CE1FB3" w:rsidP="00F242F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</w:p>
    <w:p w:rsidR="00D24290" w:rsidRPr="00331444" w:rsidRDefault="00500D07" w:rsidP="00F242F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>SEZNAM SUBDODAVATELŮ</w:t>
      </w:r>
    </w:p>
    <w:p w:rsidR="00081655" w:rsidRPr="00331444" w:rsidRDefault="00081655" w:rsidP="00C27E6C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6378"/>
      </w:tblGrid>
      <w:tr w:rsidR="00E33B63" w:rsidRPr="00331444" w:rsidTr="00E33B63">
        <w:trPr>
          <w:trHeight w:val="288"/>
        </w:trPr>
        <w:tc>
          <w:tcPr>
            <w:tcW w:w="2709" w:type="dxa"/>
            <w:shd w:val="clear" w:color="auto" w:fill="000000" w:themeFill="text1"/>
            <w:noWrap/>
            <w:vAlign w:val="bottom"/>
            <w:hideMark/>
          </w:tcPr>
          <w:p w:rsidR="00D24290" w:rsidRPr="00331444" w:rsidRDefault="007C4B70" w:rsidP="007C4B70">
            <w:pPr>
              <w:spacing w:after="0" w:line="240" w:lineRule="auto"/>
              <w:rPr>
                <w:rFonts w:ascii="Arial Narrow" w:eastAsia="Times New Roman" w:hAnsi="Arial Narrow"/>
                <w:color w:val="FFFFFF" w:themeColor="background1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Název veřejné zakázky</w:t>
            </w:r>
            <w:r w:rsidR="00D24290" w:rsidRPr="00331444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000000" w:themeFill="text1"/>
            <w:noWrap/>
            <w:vAlign w:val="bottom"/>
            <w:hideMark/>
          </w:tcPr>
          <w:p w:rsidR="00D24290" w:rsidRPr="00331444" w:rsidRDefault="00286D80" w:rsidP="00C27E6C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„KOMUNÁLNÍ VOZIDLO 4X4 </w:t>
            </w:r>
            <w:r w:rsidRPr="00CF0A7D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 S JEDNORAMENNÝM KONTEJNEROVÝM</w:t>
            </w:r>
            <w:r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 xml:space="preserve"> SYSTÉMEM</w:t>
            </w:r>
            <w:r w:rsidRPr="00D04747">
              <w:rPr>
                <w:rFonts w:ascii="Arial Narrow" w:eastAsia="Times New Roman" w:hAnsi="Arial Narrow"/>
                <w:b/>
                <w:color w:val="FFFFFF" w:themeColor="background1"/>
                <w:sz w:val="24"/>
                <w:szCs w:val="24"/>
                <w:lang w:eastAsia="cs-CZ"/>
              </w:rPr>
              <w:t>“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Dodavatel (uchazeč) </w:t>
            </w:r>
            <w:r w:rsidR="00D24290"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C27E6C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C27E6C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Sídlo</w:t>
            </w:r>
            <w:r w:rsidR="007C4B70"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/místo podnikání</w:t>
            </w: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7C4B70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IČ</w:t>
            </w:r>
            <w:r w:rsidR="000E7171"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>:</w:t>
            </w: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 /DIČ: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D24290" w:rsidRPr="00331444" w:rsidTr="0001213B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D24290" w:rsidRPr="00331444" w:rsidRDefault="00C27E6C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  <w:t xml:space="preserve">Spisová značka: 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D24290" w:rsidRPr="00331444" w:rsidRDefault="0001213B" w:rsidP="00D2429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  <w:lang w:eastAsia="cs-CZ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</w:tbl>
    <w:p w:rsidR="00D24290" w:rsidRPr="00331444" w:rsidRDefault="00D24290" w:rsidP="00057F4F">
      <w:pPr>
        <w:spacing w:after="240"/>
        <w:jc w:val="center"/>
        <w:rPr>
          <w:rFonts w:ascii="Arial Narrow" w:hAnsi="Arial Narrow" w:cs="Tahoma"/>
          <w:b/>
          <w:sz w:val="24"/>
          <w:szCs w:val="24"/>
        </w:rPr>
      </w:pPr>
    </w:p>
    <w:p w:rsidR="00081655" w:rsidRDefault="00DA303C" w:rsidP="003327C0">
      <w:pPr>
        <w:spacing w:after="240"/>
        <w:jc w:val="both"/>
        <w:rPr>
          <w:rFonts w:ascii="Arial Narrow" w:hAnsi="Arial Narrow" w:cs="Tahoma"/>
          <w:sz w:val="24"/>
          <w:szCs w:val="24"/>
        </w:rPr>
      </w:pPr>
      <w:r w:rsidRPr="003327C0">
        <w:rPr>
          <w:rFonts w:ascii="Arial Narrow" w:hAnsi="Arial Narrow" w:cs="Tahoma"/>
          <w:sz w:val="24"/>
          <w:szCs w:val="24"/>
        </w:rPr>
        <w:t>Dodavatel</w:t>
      </w:r>
      <w:r w:rsidRPr="003327C0">
        <w:rPr>
          <w:rFonts w:ascii="Arial Narrow" w:hAnsi="Arial Narrow" w:cs="Tahoma"/>
          <w:b/>
          <w:sz w:val="24"/>
          <w:szCs w:val="24"/>
        </w:rPr>
        <w:t xml:space="preserve"> </w:t>
      </w:r>
      <w:r w:rsidRPr="003327C0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Pr="003327C0">
        <w:rPr>
          <w:rFonts w:ascii="Arial Narrow" w:hAnsi="Arial Narrow" w:cs="Tahoma"/>
          <w:sz w:val="24"/>
          <w:szCs w:val="24"/>
        </w:rPr>
        <w:t xml:space="preserve">, jehož jménem jedná </w:t>
      </w:r>
      <w:r w:rsidRPr="003327C0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Pr="003327C0">
        <w:rPr>
          <w:rFonts w:ascii="Arial Narrow" w:hAnsi="Arial Narrow" w:cs="Tahoma"/>
          <w:sz w:val="24"/>
          <w:szCs w:val="24"/>
        </w:rPr>
        <w:t>, tímto pro účely zadávacího řízení na výše uvedenou veřejnou zakázku předkládá seznam všech subdodavatelů, kteří se budou podílet na plnění veřejné zakázky</w:t>
      </w:r>
      <w:r w:rsidRPr="003327C0">
        <w:rPr>
          <w:rFonts w:ascii="Arial Narrow" w:hAnsi="Arial Narrow" w:cs="Tahoma"/>
          <w:sz w:val="24"/>
          <w:szCs w:val="24"/>
        </w:rPr>
        <w:t xml:space="preserve">. </w:t>
      </w:r>
      <w:r w:rsidR="00876A2B" w:rsidRPr="003327C0">
        <w:rPr>
          <w:rFonts w:ascii="Arial Narrow" w:hAnsi="Arial Narrow" w:cs="Tahoma"/>
          <w:sz w:val="24"/>
          <w:szCs w:val="24"/>
        </w:rPr>
        <w:t>Dodavatel zároveň prohlašuje, že žádné jiné, než níže uvedené osoby spolu s níže uvedenými způsoby se nebudou na plnění veřejné zakázky v souladu s Uchazečem předloženou nabídkou podílet.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5"/>
        <w:gridCol w:w="1814"/>
        <w:gridCol w:w="1815"/>
      </w:tblGrid>
      <w:tr w:rsidR="0094387C" w:rsidRPr="00331444" w:rsidTr="00F16A8D">
        <w:tc>
          <w:tcPr>
            <w:tcW w:w="1814" w:type="dxa"/>
            <w:shd w:val="clear" w:color="auto" w:fill="D9D9D9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Subdodavatel</w:t>
            </w:r>
          </w:p>
        </w:tc>
        <w:tc>
          <w:tcPr>
            <w:tcW w:w="1814" w:type="dxa"/>
            <w:shd w:val="clear" w:color="auto" w:fill="D9D9D9"/>
          </w:tcPr>
          <w:p w:rsidR="0094387C" w:rsidRPr="00331444" w:rsidRDefault="001E3E6A" w:rsidP="0094387C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Sídlo</w:t>
            </w:r>
            <w:r w:rsidR="0094387C">
              <w:rPr>
                <w:rFonts w:ascii="Arial Narrow" w:hAnsi="Arial Narrow" w:cs="Tahoma"/>
                <w:b/>
                <w:sz w:val="24"/>
                <w:szCs w:val="24"/>
              </w:rPr>
              <w:t>:</w:t>
            </w:r>
          </w:p>
        </w:tc>
        <w:tc>
          <w:tcPr>
            <w:tcW w:w="1815" w:type="dxa"/>
            <w:shd w:val="clear" w:color="auto" w:fill="D9D9D9"/>
          </w:tcPr>
          <w:p w:rsidR="0094387C" w:rsidRPr="00331444" w:rsidRDefault="001E3E6A" w:rsidP="00F16A8D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IČO:</w:t>
            </w:r>
          </w:p>
        </w:tc>
        <w:tc>
          <w:tcPr>
            <w:tcW w:w="1814" w:type="dxa"/>
            <w:shd w:val="clear" w:color="auto" w:fill="D9D9D9"/>
          </w:tcPr>
          <w:p w:rsidR="0094387C" w:rsidRPr="00331444" w:rsidRDefault="007C5778" w:rsidP="00F16A8D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Jednající</w:t>
            </w:r>
          </w:p>
        </w:tc>
        <w:tc>
          <w:tcPr>
            <w:tcW w:w="1815" w:type="dxa"/>
            <w:shd w:val="clear" w:color="auto" w:fill="D9D9D9"/>
          </w:tcPr>
          <w:p w:rsidR="0094387C" w:rsidRPr="00331444" w:rsidRDefault="007C5778" w:rsidP="00F16A8D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P</w:t>
            </w:r>
            <w:r w:rsidRPr="007C5778">
              <w:rPr>
                <w:rFonts w:ascii="Arial Narrow" w:hAnsi="Arial Narrow" w:cs="Tahoma"/>
                <w:b/>
                <w:sz w:val="24"/>
                <w:szCs w:val="24"/>
              </w:rPr>
              <w:t>lnění subdodávky</w:t>
            </w:r>
            <w:r>
              <w:rPr>
                <w:rFonts w:ascii="Arial Narrow" w:hAnsi="Arial Narrow" w:cs="Tahoma"/>
                <w:b/>
                <w:sz w:val="24"/>
                <w:szCs w:val="24"/>
              </w:rPr>
              <w:t xml:space="preserve"> v %</w:t>
            </w:r>
          </w:p>
        </w:tc>
      </w:tr>
      <w:tr w:rsidR="0094387C" w:rsidRPr="00331444" w:rsidTr="00F16A8D">
        <w:tc>
          <w:tcPr>
            <w:tcW w:w="1814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7C5778" w:rsidRPr="00331444" w:rsidTr="00F16A8D">
        <w:tc>
          <w:tcPr>
            <w:tcW w:w="1814" w:type="dxa"/>
          </w:tcPr>
          <w:p w:rsidR="007C5778" w:rsidRPr="00331444" w:rsidRDefault="007C5778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7C5778" w:rsidRPr="00331444" w:rsidRDefault="007C5778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7C5778" w:rsidRPr="00331444" w:rsidRDefault="007C5778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7C5778" w:rsidRPr="00331444" w:rsidRDefault="007C5778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7C5778" w:rsidRPr="00331444" w:rsidRDefault="007C5778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  <w:tr w:rsidR="0094387C" w:rsidRPr="00331444" w:rsidTr="00F16A8D">
        <w:tc>
          <w:tcPr>
            <w:tcW w:w="1814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4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  <w:tc>
          <w:tcPr>
            <w:tcW w:w="1815" w:type="dxa"/>
          </w:tcPr>
          <w:p w:rsidR="0094387C" w:rsidRPr="00331444" w:rsidRDefault="0094387C" w:rsidP="00F16A8D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331444">
              <w:rPr>
                <w:rFonts w:ascii="Arial Narrow" w:hAnsi="Arial Narrow" w:cs="Tahoma"/>
                <w:sz w:val="24"/>
                <w:szCs w:val="24"/>
                <w:highlight w:val="cyan"/>
              </w:rPr>
              <w:t>[doplní uchazeč]</w:t>
            </w:r>
          </w:p>
        </w:tc>
      </w:tr>
    </w:tbl>
    <w:p w:rsidR="0094387C" w:rsidRPr="003327C0" w:rsidRDefault="0094387C" w:rsidP="003327C0">
      <w:pPr>
        <w:spacing w:after="240"/>
        <w:jc w:val="both"/>
        <w:rPr>
          <w:rFonts w:ascii="Arial Narrow" w:hAnsi="Arial Narrow" w:cs="Tahoma"/>
          <w:sz w:val="24"/>
          <w:szCs w:val="24"/>
        </w:rPr>
      </w:pPr>
    </w:p>
    <w:p w:rsidR="007D07B1" w:rsidRDefault="00DA303C" w:rsidP="003327C0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 xml:space="preserve">ČESTNÉ PROHLÁŠENÍ </w:t>
      </w:r>
    </w:p>
    <w:p w:rsidR="007C5778" w:rsidRPr="003327C0" w:rsidRDefault="007C5778" w:rsidP="003327C0">
      <w:pPr>
        <w:spacing w:after="0"/>
        <w:jc w:val="center"/>
        <w:rPr>
          <w:rFonts w:ascii="Arial Narrow" w:hAnsi="Arial Narrow" w:cs="Tahoma"/>
          <w:b/>
          <w:sz w:val="24"/>
          <w:szCs w:val="24"/>
        </w:rPr>
      </w:pPr>
    </w:p>
    <w:p w:rsidR="007D07B1" w:rsidRPr="00331444" w:rsidRDefault="007D07B1" w:rsidP="00500D07">
      <w:pPr>
        <w:spacing w:after="240"/>
        <w:jc w:val="both"/>
        <w:rPr>
          <w:rFonts w:ascii="Arial Narrow" w:hAnsi="Arial Narrow" w:cs="Tahoma"/>
          <w:sz w:val="24"/>
          <w:szCs w:val="24"/>
        </w:rPr>
      </w:pPr>
      <w:r w:rsidRPr="00286D80">
        <w:rPr>
          <w:rFonts w:ascii="Arial Narrow" w:hAnsi="Arial Narrow" w:cs="Tahoma"/>
          <w:sz w:val="24"/>
          <w:szCs w:val="24"/>
        </w:rPr>
        <w:t>Dodavatel</w:t>
      </w:r>
      <w:r w:rsidRPr="00331444">
        <w:rPr>
          <w:rFonts w:ascii="Arial Narrow" w:hAnsi="Arial Narrow" w:cs="Tahoma"/>
          <w:b/>
          <w:sz w:val="24"/>
          <w:szCs w:val="24"/>
        </w:rPr>
        <w:t xml:space="preserve"> </w:t>
      </w:r>
      <w:r w:rsidRPr="00D3592F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Pr="00D3592F">
        <w:rPr>
          <w:rFonts w:ascii="Arial Narrow" w:hAnsi="Arial Narrow" w:cs="Tahoma"/>
          <w:sz w:val="24"/>
          <w:szCs w:val="24"/>
        </w:rPr>
        <w:t>,</w:t>
      </w:r>
      <w:r w:rsidRPr="00331444">
        <w:rPr>
          <w:rFonts w:ascii="Arial Narrow" w:hAnsi="Arial Narrow" w:cs="Tahoma"/>
          <w:sz w:val="24"/>
          <w:szCs w:val="24"/>
        </w:rPr>
        <w:t xml:space="preserve"> jehož jménem jedná </w:t>
      </w:r>
      <w:r w:rsidRPr="00331444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Pr="00331444">
        <w:rPr>
          <w:rFonts w:ascii="Arial Narrow" w:hAnsi="Arial Narrow" w:cs="Tahoma"/>
          <w:sz w:val="24"/>
          <w:szCs w:val="24"/>
        </w:rPr>
        <w:t>, tímto pro účely zadávacího řízení na</w:t>
      </w:r>
      <w:r>
        <w:rPr>
          <w:rFonts w:ascii="Arial Narrow" w:hAnsi="Arial Narrow" w:cs="Tahoma"/>
          <w:sz w:val="24"/>
          <w:szCs w:val="24"/>
        </w:rPr>
        <w:t xml:space="preserve"> výše uvedenou veřejnou zakázku</w:t>
      </w:r>
      <w:r>
        <w:rPr>
          <w:rFonts w:ascii="Arial Narrow" w:hAnsi="Arial Narrow" w:cs="Tahoma"/>
          <w:sz w:val="24"/>
          <w:szCs w:val="24"/>
        </w:rPr>
        <w:t xml:space="preserve"> čestně prohlašuje, že</w:t>
      </w:r>
      <w:r w:rsidR="003327C0">
        <w:rPr>
          <w:rFonts w:ascii="Arial Narrow" w:hAnsi="Arial Narrow" w:cs="Tahoma"/>
          <w:sz w:val="24"/>
          <w:szCs w:val="24"/>
        </w:rPr>
        <w:t>:</w:t>
      </w:r>
    </w:p>
    <w:p w:rsidR="00724614" w:rsidRDefault="007D07B1" w:rsidP="00DA303C">
      <w:pPr>
        <w:spacing w:after="240"/>
        <w:jc w:val="both"/>
        <w:rPr>
          <w:rFonts w:ascii="Arial Narrow" w:hAnsi="Arial Narrow"/>
        </w:rPr>
      </w:pPr>
      <w:r w:rsidRPr="003327C0">
        <w:rPr>
          <w:rFonts w:ascii="Arial Narrow" w:hAnsi="Arial Narrow"/>
          <w:b/>
          <w:sz w:val="24"/>
          <w:szCs w:val="24"/>
        </w:rPr>
        <w:t>nebude využívat subdodavatelů</w:t>
      </w:r>
      <w:r w:rsidRPr="003327C0">
        <w:rPr>
          <w:rFonts w:ascii="Arial Narrow" w:hAnsi="Arial Narrow"/>
          <w:sz w:val="24"/>
          <w:szCs w:val="24"/>
        </w:rPr>
        <w:t xml:space="preserve"> k výše uvedené veřejné zakázce, nelze tedy p</w:t>
      </w:r>
      <w:r w:rsidR="00DA303C" w:rsidRPr="003327C0">
        <w:rPr>
          <w:rFonts w:ascii="Arial Narrow" w:hAnsi="Arial Narrow"/>
          <w:sz w:val="24"/>
          <w:szCs w:val="24"/>
        </w:rPr>
        <w:t>ředlož</w:t>
      </w:r>
      <w:r w:rsidR="003327C0">
        <w:rPr>
          <w:rFonts w:ascii="Arial Narrow" w:hAnsi="Arial Narrow"/>
          <w:sz w:val="24"/>
          <w:szCs w:val="24"/>
        </w:rPr>
        <w:t>it seznam osob, které</w:t>
      </w:r>
      <w:r w:rsidR="00DA303C" w:rsidRPr="003327C0">
        <w:rPr>
          <w:rFonts w:ascii="Arial Narrow" w:hAnsi="Arial Narrow"/>
          <w:sz w:val="24"/>
          <w:szCs w:val="24"/>
        </w:rPr>
        <w:t xml:space="preserve"> se budou podílet na </w:t>
      </w:r>
      <w:r w:rsidR="00DA303C" w:rsidRPr="003327C0">
        <w:rPr>
          <w:rFonts w:ascii="Arial Narrow" w:hAnsi="Arial Narrow" w:cs="Tahoma"/>
          <w:sz w:val="24"/>
          <w:szCs w:val="24"/>
        </w:rPr>
        <w:t xml:space="preserve">plnění </w:t>
      </w:r>
      <w:r w:rsidR="00DA303C" w:rsidRPr="003327C0">
        <w:rPr>
          <w:rFonts w:ascii="Arial Narrow" w:hAnsi="Arial Narrow" w:cs="Tahoma"/>
          <w:sz w:val="24"/>
          <w:szCs w:val="24"/>
        </w:rPr>
        <w:t xml:space="preserve">(realizaci) </w:t>
      </w:r>
      <w:r w:rsidR="00DA303C" w:rsidRPr="003327C0">
        <w:rPr>
          <w:rFonts w:ascii="Arial Narrow" w:hAnsi="Arial Narrow" w:cs="Tahoma"/>
          <w:sz w:val="24"/>
          <w:szCs w:val="24"/>
        </w:rPr>
        <w:t>veřejné zakázky</w:t>
      </w:r>
      <w:r w:rsidR="00DA303C">
        <w:rPr>
          <w:rFonts w:ascii="Arial Narrow" w:hAnsi="Arial Narrow"/>
        </w:rPr>
        <w:t>.</w:t>
      </w:r>
    </w:p>
    <w:p w:rsidR="003327C0" w:rsidRDefault="003327C0" w:rsidP="0094387C">
      <w:pPr>
        <w:spacing w:before="240" w:after="240"/>
        <w:jc w:val="both"/>
        <w:rPr>
          <w:rFonts w:ascii="Arial Narrow" w:hAnsi="Arial Narrow" w:cs="Tahoma"/>
          <w:i/>
          <w:sz w:val="20"/>
          <w:szCs w:val="20"/>
        </w:rPr>
      </w:pPr>
      <w:r w:rsidRPr="0094387C">
        <w:rPr>
          <w:rFonts w:ascii="Arial Narrow" w:hAnsi="Arial Narrow" w:cs="Tahoma"/>
          <w:i/>
          <w:sz w:val="20"/>
          <w:szCs w:val="20"/>
        </w:rPr>
        <w:t xml:space="preserve">nehodící se </w:t>
      </w:r>
      <w:r w:rsidRPr="0094387C">
        <w:rPr>
          <w:rFonts w:ascii="Arial Narrow" w:hAnsi="Arial Narrow" w:cs="Tahoma"/>
          <w:i/>
          <w:sz w:val="20"/>
          <w:szCs w:val="20"/>
        </w:rPr>
        <w:t>k seznamu subdodavatelů</w:t>
      </w:r>
      <w:r w:rsidR="0094387C" w:rsidRPr="0094387C">
        <w:rPr>
          <w:rFonts w:ascii="Arial Narrow" w:hAnsi="Arial Narrow" w:cs="Tahoma"/>
          <w:i/>
          <w:sz w:val="20"/>
          <w:szCs w:val="20"/>
        </w:rPr>
        <w:t xml:space="preserve"> </w:t>
      </w:r>
      <w:r w:rsidRPr="0094387C">
        <w:rPr>
          <w:rFonts w:ascii="Arial Narrow" w:hAnsi="Arial Narrow" w:cs="Tahoma"/>
          <w:i/>
          <w:sz w:val="20"/>
          <w:szCs w:val="20"/>
        </w:rPr>
        <w:t>uchazeč přeškrtne, nebo vymaže</w:t>
      </w:r>
    </w:p>
    <w:p w:rsidR="007C5778" w:rsidRDefault="007C5778" w:rsidP="0094387C">
      <w:pPr>
        <w:spacing w:before="240" w:after="240"/>
        <w:jc w:val="both"/>
        <w:rPr>
          <w:rFonts w:ascii="Arial Narrow" w:hAnsi="Arial Narrow" w:cs="Tahoma"/>
          <w:i/>
          <w:sz w:val="20"/>
          <w:szCs w:val="20"/>
        </w:rPr>
      </w:pPr>
    </w:p>
    <w:p w:rsidR="007C5778" w:rsidRPr="0094387C" w:rsidRDefault="007C5778" w:rsidP="0094387C">
      <w:pPr>
        <w:spacing w:before="240" w:after="240"/>
        <w:jc w:val="both"/>
        <w:rPr>
          <w:rFonts w:ascii="Arial Narrow" w:hAnsi="Arial Narrow" w:cs="Tahoma"/>
          <w:i/>
          <w:sz w:val="20"/>
          <w:szCs w:val="20"/>
        </w:rPr>
      </w:pPr>
      <w:bookmarkStart w:id="0" w:name="_GoBack"/>
      <w:bookmarkEnd w:id="0"/>
    </w:p>
    <w:p w:rsidR="00142849" w:rsidRDefault="005A00D0" w:rsidP="009873B1">
      <w:pPr>
        <w:spacing w:after="24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sz w:val="24"/>
          <w:szCs w:val="24"/>
        </w:rPr>
        <w:t>V</w:t>
      </w:r>
      <w:r w:rsidR="00331444">
        <w:rPr>
          <w:rFonts w:ascii="Arial Narrow" w:hAnsi="Arial Narrow" w:cs="Tahoma"/>
          <w:sz w:val="24"/>
          <w:szCs w:val="24"/>
        </w:rPr>
        <w:t xml:space="preserve"> </w:t>
      </w:r>
      <w:r w:rsidRPr="00331444">
        <w:rPr>
          <w:rFonts w:ascii="Arial Narrow" w:hAnsi="Arial Narrow" w:cs="Tahoma"/>
          <w:sz w:val="24"/>
          <w:szCs w:val="24"/>
          <w:highlight w:val="cyan"/>
        </w:rPr>
        <w:t>[doplní uchazeč]</w:t>
      </w:r>
      <w:r w:rsidR="00286D80">
        <w:rPr>
          <w:rFonts w:ascii="Arial Narrow" w:hAnsi="Arial Narrow" w:cs="Tahoma"/>
          <w:sz w:val="24"/>
          <w:szCs w:val="24"/>
        </w:rPr>
        <w:t xml:space="preserve"> dne __. __. 2014</w:t>
      </w:r>
    </w:p>
    <w:p w:rsidR="0094387C" w:rsidRPr="00331444" w:rsidRDefault="0094387C" w:rsidP="009873B1">
      <w:pPr>
        <w:spacing w:after="240"/>
        <w:jc w:val="both"/>
        <w:rPr>
          <w:rFonts w:ascii="Arial Narrow" w:hAnsi="Arial Narrow" w:cs="Tahoma"/>
          <w:sz w:val="24"/>
          <w:szCs w:val="24"/>
        </w:rPr>
      </w:pPr>
    </w:p>
    <w:p w:rsidR="00142849" w:rsidRPr="00331444" w:rsidRDefault="00331444" w:rsidP="00142849">
      <w:pPr>
        <w:spacing w:after="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_______________________</w:t>
      </w:r>
    </w:p>
    <w:p w:rsidR="00331444" w:rsidRPr="00331444" w:rsidRDefault="00331444" w:rsidP="00331444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sz w:val="24"/>
          <w:szCs w:val="24"/>
          <w:highlight w:val="cyan"/>
        </w:rPr>
        <w:t>[doplní uchazeč]</w:t>
      </w:r>
      <w:r>
        <w:rPr>
          <w:rFonts w:ascii="Arial Narrow" w:hAnsi="Arial Narrow" w:cs="Tahoma"/>
          <w:sz w:val="24"/>
          <w:szCs w:val="24"/>
        </w:rPr>
        <w:t xml:space="preserve"> </w:t>
      </w:r>
      <w:r w:rsidRPr="00331444">
        <w:rPr>
          <w:rFonts w:ascii="Arial Narrow" w:hAnsi="Arial Narrow" w:cs="Tahoma"/>
          <w:sz w:val="24"/>
          <w:szCs w:val="24"/>
        </w:rPr>
        <w:t>osoba oprávněná jednat / podpis / razítko</w:t>
      </w:r>
    </w:p>
    <w:p w:rsidR="00331444" w:rsidRPr="00331444" w:rsidRDefault="00331444" w:rsidP="00331444">
      <w:pPr>
        <w:spacing w:after="0"/>
        <w:jc w:val="both"/>
        <w:rPr>
          <w:rFonts w:ascii="Arial Narrow" w:hAnsi="Arial Narrow" w:cs="Tahoma"/>
          <w:sz w:val="24"/>
          <w:szCs w:val="24"/>
        </w:rPr>
      </w:pPr>
    </w:p>
    <w:p w:rsidR="005A00D0" w:rsidRPr="003327C0" w:rsidRDefault="00142849" w:rsidP="003327C0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331444">
        <w:rPr>
          <w:rFonts w:ascii="Arial Narrow" w:hAnsi="Arial Narrow" w:cs="Tahoma"/>
          <w:sz w:val="24"/>
          <w:szCs w:val="24"/>
        </w:rPr>
        <w:t xml:space="preserve"> </w:t>
      </w:r>
    </w:p>
    <w:sectPr w:rsidR="005A00D0" w:rsidRPr="003327C0" w:rsidSect="00CE1FB3">
      <w:headerReference w:type="default" r:id="rId9"/>
      <w:footerReference w:type="default" r:id="rId10"/>
      <w:pgSz w:w="11906" w:h="16838"/>
      <w:pgMar w:top="1487" w:right="1417" w:bottom="1417" w:left="1417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A8" w:rsidRDefault="00B562A8" w:rsidP="00057F4F">
      <w:pPr>
        <w:spacing w:after="0" w:line="240" w:lineRule="auto"/>
      </w:pPr>
      <w:r>
        <w:separator/>
      </w:r>
    </w:p>
  </w:endnote>
  <w:endnote w:type="continuationSeparator" w:id="0">
    <w:p w:rsidR="00B562A8" w:rsidRDefault="00B562A8" w:rsidP="0005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75A" w:rsidRDefault="00352291" w:rsidP="00352291">
    <w:pPr>
      <w:pStyle w:val="Zpat"/>
      <w:tabs>
        <w:tab w:val="left" w:pos="5211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A8" w:rsidRDefault="00B562A8" w:rsidP="00057F4F">
      <w:pPr>
        <w:spacing w:after="0" w:line="240" w:lineRule="auto"/>
      </w:pPr>
      <w:r>
        <w:separator/>
      </w:r>
    </w:p>
  </w:footnote>
  <w:footnote w:type="continuationSeparator" w:id="0">
    <w:p w:rsidR="00B562A8" w:rsidRDefault="00B562A8" w:rsidP="0005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A5C" w:rsidRDefault="00415A5C" w:rsidP="00CE1FB3">
    <w:pPr>
      <w:pStyle w:val="Zhlav"/>
    </w:pPr>
  </w:p>
  <w:p w:rsidR="00CE1FB3" w:rsidRDefault="00CE1FB3" w:rsidP="00CE1FB3">
    <w:pPr>
      <w:pStyle w:val="Zhlav"/>
    </w:pPr>
  </w:p>
  <w:p w:rsidR="00CE1FB3" w:rsidRPr="00CE1FB3" w:rsidRDefault="00876A2B" w:rsidP="00CE1FB3">
    <w:pPr>
      <w:pStyle w:val="Zhlav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 xml:space="preserve">Příloha 5- Seznam subdodavatelů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EC"/>
    <w:rsid w:val="00002F01"/>
    <w:rsid w:val="00011AB2"/>
    <w:rsid w:val="0001213B"/>
    <w:rsid w:val="00057F4F"/>
    <w:rsid w:val="00081655"/>
    <w:rsid w:val="0009075A"/>
    <w:rsid w:val="000A1B4D"/>
    <w:rsid w:val="000A7817"/>
    <w:rsid w:val="000B3159"/>
    <w:rsid w:val="000B7EC4"/>
    <w:rsid w:val="000E4CC4"/>
    <w:rsid w:val="000E5AEC"/>
    <w:rsid w:val="000E7171"/>
    <w:rsid w:val="001219A4"/>
    <w:rsid w:val="00122CD4"/>
    <w:rsid w:val="00142849"/>
    <w:rsid w:val="00164815"/>
    <w:rsid w:val="001901CA"/>
    <w:rsid w:val="001A146F"/>
    <w:rsid w:val="001A350E"/>
    <w:rsid w:val="001E3E6A"/>
    <w:rsid w:val="00240C8B"/>
    <w:rsid w:val="00286D80"/>
    <w:rsid w:val="00295247"/>
    <w:rsid w:val="002B02A9"/>
    <w:rsid w:val="002D48C6"/>
    <w:rsid w:val="002E5F76"/>
    <w:rsid w:val="002E6B80"/>
    <w:rsid w:val="00313EFF"/>
    <w:rsid w:val="00323744"/>
    <w:rsid w:val="00331444"/>
    <w:rsid w:val="003327C0"/>
    <w:rsid w:val="00346FE4"/>
    <w:rsid w:val="00352291"/>
    <w:rsid w:val="003A4C4D"/>
    <w:rsid w:val="003C1775"/>
    <w:rsid w:val="003E3E3D"/>
    <w:rsid w:val="0041048D"/>
    <w:rsid w:val="00415A5C"/>
    <w:rsid w:val="0043081F"/>
    <w:rsid w:val="004335CE"/>
    <w:rsid w:val="00476DBC"/>
    <w:rsid w:val="004931FD"/>
    <w:rsid w:val="004E6C60"/>
    <w:rsid w:val="00500D07"/>
    <w:rsid w:val="00515C00"/>
    <w:rsid w:val="00533754"/>
    <w:rsid w:val="00542B7C"/>
    <w:rsid w:val="005544EA"/>
    <w:rsid w:val="005629A3"/>
    <w:rsid w:val="005A00D0"/>
    <w:rsid w:val="005B0B60"/>
    <w:rsid w:val="005C1366"/>
    <w:rsid w:val="005F0CA9"/>
    <w:rsid w:val="0064286D"/>
    <w:rsid w:val="006465E8"/>
    <w:rsid w:val="00650C54"/>
    <w:rsid w:val="00652B6B"/>
    <w:rsid w:val="00676807"/>
    <w:rsid w:val="0069136E"/>
    <w:rsid w:val="006A7F65"/>
    <w:rsid w:val="007016E6"/>
    <w:rsid w:val="00710433"/>
    <w:rsid w:val="00724614"/>
    <w:rsid w:val="007506E6"/>
    <w:rsid w:val="0076257C"/>
    <w:rsid w:val="00765C22"/>
    <w:rsid w:val="00783CFE"/>
    <w:rsid w:val="00792E45"/>
    <w:rsid w:val="00792F4B"/>
    <w:rsid w:val="00794D05"/>
    <w:rsid w:val="0079516A"/>
    <w:rsid w:val="007B2232"/>
    <w:rsid w:val="007C4B70"/>
    <w:rsid w:val="007C5778"/>
    <w:rsid w:val="007C7BB5"/>
    <w:rsid w:val="007D05C4"/>
    <w:rsid w:val="007D07B1"/>
    <w:rsid w:val="00800CE4"/>
    <w:rsid w:val="008115F0"/>
    <w:rsid w:val="00850CA5"/>
    <w:rsid w:val="00850E4A"/>
    <w:rsid w:val="008608BF"/>
    <w:rsid w:val="00864D71"/>
    <w:rsid w:val="00876A2B"/>
    <w:rsid w:val="00895EDB"/>
    <w:rsid w:val="008D08FA"/>
    <w:rsid w:val="00916D7F"/>
    <w:rsid w:val="0092477C"/>
    <w:rsid w:val="0094387C"/>
    <w:rsid w:val="009468DF"/>
    <w:rsid w:val="00947DCA"/>
    <w:rsid w:val="009873B1"/>
    <w:rsid w:val="0099172F"/>
    <w:rsid w:val="009973F3"/>
    <w:rsid w:val="009E4393"/>
    <w:rsid w:val="009F4C5E"/>
    <w:rsid w:val="00A53284"/>
    <w:rsid w:val="00A5701F"/>
    <w:rsid w:val="00A57963"/>
    <w:rsid w:val="00A60207"/>
    <w:rsid w:val="00A668CE"/>
    <w:rsid w:val="00A818C6"/>
    <w:rsid w:val="00A9162E"/>
    <w:rsid w:val="00AA4242"/>
    <w:rsid w:val="00AD1C68"/>
    <w:rsid w:val="00B0225E"/>
    <w:rsid w:val="00B1403A"/>
    <w:rsid w:val="00B2372E"/>
    <w:rsid w:val="00B23E88"/>
    <w:rsid w:val="00B562A8"/>
    <w:rsid w:val="00B66121"/>
    <w:rsid w:val="00B72A11"/>
    <w:rsid w:val="00B8414D"/>
    <w:rsid w:val="00B95D9B"/>
    <w:rsid w:val="00B9704B"/>
    <w:rsid w:val="00BB030A"/>
    <w:rsid w:val="00BC2EF2"/>
    <w:rsid w:val="00BC57EC"/>
    <w:rsid w:val="00BE2CDB"/>
    <w:rsid w:val="00BF4652"/>
    <w:rsid w:val="00C27E6C"/>
    <w:rsid w:val="00C32458"/>
    <w:rsid w:val="00C9093E"/>
    <w:rsid w:val="00CB6AE6"/>
    <w:rsid w:val="00CE1FB3"/>
    <w:rsid w:val="00CE5C02"/>
    <w:rsid w:val="00D24290"/>
    <w:rsid w:val="00D3592F"/>
    <w:rsid w:val="00D4430D"/>
    <w:rsid w:val="00D87E3F"/>
    <w:rsid w:val="00D9017A"/>
    <w:rsid w:val="00D949CF"/>
    <w:rsid w:val="00DA303C"/>
    <w:rsid w:val="00DB31D2"/>
    <w:rsid w:val="00DC5836"/>
    <w:rsid w:val="00DD2DCE"/>
    <w:rsid w:val="00DF3886"/>
    <w:rsid w:val="00E33B63"/>
    <w:rsid w:val="00E47322"/>
    <w:rsid w:val="00E626C2"/>
    <w:rsid w:val="00E62DC0"/>
    <w:rsid w:val="00EA5FD1"/>
    <w:rsid w:val="00ED542D"/>
    <w:rsid w:val="00ED76D8"/>
    <w:rsid w:val="00EE3280"/>
    <w:rsid w:val="00F07609"/>
    <w:rsid w:val="00F242FC"/>
    <w:rsid w:val="00F372E6"/>
    <w:rsid w:val="00F4011C"/>
    <w:rsid w:val="00F51077"/>
    <w:rsid w:val="00FD4188"/>
    <w:rsid w:val="00FD4978"/>
    <w:rsid w:val="00FE5E50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2B6B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52B6B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652B6B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paragraph" w:customStyle="1" w:styleId="1">
    <w:name w:val="1"/>
    <w:basedOn w:val="Normln"/>
    <w:rsid w:val="006A7F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429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D2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D24290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D0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652B6B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52B6B"/>
    <w:rPr>
      <w:rFonts w:ascii="Times New Roman" w:eastAsia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652B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652B6B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52B6B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7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2B6B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52B6B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652B6B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paragraph" w:customStyle="1" w:styleId="1">
    <w:name w:val="1"/>
    <w:basedOn w:val="Normln"/>
    <w:rsid w:val="006A7F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242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24290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D242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D24290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D0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652B6B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52B6B"/>
    <w:rPr>
      <w:rFonts w:ascii="Times New Roman" w:eastAsia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652B6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652B6B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52B6B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7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AA874-705E-4751-8F64-0378F8D3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revision>3</cp:revision>
  <cp:lastPrinted>2013-06-11T13:55:00Z</cp:lastPrinted>
  <dcterms:created xsi:type="dcterms:W3CDTF">2014-03-24T21:21:00Z</dcterms:created>
  <dcterms:modified xsi:type="dcterms:W3CDTF">2014-03-24T22:28:00Z</dcterms:modified>
</cp:coreProperties>
</file>