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CDD38" w14:textId="258AE33D" w:rsidR="00127872" w:rsidRPr="00493D34" w:rsidRDefault="00127872" w:rsidP="00127872">
      <w:pPr>
        <w:pBdr>
          <w:bottom w:val="single" w:sz="18" w:space="1" w:color="C00000"/>
        </w:pBdr>
        <w:jc w:val="center"/>
        <w:rPr>
          <w:rFonts w:ascii="Cambria" w:hAnsi="Cambria"/>
          <w:sz w:val="32"/>
        </w:rPr>
      </w:pPr>
      <w:r w:rsidRPr="00493D34">
        <w:rPr>
          <w:rFonts w:ascii="Cambria" w:hAnsi="Cambria"/>
          <w:b/>
          <w:bCs/>
          <w:sz w:val="40"/>
          <w:szCs w:val="32"/>
        </w:rPr>
        <w:t xml:space="preserve">ČESTNÉ PROHLÁŠENÍ </w:t>
      </w:r>
      <w:r w:rsidR="003A6B9D">
        <w:rPr>
          <w:rFonts w:ascii="Cambria" w:hAnsi="Cambria"/>
          <w:b/>
          <w:bCs/>
          <w:sz w:val="40"/>
          <w:szCs w:val="32"/>
        </w:rPr>
        <w:t>DODAVATELE</w:t>
      </w:r>
    </w:p>
    <w:p w14:paraId="285F60F9" w14:textId="77777777" w:rsidR="00E1759D" w:rsidRPr="00E15A4F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2"/>
          <w:szCs w:val="22"/>
        </w:rPr>
      </w:pPr>
    </w:p>
    <w:p w14:paraId="6E17E9B4" w14:textId="1BF3CCDB" w:rsidR="00C265C3" w:rsidRDefault="00BB2531" w:rsidP="00E1759D">
      <w:pPr>
        <w:jc w:val="center"/>
        <w:rPr>
          <w:rFonts w:ascii="Cambria" w:hAnsi="Cambria"/>
          <w:b/>
          <w:bCs/>
          <w:sz w:val="22"/>
          <w:szCs w:val="22"/>
        </w:rPr>
      </w:pPr>
      <w:r w:rsidRPr="00E15A4F">
        <w:rPr>
          <w:rFonts w:ascii="Cambria" w:hAnsi="Cambria"/>
          <w:b/>
          <w:bCs/>
          <w:sz w:val="22"/>
          <w:szCs w:val="22"/>
        </w:rPr>
        <w:t>o splnění</w:t>
      </w:r>
      <w:r w:rsidR="00BE1157">
        <w:rPr>
          <w:rFonts w:ascii="Cambria" w:hAnsi="Cambria"/>
          <w:b/>
          <w:bCs/>
          <w:sz w:val="22"/>
          <w:szCs w:val="22"/>
        </w:rPr>
        <w:t xml:space="preserve"> všech</w:t>
      </w:r>
      <w:r w:rsidR="004F78DC" w:rsidRPr="00E15A4F">
        <w:rPr>
          <w:rFonts w:ascii="Cambria" w:hAnsi="Cambria"/>
          <w:b/>
          <w:bCs/>
          <w:sz w:val="22"/>
          <w:szCs w:val="22"/>
        </w:rPr>
        <w:t xml:space="preserve"> </w:t>
      </w:r>
      <w:r w:rsidRPr="00E15A4F">
        <w:rPr>
          <w:rFonts w:ascii="Cambria" w:hAnsi="Cambria"/>
          <w:b/>
          <w:bCs/>
          <w:sz w:val="22"/>
          <w:szCs w:val="22"/>
        </w:rPr>
        <w:t xml:space="preserve">kvalifikačních předpokladů v rámci </w:t>
      </w:r>
      <w:r w:rsidR="000D25FF">
        <w:rPr>
          <w:rFonts w:ascii="Cambria" w:hAnsi="Cambria"/>
          <w:b/>
          <w:bCs/>
          <w:sz w:val="22"/>
          <w:szCs w:val="22"/>
        </w:rPr>
        <w:t>výběrového</w:t>
      </w:r>
      <w:r w:rsidRPr="00E15A4F">
        <w:rPr>
          <w:rFonts w:ascii="Cambria" w:hAnsi="Cambria"/>
          <w:b/>
          <w:bCs/>
          <w:sz w:val="22"/>
          <w:szCs w:val="22"/>
        </w:rPr>
        <w:t xml:space="preserve"> řízení na veřejnou zakázku s názvem:</w:t>
      </w:r>
    </w:p>
    <w:p w14:paraId="266D868B" w14:textId="77777777" w:rsidR="00882FD5" w:rsidRPr="00E15A4F" w:rsidRDefault="00882FD5" w:rsidP="00E1759D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52CF488E" w14:textId="3A27C573" w:rsidR="00127872" w:rsidRDefault="00127872" w:rsidP="00127872">
      <w:pPr>
        <w:jc w:val="center"/>
        <w:rPr>
          <w:rFonts w:ascii="Cambria" w:hAnsi="Cambria"/>
          <w:b/>
          <w:bCs/>
          <w:snapToGrid w:val="0"/>
          <w:sz w:val="22"/>
        </w:rPr>
      </w:pPr>
      <w:r w:rsidRPr="007D093A">
        <w:rPr>
          <w:rFonts w:asciiTheme="majorHAnsi" w:hAnsiTheme="majorHAnsi"/>
          <w:b/>
          <w:sz w:val="36"/>
          <w:szCs w:val="22"/>
        </w:rPr>
        <w:t>„</w:t>
      </w:r>
      <w:r w:rsidR="004C565B" w:rsidRPr="004C565B">
        <w:rPr>
          <w:rFonts w:asciiTheme="majorHAnsi" w:hAnsiTheme="majorHAnsi"/>
          <w:b/>
          <w:sz w:val="36"/>
          <w:szCs w:val="22"/>
        </w:rPr>
        <w:t>Služby města Postoloprty s.r.o. – Nákup komunálních elektromobilů a nabíjecí stanice</w:t>
      </w:r>
      <w:r w:rsidRPr="007D093A">
        <w:rPr>
          <w:rFonts w:asciiTheme="majorHAnsi" w:hAnsiTheme="majorHAnsi"/>
          <w:b/>
          <w:sz w:val="36"/>
          <w:szCs w:val="22"/>
        </w:rPr>
        <w:t>“</w:t>
      </w:r>
    </w:p>
    <w:p w14:paraId="751F430E" w14:textId="77777777" w:rsidR="00553130" w:rsidRDefault="00553130" w:rsidP="00882FD5">
      <w:pPr>
        <w:rPr>
          <w:rFonts w:asciiTheme="majorHAnsi" w:hAnsiTheme="majorHAnsi"/>
          <w:b/>
          <w:sz w:val="22"/>
          <w:szCs w:val="22"/>
        </w:rPr>
      </w:pPr>
    </w:p>
    <w:p w14:paraId="4B5C5743" w14:textId="77777777" w:rsidR="009A5B1E" w:rsidRDefault="009A5B1E" w:rsidP="00882FD5">
      <w:pPr>
        <w:rPr>
          <w:rFonts w:asciiTheme="majorHAnsi" w:hAnsiTheme="majorHAnsi"/>
          <w:b/>
          <w:bCs/>
          <w:snapToGrid w:val="0"/>
          <w:szCs w:val="22"/>
        </w:rPr>
      </w:pPr>
    </w:p>
    <w:p w14:paraId="308C83D3" w14:textId="77777777" w:rsidR="00BB2531" w:rsidRPr="00882FD5" w:rsidRDefault="00BB2531" w:rsidP="00882FD5">
      <w:pPr>
        <w:rPr>
          <w:rFonts w:asciiTheme="majorHAnsi" w:hAnsiTheme="majorHAnsi"/>
          <w:b/>
          <w:bCs/>
          <w:snapToGrid w:val="0"/>
          <w:szCs w:val="22"/>
        </w:rPr>
      </w:pPr>
      <w:r w:rsidRPr="00882FD5">
        <w:rPr>
          <w:rFonts w:asciiTheme="majorHAnsi" w:hAnsiTheme="majorHAnsi"/>
          <w:b/>
          <w:bCs/>
          <w:snapToGrid w:val="0"/>
          <w:szCs w:val="22"/>
        </w:rPr>
        <w:t>Identifikační údaje dodavatele:</w:t>
      </w:r>
    </w:p>
    <w:p w14:paraId="19AA115E" w14:textId="77777777" w:rsidR="00451BD6" w:rsidRPr="00E15A4F" w:rsidRDefault="00451BD6" w:rsidP="00BB2531">
      <w:pPr>
        <w:rPr>
          <w:rFonts w:ascii="Cambria" w:hAnsi="Cambria"/>
          <w:b/>
          <w:bCs/>
          <w:snapToGrid w:val="0"/>
          <w:sz w:val="22"/>
          <w:szCs w:val="22"/>
        </w:rPr>
      </w:pPr>
    </w:p>
    <w:p w14:paraId="2C690337" w14:textId="77777777" w:rsidR="00BB2531" w:rsidRPr="00E15A4F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  <w:szCs w:val="22"/>
        </w:rPr>
      </w:pPr>
      <w:r w:rsidRPr="00E15A4F">
        <w:rPr>
          <w:rFonts w:ascii="Cambria" w:hAnsi="Cambria"/>
          <w:b/>
          <w:bCs/>
          <w:snapToGrid w:val="0"/>
          <w:sz w:val="22"/>
          <w:szCs w:val="22"/>
        </w:rPr>
        <w:t xml:space="preserve">Obchodní firma: </w:t>
      </w:r>
      <w:bookmarkStart w:id="0" w:name="Text1"/>
      <w:r w:rsidR="00833873" w:rsidRPr="00E15A4F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E15A4F">
        <w:rPr>
          <w:rFonts w:ascii="Cambria" w:hAnsi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33873" w:rsidRPr="00E15A4F">
        <w:rPr>
          <w:rFonts w:ascii="Cambria" w:hAnsi="Cambria"/>
          <w:b/>
          <w:bCs/>
          <w:snapToGrid w:val="0"/>
          <w:sz w:val="22"/>
          <w:szCs w:val="22"/>
          <w:highlight w:val="yellow"/>
        </w:rPr>
      </w:r>
      <w:r w:rsidR="00833873" w:rsidRPr="00E15A4F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6B2225" w:rsidRPr="00E15A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B2225" w:rsidRPr="00E15A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B2225" w:rsidRPr="00E15A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B2225" w:rsidRPr="00E15A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B2225" w:rsidRPr="00E15A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833873" w:rsidRPr="00E15A4F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end"/>
      </w:r>
      <w:bookmarkEnd w:id="0"/>
    </w:p>
    <w:p w14:paraId="53AD1412" w14:textId="77777777" w:rsidR="00BB2531" w:rsidRPr="00E15A4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  <w:szCs w:val="22"/>
        </w:rPr>
      </w:pPr>
      <w:r w:rsidRPr="00E15A4F">
        <w:rPr>
          <w:rFonts w:ascii="Cambria" w:hAnsi="Cambria"/>
          <w:b/>
          <w:bCs/>
          <w:snapToGrid w:val="0"/>
          <w:sz w:val="22"/>
          <w:szCs w:val="22"/>
        </w:rPr>
        <w:t>Sídlo:</w:t>
      </w:r>
      <w:bookmarkStart w:id="1" w:name="Text2"/>
      <w:r w:rsidR="00833873" w:rsidRPr="00E15A4F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E15A4F">
        <w:rPr>
          <w:rFonts w:ascii="Cambria" w:hAnsi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33873" w:rsidRPr="00E15A4F">
        <w:rPr>
          <w:rFonts w:ascii="Cambria" w:hAnsi="Cambria"/>
          <w:b/>
          <w:bCs/>
          <w:snapToGrid w:val="0"/>
          <w:sz w:val="22"/>
          <w:szCs w:val="22"/>
          <w:highlight w:val="yellow"/>
        </w:rPr>
      </w:r>
      <w:r w:rsidR="00833873" w:rsidRPr="00E15A4F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6B2225" w:rsidRPr="00E15A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B2225" w:rsidRPr="00E15A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B2225" w:rsidRPr="00E15A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B2225" w:rsidRPr="00E15A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B2225" w:rsidRPr="00E15A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833873" w:rsidRPr="00E15A4F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end"/>
      </w:r>
      <w:bookmarkEnd w:id="1"/>
    </w:p>
    <w:p w14:paraId="31E7CE22" w14:textId="77777777" w:rsidR="00BB2531" w:rsidRPr="00E15A4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  <w:szCs w:val="22"/>
        </w:rPr>
      </w:pPr>
      <w:r w:rsidRPr="00E15A4F">
        <w:rPr>
          <w:rFonts w:ascii="Cambria" w:hAnsi="Cambria"/>
          <w:b/>
          <w:bCs/>
          <w:snapToGrid w:val="0"/>
          <w:sz w:val="22"/>
          <w:szCs w:val="22"/>
        </w:rPr>
        <w:t xml:space="preserve">IČ: </w:t>
      </w:r>
      <w:bookmarkStart w:id="2" w:name="Text3"/>
      <w:r w:rsidR="00833873" w:rsidRPr="00E15A4F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E15A4F">
        <w:rPr>
          <w:rFonts w:ascii="Cambria" w:hAnsi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33873" w:rsidRPr="00E15A4F">
        <w:rPr>
          <w:rFonts w:ascii="Cambria" w:hAnsi="Cambria"/>
          <w:b/>
          <w:bCs/>
          <w:snapToGrid w:val="0"/>
          <w:sz w:val="22"/>
          <w:szCs w:val="22"/>
          <w:highlight w:val="yellow"/>
        </w:rPr>
      </w:r>
      <w:r w:rsidR="00833873" w:rsidRPr="00E15A4F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6B2225" w:rsidRPr="00E15A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B2225" w:rsidRPr="00E15A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B2225" w:rsidRPr="00E15A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B2225" w:rsidRPr="00E15A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B2225" w:rsidRPr="00E15A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833873" w:rsidRPr="00E15A4F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end"/>
      </w:r>
      <w:bookmarkEnd w:id="2"/>
    </w:p>
    <w:p w14:paraId="24DBAECB" w14:textId="77777777" w:rsidR="00E1759D" w:rsidRPr="00E15A4F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  <w:szCs w:val="22"/>
        </w:rPr>
      </w:pPr>
      <w:r w:rsidRPr="00E15A4F">
        <w:rPr>
          <w:rFonts w:ascii="Cambria" w:hAnsi="Cambria"/>
          <w:b/>
          <w:bCs/>
          <w:snapToGrid w:val="0"/>
          <w:sz w:val="22"/>
          <w:szCs w:val="22"/>
        </w:rPr>
        <w:t>Zastoupený</w:t>
      </w:r>
      <w:r w:rsidR="00BB2531" w:rsidRPr="00E15A4F">
        <w:rPr>
          <w:rFonts w:ascii="Cambria" w:hAnsi="Cambria"/>
          <w:b/>
          <w:bCs/>
          <w:snapToGrid w:val="0"/>
          <w:sz w:val="22"/>
          <w:szCs w:val="22"/>
        </w:rPr>
        <w:t>:</w:t>
      </w:r>
      <w:bookmarkStart w:id="3" w:name="Text4"/>
      <w:r w:rsidR="00833873" w:rsidRPr="00E15A4F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E15A4F">
        <w:rPr>
          <w:rFonts w:ascii="Cambria" w:hAnsi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33873" w:rsidRPr="00E15A4F">
        <w:rPr>
          <w:rFonts w:ascii="Cambria" w:hAnsi="Cambria"/>
          <w:b/>
          <w:bCs/>
          <w:snapToGrid w:val="0"/>
          <w:sz w:val="22"/>
          <w:szCs w:val="22"/>
          <w:highlight w:val="yellow"/>
        </w:rPr>
      </w:r>
      <w:r w:rsidR="00833873" w:rsidRPr="00E15A4F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6B2225" w:rsidRPr="00E15A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B2225" w:rsidRPr="00E15A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B2225" w:rsidRPr="00E15A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B2225" w:rsidRPr="00E15A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B2225" w:rsidRPr="00E15A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833873" w:rsidRPr="00E15A4F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end"/>
      </w:r>
      <w:bookmarkEnd w:id="3"/>
    </w:p>
    <w:p w14:paraId="1ACD5D51" w14:textId="77777777" w:rsidR="00E1759D" w:rsidRPr="00E15A4F" w:rsidRDefault="00E1759D" w:rsidP="00E1759D">
      <w:pPr>
        <w:jc w:val="center"/>
        <w:rPr>
          <w:rFonts w:ascii="Cambria" w:hAnsi="Cambria"/>
          <w:b/>
          <w:bCs/>
          <w:snapToGrid w:val="0"/>
          <w:sz w:val="22"/>
          <w:szCs w:val="22"/>
        </w:rPr>
      </w:pPr>
    </w:p>
    <w:p w14:paraId="5381AF69" w14:textId="77777777" w:rsidR="00C265C3" w:rsidRPr="00E15A4F" w:rsidRDefault="00C265C3" w:rsidP="00C265C3">
      <w:pPr>
        <w:jc w:val="both"/>
        <w:rPr>
          <w:rFonts w:ascii="Cambria" w:hAnsi="Cambria"/>
          <w:sz w:val="22"/>
          <w:szCs w:val="22"/>
        </w:rPr>
      </w:pPr>
      <w:r w:rsidRPr="00E15A4F">
        <w:rPr>
          <w:rFonts w:ascii="Cambria" w:hAnsi="Cambria" w:cs="Cambria"/>
          <w:sz w:val="22"/>
          <w:szCs w:val="22"/>
        </w:rPr>
        <w:t>Dodavatel čestně prohlašuje, že:</w:t>
      </w:r>
    </w:p>
    <w:p w14:paraId="313337D2" w14:textId="77777777" w:rsidR="00C265C3" w:rsidRPr="00E15A4F" w:rsidRDefault="00C265C3" w:rsidP="00C265C3">
      <w:pPr>
        <w:rPr>
          <w:rFonts w:ascii="Cambria" w:hAnsi="Cambria"/>
          <w:sz w:val="22"/>
          <w:szCs w:val="22"/>
        </w:rPr>
      </w:pPr>
    </w:p>
    <w:p w14:paraId="14F1439D" w14:textId="77777777" w:rsidR="00C265C3" w:rsidRPr="00E15A4F" w:rsidRDefault="00C265C3" w:rsidP="00C265C3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E15A4F">
        <w:rPr>
          <w:rFonts w:ascii="Cambria" w:hAnsi="Cambria"/>
          <w:sz w:val="22"/>
          <w:szCs w:val="22"/>
        </w:rPr>
        <w:t>nebyl v zemi svého sídla v posledních 5 letech před zahájením zadávacího řízení pravomocně odsouzen pro trestný čin uvedený v příloze č. 3 zákona č. 134/2016 Sb., v účinném znění, nebo obdobný trestný čin podle právního řádu země sídla dodavatele; k zahlazeným odsouzením se nepřihlíží,</w:t>
      </w:r>
    </w:p>
    <w:p w14:paraId="06BBAD17" w14:textId="77777777" w:rsidR="00C265C3" w:rsidRPr="00E15A4F" w:rsidRDefault="00C265C3" w:rsidP="00C265C3">
      <w:pPr>
        <w:ind w:left="720"/>
        <w:jc w:val="both"/>
        <w:rPr>
          <w:rFonts w:ascii="Cambria" w:hAnsi="Cambria"/>
          <w:sz w:val="22"/>
          <w:szCs w:val="22"/>
        </w:rPr>
      </w:pPr>
    </w:p>
    <w:p w14:paraId="68EBF0AB" w14:textId="77777777" w:rsidR="00C265C3" w:rsidRPr="00E15A4F" w:rsidRDefault="00C265C3" w:rsidP="00C265C3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E15A4F">
        <w:rPr>
          <w:rFonts w:ascii="Cambria" w:hAnsi="Cambria"/>
          <w:sz w:val="22"/>
          <w:szCs w:val="22"/>
        </w:rPr>
        <w:t>nemá v České republice nebo v zemi svého sídla v evidenci daní zachycen splatný daňový nedoplatek</w:t>
      </w:r>
    </w:p>
    <w:p w14:paraId="3E7CBB7E" w14:textId="77777777" w:rsidR="00C265C3" w:rsidRPr="00E15A4F" w:rsidRDefault="00C265C3" w:rsidP="00C265C3">
      <w:pPr>
        <w:jc w:val="both"/>
        <w:rPr>
          <w:rFonts w:ascii="Cambria" w:hAnsi="Cambria"/>
          <w:sz w:val="22"/>
          <w:szCs w:val="22"/>
        </w:rPr>
      </w:pPr>
    </w:p>
    <w:p w14:paraId="5231B5C7" w14:textId="77777777" w:rsidR="00C265C3" w:rsidRPr="00E15A4F" w:rsidRDefault="00C265C3" w:rsidP="00C265C3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E15A4F">
        <w:rPr>
          <w:rFonts w:ascii="Cambria" w:hAnsi="Cambria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58176770" w14:textId="77777777" w:rsidR="00C265C3" w:rsidRPr="00E15A4F" w:rsidRDefault="00C265C3" w:rsidP="00C265C3">
      <w:pPr>
        <w:ind w:left="720"/>
        <w:jc w:val="both"/>
        <w:rPr>
          <w:rFonts w:ascii="Cambria" w:hAnsi="Cambria"/>
          <w:sz w:val="22"/>
          <w:szCs w:val="22"/>
        </w:rPr>
      </w:pPr>
    </w:p>
    <w:p w14:paraId="14E80CDB" w14:textId="77777777" w:rsidR="00C265C3" w:rsidRPr="00E15A4F" w:rsidRDefault="00C265C3" w:rsidP="00C265C3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E15A4F">
        <w:rPr>
          <w:rFonts w:ascii="Cambria" w:hAnsi="Cambria"/>
          <w:color w:val="000000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2541E6E1" w14:textId="77777777" w:rsidR="00C265C3" w:rsidRPr="00E15A4F" w:rsidRDefault="00C265C3" w:rsidP="00C265C3">
      <w:pPr>
        <w:ind w:left="720"/>
        <w:jc w:val="both"/>
        <w:rPr>
          <w:rFonts w:ascii="Cambria" w:hAnsi="Cambria"/>
          <w:sz w:val="22"/>
          <w:szCs w:val="22"/>
        </w:rPr>
      </w:pPr>
    </w:p>
    <w:p w14:paraId="6C431DDA" w14:textId="77777777" w:rsidR="00C265C3" w:rsidRDefault="00C265C3" w:rsidP="00C265C3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E15A4F">
        <w:rPr>
          <w:rFonts w:ascii="Cambria" w:hAnsi="Cambria"/>
          <w:sz w:val="22"/>
          <w:szCs w:val="22"/>
        </w:rPr>
        <w:t>není v likvidaci, nebylo proti němu vydáno rozhodnutí o úpadku, nebyla vůči němu nařízena nucená správa podle jiného právního předpisu nebo v obdobné situaci podle právního řádu země sídla dodavatele.;</w:t>
      </w:r>
    </w:p>
    <w:p w14:paraId="4967963B" w14:textId="77777777" w:rsidR="00BE1157" w:rsidRDefault="00BE1157" w:rsidP="00BE1157">
      <w:pPr>
        <w:pStyle w:val="Odstavecseseznamem"/>
        <w:rPr>
          <w:rFonts w:ascii="Cambria" w:hAnsi="Cambria"/>
          <w:sz w:val="22"/>
          <w:szCs w:val="22"/>
        </w:rPr>
      </w:pPr>
    </w:p>
    <w:p w14:paraId="5C2EA035" w14:textId="77777777" w:rsidR="005B4B35" w:rsidRDefault="005B4B35" w:rsidP="00BE1157">
      <w:pPr>
        <w:jc w:val="both"/>
        <w:rPr>
          <w:rFonts w:ascii="Cambria" w:hAnsi="Cambria"/>
          <w:sz w:val="22"/>
          <w:szCs w:val="22"/>
        </w:rPr>
      </w:pPr>
    </w:p>
    <w:p w14:paraId="639E426F" w14:textId="242936F8" w:rsidR="00BE1157" w:rsidRPr="00E15A4F" w:rsidRDefault="00BE1157" w:rsidP="00BE1157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 dále, že splňuje také všechny ostatní kvalifikační předpoklady dle čl. 10 a čl. 11 zadávací dokumentace.</w:t>
      </w:r>
    </w:p>
    <w:p w14:paraId="65DD2569" w14:textId="77777777" w:rsidR="00330730" w:rsidRPr="00E15A4F" w:rsidRDefault="00330730">
      <w:pPr>
        <w:rPr>
          <w:rFonts w:ascii="Cambria" w:hAnsi="Cambria"/>
          <w:sz w:val="22"/>
          <w:szCs w:val="22"/>
        </w:rPr>
      </w:pPr>
    </w:p>
    <w:p w14:paraId="6FF118AA" w14:textId="77777777" w:rsidR="004D4321" w:rsidRPr="00E15A4F" w:rsidRDefault="004D4321">
      <w:pPr>
        <w:rPr>
          <w:rFonts w:ascii="Cambria" w:hAnsi="Cambria"/>
          <w:sz w:val="22"/>
          <w:szCs w:val="22"/>
        </w:rPr>
      </w:pPr>
    </w:p>
    <w:p w14:paraId="0F4C24B3" w14:textId="77777777" w:rsidR="00E1759D" w:rsidRPr="00E15A4F" w:rsidRDefault="004D4321">
      <w:pPr>
        <w:rPr>
          <w:rFonts w:ascii="Cambria" w:hAnsi="Cambria"/>
          <w:sz w:val="22"/>
          <w:szCs w:val="22"/>
        </w:rPr>
      </w:pPr>
      <w:r w:rsidRPr="00E15A4F">
        <w:rPr>
          <w:rFonts w:ascii="Cambria" w:hAnsi="Cambria"/>
          <w:sz w:val="22"/>
          <w:szCs w:val="22"/>
        </w:rPr>
        <w:t>V</w:t>
      </w:r>
      <w:bookmarkStart w:id="4" w:name="Text5"/>
      <w:r w:rsidR="00833873" w:rsidRPr="00E15A4F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E15A4F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="00833873" w:rsidRPr="00E15A4F">
        <w:rPr>
          <w:rFonts w:ascii="Cambria" w:hAnsi="Cambria"/>
          <w:sz w:val="22"/>
          <w:szCs w:val="22"/>
          <w:highlight w:val="yellow"/>
        </w:rPr>
      </w:r>
      <w:r w:rsidR="00833873" w:rsidRPr="00E15A4F">
        <w:rPr>
          <w:rFonts w:ascii="Cambria" w:hAnsi="Cambria"/>
          <w:sz w:val="22"/>
          <w:szCs w:val="22"/>
          <w:highlight w:val="yellow"/>
        </w:rPr>
        <w:fldChar w:fldCharType="separate"/>
      </w:r>
      <w:r w:rsidR="006B2225" w:rsidRPr="00E15A4F">
        <w:rPr>
          <w:rFonts w:ascii="Cambria" w:hAnsi="Cambria"/>
          <w:noProof/>
          <w:sz w:val="22"/>
          <w:szCs w:val="22"/>
          <w:highlight w:val="yellow"/>
        </w:rPr>
        <w:t> </w:t>
      </w:r>
      <w:r w:rsidR="006B2225" w:rsidRPr="00E15A4F">
        <w:rPr>
          <w:rFonts w:ascii="Cambria" w:hAnsi="Cambria"/>
          <w:noProof/>
          <w:sz w:val="22"/>
          <w:szCs w:val="22"/>
          <w:highlight w:val="yellow"/>
        </w:rPr>
        <w:t> </w:t>
      </w:r>
      <w:r w:rsidR="006B2225" w:rsidRPr="00E15A4F">
        <w:rPr>
          <w:rFonts w:ascii="Cambria" w:hAnsi="Cambria"/>
          <w:noProof/>
          <w:sz w:val="22"/>
          <w:szCs w:val="22"/>
          <w:highlight w:val="yellow"/>
        </w:rPr>
        <w:t> </w:t>
      </w:r>
      <w:r w:rsidR="006B2225" w:rsidRPr="00E15A4F">
        <w:rPr>
          <w:rFonts w:ascii="Cambria" w:hAnsi="Cambria"/>
          <w:noProof/>
          <w:sz w:val="22"/>
          <w:szCs w:val="22"/>
          <w:highlight w:val="yellow"/>
        </w:rPr>
        <w:t> </w:t>
      </w:r>
      <w:r w:rsidR="006B2225" w:rsidRPr="00E15A4F">
        <w:rPr>
          <w:rFonts w:ascii="Cambria" w:hAnsi="Cambria"/>
          <w:noProof/>
          <w:sz w:val="22"/>
          <w:szCs w:val="22"/>
          <w:highlight w:val="yellow"/>
        </w:rPr>
        <w:t> </w:t>
      </w:r>
      <w:r w:rsidR="00833873" w:rsidRPr="00E15A4F">
        <w:rPr>
          <w:rFonts w:ascii="Cambria" w:hAnsi="Cambria"/>
          <w:sz w:val="22"/>
          <w:szCs w:val="22"/>
          <w:highlight w:val="yellow"/>
        </w:rPr>
        <w:fldChar w:fldCharType="end"/>
      </w:r>
      <w:bookmarkEnd w:id="4"/>
      <w:r w:rsidRPr="00E15A4F">
        <w:rPr>
          <w:rFonts w:ascii="Cambria" w:hAnsi="Cambria"/>
          <w:sz w:val="22"/>
          <w:szCs w:val="22"/>
        </w:rPr>
        <w:t>, dne</w:t>
      </w:r>
      <w:bookmarkStart w:id="5" w:name="Text6"/>
      <w:r w:rsidR="00833873" w:rsidRPr="00E15A4F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E15A4F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="00833873" w:rsidRPr="00E15A4F">
        <w:rPr>
          <w:rFonts w:ascii="Cambria" w:hAnsi="Cambria"/>
          <w:sz w:val="22"/>
          <w:szCs w:val="22"/>
          <w:highlight w:val="yellow"/>
        </w:rPr>
      </w:r>
      <w:r w:rsidR="00833873" w:rsidRPr="00E15A4F">
        <w:rPr>
          <w:rFonts w:ascii="Cambria" w:hAnsi="Cambria"/>
          <w:sz w:val="22"/>
          <w:szCs w:val="22"/>
          <w:highlight w:val="yellow"/>
        </w:rPr>
        <w:fldChar w:fldCharType="separate"/>
      </w:r>
      <w:r w:rsidR="006B2225" w:rsidRPr="00E15A4F">
        <w:rPr>
          <w:rFonts w:ascii="Cambria" w:hAnsi="Cambria"/>
          <w:noProof/>
          <w:sz w:val="22"/>
          <w:szCs w:val="22"/>
          <w:highlight w:val="yellow"/>
        </w:rPr>
        <w:t> </w:t>
      </w:r>
      <w:r w:rsidR="006B2225" w:rsidRPr="00E15A4F">
        <w:rPr>
          <w:rFonts w:ascii="Cambria" w:hAnsi="Cambria"/>
          <w:noProof/>
          <w:sz w:val="22"/>
          <w:szCs w:val="22"/>
          <w:highlight w:val="yellow"/>
        </w:rPr>
        <w:t> </w:t>
      </w:r>
      <w:r w:rsidR="006B2225" w:rsidRPr="00E15A4F">
        <w:rPr>
          <w:rFonts w:ascii="Cambria" w:hAnsi="Cambria"/>
          <w:noProof/>
          <w:sz w:val="22"/>
          <w:szCs w:val="22"/>
          <w:highlight w:val="yellow"/>
        </w:rPr>
        <w:t> </w:t>
      </w:r>
      <w:r w:rsidR="006B2225" w:rsidRPr="00E15A4F">
        <w:rPr>
          <w:rFonts w:ascii="Cambria" w:hAnsi="Cambria"/>
          <w:noProof/>
          <w:sz w:val="22"/>
          <w:szCs w:val="22"/>
          <w:highlight w:val="yellow"/>
        </w:rPr>
        <w:t> </w:t>
      </w:r>
      <w:r w:rsidR="006B2225" w:rsidRPr="00E15A4F">
        <w:rPr>
          <w:rFonts w:ascii="Cambria" w:hAnsi="Cambria"/>
          <w:noProof/>
          <w:sz w:val="22"/>
          <w:szCs w:val="22"/>
          <w:highlight w:val="yellow"/>
        </w:rPr>
        <w:t> </w:t>
      </w:r>
      <w:r w:rsidR="00833873" w:rsidRPr="00E15A4F">
        <w:rPr>
          <w:rFonts w:ascii="Cambria" w:hAnsi="Cambria"/>
          <w:sz w:val="22"/>
          <w:szCs w:val="22"/>
          <w:highlight w:val="yellow"/>
        </w:rPr>
        <w:fldChar w:fldCharType="end"/>
      </w:r>
      <w:bookmarkEnd w:id="5"/>
    </w:p>
    <w:p w14:paraId="7728B314" w14:textId="77777777" w:rsidR="004D4321" w:rsidRPr="00E15A4F" w:rsidRDefault="004D4321">
      <w:pPr>
        <w:rPr>
          <w:rFonts w:ascii="Cambria" w:hAnsi="Cambria"/>
          <w:sz w:val="22"/>
          <w:szCs w:val="22"/>
        </w:rPr>
      </w:pPr>
      <w:r w:rsidRPr="00E15A4F">
        <w:rPr>
          <w:rFonts w:ascii="Cambria" w:hAnsi="Cambria"/>
          <w:sz w:val="22"/>
          <w:szCs w:val="22"/>
        </w:rPr>
        <w:tab/>
      </w:r>
      <w:r w:rsidRPr="00E15A4F">
        <w:rPr>
          <w:rFonts w:ascii="Cambria" w:hAnsi="Cambria"/>
          <w:sz w:val="22"/>
          <w:szCs w:val="22"/>
        </w:rPr>
        <w:tab/>
      </w:r>
      <w:r w:rsidRPr="00E15A4F">
        <w:rPr>
          <w:rFonts w:ascii="Cambria" w:hAnsi="Cambria"/>
          <w:sz w:val="22"/>
          <w:szCs w:val="22"/>
        </w:rPr>
        <w:tab/>
      </w:r>
      <w:r w:rsidRPr="00E15A4F">
        <w:rPr>
          <w:rFonts w:ascii="Cambria" w:hAnsi="Cambria"/>
          <w:sz w:val="22"/>
          <w:szCs w:val="22"/>
        </w:rPr>
        <w:tab/>
      </w:r>
      <w:r w:rsidRPr="00E15A4F">
        <w:rPr>
          <w:rFonts w:ascii="Cambria" w:hAnsi="Cambria"/>
          <w:sz w:val="22"/>
          <w:szCs w:val="22"/>
        </w:rPr>
        <w:tab/>
      </w:r>
      <w:r w:rsidRPr="00E15A4F">
        <w:rPr>
          <w:rFonts w:ascii="Cambria" w:hAnsi="Cambria"/>
          <w:sz w:val="22"/>
          <w:szCs w:val="22"/>
        </w:rPr>
        <w:tab/>
      </w:r>
      <w:r w:rsidR="00D612C9" w:rsidRPr="00E15A4F">
        <w:rPr>
          <w:rFonts w:ascii="Cambria" w:hAnsi="Cambria"/>
          <w:sz w:val="22"/>
          <w:szCs w:val="22"/>
        </w:rPr>
        <w:tab/>
      </w:r>
      <w:r w:rsidR="00D612C9" w:rsidRPr="00E15A4F">
        <w:rPr>
          <w:rFonts w:ascii="Cambria" w:hAnsi="Cambria"/>
          <w:sz w:val="22"/>
          <w:szCs w:val="22"/>
        </w:rPr>
        <w:tab/>
      </w:r>
      <w:r w:rsidRPr="00E15A4F">
        <w:rPr>
          <w:rFonts w:ascii="Cambria" w:hAnsi="Cambria"/>
          <w:sz w:val="22"/>
          <w:szCs w:val="22"/>
        </w:rPr>
        <w:t>____________________________</w:t>
      </w:r>
    </w:p>
    <w:p w14:paraId="6F6AEE1D" w14:textId="77777777" w:rsidR="004D5EE9" w:rsidRPr="00E15A4F" w:rsidRDefault="00833873" w:rsidP="004D5EE9">
      <w:pPr>
        <w:ind w:left="5664"/>
        <w:rPr>
          <w:rFonts w:ascii="Cambria" w:hAnsi="Cambria"/>
          <w:noProof/>
          <w:sz w:val="22"/>
          <w:szCs w:val="22"/>
        </w:rPr>
      </w:pPr>
      <w:r w:rsidRPr="00E15A4F">
        <w:rPr>
          <w:rFonts w:ascii="Cambria" w:hAnsi="Cambria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B2225" w:rsidRPr="00E15A4F">
        <w:rPr>
          <w:rFonts w:ascii="Cambria" w:hAnsi="Cambria"/>
          <w:sz w:val="22"/>
          <w:szCs w:val="22"/>
        </w:rPr>
        <w:instrText xml:space="preserve"> FORMTEXT </w:instrText>
      </w:r>
      <w:r w:rsidRPr="00E15A4F">
        <w:rPr>
          <w:rFonts w:ascii="Cambria" w:hAnsi="Cambria"/>
          <w:sz w:val="22"/>
          <w:szCs w:val="22"/>
        </w:rPr>
      </w:r>
      <w:r w:rsidRPr="00E15A4F">
        <w:rPr>
          <w:rFonts w:ascii="Cambria" w:hAnsi="Cambria"/>
          <w:sz w:val="22"/>
          <w:szCs w:val="22"/>
        </w:rPr>
        <w:fldChar w:fldCharType="separate"/>
      </w:r>
      <w:r w:rsidR="004D5EE9" w:rsidRPr="00E15A4F">
        <w:rPr>
          <w:rFonts w:ascii="Cambria" w:hAnsi="Cambria"/>
          <w:noProof/>
          <w:sz w:val="22"/>
          <w:szCs w:val="22"/>
        </w:rPr>
        <w:t>Jméno a funkce oprávněné osoby dodavatele</w:t>
      </w:r>
    </w:p>
    <w:p w14:paraId="743DC572" w14:textId="77777777" w:rsidR="004D5EE9" w:rsidRPr="00E15A4F" w:rsidRDefault="004D5EE9" w:rsidP="004D5EE9">
      <w:pPr>
        <w:ind w:left="5664"/>
        <w:rPr>
          <w:rFonts w:ascii="Cambria" w:hAnsi="Cambria"/>
          <w:noProof/>
          <w:sz w:val="22"/>
          <w:szCs w:val="22"/>
        </w:rPr>
      </w:pPr>
      <w:r w:rsidRPr="00E15A4F">
        <w:rPr>
          <w:rFonts w:ascii="Cambria" w:hAnsi="Cambria"/>
          <w:noProof/>
          <w:sz w:val="22"/>
          <w:szCs w:val="22"/>
        </w:rPr>
        <w:t xml:space="preserve">Razítko a podpis oprávněné </w:t>
      </w:r>
    </w:p>
    <w:p w14:paraId="00CC8A73" w14:textId="77777777" w:rsidR="004D4321" w:rsidRPr="00E15A4F" w:rsidRDefault="004D5EE9" w:rsidP="00C265C3">
      <w:pPr>
        <w:ind w:left="5664"/>
        <w:rPr>
          <w:rFonts w:ascii="Cambria" w:hAnsi="Cambria"/>
          <w:sz w:val="22"/>
          <w:szCs w:val="22"/>
        </w:rPr>
      </w:pPr>
      <w:r w:rsidRPr="00E15A4F">
        <w:rPr>
          <w:rFonts w:ascii="Cambria" w:hAnsi="Cambria"/>
          <w:noProof/>
          <w:sz w:val="22"/>
          <w:szCs w:val="22"/>
        </w:rPr>
        <w:t>osoby dodavatele</w:t>
      </w:r>
      <w:r w:rsidR="00833873" w:rsidRPr="00E15A4F">
        <w:rPr>
          <w:rFonts w:ascii="Cambria" w:hAnsi="Cambria"/>
          <w:sz w:val="22"/>
          <w:szCs w:val="22"/>
        </w:rPr>
        <w:fldChar w:fldCharType="end"/>
      </w:r>
      <w:bookmarkEnd w:id="6"/>
    </w:p>
    <w:sectPr w:rsidR="004D4321" w:rsidRPr="00E15A4F" w:rsidSect="00127872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0270" w14:textId="77777777" w:rsidR="00080D6A" w:rsidRDefault="00080D6A">
      <w:r>
        <w:separator/>
      </w:r>
    </w:p>
  </w:endnote>
  <w:endnote w:type="continuationSeparator" w:id="0">
    <w:p w14:paraId="790462DF" w14:textId="77777777" w:rsidR="00080D6A" w:rsidRDefault="0008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4CA51" w14:textId="77777777" w:rsidR="00080D6A" w:rsidRDefault="00080D6A">
      <w:r>
        <w:separator/>
      </w:r>
    </w:p>
  </w:footnote>
  <w:footnote w:type="continuationSeparator" w:id="0">
    <w:p w14:paraId="347CD316" w14:textId="77777777" w:rsidR="00080D6A" w:rsidRDefault="00080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F704F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35848780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07911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50033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924533">
    <w:abstractNumId w:val="1"/>
  </w:num>
  <w:num w:numId="4" w16cid:durableId="934436171">
    <w:abstractNumId w:val="0"/>
  </w:num>
  <w:num w:numId="5" w16cid:durableId="121729370">
    <w:abstractNumId w:val="2"/>
  </w:num>
  <w:num w:numId="6" w16cid:durableId="1152983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B"/>
    <w:rsid w:val="0000475B"/>
    <w:rsid w:val="00012383"/>
    <w:rsid w:val="000226A0"/>
    <w:rsid w:val="000505C4"/>
    <w:rsid w:val="00051CA3"/>
    <w:rsid w:val="00055F5B"/>
    <w:rsid w:val="000572E4"/>
    <w:rsid w:val="00080D6A"/>
    <w:rsid w:val="000A21B1"/>
    <w:rsid w:val="000A6C69"/>
    <w:rsid w:val="000B1D77"/>
    <w:rsid w:val="000C0D51"/>
    <w:rsid w:val="000D25FF"/>
    <w:rsid w:val="000D3B28"/>
    <w:rsid w:val="000D5ABF"/>
    <w:rsid w:val="000D6C13"/>
    <w:rsid w:val="000F60C7"/>
    <w:rsid w:val="0012548C"/>
    <w:rsid w:val="00127872"/>
    <w:rsid w:val="00195C38"/>
    <w:rsid w:val="001A18C9"/>
    <w:rsid w:val="001A5CA6"/>
    <w:rsid w:val="001D6D18"/>
    <w:rsid w:val="00201AC5"/>
    <w:rsid w:val="00210D07"/>
    <w:rsid w:val="00214BBD"/>
    <w:rsid w:val="00224D27"/>
    <w:rsid w:val="00265A89"/>
    <w:rsid w:val="002725E8"/>
    <w:rsid w:val="002B5384"/>
    <w:rsid w:val="002C36A5"/>
    <w:rsid w:val="002F53E6"/>
    <w:rsid w:val="00300285"/>
    <w:rsid w:val="00316505"/>
    <w:rsid w:val="003227CB"/>
    <w:rsid w:val="00330730"/>
    <w:rsid w:val="00337439"/>
    <w:rsid w:val="00391AD1"/>
    <w:rsid w:val="003A6B9D"/>
    <w:rsid w:val="00446E06"/>
    <w:rsid w:val="00451BD6"/>
    <w:rsid w:val="00475FFD"/>
    <w:rsid w:val="00481D10"/>
    <w:rsid w:val="004C4035"/>
    <w:rsid w:val="004C49B1"/>
    <w:rsid w:val="004C565B"/>
    <w:rsid w:val="004D4321"/>
    <w:rsid w:val="004D5EE9"/>
    <w:rsid w:val="004F78DC"/>
    <w:rsid w:val="00505F33"/>
    <w:rsid w:val="00513785"/>
    <w:rsid w:val="005152B8"/>
    <w:rsid w:val="0052103E"/>
    <w:rsid w:val="0052793D"/>
    <w:rsid w:val="00552EDE"/>
    <w:rsid w:val="00553130"/>
    <w:rsid w:val="00554C2C"/>
    <w:rsid w:val="00563C21"/>
    <w:rsid w:val="00577242"/>
    <w:rsid w:val="0059010E"/>
    <w:rsid w:val="00596315"/>
    <w:rsid w:val="005A03A9"/>
    <w:rsid w:val="005A1E10"/>
    <w:rsid w:val="005B35A4"/>
    <w:rsid w:val="005B4B35"/>
    <w:rsid w:val="005C1FB3"/>
    <w:rsid w:val="005C56FC"/>
    <w:rsid w:val="005F0977"/>
    <w:rsid w:val="005F5E7F"/>
    <w:rsid w:val="00615D22"/>
    <w:rsid w:val="006171AF"/>
    <w:rsid w:val="00620EA8"/>
    <w:rsid w:val="00650F97"/>
    <w:rsid w:val="00657942"/>
    <w:rsid w:val="00667722"/>
    <w:rsid w:val="006A2711"/>
    <w:rsid w:val="006B2225"/>
    <w:rsid w:val="006C2EA6"/>
    <w:rsid w:val="006D1899"/>
    <w:rsid w:val="006D1E71"/>
    <w:rsid w:val="007354A3"/>
    <w:rsid w:val="0074060A"/>
    <w:rsid w:val="0074102C"/>
    <w:rsid w:val="00764F03"/>
    <w:rsid w:val="00776442"/>
    <w:rsid w:val="007908AA"/>
    <w:rsid w:val="00794BED"/>
    <w:rsid w:val="007B77AB"/>
    <w:rsid w:val="007D7B6A"/>
    <w:rsid w:val="007F23EF"/>
    <w:rsid w:val="008068B2"/>
    <w:rsid w:val="00833873"/>
    <w:rsid w:val="00882FD5"/>
    <w:rsid w:val="00884C2C"/>
    <w:rsid w:val="00895727"/>
    <w:rsid w:val="00897E1E"/>
    <w:rsid w:val="008A233F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A5B1E"/>
    <w:rsid w:val="009D4D4C"/>
    <w:rsid w:val="009D4E09"/>
    <w:rsid w:val="009E28F4"/>
    <w:rsid w:val="009F5BE3"/>
    <w:rsid w:val="00A011EB"/>
    <w:rsid w:val="00A22B3B"/>
    <w:rsid w:val="00A27DA7"/>
    <w:rsid w:val="00A44980"/>
    <w:rsid w:val="00A53648"/>
    <w:rsid w:val="00A54F9E"/>
    <w:rsid w:val="00A967DE"/>
    <w:rsid w:val="00AA32CB"/>
    <w:rsid w:val="00AB4602"/>
    <w:rsid w:val="00B078F6"/>
    <w:rsid w:val="00B14730"/>
    <w:rsid w:val="00B3766A"/>
    <w:rsid w:val="00B53C61"/>
    <w:rsid w:val="00B626B0"/>
    <w:rsid w:val="00B6404D"/>
    <w:rsid w:val="00BB2531"/>
    <w:rsid w:val="00BB5D29"/>
    <w:rsid w:val="00BC7F60"/>
    <w:rsid w:val="00BD3907"/>
    <w:rsid w:val="00BE1157"/>
    <w:rsid w:val="00C12692"/>
    <w:rsid w:val="00C265C3"/>
    <w:rsid w:val="00C3149B"/>
    <w:rsid w:val="00C6733B"/>
    <w:rsid w:val="00C90C34"/>
    <w:rsid w:val="00CA021D"/>
    <w:rsid w:val="00CB7829"/>
    <w:rsid w:val="00CC6A55"/>
    <w:rsid w:val="00CF6F55"/>
    <w:rsid w:val="00D1707F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5A4F"/>
    <w:rsid w:val="00E1759D"/>
    <w:rsid w:val="00E2296E"/>
    <w:rsid w:val="00E25798"/>
    <w:rsid w:val="00E73D76"/>
    <w:rsid w:val="00E82970"/>
    <w:rsid w:val="00E974AB"/>
    <w:rsid w:val="00EA3F52"/>
    <w:rsid w:val="00EA71BA"/>
    <w:rsid w:val="00ED5814"/>
    <w:rsid w:val="00EE1326"/>
    <w:rsid w:val="00EF635B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E74B5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06D71"/>
  <w15:docId w15:val="{B169132A-7D7A-4633-9B6B-D2879863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E1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1351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Martin Hargaš</dc:creator>
  <cp:lastModifiedBy>420603435981</cp:lastModifiedBy>
  <cp:revision>2</cp:revision>
  <cp:lastPrinted>2013-12-19T10:02:00Z</cp:lastPrinted>
  <dcterms:created xsi:type="dcterms:W3CDTF">2023-05-17T13:40:00Z</dcterms:created>
  <dcterms:modified xsi:type="dcterms:W3CDTF">2023-05-17T13:40:00Z</dcterms:modified>
</cp:coreProperties>
</file>