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3BDBEA6A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31FCB275">
        <w:rPr>
          <w:rFonts w:ascii="Arial" w:eastAsia="Arial" w:hAnsi="Arial" w:cs="Arial"/>
          <w:sz w:val="22"/>
          <w:szCs w:val="22"/>
        </w:rPr>
        <w:t xml:space="preserve"> </w:t>
      </w:r>
      <w:r w:rsidR="001D2D1A" w:rsidRPr="00084B74">
        <w:rPr>
          <w:rFonts w:ascii="Arial" w:eastAsia="Arial" w:hAnsi="Arial" w:cs="Arial"/>
          <w:b/>
          <w:bCs/>
          <w:sz w:val="22"/>
          <w:szCs w:val="22"/>
        </w:rPr>
        <w:t>„</w:t>
      </w:r>
      <w:r w:rsidR="0037169B" w:rsidRPr="0037169B">
        <w:rPr>
          <w:rFonts w:ascii="Arial" w:eastAsia="Arial" w:hAnsi="Arial" w:cs="Arial"/>
          <w:b/>
          <w:bCs/>
          <w:sz w:val="22"/>
          <w:szCs w:val="22"/>
        </w:rPr>
        <w:t xml:space="preserve">Stavební úpravy a přístavba sokolovny – </w:t>
      </w:r>
      <w:r w:rsidR="00787B81">
        <w:rPr>
          <w:rFonts w:ascii="Arial" w:eastAsia="Arial" w:hAnsi="Arial" w:cs="Arial"/>
          <w:b/>
          <w:bCs/>
          <w:sz w:val="22"/>
          <w:szCs w:val="22"/>
        </w:rPr>
        <w:t>R</w:t>
      </w:r>
      <w:r w:rsidR="0037169B" w:rsidRPr="0037169B">
        <w:rPr>
          <w:rFonts w:ascii="Arial" w:eastAsia="Arial" w:hAnsi="Arial" w:cs="Arial"/>
          <w:b/>
          <w:bCs/>
          <w:sz w:val="22"/>
          <w:szCs w:val="22"/>
        </w:rPr>
        <w:t xml:space="preserve">okytnice nad </w:t>
      </w:r>
      <w:r w:rsidR="00787B81">
        <w:rPr>
          <w:rFonts w:ascii="Arial" w:eastAsia="Arial" w:hAnsi="Arial" w:cs="Arial"/>
          <w:b/>
          <w:bCs/>
          <w:sz w:val="22"/>
          <w:szCs w:val="22"/>
        </w:rPr>
        <w:t>R</w:t>
      </w:r>
      <w:r w:rsidR="0037169B" w:rsidRPr="0037169B">
        <w:rPr>
          <w:rFonts w:ascii="Arial" w:eastAsia="Arial" w:hAnsi="Arial" w:cs="Arial"/>
          <w:b/>
          <w:bCs/>
          <w:sz w:val="22"/>
          <w:szCs w:val="22"/>
        </w:rPr>
        <w:t>okytnou 134</w:t>
      </w:r>
      <w:r w:rsidR="001D2D1A" w:rsidRPr="00084B74">
        <w:rPr>
          <w:rFonts w:ascii="Arial" w:eastAsia="Arial" w:hAnsi="Arial" w:cs="Arial"/>
          <w:b/>
          <w:bCs/>
          <w:sz w:val="22"/>
          <w:szCs w:val="22"/>
        </w:rPr>
        <w:t>“,</w:t>
      </w:r>
      <w:r w:rsidRPr="00084B74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 xml:space="preserve">Dodavatel čestně prohlašuje, že neobchoduje se </w:t>
      </w:r>
      <w:proofErr w:type="gramStart"/>
      <w:r w:rsidRPr="31FCB275">
        <w:rPr>
          <w:rFonts w:eastAsia="Arial" w:cs="Arial"/>
          <w:bCs/>
          <w:sz w:val="22"/>
          <w:szCs w:val="22"/>
        </w:rPr>
        <w:t>sankcionovaných zbožím</w:t>
      </w:r>
      <w:proofErr w:type="gramEnd"/>
      <w:r w:rsidRPr="31FCB275">
        <w:rPr>
          <w:rFonts w:eastAsia="Arial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</w:t>
          </w:r>
          <w:proofErr w:type="gramStart"/>
          <w:r w:rsidR="00C76802">
            <w:rPr>
              <w:rFonts w:eastAsia="Arial" w:cs="Arial"/>
              <w:b w:val="0"/>
              <w:sz w:val="22"/>
              <w:szCs w:val="22"/>
            </w:rPr>
            <w:t>…….</w:t>
          </w:r>
          <w:proofErr w:type="gramEnd"/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C97F" w14:textId="77777777" w:rsidR="00552CFA" w:rsidRDefault="00552CFA" w:rsidP="00072B20">
      <w:r>
        <w:separator/>
      </w:r>
    </w:p>
  </w:endnote>
  <w:endnote w:type="continuationSeparator" w:id="0">
    <w:p w14:paraId="54CC8BE3" w14:textId="77777777" w:rsidR="00552CFA" w:rsidRDefault="00552CF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47E3" w14:textId="77777777" w:rsidR="00552CFA" w:rsidRDefault="00552CFA" w:rsidP="00072B20">
      <w:r>
        <w:separator/>
      </w:r>
    </w:p>
  </w:footnote>
  <w:footnote w:type="continuationSeparator" w:id="0">
    <w:p w14:paraId="64FC319C" w14:textId="77777777" w:rsidR="00552CFA" w:rsidRDefault="00552CF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7425C864" w:rsidR="001D2D1A" w:rsidRDefault="001D2D1A" w:rsidP="0060257D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>Příloha č</w:t>
    </w:r>
    <w:r w:rsidR="0060257D">
      <w:rPr>
        <w:rFonts w:ascii="Calibri" w:hAnsi="Calibri" w:cs="Calibri"/>
        <w:sz w:val="20"/>
        <w:szCs w:val="22"/>
      </w:rPr>
      <w:t xml:space="preserve">. </w:t>
    </w:r>
    <w:r w:rsidR="008A2639">
      <w:rPr>
        <w:rFonts w:ascii="Calibri" w:hAnsi="Calibri" w:cs="Calibri"/>
        <w:sz w:val="20"/>
        <w:szCs w:val="22"/>
      </w:rPr>
      <w:t>6</w:t>
    </w:r>
    <w:r>
      <w:rPr>
        <w:rFonts w:ascii="Calibri" w:hAnsi="Calibri" w:cs="Calibri"/>
        <w:sz w:val="20"/>
        <w:szCs w:val="22"/>
      </w:rPr>
      <w:t xml:space="preserve"> </w:t>
    </w:r>
    <w:r w:rsidR="00787B81">
      <w:rPr>
        <w:rFonts w:ascii="Calibri" w:hAnsi="Calibri" w:cs="Calibri"/>
        <w:sz w:val="20"/>
        <w:szCs w:val="22"/>
      </w:rPr>
      <w:t xml:space="preserve"> 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68DCDB35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5XWKE8HON7ytznuPxXaFjal6hNRqh2utUcaH8rrM1Fp1KnctvnlBEQEjq4f1O2KniesZ8mzKGYgfvcNoh4rag==" w:salt="yhJSbRVpzF9B2lpKmZNBD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25C5E"/>
    <w:rsid w:val="00072B20"/>
    <w:rsid w:val="00084B74"/>
    <w:rsid w:val="000A5A07"/>
    <w:rsid w:val="000D50EF"/>
    <w:rsid w:val="00124D6D"/>
    <w:rsid w:val="001D2D1A"/>
    <w:rsid w:val="002D2B54"/>
    <w:rsid w:val="002F2B4D"/>
    <w:rsid w:val="0037169B"/>
    <w:rsid w:val="00552CFA"/>
    <w:rsid w:val="00571770"/>
    <w:rsid w:val="005E1DB7"/>
    <w:rsid w:val="0060257D"/>
    <w:rsid w:val="006A06DD"/>
    <w:rsid w:val="00767923"/>
    <w:rsid w:val="00787B81"/>
    <w:rsid w:val="007F1F99"/>
    <w:rsid w:val="00872ADF"/>
    <w:rsid w:val="008A2639"/>
    <w:rsid w:val="009526EB"/>
    <w:rsid w:val="00A91314"/>
    <w:rsid w:val="00C76802"/>
    <w:rsid w:val="00D73375"/>
    <w:rsid w:val="00DA638B"/>
    <w:rsid w:val="00DD0B71"/>
    <w:rsid w:val="00E531EF"/>
    <w:rsid w:val="00E81DCE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025C5E"/>
    <w:rsid w:val="005350D6"/>
    <w:rsid w:val="006B373A"/>
    <w:rsid w:val="0097537D"/>
    <w:rsid w:val="00B076F6"/>
    <w:rsid w:val="00D73375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fc40c50c94ded9f887f4d7a7ba7ce13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dbeb1901a6248445ea9399af837c1656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1EC65-46D6-47DE-984F-8C85C0C6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Zuzana Čermáková</cp:lastModifiedBy>
  <cp:revision>16</cp:revision>
  <dcterms:created xsi:type="dcterms:W3CDTF">2023-10-23T08:02:00Z</dcterms:created>
  <dcterms:modified xsi:type="dcterms:W3CDTF">2025-11-14T11:17:00Z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