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17E6D" w:rsidRPr="00732E7B" w:rsidRDefault="00517E6D" w:rsidP="00517E6D">
      <w:pPr>
        <w:pStyle w:val="Nadpis2"/>
        <w:spacing w:line="360" w:lineRule="auto"/>
        <w:rPr>
          <w:rFonts w:ascii="Arial" w:hAnsi="Arial" w:cs="Arial"/>
          <w:sz w:val="24"/>
          <w:szCs w:val="24"/>
        </w:rPr>
      </w:pPr>
      <w:r w:rsidRPr="00351CFC">
        <w:rPr>
          <w:rFonts w:asciiTheme="minorHAnsi" w:hAnsiTheme="minorHAnsi"/>
          <w:sz w:val="28"/>
          <w:szCs w:val="28"/>
        </w:rPr>
        <w:t xml:space="preserve"> </w:t>
      </w:r>
      <w:proofErr w:type="gramStart"/>
      <w:r w:rsidRPr="00732E7B">
        <w:rPr>
          <w:rFonts w:ascii="Arial" w:hAnsi="Arial" w:cs="Arial"/>
          <w:sz w:val="24"/>
          <w:szCs w:val="24"/>
        </w:rPr>
        <w:t>SMLOUVA  O  DÍLO</w:t>
      </w:r>
      <w:proofErr w:type="gramEnd"/>
    </w:p>
    <w:p w:rsidR="00517E6D" w:rsidRPr="001A2A98" w:rsidRDefault="00517E6D" w:rsidP="00517E6D">
      <w:pPr>
        <w:pStyle w:val="Nadpis2"/>
        <w:spacing w:line="360" w:lineRule="auto"/>
        <w:rPr>
          <w:rFonts w:ascii="Arial" w:hAnsi="Arial" w:cs="Arial"/>
          <w:sz w:val="22"/>
          <w:szCs w:val="22"/>
        </w:rPr>
      </w:pPr>
      <w:r w:rsidRPr="001A2A98">
        <w:rPr>
          <w:rFonts w:ascii="Arial" w:hAnsi="Arial" w:cs="Arial"/>
          <w:sz w:val="22"/>
          <w:szCs w:val="22"/>
        </w:rPr>
        <w:t xml:space="preserve">č. </w:t>
      </w:r>
    </w:p>
    <w:p w:rsidR="00517E6D" w:rsidRPr="001A2A98" w:rsidRDefault="00517E6D" w:rsidP="00517E6D">
      <w:pPr>
        <w:jc w:val="center"/>
        <w:rPr>
          <w:rFonts w:ascii="Arial" w:hAnsi="Arial" w:cs="Arial"/>
          <w:b/>
          <w:sz w:val="22"/>
          <w:szCs w:val="22"/>
        </w:rPr>
      </w:pPr>
      <w:r w:rsidRPr="001A2A98">
        <w:rPr>
          <w:rFonts w:ascii="Arial" w:hAnsi="Arial" w:cs="Arial"/>
          <w:b/>
          <w:sz w:val="22"/>
          <w:szCs w:val="22"/>
        </w:rPr>
        <w:t>uz</w:t>
      </w:r>
      <w:r w:rsidR="00833A81" w:rsidRPr="001A2A98">
        <w:rPr>
          <w:rFonts w:ascii="Arial" w:hAnsi="Arial" w:cs="Arial"/>
          <w:b/>
          <w:sz w:val="22"/>
          <w:szCs w:val="22"/>
        </w:rPr>
        <w:t>avřená ve smyslu ustanovení § 258</w:t>
      </w:r>
      <w:r w:rsidRPr="001A2A98">
        <w:rPr>
          <w:rFonts w:ascii="Arial" w:hAnsi="Arial" w:cs="Arial"/>
          <w:b/>
          <w:sz w:val="22"/>
          <w:szCs w:val="22"/>
        </w:rPr>
        <w:t xml:space="preserve">6 a násl. </w:t>
      </w:r>
      <w:r w:rsidR="00833A81" w:rsidRPr="001A2A98">
        <w:rPr>
          <w:rFonts w:ascii="Arial" w:hAnsi="Arial" w:cs="Arial"/>
          <w:b/>
          <w:sz w:val="22"/>
          <w:szCs w:val="22"/>
        </w:rPr>
        <w:t>zákona č. 89/2012 Sb., občanské</w:t>
      </w:r>
      <w:r w:rsidRPr="001A2A98">
        <w:rPr>
          <w:rFonts w:ascii="Arial" w:hAnsi="Arial" w:cs="Arial"/>
          <w:b/>
          <w:sz w:val="22"/>
          <w:szCs w:val="22"/>
        </w:rPr>
        <w:t>ho zákoníku</w:t>
      </w:r>
      <w:r w:rsidR="00833A81" w:rsidRPr="001A2A98">
        <w:rPr>
          <w:rFonts w:ascii="Arial" w:hAnsi="Arial" w:cs="Arial"/>
          <w:b/>
          <w:sz w:val="22"/>
          <w:szCs w:val="22"/>
        </w:rPr>
        <w:t>, v platném znění</w:t>
      </w:r>
    </w:p>
    <w:p w:rsidR="00833A81" w:rsidRPr="001A2A98" w:rsidRDefault="00833A81" w:rsidP="00517E6D">
      <w:pPr>
        <w:jc w:val="center"/>
        <w:rPr>
          <w:rFonts w:ascii="Arial" w:hAnsi="Arial" w:cs="Arial"/>
          <w:b/>
          <w:sz w:val="22"/>
          <w:szCs w:val="22"/>
        </w:rPr>
      </w:pPr>
    </w:p>
    <w:p w:rsidR="00517E6D" w:rsidRPr="001A2A98" w:rsidRDefault="00517E6D" w:rsidP="00517E6D">
      <w:pPr>
        <w:jc w:val="center"/>
        <w:rPr>
          <w:rFonts w:ascii="Arial" w:hAnsi="Arial" w:cs="Arial"/>
          <w:b/>
          <w:sz w:val="22"/>
          <w:szCs w:val="22"/>
        </w:rPr>
      </w:pPr>
      <w:r w:rsidRPr="001A2A98">
        <w:rPr>
          <w:rFonts w:ascii="Arial" w:hAnsi="Arial" w:cs="Arial"/>
          <w:b/>
          <w:sz w:val="22"/>
          <w:szCs w:val="22"/>
        </w:rPr>
        <w:t>mezi těmito smluvními stranami:</w:t>
      </w:r>
    </w:p>
    <w:p w:rsidR="00CC03DF" w:rsidRPr="001A2A98" w:rsidRDefault="00CC03DF" w:rsidP="00517E6D">
      <w:pPr>
        <w:rPr>
          <w:rFonts w:ascii="Arial" w:hAnsi="Arial" w:cs="Arial"/>
          <w:sz w:val="22"/>
          <w:szCs w:val="22"/>
        </w:rPr>
      </w:pPr>
    </w:p>
    <w:p w:rsidR="00517E6D" w:rsidRPr="001A2A98" w:rsidRDefault="00517E6D" w:rsidP="00517E6D">
      <w:pPr>
        <w:rPr>
          <w:rFonts w:ascii="Arial" w:hAnsi="Arial" w:cs="Arial"/>
          <w:sz w:val="22"/>
          <w:szCs w:val="22"/>
        </w:rPr>
      </w:pPr>
    </w:p>
    <w:p w:rsidR="00517E6D" w:rsidRPr="001A2A98" w:rsidRDefault="00517E6D" w:rsidP="00517E6D">
      <w:pPr>
        <w:spacing w:line="360" w:lineRule="auto"/>
        <w:rPr>
          <w:rFonts w:ascii="Arial" w:hAnsi="Arial" w:cs="Arial"/>
          <w:b/>
          <w:bCs/>
          <w:i/>
          <w:iCs/>
          <w:sz w:val="22"/>
          <w:szCs w:val="22"/>
        </w:rPr>
      </w:pPr>
      <w:r w:rsidRPr="001A2A98">
        <w:rPr>
          <w:rFonts w:ascii="Arial" w:hAnsi="Arial" w:cs="Arial"/>
          <w:b/>
          <w:bCs/>
          <w:i/>
          <w:iCs/>
          <w:sz w:val="22"/>
          <w:szCs w:val="22"/>
        </w:rPr>
        <w:t>1.   Objednatelem:</w:t>
      </w:r>
    </w:p>
    <w:p w:rsidR="00CC03DF" w:rsidRPr="00CC03DF" w:rsidRDefault="00CC03DF" w:rsidP="00CC03DF">
      <w:pPr>
        <w:spacing w:line="276" w:lineRule="auto"/>
        <w:ind w:firstLine="284"/>
        <w:rPr>
          <w:rFonts w:ascii="Arial" w:hAnsi="Arial" w:cs="Arial"/>
          <w:sz w:val="22"/>
          <w:szCs w:val="22"/>
        </w:rPr>
      </w:pPr>
    </w:p>
    <w:p w:rsidR="00517E6D" w:rsidRPr="00EE64FA" w:rsidRDefault="00EE791B" w:rsidP="00517E6D">
      <w:pPr>
        <w:spacing w:line="360" w:lineRule="auto"/>
        <w:ind w:firstLine="284"/>
        <w:rPr>
          <w:rFonts w:ascii="Arial" w:hAnsi="Arial" w:cs="Arial"/>
          <w:b/>
          <w:sz w:val="22"/>
          <w:szCs w:val="22"/>
        </w:rPr>
      </w:pPr>
      <w:r>
        <w:rPr>
          <w:rFonts w:ascii="Arial" w:hAnsi="Arial" w:cs="Arial"/>
          <w:b/>
          <w:sz w:val="22"/>
          <w:szCs w:val="22"/>
        </w:rPr>
        <w:t>Obec Nechvalice</w:t>
      </w:r>
    </w:p>
    <w:p w:rsidR="00517E6D" w:rsidRPr="00EE64FA" w:rsidRDefault="00517E6D" w:rsidP="00517E6D">
      <w:pPr>
        <w:spacing w:line="360" w:lineRule="auto"/>
        <w:ind w:firstLine="284"/>
        <w:rPr>
          <w:rFonts w:ascii="Arial" w:hAnsi="Arial" w:cs="Arial"/>
          <w:sz w:val="22"/>
          <w:szCs w:val="22"/>
        </w:rPr>
      </w:pPr>
      <w:r w:rsidRPr="00EE64FA">
        <w:rPr>
          <w:rFonts w:ascii="Arial" w:hAnsi="Arial" w:cs="Arial"/>
          <w:sz w:val="22"/>
          <w:szCs w:val="22"/>
        </w:rPr>
        <w:t xml:space="preserve">se sídlem: </w:t>
      </w:r>
      <w:r w:rsidR="00EE791B">
        <w:rPr>
          <w:rFonts w:ascii="Arial" w:hAnsi="Arial" w:cs="Arial"/>
          <w:sz w:val="22"/>
          <w:szCs w:val="22"/>
        </w:rPr>
        <w:t>Nechvalice 62</w:t>
      </w:r>
      <w:r w:rsidR="00736C09">
        <w:rPr>
          <w:rFonts w:ascii="Arial" w:hAnsi="Arial" w:cs="Arial"/>
          <w:sz w:val="22"/>
          <w:szCs w:val="22"/>
        </w:rPr>
        <w:t>,</w:t>
      </w:r>
      <w:r w:rsidR="00EE791B">
        <w:rPr>
          <w:rFonts w:ascii="Arial" w:hAnsi="Arial" w:cs="Arial"/>
          <w:sz w:val="22"/>
          <w:szCs w:val="22"/>
        </w:rPr>
        <w:t xml:space="preserve"> 264 01 Sedlčany</w:t>
      </w:r>
    </w:p>
    <w:p w:rsidR="00517E6D" w:rsidRPr="00EE64FA" w:rsidRDefault="00CE488C" w:rsidP="00517E6D">
      <w:pPr>
        <w:spacing w:line="360" w:lineRule="auto"/>
        <w:ind w:firstLine="284"/>
        <w:rPr>
          <w:rFonts w:ascii="Arial" w:hAnsi="Arial" w:cs="Arial"/>
          <w:sz w:val="22"/>
          <w:szCs w:val="22"/>
        </w:rPr>
      </w:pPr>
      <w:r w:rsidRPr="00EE64FA">
        <w:rPr>
          <w:rFonts w:ascii="Arial" w:hAnsi="Arial" w:cs="Arial"/>
          <w:sz w:val="22"/>
          <w:szCs w:val="22"/>
        </w:rPr>
        <w:t>zastoupena</w:t>
      </w:r>
      <w:r w:rsidR="009C7CD1">
        <w:rPr>
          <w:rFonts w:ascii="Arial" w:hAnsi="Arial" w:cs="Arial"/>
          <w:sz w:val="22"/>
          <w:szCs w:val="22"/>
        </w:rPr>
        <w:t xml:space="preserve">: </w:t>
      </w:r>
      <w:r w:rsidR="00EE791B">
        <w:rPr>
          <w:rFonts w:ascii="Arial" w:hAnsi="Arial" w:cs="Arial"/>
          <w:sz w:val="22"/>
          <w:szCs w:val="22"/>
        </w:rPr>
        <w:t>Jiřím Hejhalem</w:t>
      </w:r>
      <w:r w:rsidRPr="00EE64FA">
        <w:rPr>
          <w:rFonts w:ascii="Arial" w:hAnsi="Arial" w:cs="Arial"/>
          <w:sz w:val="22"/>
          <w:szCs w:val="22"/>
        </w:rPr>
        <w:t>, starostou obce</w:t>
      </w:r>
    </w:p>
    <w:p w:rsidR="006C1920" w:rsidRPr="00EE64FA" w:rsidRDefault="00517E6D" w:rsidP="00CE488C">
      <w:pPr>
        <w:spacing w:line="360" w:lineRule="auto"/>
        <w:ind w:firstLine="284"/>
        <w:rPr>
          <w:rFonts w:ascii="Arial" w:hAnsi="Arial" w:cs="Arial"/>
          <w:sz w:val="22"/>
          <w:szCs w:val="22"/>
        </w:rPr>
      </w:pPr>
      <w:r w:rsidRPr="00EE64FA">
        <w:rPr>
          <w:rFonts w:ascii="Arial" w:hAnsi="Arial" w:cs="Arial"/>
          <w:sz w:val="22"/>
          <w:szCs w:val="22"/>
        </w:rPr>
        <w:t>IČ</w:t>
      </w:r>
      <w:r w:rsidR="00EE791B">
        <w:rPr>
          <w:rFonts w:ascii="Arial" w:hAnsi="Arial" w:cs="Arial"/>
          <w:sz w:val="22"/>
          <w:szCs w:val="22"/>
        </w:rPr>
        <w:t>: 00</w:t>
      </w:r>
      <w:r w:rsidR="00EE791B" w:rsidRPr="00EE791B">
        <w:rPr>
          <w:rFonts w:ascii="Arial" w:hAnsi="Arial" w:cs="Arial"/>
          <w:sz w:val="22"/>
          <w:szCs w:val="22"/>
        </w:rPr>
        <w:t>242829</w:t>
      </w:r>
    </w:p>
    <w:p w:rsidR="00532266" w:rsidRPr="00EE64FA" w:rsidRDefault="00532266" w:rsidP="00517E6D">
      <w:pPr>
        <w:spacing w:line="360" w:lineRule="auto"/>
        <w:ind w:firstLine="284"/>
        <w:rPr>
          <w:rFonts w:ascii="Arial" w:hAnsi="Arial" w:cs="Arial"/>
          <w:sz w:val="22"/>
          <w:szCs w:val="22"/>
        </w:rPr>
      </w:pPr>
      <w:r w:rsidRPr="00EE64FA">
        <w:rPr>
          <w:rFonts w:ascii="Arial" w:hAnsi="Arial" w:cs="Arial"/>
          <w:sz w:val="22"/>
          <w:szCs w:val="22"/>
        </w:rPr>
        <w:t>Bankovn</w:t>
      </w:r>
      <w:r w:rsidR="00EF7EF1">
        <w:rPr>
          <w:rFonts w:ascii="Arial" w:hAnsi="Arial" w:cs="Arial"/>
          <w:sz w:val="22"/>
          <w:szCs w:val="22"/>
        </w:rPr>
        <w:t xml:space="preserve">í spojení: </w:t>
      </w:r>
      <w:r w:rsidR="00F13B11">
        <w:rPr>
          <w:rFonts w:ascii="Arial" w:hAnsi="Arial" w:cs="Arial"/>
          <w:sz w:val="22"/>
          <w:szCs w:val="22"/>
        </w:rPr>
        <w:t>Česká spořitelna a.s.</w:t>
      </w:r>
    </w:p>
    <w:p w:rsidR="00532266" w:rsidRPr="00EE64FA" w:rsidRDefault="00EF7EF1" w:rsidP="00517E6D">
      <w:pPr>
        <w:spacing w:line="360" w:lineRule="auto"/>
        <w:ind w:firstLine="284"/>
        <w:rPr>
          <w:rFonts w:ascii="Arial" w:hAnsi="Arial" w:cs="Arial"/>
          <w:sz w:val="22"/>
          <w:szCs w:val="22"/>
        </w:rPr>
      </w:pPr>
      <w:r>
        <w:rPr>
          <w:rFonts w:ascii="Arial" w:hAnsi="Arial" w:cs="Arial"/>
          <w:sz w:val="22"/>
          <w:szCs w:val="22"/>
        </w:rPr>
        <w:t xml:space="preserve">Číslo účtu: </w:t>
      </w:r>
      <w:r w:rsidR="00C23339">
        <w:rPr>
          <w:rFonts w:ascii="Arial" w:hAnsi="Arial" w:cs="Arial"/>
          <w:sz w:val="22"/>
          <w:szCs w:val="22"/>
        </w:rPr>
        <w:t>0524032329/0800</w:t>
      </w:r>
    </w:p>
    <w:p w:rsidR="00517E6D" w:rsidRPr="001A2A98" w:rsidRDefault="00517E6D" w:rsidP="00BA460B">
      <w:pPr>
        <w:spacing w:before="120" w:after="120" w:line="360" w:lineRule="auto"/>
        <w:ind w:firstLine="425"/>
        <w:rPr>
          <w:rFonts w:ascii="Arial" w:hAnsi="Arial" w:cs="Arial"/>
          <w:b/>
          <w:bCs/>
          <w:sz w:val="22"/>
          <w:szCs w:val="22"/>
        </w:rPr>
      </w:pPr>
      <w:r w:rsidRPr="001A2A98">
        <w:rPr>
          <w:rFonts w:ascii="Arial" w:hAnsi="Arial" w:cs="Arial"/>
          <w:b/>
          <w:bCs/>
          <w:sz w:val="22"/>
          <w:szCs w:val="22"/>
        </w:rPr>
        <w:t>a</w:t>
      </w:r>
    </w:p>
    <w:p w:rsidR="00517E6D" w:rsidRPr="001A2A98" w:rsidRDefault="00517E6D" w:rsidP="00517E6D">
      <w:pPr>
        <w:spacing w:line="360" w:lineRule="auto"/>
        <w:rPr>
          <w:rFonts w:ascii="Arial" w:hAnsi="Arial" w:cs="Arial"/>
          <w:b/>
          <w:bCs/>
          <w:i/>
          <w:iCs/>
          <w:sz w:val="22"/>
          <w:szCs w:val="22"/>
        </w:rPr>
      </w:pPr>
      <w:r w:rsidRPr="001A2A98">
        <w:rPr>
          <w:rFonts w:ascii="Arial" w:hAnsi="Arial" w:cs="Arial"/>
          <w:b/>
          <w:bCs/>
          <w:i/>
          <w:iCs/>
          <w:sz w:val="22"/>
          <w:szCs w:val="22"/>
        </w:rPr>
        <w:t>2.   Zhotovitelem:</w:t>
      </w:r>
      <w:r w:rsidRPr="001A2A98">
        <w:rPr>
          <w:rFonts w:ascii="Arial" w:hAnsi="Arial" w:cs="Arial"/>
          <w:b/>
          <w:bCs/>
          <w:i/>
          <w:iCs/>
          <w:sz w:val="22"/>
          <w:szCs w:val="22"/>
        </w:rPr>
        <w:tab/>
      </w:r>
    </w:p>
    <w:p w:rsidR="00CC03DF" w:rsidRPr="00CC03DF" w:rsidRDefault="00CC03DF" w:rsidP="00CC03DF">
      <w:pPr>
        <w:spacing w:line="276" w:lineRule="auto"/>
        <w:ind w:firstLine="284"/>
        <w:rPr>
          <w:rFonts w:ascii="Arial" w:hAnsi="Arial" w:cs="Arial"/>
          <w:sz w:val="22"/>
          <w:szCs w:val="22"/>
        </w:rPr>
      </w:pPr>
    </w:p>
    <w:p w:rsidR="00517E6D" w:rsidRPr="001A2A98" w:rsidRDefault="00CC03DF" w:rsidP="00517E6D">
      <w:pPr>
        <w:spacing w:line="360" w:lineRule="auto"/>
        <w:ind w:firstLine="284"/>
        <w:rPr>
          <w:rFonts w:ascii="Arial" w:hAnsi="Arial" w:cs="Arial"/>
          <w:b/>
          <w:sz w:val="22"/>
          <w:szCs w:val="22"/>
        </w:rPr>
      </w:pPr>
      <w:r>
        <w:rPr>
          <w:rFonts w:ascii="Arial" w:hAnsi="Arial" w:cs="Arial"/>
          <w:b/>
          <w:sz w:val="22"/>
          <w:szCs w:val="22"/>
        </w:rPr>
        <w:t>....................................................................</w:t>
      </w:r>
    </w:p>
    <w:p w:rsidR="00517E6D" w:rsidRPr="001A2A98" w:rsidRDefault="00517E6D" w:rsidP="00517E6D">
      <w:pPr>
        <w:spacing w:line="360" w:lineRule="auto"/>
        <w:ind w:firstLine="284"/>
        <w:rPr>
          <w:rFonts w:ascii="Arial" w:hAnsi="Arial" w:cs="Arial"/>
          <w:sz w:val="22"/>
          <w:szCs w:val="22"/>
        </w:rPr>
      </w:pPr>
      <w:r w:rsidRPr="001A2A98">
        <w:rPr>
          <w:rFonts w:ascii="Arial" w:hAnsi="Arial" w:cs="Arial"/>
          <w:sz w:val="22"/>
          <w:szCs w:val="22"/>
        </w:rPr>
        <w:t xml:space="preserve">se </w:t>
      </w:r>
      <w:proofErr w:type="gramStart"/>
      <w:r w:rsidRPr="001A2A98">
        <w:rPr>
          <w:rFonts w:ascii="Arial" w:hAnsi="Arial" w:cs="Arial"/>
          <w:sz w:val="22"/>
          <w:szCs w:val="22"/>
        </w:rPr>
        <w:t xml:space="preserve">sídlem: </w:t>
      </w:r>
      <w:r w:rsidR="00CC03DF">
        <w:rPr>
          <w:rFonts w:ascii="Arial" w:hAnsi="Arial" w:cs="Arial"/>
          <w:sz w:val="22"/>
          <w:szCs w:val="22"/>
        </w:rPr>
        <w:t>....................................................</w:t>
      </w:r>
      <w:proofErr w:type="gramEnd"/>
    </w:p>
    <w:p w:rsidR="00517E6D" w:rsidRPr="001A2A98" w:rsidRDefault="00517E6D" w:rsidP="00517E6D">
      <w:pPr>
        <w:pStyle w:val="Zkladntextodsazen2"/>
        <w:jc w:val="both"/>
        <w:rPr>
          <w:rFonts w:ascii="Arial" w:hAnsi="Arial" w:cs="Arial"/>
          <w:sz w:val="22"/>
          <w:szCs w:val="22"/>
        </w:rPr>
      </w:pPr>
      <w:proofErr w:type="gramStart"/>
      <w:r w:rsidRPr="001A2A98">
        <w:rPr>
          <w:rFonts w:ascii="Arial" w:hAnsi="Arial" w:cs="Arial"/>
          <w:sz w:val="22"/>
          <w:szCs w:val="22"/>
        </w:rPr>
        <w:t>zastoupený</w:t>
      </w:r>
      <w:r w:rsidR="008002B2">
        <w:rPr>
          <w:rFonts w:ascii="Arial" w:hAnsi="Arial" w:cs="Arial"/>
          <w:sz w:val="22"/>
          <w:szCs w:val="22"/>
        </w:rPr>
        <w:t>:</w:t>
      </w:r>
      <w:r w:rsidRPr="001A2A98">
        <w:rPr>
          <w:rFonts w:ascii="Arial" w:hAnsi="Arial" w:cs="Arial"/>
          <w:sz w:val="22"/>
          <w:szCs w:val="22"/>
        </w:rPr>
        <w:t xml:space="preserve"> </w:t>
      </w:r>
      <w:r w:rsidR="00CC03DF">
        <w:rPr>
          <w:rFonts w:ascii="Arial" w:hAnsi="Arial" w:cs="Arial"/>
          <w:sz w:val="22"/>
          <w:szCs w:val="22"/>
        </w:rPr>
        <w:t>..................................................</w:t>
      </w:r>
      <w:proofErr w:type="gramEnd"/>
    </w:p>
    <w:p w:rsidR="00517E6D" w:rsidRPr="001A2A98" w:rsidRDefault="00517E6D" w:rsidP="00517E6D">
      <w:pPr>
        <w:pStyle w:val="Zkladntextodsazen2"/>
        <w:jc w:val="both"/>
        <w:rPr>
          <w:rFonts w:ascii="Arial" w:hAnsi="Arial" w:cs="Arial"/>
          <w:sz w:val="22"/>
          <w:szCs w:val="22"/>
        </w:rPr>
      </w:pPr>
      <w:proofErr w:type="gramStart"/>
      <w:r w:rsidRPr="001A2A98">
        <w:rPr>
          <w:rFonts w:ascii="Arial" w:hAnsi="Arial" w:cs="Arial"/>
          <w:sz w:val="22"/>
          <w:szCs w:val="22"/>
        </w:rPr>
        <w:t xml:space="preserve">IČ: </w:t>
      </w:r>
      <w:r w:rsidR="00CC03DF">
        <w:rPr>
          <w:rFonts w:ascii="Arial" w:hAnsi="Arial" w:cs="Arial"/>
          <w:sz w:val="22"/>
          <w:szCs w:val="22"/>
        </w:rPr>
        <w:tab/>
      </w:r>
      <w:r w:rsidR="00CC03DF">
        <w:rPr>
          <w:rFonts w:ascii="Arial" w:hAnsi="Arial" w:cs="Arial"/>
          <w:sz w:val="22"/>
          <w:szCs w:val="22"/>
        </w:rPr>
        <w:tab/>
        <w:t>...................................................</w:t>
      </w:r>
      <w:proofErr w:type="gramEnd"/>
    </w:p>
    <w:p w:rsidR="00517E6D" w:rsidRPr="001A2A98" w:rsidRDefault="00517E6D" w:rsidP="00517E6D">
      <w:pPr>
        <w:pStyle w:val="Nadpis7"/>
        <w:spacing w:line="360" w:lineRule="auto"/>
        <w:ind w:firstLine="284"/>
        <w:rPr>
          <w:rFonts w:ascii="Arial" w:hAnsi="Arial" w:cs="Arial"/>
          <w:sz w:val="22"/>
          <w:szCs w:val="22"/>
        </w:rPr>
      </w:pPr>
      <w:proofErr w:type="gramStart"/>
      <w:r w:rsidRPr="001A2A98">
        <w:rPr>
          <w:rFonts w:ascii="Arial" w:hAnsi="Arial" w:cs="Arial"/>
          <w:sz w:val="22"/>
          <w:szCs w:val="22"/>
        </w:rPr>
        <w:t>DIČ:</w:t>
      </w:r>
      <w:r w:rsidR="00CC03DF">
        <w:rPr>
          <w:rFonts w:ascii="Arial" w:hAnsi="Arial" w:cs="Arial"/>
          <w:sz w:val="22"/>
          <w:szCs w:val="22"/>
        </w:rPr>
        <w:tab/>
        <w:t>...................................................</w:t>
      </w:r>
      <w:proofErr w:type="gramEnd"/>
    </w:p>
    <w:p w:rsidR="00517E6D" w:rsidRPr="001A2A98" w:rsidRDefault="00517E6D" w:rsidP="00517E6D">
      <w:pPr>
        <w:pStyle w:val="Nadpis8"/>
        <w:ind w:firstLine="284"/>
        <w:rPr>
          <w:rFonts w:ascii="Arial" w:hAnsi="Arial" w:cs="Arial"/>
          <w:sz w:val="22"/>
          <w:szCs w:val="22"/>
        </w:rPr>
      </w:pPr>
      <w:r w:rsidRPr="001A2A98">
        <w:rPr>
          <w:rFonts w:ascii="Arial" w:hAnsi="Arial" w:cs="Arial"/>
          <w:sz w:val="22"/>
          <w:szCs w:val="22"/>
        </w:rPr>
        <w:t xml:space="preserve">Bankovní </w:t>
      </w:r>
      <w:proofErr w:type="gramStart"/>
      <w:r w:rsidRPr="001A2A98">
        <w:rPr>
          <w:rFonts w:ascii="Arial" w:hAnsi="Arial" w:cs="Arial"/>
          <w:sz w:val="22"/>
          <w:szCs w:val="22"/>
        </w:rPr>
        <w:t xml:space="preserve">spojení: </w:t>
      </w:r>
      <w:r w:rsidR="00CC03DF">
        <w:rPr>
          <w:rFonts w:ascii="Arial" w:hAnsi="Arial" w:cs="Arial"/>
          <w:sz w:val="22"/>
          <w:szCs w:val="22"/>
        </w:rPr>
        <w:t>.........................................</w:t>
      </w:r>
      <w:proofErr w:type="gramEnd"/>
    </w:p>
    <w:p w:rsidR="00517E6D" w:rsidRPr="001A2A98" w:rsidRDefault="00CE48CE" w:rsidP="00517E6D">
      <w:pPr>
        <w:rPr>
          <w:rFonts w:ascii="Arial" w:hAnsi="Arial" w:cs="Arial"/>
          <w:sz w:val="22"/>
          <w:szCs w:val="22"/>
        </w:rPr>
      </w:pPr>
      <w:r>
        <w:rPr>
          <w:rFonts w:ascii="Arial" w:hAnsi="Arial" w:cs="Arial"/>
          <w:sz w:val="22"/>
          <w:szCs w:val="22"/>
        </w:rPr>
        <w:t xml:space="preserve">     Č</w:t>
      </w:r>
      <w:r w:rsidR="00517E6D" w:rsidRPr="001A2A98">
        <w:rPr>
          <w:rFonts w:ascii="Arial" w:hAnsi="Arial" w:cs="Arial"/>
          <w:sz w:val="22"/>
          <w:szCs w:val="22"/>
        </w:rPr>
        <w:t xml:space="preserve">íslo </w:t>
      </w:r>
      <w:proofErr w:type="gramStart"/>
      <w:r w:rsidR="00517E6D" w:rsidRPr="001A2A98">
        <w:rPr>
          <w:rFonts w:ascii="Arial" w:hAnsi="Arial" w:cs="Arial"/>
          <w:sz w:val="22"/>
          <w:szCs w:val="22"/>
        </w:rPr>
        <w:t xml:space="preserve">účtu: </w:t>
      </w:r>
      <w:r w:rsidR="00CC03DF">
        <w:rPr>
          <w:rFonts w:ascii="Arial" w:hAnsi="Arial" w:cs="Arial"/>
          <w:sz w:val="22"/>
          <w:szCs w:val="22"/>
        </w:rPr>
        <w:tab/>
      </w:r>
      <w:r w:rsidR="00CC03DF">
        <w:rPr>
          <w:rFonts w:ascii="Arial" w:hAnsi="Arial" w:cs="Arial"/>
          <w:sz w:val="22"/>
          <w:szCs w:val="22"/>
        </w:rPr>
        <w:tab/>
        <w:t>........................................</w:t>
      </w:r>
      <w:proofErr w:type="gramEnd"/>
    </w:p>
    <w:p w:rsidR="00517E6D" w:rsidRPr="001A2A98" w:rsidRDefault="00517E6D" w:rsidP="00517E6D">
      <w:pPr>
        <w:rPr>
          <w:rFonts w:ascii="Arial" w:hAnsi="Arial" w:cs="Arial"/>
          <w:sz w:val="22"/>
          <w:szCs w:val="22"/>
        </w:rPr>
      </w:pPr>
      <w:r w:rsidRPr="001A2A98">
        <w:rPr>
          <w:rFonts w:ascii="Arial" w:hAnsi="Arial" w:cs="Arial"/>
          <w:sz w:val="22"/>
          <w:szCs w:val="22"/>
        </w:rPr>
        <w:tab/>
        <w:t xml:space="preserve">          </w:t>
      </w:r>
    </w:p>
    <w:p w:rsidR="00517E6D" w:rsidRPr="001A2A98" w:rsidRDefault="00517E6D" w:rsidP="00517E6D">
      <w:pPr>
        <w:rPr>
          <w:rFonts w:ascii="Arial" w:hAnsi="Arial" w:cs="Arial"/>
          <w:sz w:val="22"/>
          <w:szCs w:val="22"/>
        </w:rPr>
      </w:pPr>
    </w:p>
    <w:p w:rsidR="00517E6D" w:rsidRPr="001A2A98" w:rsidRDefault="00517E6D" w:rsidP="00517E6D">
      <w:pPr>
        <w:jc w:val="center"/>
        <w:rPr>
          <w:rFonts w:ascii="Arial" w:hAnsi="Arial" w:cs="Arial"/>
          <w:b/>
          <w:sz w:val="22"/>
          <w:szCs w:val="22"/>
        </w:rPr>
      </w:pPr>
      <w:r w:rsidRPr="001A2A98">
        <w:rPr>
          <w:rFonts w:ascii="Arial" w:hAnsi="Arial" w:cs="Arial"/>
          <w:b/>
          <w:sz w:val="22"/>
          <w:szCs w:val="22"/>
        </w:rPr>
        <w:t>t a k t o:</w:t>
      </w:r>
    </w:p>
    <w:p w:rsidR="00517E6D" w:rsidRDefault="00517E6D" w:rsidP="00517E6D">
      <w:pPr>
        <w:rPr>
          <w:rFonts w:ascii="Arial" w:hAnsi="Arial" w:cs="Arial"/>
          <w:sz w:val="22"/>
          <w:szCs w:val="22"/>
        </w:rPr>
      </w:pPr>
    </w:p>
    <w:p w:rsidR="007F2001" w:rsidRDefault="007F2001" w:rsidP="00517E6D">
      <w:pPr>
        <w:rPr>
          <w:rFonts w:ascii="Arial" w:hAnsi="Arial" w:cs="Arial"/>
          <w:sz w:val="22"/>
          <w:szCs w:val="22"/>
        </w:rPr>
      </w:pPr>
    </w:p>
    <w:p w:rsidR="00517E6D" w:rsidRPr="001A2A98" w:rsidRDefault="00517E6D" w:rsidP="00680922">
      <w:pPr>
        <w:spacing w:before="120"/>
        <w:jc w:val="center"/>
        <w:rPr>
          <w:rFonts w:ascii="Arial" w:hAnsi="Arial" w:cs="Arial"/>
          <w:b/>
          <w:sz w:val="22"/>
          <w:szCs w:val="22"/>
        </w:rPr>
      </w:pPr>
      <w:r w:rsidRPr="001A2A98">
        <w:rPr>
          <w:rFonts w:ascii="Arial" w:hAnsi="Arial" w:cs="Arial"/>
          <w:b/>
          <w:sz w:val="22"/>
          <w:szCs w:val="22"/>
        </w:rPr>
        <w:t>I.</w:t>
      </w:r>
    </w:p>
    <w:p w:rsidR="00517E6D" w:rsidRPr="001A2A98" w:rsidRDefault="000125DC" w:rsidP="00517E6D">
      <w:pPr>
        <w:pStyle w:val="Nadpis5"/>
        <w:rPr>
          <w:rFonts w:ascii="Arial" w:hAnsi="Arial" w:cs="Arial"/>
          <w:b/>
          <w:bCs/>
          <w:sz w:val="22"/>
          <w:szCs w:val="22"/>
        </w:rPr>
      </w:pPr>
      <w:r w:rsidRPr="001A2A98">
        <w:rPr>
          <w:rFonts w:ascii="Arial" w:hAnsi="Arial" w:cs="Arial"/>
          <w:b/>
          <w:bCs/>
          <w:sz w:val="22"/>
          <w:szCs w:val="22"/>
        </w:rPr>
        <w:t xml:space="preserve">Základní </w:t>
      </w:r>
      <w:r w:rsidR="00517E6D" w:rsidRPr="001A2A98">
        <w:rPr>
          <w:rFonts w:ascii="Arial" w:hAnsi="Arial" w:cs="Arial"/>
          <w:b/>
          <w:bCs/>
          <w:sz w:val="22"/>
          <w:szCs w:val="22"/>
        </w:rPr>
        <w:t>ustanovení</w:t>
      </w:r>
    </w:p>
    <w:p w:rsidR="00517E6D" w:rsidRPr="001A2A98" w:rsidRDefault="00517E6D" w:rsidP="00517E6D">
      <w:pPr>
        <w:rPr>
          <w:rFonts w:ascii="Arial" w:hAnsi="Arial" w:cs="Arial"/>
          <w:sz w:val="22"/>
          <w:szCs w:val="22"/>
        </w:rPr>
      </w:pPr>
    </w:p>
    <w:p w:rsidR="00517E6D" w:rsidRPr="001A2A98" w:rsidRDefault="00517E6D" w:rsidP="00EE64FA">
      <w:pPr>
        <w:pStyle w:val="Zkladntext2"/>
        <w:numPr>
          <w:ilvl w:val="0"/>
          <w:numId w:val="2"/>
        </w:numPr>
        <w:tabs>
          <w:tab w:val="num" w:pos="426"/>
        </w:tabs>
        <w:spacing w:line="360" w:lineRule="auto"/>
        <w:ind w:left="340" w:hanging="340"/>
        <w:rPr>
          <w:rFonts w:ascii="Arial" w:hAnsi="Arial" w:cs="Arial"/>
          <w:b/>
          <w:sz w:val="22"/>
          <w:szCs w:val="22"/>
        </w:rPr>
      </w:pPr>
      <w:r w:rsidRPr="001A2A98">
        <w:rPr>
          <w:rFonts w:ascii="Arial" w:hAnsi="Arial" w:cs="Arial"/>
          <w:sz w:val="22"/>
          <w:szCs w:val="22"/>
        </w:rPr>
        <w:t>Zhotovitel závazně prohlašuje, že disponuje všemi právními a technickými předpoklady, kapacitami a odbornými znalostmi včetně znalostí ČSN a všech předpisů, které jsou nutné k provedení díla, že se seznámil s dokumentací objednatele a všemi podklady, které mu byly objednatelem poskytnuty a že je schopen podle tohoto zadání předmět díla odborně provést v požadovaném rozsahu a nabídnuté ceně. Dále zhotovitel prohlašuje, že bude v maximální míře chránit zájmy objednatele před veškerými ztrátami, škodami a zbytečnými výdaji.</w:t>
      </w:r>
    </w:p>
    <w:p w:rsidR="00E532EF" w:rsidRDefault="00517E6D" w:rsidP="00EE64FA">
      <w:pPr>
        <w:pStyle w:val="Zkladntext2"/>
        <w:numPr>
          <w:ilvl w:val="0"/>
          <w:numId w:val="2"/>
        </w:numPr>
        <w:tabs>
          <w:tab w:val="num" w:pos="426"/>
        </w:tabs>
        <w:spacing w:line="360" w:lineRule="auto"/>
        <w:ind w:left="340" w:hanging="340"/>
        <w:rPr>
          <w:rFonts w:ascii="Arial" w:hAnsi="Arial" w:cs="Arial"/>
          <w:sz w:val="22"/>
          <w:szCs w:val="22"/>
        </w:rPr>
      </w:pPr>
      <w:r w:rsidRPr="001A2A98">
        <w:rPr>
          <w:rFonts w:ascii="Arial" w:hAnsi="Arial" w:cs="Arial"/>
          <w:sz w:val="22"/>
          <w:szCs w:val="22"/>
        </w:rPr>
        <w:t>Zhotovitel se zavazuje provést dílo vlastním jménem a na vlastní odpovědnost.</w:t>
      </w:r>
    </w:p>
    <w:p w:rsidR="00517E6D" w:rsidRPr="001A2A98" w:rsidRDefault="00517E6D" w:rsidP="00680922">
      <w:pPr>
        <w:pStyle w:val="Zkladntext2"/>
        <w:spacing w:before="120" w:line="360" w:lineRule="auto"/>
        <w:ind w:left="4320"/>
        <w:rPr>
          <w:rFonts w:ascii="Arial" w:hAnsi="Arial" w:cs="Arial"/>
          <w:sz w:val="22"/>
          <w:szCs w:val="22"/>
        </w:rPr>
      </w:pPr>
      <w:r w:rsidRPr="001A2A98">
        <w:rPr>
          <w:rFonts w:ascii="Arial" w:hAnsi="Arial" w:cs="Arial"/>
          <w:b/>
          <w:sz w:val="22"/>
          <w:szCs w:val="22"/>
        </w:rPr>
        <w:lastRenderedPageBreak/>
        <w:t>II.</w:t>
      </w:r>
    </w:p>
    <w:p w:rsidR="00517E6D" w:rsidRPr="001A2A98" w:rsidRDefault="00BA460B" w:rsidP="00B13A17">
      <w:pPr>
        <w:pStyle w:val="Nadpis5"/>
        <w:rPr>
          <w:rFonts w:ascii="Arial" w:hAnsi="Arial" w:cs="Arial"/>
          <w:b/>
          <w:sz w:val="22"/>
          <w:szCs w:val="22"/>
        </w:rPr>
      </w:pPr>
      <w:r w:rsidRPr="001A2A98">
        <w:rPr>
          <w:rFonts w:ascii="Arial" w:hAnsi="Arial" w:cs="Arial"/>
          <w:b/>
          <w:sz w:val="22"/>
          <w:szCs w:val="22"/>
        </w:rPr>
        <w:t xml:space="preserve">Předmět </w:t>
      </w:r>
      <w:r w:rsidR="00AB6521">
        <w:rPr>
          <w:rFonts w:ascii="Arial" w:hAnsi="Arial" w:cs="Arial"/>
          <w:b/>
          <w:sz w:val="22"/>
          <w:szCs w:val="22"/>
        </w:rPr>
        <w:t>smlouvy</w:t>
      </w:r>
    </w:p>
    <w:p w:rsidR="00517E6D" w:rsidRPr="001A2A98" w:rsidRDefault="00517E6D" w:rsidP="00437628">
      <w:pPr>
        <w:jc w:val="both"/>
        <w:rPr>
          <w:rFonts w:ascii="Arial" w:hAnsi="Arial" w:cs="Arial"/>
          <w:sz w:val="22"/>
          <w:szCs w:val="22"/>
        </w:rPr>
      </w:pPr>
    </w:p>
    <w:p w:rsidR="00BA460B" w:rsidRPr="00D907CB" w:rsidRDefault="00517E6D" w:rsidP="00D907CB">
      <w:pPr>
        <w:pStyle w:val="Zkladntext3"/>
        <w:numPr>
          <w:ilvl w:val="0"/>
          <w:numId w:val="1"/>
        </w:numPr>
        <w:tabs>
          <w:tab w:val="clear" w:pos="720"/>
          <w:tab w:val="num" w:pos="284"/>
        </w:tabs>
        <w:spacing w:line="360" w:lineRule="auto"/>
        <w:ind w:left="340" w:hanging="340"/>
        <w:rPr>
          <w:rFonts w:ascii="Arial" w:hAnsi="Arial" w:cs="Arial"/>
          <w:sz w:val="22"/>
          <w:szCs w:val="22"/>
        </w:rPr>
      </w:pPr>
      <w:r w:rsidRPr="001A2A98">
        <w:rPr>
          <w:rFonts w:ascii="Arial" w:hAnsi="Arial" w:cs="Arial"/>
          <w:sz w:val="22"/>
          <w:szCs w:val="22"/>
        </w:rPr>
        <w:t xml:space="preserve">Předmětem </w:t>
      </w:r>
      <w:r w:rsidR="00AB6521">
        <w:rPr>
          <w:rFonts w:ascii="Arial" w:hAnsi="Arial" w:cs="Arial"/>
          <w:sz w:val="22"/>
          <w:szCs w:val="22"/>
        </w:rPr>
        <w:t xml:space="preserve">této </w:t>
      </w:r>
      <w:r w:rsidRPr="001A2A98">
        <w:rPr>
          <w:rFonts w:ascii="Arial" w:hAnsi="Arial" w:cs="Arial"/>
          <w:sz w:val="22"/>
          <w:szCs w:val="22"/>
        </w:rPr>
        <w:t xml:space="preserve">smlouvy je </w:t>
      </w:r>
      <w:r w:rsidR="00AB6521">
        <w:rPr>
          <w:rFonts w:ascii="Arial" w:hAnsi="Arial" w:cs="Arial"/>
          <w:sz w:val="22"/>
          <w:szCs w:val="22"/>
        </w:rPr>
        <w:t xml:space="preserve">závazek zhotovitele zhotovit pro objednatele dílo </w:t>
      </w:r>
      <w:r w:rsidR="00736C09">
        <w:rPr>
          <w:rFonts w:ascii="Arial" w:hAnsi="Arial" w:cs="Arial"/>
          <w:sz w:val="22"/>
          <w:szCs w:val="22"/>
        </w:rPr>
        <w:t xml:space="preserve">s názvem </w:t>
      </w:r>
      <w:r w:rsidR="00092C7E" w:rsidRPr="001A2A98">
        <w:rPr>
          <w:rFonts w:ascii="Arial" w:hAnsi="Arial" w:cs="Arial"/>
          <w:sz w:val="22"/>
          <w:szCs w:val="22"/>
        </w:rPr>
        <w:t>„</w:t>
      </w:r>
      <w:r w:rsidR="00EE791B">
        <w:rPr>
          <w:rFonts w:ascii="Arial" w:hAnsi="Arial" w:cs="Arial"/>
          <w:sz w:val="22"/>
          <w:szCs w:val="22"/>
        </w:rPr>
        <w:t>Nechvalice –</w:t>
      </w:r>
      <w:r w:rsidR="00BF511D">
        <w:rPr>
          <w:rFonts w:ascii="Arial" w:hAnsi="Arial" w:cs="Arial"/>
          <w:sz w:val="22"/>
          <w:szCs w:val="22"/>
        </w:rPr>
        <w:t xml:space="preserve"> Bratříkovice -</w:t>
      </w:r>
      <w:r w:rsidR="00EE791B">
        <w:rPr>
          <w:rFonts w:ascii="Arial" w:hAnsi="Arial" w:cs="Arial"/>
          <w:sz w:val="22"/>
          <w:szCs w:val="22"/>
        </w:rPr>
        <w:t xml:space="preserve"> oprava </w:t>
      </w:r>
      <w:r w:rsidR="00BF511D">
        <w:rPr>
          <w:rFonts w:ascii="Arial" w:hAnsi="Arial" w:cs="Arial"/>
          <w:sz w:val="22"/>
          <w:szCs w:val="22"/>
        </w:rPr>
        <w:t>m</w:t>
      </w:r>
      <w:r w:rsidR="00EE791B">
        <w:rPr>
          <w:rFonts w:ascii="Arial" w:hAnsi="Arial" w:cs="Arial"/>
          <w:sz w:val="22"/>
          <w:szCs w:val="22"/>
        </w:rPr>
        <w:t>ístních komunikací</w:t>
      </w:r>
      <w:r w:rsidR="00092C7E" w:rsidRPr="001A2A98">
        <w:rPr>
          <w:rFonts w:ascii="Arial" w:hAnsi="Arial" w:cs="Arial"/>
          <w:sz w:val="22"/>
          <w:szCs w:val="22"/>
        </w:rPr>
        <w:t xml:space="preserve">“ </w:t>
      </w:r>
      <w:r w:rsidR="00D60815" w:rsidRPr="001A2A98">
        <w:rPr>
          <w:rFonts w:ascii="Arial" w:hAnsi="Arial" w:cs="Arial"/>
          <w:sz w:val="22"/>
          <w:szCs w:val="22"/>
        </w:rPr>
        <w:t>(dále také jen „dílo“)</w:t>
      </w:r>
      <w:r w:rsidR="00262228" w:rsidRPr="001A2A98">
        <w:rPr>
          <w:rFonts w:ascii="Arial" w:hAnsi="Arial" w:cs="Arial"/>
          <w:sz w:val="22"/>
          <w:szCs w:val="22"/>
        </w:rPr>
        <w:t>.</w:t>
      </w:r>
      <w:r w:rsidR="00566C2B">
        <w:rPr>
          <w:rFonts w:ascii="Arial" w:hAnsi="Arial" w:cs="Arial"/>
          <w:sz w:val="22"/>
          <w:szCs w:val="22"/>
        </w:rPr>
        <w:t xml:space="preserve"> </w:t>
      </w:r>
      <w:r w:rsidR="00D907CB" w:rsidRPr="00D907CB">
        <w:rPr>
          <w:rFonts w:ascii="Arial" w:hAnsi="Arial" w:cs="Arial"/>
          <w:sz w:val="22"/>
          <w:szCs w:val="22"/>
        </w:rPr>
        <w:t>Jedná se o opravu místní</w:t>
      </w:r>
      <w:r w:rsidR="003A3EB8">
        <w:rPr>
          <w:rFonts w:ascii="Arial" w:hAnsi="Arial" w:cs="Arial"/>
          <w:sz w:val="22"/>
          <w:szCs w:val="22"/>
        </w:rPr>
        <w:t>ch</w:t>
      </w:r>
      <w:r w:rsidR="00D907CB" w:rsidRPr="00D907CB">
        <w:rPr>
          <w:rFonts w:ascii="Arial" w:hAnsi="Arial" w:cs="Arial"/>
          <w:sz w:val="22"/>
          <w:szCs w:val="22"/>
        </w:rPr>
        <w:t xml:space="preserve"> komunikac</w:t>
      </w:r>
      <w:r w:rsidR="003A3EB8">
        <w:rPr>
          <w:rFonts w:ascii="Arial" w:hAnsi="Arial" w:cs="Arial"/>
          <w:sz w:val="22"/>
          <w:szCs w:val="22"/>
        </w:rPr>
        <w:t>í</w:t>
      </w:r>
      <w:r w:rsidR="00D907CB" w:rsidRPr="00D907CB">
        <w:rPr>
          <w:rFonts w:ascii="Arial" w:hAnsi="Arial" w:cs="Arial"/>
          <w:sz w:val="22"/>
          <w:szCs w:val="22"/>
        </w:rPr>
        <w:t xml:space="preserve"> v obci </w:t>
      </w:r>
      <w:r w:rsidR="00EE791B">
        <w:rPr>
          <w:rFonts w:ascii="Arial" w:hAnsi="Arial" w:cs="Arial"/>
          <w:sz w:val="22"/>
          <w:szCs w:val="22"/>
        </w:rPr>
        <w:t>Nechvalice</w:t>
      </w:r>
      <w:r w:rsidR="00BF511D">
        <w:rPr>
          <w:rFonts w:ascii="Arial" w:hAnsi="Arial" w:cs="Arial"/>
          <w:sz w:val="22"/>
          <w:szCs w:val="22"/>
        </w:rPr>
        <w:t xml:space="preserve"> a osadě Bratříkovice</w:t>
      </w:r>
      <w:r w:rsidR="00EE791B">
        <w:rPr>
          <w:rFonts w:ascii="Arial" w:hAnsi="Arial" w:cs="Arial"/>
          <w:sz w:val="22"/>
          <w:szCs w:val="22"/>
        </w:rPr>
        <w:t>.</w:t>
      </w:r>
    </w:p>
    <w:p w:rsidR="005E098F" w:rsidRPr="001A2A98" w:rsidRDefault="00AB6521" w:rsidP="00EE64FA">
      <w:pPr>
        <w:pStyle w:val="Zkladntext3"/>
        <w:numPr>
          <w:ilvl w:val="0"/>
          <w:numId w:val="1"/>
        </w:numPr>
        <w:tabs>
          <w:tab w:val="clear" w:pos="720"/>
          <w:tab w:val="num" w:pos="284"/>
        </w:tabs>
        <w:spacing w:line="360" w:lineRule="auto"/>
        <w:ind w:left="340" w:hanging="340"/>
        <w:rPr>
          <w:rFonts w:ascii="Arial" w:hAnsi="Arial" w:cs="Arial"/>
          <w:sz w:val="22"/>
          <w:szCs w:val="22"/>
        </w:rPr>
      </w:pPr>
      <w:r>
        <w:rPr>
          <w:rFonts w:ascii="Arial" w:hAnsi="Arial" w:cs="Arial"/>
          <w:sz w:val="22"/>
          <w:szCs w:val="22"/>
        </w:rPr>
        <w:t>Součástí díla</w:t>
      </w:r>
      <w:r w:rsidR="005E098F" w:rsidRPr="001A2A98">
        <w:rPr>
          <w:rFonts w:ascii="Arial" w:hAnsi="Arial" w:cs="Arial"/>
          <w:sz w:val="22"/>
          <w:szCs w:val="22"/>
        </w:rPr>
        <w:t xml:space="preserve"> jsou veškeré související stavební práce a vedlejší výkony nutné </w:t>
      </w:r>
      <w:r w:rsidR="001A2A98">
        <w:rPr>
          <w:rFonts w:ascii="Arial" w:hAnsi="Arial" w:cs="Arial"/>
          <w:sz w:val="22"/>
          <w:szCs w:val="22"/>
        </w:rPr>
        <w:br/>
      </w:r>
      <w:r w:rsidR="005E098F" w:rsidRPr="001A2A98">
        <w:rPr>
          <w:rFonts w:ascii="Arial" w:hAnsi="Arial" w:cs="Arial"/>
          <w:sz w:val="22"/>
          <w:szCs w:val="22"/>
        </w:rPr>
        <w:t>k dokončení a předání kompletní</w:t>
      </w:r>
      <w:r>
        <w:rPr>
          <w:rFonts w:ascii="Arial" w:hAnsi="Arial" w:cs="Arial"/>
          <w:sz w:val="22"/>
          <w:szCs w:val="22"/>
        </w:rPr>
        <w:t>ho díla</w:t>
      </w:r>
      <w:r w:rsidR="005E098F" w:rsidRPr="001A2A98">
        <w:rPr>
          <w:rFonts w:ascii="Arial" w:hAnsi="Arial" w:cs="Arial"/>
          <w:sz w:val="22"/>
          <w:szCs w:val="22"/>
        </w:rPr>
        <w:t>, zejména:</w:t>
      </w:r>
    </w:p>
    <w:p w:rsidR="005E098F" w:rsidRPr="001A2A98" w:rsidRDefault="005E098F" w:rsidP="00437628">
      <w:pPr>
        <w:pStyle w:val="Odstavecseseznamem"/>
        <w:numPr>
          <w:ilvl w:val="0"/>
          <w:numId w:val="17"/>
        </w:numPr>
        <w:spacing w:line="360" w:lineRule="auto"/>
        <w:jc w:val="both"/>
        <w:rPr>
          <w:rFonts w:ascii="Arial" w:hAnsi="Arial" w:cs="Arial"/>
          <w:sz w:val="22"/>
          <w:szCs w:val="22"/>
        </w:rPr>
      </w:pPr>
      <w:r w:rsidRPr="001A2A98">
        <w:rPr>
          <w:rFonts w:ascii="Arial" w:hAnsi="Arial" w:cs="Arial"/>
          <w:sz w:val="22"/>
          <w:szCs w:val="22"/>
        </w:rPr>
        <w:t>Kompletní zařízení staveniště po celou dobu stavby</w:t>
      </w:r>
    </w:p>
    <w:p w:rsidR="007C141A" w:rsidRPr="001A2A98" w:rsidRDefault="007C141A" w:rsidP="00437628">
      <w:pPr>
        <w:pStyle w:val="Odstavecseseznamem"/>
        <w:numPr>
          <w:ilvl w:val="0"/>
          <w:numId w:val="17"/>
        </w:numPr>
        <w:spacing w:line="360" w:lineRule="auto"/>
        <w:jc w:val="both"/>
        <w:rPr>
          <w:rFonts w:ascii="Arial" w:hAnsi="Arial" w:cs="Arial"/>
          <w:sz w:val="22"/>
          <w:szCs w:val="22"/>
        </w:rPr>
      </w:pPr>
      <w:r w:rsidRPr="001A2A98">
        <w:rPr>
          <w:rFonts w:ascii="Arial" w:hAnsi="Arial" w:cs="Arial"/>
          <w:sz w:val="22"/>
          <w:szCs w:val="22"/>
        </w:rPr>
        <w:t>Zabezpečení prostoru staveniště po celou dobu výstavby, veškerá bezpečnostní opatření na ochranu lidí a majetku (zejména chodců a vozidel)</w:t>
      </w:r>
    </w:p>
    <w:p w:rsidR="007C141A" w:rsidRPr="00A132A7" w:rsidRDefault="007C141A" w:rsidP="00437628">
      <w:pPr>
        <w:pStyle w:val="Odstavecseseznamem"/>
        <w:numPr>
          <w:ilvl w:val="0"/>
          <w:numId w:val="17"/>
        </w:numPr>
        <w:spacing w:line="360" w:lineRule="auto"/>
        <w:jc w:val="both"/>
        <w:rPr>
          <w:rFonts w:ascii="Arial" w:hAnsi="Arial" w:cs="Arial"/>
          <w:sz w:val="22"/>
          <w:szCs w:val="22"/>
        </w:rPr>
      </w:pPr>
      <w:r w:rsidRPr="00A132A7">
        <w:rPr>
          <w:rFonts w:ascii="Arial" w:hAnsi="Arial" w:cs="Arial"/>
          <w:sz w:val="22"/>
          <w:szCs w:val="22"/>
        </w:rPr>
        <w:t>Náklady na el. energii, vodné a stočné</w:t>
      </w:r>
    </w:p>
    <w:p w:rsidR="009F6507" w:rsidRPr="00A132A7" w:rsidRDefault="009F6507" w:rsidP="00437628">
      <w:pPr>
        <w:pStyle w:val="Odstavecseseznamem"/>
        <w:numPr>
          <w:ilvl w:val="0"/>
          <w:numId w:val="17"/>
        </w:numPr>
        <w:spacing w:line="360" w:lineRule="auto"/>
        <w:jc w:val="both"/>
        <w:rPr>
          <w:rFonts w:ascii="Arial" w:hAnsi="Arial" w:cs="Arial"/>
          <w:sz w:val="22"/>
          <w:szCs w:val="22"/>
        </w:rPr>
      </w:pPr>
      <w:r w:rsidRPr="00A132A7">
        <w:rPr>
          <w:rFonts w:ascii="Arial" w:hAnsi="Arial" w:cs="Arial"/>
          <w:sz w:val="22"/>
          <w:szCs w:val="22"/>
        </w:rPr>
        <w:t xml:space="preserve">Kompletní zajištění </w:t>
      </w:r>
      <w:r w:rsidR="007C141A" w:rsidRPr="00A132A7">
        <w:rPr>
          <w:rFonts w:ascii="Arial" w:hAnsi="Arial" w:cs="Arial"/>
          <w:sz w:val="22"/>
          <w:szCs w:val="22"/>
        </w:rPr>
        <w:t xml:space="preserve">a projednání </w:t>
      </w:r>
      <w:r w:rsidRPr="00A132A7">
        <w:rPr>
          <w:rFonts w:ascii="Arial" w:hAnsi="Arial" w:cs="Arial"/>
          <w:sz w:val="22"/>
          <w:szCs w:val="22"/>
        </w:rPr>
        <w:t>dopravně inženýrských opatření během stavby</w:t>
      </w:r>
      <w:r w:rsidR="007C141A" w:rsidRPr="00A132A7">
        <w:rPr>
          <w:rFonts w:ascii="Arial" w:hAnsi="Arial" w:cs="Arial"/>
          <w:sz w:val="22"/>
          <w:szCs w:val="22"/>
        </w:rPr>
        <w:t xml:space="preserve"> </w:t>
      </w:r>
    </w:p>
    <w:p w:rsidR="00C71C91" w:rsidRPr="00A132A7" w:rsidRDefault="008A0DA8" w:rsidP="00437628">
      <w:pPr>
        <w:pStyle w:val="Odstavecseseznamem"/>
        <w:numPr>
          <w:ilvl w:val="0"/>
          <w:numId w:val="17"/>
        </w:numPr>
        <w:spacing w:line="360" w:lineRule="auto"/>
        <w:jc w:val="both"/>
        <w:rPr>
          <w:rFonts w:ascii="Arial" w:hAnsi="Arial" w:cs="Arial"/>
          <w:sz w:val="22"/>
          <w:szCs w:val="22"/>
        </w:rPr>
      </w:pPr>
      <w:r w:rsidRPr="00A132A7">
        <w:rPr>
          <w:rFonts w:ascii="Arial" w:hAnsi="Arial" w:cs="Arial"/>
          <w:sz w:val="22"/>
          <w:szCs w:val="22"/>
        </w:rPr>
        <w:t>Vytyčení sítí, spolupráce se správci sítí během stavby</w:t>
      </w:r>
      <w:r w:rsidR="007C141A" w:rsidRPr="00A132A7">
        <w:rPr>
          <w:rFonts w:ascii="Arial" w:hAnsi="Arial" w:cs="Arial"/>
          <w:sz w:val="22"/>
          <w:szCs w:val="22"/>
        </w:rPr>
        <w:t>, odpovědnost za jejich neporušení během stavby a zpětné písemné předání jejich provozovatelům</w:t>
      </w:r>
    </w:p>
    <w:p w:rsidR="00993223" w:rsidRPr="001A2A98" w:rsidRDefault="00993223" w:rsidP="00437628">
      <w:pPr>
        <w:pStyle w:val="Odstavecseseznamem"/>
        <w:numPr>
          <w:ilvl w:val="0"/>
          <w:numId w:val="17"/>
        </w:numPr>
        <w:spacing w:line="360" w:lineRule="auto"/>
        <w:jc w:val="both"/>
        <w:rPr>
          <w:rFonts w:ascii="Arial" w:hAnsi="Arial" w:cs="Arial"/>
          <w:sz w:val="22"/>
          <w:szCs w:val="22"/>
        </w:rPr>
      </w:pPr>
      <w:r w:rsidRPr="001A2A98">
        <w:rPr>
          <w:rFonts w:ascii="Arial" w:hAnsi="Arial" w:cs="Arial"/>
          <w:sz w:val="22"/>
          <w:szCs w:val="22"/>
        </w:rPr>
        <w:t>Odvoz a likvidace odstraněného materiálu</w:t>
      </w:r>
    </w:p>
    <w:p w:rsidR="00EE64FA" w:rsidRPr="00212F7F" w:rsidRDefault="00993223" w:rsidP="00EE64FA">
      <w:pPr>
        <w:pStyle w:val="Odstavecseseznamem"/>
        <w:numPr>
          <w:ilvl w:val="0"/>
          <w:numId w:val="17"/>
        </w:numPr>
        <w:spacing w:line="360" w:lineRule="auto"/>
        <w:jc w:val="both"/>
        <w:rPr>
          <w:rFonts w:ascii="Arial" w:hAnsi="Arial" w:cs="Arial"/>
          <w:sz w:val="22"/>
          <w:szCs w:val="22"/>
        </w:rPr>
      </w:pPr>
      <w:r w:rsidRPr="001A2A98">
        <w:rPr>
          <w:rFonts w:ascii="Arial" w:hAnsi="Arial" w:cs="Arial"/>
          <w:sz w:val="22"/>
          <w:szCs w:val="22"/>
        </w:rPr>
        <w:t>Uvedení všech ploch a pozemků dotče</w:t>
      </w:r>
      <w:r w:rsidR="00DF400C">
        <w:rPr>
          <w:rFonts w:ascii="Arial" w:hAnsi="Arial" w:cs="Arial"/>
          <w:sz w:val="22"/>
          <w:szCs w:val="22"/>
        </w:rPr>
        <w:t>ných stavbou do původního stavu</w:t>
      </w:r>
      <w:r w:rsidRPr="00212F7F">
        <w:rPr>
          <w:rFonts w:ascii="Arial" w:hAnsi="Arial" w:cs="Arial"/>
          <w:sz w:val="22"/>
          <w:szCs w:val="22"/>
        </w:rPr>
        <w:t xml:space="preserve">. </w:t>
      </w:r>
    </w:p>
    <w:p w:rsidR="00EE64FA" w:rsidRPr="000936C5" w:rsidRDefault="00EE64FA" w:rsidP="00EE64FA">
      <w:pPr>
        <w:pStyle w:val="Zkladntext3"/>
        <w:numPr>
          <w:ilvl w:val="0"/>
          <w:numId w:val="1"/>
        </w:numPr>
        <w:tabs>
          <w:tab w:val="clear" w:pos="720"/>
          <w:tab w:val="num" w:pos="284"/>
        </w:tabs>
        <w:spacing w:line="360" w:lineRule="auto"/>
        <w:ind w:left="340" w:hanging="340"/>
        <w:rPr>
          <w:rFonts w:ascii="Arial" w:hAnsi="Arial" w:cs="Arial"/>
          <w:sz w:val="22"/>
          <w:szCs w:val="22"/>
        </w:rPr>
      </w:pPr>
      <w:r w:rsidRPr="000936C5">
        <w:rPr>
          <w:rFonts w:ascii="Arial" w:hAnsi="Arial" w:cs="Arial"/>
          <w:sz w:val="22"/>
          <w:szCs w:val="22"/>
        </w:rPr>
        <w:t>Předmět díla je blíže specifikován</w:t>
      </w:r>
      <w:r w:rsidR="003376A8">
        <w:rPr>
          <w:rFonts w:ascii="Arial" w:hAnsi="Arial" w:cs="Arial"/>
          <w:sz w:val="22"/>
          <w:szCs w:val="22"/>
        </w:rPr>
        <w:t xml:space="preserve"> </w:t>
      </w:r>
      <w:r w:rsidR="00770234">
        <w:rPr>
          <w:rFonts w:ascii="Arial" w:hAnsi="Arial" w:cs="Arial"/>
          <w:sz w:val="22"/>
          <w:szCs w:val="22"/>
        </w:rPr>
        <w:t xml:space="preserve">výkazem výměr – </w:t>
      </w:r>
      <w:r w:rsidRPr="000936C5">
        <w:rPr>
          <w:rFonts w:ascii="Arial" w:hAnsi="Arial" w:cs="Arial"/>
          <w:sz w:val="22"/>
          <w:szCs w:val="22"/>
        </w:rPr>
        <w:t>soupis</w:t>
      </w:r>
      <w:r w:rsidR="000331B0">
        <w:rPr>
          <w:rFonts w:ascii="Arial" w:hAnsi="Arial" w:cs="Arial"/>
          <w:sz w:val="22"/>
          <w:szCs w:val="22"/>
        </w:rPr>
        <w:t>em</w:t>
      </w:r>
      <w:r w:rsidRPr="000936C5">
        <w:rPr>
          <w:rFonts w:ascii="Arial" w:hAnsi="Arial" w:cs="Arial"/>
          <w:sz w:val="22"/>
          <w:szCs w:val="22"/>
        </w:rPr>
        <w:t xml:space="preserve"> prací.</w:t>
      </w:r>
    </w:p>
    <w:p w:rsidR="00437628" w:rsidRDefault="00437628" w:rsidP="00EE64FA">
      <w:pPr>
        <w:pStyle w:val="Zkladntext3"/>
        <w:numPr>
          <w:ilvl w:val="0"/>
          <w:numId w:val="1"/>
        </w:numPr>
        <w:tabs>
          <w:tab w:val="clear" w:pos="720"/>
          <w:tab w:val="num" w:pos="284"/>
        </w:tabs>
        <w:spacing w:line="360" w:lineRule="auto"/>
        <w:ind w:left="340" w:hanging="340"/>
        <w:rPr>
          <w:rFonts w:ascii="Arial" w:hAnsi="Arial" w:cs="Arial"/>
          <w:sz w:val="22"/>
          <w:szCs w:val="22"/>
        </w:rPr>
      </w:pPr>
      <w:r w:rsidRPr="000936C5">
        <w:rPr>
          <w:rFonts w:ascii="Arial" w:hAnsi="Arial" w:cs="Arial"/>
          <w:sz w:val="22"/>
          <w:szCs w:val="22"/>
        </w:rPr>
        <w:t xml:space="preserve">Zhotovitel se současně zavazuje provést veškeré změny díla a vícepráce, </w:t>
      </w:r>
      <w:r w:rsidR="00481693" w:rsidRPr="000936C5">
        <w:rPr>
          <w:rFonts w:ascii="Arial" w:hAnsi="Arial" w:cs="Arial"/>
          <w:sz w:val="22"/>
          <w:szCs w:val="22"/>
        </w:rPr>
        <w:t xml:space="preserve">příp. </w:t>
      </w:r>
      <w:proofErr w:type="spellStart"/>
      <w:r w:rsidR="00481693" w:rsidRPr="000936C5">
        <w:rPr>
          <w:rFonts w:ascii="Arial" w:hAnsi="Arial" w:cs="Arial"/>
          <w:sz w:val="22"/>
          <w:szCs w:val="22"/>
        </w:rPr>
        <w:t>méněpráce</w:t>
      </w:r>
      <w:proofErr w:type="spellEnd"/>
      <w:r w:rsidR="00481693" w:rsidRPr="000936C5">
        <w:rPr>
          <w:rFonts w:ascii="Arial" w:hAnsi="Arial" w:cs="Arial"/>
          <w:sz w:val="22"/>
          <w:szCs w:val="22"/>
        </w:rPr>
        <w:t xml:space="preserve">, </w:t>
      </w:r>
      <w:r w:rsidRPr="000936C5">
        <w:rPr>
          <w:rFonts w:ascii="Arial" w:hAnsi="Arial" w:cs="Arial"/>
          <w:sz w:val="22"/>
          <w:szCs w:val="22"/>
        </w:rPr>
        <w:t>pokud budou objednatelem vyžádány.</w:t>
      </w:r>
      <w:r w:rsidR="00481693" w:rsidRPr="000936C5">
        <w:rPr>
          <w:rFonts w:ascii="Arial" w:hAnsi="Arial" w:cs="Arial"/>
          <w:sz w:val="22"/>
          <w:szCs w:val="22"/>
        </w:rPr>
        <w:t xml:space="preserve"> </w:t>
      </w:r>
    </w:p>
    <w:p w:rsidR="004C6037" w:rsidRPr="000936C5" w:rsidRDefault="004C6037" w:rsidP="004C6037">
      <w:pPr>
        <w:pStyle w:val="Zkladntext3"/>
        <w:spacing w:line="360" w:lineRule="auto"/>
        <w:ind w:left="340"/>
        <w:rPr>
          <w:rFonts w:ascii="Arial" w:hAnsi="Arial" w:cs="Arial"/>
          <w:sz w:val="22"/>
          <w:szCs w:val="22"/>
        </w:rPr>
      </w:pPr>
    </w:p>
    <w:p w:rsidR="0073527E" w:rsidRDefault="0073527E" w:rsidP="00787B0C">
      <w:pPr>
        <w:rPr>
          <w:rFonts w:ascii="Arial" w:hAnsi="Arial" w:cs="Arial"/>
          <w:b/>
          <w:sz w:val="22"/>
          <w:szCs w:val="22"/>
        </w:rPr>
      </w:pPr>
    </w:p>
    <w:p w:rsidR="00920AD9" w:rsidRDefault="00920AD9" w:rsidP="00787B0C">
      <w:pPr>
        <w:rPr>
          <w:rFonts w:ascii="Arial" w:hAnsi="Arial" w:cs="Arial"/>
          <w:b/>
          <w:sz w:val="22"/>
          <w:szCs w:val="22"/>
        </w:rPr>
      </w:pPr>
    </w:p>
    <w:p w:rsidR="00CE488C" w:rsidRPr="001A2A98" w:rsidRDefault="00CE488C" w:rsidP="00680922">
      <w:pPr>
        <w:spacing w:before="120"/>
        <w:jc w:val="center"/>
        <w:rPr>
          <w:rFonts w:ascii="Arial" w:hAnsi="Arial" w:cs="Arial"/>
          <w:b/>
          <w:sz w:val="22"/>
          <w:szCs w:val="22"/>
        </w:rPr>
      </w:pPr>
      <w:r w:rsidRPr="001A2A98">
        <w:rPr>
          <w:rFonts w:ascii="Arial" w:hAnsi="Arial" w:cs="Arial"/>
          <w:b/>
          <w:sz w:val="22"/>
          <w:szCs w:val="22"/>
        </w:rPr>
        <w:t>III.</w:t>
      </w:r>
    </w:p>
    <w:p w:rsidR="00CE488C" w:rsidRPr="001A2A98" w:rsidRDefault="00CE488C" w:rsidP="00CE488C">
      <w:pPr>
        <w:pStyle w:val="Nadpis5"/>
        <w:rPr>
          <w:rFonts w:ascii="Arial" w:hAnsi="Arial" w:cs="Arial"/>
          <w:b/>
          <w:bCs/>
          <w:sz w:val="22"/>
          <w:szCs w:val="22"/>
        </w:rPr>
      </w:pPr>
      <w:r w:rsidRPr="001A2A98">
        <w:rPr>
          <w:rFonts w:ascii="Arial" w:hAnsi="Arial" w:cs="Arial"/>
          <w:b/>
          <w:bCs/>
          <w:sz w:val="22"/>
          <w:szCs w:val="22"/>
        </w:rPr>
        <w:t>Doba plnění a místo plnění</w:t>
      </w:r>
    </w:p>
    <w:p w:rsidR="00130FA7" w:rsidRDefault="00130FA7" w:rsidP="00130FA7">
      <w:pPr>
        <w:pStyle w:val="Zkladntext3"/>
        <w:ind w:left="284"/>
        <w:rPr>
          <w:rFonts w:ascii="Arial" w:hAnsi="Arial" w:cs="Arial"/>
          <w:sz w:val="22"/>
          <w:szCs w:val="22"/>
        </w:rPr>
      </w:pPr>
    </w:p>
    <w:p w:rsidR="00254E62" w:rsidRPr="00C23339" w:rsidRDefault="00254E62" w:rsidP="000331B0">
      <w:pPr>
        <w:pStyle w:val="Zkladntext3"/>
        <w:numPr>
          <w:ilvl w:val="0"/>
          <w:numId w:val="18"/>
        </w:numPr>
        <w:spacing w:line="360" w:lineRule="auto"/>
        <w:ind w:left="340" w:hanging="340"/>
        <w:rPr>
          <w:rFonts w:ascii="Arial" w:hAnsi="Arial" w:cs="Arial"/>
          <w:sz w:val="22"/>
          <w:szCs w:val="22"/>
        </w:rPr>
      </w:pPr>
      <w:r w:rsidRPr="00C23339">
        <w:rPr>
          <w:rFonts w:ascii="Arial" w:hAnsi="Arial" w:cs="Arial"/>
          <w:sz w:val="22"/>
          <w:szCs w:val="22"/>
        </w:rPr>
        <w:t>Zahájení prací</w:t>
      </w:r>
      <w:r w:rsidR="000331B0" w:rsidRPr="00C23339">
        <w:rPr>
          <w:rFonts w:ascii="Arial" w:hAnsi="Arial" w:cs="Arial"/>
          <w:sz w:val="22"/>
          <w:szCs w:val="22"/>
        </w:rPr>
        <w:t xml:space="preserve">: </w:t>
      </w:r>
      <w:r w:rsidR="004C6037">
        <w:rPr>
          <w:rFonts w:ascii="Arial" w:hAnsi="Arial" w:cs="Arial"/>
          <w:sz w:val="22"/>
          <w:szCs w:val="22"/>
        </w:rPr>
        <w:t>po obdržení rozhodnutí o přidělení event. nepřidělení dotace 2017</w:t>
      </w:r>
    </w:p>
    <w:p w:rsidR="00254E62" w:rsidRPr="0095392B" w:rsidRDefault="00254E62" w:rsidP="00254E62">
      <w:pPr>
        <w:spacing w:line="360" w:lineRule="auto"/>
        <w:ind w:firstLine="340"/>
        <w:rPr>
          <w:rFonts w:ascii="Arial" w:hAnsi="Arial" w:cs="Arial"/>
          <w:sz w:val="22"/>
          <w:szCs w:val="22"/>
        </w:rPr>
      </w:pPr>
      <w:r w:rsidRPr="00C23339">
        <w:rPr>
          <w:rFonts w:ascii="Arial" w:hAnsi="Arial" w:cs="Arial"/>
          <w:sz w:val="22"/>
          <w:szCs w:val="22"/>
        </w:rPr>
        <w:t>Ukon</w:t>
      </w:r>
      <w:r w:rsidR="00113DEF" w:rsidRPr="00C23339">
        <w:rPr>
          <w:rFonts w:ascii="Arial" w:hAnsi="Arial" w:cs="Arial"/>
          <w:sz w:val="22"/>
          <w:szCs w:val="22"/>
        </w:rPr>
        <w:t xml:space="preserve">čení prací: </w:t>
      </w:r>
      <w:r w:rsidR="00BF511D">
        <w:rPr>
          <w:rFonts w:ascii="Arial" w:hAnsi="Arial" w:cs="Arial"/>
          <w:sz w:val="22"/>
          <w:szCs w:val="22"/>
        </w:rPr>
        <w:t>říjen</w:t>
      </w:r>
      <w:r w:rsidR="00C23339" w:rsidRPr="00C23339">
        <w:rPr>
          <w:rFonts w:ascii="Arial" w:hAnsi="Arial" w:cs="Arial"/>
          <w:sz w:val="22"/>
          <w:szCs w:val="22"/>
        </w:rPr>
        <w:t xml:space="preserve"> 201</w:t>
      </w:r>
      <w:r w:rsidR="00BF511D">
        <w:rPr>
          <w:rFonts w:ascii="Arial" w:hAnsi="Arial" w:cs="Arial"/>
          <w:sz w:val="22"/>
          <w:szCs w:val="22"/>
        </w:rPr>
        <w:t>7</w:t>
      </w:r>
    </w:p>
    <w:p w:rsidR="00DB07F9" w:rsidRPr="00DB07F9" w:rsidRDefault="00DB07F9" w:rsidP="00DB07F9">
      <w:pPr>
        <w:pStyle w:val="Zkladntext3"/>
        <w:numPr>
          <w:ilvl w:val="0"/>
          <w:numId w:val="18"/>
        </w:numPr>
        <w:spacing w:before="120" w:line="360" w:lineRule="auto"/>
        <w:ind w:left="340" w:hanging="340"/>
        <w:rPr>
          <w:rFonts w:ascii="Arial" w:hAnsi="Arial" w:cs="Arial"/>
          <w:sz w:val="22"/>
          <w:szCs w:val="22"/>
        </w:rPr>
      </w:pPr>
      <w:r w:rsidRPr="000936C5">
        <w:rPr>
          <w:rFonts w:ascii="Arial" w:hAnsi="Arial" w:cs="Arial"/>
          <w:sz w:val="22"/>
          <w:szCs w:val="22"/>
        </w:rPr>
        <w:t xml:space="preserve">Pokud </w:t>
      </w:r>
      <w:r w:rsidRPr="00732E7B">
        <w:rPr>
          <w:rFonts w:ascii="Arial" w:hAnsi="Arial" w:cs="Arial"/>
          <w:sz w:val="22"/>
          <w:szCs w:val="22"/>
        </w:rPr>
        <w:t>zhotovitel připraví</w:t>
      </w:r>
      <w:r w:rsidR="003A43E7" w:rsidRPr="00732E7B">
        <w:rPr>
          <w:rFonts w:ascii="Arial" w:hAnsi="Arial" w:cs="Arial"/>
          <w:sz w:val="22"/>
          <w:szCs w:val="22"/>
        </w:rPr>
        <w:t xml:space="preserve"> dokončené</w:t>
      </w:r>
      <w:r w:rsidRPr="00732E7B">
        <w:rPr>
          <w:rFonts w:ascii="Arial" w:hAnsi="Arial" w:cs="Arial"/>
          <w:sz w:val="22"/>
          <w:szCs w:val="22"/>
        </w:rPr>
        <w:t xml:space="preserve"> dílo</w:t>
      </w:r>
      <w:r w:rsidR="003A43E7" w:rsidRPr="00732E7B">
        <w:rPr>
          <w:rFonts w:ascii="Arial" w:hAnsi="Arial" w:cs="Arial"/>
          <w:sz w:val="22"/>
          <w:szCs w:val="22"/>
        </w:rPr>
        <w:t xml:space="preserve"> bez vad a nedodělků dle této smlouvy</w:t>
      </w:r>
      <w:r w:rsidR="00113DEF" w:rsidRPr="00732E7B">
        <w:rPr>
          <w:rFonts w:ascii="Arial" w:hAnsi="Arial" w:cs="Arial"/>
          <w:sz w:val="22"/>
          <w:szCs w:val="22"/>
        </w:rPr>
        <w:t xml:space="preserve"> </w:t>
      </w:r>
      <w:r w:rsidRPr="00732E7B">
        <w:rPr>
          <w:rFonts w:ascii="Arial" w:hAnsi="Arial" w:cs="Arial"/>
          <w:sz w:val="22"/>
          <w:szCs w:val="22"/>
        </w:rPr>
        <w:t xml:space="preserve">k odevzdání před </w:t>
      </w:r>
      <w:r w:rsidRPr="00DD232B">
        <w:rPr>
          <w:rFonts w:ascii="Arial" w:hAnsi="Arial" w:cs="Arial"/>
          <w:sz w:val="22"/>
          <w:szCs w:val="22"/>
        </w:rPr>
        <w:t>sjednaným termínem, zavazuje se objednatel převzít toto dílo v nabídnutém zkráceném termínu.</w:t>
      </w:r>
    </w:p>
    <w:p w:rsidR="00517E6D" w:rsidRPr="001A2A98" w:rsidRDefault="00517E6D" w:rsidP="006D3572">
      <w:pPr>
        <w:pStyle w:val="Zkladntext3"/>
        <w:numPr>
          <w:ilvl w:val="0"/>
          <w:numId w:val="18"/>
        </w:numPr>
        <w:spacing w:line="360" w:lineRule="auto"/>
        <w:ind w:left="340" w:hanging="340"/>
        <w:rPr>
          <w:rFonts w:ascii="Arial" w:hAnsi="Arial" w:cs="Arial"/>
          <w:sz w:val="22"/>
          <w:szCs w:val="22"/>
        </w:rPr>
      </w:pPr>
      <w:r w:rsidRPr="001A2A98">
        <w:rPr>
          <w:rFonts w:ascii="Arial" w:hAnsi="Arial" w:cs="Arial"/>
          <w:sz w:val="22"/>
          <w:szCs w:val="22"/>
        </w:rPr>
        <w:t>Dodržení času plnění předmětu smlouvy je závislé na řádné a včasné součinnosti objednatele se zhotovitelem a na podmínkách stanovených v této smlouvě.</w:t>
      </w:r>
    </w:p>
    <w:p w:rsidR="00517E6D" w:rsidRPr="001A2A98" w:rsidRDefault="00517E6D" w:rsidP="006D3572">
      <w:pPr>
        <w:pStyle w:val="Zkladntext3"/>
        <w:numPr>
          <w:ilvl w:val="0"/>
          <w:numId w:val="18"/>
        </w:numPr>
        <w:spacing w:line="360" w:lineRule="auto"/>
        <w:ind w:left="340" w:hanging="340"/>
        <w:rPr>
          <w:rFonts w:ascii="Arial" w:hAnsi="Arial" w:cs="Arial"/>
          <w:sz w:val="22"/>
          <w:szCs w:val="22"/>
        </w:rPr>
      </w:pPr>
      <w:r w:rsidRPr="001A2A98">
        <w:rPr>
          <w:rFonts w:ascii="Arial" w:hAnsi="Arial" w:cs="Arial"/>
          <w:sz w:val="22"/>
          <w:szCs w:val="22"/>
        </w:rPr>
        <w:t xml:space="preserve">Pokud se časové plnění stane nemožným z důvodů tzv. vyšší moci, nevhodných klimatických podmínek (např. trvalé nebo přívalové deště, vichřice, poklesy denní teploty pod bod mrazu apod.) a dalších případných klimatických a jiných jevů, při jejichž vzniku a trvání není z důvodu dodržení technologických postupů nebo bezpečnosti práce, ochrany života, zdraví a majetku možné soustavné provádění prací, upraví se doba plnění o dobu jejich trvání. Údaj o této skutečnosti bude zhotovitelem zapsán ve stavebním deníku a </w:t>
      </w:r>
      <w:r w:rsidRPr="001A2A98">
        <w:rPr>
          <w:rFonts w:ascii="Arial" w:hAnsi="Arial" w:cs="Arial"/>
          <w:sz w:val="22"/>
          <w:szCs w:val="22"/>
        </w:rPr>
        <w:lastRenderedPageBreak/>
        <w:t>jeho věrohodnost potvrzena objednatelem nebo třetí nezávislou osobou. Tomuto režimu podléhá též nemožnost řádného postupu prací zhotovitele ležící na straně objednatele.</w:t>
      </w:r>
    </w:p>
    <w:p w:rsidR="00517E6D" w:rsidRPr="000936C5" w:rsidRDefault="00517E6D" w:rsidP="006D3572">
      <w:pPr>
        <w:pStyle w:val="Zkladntext3"/>
        <w:numPr>
          <w:ilvl w:val="0"/>
          <w:numId w:val="18"/>
        </w:numPr>
        <w:spacing w:line="360" w:lineRule="auto"/>
        <w:ind w:left="340" w:hanging="340"/>
        <w:rPr>
          <w:rFonts w:ascii="Arial" w:hAnsi="Arial" w:cs="Arial"/>
          <w:sz w:val="22"/>
          <w:szCs w:val="22"/>
        </w:rPr>
      </w:pPr>
      <w:r w:rsidRPr="000936C5">
        <w:rPr>
          <w:rFonts w:ascii="Arial" w:hAnsi="Arial" w:cs="Arial"/>
          <w:sz w:val="22"/>
          <w:szCs w:val="22"/>
        </w:rPr>
        <w:t>Objednatel se zavazuje, že dokončené a bezvadné dílo převezme a zaplatí za jeho zhotovení dohodnutou cenu.</w:t>
      </w:r>
    </w:p>
    <w:p w:rsidR="00DB07F9" w:rsidRPr="007B0AEA" w:rsidRDefault="00DB07F9" w:rsidP="00DB07F9">
      <w:pPr>
        <w:pStyle w:val="Zkladntext3"/>
        <w:numPr>
          <w:ilvl w:val="0"/>
          <w:numId w:val="18"/>
        </w:numPr>
        <w:spacing w:line="360" w:lineRule="auto"/>
        <w:ind w:left="340" w:hanging="340"/>
        <w:rPr>
          <w:rFonts w:ascii="Arial" w:hAnsi="Arial" w:cs="Arial"/>
          <w:sz w:val="22"/>
          <w:szCs w:val="22"/>
        </w:rPr>
      </w:pPr>
      <w:r w:rsidRPr="007B0AEA">
        <w:rPr>
          <w:rFonts w:ascii="Arial" w:hAnsi="Arial" w:cs="Arial"/>
          <w:sz w:val="22"/>
          <w:szCs w:val="22"/>
        </w:rPr>
        <w:t>Dokončením díla se rozumí předání a převzetí díla v rozsahu této smlouvy, bez vad a nedodělků.</w:t>
      </w:r>
    </w:p>
    <w:p w:rsidR="00DF400C" w:rsidRPr="007B0AEA" w:rsidRDefault="00FA10DC" w:rsidP="00832FAA">
      <w:pPr>
        <w:pStyle w:val="Zkladntext3"/>
        <w:numPr>
          <w:ilvl w:val="0"/>
          <w:numId w:val="18"/>
        </w:numPr>
        <w:spacing w:line="360" w:lineRule="auto"/>
        <w:ind w:left="340" w:hanging="340"/>
        <w:rPr>
          <w:rFonts w:ascii="Arial" w:hAnsi="Arial" w:cs="Arial"/>
          <w:bCs/>
          <w:sz w:val="22"/>
          <w:szCs w:val="22"/>
        </w:rPr>
      </w:pPr>
      <w:r w:rsidRPr="007B0AEA">
        <w:rPr>
          <w:rFonts w:ascii="Arial" w:hAnsi="Arial" w:cs="Arial"/>
          <w:sz w:val="22"/>
          <w:szCs w:val="22"/>
        </w:rPr>
        <w:t xml:space="preserve">Místem plnění jsou </w:t>
      </w:r>
      <w:r w:rsidR="00832FAA" w:rsidRPr="007B0AEA">
        <w:rPr>
          <w:rFonts w:ascii="Arial" w:hAnsi="Arial" w:cs="Arial"/>
          <w:sz w:val="22"/>
          <w:szCs w:val="22"/>
        </w:rPr>
        <w:t xml:space="preserve">pozemky </w:t>
      </w:r>
      <w:proofErr w:type="gramStart"/>
      <w:r w:rsidR="00832FAA" w:rsidRPr="007B0AEA">
        <w:rPr>
          <w:rFonts w:ascii="Arial" w:hAnsi="Arial" w:cs="Arial"/>
          <w:sz w:val="22"/>
          <w:szCs w:val="22"/>
        </w:rPr>
        <w:t>par.č.</w:t>
      </w:r>
      <w:proofErr w:type="gramEnd"/>
      <w:r w:rsidR="00805021" w:rsidRPr="00805021">
        <w:rPr>
          <w:rFonts w:ascii="Arial" w:hAnsi="Arial" w:cs="Arial"/>
          <w:sz w:val="22"/>
          <w:szCs w:val="22"/>
        </w:rPr>
        <w:t xml:space="preserve"> </w:t>
      </w:r>
      <w:r w:rsidR="00805021">
        <w:rPr>
          <w:rFonts w:ascii="Arial" w:hAnsi="Arial" w:cs="Arial"/>
          <w:sz w:val="22"/>
          <w:szCs w:val="22"/>
        </w:rPr>
        <w:t xml:space="preserve">498/1, 498/2, </w:t>
      </w:r>
      <w:r w:rsidR="00BF511D">
        <w:rPr>
          <w:rFonts w:ascii="Arial" w:hAnsi="Arial" w:cs="Arial"/>
          <w:sz w:val="22"/>
          <w:szCs w:val="22"/>
        </w:rPr>
        <w:t>498/3</w:t>
      </w:r>
      <w:r w:rsidR="004C6037">
        <w:rPr>
          <w:rFonts w:ascii="Arial" w:hAnsi="Arial" w:cs="Arial"/>
          <w:sz w:val="22"/>
          <w:szCs w:val="22"/>
        </w:rPr>
        <w:t xml:space="preserve"> </w:t>
      </w:r>
      <w:r w:rsidR="00BF511D">
        <w:rPr>
          <w:rFonts w:ascii="Arial" w:hAnsi="Arial" w:cs="Arial"/>
          <w:sz w:val="22"/>
          <w:szCs w:val="22"/>
        </w:rPr>
        <w:t>v </w:t>
      </w:r>
      <w:proofErr w:type="spellStart"/>
      <w:r w:rsidR="00BF511D">
        <w:rPr>
          <w:rFonts w:ascii="Arial" w:hAnsi="Arial" w:cs="Arial"/>
          <w:sz w:val="22"/>
          <w:szCs w:val="22"/>
        </w:rPr>
        <w:t>k.ú</w:t>
      </w:r>
      <w:proofErr w:type="spellEnd"/>
      <w:r w:rsidR="00BF511D">
        <w:rPr>
          <w:rFonts w:ascii="Arial" w:hAnsi="Arial" w:cs="Arial"/>
          <w:sz w:val="22"/>
          <w:szCs w:val="22"/>
        </w:rPr>
        <w:t>. Nechvalice</w:t>
      </w:r>
      <w:r w:rsidR="00832FAA" w:rsidRPr="007B0AEA">
        <w:rPr>
          <w:rFonts w:ascii="Arial" w:hAnsi="Arial" w:cs="Arial"/>
          <w:sz w:val="22"/>
          <w:szCs w:val="22"/>
        </w:rPr>
        <w:t xml:space="preserve">, </w:t>
      </w:r>
      <w:proofErr w:type="spellStart"/>
      <w:r w:rsidR="00832FAA" w:rsidRPr="007B0AEA">
        <w:rPr>
          <w:rFonts w:ascii="Arial" w:hAnsi="Arial" w:cs="Arial"/>
          <w:sz w:val="22"/>
          <w:szCs w:val="22"/>
        </w:rPr>
        <w:t>parc.č</w:t>
      </w:r>
      <w:proofErr w:type="spellEnd"/>
      <w:r w:rsidR="00832FAA" w:rsidRPr="007B0AEA">
        <w:rPr>
          <w:rFonts w:ascii="Arial" w:hAnsi="Arial" w:cs="Arial"/>
          <w:sz w:val="22"/>
          <w:szCs w:val="22"/>
        </w:rPr>
        <w:t xml:space="preserve">. </w:t>
      </w:r>
      <w:r w:rsidR="00BF511D">
        <w:rPr>
          <w:rFonts w:ascii="Arial" w:hAnsi="Arial" w:cs="Arial"/>
          <w:sz w:val="22"/>
          <w:szCs w:val="22"/>
        </w:rPr>
        <w:t>327/10</w:t>
      </w:r>
      <w:r w:rsidR="00832FAA" w:rsidRPr="007B0AEA">
        <w:rPr>
          <w:rFonts w:ascii="Arial" w:hAnsi="Arial" w:cs="Arial"/>
          <w:sz w:val="22"/>
          <w:szCs w:val="22"/>
        </w:rPr>
        <w:t xml:space="preserve">, </w:t>
      </w:r>
      <w:r w:rsidR="004C6037">
        <w:rPr>
          <w:rFonts w:ascii="Arial" w:hAnsi="Arial" w:cs="Arial"/>
          <w:sz w:val="22"/>
          <w:szCs w:val="22"/>
        </w:rPr>
        <w:t>349/1, 349/2, 349/4, 349/5, 349/6</w:t>
      </w:r>
      <w:r w:rsidR="00805021">
        <w:rPr>
          <w:rFonts w:ascii="Arial" w:hAnsi="Arial" w:cs="Arial"/>
          <w:sz w:val="22"/>
          <w:szCs w:val="22"/>
        </w:rPr>
        <w:t>, 349/10, 349/11,</w:t>
      </w:r>
      <w:r w:rsidR="004C6037">
        <w:rPr>
          <w:rFonts w:ascii="Arial" w:hAnsi="Arial" w:cs="Arial"/>
          <w:sz w:val="22"/>
          <w:szCs w:val="22"/>
        </w:rPr>
        <w:t xml:space="preserve"> </w:t>
      </w:r>
      <w:r w:rsidR="00805021">
        <w:rPr>
          <w:rFonts w:ascii="Arial" w:hAnsi="Arial" w:cs="Arial"/>
          <w:sz w:val="22"/>
          <w:szCs w:val="22"/>
        </w:rPr>
        <w:t>349/17</w:t>
      </w:r>
      <w:r w:rsidR="00805021" w:rsidRPr="007B0AEA">
        <w:rPr>
          <w:rFonts w:ascii="Arial" w:hAnsi="Arial" w:cs="Arial"/>
          <w:sz w:val="22"/>
          <w:szCs w:val="22"/>
        </w:rPr>
        <w:t xml:space="preserve"> </w:t>
      </w:r>
      <w:r w:rsidR="00BF511D">
        <w:rPr>
          <w:rFonts w:ascii="Arial" w:hAnsi="Arial" w:cs="Arial"/>
          <w:sz w:val="22"/>
          <w:szCs w:val="22"/>
        </w:rPr>
        <w:t>a 349/21</w:t>
      </w:r>
      <w:r w:rsidR="00BF511D" w:rsidRPr="007B0AEA">
        <w:rPr>
          <w:rFonts w:ascii="Arial" w:hAnsi="Arial" w:cs="Arial"/>
          <w:sz w:val="22"/>
          <w:szCs w:val="22"/>
        </w:rPr>
        <w:t xml:space="preserve"> </w:t>
      </w:r>
      <w:r w:rsidR="00832FAA" w:rsidRPr="007B0AEA">
        <w:rPr>
          <w:rFonts w:ascii="Arial" w:hAnsi="Arial" w:cs="Arial"/>
          <w:sz w:val="22"/>
          <w:szCs w:val="22"/>
        </w:rPr>
        <w:t>v</w:t>
      </w:r>
      <w:r w:rsidR="00BF511D">
        <w:rPr>
          <w:rFonts w:ascii="Arial" w:hAnsi="Arial" w:cs="Arial"/>
          <w:sz w:val="22"/>
          <w:szCs w:val="22"/>
        </w:rPr>
        <w:t> </w:t>
      </w:r>
      <w:proofErr w:type="spellStart"/>
      <w:proofErr w:type="gramStart"/>
      <w:r w:rsidR="00BF511D">
        <w:rPr>
          <w:rFonts w:ascii="Arial" w:hAnsi="Arial" w:cs="Arial"/>
          <w:sz w:val="22"/>
          <w:szCs w:val="22"/>
        </w:rPr>
        <w:t>k.ú</w:t>
      </w:r>
      <w:proofErr w:type="spellEnd"/>
      <w:r w:rsidR="00BF511D">
        <w:rPr>
          <w:rFonts w:ascii="Arial" w:hAnsi="Arial" w:cs="Arial"/>
          <w:sz w:val="22"/>
          <w:szCs w:val="22"/>
        </w:rPr>
        <w:t>.</w:t>
      </w:r>
      <w:proofErr w:type="gramEnd"/>
      <w:r w:rsidR="00BF511D">
        <w:rPr>
          <w:rFonts w:ascii="Arial" w:hAnsi="Arial" w:cs="Arial"/>
          <w:sz w:val="22"/>
          <w:szCs w:val="22"/>
        </w:rPr>
        <w:t xml:space="preserve"> Bratříkovice</w:t>
      </w:r>
      <w:r w:rsidR="00832FAA" w:rsidRPr="007B0AEA">
        <w:rPr>
          <w:rFonts w:ascii="Arial" w:hAnsi="Arial" w:cs="Arial"/>
          <w:sz w:val="22"/>
          <w:szCs w:val="22"/>
        </w:rPr>
        <w:t>.</w:t>
      </w:r>
    </w:p>
    <w:p w:rsidR="00010A02" w:rsidRDefault="00010A02" w:rsidP="00130FA7">
      <w:pPr>
        <w:pStyle w:val="Zkladntext3"/>
        <w:spacing w:line="360" w:lineRule="auto"/>
        <w:ind w:left="284"/>
        <w:rPr>
          <w:rFonts w:ascii="Arial" w:hAnsi="Arial" w:cs="Arial"/>
          <w:bCs/>
          <w:sz w:val="22"/>
          <w:szCs w:val="22"/>
        </w:rPr>
      </w:pPr>
    </w:p>
    <w:p w:rsidR="00920AD9" w:rsidRPr="001A2A98" w:rsidRDefault="00920AD9" w:rsidP="00130FA7">
      <w:pPr>
        <w:pStyle w:val="Zkladntext3"/>
        <w:spacing w:line="360" w:lineRule="auto"/>
        <w:ind w:left="284"/>
        <w:rPr>
          <w:rFonts w:ascii="Arial" w:hAnsi="Arial" w:cs="Arial"/>
          <w:bCs/>
          <w:sz w:val="22"/>
          <w:szCs w:val="22"/>
        </w:rPr>
      </w:pPr>
    </w:p>
    <w:p w:rsidR="00130FA7" w:rsidRPr="001A2A98" w:rsidRDefault="00130FA7" w:rsidP="00680922">
      <w:pPr>
        <w:pStyle w:val="Nadpis5"/>
        <w:spacing w:before="120"/>
        <w:rPr>
          <w:rFonts w:ascii="Arial" w:hAnsi="Arial" w:cs="Arial"/>
          <w:b/>
          <w:bCs/>
          <w:sz w:val="22"/>
          <w:szCs w:val="22"/>
          <w:u w:val="none"/>
        </w:rPr>
      </w:pPr>
      <w:r w:rsidRPr="001A2A98">
        <w:rPr>
          <w:rFonts w:ascii="Arial" w:hAnsi="Arial" w:cs="Arial"/>
          <w:b/>
          <w:bCs/>
          <w:sz w:val="22"/>
          <w:szCs w:val="22"/>
          <w:u w:val="none"/>
        </w:rPr>
        <w:t>IV.</w:t>
      </w:r>
    </w:p>
    <w:p w:rsidR="00130FA7" w:rsidRPr="001A2A98" w:rsidRDefault="00130FA7" w:rsidP="00130FA7">
      <w:pPr>
        <w:pStyle w:val="Nadpis5"/>
        <w:rPr>
          <w:rFonts w:ascii="Arial" w:hAnsi="Arial" w:cs="Arial"/>
          <w:b/>
          <w:bCs/>
          <w:sz w:val="22"/>
          <w:szCs w:val="22"/>
        </w:rPr>
      </w:pPr>
      <w:proofErr w:type="gramStart"/>
      <w:r w:rsidRPr="001A2A98">
        <w:rPr>
          <w:rFonts w:ascii="Arial" w:hAnsi="Arial" w:cs="Arial"/>
          <w:b/>
          <w:bCs/>
          <w:sz w:val="22"/>
          <w:szCs w:val="22"/>
        </w:rPr>
        <w:t>Cena  díla</w:t>
      </w:r>
      <w:proofErr w:type="gramEnd"/>
      <w:r w:rsidRPr="001A2A98">
        <w:rPr>
          <w:rFonts w:ascii="Arial" w:hAnsi="Arial" w:cs="Arial"/>
          <w:b/>
          <w:bCs/>
          <w:sz w:val="22"/>
          <w:szCs w:val="22"/>
        </w:rPr>
        <w:t xml:space="preserve">  </w:t>
      </w:r>
    </w:p>
    <w:p w:rsidR="00130FA7" w:rsidRPr="001A2A98" w:rsidRDefault="00130FA7" w:rsidP="00130FA7">
      <w:pPr>
        <w:rPr>
          <w:rFonts w:ascii="Arial" w:hAnsi="Arial" w:cs="Arial"/>
          <w:sz w:val="22"/>
          <w:szCs w:val="22"/>
        </w:rPr>
      </w:pPr>
    </w:p>
    <w:p w:rsidR="00130FA7" w:rsidRPr="00516699" w:rsidRDefault="00130FA7" w:rsidP="00130FA7">
      <w:pPr>
        <w:numPr>
          <w:ilvl w:val="0"/>
          <w:numId w:val="4"/>
        </w:numPr>
        <w:tabs>
          <w:tab w:val="clear" w:pos="720"/>
          <w:tab w:val="num" w:pos="426"/>
        </w:tabs>
        <w:spacing w:line="360" w:lineRule="auto"/>
        <w:ind w:left="340" w:hanging="340"/>
        <w:jc w:val="both"/>
        <w:rPr>
          <w:rFonts w:ascii="Arial" w:hAnsi="Arial" w:cs="Arial"/>
          <w:sz w:val="22"/>
          <w:szCs w:val="22"/>
        </w:rPr>
      </w:pPr>
      <w:r w:rsidRPr="0092414B">
        <w:rPr>
          <w:rFonts w:ascii="Arial" w:hAnsi="Arial" w:cs="Arial"/>
          <w:color w:val="000000"/>
          <w:sz w:val="22"/>
          <w:szCs w:val="22"/>
        </w:rPr>
        <w:t>Cena díla je stanovena v souladu s</w:t>
      </w:r>
      <w:r w:rsidR="009670A2">
        <w:rPr>
          <w:rFonts w:ascii="Arial" w:hAnsi="Arial" w:cs="Arial"/>
          <w:color w:val="000000"/>
          <w:sz w:val="22"/>
          <w:szCs w:val="22"/>
        </w:rPr>
        <w:t> </w:t>
      </w:r>
      <w:proofErr w:type="spellStart"/>
      <w:r w:rsidR="009670A2">
        <w:rPr>
          <w:rFonts w:ascii="Arial" w:hAnsi="Arial" w:cs="Arial"/>
          <w:color w:val="000000"/>
          <w:sz w:val="22"/>
          <w:szCs w:val="22"/>
        </w:rPr>
        <w:t>ust</w:t>
      </w:r>
      <w:proofErr w:type="spellEnd"/>
      <w:r w:rsidR="009670A2">
        <w:rPr>
          <w:rFonts w:ascii="Arial" w:hAnsi="Arial" w:cs="Arial"/>
          <w:color w:val="000000"/>
          <w:sz w:val="22"/>
          <w:szCs w:val="22"/>
        </w:rPr>
        <w:t>.</w:t>
      </w:r>
      <w:r w:rsidRPr="0092414B">
        <w:rPr>
          <w:rFonts w:ascii="Arial" w:hAnsi="Arial" w:cs="Arial"/>
          <w:color w:val="000000"/>
          <w:sz w:val="22"/>
          <w:szCs w:val="22"/>
        </w:rPr>
        <w:t xml:space="preserve"> § 2 zákona </w:t>
      </w:r>
      <w:r w:rsidRPr="000936C5">
        <w:rPr>
          <w:rFonts w:ascii="Arial" w:hAnsi="Arial" w:cs="Arial"/>
          <w:color w:val="000000"/>
          <w:sz w:val="22"/>
          <w:szCs w:val="22"/>
        </w:rPr>
        <w:t>č.526/1990 Sb. o cenách</w:t>
      </w:r>
      <w:r w:rsidRPr="00212F7F">
        <w:rPr>
          <w:rFonts w:ascii="Arial" w:hAnsi="Arial" w:cs="Arial"/>
          <w:color w:val="000000"/>
          <w:sz w:val="22"/>
          <w:szCs w:val="22"/>
        </w:rPr>
        <w:t>,</w:t>
      </w:r>
      <w:r w:rsidRPr="0092414B">
        <w:rPr>
          <w:rFonts w:ascii="Arial" w:hAnsi="Arial" w:cs="Arial"/>
          <w:color w:val="000000"/>
          <w:sz w:val="22"/>
          <w:szCs w:val="22"/>
        </w:rPr>
        <w:t xml:space="preserve"> ve znění pozdějších předpisů a je oběma stranami dohodnuta jako cena smluvní takto: </w:t>
      </w:r>
    </w:p>
    <w:p w:rsidR="00516699" w:rsidRPr="0092414B" w:rsidRDefault="00516699" w:rsidP="00516699">
      <w:pPr>
        <w:spacing w:line="360" w:lineRule="auto"/>
        <w:ind w:left="340"/>
        <w:jc w:val="both"/>
        <w:rPr>
          <w:rFonts w:ascii="Arial" w:hAnsi="Arial" w:cs="Arial"/>
          <w:sz w:val="22"/>
          <w:szCs w:val="22"/>
        </w:rPr>
      </w:pPr>
    </w:p>
    <w:p w:rsidR="00130FA7" w:rsidRPr="00611D30" w:rsidRDefault="00130FA7" w:rsidP="00516699">
      <w:pPr>
        <w:pStyle w:val="Bezmezer"/>
        <w:ind w:left="340"/>
        <w:rPr>
          <w:rFonts w:ascii="Arial" w:hAnsi="Arial" w:cs="Arial"/>
          <w:b/>
          <w:bCs/>
        </w:rPr>
      </w:pPr>
      <w:r w:rsidRPr="00611D30">
        <w:rPr>
          <w:rFonts w:ascii="Arial" w:hAnsi="Arial" w:cs="Arial"/>
          <w:b/>
          <w:bCs/>
        </w:rPr>
        <w:t>Celková cena (bez DPH) …</w:t>
      </w:r>
      <w:proofErr w:type="gramStart"/>
      <w:r w:rsidRPr="00611D30">
        <w:rPr>
          <w:rFonts w:ascii="Arial" w:hAnsi="Arial" w:cs="Arial"/>
          <w:b/>
          <w:bCs/>
        </w:rPr>
        <w:t>…..…</w:t>
      </w:r>
      <w:proofErr w:type="gramEnd"/>
      <w:r w:rsidRPr="00611D30">
        <w:rPr>
          <w:rFonts w:ascii="Arial" w:hAnsi="Arial" w:cs="Arial"/>
          <w:b/>
          <w:bCs/>
        </w:rPr>
        <w:t>……………….. Kč</w:t>
      </w:r>
    </w:p>
    <w:p w:rsidR="00130FA7" w:rsidRPr="00611D30" w:rsidRDefault="00130FA7" w:rsidP="00010A02">
      <w:pPr>
        <w:pStyle w:val="Bezmezer"/>
        <w:spacing w:before="120"/>
        <w:ind w:left="340"/>
        <w:rPr>
          <w:rFonts w:ascii="Arial" w:hAnsi="Arial" w:cs="Arial"/>
          <w:u w:val="single"/>
        </w:rPr>
      </w:pPr>
      <w:r w:rsidRPr="00611D30">
        <w:rPr>
          <w:rFonts w:ascii="Arial" w:hAnsi="Arial" w:cs="Arial"/>
          <w:u w:val="single"/>
        </w:rPr>
        <w:t>DPH 21 % …………………</w:t>
      </w:r>
      <w:proofErr w:type="gramStart"/>
      <w:r w:rsidRPr="00611D30">
        <w:rPr>
          <w:rFonts w:ascii="Arial" w:hAnsi="Arial" w:cs="Arial"/>
          <w:u w:val="single"/>
        </w:rPr>
        <w:t>…..…</w:t>
      </w:r>
      <w:proofErr w:type="gramEnd"/>
      <w:r w:rsidRPr="00611D30">
        <w:rPr>
          <w:rFonts w:ascii="Arial" w:hAnsi="Arial" w:cs="Arial"/>
          <w:u w:val="single"/>
        </w:rPr>
        <w:t>……..</w:t>
      </w:r>
      <w:r>
        <w:rPr>
          <w:rFonts w:ascii="Arial" w:hAnsi="Arial" w:cs="Arial"/>
          <w:u w:val="single"/>
        </w:rPr>
        <w:t>..</w:t>
      </w:r>
      <w:r w:rsidRPr="00611D30">
        <w:rPr>
          <w:rFonts w:ascii="Arial" w:hAnsi="Arial" w:cs="Arial"/>
          <w:u w:val="single"/>
        </w:rPr>
        <w:t>.………… Kč</w:t>
      </w:r>
    </w:p>
    <w:p w:rsidR="00130FA7" w:rsidRPr="00611D30" w:rsidRDefault="00130FA7" w:rsidP="00010A02">
      <w:pPr>
        <w:pStyle w:val="Bezmezer"/>
        <w:spacing w:before="120"/>
        <w:ind w:left="340"/>
        <w:rPr>
          <w:rFonts w:ascii="Arial" w:hAnsi="Arial" w:cs="Arial"/>
          <w:b/>
          <w:bCs/>
        </w:rPr>
      </w:pPr>
      <w:r w:rsidRPr="00611D30">
        <w:rPr>
          <w:rFonts w:ascii="Arial" w:hAnsi="Arial" w:cs="Arial"/>
          <w:b/>
          <w:bCs/>
        </w:rPr>
        <w:t xml:space="preserve">Celková cena </w:t>
      </w:r>
      <w:r>
        <w:rPr>
          <w:rFonts w:ascii="Arial" w:hAnsi="Arial" w:cs="Arial"/>
          <w:b/>
          <w:bCs/>
        </w:rPr>
        <w:t>vč.</w:t>
      </w:r>
      <w:r w:rsidRPr="00611D30">
        <w:rPr>
          <w:rFonts w:ascii="Arial" w:hAnsi="Arial" w:cs="Arial"/>
          <w:b/>
          <w:bCs/>
        </w:rPr>
        <w:t> DPH ……</w:t>
      </w:r>
      <w:proofErr w:type="gramStart"/>
      <w:r w:rsidRPr="00611D30">
        <w:rPr>
          <w:rFonts w:ascii="Arial" w:hAnsi="Arial" w:cs="Arial"/>
          <w:b/>
          <w:bCs/>
        </w:rPr>
        <w:t>….</w:t>
      </w:r>
      <w:r>
        <w:rPr>
          <w:rFonts w:ascii="Arial" w:hAnsi="Arial" w:cs="Arial"/>
          <w:b/>
          <w:bCs/>
        </w:rPr>
        <w:t>.</w:t>
      </w:r>
      <w:r w:rsidRPr="00611D30">
        <w:rPr>
          <w:rFonts w:ascii="Arial" w:hAnsi="Arial" w:cs="Arial"/>
          <w:b/>
          <w:bCs/>
        </w:rPr>
        <w:t>…</w:t>
      </w:r>
      <w:proofErr w:type="gramEnd"/>
      <w:r w:rsidRPr="00611D30">
        <w:rPr>
          <w:rFonts w:ascii="Arial" w:hAnsi="Arial" w:cs="Arial"/>
          <w:b/>
          <w:bCs/>
        </w:rPr>
        <w:t>…….…………. Kč</w:t>
      </w:r>
    </w:p>
    <w:p w:rsidR="00130FA7" w:rsidRPr="00611D30" w:rsidRDefault="00130FA7" w:rsidP="00010A02">
      <w:pPr>
        <w:pStyle w:val="Bezmezer"/>
        <w:ind w:left="340"/>
        <w:rPr>
          <w:rFonts w:ascii="Arial" w:hAnsi="Arial" w:cs="Arial"/>
        </w:rPr>
      </w:pPr>
    </w:p>
    <w:p w:rsidR="00130FA7" w:rsidRDefault="00130FA7" w:rsidP="00010A02">
      <w:pPr>
        <w:pStyle w:val="Bezmezer"/>
        <w:ind w:left="340"/>
        <w:rPr>
          <w:rFonts w:ascii="Arial" w:hAnsi="Arial" w:cs="Arial"/>
        </w:rPr>
      </w:pPr>
      <w:r>
        <w:rPr>
          <w:rFonts w:ascii="Arial" w:hAnsi="Arial" w:cs="Arial"/>
        </w:rPr>
        <w:t>(celková</w:t>
      </w:r>
      <w:r w:rsidR="00212F7F">
        <w:rPr>
          <w:rFonts w:ascii="Arial" w:hAnsi="Arial" w:cs="Arial"/>
        </w:rPr>
        <w:t xml:space="preserve"> a </w:t>
      </w:r>
      <w:r w:rsidR="002D00B3">
        <w:rPr>
          <w:rFonts w:ascii="Arial" w:hAnsi="Arial" w:cs="Arial"/>
        </w:rPr>
        <w:t>maximální</w:t>
      </w:r>
      <w:r>
        <w:rPr>
          <w:rFonts w:ascii="Arial" w:hAnsi="Arial" w:cs="Arial"/>
        </w:rPr>
        <w:t xml:space="preserve"> cena </w:t>
      </w:r>
      <w:r w:rsidR="00212F7F">
        <w:rPr>
          <w:rFonts w:ascii="Arial" w:hAnsi="Arial" w:cs="Arial"/>
        </w:rPr>
        <w:t xml:space="preserve">v rozsahu prací dle příslušného rozpočtu </w:t>
      </w:r>
      <w:r>
        <w:rPr>
          <w:rFonts w:ascii="Arial" w:hAnsi="Arial" w:cs="Arial"/>
        </w:rPr>
        <w:t>vč.</w:t>
      </w:r>
      <w:r w:rsidRPr="00611D30">
        <w:rPr>
          <w:rFonts w:ascii="Arial" w:hAnsi="Arial" w:cs="Arial"/>
        </w:rPr>
        <w:t> DPH slovy: ………………………… korun českých)</w:t>
      </w:r>
    </w:p>
    <w:p w:rsidR="00010A02" w:rsidRDefault="00010A02" w:rsidP="00010A02">
      <w:pPr>
        <w:pStyle w:val="Bezmezer"/>
        <w:ind w:left="340"/>
        <w:rPr>
          <w:rFonts w:ascii="Arial" w:hAnsi="Arial" w:cs="Arial"/>
        </w:rPr>
      </w:pPr>
    </w:p>
    <w:p w:rsidR="00516699" w:rsidRDefault="00516699" w:rsidP="00010A02">
      <w:pPr>
        <w:pStyle w:val="Bezmezer"/>
        <w:ind w:left="340"/>
        <w:rPr>
          <w:rFonts w:ascii="Arial" w:hAnsi="Arial" w:cs="Arial"/>
        </w:rPr>
      </w:pPr>
    </w:p>
    <w:p w:rsidR="00130FA7" w:rsidRPr="0092414B" w:rsidRDefault="00130FA7" w:rsidP="00130FA7">
      <w:pPr>
        <w:pStyle w:val="Odstavecseseznamem"/>
        <w:numPr>
          <w:ilvl w:val="0"/>
          <w:numId w:val="4"/>
        </w:numPr>
        <w:tabs>
          <w:tab w:val="clear" w:pos="720"/>
          <w:tab w:val="num" w:pos="426"/>
        </w:tabs>
        <w:autoSpaceDE w:val="0"/>
        <w:autoSpaceDN w:val="0"/>
        <w:adjustRightInd w:val="0"/>
        <w:spacing w:line="360" w:lineRule="auto"/>
        <w:ind w:left="340" w:hanging="340"/>
        <w:jc w:val="both"/>
        <w:rPr>
          <w:rFonts w:ascii="Arial" w:hAnsi="Arial" w:cs="Arial"/>
          <w:color w:val="000000"/>
          <w:sz w:val="22"/>
          <w:szCs w:val="22"/>
        </w:rPr>
      </w:pPr>
      <w:r w:rsidRPr="0092414B">
        <w:rPr>
          <w:rFonts w:ascii="Arial" w:hAnsi="Arial" w:cs="Arial"/>
          <w:color w:val="000000"/>
          <w:sz w:val="22"/>
          <w:szCs w:val="22"/>
        </w:rPr>
        <w:t>Podkladem pro sestavení ceny j</w:t>
      </w:r>
      <w:r w:rsidR="00516699">
        <w:rPr>
          <w:rFonts w:ascii="Arial" w:hAnsi="Arial" w:cs="Arial"/>
          <w:color w:val="000000"/>
          <w:sz w:val="22"/>
          <w:szCs w:val="22"/>
        </w:rPr>
        <w:t>e</w:t>
      </w:r>
      <w:r w:rsidRPr="0092414B">
        <w:rPr>
          <w:rFonts w:ascii="Arial" w:hAnsi="Arial" w:cs="Arial"/>
          <w:color w:val="000000"/>
          <w:sz w:val="22"/>
          <w:szCs w:val="22"/>
        </w:rPr>
        <w:t xml:space="preserve"> soupis prací (položkov</w:t>
      </w:r>
      <w:r w:rsidR="00516699">
        <w:rPr>
          <w:rFonts w:ascii="Arial" w:hAnsi="Arial" w:cs="Arial"/>
          <w:color w:val="000000"/>
          <w:sz w:val="22"/>
          <w:szCs w:val="22"/>
        </w:rPr>
        <w:t>ý</w:t>
      </w:r>
      <w:r w:rsidRPr="0092414B">
        <w:rPr>
          <w:rFonts w:ascii="Arial" w:hAnsi="Arial" w:cs="Arial"/>
          <w:color w:val="000000"/>
          <w:sz w:val="22"/>
          <w:szCs w:val="22"/>
        </w:rPr>
        <w:t xml:space="preserve"> rozpoč</w:t>
      </w:r>
      <w:r w:rsidR="00516699">
        <w:rPr>
          <w:rFonts w:ascii="Arial" w:hAnsi="Arial" w:cs="Arial"/>
          <w:color w:val="000000"/>
          <w:sz w:val="22"/>
          <w:szCs w:val="22"/>
        </w:rPr>
        <w:t>e</w:t>
      </w:r>
      <w:r w:rsidRPr="0092414B">
        <w:rPr>
          <w:rFonts w:ascii="Arial" w:hAnsi="Arial" w:cs="Arial"/>
          <w:color w:val="000000"/>
          <w:sz w:val="22"/>
          <w:szCs w:val="22"/>
        </w:rPr>
        <w:t>t). Soupis prací j</w:t>
      </w:r>
      <w:r w:rsidR="00516699">
        <w:rPr>
          <w:rFonts w:ascii="Arial" w:hAnsi="Arial" w:cs="Arial"/>
          <w:color w:val="000000"/>
          <w:sz w:val="22"/>
          <w:szCs w:val="22"/>
        </w:rPr>
        <w:t>e</w:t>
      </w:r>
      <w:r w:rsidRPr="0092414B">
        <w:rPr>
          <w:rFonts w:ascii="Arial" w:hAnsi="Arial" w:cs="Arial"/>
          <w:color w:val="000000"/>
          <w:sz w:val="22"/>
          <w:szCs w:val="22"/>
        </w:rPr>
        <w:t xml:space="preserve"> nedílnou součástí této smlouvy. Jednotkové ceny uvedené v soupisu prací jsou pevné. Těmito cenami budou oceněny veškeré případné vícepráce, realizované zhotovitelem do data předání díla.</w:t>
      </w:r>
    </w:p>
    <w:p w:rsidR="00130FA7" w:rsidRPr="00E85D60" w:rsidRDefault="00130FA7" w:rsidP="00130FA7">
      <w:pPr>
        <w:numPr>
          <w:ilvl w:val="0"/>
          <w:numId w:val="4"/>
        </w:numPr>
        <w:tabs>
          <w:tab w:val="clear" w:pos="720"/>
          <w:tab w:val="num" w:pos="426"/>
        </w:tabs>
        <w:spacing w:line="360" w:lineRule="auto"/>
        <w:ind w:left="340" w:hanging="340"/>
        <w:jc w:val="both"/>
        <w:rPr>
          <w:rFonts w:ascii="Arial" w:hAnsi="Arial" w:cs="Arial"/>
          <w:sz w:val="22"/>
          <w:szCs w:val="22"/>
        </w:rPr>
      </w:pPr>
      <w:r w:rsidRPr="0092414B">
        <w:rPr>
          <w:rFonts w:ascii="Arial" w:hAnsi="Arial" w:cs="Arial"/>
          <w:sz w:val="22"/>
          <w:szCs w:val="22"/>
        </w:rPr>
        <w:t xml:space="preserve">Cena obsahuje všechny náklady související se zhotovením díla, umístěním stavby, </w:t>
      </w:r>
      <w:r w:rsidRPr="00E85D60">
        <w:rPr>
          <w:rFonts w:ascii="Arial" w:hAnsi="Arial" w:cs="Arial"/>
          <w:sz w:val="22"/>
          <w:szCs w:val="22"/>
        </w:rPr>
        <w:t xml:space="preserve">zařízením staveniště, jakož i všechny ostatní náklady související s plněním této smlouvy. </w:t>
      </w:r>
    </w:p>
    <w:p w:rsidR="00130FA7" w:rsidRPr="00E85D60" w:rsidRDefault="00130FA7" w:rsidP="00130FA7">
      <w:pPr>
        <w:numPr>
          <w:ilvl w:val="0"/>
          <w:numId w:val="4"/>
        </w:numPr>
        <w:tabs>
          <w:tab w:val="clear" w:pos="720"/>
          <w:tab w:val="num" w:pos="426"/>
        </w:tabs>
        <w:spacing w:line="360" w:lineRule="auto"/>
        <w:ind w:left="340" w:hanging="340"/>
        <w:jc w:val="both"/>
        <w:rPr>
          <w:rFonts w:ascii="Arial" w:hAnsi="Arial" w:cs="Arial"/>
          <w:sz w:val="22"/>
          <w:szCs w:val="22"/>
        </w:rPr>
      </w:pPr>
      <w:r w:rsidRPr="00E85D60">
        <w:rPr>
          <w:rFonts w:ascii="Arial" w:hAnsi="Arial" w:cs="Arial"/>
          <w:sz w:val="22"/>
          <w:szCs w:val="22"/>
        </w:rPr>
        <w:t xml:space="preserve">Cena díla podle čl. IV. je cenou nejvýše přípustnou a je ji možno měnit pouze v případě změny sazby DPH a z požadavku objednatele na vícepráce nebo </w:t>
      </w:r>
      <w:proofErr w:type="spellStart"/>
      <w:r w:rsidRPr="00E85D60">
        <w:rPr>
          <w:rFonts w:ascii="Arial" w:hAnsi="Arial" w:cs="Arial"/>
          <w:sz w:val="22"/>
          <w:szCs w:val="22"/>
        </w:rPr>
        <w:t>méněpráce</w:t>
      </w:r>
      <w:proofErr w:type="spellEnd"/>
      <w:r w:rsidRPr="00E85D60">
        <w:rPr>
          <w:rFonts w:ascii="Arial" w:hAnsi="Arial" w:cs="Arial"/>
          <w:sz w:val="22"/>
          <w:szCs w:val="22"/>
        </w:rPr>
        <w:t>.</w:t>
      </w:r>
    </w:p>
    <w:p w:rsidR="00130FA7" w:rsidRPr="00E85D60" w:rsidRDefault="00130FA7" w:rsidP="00130FA7">
      <w:pPr>
        <w:numPr>
          <w:ilvl w:val="0"/>
          <w:numId w:val="4"/>
        </w:numPr>
        <w:tabs>
          <w:tab w:val="clear" w:pos="720"/>
          <w:tab w:val="num" w:pos="426"/>
        </w:tabs>
        <w:spacing w:line="360" w:lineRule="auto"/>
        <w:ind w:left="340" w:hanging="340"/>
        <w:jc w:val="both"/>
        <w:rPr>
          <w:rFonts w:ascii="Arial" w:hAnsi="Arial" w:cs="Arial"/>
          <w:sz w:val="22"/>
          <w:szCs w:val="22"/>
        </w:rPr>
      </w:pPr>
      <w:r w:rsidRPr="00E85D60">
        <w:rPr>
          <w:rFonts w:ascii="Arial" w:hAnsi="Arial" w:cs="Arial"/>
          <w:sz w:val="22"/>
          <w:szCs w:val="22"/>
        </w:rPr>
        <w:t>Nabídkovou cenu nelze překročit z vůle zhotovitele. Na veškeré změny jak předmětu díla, tak změny nabídkové ceny musí být uzavřen dodatek ke smlouvě o dílo.</w:t>
      </w:r>
    </w:p>
    <w:p w:rsidR="00E86727" w:rsidRDefault="00E86727" w:rsidP="00B13A17">
      <w:pPr>
        <w:spacing w:line="360" w:lineRule="auto"/>
        <w:jc w:val="both"/>
        <w:rPr>
          <w:rFonts w:ascii="Arial" w:hAnsi="Arial" w:cs="Arial"/>
          <w:sz w:val="22"/>
          <w:szCs w:val="22"/>
        </w:rPr>
      </w:pPr>
    </w:p>
    <w:p w:rsidR="00920AD9" w:rsidRDefault="00920AD9" w:rsidP="00B13A17">
      <w:pPr>
        <w:spacing w:line="360" w:lineRule="auto"/>
        <w:jc w:val="both"/>
        <w:rPr>
          <w:rFonts w:ascii="Arial" w:hAnsi="Arial" w:cs="Arial"/>
          <w:sz w:val="22"/>
          <w:szCs w:val="22"/>
        </w:rPr>
      </w:pPr>
    </w:p>
    <w:p w:rsidR="007F2001" w:rsidRDefault="007F2001" w:rsidP="00B13A17">
      <w:pPr>
        <w:spacing w:line="360" w:lineRule="auto"/>
        <w:jc w:val="both"/>
        <w:rPr>
          <w:rFonts w:ascii="Arial" w:hAnsi="Arial" w:cs="Arial"/>
          <w:sz w:val="22"/>
          <w:szCs w:val="22"/>
        </w:rPr>
      </w:pPr>
    </w:p>
    <w:p w:rsidR="007F2001" w:rsidRDefault="007F2001" w:rsidP="00B13A17">
      <w:pPr>
        <w:spacing w:line="360" w:lineRule="auto"/>
        <w:jc w:val="both"/>
        <w:rPr>
          <w:rFonts w:ascii="Arial" w:hAnsi="Arial" w:cs="Arial"/>
          <w:sz w:val="22"/>
          <w:szCs w:val="22"/>
        </w:rPr>
      </w:pPr>
    </w:p>
    <w:p w:rsidR="007F2001" w:rsidRDefault="007F2001" w:rsidP="00B13A17">
      <w:pPr>
        <w:spacing w:line="360" w:lineRule="auto"/>
        <w:jc w:val="both"/>
        <w:rPr>
          <w:rFonts w:ascii="Arial" w:hAnsi="Arial" w:cs="Arial"/>
          <w:sz w:val="22"/>
          <w:szCs w:val="22"/>
        </w:rPr>
      </w:pPr>
    </w:p>
    <w:p w:rsidR="007F2001" w:rsidRDefault="007F2001" w:rsidP="00B13A17">
      <w:pPr>
        <w:spacing w:line="360" w:lineRule="auto"/>
        <w:jc w:val="both"/>
        <w:rPr>
          <w:rFonts w:ascii="Arial" w:hAnsi="Arial" w:cs="Arial"/>
          <w:sz w:val="22"/>
          <w:szCs w:val="22"/>
        </w:rPr>
      </w:pPr>
    </w:p>
    <w:p w:rsidR="00517E6D" w:rsidRPr="001A2A98" w:rsidRDefault="00517E6D" w:rsidP="00680922">
      <w:pPr>
        <w:spacing w:before="120"/>
        <w:jc w:val="center"/>
        <w:rPr>
          <w:rFonts w:ascii="Arial" w:hAnsi="Arial" w:cs="Arial"/>
          <w:b/>
          <w:sz w:val="22"/>
          <w:szCs w:val="22"/>
        </w:rPr>
      </w:pPr>
      <w:r w:rsidRPr="001A2A98">
        <w:rPr>
          <w:rFonts w:ascii="Arial" w:hAnsi="Arial" w:cs="Arial"/>
          <w:b/>
          <w:sz w:val="22"/>
          <w:szCs w:val="22"/>
        </w:rPr>
        <w:lastRenderedPageBreak/>
        <w:t>V.</w:t>
      </w:r>
    </w:p>
    <w:p w:rsidR="007C141A" w:rsidRPr="001A2A98" w:rsidRDefault="007A3C6A" w:rsidP="007C141A">
      <w:pPr>
        <w:pStyle w:val="Nadpis5"/>
        <w:rPr>
          <w:rFonts w:ascii="Arial" w:hAnsi="Arial" w:cs="Arial"/>
          <w:b/>
          <w:bCs/>
          <w:sz w:val="22"/>
          <w:szCs w:val="22"/>
        </w:rPr>
      </w:pPr>
      <w:r>
        <w:rPr>
          <w:rFonts w:ascii="Arial" w:hAnsi="Arial" w:cs="Arial"/>
          <w:b/>
          <w:bCs/>
          <w:sz w:val="22"/>
          <w:szCs w:val="22"/>
        </w:rPr>
        <w:t xml:space="preserve">Platební </w:t>
      </w:r>
      <w:r w:rsidR="00517E6D" w:rsidRPr="001A2A98">
        <w:rPr>
          <w:rFonts w:ascii="Arial" w:hAnsi="Arial" w:cs="Arial"/>
          <w:b/>
          <w:bCs/>
          <w:sz w:val="22"/>
          <w:szCs w:val="22"/>
        </w:rPr>
        <w:t>podmínky</w:t>
      </w:r>
    </w:p>
    <w:p w:rsidR="00517E6D" w:rsidRPr="001A2A98" w:rsidRDefault="00517E6D" w:rsidP="00517E6D">
      <w:pPr>
        <w:jc w:val="both"/>
        <w:rPr>
          <w:rFonts w:ascii="Arial" w:hAnsi="Arial" w:cs="Arial"/>
          <w:sz w:val="22"/>
          <w:szCs w:val="22"/>
        </w:rPr>
      </w:pPr>
    </w:p>
    <w:p w:rsidR="00373A51" w:rsidRPr="00010A02" w:rsidRDefault="00373A51" w:rsidP="006D3572">
      <w:pPr>
        <w:pStyle w:val="Zkladntextodsazen"/>
        <w:numPr>
          <w:ilvl w:val="0"/>
          <w:numId w:val="5"/>
        </w:numPr>
        <w:tabs>
          <w:tab w:val="clear" w:pos="720"/>
          <w:tab w:val="num" w:pos="426"/>
          <w:tab w:val="left" w:leader="dot" w:pos="5103"/>
        </w:tabs>
        <w:spacing w:line="360" w:lineRule="auto"/>
        <w:ind w:left="340" w:hanging="340"/>
        <w:rPr>
          <w:rFonts w:ascii="Arial" w:hAnsi="Arial" w:cs="Arial"/>
          <w:bCs/>
          <w:sz w:val="22"/>
          <w:szCs w:val="22"/>
        </w:rPr>
      </w:pPr>
      <w:r w:rsidRPr="00010A02">
        <w:rPr>
          <w:rFonts w:ascii="Arial" w:hAnsi="Arial" w:cs="Arial"/>
          <w:sz w:val="22"/>
          <w:szCs w:val="22"/>
        </w:rPr>
        <w:t>Objednatel nebude zhotoviteli poskytovat zálohy.</w:t>
      </w:r>
    </w:p>
    <w:p w:rsidR="009F5F4D" w:rsidRPr="00481693" w:rsidRDefault="00A078DB" w:rsidP="006D3572">
      <w:pPr>
        <w:pStyle w:val="Zkladntextodsazen"/>
        <w:numPr>
          <w:ilvl w:val="0"/>
          <w:numId w:val="5"/>
        </w:numPr>
        <w:tabs>
          <w:tab w:val="clear" w:pos="720"/>
          <w:tab w:val="num" w:pos="426"/>
          <w:tab w:val="left" w:leader="dot" w:pos="5103"/>
        </w:tabs>
        <w:spacing w:line="360" w:lineRule="auto"/>
        <w:ind w:left="340" w:hanging="340"/>
        <w:rPr>
          <w:rFonts w:ascii="Arial" w:hAnsi="Arial" w:cs="Arial"/>
          <w:bCs/>
          <w:sz w:val="22"/>
          <w:szCs w:val="22"/>
        </w:rPr>
      </w:pPr>
      <w:r w:rsidRPr="000936C5">
        <w:rPr>
          <w:rFonts w:ascii="Arial" w:hAnsi="Arial" w:cs="Arial"/>
          <w:color w:val="000000"/>
          <w:sz w:val="22"/>
          <w:szCs w:val="22"/>
        </w:rPr>
        <w:t xml:space="preserve">Veškeré řádně provedené práce budou </w:t>
      </w:r>
      <w:r w:rsidRPr="00732E7B">
        <w:rPr>
          <w:rFonts w:ascii="Arial" w:hAnsi="Arial" w:cs="Arial"/>
          <w:sz w:val="22"/>
          <w:szCs w:val="22"/>
        </w:rPr>
        <w:t xml:space="preserve">fakturovány </w:t>
      </w:r>
      <w:r w:rsidR="00D50A60" w:rsidRPr="00732E7B">
        <w:rPr>
          <w:rFonts w:ascii="Arial" w:hAnsi="Arial" w:cs="Arial"/>
          <w:sz w:val="22"/>
          <w:szCs w:val="22"/>
        </w:rPr>
        <w:t xml:space="preserve">až </w:t>
      </w:r>
      <w:r w:rsidRPr="00732E7B">
        <w:rPr>
          <w:rFonts w:ascii="Arial" w:hAnsi="Arial" w:cs="Arial"/>
          <w:sz w:val="22"/>
          <w:szCs w:val="22"/>
        </w:rPr>
        <w:t xml:space="preserve">po ukončení </w:t>
      </w:r>
      <w:r w:rsidR="007908A0" w:rsidRPr="00732E7B">
        <w:rPr>
          <w:rFonts w:ascii="Arial" w:hAnsi="Arial" w:cs="Arial"/>
          <w:sz w:val="22"/>
          <w:szCs w:val="22"/>
        </w:rPr>
        <w:t>a předání díla</w:t>
      </w:r>
      <w:r w:rsidRPr="00732E7B">
        <w:rPr>
          <w:rFonts w:ascii="Arial" w:hAnsi="Arial" w:cs="Arial"/>
          <w:sz w:val="22"/>
          <w:szCs w:val="22"/>
        </w:rPr>
        <w:t xml:space="preserve">. </w:t>
      </w:r>
      <w:r w:rsidR="009F5F4D" w:rsidRPr="00732E7B">
        <w:rPr>
          <w:rFonts w:ascii="Arial" w:hAnsi="Arial" w:cs="Arial"/>
          <w:sz w:val="22"/>
          <w:szCs w:val="22"/>
        </w:rPr>
        <w:t>Zhotovitel předloží objednateli (technickému</w:t>
      </w:r>
      <w:r w:rsidR="009F5F4D" w:rsidRPr="00481693">
        <w:rPr>
          <w:rFonts w:ascii="Arial" w:hAnsi="Arial" w:cs="Arial"/>
          <w:sz w:val="22"/>
          <w:szCs w:val="22"/>
        </w:rPr>
        <w:t xml:space="preserve"> dozoru objednatele) p</w:t>
      </w:r>
      <w:r w:rsidR="007908A0">
        <w:rPr>
          <w:rFonts w:ascii="Arial" w:hAnsi="Arial" w:cs="Arial"/>
          <w:sz w:val="22"/>
          <w:szCs w:val="22"/>
        </w:rPr>
        <w:t>o dokončení a předání díla</w:t>
      </w:r>
      <w:r w:rsidR="00736C09">
        <w:rPr>
          <w:rFonts w:ascii="Arial" w:hAnsi="Arial" w:cs="Arial"/>
          <w:sz w:val="22"/>
          <w:szCs w:val="22"/>
        </w:rPr>
        <w:t xml:space="preserve"> </w:t>
      </w:r>
      <w:r w:rsidR="009F5F4D" w:rsidRPr="00481693">
        <w:rPr>
          <w:rFonts w:ascii="Arial" w:hAnsi="Arial" w:cs="Arial"/>
          <w:sz w:val="22"/>
          <w:szCs w:val="22"/>
        </w:rPr>
        <w:t xml:space="preserve">soupis provedených prací a po odsouhlasení objednatelem vystaví fakturu s obvyklými náležitostmi daňového dokladu, jejíž nedílnou součástí musí být soupis provedených a odsouhlasených prací. Bez tohoto soupisu je faktura neplatná. </w:t>
      </w:r>
    </w:p>
    <w:p w:rsidR="009F5F4D" w:rsidRPr="00481693" w:rsidRDefault="007908A0" w:rsidP="006D3572">
      <w:pPr>
        <w:pStyle w:val="Zkladntextodsazen"/>
        <w:numPr>
          <w:ilvl w:val="0"/>
          <w:numId w:val="5"/>
        </w:numPr>
        <w:tabs>
          <w:tab w:val="clear" w:pos="720"/>
          <w:tab w:val="num" w:pos="426"/>
          <w:tab w:val="left" w:leader="dot" w:pos="5103"/>
        </w:tabs>
        <w:spacing w:line="360" w:lineRule="auto"/>
        <w:ind w:left="340" w:hanging="340"/>
        <w:rPr>
          <w:rFonts w:ascii="Arial" w:hAnsi="Arial" w:cs="Arial"/>
          <w:bCs/>
          <w:sz w:val="22"/>
          <w:szCs w:val="22"/>
        </w:rPr>
      </w:pPr>
      <w:r>
        <w:rPr>
          <w:rFonts w:ascii="Arial" w:hAnsi="Arial" w:cs="Arial"/>
          <w:bCs/>
          <w:sz w:val="22"/>
          <w:szCs w:val="22"/>
        </w:rPr>
        <w:t>Doba splatnosti daňového dokladu</w:t>
      </w:r>
      <w:r w:rsidR="008800CD">
        <w:rPr>
          <w:rFonts w:ascii="Arial" w:hAnsi="Arial" w:cs="Arial"/>
          <w:bCs/>
          <w:sz w:val="22"/>
          <w:szCs w:val="22"/>
        </w:rPr>
        <w:t xml:space="preserve"> (odměny za dílo)</w:t>
      </w:r>
      <w:r w:rsidR="00B65BF1">
        <w:rPr>
          <w:rFonts w:ascii="Arial" w:hAnsi="Arial" w:cs="Arial"/>
          <w:bCs/>
          <w:sz w:val="22"/>
          <w:szCs w:val="22"/>
        </w:rPr>
        <w:t xml:space="preserve"> činí 3</w:t>
      </w:r>
      <w:r w:rsidR="009F5F4D" w:rsidRPr="00481693">
        <w:rPr>
          <w:rFonts w:ascii="Arial" w:hAnsi="Arial" w:cs="Arial"/>
          <w:bCs/>
          <w:sz w:val="22"/>
          <w:szCs w:val="22"/>
        </w:rPr>
        <w:t xml:space="preserve">0 kalendářních dnů ode dne doručení daňového dokladu objednateli. </w:t>
      </w:r>
      <w:r w:rsidR="009F5F4D" w:rsidRPr="00481693">
        <w:rPr>
          <w:rFonts w:ascii="Arial" w:hAnsi="Arial" w:cs="Arial"/>
          <w:sz w:val="22"/>
          <w:szCs w:val="22"/>
        </w:rPr>
        <w:t>Dnem úhrady se rozumí den odepsání fakturované částky z účtu objednatele. Platba bude probíhat výhradně v CZK.</w:t>
      </w:r>
    </w:p>
    <w:p w:rsidR="00A078DB" w:rsidRPr="00481693" w:rsidRDefault="00A078DB" w:rsidP="006D3572">
      <w:pPr>
        <w:pStyle w:val="Zkladntextodsazen"/>
        <w:numPr>
          <w:ilvl w:val="0"/>
          <w:numId w:val="5"/>
        </w:numPr>
        <w:tabs>
          <w:tab w:val="clear" w:pos="720"/>
          <w:tab w:val="num" w:pos="426"/>
          <w:tab w:val="left" w:leader="dot" w:pos="5103"/>
        </w:tabs>
        <w:spacing w:line="360" w:lineRule="auto"/>
        <w:ind w:left="340" w:hanging="340"/>
        <w:rPr>
          <w:rFonts w:ascii="Arial" w:hAnsi="Arial" w:cs="Arial"/>
          <w:bCs/>
          <w:sz w:val="22"/>
          <w:szCs w:val="22"/>
        </w:rPr>
      </w:pPr>
      <w:r w:rsidRPr="00481693">
        <w:rPr>
          <w:rFonts w:ascii="Arial" w:hAnsi="Arial" w:cs="Arial"/>
          <w:color w:val="000000"/>
          <w:sz w:val="22"/>
          <w:szCs w:val="22"/>
        </w:rPr>
        <w:t xml:space="preserve">Nedojde-li mezi oběma stranami k dohodě při odsouhlasení množství nebo druhu provedených prací, je zhotovitel oprávněn fakturovat pouze práce, u kterých nedošlo </w:t>
      </w:r>
      <w:r w:rsidR="009F5F4D" w:rsidRPr="00481693">
        <w:rPr>
          <w:rFonts w:ascii="Arial" w:hAnsi="Arial" w:cs="Arial"/>
          <w:color w:val="000000"/>
          <w:sz w:val="22"/>
          <w:szCs w:val="22"/>
        </w:rPr>
        <w:br/>
      </w:r>
      <w:r w:rsidRPr="00481693">
        <w:rPr>
          <w:rFonts w:ascii="Arial" w:hAnsi="Arial" w:cs="Arial"/>
          <w:color w:val="000000"/>
          <w:sz w:val="22"/>
          <w:szCs w:val="22"/>
        </w:rPr>
        <w:t>k rozporu. Pokud bude faktura zhotovitele obsahovat i práce, které nebyly objednatelem písemně odsouhlaseny, je objednatel oprávněn uhradit pouze tu část faktury, se kterou souhlasí. Na zbývající část faktury nemůže zhotovitel uplatňovat žádné majetkové sankce vyplývající z peněžitého dluhu objednatele.</w:t>
      </w:r>
    </w:p>
    <w:p w:rsidR="009F5F4D" w:rsidRPr="00481693" w:rsidRDefault="00A078DB" w:rsidP="006D3572">
      <w:pPr>
        <w:pStyle w:val="Zkladntextodsazen"/>
        <w:numPr>
          <w:ilvl w:val="0"/>
          <w:numId w:val="5"/>
        </w:numPr>
        <w:tabs>
          <w:tab w:val="clear" w:pos="720"/>
          <w:tab w:val="num" w:pos="426"/>
          <w:tab w:val="left" w:leader="dot" w:pos="5103"/>
        </w:tabs>
        <w:spacing w:line="360" w:lineRule="auto"/>
        <w:ind w:left="340" w:hanging="340"/>
        <w:rPr>
          <w:rFonts w:ascii="Arial" w:hAnsi="Arial" w:cs="Arial"/>
          <w:bCs/>
          <w:sz w:val="22"/>
          <w:szCs w:val="22"/>
        </w:rPr>
      </w:pPr>
      <w:r w:rsidRPr="00481693">
        <w:rPr>
          <w:rFonts w:ascii="Arial" w:hAnsi="Arial" w:cs="Arial"/>
          <w:color w:val="000000"/>
          <w:sz w:val="22"/>
          <w:szCs w:val="22"/>
        </w:rPr>
        <w:t>Bude-li faktura vykazovat nesrovnalosti, má objednatel právo vrátit ji zhotoviteli k opravě s tím, že nová lhůta splatnosti běží ode dne doručení opravené faktury objednateli</w:t>
      </w:r>
      <w:r w:rsidRPr="00481693">
        <w:rPr>
          <w:rFonts w:ascii="Arial" w:hAnsi="Arial" w:cs="Arial"/>
          <w:color w:val="000000"/>
        </w:rPr>
        <w:t>.</w:t>
      </w:r>
    </w:p>
    <w:p w:rsidR="00373A51" w:rsidRDefault="00373A51" w:rsidP="00373A51">
      <w:pPr>
        <w:pStyle w:val="Bezmezer"/>
        <w:ind w:left="720"/>
        <w:jc w:val="both"/>
        <w:rPr>
          <w:rFonts w:ascii="Arial" w:hAnsi="Arial" w:cs="Arial"/>
        </w:rPr>
      </w:pPr>
    </w:p>
    <w:p w:rsidR="00920AD9" w:rsidRDefault="00920AD9" w:rsidP="00373A51">
      <w:pPr>
        <w:pStyle w:val="Bezmezer"/>
        <w:ind w:left="720"/>
        <w:jc w:val="both"/>
        <w:rPr>
          <w:rFonts w:ascii="Arial" w:hAnsi="Arial" w:cs="Arial"/>
        </w:rPr>
      </w:pPr>
    </w:p>
    <w:p w:rsidR="00517E6D" w:rsidRPr="001A2A98" w:rsidRDefault="00517E6D" w:rsidP="00680922">
      <w:pPr>
        <w:spacing w:before="120"/>
        <w:jc w:val="center"/>
        <w:rPr>
          <w:rFonts w:ascii="Arial" w:hAnsi="Arial" w:cs="Arial"/>
          <w:b/>
          <w:bCs/>
          <w:sz w:val="22"/>
          <w:szCs w:val="22"/>
        </w:rPr>
      </w:pPr>
      <w:r w:rsidRPr="001A2A98">
        <w:rPr>
          <w:rFonts w:ascii="Arial" w:hAnsi="Arial" w:cs="Arial"/>
          <w:b/>
          <w:bCs/>
          <w:sz w:val="22"/>
          <w:szCs w:val="22"/>
        </w:rPr>
        <w:t>VI.</w:t>
      </w:r>
    </w:p>
    <w:p w:rsidR="00517E6D" w:rsidRPr="001A2A98" w:rsidRDefault="00BA460B" w:rsidP="00517E6D">
      <w:pPr>
        <w:jc w:val="center"/>
        <w:rPr>
          <w:rFonts w:ascii="Arial" w:hAnsi="Arial" w:cs="Arial"/>
          <w:b/>
          <w:bCs/>
          <w:sz w:val="22"/>
          <w:szCs w:val="22"/>
          <w:u w:val="single"/>
        </w:rPr>
      </w:pPr>
      <w:r w:rsidRPr="001A2A98">
        <w:rPr>
          <w:rFonts w:ascii="Arial" w:hAnsi="Arial" w:cs="Arial"/>
          <w:b/>
          <w:bCs/>
          <w:sz w:val="22"/>
          <w:szCs w:val="22"/>
          <w:u w:val="single"/>
        </w:rPr>
        <w:t xml:space="preserve">Záruční doba a odpovědnost za </w:t>
      </w:r>
      <w:r w:rsidR="00517E6D" w:rsidRPr="001A2A98">
        <w:rPr>
          <w:rFonts w:ascii="Arial" w:hAnsi="Arial" w:cs="Arial"/>
          <w:b/>
          <w:bCs/>
          <w:sz w:val="22"/>
          <w:szCs w:val="22"/>
          <w:u w:val="single"/>
        </w:rPr>
        <w:t>vady</w:t>
      </w:r>
    </w:p>
    <w:p w:rsidR="00517E6D" w:rsidRPr="001A2A98" w:rsidRDefault="00517E6D" w:rsidP="00517E6D">
      <w:pPr>
        <w:jc w:val="both"/>
        <w:rPr>
          <w:rFonts w:ascii="Arial" w:hAnsi="Arial" w:cs="Arial"/>
          <w:sz w:val="22"/>
          <w:szCs w:val="22"/>
        </w:rPr>
      </w:pPr>
    </w:p>
    <w:p w:rsidR="00517E6D" w:rsidRPr="001A2A98" w:rsidRDefault="00517E6D" w:rsidP="006D3572">
      <w:pPr>
        <w:numPr>
          <w:ilvl w:val="0"/>
          <w:numId w:val="6"/>
        </w:numPr>
        <w:tabs>
          <w:tab w:val="clear" w:pos="720"/>
          <w:tab w:val="num" w:pos="426"/>
        </w:tabs>
        <w:spacing w:line="360" w:lineRule="auto"/>
        <w:ind w:left="340" w:hanging="340"/>
        <w:jc w:val="both"/>
        <w:rPr>
          <w:rFonts w:ascii="Arial" w:hAnsi="Arial" w:cs="Arial"/>
          <w:sz w:val="22"/>
          <w:szCs w:val="22"/>
        </w:rPr>
      </w:pPr>
      <w:r w:rsidRPr="001A2A98">
        <w:rPr>
          <w:rFonts w:ascii="Arial" w:hAnsi="Arial" w:cs="Arial"/>
          <w:sz w:val="22"/>
          <w:szCs w:val="22"/>
        </w:rPr>
        <w:t>Zhotovitel provede dílo na své nebezpečí a nese odpovědnost za provedení díla.</w:t>
      </w:r>
    </w:p>
    <w:p w:rsidR="00B3743D" w:rsidRDefault="00517E6D" w:rsidP="006D3572">
      <w:pPr>
        <w:numPr>
          <w:ilvl w:val="0"/>
          <w:numId w:val="6"/>
        </w:numPr>
        <w:tabs>
          <w:tab w:val="clear" w:pos="720"/>
          <w:tab w:val="num" w:pos="426"/>
        </w:tabs>
        <w:spacing w:line="360" w:lineRule="auto"/>
        <w:ind w:left="340" w:hanging="340"/>
        <w:jc w:val="both"/>
        <w:rPr>
          <w:rFonts w:ascii="Arial" w:hAnsi="Arial" w:cs="Arial"/>
          <w:sz w:val="22"/>
          <w:szCs w:val="22"/>
        </w:rPr>
      </w:pPr>
      <w:r w:rsidRPr="00B3743D">
        <w:rPr>
          <w:rFonts w:ascii="Arial" w:hAnsi="Arial" w:cs="Arial"/>
          <w:sz w:val="22"/>
          <w:szCs w:val="22"/>
        </w:rPr>
        <w:t xml:space="preserve">Zhotovitel odpovídá za to, že </w:t>
      </w:r>
      <w:r w:rsidR="00B3743D" w:rsidRPr="00B3743D">
        <w:rPr>
          <w:rFonts w:ascii="Arial" w:hAnsi="Arial" w:cs="Arial"/>
          <w:sz w:val="22"/>
          <w:szCs w:val="22"/>
        </w:rPr>
        <w:t>dílo bude zhotoveno tak, aby odpovídalo</w:t>
      </w:r>
      <w:r w:rsidR="00566C2B">
        <w:rPr>
          <w:rFonts w:ascii="Arial" w:hAnsi="Arial" w:cs="Arial"/>
          <w:sz w:val="22"/>
          <w:szCs w:val="22"/>
        </w:rPr>
        <w:t xml:space="preserve"> </w:t>
      </w:r>
      <w:r w:rsidR="00B3743D" w:rsidRPr="00B3743D">
        <w:rPr>
          <w:rFonts w:ascii="Arial" w:hAnsi="Arial" w:cs="Arial"/>
          <w:sz w:val="22"/>
          <w:szCs w:val="22"/>
        </w:rPr>
        <w:t xml:space="preserve">této smlouvě a příslušným stavebním předpisům a technickým normám. </w:t>
      </w:r>
    </w:p>
    <w:p w:rsidR="00517E6D" w:rsidRPr="006259B2" w:rsidRDefault="00517E6D" w:rsidP="006D3572">
      <w:pPr>
        <w:numPr>
          <w:ilvl w:val="0"/>
          <w:numId w:val="6"/>
        </w:numPr>
        <w:tabs>
          <w:tab w:val="clear" w:pos="720"/>
          <w:tab w:val="num" w:pos="426"/>
        </w:tabs>
        <w:spacing w:line="360" w:lineRule="auto"/>
        <w:ind w:left="340" w:hanging="340"/>
        <w:jc w:val="both"/>
        <w:rPr>
          <w:rFonts w:ascii="Arial" w:hAnsi="Arial" w:cs="Arial"/>
          <w:sz w:val="22"/>
          <w:szCs w:val="22"/>
        </w:rPr>
      </w:pPr>
      <w:r w:rsidRPr="00B3743D">
        <w:rPr>
          <w:rFonts w:ascii="Arial" w:hAnsi="Arial" w:cs="Arial"/>
          <w:sz w:val="22"/>
          <w:szCs w:val="22"/>
        </w:rPr>
        <w:t xml:space="preserve">Zhotovitel neodpovídá za vady díla, které byly způsobeny použitím podkladů a věcí poskytnutých objednatelem a zhotovitel ani při vynaložení veškeré péče nemohl zjistit </w:t>
      </w:r>
      <w:r w:rsidRPr="006259B2">
        <w:rPr>
          <w:rFonts w:ascii="Arial" w:hAnsi="Arial" w:cs="Arial"/>
          <w:sz w:val="22"/>
          <w:szCs w:val="22"/>
        </w:rPr>
        <w:t>jejich nevhodnost, nebo na ni upozornil objednatele, ale ten na jejich použití trval.</w:t>
      </w:r>
    </w:p>
    <w:p w:rsidR="00517E6D" w:rsidRPr="007673DC" w:rsidRDefault="00517E6D" w:rsidP="006D3572">
      <w:pPr>
        <w:numPr>
          <w:ilvl w:val="0"/>
          <w:numId w:val="6"/>
        </w:numPr>
        <w:tabs>
          <w:tab w:val="clear" w:pos="720"/>
          <w:tab w:val="num" w:pos="426"/>
        </w:tabs>
        <w:spacing w:line="360" w:lineRule="auto"/>
        <w:ind w:left="340" w:hanging="340"/>
        <w:jc w:val="both"/>
        <w:rPr>
          <w:rFonts w:ascii="Arial" w:hAnsi="Arial" w:cs="Arial"/>
          <w:sz w:val="22"/>
          <w:szCs w:val="22"/>
        </w:rPr>
      </w:pPr>
      <w:r w:rsidRPr="007673DC">
        <w:rPr>
          <w:rFonts w:ascii="Arial" w:hAnsi="Arial" w:cs="Arial"/>
          <w:sz w:val="22"/>
          <w:szCs w:val="22"/>
        </w:rPr>
        <w:t xml:space="preserve">Záruční doba </w:t>
      </w:r>
      <w:r w:rsidR="00B3743D" w:rsidRPr="007673DC">
        <w:rPr>
          <w:rFonts w:ascii="Arial" w:hAnsi="Arial" w:cs="Arial"/>
          <w:sz w:val="22"/>
          <w:szCs w:val="22"/>
        </w:rPr>
        <w:t xml:space="preserve">za provedené dílo </w:t>
      </w:r>
      <w:r w:rsidR="00481693" w:rsidRPr="007673DC">
        <w:rPr>
          <w:rFonts w:ascii="Arial" w:hAnsi="Arial" w:cs="Arial"/>
          <w:sz w:val="22"/>
          <w:szCs w:val="22"/>
        </w:rPr>
        <w:t>je 36</w:t>
      </w:r>
      <w:r w:rsidRPr="007673DC">
        <w:rPr>
          <w:rFonts w:ascii="Arial" w:hAnsi="Arial" w:cs="Arial"/>
          <w:sz w:val="22"/>
          <w:szCs w:val="22"/>
        </w:rPr>
        <w:t xml:space="preserve"> měsíců </w:t>
      </w:r>
      <w:r w:rsidR="00B3743D" w:rsidRPr="007673DC">
        <w:rPr>
          <w:rFonts w:ascii="Arial" w:hAnsi="Arial" w:cs="Arial"/>
          <w:sz w:val="22"/>
          <w:szCs w:val="22"/>
        </w:rPr>
        <w:t xml:space="preserve">ode dne protokolárního předání </w:t>
      </w:r>
      <w:r w:rsidR="00C573D2">
        <w:rPr>
          <w:rFonts w:ascii="Arial" w:hAnsi="Arial" w:cs="Arial"/>
          <w:sz w:val="22"/>
          <w:szCs w:val="22"/>
        </w:rPr>
        <w:t xml:space="preserve">a převzetí </w:t>
      </w:r>
      <w:r w:rsidR="007673DC" w:rsidRPr="007673DC">
        <w:rPr>
          <w:rFonts w:ascii="Arial" w:hAnsi="Arial" w:cs="Arial"/>
          <w:sz w:val="22"/>
          <w:szCs w:val="22"/>
        </w:rPr>
        <w:t>díla</w:t>
      </w:r>
      <w:r w:rsidR="00736C09" w:rsidRPr="007673DC">
        <w:rPr>
          <w:rFonts w:ascii="Arial" w:hAnsi="Arial" w:cs="Arial"/>
          <w:sz w:val="22"/>
          <w:szCs w:val="22"/>
        </w:rPr>
        <w:t xml:space="preserve"> </w:t>
      </w:r>
      <w:r w:rsidR="00B3743D" w:rsidRPr="007673DC">
        <w:rPr>
          <w:rFonts w:ascii="Arial" w:hAnsi="Arial" w:cs="Arial"/>
          <w:sz w:val="22"/>
          <w:szCs w:val="22"/>
        </w:rPr>
        <w:t xml:space="preserve">objednateli. </w:t>
      </w:r>
    </w:p>
    <w:p w:rsidR="00B3743D" w:rsidRDefault="00B3743D" w:rsidP="006D3572">
      <w:pPr>
        <w:numPr>
          <w:ilvl w:val="0"/>
          <w:numId w:val="6"/>
        </w:numPr>
        <w:tabs>
          <w:tab w:val="clear" w:pos="720"/>
          <w:tab w:val="num" w:pos="426"/>
        </w:tabs>
        <w:spacing w:line="360" w:lineRule="auto"/>
        <w:ind w:left="340" w:hanging="340"/>
        <w:jc w:val="both"/>
        <w:rPr>
          <w:rFonts w:ascii="Arial" w:hAnsi="Arial" w:cs="Arial"/>
          <w:sz w:val="22"/>
          <w:szCs w:val="22"/>
        </w:rPr>
      </w:pPr>
      <w:r w:rsidRPr="007673DC">
        <w:rPr>
          <w:rFonts w:ascii="Arial" w:hAnsi="Arial" w:cs="Arial"/>
          <w:sz w:val="22"/>
          <w:szCs w:val="22"/>
        </w:rPr>
        <w:t>Objednatel</w:t>
      </w:r>
      <w:r w:rsidRPr="006259B2">
        <w:rPr>
          <w:rFonts w:ascii="Arial" w:hAnsi="Arial" w:cs="Arial"/>
          <w:sz w:val="22"/>
          <w:szCs w:val="22"/>
        </w:rPr>
        <w:t xml:space="preserve"> je povinen vady </w:t>
      </w:r>
      <w:r w:rsidR="00481693" w:rsidRPr="006259B2">
        <w:rPr>
          <w:rFonts w:ascii="Arial" w:hAnsi="Arial" w:cs="Arial"/>
          <w:sz w:val="22"/>
          <w:szCs w:val="22"/>
        </w:rPr>
        <w:t xml:space="preserve">díla </w:t>
      </w:r>
      <w:r w:rsidRPr="006259B2">
        <w:rPr>
          <w:rFonts w:ascii="Arial" w:hAnsi="Arial" w:cs="Arial"/>
          <w:sz w:val="22"/>
          <w:szCs w:val="22"/>
        </w:rPr>
        <w:t xml:space="preserve">písemně reklamovat u zhotovitele bez zbytečného odkladu po jejich zjištění. V reklamaci musí být vady popsány a uvedeno, jak se projevují. Dále v reklamaci může objednatel uvést své požadavky, jakým způsobem požaduje vadu odstranit nebo zda požaduje finanční náhradu. Pokud zhotovitel neodstraní řádně reklamované vady do 30 dnů od písemné reklamace, má objednatel právo vady odstranit sám, nebo je dát odstranit třetí osobou, v obou případech na náklady zhotovitele. </w:t>
      </w:r>
    </w:p>
    <w:p w:rsidR="00517E6D" w:rsidRPr="001A2A98" w:rsidRDefault="00517E6D" w:rsidP="00680922">
      <w:pPr>
        <w:spacing w:before="120"/>
        <w:jc w:val="center"/>
        <w:rPr>
          <w:rFonts w:ascii="Arial" w:hAnsi="Arial" w:cs="Arial"/>
          <w:b/>
          <w:bCs/>
          <w:sz w:val="22"/>
          <w:szCs w:val="22"/>
        </w:rPr>
      </w:pPr>
      <w:r w:rsidRPr="001A2A98">
        <w:rPr>
          <w:rFonts w:ascii="Arial" w:hAnsi="Arial" w:cs="Arial"/>
          <w:b/>
          <w:bCs/>
          <w:sz w:val="22"/>
          <w:szCs w:val="22"/>
        </w:rPr>
        <w:lastRenderedPageBreak/>
        <w:t>VII.</w:t>
      </w:r>
    </w:p>
    <w:p w:rsidR="00517E6D" w:rsidRPr="006B6EE3" w:rsidRDefault="00BA460B" w:rsidP="00517E6D">
      <w:pPr>
        <w:pStyle w:val="Nadpis9"/>
        <w:rPr>
          <w:rFonts w:ascii="Arial" w:hAnsi="Arial" w:cs="Arial"/>
          <w:sz w:val="22"/>
          <w:szCs w:val="22"/>
        </w:rPr>
      </w:pPr>
      <w:r w:rsidRPr="006B6EE3">
        <w:rPr>
          <w:rFonts w:ascii="Arial" w:hAnsi="Arial" w:cs="Arial"/>
          <w:sz w:val="22"/>
          <w:szCs w:val="22"/>
        </w:rPr>
        <w:t xml:space="preserve">Podmínky provedení </w:t>
      </w:r>
      <w:r w:rsidR="00517E6D" w:rsidRPr="006B6EE3">
        <w:rPr>
          <w:rFonts w:ascii="Arial" w:hAnsi="Arial" w:cs="Arial"/>
          <w:sz w:val="22"/>
          <w:szCs w:val="22"/>
        </w:rPr>
        <w:t>díla</w:t>
      </w:r>
    </w:p>
    <w:p w:rsidR="00517E6D" w:rsidRPr="006B6EE3" w:rsidRDefault="00517E6D" w:rsidP="00517E6D">
      <w:pPr>
        <w:jc w:val="both"/>
        <w:rPr>
          <w:rFonts w:ascii="Arial" w:hAnsi="Arial" w:cs="Arial"/>
          <w:sz w:val="22"/>
          <w:szCs w:val="22"/>
        </w:rPr>
      </w:pPr>
    </w:p>
    <w:p w:rsidR="00EA7BEC" w:rsidRPr="006259B2" w:rsidRDefault="00517E6D" w:rsidP="006D3572">
      <w:pPr>
        <w:numPr>
          <w:ilvl w:val="0"/>
          <w:numId w:val="7"/>
        </w:numPr>
        <w:tabs>
          <w:tab w:val="clear" w:pos="720"/>
          <w:tab w:val="num" w:pos="426"/>
        </w:tabs>
        <w:spacing w:line="360" w:lineRule="auto"/>
        <w:ind w:left="340" w:hanging="340"/>
        <w:jc w:val="both"/>
        <w:rPr>
          <w:rFonts w:ascii="Arial" w:hAnsi="Arial" w:cs="Arial"/>
          <w:sz w:val="22"/>
          <w:szCs w:val="22"/>
        </w:rPr>
      </w:pPr>
      <w:r w:rsidRPr="006259B2">
        <w:rPr>
          <w:rFonts w:ascii="Arial" w:hAnsi="Arial" w:cs="Arial"/>
          <w:sz w:val="22"/>
          <w:szCs w:val="22"/>
        </w:rPr>
        <w:t xml:space="preserve">Objednatel se zavazuje, že předá zhotoviteli </w:t>
      </w:r>
      <w:r w:rsidR="007A3738" w:rsidRPr="006259B2">
        <w:rPr>
          <w:rFonts w:ascii="Arial" w:hAnsi="Arial" w:cs="Arial"/>
          <w:sz w:val="22"/>
          <w:szCs w:val="22"/>
        </w:rPr>
        <w:t>staveniště</w:t>
      </w:r>
      <w:r w:rsidRPr="006259B2">
        <w:rPr>
          <w:rFonts w:ascii="Arial" w:hAnsi="Arial" w:cs="Arial"/>
          <w:sz w:val="22"/>
          <w:szCs w:val="22"/>
        </w:rPr>
        <w:t xml:space="preserve"> </w:t>
      </w:r>
      <w:r w:rsidR="00EA7BEC" w:rsidRPr="006259B2">
        <w:rPr>
          <w:rFonts w:ascii="Arial" w:hAnsi="Arial" w:cs="Arial"/>
          <w:sz w:val="22"/>
          <w:szCs w:val="22"/>
        </w:rPr>
        <w:t xml:space="preserve">prosté veškerých právních i faktických vad </w:t>
      </w:r>
      <w:r w:rsidRPr="006259B2">
        <w:rPr>
          <w:rFonts w:ascii="Arial" w:hAnsi="Arial" w:cs="Arial"/>
          <w:sz w:val="22"/>
          <w:szCs w:val="22"/>
        </w:rPr>
        <w:t>nejpozději ke dni zahájení prací dle čl. III.</w:t>
      </w:r>
      <w:r w:rsidR="006B6EE3" w:rsidRPr="006259B2">
        <w:rPr>
          <w:rFonts w:ascii="Arial" w:hAnsi="Arial" w:cs="Arial"/>
          <w:sz w:val="22"/>
          <w:szCs w:val="22"/>
        </w:rPr>
        <w:t xml:space="preserve"> této smlouvy. O předání staveniště bude vyhotoven zápis, ve kterém bude zhotovitelem potvrzeno převzetí staveniště.</w:t>
      </w:r>
    </w:p>
    <w:p w:rsidR="00197092" w:rsidRPr="00197092" w:rsidRDefault="001C08B9" w:rsidP="003B57EB">
      <w:pPr>
        <w:numPr>
          <w:ilvl w:val="0"/>
          <w:numId w:val="7"/>
        </w:numPr>
        <w:tabs>
          <w:tab w:val="clear" w:pos="720"/>
          <w:tab w:val="num" w:pos="426"/>
        </w:tabs>
        <w:spacing w:line="360" w:lineRule="auto"/>
        <w:ind w:left="340" w:hanging="340"/>
        <w:jc w:val="both"/>
        <w:rPr>
          <w:rFonts w:ascii="Arial" w:hAnsi="Arial" w:cs="Arial"/>
          <w:sz w:val="22"/>
          <w:szCs w:val="22"/>
        </w:rPr>
      </w:pPr>
      <w:r w:rsidRPr="00197092">
        <w:rPr>
          <w:rFonts w:ascii="Arial" w:hAnsi="Arial" w:cs="Arial"/>
          <w:sz w:val="22"/>
          <w:szCs w:val="22"/>
        </w:rPr>
        <w:t xml:space="preserve">Před zahájením prací na staveništi ustanoví objednatel svého odpovědného zástupce na stavbě, dále jen technický dozor investora, který bude oprávněn za něho jednat v běžných věcech a předávat závazná sdělení objednatele nebo jím písemně zplnomocněných zástupců. Objednatel sdělí toto jméno včas před zahájením prací. Technický dozor je oprávněn kontrolovat průběh prací a zapisovat do stavebního deníku. </w:t>
      </w:r>
      <w:r w:rsidRPr="00197092">
        <w:rPr>
          <w:rFonts w:ascii="Arial" w:hAnsi="Arial" w:cs="Arial"/>
          <w:bCs/>
          <w:sz w:val="22"/>
          <w:szCs w:val="22"/>
        </w:rPr>
        <w:t>Výkon technického dozoru bude prováděn osobou vybranou objednatelem</w:t>
      </w:r>
      <w:r w:rsidR="00197092" w:rsidRPr="00197092">
        <w:rPr>
          <w:rFonts w:ascii="Arial" w:hAnsi="Arial" w:cs="Arial"/>
          <w:bCs/>
          <w:sz w:val="22"/>
          <w:szCs w:val="22"/>
        </w:rPr>
        <w:t>.</w:t>
      </w:r>
      <w:r w:rsidR="007673DC" w:rsidRPr="00197092">
        <w:rPr>
          <w:rFonts w:ascii="Arial" w:hAnsi="Arial" w:cs="Arial"/>
          <w:bCs/>
          <w:sz w:val="22"/>
          <w:szCs w:val="22"/>
        </w:rPr>
        <w:t xml:space="preserve"> </w:t>
      </w:r>
    </w:p>
    <w:p w:rsidR="00517E6D" w:rsidRPr="00197092" w:rsidRDefault="00517E6D" w:rsidP="003B57EB">
      <w:pPr>
        <w:numPr>
          <w:ilvl w:val="0"/>
          <w:numId w:val="7"/>
        </w:numPr>
        <w:tabs>
          <w:tab w:val="clear" w:pos="720"/>
          <w:tab w:val="num" w:pos="426"/>
        </w:tabs>
        <w:spacing w:line="360" w:lineRule="auto"/>
        <w:ind w:left="340" w:hanging="340"/>
        <w:jc w:val="both"/>
        <w:rPr>
          <w:rFonts w:ascii="Arial" w:hAnsi="Arial" w:cs="Arial"/>
          <w:sz w:val="22"/>
          <w:szCs w:val="22"/>
        </w:rPr>
      </w:pPr>
      <w:r w:rsidRPr="00197092">
        <w:rPr>
          <w:rFonts w:ascii="Arial" w:hAnsi="Arial" w:cs="Arial"/>
          <w:sz w:val="22"/>
          <w:szCs w:val="22"/>
        </w:rPr>
        <w:t>Zhotovitel dnem předání staveniště přebírá v plném rozsahu odpovědnost za vlastní řízení prací, dodržování předpisů bezpečnosti práce a ochrany zdraví, požárních, ekologických a dalších předpisů, čistotu a pořádek na staveništi a v jeho bezp</w:t>
      </w:r>
      <w:r w:rsidR="006B6EE3" w:rsidRPr="00197092">
        <w:rPr>
          <w:rFonts w:ascii="Arial" w:hAnsi="Arial" w:cs="Arial"/>
          <w:sz w:val="22"/>
          <w:szCs w:val="22"/>
        </w:rPr>
        <w:t>rostředním sousedství a</w:t>
      </w:r>
      <w:r w:rsidRPr="00197092">
        <w:rPr>
          <w:rFonts w:ascii="Arial" w:hAnsi="Arial" w:cs="Arial"/>
          <w:sz w:val="22"/>
          <w:szCs w:val="22"/>
        </w:rPr>
        <w:t xml:space="preserve"> za vstup cizích nepovolaných osob.</w:t>
      </w:r>
      <w:r w:rsidR="00E962B7" w:rsidRPr="00197092">
        <w:rPr>
          <w:rFonts w:ascii="Arial" w:hAnsi="Arial" w:cs="Arial"/>
          <w:sz w:val="22"/>
          <w:szCs w:val="22"/>
        </w:rPr>
        <w:t xml:space="preserve"> Zhotovitel s ohledem na čl. I. odst. 2 zároveň nese po celou dobu plnění této smlouvy odpov</w:t>
      </w:r>
      <w:r w:rsidR="00E962B7" w:rsidRPr="00197092">
        <w:rPr>
          <w:rFonts w:ascii="Arial" w:hAnsi="Arial" w:cs="Arial" w:hint="eastAsia"/>
          <w:sz w:val="22"/>
          <w:szCs w:val="22"/>
        </w:rPr>
        <w:t>ě</w:t>
      </w:r>
      <w:r w:rsidR="00E962B7" w:rsidRPr="00197092">
        <w:rPr>
          <w:rFonts w:ascii="Arial" w:hAnsi="Arial" w:cs="Arial"/>
          <w:sz w:val="22"/>
          <w:szCs w:val="22"/>
        </w:rPr>
        <w:t>dnost za v</w:t>
      </w:r>
      <w:r w:rsidR="00E962B7" w:rsidRPr="00197092">
        <w:rPr>
          <w:rFonts w:ascii="Arial" w:hAnsi="Arial" w:cs="Arial" w:hint="eastAsia"/>
          <w:sz w:val="22"/>
          <w:szCs w:val="22"/>
        </w:rPr>
        <w:t>ě</w:t>
      </w:r>
      <w:r w:rsidR="00E962B7" w:rsidRPr="00197092">
        <w:rPr>
          <w:rFonts w:ascii="Arial" w:hAnsi="Arial" w:cs="Arial"/>
          <w:sz w:val="22"/>
          <w:szCs w:val="22"/>
        </w:rPr>
        <w:t>ci pot</w:t>
      </w:r>
      <w:r w:rsidR="00E962B7" w:rsidRPr="00197092">
        <w:rPr>
          <w:rFonts w:ascii="Arial" w:hAnsi="Arial" w:cs="Arial" w:hint="eastAsia"/>
          <w:sz w:val="22"/>
          <w:szCs w:val="22"/>
        </w:rPr>
        <w:t>ř</w:t>
      </w:r>
      <w:r w:rsidR="00E962B7" w:rsidRPr="00197092">
        <w:rPr>
          <w:rFonts w:ascii="Arial" w:hAnsi="Arial" w:cs="Arial"/>
          <w:sz w:val="22"/>
          <w:szCs w:val="22"/>
        </w:rPr>
        <w:t xml:space="preserve">ebné k provedení díla </w:t>
      </w:r>
      <w:r w:rsidR="00E962B7" w:rsidRPr="00197092">
        <w:rPr>
          <w:rFonts w:ascii="Arial" w:hAnsi="Arial" w:cs="Arial" w:hint="eastAsia"/>
          <w:sz w:val="22"/>
          <w:szCs w:val="22"/>
        </w:rPr>
        <w:t>č</w:t>
      </w:r>
      <w:r w:rsidR="00E962B7" w:rsidRPr="00197092">
        <w:rPr>
          <w:rFonts w:ascii="Arial" w:hAnsi="Arial" w:cs="Arial"/>
          <w:sz w:val="22"/>
          <w:szCs w:val="22"/>
        </w:rPr>
        <w:t>i za v</w:t>
      </w:r>
      <w:r w:rsidR="00E962B7" w:rsidRPr="00197092">
        <w:rPr>
          <w:rFonts w:ascii="Arial" w:hAnsi="Arial" w:cs="Arial" w:hint="eastAsia"/>
          <w:sz w:val="22"/>
          <w:szCs w:val="22"/>
        </w:rPr>
        <w:t>ě</w:t>
      </w:r>
      <w:r w:rsidR="00E962B7" w:rsidRPr="00197092">
        <w:rPr>
          <w:rFonts w:ascii="Arial" w:hAnsi="Arial" w:cs="Arial"/>
          <w:sz w:val="22"/>
          <w:szCs w:val="22"/>
        </w:rPr>
        <w:t>ci, které jsou p</w:t>
      </w:r>
      <w:r w:rsidR="00E962B7" w:rsidRPr="00197092">
        <w:rPr>
          <w:rFonts w:ascii="Arial" w:hAnsi="Arial" w:cs="Arial" w:hint="eastAsia"/>
          <w:sz w:val="22"/>
          <w:szCs w:val="22"/>
        </w:rPr>
        <w:t>ř</w:t>
      </w:r>
      <w:r w:rsidR="00E962B7" w:rsidRPr="00197092">
        <w:rPr>
          <w:rFonts w:ascii="Arial" w:hAnsi="Arial" w:cs="Arial"/>
          <w:sz w:val="22"/>
          <w:szCs w:val="22"/>
        </w:rPr>
        <w:t>edm</w:t>
      </w:r>
      <w:r w:rsidR="00E962B7" w:rsidRPr="00197092">
        <w:rPr>
          <w:rFonts w:ascii="Arial" w:hAnsi="Arial" w:cs="Arial" w:hint="eastAsia"/>
          <w:sz w:val="22"/>
          <w:szCs w:val="22"/>
        </w:rPr>
        <w:t>ě</w:t>
      </w:r>
      <w:r w:rsidR="00E962B7" w:rsidRPr="00197092">
        <w:rPr>
          <w:rFonts w:ascii="Arial" w:hAnsi="Arial" w:cs="Arial"/>
          <w:sz w:val="22"/>
          <w:szCs w:val="22"/>
        </w:rPr>
        <w:t>tem díla.</w:t>
      </w:r>
    </w:p>
    <w:p w:rsidR="00517E6D" w:rsidRPr="006259B2" w:rsidRDefault="00517E6D" w:rsidP="006D3572">
      <w:pPr>
        <w:numPr>
          <w:ilvl w:val="0"/>
          <w:numId w:val="7"/>
        </w:numPr>
        <w:tabs>
          <w:tab w:val="clear" w:pos="720"/>
          <w:tab w:val="num" w:pos="426"/>
        </w:tabs>
        <w:spacing w:line="360" w:lineRule="auto"/>
        <w:ind w:left="340" w:hanging="340"/>
        <w:jc w:val="both"/>
        <w:rPr>
          <w:rFonts w:ascii="Arial" w:hAnsi="Arial" w:cs="Arial"/>
          <w:sz w:val="22"/>
          <w:szCs w:val="22"/>
        </w:rPr>
      </w:pPr>
      <w:r w:rsidRPr="006259B2">
        <w:rPr>
          <w:rFonts w:ascii="Arial" w:hAnsi="Arial" w:cs="Arial"/>
          <w:sz w:val="22"/>
          <w:szCs w:val="22"/>
        </w:rPr>
        <w:t>Zhotovitel je povinen v náva</w:t>
      </w:r>
      <w:r w:rsidR="006259B2">
        <w:rPr>
          <w:rFonts w:ascii="Arial" w:hAnsi="Arial" w:cs="Arial"/>
          <w:sz w:val="22"/>
          <w:szCs w:val="22"/>
        </w:rPr>
        <w:t>znosti na zákon č. 185/2001 Sb.</w:t>
      </w:r>
      <w:r w:rsidRPr="006259B2">
        <w:rPr>
          <w:rFonts w:ascii="Arial" w:hAnsi="Arial" w:cs="Arial"/>
          <w:sz w:val="22"/>
          <w:szCs w:val="22"/>
        </w:rPr>
        <w:t xml:space="preserve"> nakládat s odpadovými materiály vzniklými jeho činností v souladu s platnou legislativou.</w:t>
      </w:r>
    </w:p>
    <w:p w:rsidR="00517E6D" w:rsidRPr="001A2A98" w:rsidRDefault="00517E6D" w:rsidP="006D3572">
      <w:pPr>
        <w:numPr>
          <w:ilvl w:val="0"/>
          <w:numId w:val="7"/>
        </w:numPr>
        <w:spacing w:line="360" w:lineRule="auto"/>
        <w:ind w:left="340" w:hanging="340"/>
        <w:jc w:val="both"/>
        <w:rPr>
          <w:rFonts w:ascii="Arial" w:hAnsi="Arial" w:cs="Arial"/>
          <w:sz w:val="22"/>
          <w:szCs w:val="22"/>
        </w:rPr>
      </w:pPr>
      <w:r w:rsidRPr="001A2A98">
        <w:rPr>
          <w:rFonts w:ascii="Arial" w:hAnsi="Arial" w:cs="Arial"/>
          <w:sz w:val="22"/>
          <w:szCs w:val="22"/>
        </w:rPr>
        <w:t>Zhotovitel je povinen o pracích, které provádí, vést stavební deník a to ode dne převzetí staveniště. Během pracovní doby musí být deník na stavbě trvale přístupný. Do deníku se zapisují všechny skutečnosti rozhodné pro plnění této smlouvy.</w:t>
      </w:r>
    </w:p>
    <w:p w:rsidR="00517E6D" w:rsidRPr="001C08B9" w:rsidRDefault="00517E6D" w:rsidP="006D3572">
      <w:pPr>
        <w:numPr>
          <w:ilvl w:val="0"/>
          <w:numId w:val="7"/>
        </w:numPr>
        <w:spacing w:line="360" w:lineRule="auto"/>
        <w:ind w:left="340" w:hanging="340"/>
        <w:jc w:val="both"/>
        <w:rPr>
          <w:rFonts w:ascii="Arial" w:hAnsi="Arial" w:cs="Arial"/>
          <w:sz w:val="22"/>
          <w:szCs w:val="22"/>
        </w:rPr>
      </w:pPr>
      <w:r w:rsidRPr="001C08B9">
        <w:rPr>
          <w:rFonts w:ascii="Arial" w:hAnsi="Arial" w:cs="Arial"/>
          <w:sz w:val="22"/>
          <w:szCs w:val="22"/>
        </w:rPr>
        <w:t xml:space="preserve">Případné obstarání záboru veřejných prostranství, dočasné omezení dopravních označení a dalších skutečností nutných při střetu s provozem na veřejných komunikacích je povinností </w:t>
      </w:r>
      <w:r w:rsidR="00E37C24" w:rsidRPr="001C08B9">
        <w:rPr>
          <w:rFonts w:ascii="Arial" w:hAnsi="Arial" w:cs="Arial"/>
          <w:sz w:val="22"/>
          <w:szCs w:val="22"/>
        </w:rPr>
        <w:t>zhotovitele</w:t>
      </w:r>
      <w:r w:rsidR="00F01246">
        <w:rPr>
          <w:rFonts w:ascii="Arial" w:hAnsi="Arial" w:cs="Arial"/>
          <w:sz w:val="22"/>
          <w:szCs w:val="22"/>
        </w:rPr>
        <w:t xml:space="preserve"> hradit</w:t>
      </w:r>
      <w:r w:rsidRPr="001C08B9">
        <w:rPr>
          <w:rFonts w:ascii="Arial" w:hAnsi="Arial" w:cs="Arial"/>
          <w:sz w:val="22"/>
          <w:szCs w:val="22"/>
        </w:rPr>
        <w:t xml:space="preserve"> ze svého všechny správní poplatky v souvislosti s užíván</w:t>
      </w:r>
      <w:r w:rsidR="006E18E0" w:rsidRPr="001C08B9">
        <w:rPr>
          <w:rFonts w:ascii="Arial" w:hAnsi="Arial" w:cs="Arial"/>
          <w:sz w:val="22"/>
          <w:szCs w:val="22"/>
        </w:rPr>
        <w:t>ím veřejných ploch a komunikací, stejně jako veškerá dopravní opatření se záborem související.</w:t>
      </w:r>
    </w:p>
    <w:p w:rsidR="00517E6D" w:rsidRDefault="00517E6D" w:rsidP="006D3572">
      <w:pPr>
        <w:numPr>
          <w:ilvl w:val="0"/>
          <w:numId w:val="7"/>
        </w:numPr>
        <w:spacing w:line="360" w:lineRule="auto"/>
        <w:ind w:left="340" w:hanging="340"/>
        <w:jc w:val="both"/>
        <w:rPr>
          <w:rFonts w:ascii="Arial" w:hAnsi="Arial" w:cs="Arial"/>
          <w:sz w:val="22"/>
          <w:szCs w:val="22"/>
        </w:rPr>
      </w:pPr>
      <w:r w:rsidRPr="001A2A98">
        <w:rPr>
          <w:rFonts w:ascii="Arial" w:hAnsi="Arial" w:cs="Arial"/>
          <w:sz w:val="22"/>
          <w:szCs w:val="22"/>
        </w:rPr>
        <w:t>Případné škody, které vznikly v průběhu stavby objednateli nebo třetím osobám vinou zhotovitele, uhradí zhotovitel.</w:t>
      </w:r>
    </w:p>
    <w:p w:rsidR="00DD232B" w:rsidRPr="00F01246" w:rsidRDefault="00DD232B" w:rsidP="006D3572">
      <w:pPr>
        <w:numPr>
          <w:ilvl w:val="0"/>
          <w:numId w:val="7"/>
        </w:numPr>
        <w:spacing w:line="360" w:lineRule="auto"/>
        <w:ind w:left="340" w:hanging="340"/>
        <w:jc w:val="both"/>
        <w:rPr>
          <w:rFonts w:ascii="Arial" w:hAnsi="Arial" w:cs="Arial"/>
          <w:sz w:val="22"/>
          <w:szCs w:val="22"/>
        </w:rPr>
      </w:pPr>
      <w:r w:rsidRPr="00F01246">
        <w:rPr>
          <w:rFonts w:ascii="Arial" w:hAnsi="Arial" w:cs="Arial"/>
          <w:sz w:val="22"/>
          <w:szCs w:val="22"/>
        </w:rPr>
        <w:t>Zhotovitel je povinen zajistit a financovat veškeré subdodavatelské práce a nese za ně odpovědnost a záruku v plném rozsahu dle této smlouvy. V případě, že zhotovitel provede změnu subdodavatele, prostřednictvím jehož prokazoval v zadávacím řízení splnění kvalifikace, musí nový subdodavatel splňovat příslušný kvalifikační předpoklad v takovém rozsahu, v jakém byl prokázán předchozím subdodavatelem.</w:t>
      </w:r>
    </w:p>
    <w:p w:rsidR="00BA3F88" w:rsidRPr="00F01246" w:rsidRDefault="00BA3F88" w:rsidP="006D3572">
      <w:pPr>
        <w:numPr>
          <w:ilvl w:val="0"/>
          <w:numId w:val="7"/>
        </w:numPr>
        <w:spacing w:line="360" w:lineRule="auto"/>
        <w:ind w:left="340" w:hanging="340"/>
        <w:jc w:val="both"/>
        <w:rPr>
          <w:rFonts w:ascii="Arial" w:hAnsi="Arial" w:cs="Arial"/>
          <w:sz w:val="22"/>
          <w:szCs w:val="22"/>
        </w:rPr>
      </w:pPr>
      <w:r w:rsidRPr="00F01246">
        <w:rPr>
          <w:rFonts w:ascii="Arial" w:hAnsi="Arial" w:cs="Arial"/>
          <w:sz w:val="22"/>
          <w:szCs w:val="22"/>
        </w:rPr>
        <w:lastRenderedPageBreak/>
        <w:t>Zhotovitel je povine</w:t>
      </w:r>
      <w:r w:rsidR="00F01246" w:rsidRPr="00F01246">
        <w:rPr>
          <w:rFonts w:ascii="Arial" w:hAnsi="Arial" w:cs="Arial"/>
          <w:sz w:val="22"/>
          <w:szCs w:val="22"/>
        </w:rPr>
        <w:t>n</w:t>
      </w:r>
      <w:r w:rsidRPr="00F01246">
        <w:rPr>
          <w:rFonts w:ascii="Arial" w:hAnsi="Arial" w:cs="Arial"/>
          <w:sz w:val="22"/>
          <w:szCs w:val="22"/>
        </w:rPr>
        <w:t xml:space="preserve"> vyzvat písemně objednatele ke kontrole a prověření prací, které v dalším postupu budou zakryty nebo se stanou nepřístupnými alespoň 2 pracovní dny předem. </w:t>
      </w:r>
    </w:p>
    <w:p w:rsidR="00BA3F88" w:rsidRPr="00E73AB4" w:rsidRDefault="00BA3F88" w:rsidP="006D3572">
      <w:pPr>
        <w:numPr>
          <w:ilvl w:val="0"/>
          <w:numId w:val="7"/>
        </w:numPr>
        <w:spacing w:line="360" w:lineRule="auto"/>
        <w:ind w:left="340" w:hanging="340"/>
        <w:jc w:val="both"/>
        <w:rPr>
          <w:rFonts w:ascii="Arial" w:hAnsi="Arial" w:cs="Arial"/>
          <w:sz w:val="22"/>
          <w:szCs w:val="22"/>
        </w:rPr>
      </w:pPr>
      <w:r w:rsidRPr="00E73AB4">
        <w:rPr>
          <w:rFonts w:ascii="Arial" w:hAnsi="Arial" w:cs="Arial"/>
          <w:sz w:val="22"/>
          <w:szCs w:val="22"/>
        </w:rPr>
        <w:t xml:space="preserve">Zhotovitel se zavazuje a ručí za to, že při realizaci díla nepoužije žádný materiál, </w:t>
      </w:r>
      <w:r w:rsidRPr="00E73AB4">
        <w:rPr>
          <w:rFonts w:ascii="Arial" w:hAnsi="Arial" w:cs="Arial"/>
          <w:sz w:val="22"/>
          <w:szCs w:val="22"/>
        </w:rPr>
        <w:br/>
        <w:t xml:space="preserve">o kterém je v době jeho užití známo, že je škodlivý. </w:t>
      </w:r>
    </w:p>
    <w:p w:rsidR="00901D76" w:rsidRPr="00212F7F" w:rsidRDefault="00901D76" w:rsidP="006D3572">
      <w:pPr>
        <w:numPr>
          <w:ilvl w:val="0"/>
          <w:numId w:val="7"/>
        </w:numPr>
        <w:autoSpaceDE w:val="0"/>
        <w:autoSpaceDN w:val="0"/>
        <w:adjustRightInd w:val="0"/>
        <w:spacing w:line="360" w:lineRule="auto"/>
        <w:ind w:left="340" w:hanging="340"/>
        <w:jc w:val="both"/>
        <w:rPr>
          <w:rFonts w:ascii="Arial" w:eastAsia="Calibri" w:hAnsi="Arial" w:cs="Arial"/>
          <w:sz w:val="22"/>
          <w:szCs w:val="22"/>
        </w:rPr>
      </w:pPr>
      <w:r w:rsidRPr="00212F7F">
        <w:rPr>
          <w:rFonts w:ascii="Arial" w:hAnsi="Arial" w:cs="Arial"/>
          <w:sz w:val="22"/>
          <w:szCs w:val="22"/>
        </w:rPr>
        <w:t xml:space="preserve">Dílo </w:t>
      </w:r>
      <w:r w:rsidRPr="000936C5">
        <w:rPr>
          <w:rFonts w:ascii="Arial" w:hAnsi="Arial" w:cs="Arial"/>
          <w:sz w:val="22"/>
          <w:szCs w:val="22"/>
        </w:rPr>
        <w:t xml:space="preserve">je splněno jeho řádným ukončením a </w:t>
      </w:r>
      <w:r w:rsidR="00736C09" w:rsidRPr="000936C5">
        <w:rPr>
          <w:rFonts w:ascii="Arial" w:hAnsi="Arial" w:cs="Arial"/>
          <w:sz w:val="22"/>
          <w:szCs w:val="22"/>
        </w:rPr>
        <w:t>předáním objednateli v termínu uvedeném</w:t>
      </w:r>
      <w:r w:rsidRPr="000936C5">
        <w:rPr>
          <w:rFonts w:ascii="Arial" w:hAnsi="Arial" w:cs="Arial"/>
          <w:sz w:val="22"/>
          <w:szCs w:val="22"/>
        </w:rPr>
        <w:t xml:space="preserve"> v čl. III. této smlouvy. Dílo se pokládá za řádně ukončené, jestliže nebude mít při převzetí vady a nedodělky a bude splňovat veškeré náležitosti a podmínky dané touto smlouvou, projektovou dokumentací, stavebním povolením a právními předpisy.</w:t>
      </w:r>
      <w:r w:rsidRPr="00212F7F">
        <w:rPr>
          <w:rFonts w:ascii="Arial" w:hAnsi="Arial" w:cs="Arial"/>
          <w:sz w:val="22"/>
          <w:szCs w:val="22"/>
        </w:rPr>
        <w:t xml:space="preserve"> </w:t>
      </w:r>
    </w:p>
    <w:p w:rsidR="00901D76" w:rsidRPr="00E73AB4" w:rsidRDefault="00901D76" w:rsidP="006D3572">
      <w:pPr>
        <w:numPr>
          <w:ilvl w:val="0"/>
          <w:numId w:val="7"/>
        </w:numPr>
        <w:autoSpaceDE w:val="0"/>
        <w:autoSpaceDN w:val="0"/>
        <w:adjustRightInd w:val="0"/>
        <w:spacing w:line="360" w:lineRule="auto"/>
        <w:ind w:left="340" w:hanging="340"/>
        <w:jc w:val="both"/>
        <w:rPr>
          <w:rFonts w:ascii="Arial" w:eastAsia="Calibri" w:hAnsi="Arial" w:cs="Arial"/>
          <w:sz w:val="22"/>
          <w:szCs w:val="22"/>
        </w:rPr>
      </w:pPr>
      <w:r w:rsidRPr="007673DC">
        <w:rPr>
          <w:rFonts w:ascii="Arial" w:hAnsi="Arial" w:cs="Arial"/>
          <w:sz w:val="22"/>
          <w:szCs w:val="22"/>
        </w:rPr>
        <w:t>Zhotovitel vyzve písemně objednatele k převzetí řádně a bezchybně provedeného díla</w:t>
      </w:r>
      <w:r w:rsidR="00F01246" w:rsidRPr="007673DC">
        <w:rPr>
          <w:rFonts w:ascii="Arial" w:hAnsi="Arial" w:cs="Arial"/>
          <w:sz w:val="22"/>
          <w:szCs w:val="22"/>
        </w:rPr>
        <w:t xml:space="preserve">, </w:t>
      </w:r>
      <w:r w:rsidRPr="00E73AB4">
        <w:rPr>
          <w:rFonts w:ascii="Arial" w:hAnsi="Arial" w:cs="Arial"/>
          <w:sz w:val="22"/>
          <w:szCs w:val="22"/>
        </w:rPr>
        <w:t>a to min. 5 dnů před termínem předání.</w:t>
      </w:r>
    </w:p>
    <w:p w:rsidR="00901D76" w:rsidRPr="00E73AB4" w:rsidRDefault="00901D76" w:rsidP="006D3572">
      <w:pPr>
        <w:numPr>
          <w:ilvl w:val="0"/>
          <w:numId w:val="7"/>
        </w:numPr>
        <w:autoSpaceDE w:val="0"/>
        <w:autoSpaceDN w:val="0"/>
        <w:adjustRightInd w:val="0"/>
        <w:spacing w:line="360" w:lineRule="auto"/>
        <w:ind w:left="340" w:hanging="340"/>
        <w:jc w:val="both"/>
        <w:rPr>
          <w:rFonts w:ascii="Arial" w:eastAsia="Calibri" w:hAnsi="Arial" w:cs="Arial"/>
          <w:sz w:val="22"/>
          <w:szCs w:val="22"/>
        </w:rPr>
      </w:pPr>
      <w:r w:rsidRPr="00E73AB4">
        <w:rPr>
          <w:rFonts w:ascii="Arial" w:hAnsi="Arial" w:cs="Arial"/>
          <w:sz w:val="22"/>
          <w:szCs w:val="22"/>
        </w:rPr>
        <w:t>O předání a převzetí díla zhotovitel i objednatel sepíší zápis</w:t>
      </w:r>
      <w:r w:rsidR="00212F7F">
        <w:rPr>
          <w:rFonts w:ascii="Arial" w:hAnsi="Arial" w:cs="Arial"/>
          <w:sz w:val="22"/>
          <w:szCs w:val="22"/>
        </w:rPr>
        <w:t xml:space="preserve"> určující den předání díla.</w:t>
      </w:r>
    </w:p>
    <w:p w:rsidR="00901D76" w:rsidRPr="007673DC" w:rsidRDefault="00901D76" w:rsidP="006D3572">
      <w:pPr>
        <w:numPr>
          <w:ilvl w:val="0"/>
          <w:numId w:val="7"/>
        </w:numPr>
        <w:autoSpaceDE w:val="0"/>
        <w:autoSpaceDN w:val="0"/>
        <w:adjustRightInd w:val="0"/>
        <w:spacing w:line="360" w:lineRule="auto"/>
        <w:ind w:left="340" w:hanging="340"/>
        <w:jc w:val="both"/>
        <w:rPr>
          <w:rFonts w:ascii="Arial" w:eastAsia="Calibri" w:hAnsi="Arial" w:cs="Arial"/>
          <w:sz w:val="22"/>
          <w:szCs w:val="22"/>
        </w:rPr>
      </w:pPr>
      <w:r w:rsidRPr="00E73AB4">
        <w:rPr>
          <w:rFonts w:ascii="Arial" w:eastAsia="Calibri" w:hAnsi="Arial" w:cs="Arial"/>
          <w:sz w:val="22"/>
          <w:szCs w:val="22"/>
        </w:rPr>
        <w:t>Objednatel má právo převzít i dílo, které vykazuje drobné vady a nedodělky, které samy o sobě ani ve spojení s jinými nebrání řádnému užívaní díla. V tom případě je zhotovitel povinen odstranit tyto vady a nedodělky v termínu uvedeném v zápise o předání a převzetí</w:t>
      </w:r>
      <w:r w:rsidR="00520A32" w:rsidRPr="00E73AB4">
        <w:rPr>
          <w:rFonts w:ascii="Arial" w:eastAsia="Calibri" w:hAnsi="Arial" w:cs="Arial"/>
          <w:sz w:val="22"/>
          <w:szCs w:val="22"/>
        </w:rPr>
        <w:t xml:space="preserve"> </w:t>
      </w:r>
      <w:r w:rsidRPr="00E73AB4">
        <w:rPr>
          <w:rFonts w:ascii="Arial" w:eastAsia="Calibri" w:hAnsi="Arial" w:cs="Arial"/>
          <w:sz w:val="22"/>
          <w:szCs w:val="22"/>
        </w:rPr>
        <w:t>díla. Pokud zhotovitel neodstraní veškeré vady a nedodělky v dohodnutém termínu, je povinen zaplatit objednateli smluvní pokutu ve výši 1</w:t>
      </w:r>
      <w:r w:rsidR="00520A32" w:rsidRPr="00E73AB4">
        <w:rPr>
          <w:rFonts w:ascii="Arial" w:eastAsia="Calibri" w:hAnsi="Arial" w:cs="Arial"/>
          <w:sz w:val="22"/>
          <w:szCs w:val="22"/>
        </w:rPr>
        <w:t>0</w:t>
      </w:r>
      <w:r w:rsidRPr="00E73AB4">
        <w:rPr>
          <w:rFonts w:ascii="Arial" w:eastAsia="Calibri" w:hAnsi="Arial" w:cs="Arial"/>
          <w:sz w:val="22"/>
          <w:szCs w:val="22"/>
        </w:rPr>
        <w:t xml:space="preserve">.000,- Kč za každý započatý den prodlení, o který zhotovitel nastoupí </w:t>
      </w:r>
      <w:r w:rsidR="00F01246" w:rsidRPr="00E73AB4">
        <w:rPr>
          <w:rFonts w:ascii="Arial" w:eastAsia="Calibri" w:hAnsi="Arial" w:cs="Arial"/>
          <w:sz w:val="22"/>
          <w:szCs w:val="22"/>
        </w:rPr>
        <w:t xml:space="preserve">k odstranění vad a nedodělků </w:t>
      </w:r>
      <w:r w:rsidRPr="00E73AB4">
        <w:rPr>
          <w:rFonts w:ascii="Arial" w:eastAsia="Calibri" w:hAnsi="Arial" w:cs="Arial"/>
          <w:sz w:val="22"/>
          <w:szCs w:val="22"/>
        </w:rPr>
        <w:t>později. Objednatel není povinen převzít dílo vykazující vady nebo nedodělky. Zhotovitel je povinen v přiměřené lhůtě odstranit i ty vady a nedodělky, o nichž tvrdí, že za ně neodpovídá. Náklady na odstranění v těchto sporných případech nese až do rozhodnutí soudu zhotovitel.</w:t>
      </w:r>
      <w:r w:rsidR="00520A32" w:rsidRPr="00E73AB4">
        <w:rPr>
          <w:rFonts w:ascii="Arial" w:eastAsia="Calibri" w:hAnsi="Arial" w:cs="Arial"/>
          <w:sz w:val="22"/>
          <w:szCs w:val="22"/>
        </w:rPr>
        <w:t xml:space="preserve"> </w:t>
      </w:r>
      <w:r w:rsidRPr="00E73AB4">
        <w:rPr>
          <w:rFonts w:ascii="Arial" w:eastAsia="Calibri" w:hAnsi="Arial" w:cs="Arial"/>
          <w:sz w:val="22"/>
          <w:szCs w:val="22"/>
        </w:rPr>
        <w:t>Nenastoupí-li zhotovitel k odstranění vad a nedodělků ve sjednaném termínu, má</w:t>
      </w:r>
      <w:r w:rsidR="00520A32" w:rsidRPr="00E73AB4">
        <w:rPr>
          <w:rFonts w:ascii="Arial" w:eastAsia="Calibri" w:hAnsi="Arial" w:cs="Arial"/>
          <w:sz w:val="22"/>
          <w:szCs w:val="22"/>
        </w:rPr>
        <w:t xml:space="preserve"> </w:t>
      </w:r>
      <w:r w:rsidRPr="00E73AB4">
        <w:rPr>
          <w:rFonts w:ascii="Arial" w:eastAsia="Calibri" w:hAnsi="Arial" w:cs="Arial"/>
          <w:sz w:val="22"/>
          <w:szCs w:val="22"/>
        </w:rPr>
        <w:t xml:space="preserve">objednatel právo uhradit jejich odstranění jinou specializovanou firmou z </w:t>
      </w:r>
      <w:r w:rsidRPr="007673DC">
        <w:rPr>
          <w:rFonts w:ascii="Arial" w:eastAsia="Calibri" w:hAnsi="Arial" w:cs="Arial"/>
          <w:sz w:val="22"/>
          <w:szCs w:val="22"/>
        </w:rPr>
        <w:t>vlastních finančních</w:t>
      </w:r>
      <w:r w:rsidR="00520A32" w:rsidRPr="007673DC">
        <w:rPr>
          <w:rFonts w:ascii="Arial" w:eastAsia="Calibri" w:hAnsi="Arial" w:cs="Arial"/>
          <w:sz w:val="22"/>
          <w:szCs w:val="22"/>
        </w:rPr>
        <w:t xml:space="preserve"> </w:t>
      </w:r>
      <w:r w:rsidRPr="007673DC">
        <w:rPr>
          <w:rFonts w:ascii="Arial" w:eastAsia="Calibri" w:hAnsi="Arial" w:cs="Arial"/>
          <w:sz w:val="22"/>
          <w:szCs w:val="22"/>
        </w:rPr>
        <w:t>prostředků a následně požadovat po zhotoviteli proplacení ceny za odstranění vad a</w:t>
      </w:r>
      <w:r w:rsidR="00520A32" w:rsidRPr="007673DC">
        <w:rPr>
          <w:rFonts w:ascii="Arial" w:eastAsia="Calibri" w:hAnsi="Arial" w:cs="Arial"/>
          <w:sz w:val="22"/>
          <w:szCs w:val="22"/>
        </w:rPr>
        <w:t xml:space="preserve"> </w:t>
      </w:r>
      <w:r w:rsidRPr="007673DC">
        <w:rPr>
          <w:rFonts w:ascii="Arial" w:eastAsia="Calibri" w:hAnsi="Arial" w:cs="Arial"/>
          <w:sz w:val="22"/>
          <w:szCs w:val="22"/>
        </w:rPr>
        <w:t>nedodělků jinou firmou</w:t>
      </w:r>
      <w:r w:rsidR="00520A32" w:rsidRPr="007673DC">
        <w:rPr>
          <w:rFonts w:ascii="Arial" w:eastAsia="Calibri" w:hAnsi="Arial" w:cs="Arial"/>
          <w:sz w:val="22"/>
          <w:szCs w:val="22"/>
        </w:rPr>
        <w:t>.</w:t>
      </w:r>
    </w:p>
    <w:p w:rsidR="00517E6D" w:rsidRPr="00520A32" w:rsidRDefault="00517E6D" w:rsidP="006D3572">
      <w:pPr>
        <w:numPr>
          <w:ilvl w:val="0"/>
          <w:numId w:val="7"/>
        </w:numPr>
        <w:autoSpaceDE w:val="0"/>
        <w:autoSpaceDN w:val="0"/>
        <w:adjustRightInd w:val="0"/>
        <w:spacing w:line="360" w:lineRule="auto"/>
        <w:ind w:left="340" w:hanging="340"/>
        <w:jc w:val="both"/>
        <w:rPr>
          <w:rFonts w:ascii="Arial" w:eastAsia="Calibri" w:hAnsi="Arial" w:cs="Arial"/>
          <w:sz w:val="22"/>
          <w:szCs w:val="22"/>
        </w:rPr>
      </w:pPr>
      <w:r w:rsidRPr="007673DC">
        <w:rPr>
          <w:rFonts w:ascii="Arial" w:hAnsi="Arial" w:cs="Arial"/>
          <w:sz w:val="22"/>
          <w:szCs w:val="22"/>
        </w:rPr>
        <w:t xml:space="preserve">Po dokončení </w:t>
      </w:r>
      <w:r w:rsidR="007673DC" w:rsidRPr="007673DC">
        <w:rPr>
          <w:rFonts w:ascii="Arial" w:hAnsi="Arial" w:cs="Arial"/>
          <w:sz w:val="22"/>
          <w:szCs w:val="22"/>
        </w:rPr>
        <w:t>díla</w:t>
      </w:r>
      <w:r w:rsidRPr="007673DC">
        <w:rPr>
          <w:rFonts w:ascii="Arial" w:hAnsi="Arial" w:cs="Arial"/>
          <w:sz w:val="22"/>
          <w:szCs w:val="22"/>
        </w:rPr>
        <w:t xml:space="preserve"> zhotovitel vyklidí staveniště a do </w:t>
      </w:r>
      <w:r w:rsidR="00E73AB4" w:rsidRPr="007673DC">
        <w:rPr>
          <w:rFonts w:ascii="Arial" w:hAnsi="Arial" w:cs="Arial"/>
          <w:sz w:val="22"/>
          <w:szCs w:val="22"/>
        </w:rPr>
        <w:t>10</w:t>
      </w:r>
      <w:r w:rsidRPr="007673DC">
        <w:rPr>
          <w:rFonts w:ascii="Arial" w:hAnsi="Arial" w:cs="Arial"/>
          <w:sz w:val="22"/>
          <w:szCs w:val="22"/>
        </w:rPr>
        <w:t xml:space="preserve"> dnů je předá v náležitém stavu, prostém jakýchkoliv překážek, objednateli.</w:t>
      </w:r>
      <w:r w:rsidR="00E73AB4" w:rsidRPr="007673DC">
        <w:rPr>
          <w:rFonts w:ascii="Arial" w:hAnsi="Arial" w:cs="Arial"/>
          <w:sz w:val="22"/>
          <w:szCs w:val="22"/>
        </w:rPr>
        <w:t xml:space="preserve"> Pokud zhotovitel</w:t>
      </w:r>
      <w:r w:rsidR="00E73AB4">
        <w:rPr>
          <w:rFonts w:ascii="Arial" w:hAnsi="Arial" w:cs="Arial"/>
          <w:sz w:val="22"/>
          <w:szCs w:val="22"/>
        </w:rPr>
        <w:t xml:space="preserve"> nevyklidí </w:t>
      </w:r>
      <w:r w:rsidR="008F58FE">
        <w:rPr>
          <w:rFonts w:ascii="Arial" w:hAnsi="Arial" w:cs="Arial"/>
          <w:sz w:val="22"/>
          <w:szCs w:val="22"/>
        </w:rPr>
        <w:t xml:space="preserve">a nepředá </w:t>
      </w:r>
      <w:r w:rsidR="00E73AB4">
        <w:rPr>
          <w:rFonts w:ascii="Arial" w:hAnsi="Arial" w:cs="Arial"/>
          <w:sz w:val="22"/>
          <w:szCs w:val="22"/>
        </w:rPr>
        <w:t xml:space="preserve">staveniště </w:t>
      </w:r>
      <w:r w:rsidR="008F58FE">
        <w:rPr>
          <w:rFonts w:ascii="Arial" w:hAnsi="Arial" w:cs="Arial"/>
          <w:sz w:val="22"/>
          <w:szCs w:val="22"/>
        </w:rPr>
        <w:t>objednateli ve stanoveném termínu je objednatel oprávněn vyúčtovat zhotoviteli smluvní pokutu ve výši 1.000,- Kč za každý kalendářní den prodlení.</w:t>
      </w:r>
      <w:r w:rsidR="00E73AB4">
        <w:rPr>
          <w:rFonts w:ascii="Arial" w:hAnsi="Arial" w:cs="Arial"/>
          <w:sz w:val="22"/>
          <w:szCs w:val="22"/>
        </w:rPr>
        <w:t xml:space="preserve"> </w:t>
      </w:r>
    </w:p>
    <w:p w:rsidR="00517E6D" w:rsidRPr="00B65466" w:rsidRDefault="00517E6D" w:rsidP="006D3572">
      <w:pPr>
        <w:numPr>
          <w:ilvl w:val="0"/>
          <w:numId w:val="7"/>
        </w:numPr>
        <w:autoSpaceDE w:val="0"/>
        <w:autoSpaceDN w:val="0"/>
        <w:adjustRightInd w:val="0"/>
        <w:spacing w:line="360" w:lineRule="auto"/>
        <w:ind w:left="340" w:hanging="340"/>
        <w:jc w:val="both"/>
        <w:rPr>
          <w:rFonts w:ascii="Arial" w:eastAsia="Calibri" w:hAnsi="Arial" w:cs="Arial"/>
          <w:sz w:val="22"/>
          <w:szCs w:val="22"/>
        </w:rPr>
      </w:pPr>
      <w:r w:rsidRPr="00520A32">
        <w:rPr>
          <w:rFonts w:ascii="Arial" w:hAnsi="Arial" w:cs="Arial"/>
          <w:sz w:val="22"/>
          <w:szCs w:val="22"/>
        </w:rPr>
        <w:t>Zhotovitel prohlašuje, že po dobu stavby má uzavřeno p</w:t>
      </w:r>
      <w:r w:rsidR="002556F8">
        <w:rPr>
          <w:rFonts w:ascii="Arial" w:hAnsi="Arial" w:cs="Arial"/>
          <w:sz w:val="22"/>
          <w:szCs w:val="22"/>
        </w:rPr>
        <w:t xml:space="preserve">ojištění odpovědnosti za škodu </w:t>
      </w:r>
      <w:r w:rsidRPr="00520A32">
        <w:rPr>
          <w:rFonts w:ascii="Arial" w:hAnsi="Arial" w:cs="Arial"/>
          <w:sz w:val="22"/>
          <w:szCs w:val="22"/>
        </w:rPr>
        <w:t xml:space="preserve">ve výši </w:t>
      </w:r>
      <w:r w:rsidR="00403F84" w:rsidRPr="00520A32">
        <w:rPr>
          <w:rFonts w:ascii="Arial" w:hAnsi="Arial" w:cs="Arial"/>
          <w:sz w:val="22"/>
          <w:szCs w:val="22"/>
        </w:rPr>
        <w:t xml:space="preserve">finančního plnění </w:t>
      </w:r>
      <w:r w:rsidR="00E73AB4">
        <w:rPr>
          <w:rFonts w:ascii="Arial" w:hAnsi="Arial" w:cs="Arial"/>
          <w:sz w:val="22"/>
          <w:szCs w:val="22"/>
        </w:rPr>
        <w:t>díla</w:t>
      </w:r>
      <w:r w:rsidRPr="00520A32">
        <w:rPr>
          <w:rFonts w:ascii="Arial" w:hAnsi="Arial" w:cs="Arial"/>
          <w:sz w:val="22"/>
          <w:szCs w:val="22"/>
        </w:rPr>
        <w:t>.</w:t>
      </w:r>
    </w:p>
    <w:p w:rsidR="00E962B7" w:rsidRPr="00575514" w:rsidRDefault="00E962B7" w:rsidP="006D3572">
      <w:pPr>
        <w:numPr>
          <w:ilvl w:val="0"/>
          <w:numId w:val="7"/>
        </w:numPr>
        <w:autoSpaceDE w:val="0"/>
        <w:autoSpaceDN w:val="0"/>
        <w:adjustRightInd w:val="0"/>
        <w:spacing w:line="360" w:lineRule="auto"/>
        <w:ind w:left="340" w:hanging="340"/>
        <w:jc w:val="both"/>
        <w:rPr>
          <w:rFonts w:ascii="Arial" w:eastAsia="Calibri" w:hAnsi="Arial" w:cs="Arial"/>
          <w:sz w:val="22"/>
          <w:szCs w:val="22"/>
        </w:rPr>
      </w:pPr>
      <w:r w:rsidRPr="00E962B7">
        <w:rPr>
          <w:rFonts w:ascii="Arial" w:eastAsia="Calibri" w:hAnsi="Arial" w:cs="Arial"/>
          <w:sz w:val="22"/>
          <w:szCs w:val="22"/>
        </w:rPr>
        <w:t>Zhotovitel se dále zavazuje p</w:t>
      </w:r>
      <w:r w:rsidRPr="00E962B7">
        <w:rPr>
          <w:rFonts w:ascii="Arial" w:eastAsia="Calibri" w:hAnsi="Arial" w:cs="Arial" w:hint="eastAsia"/>
          <w:sz w:val="22"/>
          <w:szCs w:val="22"/>
        </w:rPr>
        <w:t>ř</w:t>
      </w:r>
      <w:r w:rsidRPr="00E962B7">
        <w:rPr>
          <w:rFonts w:ascii="Arial" w:eastAsia="Calibri" w:hAnsi="Arial" w:cs="Arial"/>
          <w:sz w:val="22"/>
          <w:szCs w:val="22"/>
        </w:rPr>
        <w:t xml:space="preserve">evést na objednatele </w:t>
      </w:r>
      <w:r>
        <w:rPr>
          <w:rFonts w:ascii="Arial" w:eastAsia="Calibri" w:hAnsi="Arial" w:cs="Arial"/>
          <w:sz w:val="22"/>
          <w:szCs w:val="22"/>
        </w:rPr>
        <w:t xml:space="preserve">bezplatně </w:t>
      </w:r>
      <w:r w:rsidRPr="00E962B7">
        <w:rPr>
          <w:rFonts w:ascii="Arial" w:eastAsia="Calibri" w:hAnsi="Arial" w:cs="Arial"/>
          <w:sz w:val="22"/>
          <w:szCs w:val="22"/>
        </w:rPr>
        <w:t>vlastnická práva a jiná práva k dílu, ne</w:t>
      </w:r>
      <w:r>
        <w:rPr>
          <w:rFonts w:ascii="Arial" w:eastAsia="Calibri" w:hAnsi="Arial" w:cs="Arial"/>
          <w:sz w:val="22"/>
          <w:szCs w:val="22"/>
        </w:rPr>
        <w:t>stane</w:t>
      </w:r>
      <w:r w:rsidRPr="00E962B7">
        <w:rPr>
          <w:rFonts w:ascii="Arial" w:eastAsia="Calibri" w:hAnsi="Arial" w:cs="Arial"/>
          <w:sz w:val="22"/>
          <w:szCs w:val="22"/>
        </w:rPr>
        <w:t>-li</w:t>
      </w:r>
      <w:r w:rsidR="006123C2">
        <w:rPr>
          <w:rFonts w:ascii="Arial" w:eastAsia="Calibri" w:hAnsi="Arial" w:cs="Arial"/>
          <w:sz w:val="22"/>
          <w:szCs w:val="22"/>
        </w:rPr>
        <w:t xml:space="preserve"> se</w:t>
      </w:r>
      <w:r w:rsidRPr="00E962B7">
        <w:rPr>
          <w:rFonts w:ascii="Arial" w:eastAsia="Calibri" w:hAnsi="Arial" w:cs="Arial"/>
          <w:sz w:val="22"/>
          <w:szCs w:val="22"/>
        </w:rPr>
        <w:t xml:space="preserve"> objednatel vlastníkem </w:t>
      </w:r>
      <w:r w:rsidRPr="00E962B7">
        <w:rPr>
          <w:rFonts w:ascii="Arial" w:eastAsia="Calibri" w:hAnsi="Arial" w:cs="Arial" w:hint="eastAsia"/>
          <w:sz w:val="22"/>
          <w:szCs w:val="22"/>
        </w:rPr>
        <w:t>č</w:t>
      </w:r>
      <w:r w:rsidRPr="00E962B7">
        <w:rPr>
          <w:rFonts w:ascii="Arial" w:eastAsia="Calibri" w:hAnsi="Arial" w:cs="Arial"/>
          <w:sz w:val="22"/>
          <w:szCs w:val="22"/>
        </w:rPr>
        <w:t>i oprávn</w:t>
      </w:r>
      <w:r w:rsidRPr="00E962B7">
        <w:rPr>
          <w:rFonts w:ascii="Arial" w:eastAsia="Calibri" w:hAnsi="Arial" w:cs="Arial" w:hint="eastAsia"/>
          <w:sz w:val="22"/>
          <w:szCs w:val="22"/>
        </w:rPr>
        <w:t>ě</w:t>
      </w:r>
      <w:r w:rsidRPr="00E962B7">
        <w:rPr>
          <w:rFonts w:ascii="Arial" w:eastAsia="Calibri" w:hAnsi="Arial" w:cs="Arial"/>
          <w:sz w:val="22"/>
          <w:szCs w:val="22"/>
        </w:rPr>
        <w:t>ným ex lege nebo z podstaty v</w:t>
      </w:r>
      <w:r w:rsidRPr="00E962B7">
        <w:rPr>
          <w:rFonts w:ascii="Arial" w:eastAsia="Calibri" w:hAnsi="Arial" w:cs="Arial" w:hint="eastAsia"/>
          <w:sz w:val="22"/>
          <w:szCs w:val="22"/>
        </w:rPr>
        <w:t>ě</w:t>
      </w:r>
      <w:r w:rsidRPr="00E962B7">
        <w:rPr>
          <w:rFonts w:ascii="Arial" w:eastAsia="Calibri" w:hAnsi="Arial" w:cs="Arial"/>
          <w:sz w:val="22"/>
          <w:szCs w:val="22"/>
        </w:rPr>
        <w:t xml:space="preserve">ci, </w:t>
      </w:r>
      <w:r w:rsidRPr="00E962B7">
        <w:rPr>
          <w:rFonts w:ascii="Arial" w:eastAsia="Calibri" w:hAnsi="Arial" w:cs="Arial" w:hint="eastAsia"/>
          <w:sz w:val="22"/>
          <w:szCs w:val="22"/>
        </w:rPr>
        <w:t>č</w:t>
      </w:r>
      <w:r w:rsidRPr="00E962B7">
        <w:rPr>
          <w:rFonts w:ascii="Arial" w:eastAsia="Calibri" w:hAnsi="Arial" w:cs="Arial"/>
          <w:sz w:val="22"/>
          <w:szCs w:val="22"/>
        </w:rPr>
        <w:t>i dle ujednání v této smlouv</w:t>
      </w:r>
      <w:r w:rsidRPr="00E962B7">
        <w:rPr>
          <w:rFonts w:ascii="Arial" w:eastAsia="Calibri" w:hAnsi="Arial" w:cs="Arial" w:hint="eastAsia"/>
          <w:sz w:val="22"/>
          <w:szCs w:val="22"/>
        </w:rPr>
        <w:t>ě</w:t>
      </w:r>
      <w:r w:rsidRPr="00E962B7">
        <w:rPr>
          <w:rFonts w:ascii="Arial" w:eastAsia="Calibri" w:hAnsi="Arial" w:cs="Arial"/>
          <w:sz w:val="22"/>
          <w:szCs w:val="22"/>
        </w:rPr>
        <w:t>.</w:t>
      </w:r>
    </w:p>
    <w:p w:rsidR="00A132A7" w:rsidRDefault="00A132A7" w:rsidP="00575514">
      <w:pPr>
        <w:autoSpaceDE w:val="0"/>
        <w:autoSpaceDN w:val="0"/>
        <w:adjustRightInd w:val="0"/>
        <w:spacing w:line="360" w:lineRule="auto"/>
        <w:ind w:left="720"/>
        <w:jc w:val="both"/>
        <w:rPr>
          <w:rFonts w:ascii="Arial" w:eastAsia="Calibri" w:hAnsi="Arial" w:cs="Arial"/>
          <w:sz w:val="22"/>
          <w:szCs w:val="22"/>
        </w:rPr>
      </w:pPr>
    </w:p>
    <w:p w:rsidR="00920AD9" w:rsidRDefault="00920AD9" w:rsidP="00575514">
      <w:pPr>
        <w:autoSpaceDE w:val="0"/>
        <w:autoSpaceDN w:val="0"/>
        <w:adjustRightInd w:val="0"/>
        <w:spacing w:line="360" w:lineRule="auto"/>
        <w:ind w:left="720"/>
        <w:jc w:val="both"/>
        <w:rPr>
          <w:rFonts w:ascii="Arial" w:eastAsia="Calibri" w:hAnsi="Arial" w:cs="Arial"/>
          <w:sz w:val="22"/>
          <w:szCs w:val="22"/>
        </w:rPr>
      </w:pPr>
    </w:p>
    <w:p w:rsidR="00920AD9" w:rsidRPr="00520A32" w:rsidRDefault="00920AD9" w:rsidP="00575514">
      <w:pPr>
        <w:autoSpaceDE w:val="0"/>
        <w:autoSpaceDN w:val="0"/>
        <w:adjustRightInd w:val="0"/>
        <w:spacing w:line="360" w:lineRule="auto"/>
        <w:ind w:left="720"/>
        <w:jc w:val="both"/>
        <w:rPr>
          <w:rFonts w:ascii="Arial" w:eastAsia="Calibri" w:hAnsi="Arial" w:cs="Arial"/>
          <w:sz w:val="22"/>
          <w:szCs w:val="22"/>
        </w:rPr>
      </w:pPr>
    </w:p>
    <w:p w:rsidR="00517E6D" w:rsidRPr="001A2A98" w:rsidRDefault="00517E6D" w:rsidP="00680922">
      <w:pPr>
        <w:spacing w:before="120"/>
        <w:jc w:val="center"/>
        <w:rPr>
          <w:rFonts w:ascii="Arial" w:hAnsi="Arial" w:cs="Arial"/>
          <w:b/>
          <w:sz w:val="22"/>
          <w:szCs w:val="22"/>
        </w:rPr>
      </w:pPr>
      <w:r w:rsidRPr="001A2A98">
        <w:rPr>
          <w:rFonts w:ascii="Arial" w:hAnsi="Arial" w:cs="Arial"/>
          <w:b/>
          <w:sz w:val="22"/>
          <w:szCs w:val="22"/>
        </w:rPr>
        <w:lastRenderedPageBreak/>
        <w:t>VIII.</w:t>
      </w:r>
    </w:p>
    <w:p w:rsidR="00517E6D" w:rsidRPr="001A2A98" w:rsidRDefault="00517E6D" w:rsidP="00517E6D">
      <w:pPr>
        <w:pStyle w:val="Nadpis5"/>
        <w:rPr>
          <w:rFonts w:ascii="Arial" w:hAnsi="Arial" w:cs="Arial"/>
          <w:b/>
          <w:bCs/>
          <w:sz w:val="22"/>
          <w:szCs w:val="22"/>
        </w:rPr>
      </w:pPr>
      <w:r w:rsidRPr="001A2A98">
        <w:rPr>
          <w:rFonts w:ascii="Arial" w:hAnsi="Arial" w:cs="Arial"/>
          <w:b/>
          <w:bCs/>
          <w:sz w:val="22"/>
          <w:szCs w:val="22"/>
        </w:rPr>
        <w:t>Odstoupení od smlouvy</w:t>
      </w:r>
    </w:p>
    <w:p w:rsidR="00517E6D" w:rsidRPr="001A2A98" w:rsidRDefault="00517E6D" w:rsidP="00517E6D">
      <w:pPr>
        <w:rPr>
          <w:rFonts w:ascii="Arial" w:hAnsi="Arial" w:cs="Arial"/>
          <w:sz w:val="22"/>
          <w:szCs w:val="22"/>
        </w:rPr>
      </w:pPr>
      <w:r w:rsidRPr="001A2A98">
        <w:rPr>
          <w:rFonts w:ascii="Arial" w:hAnsi="Arial" w:cs="Arial"/>
          <w:sz w:val="22"/>
          <w:szCs w:val="22"/>
        </w:rPr>
        <w:tab/>
        <w:t xml:space="preserve"> </w:t>
      </w:r>
    </w:p>
    <w:p w:rsidR="00517E6D" w:rsidRPr="001A2A98" w:rsidRDefault="00517E6D" w:rsidP="006D3572">
      <w:pPr>
        <w:numPr>
          <w:ilvl w:val="0"/>
          <w:numId w:val="8"/>
        </w:numPr>
        <w:tabs>
          <w:tab w:val="clear" w:pos="360"/>
        </w:tabs>
        <w:spacing w:line="360" w:lineRule="auto"/>
        <w:jc w:val="both"/>
        <w:rPr>
          <w:rFonts w:ascii="Arial" w:hAnsi="Arial" w:cs="Arial"/>
          <w:sz w:val="22"/>
          <w:szCs w:val="22"/>
        </w:rPr>
      </w:pPr>
      <w:r w:rsidRPr="001A2A98">
        <w:rPr>
          <w:rFonts w:ascii="Arial" w:hAnsi="Arial" w:cs="Arial"/>
          <w:sz w:val="22"/>
          <w:szCs w:val="22"/>
        </w:rPr>
        <w:t>Objednatel může od smlouvy odstoupit i před dokončením prací zjistí-li, že prováděné práce i přes upozornění jsou nekvalitní nebo dochází k prodlení při provádění prací.</w:t>
      </w:r>
    </w:p>
    <w:p w:rsidR="00517E6D" w:rsidRPr="001A2A98" w:rsidRDefault="00517E6D" w:rsidP="006D3572">
      <w:pPr>
        <w:numPr>
          <w:ilvl w:val="0"/>
          <w:numId w:val="8"/>
        </w:numPr>
        <w:tabs>
          <w:tab w:val="clear" w:pos="360"/>
        </w:tabs>
        <w:spacing w:line="360" w:lineRule="auto"/>
        <w:jc w:val="both"/>
        <w:rPr>
          <w:rFonts w:ascii="Arial" w:hAnsi="Arial" w:cs="Arial"/>
          <w:sz w:val="22"/>
          <w:szCs w:val="22"/>
        </w:rPr>
      </w:pPr>
      <w:r w:rsidRPr="001A2A98">
        <w:rPr>
          <w:rFonts w:ascii="Arial" w:hAnsi="Arial" w:cs="Arial"/>
          <w:sz w:val="22"/>
          <w:szCs w:val="22"/>
        </w:rPr>
        <w:t xml:space="preserve">Objednatel je oprávněn </w:t>
      </w:r>
      <w:r w:rsidR="00517463" w:rsidRPr="001A2A98">
        <w:rPr>
          <w:rFonts w:ascii="Arial" w:hAnsi="Arial" w:cs="Arial"/>
          <w:sz w:val="22"/>
          <w:szCs w:val="22"/>
        </w:rPr>
        <w:t xml:space="preserve">neprodleně </w:t>
      </w:r>
      <w:r w:rsidRPr="001A2A98">
        <w:rPr>
          <w:rFonts w:ascii="Arial" w:hAnsi="Arial" w:cs="Arial"/>
          <w:sz w:val="22"/>
          <w:szCs w:val="22"/>
        </w:rPr>
        <w:t xml:space="preserve">odstoupit od smlouvy, jestliže </w:t>
      </w:r>
      <w:r w:rsidR="00517463" w:rsidRPr="001A2A98">
        <w:rPr>
          <w:rFonts w:ascii="Arial" w:hAnsi="Arial" w:cs="Arial"/>
          <w:sz w:val="22"/>
          <w:szCs w:val="22"/>
        </w:rPr>
        <w:t xml:space="preserve">byl </w:t>
      </w:r>
      <w:r w:rsidRPr="001A2A98">
        <w:rPr>
          <w:rFonts w:ascii="Arial" w:hAnsi="Arial" w:cs="Arial"/>
          <w:sz w:val="22"/>
          <w:szCs w:val="22"/>
        </w:rPr>
        <w:t>prohlášen konkurs</w:t>
      </w:r>
      <w:r w:rsidR="00517463" w:rsidRPr="001A2A98">
        <w:rPr>
          <w:rFonts w:ascii="Arial" w:hAnsi="Arial" w:cs="Arial"/>
          <w:sz w:val="22"/>
          <w:szCs w:val="22"/>
        </w:rPr>
        <w:t xml:space="preserve"> na majetek zhotovitele</w:t>
      </w:r>
      <w:r w:rsidRPr="001A2A98">
        <w:rPr>
          <w:rFonts w:ascii="Arial" w:hAnsi="Arial" w:cs="Arial"/>
          <w:sz w:val="22"/>
          <w:szCs w:val="22"/>
        </w:rPr>
        <w:t>.</w:t>
      </w:r>
    </w:p>
    <w:p w:rsidR="00ED5B57" w:rsidRPr="001A2A98" w:rsidRDefault="00517E6D" w:rsidP="006D3572">
      <w:pPr>
        <w:numPr>
          <w:ilvl w:val="0"/>
          <w:numId w:val="8"/>
        </w:numPr>
        <w:tabs>
          <w:tab w:val="clear" w:pos="360"/>
        </w:tabs>
        <w:spacing w:line="360" w:lineRule="auto"/>
        <w:jc w:val="both"/>
        <w:rPr>
          <w:rFonts w:ascii="Arial" w:hAnsi="Arial" w:cs="Arial"/>
          <w:sz w:val="22"/>
          <w:szCs w:val="22"/>
        </w:rPr>
      </w:pPr>
      <w:r w:rsidRPr="001A2A98">
        <w:rPr>
          <w:rFonts w:ascii="Arial" w:hAnsi="Arial" w:cs="Arial"/>
          <w:sz w:val="22"/>
          <w:szCs w:val="22"/>
        </w:rPr>
        <w:t>Objednatel je oprávněn odstoupit od smlouvy, jestliže zhotovitel poruší zvlášť závažným způsobem jakékoliv ustanovení této smlouvy a přes písemnou výzvu objednatele neodstraní následky takového porušení (pokud tyto následky mohou být odstraněny), nebo zhotovitel svým jednáním nebo opomenutím opakovaně neposkytuje potřebnou součinnost, čímž ohrožuje zhotovení díla.</w:t>
      </w:r>
    </w:p>
    <w:p w:rsidR="00517E6D" w:rsidRPr="001A2A98" w:rsidRDefault="00517E6D" w:rsidP="006D3572">
      <w:pPr>
        <w:numPr>
          <w:ilvl w:val="0"/>
          <w:numId w:val="8"/>
        </w:numPr>
        <w:tabs>
          <w:tab w:val="clear" w:pos="360"/>
        </w:tabs>
        <w:spacing w:line="360" w:lineRule="auto"/>
        <w:jc w:val="both"/>
        <w:rPr>
          <w:rFonts w:ascii="Arial" w:hAnsi="Arial" w:cs="Arial"/>
          <w:sz w:val="22"/>
          <w:szCs w:val="22"/>
        </w:rPr>
      </w:pPr>
      <w:r w:rsidRPr="001A2A98">
        <w:rPr>
          <w:rFonts w:ascii="Arial" w:hAnsi="Arial" w:cs="Arial"/>
          <w:sz w:val="22"/>
          <w:szCs w:val="22"/>
        </w:rPr>
        <w:t>V případě odstoupení od této smlouvy uhradí objednatel zhotoviteli k datu právních účinků odstoupení veškerá dosud řádně poskytnutá plnění a zhotovitelem fyzicky dodaný a prokazatelně objednaný materiál.</w:t>
      </w:r>
    </w:p>
    <w:p w:rsidR="00517E6D" w:rsidRPr="001A2A98" w:rsidRDefault="00517E6D" w:rsidP="006D3572">
      <w:pPr>
        <w:numPr>
          <w:ilvl w:val="0"/>
          <w:numId w:val="8"/>
        </w:numPr>
        <w:tabs>
          <w:tab w:val="clear" w:pos="360"/>
        </w:tabs>
        <w:spacing w:line="360" w:lineRule="auto"/>
        <w:jc w:val="both"/>
        <w:rPr>
          <w:rFonts w:ascii="Arial" w:hAnsi="Arial" w:cs="Arial"/>
          <w:sz w:val="22"/>
          <w:szCs w:val="22"/>
        </w:rPr>
      </w:pPr>
      <w:r w:rsidRPr="001A2A98">
        <w:rPr>
          <w:rFonts w:ascii="Arial" w:hAnsi="Arial" w:cs="Arial"/>
          <w:sz w:val="22"/>
          <w:szCs w:val="22"/>
        </w:rPr>
        <w:t>Zhotovitel je oprávněn odstoupit od této smlouvy, jestliže objednatel svým jednáním nebo opomenutím zvlášť závažným způsobem ohrozil zhotovení díla a i přes písemnou výzvu zhotovitele nezajistil v přiměřené době nápravu nebo neučinil opatření směřující k odstranění závadného stavu, nebo objednatel svým jednáním nebo opomenutím opakovaně neposkytuje potřebnou součinnost, čímž ohrožuje zhotovení díla.</w:t>
      </w:r>
    </w:p>
    <w:p w:rsidR="00C75F98" w:rsidRPr="006940E9" w:rsidRDefault="00517E6D" w:rsidP="006D3572">
      <w:pPr>
        <w:numPr>
          <w:ilvl w:val="0"/>
          <w:numId w:val="8"/>
        </w:numPr>
        <w:tabs>
          <w:tab w:val="clear" w:pos="360"/>
        </w:tabs>
        <w:spacing w:line="360" w:lineRule="auto"/>
        <w:jc w:val="both"/>
        <w:rPr>
          <w:rFonts w:ascii="Arial" w:hAnsi="Arial" w:cs="Arial"/>
          <w:b/>
          <w:sz w:val="22"/>
          <w:szCs w:val="22"/>
        </w:rPr>
      </w:pPr>
      <w:r w:rsidRPr="001A2A98">
        <w:rPr>
          <w:rFonts w:ascii="Arial" w:hAnsi="Arial" w:cs="Arial"/>
          <w:sz w:val="22"/>
          <w:szCs w:val="22"/>
        </w:rPr>
        <w:t xml:space="preserve">Odstoupení nabude účinnosti dnem doručení druhé straně, </w:t>
      </w:r>
      <w:r w:rsidR="00416C21" w:rsidRPr="001A2A98">
        <w:rPr>
          <w:rFonts w:ascii="Arial" w:hAnsi="Arial" w:cs="Arial"/>
          <w:sz w:val="22"/>
          <w:szCs w:val="22"/>
        </w:rPr>
        <w:t xml:space="preserve">za doručené se odstoupení </w:t>
      </w:r>
      <w:r w:rsidR="00C75F98" w:rsidRPr="001A2A98">
        <w:rPr>
          <w:rFonts w:ascii="Arial" w:hAnsi="Arial" w:cs="Arial"/>
          <w:sz w:val="22"/>
          <w:szCs w:val="22"/>
        </w:rPr>
        <w:t xml:space="preserve">považuje i tehdy, pokud strana, které je doručováno, zmaří doručení nebo doručení bez </w:t>
      </w:r>
      <w:r w:rsidR="00C75F98" w:rsidRPr="006940E9">
        <w:rPr>
          <w:rFonts w:ascii="Arial" w:hAnsi="Arial" w:cs="Arial"/>
          <w:sz w:val="22"/>
          <w:szCs w:val="22"/>
        </w:rPr>
        <w:t xml:space="preserve">důvodu nepřevezme. </w:t>
      </w:r>
    </w:p>
    <w:p w:rsidR="0026747F" w:rsidRPr="006940E9" w:rsidRDefault="0026747F" w:rsidP="006D3572">
      <w:pPr>
        <w:numPr>
          <w:ilvl w:val="0"/>
          <w:numId w:val="8"/>
        </w:numPr>
        <w:tabs>
          <w:tab w:val="clear" w:pos="360"/>
        </w:tabs>
        <w:spacing w:line="360" w:lineRule="auto"/>
        <w:jc w:val="both"/>
        <w:rPr>
          <w:rFonts w:ascii="Arial" w:hAnsi="Arial" w:cs="Arial"/>
          <w:sz w:val="22"/>
          <w:szCs w:val="22"/>
        </w:rPr>
      </w:pPr>
      <w:r w:rsidRPr="006940E9">
        <w:rPr>
          <w:rFonts w:ascii="Arial" w:hAnsi="Arial" w:cs="Arial"/>
          <w:sz w:val="22"/>
          <w:szCs w:val="22"/>
        </w:rPr>
        <w:t xml:space="preserve">V případě, že se objednateli nepodaří zajistit finanční prostředky na realizaci </w:t>
      </w:r>
      <w:r w:rsidR="000F6662" w:rsidRPr="006940E9">
        <w:rPr>
          <w:rFonts w:ascii="Arial" w:hAnsi="Arial" w:cs="Arial"/>
          <w:sz w:val="22"/>
          <w:szCs w:val="22"/>
        </w:rPr>
        <w:t>díla</w:t>
      </w:r>
      <w:r w:rsidRPr="006940E9">
        <w:rPr>
          <w:rFonts w:ascii="Arial" w:hAnsi="Arial" w:cs="Arial"/>
          <w:sz w:val="22"/>
          <w:szCs w:val="22"/>
        </w:rPr>
        <w:t xml:space="preserve">, </w:t>
      </w:r>
      <w:r w:rsidR="00D87454" w:rsidRPr="006940E9">
        <w:rPr>
          <w:rFonts w:ascii="Arial" w:hAnsi="Arial" w:cs="Arial"/>
          <w:sz w:val="22"/>
          <w:szCs w:val="22"/>
        </w:rPr>
        <w:t xml:space="preserve">či jeho části, </w:t>
      </w:r>
      <w:r w:rsidRPr="006940E9">
        <w:rPr>
          <w:rFonts w:ascii="Arial" w:hAnsi="Arial" w:cs="Arial"/>
          <w:sz w:val="22"/>
          <w:szCs w:val="22"/>
        </w:rPr>
        <w:t>má objednatel právo</w:t>
      </w:r>
      <w:r w:rsidR="000D1DD2" w:rsidRPr="006940E9">
        <w:rPr>
          <w:rFonts w:ascii="Arial" w:hAnsi="Arial" w:cs="Arial"/>
          <w:sz w:val="22"/>
          <w:szCs w:val="22"/>
        </w:rPr>
        <w:t xml:space="preserve"> jednostra</w:t>
      </w:r>
      <w:r w:rsidR="006940E9" w:rsidRPr="006940E9">
        <w:rPr>
          <w:rFonts w:ascii="Arial" w:hAnsi="Arial" w:cs="Arial"/>
          <w:sz w:val="22"/>
          <w:szCs w:val="22"/>
        </w:rPr>
        <w:t>n</w:t>
      </w:r>
      <w:r w:rsidR="000D1DD2" w:rsidRPr="006940E9">
        <w:rPr>
          <w:rFonts w:ascii="Arial" w:hAnsi="Arial" w:cs="Arial"/>
          <w:sz w:val="22"/>
          <w:szCs w:val="22"/>
        </w:rPr>
        <w:t>ně odstoupit od smlouvy, popř.</w:t>
      </w:r>
      <w:r w:rsidRPr="006940E9">
        <w:rPr>
          <w:rFonts w:ascii="Arial" w:hAnsi="Arial" w:cs="Arial"/>
          <w:sz w:val="22"/>
          <w:szCs w:val="22"/>
        </w:rPr>
        <w:t xml:space="preserve"> </w:t>
      </w:r>
      <w:r w:rsidR="000F6662" w:rsidRPr="006940E9">
        <w:rPr>
          <w:rFonts w:ascii="Arial" w:hAnsi="Arial" w:cs="Arial"/>
          <w:sz w:val="22"/>
          <w:szCs w:val="22"/>
        </w:rPr>
        <w:t>upravit rozsah díla dle této smlouvy nebo odložit provedení díla na pozdější dobu</w:t>
      </w:r>
      <w:r w:rsidRPr="006940E9">
        <w:rPr>
          <w:rFonts w:ascii="Arial" w:hAnsi="Arial" w:cs="Arial"/>
          <w:sz w:val="22"/>
          <w:szCs w:val="22"/>
        </w:rPr>
        <w:t xml:space="preserve">, a to bez nároku na odstupné, </w:t>
      </w:r>
      <w:r w:rsidR="00343FAD" w:rsidRPr="006940E9">
        <w:rPr>
          <w:rFonts w:ascii="Arial" w:hAnsi="Arial" w:cs="Arial"/>
          <w:sz w:val="22"/>
          <w:szCs w:val="22"/>
        </w:rPr>
        <w:t xml:space="preserve">na smluvní pokutu, </w:t>
      </w:r>
      <w:r w:rsidRPr="006940E9">
        <w:rPr>
          <w:rFonts w:ascii="Arial" w:hAnsi="Arial" w:cs="Arial"/>
          <w:sz w:val="22"/>
          <w:szCs w:val="22"/>
        </w:rPr>
        <w:t xml:space="preserve">na náhradu škody nebo ušlého zisku pro kteroukoliv smluvní stranu. </w:t>
      </w:r>
    </w:p>
    <w:p w:rsidR="00C00277" w:rsidRDefault="00C00277" w:rsidP="004869D4">
      <w:pPr>
        <w:spacing w:line="360" w:lineRule="auto"/>
        <w:ind w:left="340"/>
        <w:jc w:val="both"/>
        <w:rPr>
          <w:rFonts w:ascii="Arial" w:hAnsi="Arial" w:cs="Arial"/>
          <w:sz w:val="22"/>
          <w:szCs w:val="22"/>
        </w:rPr>
      </w:pPr>
    </w:p>
    <w:p w:rsidR="00517E6D" w:rsidRPr="001A2A98" w:rsidRDefault="00517E6D" w:rsidP="00680922">
      <w:pPr>
        <w:spacing w:before="120"/>
        <w:jc w:val="center"/>
        <w:rPr>
          <w:rFonts w:ascii="Arial" w:hAnsi="Arial" w:cs="Arial"/>
          <w:b/>
          <w:sz w:val="22"/>
          <w:szCs w:val="22"/>
        </w:rPr>
      </w:pPr>
      <w:r w:rsidRPr="001A2A98">
        <w:rPr>
          <w:rFonts w:ascii="Arial" w:hAnsi="Arial" w:cs="Arial"/>
          <w:b/>
          <w:sz w:val="22"/>
          <w:szCs w:val="22"/>
        </w:rPr>
        <w:t>IX.</w:t>
      </w:r>
    </w:p>
    <w:p w:rsidR="00517E6D" w:rsidRPr="001A2A98" w:rsidRDefault="008D4EE9" w:rsidP="00517E6D">
      <w:pPr>
        <w:jc w:val="center"/>
        <w:rPr>
          <w:rFonts w:ascii="Arial" w:hAnsi="Arial" w:cs="Arial"/>
          <w:b/>
          <w:sz w:val="22"/>
          <w:szCs w:val="22"/>
          <w:u w:val="single"/>
        </w:rPr>
      </w:pPr>
      <w:r w:rsidRPr="001A2A98">
        <w:rPr>
          <w:rFonts w:ascii="Arial" w:hAnsi="Arial" w:cs="Arial"/>
          <w:b/>
          <w:sz w:val="22"/>
          <w:szCs w:val="22"/>
          <w:u w:val="single"/>
        </w:rPr>
        <w:t>S</w:t>
      </w:r>
      <w:r w:rsidR="00517E6D" w:rsidRPr="001A2A98">
        <w:rPr>
          <w:rFonts w:ascii="Arial" w:hAnsi="Arial" w:cs="Arial"/>
          <w:b/>
          <w:sz w:val="22"/>
          <w:szCs w:val="22"/>
          <w:u w:val="single"/>
        </w:rPr>
        <w:t>mluvní pokuty a úroky z prodlení</w:t>
      </w:r>
    </w:p>
    <w:p w:rsidR="00517E6D" w:rsidRPr="001A2A98" w:rsidRDefault="00517E6D" w:rsidP="00517E6D">
      <w:pPr>
        <w:jc w:val="center"/>
        <w:rPr>
          <w:rFonts w:ascii="Arial" w:hAnsi="Arial" w:cs="Arial"/>
          <w:b/>
          <w:sz w:val="22"/>
          <w:szCs w:val="22"/>
          <w:u w:val="single"/>
        </w:rPr>
      </w:pPr>
    </w:p>
    <w:p w:rsidR="008D4EE9" w:rsidRPr="00732E7B" w:rsidRDefault="00517E6D" w:rsidP="005953BB">
      <w:pPr>
        <w:numPr>
          <w:ilvl w:val="0"/>
          <w:numId w:val="10"/>
        </w:numPr>
        <w:spacing w:line="360" w:lineRule="auto"/>
        <w:ind w:left="340" w:hanging="340"/>
        <w:jc w:val="both"/>
        <w:rPr>
          <w:rFonts w:ascii="Arial" w:hAnsi="Arial" w:cs="Arial"/>
          <w:bCs/>
          <w:sz w:val="22"/>
          <w:szCs w:val="22"/>
        </w:rPr>
      </w:pPr>
      <w:r w:rsidRPr="001A2A98">
        <w:rPr>
          <w:rFonts w:ascii="Arial" w:hAnsi="Arial" w:cs="Arial"/>
          <w:bCs/>
          <w:sz w:val="22"/>
          <w:szCs w:val="22"/>
        </w:rPr>
        <w:t xml:space="preserve">Za nesplnění termínů dle čl. III je objednatel oprávněn účtovat zhotoviteli smluvní pokutu ve výši </w:t>
      </w:r>
      <w:r w:rsidR="00733DCB">
        <w:rPr>
          <w:rFonts w:ascii="Arial" w:hAnsi="Arial" w:cs="Arial"/>
          <w:bCs/>
          <w:sz w:val="22"/>
          <w:szCs w:val="22"/>
        </w:rPr>
        <w:t>10</w:t>
      </w:r>
      <w:r w:rsidR="000F6662">
        <w:rPr>
          <w:rFonts w:ascii="Arial" w:hAnsi="Arial" w:cs="Arial"/>
          <w:bCs/>
          <w:sz w:val="22"/>
          <w:szCs w:val="22"/>
        </w:rPr>
        <w:t xml:space="preserve">.000,- Kč </w:t>
      </w:r>
      <w:r w:rsidRPr="001A2A98">
        <w:rPr>
          <w:rFonts w:ascii="Arial" w:hAnsi="Arial" w:cs="Arial"/>
          <w:bCs/>
          <w:sz w:val="22"/>
          <w:szCs w:val="22"/>
        </w:rPr>
        <w:t xml:space="preserve">za </w:t>
      </w:r>
      <w:r w:rsidRPr="00732E7B">
        <w:rPr>
          <w:rFonts w:ascii="Arial" w:hAnsi="Arial" w:cs="Arial"/>
          <w:bCs/>
          <w:sz w:val="22"/>
          <w:szCs w:val="22"/>
        </w:rPr>
        <w:t>každý</w:t>
      </w:r>
      <w:r w:rsidR="00C06E06" w:rsidRPr="00732E7B">
        <w:rPr>
          <w:rFonts w:ascii="Arial" w:hAnsi="Arial" w:cs="Arial"/>
          <w:bCs/>
          <w:sz w:val="22"/>
          <w:szCs w:val="22"/>
        </w:rPr>
        <w:t xml:space="preserve"> započatý</w:t>
      </w:r>
      <w:r w:rsidRPr="00732E7B">
        <w:rPr>
          <w:rFonts w:ascii="Arial" w:hAnsi="Arial" w:cs="Arial"/>
          <w:bCs/>
          <w:sz w:val="22"/>
          <w:szCs w:val="22"/>
        </w:rPr>
        <w:t xml:space="preserve"> kalendářní den prodlení.</w:t>
      </w:r>
    </w:p>
    <w:p w:rsidR="008D4EE9" w:rsidRPr="001A2A98" w:rsidRDefault="00517E6D" w:rsidP="006D3572">
      <w:pPr>
        <w:numPr>
          <w:ilvl w:val="0"/>
          <w:numId w:val="10"/>
        </w:numPr>
        <w:spacing w:line="360" w:lineRule="auto"/>
        <w:ind w:left="340" w:hanging="340"/>
        <w:jc w:val="both"/>
        <w:rPr>
          <w:rFonts w:ascii="Arial" w:hAnsi="Arial" w:cs="Arial"/>
          <w:bCs/>
          <w:sz w:val="22"/>
          <w:szCs w:val="22"/>
        </w:rPr>
      </w:pPr>
      <w:r w:rsidRPr="00732E7B">
        <w:rPr>
          <w:rFonts w:ascii="Arial" w:hAnsi="Arial" w:cs="Arial"/>
          <w:bCs/>
          <w:sz w:val="22"/>
          <w:szCs w:val="22"/>
        </w:rPr>
        <w:t>V případě prodlení obj</w:t>
      </w:r>
      <w:r w:rsidRPr="001A2A98">
        <w:rPr>
          <w:rFonts w:ascii="Arial" w:hAnsi="Arial" w:cs="Arial"/>
          <w:bCs/>
          <w:sz w:val="22"/>
          <w:szCs w:val="22"/>
        </w:rPr>
        <w:t xml:space="preserve">ednatele s placením peněžitého závazku ve sjednané lhůtě je povinen </w:t>
      </w:r>
      <w:r w:rsidR="000F6662">
        <w:rPr>
          <w:rFonts w:ascii="Arial" w:hAnsi="Arial" w:cs="Arial"/>
          <w:bCs/>
          <w:sz w:val="22"/>
          <w:szCs w:val="22"/>
        </w:rPr>
        <w:t xml:space="preserve">objednatel </w:t>
      </w:r>
      <w:r w:rsidRPr="001A2A98">
        <w:rPr>
          <w:rFonts w:ascii="Arial" w:hAnsi="Arial" w:cs="Arial"/>
          <w:bCs/>
          <w:sz w:val="22"/>
          <w:szCs w:val="22"/>
        </w:rPr>
        <w:t>zaplatit úrok z prodlení ve výši 0,05% z dlužné částky za každý kalendářní den prodlení.</w:t>
      </w:r>
    </w:p>
    <w:p w:rsidR="008031C2" w:rsidRDefault="00EE2D4A" w:rsidP="006D3572">
      <w:pPr>
        <w:numPr>
          <w:ilvl w:val="0"/>
          <w:numId w:val="10"/>
        </w:numPr>
        <w:spacing w:line="360" w:lineRule="auto"/>
        <w:ind w:left="340" w:hanging="340"/>
        <w:jc w:val="both"/>
        <w:rPr>
          <w:rFonts w:ascii="Arial" w:hAnsi="Arial" w:cs="Arial"/>
          <w:sz w:val="22"/>
          <w:szCs w:val="22"/>
        </w:rPr>
      </w:pPr>
      <w:r w:rsidRPr="001B0701">
        <w:rPr>
          <w:rFonts w:ascii="Arial" w:hAnsi="Arial" w:cs="Arial"/>
          <w:sz w:val="22"/>
          <w:szCs w:val="22"/>
        </w:rPr>
        <w:t>Smluvní</w:t>
      </w:r>
      <w:r w:rsidRPr="001E1CA1">
        <w:rPr>
          <w:rFonts w:ascii="Arial" w:hAnsi="Arial" w:cs="Arial"/>
          <w:sz w:val="22"/>
          <w:szCs w:val="22"/>
        </w:rPr>
        <w:t xml:space="preserve"> </w:t>
      </w:r>
      <w:r w:rsidRPr="001B0701">
        <w:rPr>
          <w:rFonts w:ascii="Arial" w:hAnsi="Arial" w:cs="Arial"/>
          <w:sz w:val="22"/>
          <w:szCs w:val="22"/>
        </w:rPr>
        <w:t>pokuta</w:t>
      </w:r>
      <w:r w:rsidRPr="001E1CA1">
        <w:rPr>
          <w:rFonts w:ascii="Arial" w:hAnsi="Arial" w:cs="Arial"/>
          <w:sz w:val="22"/>
          <w:szCs w:val="22"/>
        </w:rPr>
        <w:t xml:space="preserve"> je </w:t>
      </w:r>
      <w:r w:rsidRPr="001B0701">
        <w:rPr>
          <w:rFonts w:ascii="Arial" w:hAnsi="Arial" w:cs="Arial"/>
          <w:sz w:val="22"/>
          <w:szCs w:val="22"/>
        </w:rPr>
        <w:t>splatná</w:t>
      </w:r>
      <w:r w:rsidRPr="001E1CA1">
        <w:rPr>
          <w:rFonts w:ascii="Arial" w:hAnsi="Arial" w:cs="Arial"/>
          <w:sz w:val="22"/>
          <w:szCs w:val="22"/>
        </w:rPr>
        <w:t xml:space="preserve"> do 15 </w:t>
      </w:r>
      <w:r w:rsidRPr="001B0701">
        <w:rPr>
          <w:rFonts w:ascii="Arial" w:hAnsi="Arial" w:cs="Arial"/>
          <w:sz w:val="22"/>
          <w:szCs w:val="22"/>
        </w:rPr>
        <w:t>dnů</w:t>
      </w:r>
      <w:r w:rsidRPr="001E1CA1">
        <w:rPr>
          <w:rFonts w:ascii="Arial" w:hAnsi="Arial" w:cs="Arial"/>
          <w:sz w:val="22"/>
          <w:szCs w:val="22"/>
        </w:rPr>
        <w:t xml:space="preserve"> od</w:t>
      </w:r>
      <w:r w:rsidR="000F6662" w:rsidRPr="001E1CA1">
        <w:rPr>
          <w:rFonts w:ascii="Arial" w:hAnsi="Arial" w:cs="Arial"/>
          <w:sz w:val="22"/>
          <w:szCs w:val="22"/>
        </w:rPr>
        <w:t xml:space="preserve">e </w:t>
      </w:r>
      <w:r w:rsidR="000F6662" w:rsidRPr="001B0701">
        <w:rPr>
          <w:rFonts w:ascii="Arial" w:hAnsi="Arial" w:cs="Arial"/>
          <w:sz w:val="22"/>
          <w:szCs w:val="22"/>
        </w:rPr>
        <w:t>dne</w:t>
      </w:r>
      <w:r w:rsidR="000F6662" w:rsidRPr="001E1CA1">
        <w:rPr>
          <w:rFonts w:ascii="Arial" w:hAnsi="Arial" w:cs="Arial"/>
          <w:sz w:val="22"/>
          <w:szCs w:val="22"/>
        </w:rPr>
        <w:t xml:space="preserve"> </w:t>
      </w:r>
      <w:r w:rsidRPr="001E1CA1">
        <w:rPr>
          <w:rFonts w:ascii="Arial" w:hAnsi="Arial" w:cs="Arial"/>
          <w:sz w:val="22"/>
          <w:szCs w:val="22"/>
        </w:rPr>
        <w:t xml:space="preserve">jejího </w:t>
      </w:r>
      <w:r w:rsidRPr="001B0701">
        <w:rPr>
          <w:rFonts w:ascii="Arial" w:hAnsi="Arial" w:cs="Arial"/>
          <w:sz w:val="22"/>
          <w:szCs w:val="22"/>
        </w:rPr>
        <w:t>vyúčtování</w:t>
      </w:r>
      <w:r w:rsidRPr="001E1CA1">
        <w:rPr>
          <w:rFonts w:ascii="Arial" w:hAnsi="Arial" w:cs="Arial"/>
          <w:sz w:val="22"/>
          <w:szCs w:val="22"/>
        </w:rPr>
        <w:t xml:space="preserve"> </w:t>
      </w:r>
      <w:r w:rsidRPr="001B0701">
        <w:rPr>
          <w:rFonts w:ascii="Arial" w:hAnsi="Arial" w:cs="Arial"/>
          <w:sz w:val="22"/>
          <w:szCs w:val="22"/>
        </w:rPr>
        <w:t>plát</w:t>
      </w:r>
      <w:r w:rsidR="001E1CA1" w:rsidRPr="001B0701">
        <w:rPr>
          <w:rFonts w:ascii="Arial" w:hAnsi="Arial" w:cs="Arial"/>
          <w:sz w:val="22"/>
          <w:szCs w:val="22"/>
        </w:rPr>
        <w:t>ci</w:t>
      </w:r>
      <w:r w:rsidR="001E1CA1">
        <w:rPr>
          <w:rFonts w:ascii="Arial" w:hAnsi="Arial" w:cs="Arial"/>
          <w:sz w:val="22"/>
          <w:szCs w:val="22"/>
        </w:rPr>
        <w:t xml:space="preserve"> </w:t>
      </w:r>
      <w:r w:rsidR="001E1CA1" w:rsidRPr="001B0701">
        <w:rPr>
          <w:rFonts w:ascii="Arial" w:hAnsi="Arial" w:cs="Arial"/>
          <w:sz w:val="22"/>
          <w:szCs w:val="22"/>
        </w:rPr>
        <w:t>smluvní</w:t>
      </w:r>
      <w:r w:rsidR="001E1CA1">
        <w:rPr>
          <w:rFonts w:ascii="Arial" w:hAnsi="Arial" w:cs="Arial"/>
          <w:sz w:val="22"/>
          <w:szCs w:val="22"/>
        </w:rPr>
        <w:t xml:space="preserve"> </w:t>
      </w:r>
      <w:r w:rsidR="001E1CA1" w:rsidRPr="001B0701">
        <w:rPr>
          <w:rFonts w:ascii="Arial" w:hAnsi="Arial" w:cs="Arial"/>
          <w:sz w:val="22"/>
          <w:szCs w:val="22"/>
        </w:rPr>
        <w:t>pokuty</w:t>
      </w:r>
      <w:r w:rsidR="001E1CA1">
        <w:rPr>
          <w:rFonts w:ascii="Arial" w:hAnsi="Arial" w:cs="Arial"/>
          <w:sz w:val="22"/>
          <w:szCs w:val="22"/>
        </w:rPr>
        <w:t>.</w:t>
      </w:r>
    </w:p>
    <w:p w:rsidR="008F58FE" w:rsidRPr="001E1CA1" w:rsidRDefault="008F58FE" w:rsidP="006D3572">
      <w:pPr>
        <w:numPr>
          <w:ilvl w:val="0"/>
          <w:numId w:val="10"/>
        </w:numPr>
        <w:spacing w:line="360" w:lineRule="auto"/>
        <w:ind w:left="340" w:hanging="340"/>
        <w:jc w:val="both"/>
        <w:rPr>
          <w:rFonts w:ascii="Arial" w:hAnsi="Arial" w:cs="Arial"/>
          <w:sz w:val="22"/>
          <w:szCs w:val="22"/>
        </w:rPr>
      </w:pPr>
      <w:r>
        <w:rPr>
          <w:rFonts w:ascii="Arial" w:hAnsi="Arial" w:cs="Arial"/>
          <w:sz w:val="22"/>
          <w:szCs w:val="22"/>
        </w:rPr>
        <w:t>Další sankce jsou ujednány přímo v textu této smlouvy</w:t>
      </w:r>
      <w:r w:rsidR="00887E64">
        <w:rPr>
          <w:rFonts w:ascii="Arial" w:hAnsi="Arial" w:cs="Arial"/>
          <w:sz w:val="22"/>
          <w:szCs w:val="22"/>
        </w:rPr>
        <w:t xml:space="preserve">. </w:t>
      </w:r>
    </w:p>
    <w:p w:rsidR="00517E6D" w:rsidRPr="001A2A98" w:rsidRDefault="00517E6D" w:rsidP="00680922">
      <w:pPr>
        <w:spacing w:before="120"/>
        <w:jc w:val="center"/>
        <w:rPr>
          <w:rFonts w:ascii="Arial" w:hAnsi="Arial" w:cs="Arial"/>
          <w:b/>
          <w:sz w:val="22"/>
          <w:szCs w:val="22"/>
        </w:rPr>
      </w:pPr>
      <w:bookmarkStart w:id="0" w:name="_GoBack"/>
      <w:bookmarkEnd w:id="0"/>
      <w:r w:rsidRPr="001A2A98">
        <w:rPr>
          <w:rFonts w:ascii="Arial" w:hAnsi="Arial" w:cs="Arial"/>
          <w:b/>
          <w:sz w:val="22"/>
          <w:szCs w:val="22"/>
        </w:rPr>
        <w:lastRenderedPageBreak/>
        <w:t>X.</w:t>
      </w:r>
    </w:p>
    <w:p w:rsidR="00517E6D" w:rsidRPr="001A2A98" w:rsidRDefault="00BA460B" w:rsidP="00517E6D">
      <w:pPr>
        <w:pStyle w:val="Nadpis5"/>
        <w:rPr>
          <w:rFonts w:ascii="Arial" w:hAnsi="Arial" w:cs="Arial"/>
          <w:b/>
          <w:bCs/>
          <w:sz w:val="22"/>
          <w:szCs w:val="22"/>
        </w:rPr>
      </w:pPr>
      <w:r w:rsidRPr="001A2A98">
        <w:rPr>
          <w:rFonts w:ascii="Arial" w:hAnsi="Arial" w:cs="Arial"/>
          <w:b/>
          <w:bCs/>
          <w:sz w:val="22"/>
          <w:szCs w:val="22"/>
        </w:rPr>
        <w:t xml:space="preserve">Závěrečná </w:t>
      </w:r>
      <w:r w:rsidR="00517E6D" w:rsidRPr="001A2A98">
        <w:rPr>
          <w:rFonts w:ascii="Arial" w:hAnsi="Arial" w:cs="Arial"/>
          <w:b/>
          <w:bCs/>
          <w:sz w:val="22"/>
          <w:szCs w:val="22"/>
        </w:rPr>
        <w:t>ujednání</w:t>
      </w:r>
    </w:p>
    <w:p w:rsidR="00D4416D" w:rsidRPr="001A2A98" w:rsidRDefault="00D4416D" w:rsidP="00D4416D">
      <w:pPr>
        <w:rPr>
          <w:rFonts w:ascii="Arial" w:hAnsi="Arial" w:cs="Arial"/>
          <w:sz w:val="22"/>
          <w:szCs w:val="22"/>
        </w:rPr>
      </w:pPr>
    </w:p>
    <w:p w:rsidR="00517E6D" w:rsidRDefault="00517E6D" w:rsidP="006D3572">
      <w:pPr>
        <w:numPr>
          <w:ilvl w:val="0"/>
          <w:numId w:val="9"/>
        </w:numPr>
        <w:spacing w:line="360" w:lineRule="auto"/>
        <w:jc w:val="both"/>
        <w:rPr>
          <w:rFonts w:ascii="Arial" w:hAnsi="Arial" w:cs="Arial"/>
          <w:sz w:val="22"/>
          <w:szCs w:val="22"/>
        </w:rPr>
      </w:pPr>
      <w:r w:rsidRPr="001A2A98">
        <w:rPr>
          <w:rFonts w:ascii="Arial" w:hAnsi="Arial" w:cs="Arial"/>
          <w:sz w:val="22"/>
          <w:szCs w:val="22"/>
        </w:rPr>
        <w:t xml:space="preserve">Tato smlouva se spravuje českým právním řádem. V případě sporů se smluvní strany zavazují řešit je na úrovni jednání svých statutárních zástupců. Nedojde-li mezi nimi k dohodě, je příslušný obecný soud strany žalované. </w:t>
      </w:r>
    </w:p>
    <w:p w:rsidR="00887E64" w:rsidRPr="00D87454" w:rsidRDefault="00887E64" w:rsidP="006D3572">
      <w:pPr>
        <w:numPr>
          <w:ilvl w:val="0"/>
          <w:numId w:val="9"/>
        </w:numPr>
        <w:spacing w:line="360" w:lineRule="auto"/>
        <w:jc w:val="both"/>
        <w:rPr>
          <w:rFonts w:ascii="Arial" w:hAnsi="Arial" w:cs="Arial"/>
          <w:sz w:val="22"/>
          <w:szCs w:val="22"/>
        </w:rPr>
      </w:pPr>
      <w:r w:rsidRPr="00D87454">
        <w:rPr>
          <w:rFonts w:ascii="Arial" w:hAnsi="Arial" w:cs="Arial"/>
          <w:sz w:val="22"/>
          <w:szCs w:val="22"/>
        </w:rPr>
        <w:t>Smlouva nabývá platnosti a účinnosti dnem podpisu obou smluvních stran.</w:t>
      </w:r>
    </w:p>
    <w:p w:rsidR="00517E6D" w:rsidRPr="001A2A98" w:rsidRDefault="00517E6D" w:rsidP="006D3572">
      <w:pPr>
        <w:numPr>
          <w:ilvl w:val="0"/>
          <w:numId w:val="9"/>
        </w:numPr>
        <w:spacing w:line="360" w:lineRule="auto"/>
        <w:jc w:val="both"/>
        <w:rPr>
          <w:rFonts w:ascii="Arial" w:hAnsi="Arial" w:cs="Arial"/>
          <w:sz w:val="22"/>
          <w:szCs w:val="22"/>
        </w:rPr>
      </w:pPr>
      <w:r w:rsidRPr="001A2A98">
        <w:rPr>
          <w:rFonts w:ascii="Arial" w:hAnsi="Arial" w:cs="Arial"/>
          <w:sz w:val="22"/>
          <w:szCs w:val="22"/>
        </w:rPr>
        <w:t>Ke změnám této smlouvy může dojít pouze písemnou dohodou obou smluvních stran a to formou písemných vzestupně číslovaných dodatků.</w:t>
      </w:r>
    </w:p>
    <w:p w:rsidR="00517E6D" w:rsidRPr="001A2A98" w:rsidRDefault="00517E6D" w:rsidP="006D3572">
      <w:pPr>
        <w:numPr>
          <w:ilvl w:val="0"/>
          <w:numId w:val="9"/>
        </w:numPr>
        <w:spacing w:line="360" w:lineRule="auto"/>
        <w:jc w:val="both"/>
        <w:rPr>
          <w:rFonts w:ascii="Arial" w:hAnsi="Arial" w:cs="Arial"/>
          <w:sz w:val="22"/>
          <w:szCs w:val="22"/>
        </w:rPr>
      </w:pPr>
      <w:r w:rsidRPr="001A2A98">
        <w:rPr>
          <w:rFonts w:ascii="Arial" w:hAnsi="Arial" w:cs="Arial"/>
          <w:sz w:val="22"/>
          <w:szCs w:val="22"/>
        </w:rPr>
        <w:t xml:space="preserve">Jakákoliv oznámení stran této smlouvy budou doporučeným dopisem, telefonicky nebo elektronickou poštou doručována na níže uvedené adresy:                                                               </w:t>
      </w:r>
    </w:p>
    <w:p w:rsidR="005C553A" w:rsidRPr="001A2A98" w:rsidRDefault="005C553A" w:rsidP="00517E6D">
      <w:pPr>
        <w:spacing w:line="360" w:lineRule="auto"/>
        <w:ind w:left="2880"/>
        <w:jc w:val="both"/>
        <w:rPr>
          <w:rFonts w:ascii="Arial" w:hAnsi="Arial" w:cs="Arial"/>
          <w:sz w:val="22"/>
          <w:szCs w:val="22"/>
        </w:rPr>
      </w:pPr>
    </w:p>
    <w:p w:rsidR="00517E6D" w:rsidRPr="00E51A73" w:rsidRDefault="00ED5B57" w:rsidP="00ED5B57">
      <w:pPr>
        <w:spacing w:line="360" w:lineRule="auto"/>
        <w:jc w:val="both"/>
        <w:rPr>
          <w:rFonts w:ascii="Arial" w:hAnsi="Arial" w:cs="Arial"/>
          <w:sz w:val="22"/>
          <w:szCs w:val="22"/>
        </w:rPr>
      </w:pPr>
      <w:r w:rsidRPr="001A2A98">
        <w:rPr>
          <w:rFonts w:ascii="Arial" w:hAnsi="Arial" w:cs="Arial"/>
          <w:sz w:val="22"/>
          <w:szCs w:val="22"/>
        </w:rPr>
        <w:t xml:space="preserve">   </w:t>
      </w:r>
      <w:r w:rsidR="001E1CA1">
        <w:rPr>
          <w:rFonts w:ascii="Arial" w:hAnsi="Arial" w:cs="Arial"/>
          <w:sz w:val="22"/>
          <w:szCs w:val="22"/>
        </w:rPr>
        <w:t xml:space="preserve">                               </w:t>
      </w:r>
      <w:r w:rsidR="00517E6D" w:rsidRPr="00E51A73">
        <w:rPr>
          <w:rFonts w:ascii="Arial" w:hAnsi="Arial" w:cs="Arial"/>
          <w:sz w:val="22"/>
          <w:szCs w:val="22"/>
        </w:rPr>
        <w:t>doručování objednateli:</w:t>
      </w:r>
      <w:r w:rsidR="00517E6D" w:rsidRPr="00E51A73">
        <w:rPr>
          <w:rFonts w:ascii="Arial" w:hAnsi="Arial" w:cs="Arial"/>
          <w:sz w:val="22"/>
          <w:szCs w:val="22"/>
        </w:rPr>
        <w:tab/>
      </w:r>
      <w:r w:rsidR="00BA460B" w:rsidRPr="00E51A73">
        <w:rPr>
          <w:rFonts w:ascii="Arial" w:hAnsi="Arial" w:cs="Arial"/>
          <w:sz w:val="22"/>
          <w:szCs w:val="22"/>
        </w:rPr>
        <w:t xml:space="preserve">          </w:t>
      </w:r>
      <w:r w:rsidR="00517E6D" w:rsidRPr="00E51A73">
        <w:rPr>
          <w:rFonts w:ascii="Arial" w:hAnsi="Arial" w:cs="Arial"/>
          <w:sz w:val="22"/>
          <w:szCs w:val="22"/>
        </w:rPr>
        <w:t>doručování zhotoviteli:</w:t>
      </w:r>
    </w:p>
    <w:p w:rsidR="001E1CA1" w:rsidRPr="00E51A73" w:rsidRDefault="006D3572" w:rsidP="006D3572">
      <w:pPr>
        <w:spacing w:line="360" w:lineRule="auto"/>
        <w:ind w:left="2124" w:hanging="1784"/>
        <w:rPr>
          <w:rFonts w:ascii="Arial" w:hAnsi="Arial" w:cs="Arial"/>
          <w:sz w:val="22"/>
          <w:szCs w:val="22"/>
        </w:rPr>
      </w:pPr>
      <w:r w:rsidRPr="00E51A73">
        <w:rPr>
          <w:rFonts w:ascii="Arial" w:hAnsi="Arial" w:cs="Arial"/>
          <w:sz w:val="22"/>
          <w:szCs w:val="22"/>
        </w:rPr>
        <w:t>adresa:</w:t>
      </w:r>
      <w:r w:rsidRPr="00E51A73">
        <w:rPr>
          <w:rFonts w:ascii="Arial" w:hAnsi="Arial" w:cs="Arial"/>
          <w:sz w:val="22"/>
          <w:szCs w:val="22"/>
        </w:rPr>
        <w:tab/>
      </w:r>
      <w:r w:rsidR="00C23339" w:rsidRPr="00E51A73">
        <w:rPr>
          <w:rFonts w:ascii="Arial" w:hAnsi="Arial" w:cs="Arial"/>
          <w:sz w:val="22"/>
          <w:szCs w:val="22"/>
        </w:rPr>
        <w:t xml:space="preserve">Nechvalice </w:t>
      </w:r>
      <w:proofErr w:type="gramStart"/>
      <w:r w:rsidR="00C23339" w:rsidRPr="00E51A73">
        <w:rPr>
          <w:rFonts w:ascii="Arial" w:hAnsi="Arial" w:cs="Arial"/>
          <w:sz w:val="22"/>
          <w:szCs w:val="22"/>
        </w:rPr>
        <w:t>62</w:t>
      </w:r>
      <w:r w:rsidR="00B67877" w:rsidRPr="00E51A73">
        <w:rPr>
          <w:rFonts w:ascii="Arial" w:hAnsi="Arial" w:cs="Arial"/>
          <w:sz w:val="22"/>
          <w:szCs w:val="22"/>
        </w:rPr>
        <w:t xml:space="preserve">  </w:t>
      </w:r>
      <w:r w:rsidR="001E1CA1" w:rsidRPr="00E51A73">
        <w:rPr>
          <w:rFonts w:ascii="Arial" w:hAnsi="Arial" w:cs="Arial"/>
          <w:sz w:val="22"/>
          <w:szCs w:val="22"/>
        </w:rPr>
        <w:t xml:space="preserve"> </w:t>
      </w:r>
      <w:r w:rsidR="001E1CA1" w:rsidRPr="00E51A73">
        <w:rPr>
          <w:rFonts w:ascii="Arial" w:hAnsi="Arial" w:cs="Arial"/>
          <w:sz w:val="22"/>
          <w:szCs w:val="22"/>
        </w:rPr>
        <w:tab/>
      </w:r>
      <w:r w:rsidR="001E1CA1" w:rsidRPr="00E51A73">
        <w:rPr>
          <w:rFonts w:ascii="Arial" w:hAnsi="Arial" w:cs="Arial"/>
          <w:sz w:val="22"/>
          <w:szCs w:val="22"/>
        </w:rPr>
        <w:tab/>
      </w:r>
      <w:r w:rsidR="001E1CA1" w:rsidRPr="00E51A73">
        <w:rPr>
          <w:rFonts w:ascii="Arial" w:hAnsi="Arial" w:cs="Arial"/>
          <w:sz w:val="22"/>
          <w:szCs w:val="22"/>
        </w:rPr>
        <w:tab/>
        <w:t>..............</w:t>
      </w:r>
      <w:r w:rsidRPr="00E51A73">
        <w:rPr>
          <w:rFonts w:ascii="Arial" w:hAnsi="Arial" w:cs="Arial"/>
          <w:sz w:val="22"/>
          <w:szCs w:val="22"/>
        </w:rPr>
        <w:t>............................</w:t>
      </w:r>
      <w:r w:rsidR="009B70BB" w:rsidRPr="00E51A73">
        <w:rPr>
          <w:rFonts w:ascii="Arial" w:hAnsi="Arial" w:cs="Arial"/>
          <w:sz w:val="22"/>
          <w:szCs w:val="22"/>
        </w:rPr>
        <w:t>............</w:t>
      </w:r>
      <w:r w:rsidRPr="00E51A73">
        <w:rPr>
          <w:rFonts w:ascii="Arial" w:hAnsi="Arial" w:cs="Arial"/>
          <w:sz w:val="22"/>
          <w:szCs w:val="22"/>
        </w:rPr>
        <w:br/>
      </w:r>
      <w:r w:rsidR="00C23339" w:rsidRPr="00E51A73">
        <w:rPr>
          <w:rFonts w:ascii="Arial" w:hAnsi="Arial" w:cs="Arial"/>
          <w:sz w:val="22"/>
          <w:szCs w:val="22"/>
        </w:rPr>
        <w:t>264 01</w:t>
      </w:r>
      <w:proofErr w:type="gramEnd"/>
      <w:r w:rsidR="00C23339" w:rsidRPr="00E51A73">
        <w:rPr>
          <w:rFonts w:ascii="Arial" w:hAnsi="Arial" w:cs="Arial"/>
          <w:sz w:val="22"/>
          <w:szCs w:val="22"/>
        </w:rPr>
        <w:t xml:space="preserve"> Sedlčany</w:t>
      </w:r>
      <w:r w:rsidR="001E1CA1" w:rsidRPr="00E51A73">
        <w:rPr>
          <w:rFonts w:ascii="Arial" w:hAnsi="Arial" w:cs="Arial"/>
          <w:sz w:val="22"/>
          <w:szCs w:val="22"/>
        </w:rPr>
        <w:tab/>
      </w:r>
      <w:r w:rsidR="001E1CA1" w:rsidRPr="00E51A73">
        <w:rPr>
          <w:rFonts w:ascii="Arial" w:hAnsi="Arial" w:cs="Arial"/>
          <w:sz w:val="22"/>
          <w:szCs w:val="22"/>
        </w:rPr>
        <w:tab/>
      </w:r>
      <w:r w:rsidR="009B70BB" w:rsidRPr="00E51A73">
        <w:rPr>
          <w:rFonts w:ascii="Arial" w:hAnsi="Arial" w:cs="Arial"/>
          <w:sz w:val="22"/>
          <w:szCs w:val="22"/>
        </w:rPr>
        <w:t xml:space="preserve">            </w:t>
      </w:r>
      <w:r w:rsidR="001E1CA1" w:rsidRPr="00E51A73">
        <w:rPr>
          <w:rFonts w:ascii="Arial" w:hAnsi="Arial" w:cs="Arial"/>
          <w:sz w:val="22"/>
          <w:szCs w:val="22"/>
        </w:rPr>
        <w:t>......................................................</w:t>
      </w:r>
    </w:p>
    <w:p w:rsidR="00517E6D" w:rsidRPr="00E51A73" w:rsidRDefault="006D3572" w:rsidP="006D3572">
      <w:pPr>
        <w:spacing w:line="360" w:lineRule="auto"/>
        <w:ind w:left="340"/>
        <w:rPr>
          <w:rFonts w:ascii="Arial" w:hAnsi="Arial" w:cs="Arial"/>
          <w:sz w:val="22"/>
          <w:szCs w:val="22"/>
        </w:rPr>
      </w:pPr>
      <w:r w:rsidRPr="00E51A73">
        <w:rPr>
          <w:rFonts w:ascii="Arial" w:hAnsi="Arial" w:cs="Arial"/>
          <w:sz w:val="22"/>
          <w:szCs w:val="22"/>
        </w:rPr>
        <w:t>číslo telefonu:</w:t>
      </w:r>
      <w:r w:rsidRPr="00E51A73">
        <w:rPr>
          <w:rFonts w:ascii="Arial" w:hAnsi="Arial" w:cs="Arial"/>
          <w:sz w:val="22"/>
          <w:szCs w:val="22"/>
        </w:rPr>
        <w:tab/>
      </w:r>
      <w:proofErr w:type="gramStart"/>
      <w:r w:rsidR="00C23339" w:rsidRPr="00E51A73">
        <w:rPr>
          <w:rFonts w:ascii="Arial" w:hAnsi="Arial" w:cs="Arial"/>
          <w:sz w:val="22"/>
          <w:szCs w:val="22"/>
        </w:rPr>
        <w:t>602 840 277</w:t>
      </w:r>
      <w:r w:rsidR="00517E6D" w:rsidRPr="00E51A73">
        <w:rPr>
          <w:rFonts w:ascii="Arial" w:hAnsi="Arial" w:cs="Arial"/>
          <w:sz w:val="22"/>
          <w:szCs w:val="22"/>
        </w:rPr>
        <w:tab/>
      </w:r>
      <w:r w:rsidR="00517E6D" w:rsidRPr="00E51A73">
        <w:rPr>
          <w:rFonts w:ascii="Arial" w:hAnsi="Arial" w:cs="Arial"/>
          <w:sz w:val="22"/>
          <w:szCs w:val="22"/>
        </w:rPr>
        <w:tab/>
      </w:r>
      <w:r w:rsidR="004869D4" w:rsidRPr="00E51A73">
        <w:rPr>
          <w:rFonts w:ascii="Arial" w:hAnsi="Arial" w:cs="Arial"/>
          <w:sz w:val="22"/>
          <w:szCs w:val="22"/>
        </w:rPr>
        <w:t xml:space="preserve">                       </w:t>
      </w:r>
      <w:r w:rsidR="001E1CA1" w:rsidRPr="00E51A73">
        <w:rPr>
          <w:rFonts w:ascii="Arial" w:hAnsi="Arial" w:cs="Arial"/>
          <w:sz w:val="22"/>
          <w:szCs w:val="22"/>
        </w:rPr>
        <w:t>......................................................</w:t>
      </w:r>
      <w:proofErr w:type="gramEnd"/>
    </w:p>
    <w:p w:rsidR="00517E6D" w:rsidRPr="00E51A73" w:rsidRDefault="002616C6" w:rsidP="006D3572">
      <w:pPr>
        <w:spacing w:line="360" w:lineRule="auto"/>
        <w:ind w:left="340"/>
        <w:jc w:val="both"/>
        <w:rPr>
          <w:rFonts w:ascii="Arial" w:hAnsi="Arial" w:cs="Arial"/>
          <w:sz w:val="22"/>
          <w:szCs w:val="22"/>
        </w:rPr>
      </w:pPr>
      <w:r w:rsidRPr="00E51A73">
        <w:rPr>
          <w:rFonts w:ascii="Arial" w:hAnsi="Arial" w:cs="Arial"/>
          <w:sz w:val="22"/>
          <w:szCs w:val="22"/>
        </w:rPr>
        <w:t>e-mail adresa:</w:t>
      </w:r>
      <w:r w:rsidRPr="00E51A73">
        <w:rPr>
          <w:rFonts w:ascii="Arial" w:hAnsi="Arial" w:cs="Arial"/>
          <w:sz w:val="22"/>
          <w:szCs w:val="22"/>
        </w:rPr>
        <w:tab/>
      </w:r>
      <w:hyperlink r:id="rId8" w:history="1">
        <w:r w:rsidR="00E51A73" w:rsidRPr="00E51A73">
          <w:rPr>
            <w:rStyle w:val="Hypertextovodkaz"/>
            <w:rFonts w:ascii="Arial" w:hAnsi="Arial" w:cs="Arial"/>
            <w:sz w:val="22"/>
            <w:szCs w:val="22"/>
          </w:rPr>
          <w:t>jiri.hejhal@tiscali.</w:t>
        </w:r>
        <w:proofErr w:type="gramStart"/>
        <w:r w:rsidR="00E51A73" w:rsidRPr="00E51A73">
          <w:rPr>
            <w:rStyle w:val="Hypertextovodkaz"/>
            <w:rFonts w:ascii="Arial" w:hAnsi="Arial" w:cs="Arial"/>
            <w:sz w:val="22"/>
            <w:szCs w:val="22"/>
          </w:rPr>
          <w:t>cz</w:t>
        </w:r>
      </w:hyperlink>
      <w:r w:rsidR="00E51A73" w:rsidRPr="00E51A73">
        <w:rPr>
          <w:rFonts w:ascii="Arial" w:hAnsi="Arial" w:cs="Arial"/>
          <w:sz w:val="22"/>
          <w:szCs w:val="22"/>
        </w:rPr>
        <w:t xml:space="preserve"> </w:t>
      </w:r>
      <w:r w:rsidR="008152AE" w:rsidRPr="00E51A73">
        <w:rPr>
          <w:rFonts w:ascii="Arial" w:hAnsi="Arial" w:cs="Arial"/>
          <w:sz w:val="22"/>
          <w:szCs w:val="22"/>
        </w:rPr>
        <w:t xml:space="preserve"> </w:t>
      </w:r>
      <w:r w:rsidR="004869D4" w:rsidRPr="00E51A73">
        <w:rPr>
          <w:rFonts w:ascii="Arial" w:hAnsi="Arial" w:cs="Arial"/>
          <w:sz w:val="22"/>
          <w:szCs w:val="22"/>
        </w:rPr>
        <w:t xml:space="preserve"> </w:t>
      </w:r>
      <w:r w:rsidR="001E1CA1" w:rsidRPr="00E51A73">
        <w:rPr>
          <w:rFonts w:ascii="Arial" w:hAnsi="Arial" w:cs="Arial"/>
          <w:sz w:val="22"/>
          <w:szCs w:val="22"/>
        </w:rPr>
        <w:t xml:space="preserve"> </w:t>
      </w:r>
      <w:r w:rsidR="00517E6D" w:rsidRPr="00E51A73">
        <w:rPr>
          <w:rFonts w:ascii="Arial" w:hAnsi="Arial" w:cs="Arial"/>
          <w:sz w:val="22"/>
          <w:szCs w:val="22"/>
        </w:rPr>
        <w:t xml:space="preserve">    </w:t>
      </w:r>
      <w:r w:rsidR="00517E6D" w:rsidRPr="00E51A73">
        <w:rPr>
          <w:rFonts w:ascii="Arial" w:hAnsi="Arial" w:cs="Arial"/>
          <w:sz w:val="22"/>
          <w:szCs w:val="22"/>
        </w:rPr>
        <w:tab/>
      </w:r>
      <w:r w:rsidR="009B70BB" w:rsidRPr="00E51A73">
        <w:rPr>
          <w:rFonts w:ascii="Arial" w:hAnsi="Arial" w:cs="Arial"/>
          <w:sz w:val="22"/>
          <w:szCs w:val="22"/>
        </w:rPr>
        <w:t xml:space="preserve">           </w:t>
      </w:r>
      <w:r w:rsidR="001E1CA1" w:rsidRPr="00E51A73">
        <w:rPr>
          <w:rFonts w:ascii="Arial" w:hAnsi="Arial" w:cs="Arial"/>
          <w:sz w:val="22"/>
          <w:szCs w:val="22"/>
        </w:rPr>
        <w:t>......................</w:t>
      </w:r>
      <w:r w:rsidR="009B70BB" w:rsidRPr="00E51A73">
        <w:rPr>
          <w:rFonts w:ascii="Arial" w:hAnsi="Arial" w:cs="Arial"/>
          <w:sz w:val="22"/>
          <w:szCs w:val="22"/>
        </w:rPr>
        <w:t>.................................</w:t>
      </w:r>
      <w:proofErr w:type="gramEnd"/>
    </w:p>
    <w:p w:rsidR="00A43159" w:rsidRPr="00E51A73" w:rsidRDefault="00517E6D" w:rsidP="006D3572">
      <w:pPr>
        <w:spacing w:line="360" w:lineRule="auto"/>
        <w:ind w:left="340"/>
        <w:jc w:val="both"/>
        <w:rPr>
          <w:rFonts w:ascii="Arial" w:hAnsi="Arial" w:cs="Arial"/>
          <w:sz w:val="22"/>
          <w:szCs w:val="22"/>
        </w:rPr>
      </w:pPr>
      <w:r w:rsidRPr="00E51A73">
        <w:rPr>
          <w:rFonts w:ascii="Arial" w:hAnsi="Arial" w:cs="Arial"/>
          <w:sz w:val="22"/>
          <w:szCs w:val="22"/>
        </w:rPr>
        <w:t>konta</w:t>
      </w:r>
      <w:r w:rsidR="00E51A73" w:rsidRPr="00E51A73">
        <w:rPr>
          <w:rFonts w:ascii="Arial" w:hAnsi="Arial" w:cs="Arial"/>
          <w:sz w:val="22"/>
          <w:szCs w:val="22"/>
        </w:rPr>
        <w:t>ktní osoba:</w:t>
      </w:r>
      <w:r w:rsidR="00E51A73" w:rsidRPr="00E51A73">
        <w:rPr>
          <w:rFonts w:ascii="Arial" w:hAnsi="Arial" w:cs="Arial"/>
          <w:sz w:val="22"/>
          <w:szCs w:val="22"/>
        </w:rPr>
        <w:tab/>
        <w:t>Jiří Hejhal</w:t>
      </w:r>
      <w:r w:rsidR="00193E84" w:rsidRPr="00E51A73">
        <w:rPr>
          <w:rFonts w:ascii="Arial" w:hAnsi="Arial" w:cs="Arial"/>
          <w:sz w:val="22"/>
          <w:szCs w:val="22"/>
        </w:rPr>
        <w:t xml:space="preserve">, starosta </w:t>
      </w:r>
      <w:proofErr w:type="gramStart"/>
      <w:r w:rsidR="00193E84" w:rsidRPr="00E51A73">
        <w:rPr>
          <w:rFonts w:ascii="Arial" w:hAnsi="Arial" w:cs="Arial"/>
          <w:sz w:val="22"/>
          <w:szCs w:val="22"/>
        </w:rPr>
        <w:t>obce</w:t>
      </w:r>
      <w:r w:rsidR="001E1CA1" w:rsidRPr="00E51A73">
        <w:rPr>
          <w:rFonts w:ascii="Arial" w:hAnsi="Arial" w:cs="Arial"/>
          <w:sz w:val="22"/>
          <w:szCs w:val="22"/>
        </w:rPr>
        <w:tab/>
      </w:r>
      <w:r w:rsidR="004869D4" w:rsidRPr="00E51A73">
        <w:rPr>
          <w:rFonts w:ascii="Arial" w:hAnsi="Arial" w:cs="Arial"/>
          <w:sz w:val="22"/>
          <w:szCs w:val="22"/>
        </w:rPr>
        <w:t xml:space="preserve">          </w:t>
      </w:r>
      <w:r w:rsidR="009B70BB" w:rsidRPr="00E51A73">
        <w:rPr>
          <w:rFonts w:ascii="Arial" w:hAnsi="Arial" w:cs="Arial"/>
          <w:sz w:val="22"/>
          <w:szCs w:val="22"/>
        </w:rPr>
        <w:t xml:space="preserve"> </w:t>
      </w:r>
      <w:r w:rsidR="001E1CA1" w:rsidRPr="00E51A73">
        <w:rPr>
          <w:rFonts w:ascii="Arial" w:hAnsi="Arial" w:cs="Arial"/>
          <w:sz w:val="22"/>
          <w:szCs w:val="22"/>
        </w:rPr>
        <w:t>.......................................................</w:t>
      </w:r>
      <w:proofErr w:type="gramEnd"/>
    </w:p>
    <w:p w:rsidR="00AD62B9" w:rsidRPr="0025352E" w:rsidRDefault="00AD62B9" w:rsidP="006D3572">
      <w:pPr>
        <w:widowControl w:val="0"/>
        <w:numPr>
          <w:ilvl w:val="0"/>
          <w:numId w:val="9"/>
        </w:numPr>
        <w:autoSpaceDE w:val="0"/>
        <w:autoSpaceDN w:val="0"/>
        <w:spacing w:before="120" w:line="360" w:lineRule="auto"/>
        <w:ind w:right="48"/>
        <w:jc w:val="both"/>
        <w:rPr>
          <w:rFonts w:ascii="Arial" w:hAnsi="Arial" w:cs="Arial"/>
          <w:color w:val="000000"/>
          <w:sz w:val="22"/>
          <w:szCs w:val="22"/>
        </w:rPr>
      </w:pPr>
      <w:r w:rsidRPr="00E51A73">
        <w:rPr>
          <w:rFonts w:ascii="Arial" w:hAnsi="Arial" w:cs="Arial"/>
          <w:sz w:val="22"/>
          <w:szCs w:val="22"/>
        </w:rPr>
        <w:t>Zhotovitel bere na vědomí</w:t>
      </w:r>
      <w:r w:rsidRPr="001A2A98">
        <w:rPr>
          <w:rFonts w:ascii="Arial" w:hAnsi="Arial" w:cs="Arial"/>
          <w:sz w:val="22"/>
          <w:szCs w:val="22"/>
        </w:rPr>
        <w:t>, že se podpisem této smlouvy stává v souladu s ustanovením § 2 písm. e) zákona č. 320/2001 Sb., o finanční kontrole ve veřejné správě a o změně některých zákonů, ve znění pozdějších předpisů, osobou povinnou spolupůsobit při výkonu finanční kontroly prováděné v souvislosti s úhradou zboží nebo služeb z veřejných výdajů nebo z veřejné finanční podpory.</w:t>
      </w:r>
      <w:r w:rsidR="0026747F" w:rsidRPr="001A2A98">
        <w:rPr>
          <w:rFonts w:ascii="Arial" w:hAnsi="Arial" w:cs="Arial"/>
          <w:sz w:val="22"/>
          <w:szCs w:val="22"/>
        </w:rPr>
        <w:t xml:space="preserve"> </w:t>
      </w:r>
    </w:p>
    <w:p w:rsidR="0025352E" w:rsidRPr="0025352E" w:rsidRDefault="00AD62B9" w:rsidP="006D3572">
      <w:pPr>
        <w:widowControl w:val="0"/>
        <w:numPr>
          <w:ilvl w:val="0"/>
          <w:numId w:val="9"/>
        </w:numPr>
        <w:autoSpaceDE w:val="0"/>
        <w:autoSpaceDN w:val="0"/>
        <w:spacing w:line="360" w:lineRule="auto"/>
        <w:ind w:right="48"/>
        <w:jc w:val="both"/>
        <w:rPr>
          <w:rFonts w:ascii="Arial" w:hAnsi="Arial" w:cs="Arial"/>
          <w:color w:val="000000"/>
          <w:sz w:val="22"/>
          <w:szCs w:val="22"/>
        </w:rPr>
      </w:pPr>
      <w:r w:rsidRPr="0025352E">
        <w:rPr>
          <w:rFonts w:ascii="Arial" w:hAnsi="Arial" w:cs="Arial"/>
          <w:sz w:val="22"/>
          <w:szCs w:val="22"/>
        </w:rPr>
        <w:t xml:space="preserve">Zhotovitel souhlasí </w:t>
      </w:r>
      <w:r w:rsidR="0025352E" w:rsidRPr="0025352E">
        <w:rPr>
          <w:rFonts w:ascii="Arial" w:hAnsi="Arial" w:cs="Arial"/>
          <w:color w:val="000000"/>
          <w:sz w:val="22"/>
          <w:szCs w:val="22"/>
        </w:rPr>
        <w:t xml:space="preserve">se </w:t>
      </w:r>
      <w:r w:rsidR="0025352E" w:rsidRPr="001B0701">
        <w:rPr>
          <w:rFonts w:ascii="Arial" w:hAnsi="Arial" w:cs="Arial"/>
          <w:color w:val="000000"/>
          <w:sz w:val="22"/>
          <w:szCs w:val="22"/>
        </w:rPr>
        <w:t>zveřejněním</w:t>
      </w:r>
      <w:r w:rsidR="0025352E" w:rsidRPr="0025352E">
        <w:rPr>
          <w:rFonts w:ascii="Arial" w:hAnsi="Arial" w:cs="Arial"/>
          <w:color w:val="000000"/>
          <w:sz w:val="22"/>
          <w:szCs w:val="22"/>
        </w:rPr>
        <w:t xml:space="preserve"> </w:t>
      </w:r>
      <w:r w:rsidR="0025352E" w:rsidRPr="001B0701">
        <w:rPr>
          <w:rFonts w:ascii="Arial" w:hAnsi="Arial" w:cs="Arial"/>
          <w:color w:val="000000"/>
          <w:sz w:val="22"/>
          <w:szCs w:val="22"/>
        </w:rPr>
        <w:t>této</w:t>
      </w:r>
      <w:r w:rsidR="0025352E" w:rsidRPr="0025352E">
        <w:rPr>
          <w:rFonts w:ascii="Arial" w:hAnsi="Arial" w:cs="Arial"/>
          <w:color w:val="000000"/>
          <w:sz w:val="22"/>
          <w:szCs w:val="22"/>
        </w:rPr>
        <w:t xml:space="preserve"> </w:t>
      </w:r>
      <w:r w:rsidR="0025352E" w:rsidRPr="001B0701">
        <w:rPr>
          <w:rFonts w:ascii="Arial" w:hAnsi="Arial" w:cs="Arial"/>
          <w:color w:val="000000"/>
          <w:sz w:val="22"/>
          <w:szCs w:val="22"/>
        </w:rPr>
        <w:t>smlouvy</w:t>
      </w:r>
      <w:r w:rsidR="0025352E" w:rsidRPr="0025352E">
        <w:rPr>
          <w:rFonts w:ascii="Arial" w:hAnsi="Arial" w:cs="Arial"/>
          <w:color w:val="000000"/>
          <w:sz w:val="22"/>
          <w:szCs w:val="22"/>
        </w:rPr>
        <w:t xml:space="preserve"> </w:t>
      </w:r>
      <w:r w:rsidR="0025352E" w:rsidRPr="001B0701">
        <w:rPr>
          <w:rFonts w:ascii="Arial" w:hAnsi="Arial" w:cs="Arial"/>
          <w:color w:val="000000"/>
          <w:sz w:val="22"/>
          <w:szCs w:val="22"/>
        </w:rPr>
        <w:t>vč</w:t>
      </w:r>
      <w:r w:rsidR="0025352E" w:rsidRPr="0025352E">
        <w:rPr>
          <w:rFonts w:ascii="Arial" w:hAnsi="Arial" w:cs="Arial"/>
          <w:color w:val="000000"/>
          <w:sz w:val="22"/>
          <w:szCs w:val="22"/>
        </w:rPr>
        <w:t>. případných dodatků na profilu objednatele v souladu se zákonem č. 13</w:t>
      </w:r>
      <w:r w:rsidR="00197092">
        <w:rPr>
          <w:rFonts w:ascii="Arial" w:hAnsi="Arial" w:cs="Arial"/>
          <w:color w:val="000000"/>
          <w:sz w:val="22"/>
          <w:szCs w:val="22"/>
        </w:rPr>
        <w:t>4/201</w:t>
      </w:r>
      <w:r w:rsidR="0025352E" w:rsidRPr="0025352E">
        <w:rPr>
          <w:rFonts w:ascii="Arial" w:hAnsi="Arial" w:cs="Arial"/>
          <w:color w:val="000000"/>
          <w:sz w:val="22"/>
          <w:szCs w:val="22"/>
        </w:rPr>
        <w:t>6 Sb. o veřejných zakázkách, v platném znění.</w:t>
      </w:r>
    </w:p>
    <w:p w:rsidR="00C75F98" w:rsidRPr="001A2A98" w:rsidRDefault="00C75F98" w:rsidP="006D3572">
      <w:pPr>
        <w:pStyle w:val="Odstavecseseznamem"/>
        <w:numPr>
          <w:ilvl w:val="0"/>
          <w:numId w:val="9"/>
        </w:numPr>
        <w:spacing w:line="360" w:lineRule="auto"/>
        <w:jc w:val="both"/>
        <w:rPr>
          <w:rFonts w:ascii="Arial" w:hAnsi="Arial" w:cs="Arial"/>
          <w:sz w:val="22"/>
          <w:szCs w:val="22"/>
        </w:rPr>
      </w:pPr>
      <w:r w:rsidRPr="001A2A98">
        <w:rPr>
          <w:rFonts w:ascii="Arial" w:hAnsi="Arial" w:cs="Arial"/>
          <w:sz w:val="22"/>
          <w:szCs w:val="22"/>
        </w:rPr>
        <w:t xml:space="preserve">Objednatel dopředu vylučuje postoupení jakýchkoliv splatných i nesplatných pohledávek, </w:t>
      </w:r>
      <w:r w:rsidR="00416C21" w:rsidRPr="001A2A98">
        <w:rPr>
          <w:rFonts w:ascii="Arial" w:hAnsi="Arial" w:cs="Arial"/>
          <w:sz w:val="22"/>
          <w:szCs w:val="22"/>
        </w:rPr>
        <w:t>práv a povinností</w:t>
      </w:r>
      <w:r w:rsidRPr="001A2A98">
        <w:rPr>
          <w:rFonts w:ascii="Arial" w:hAnsi="Arial" w:cs="Arial"/>
          <w:sz w:val="22"/>
          <w:szCs w:val="22"/>
        </w:rPr>
        <w:t xml:space="preserve"> zhotovitele vůči objednateli z této smlouvy o dílo </w:t>
      </w:r>
      <w:r w:rsidR="00416C21" w:rsidRPr="001A2A98">
        <w:rPr>
          <w:rFonts w:ascii="Arial" w:hAnsi="Arial" w:cs="Arial"/>
          <w:sz w:val="22"/>
          <w:szCs w:val="22"/>
        </w:rPr>
        <w:t xml:space="preserve">nebo z její části </w:t>
      </w:r>
      <w:r w:rsidRPr="001A2A98">
        <w:rPr>
          <w:rFonts w:ascii="Arial" w:hAnsi="Arial" w:cs="Arial"/>
          <w:sz w:val="22"/>
          <w:szCs w:val="22"/>
        </w:rPr>
        <w:t xml:space="preserve">na třetí osobu </w:t>
      </w:r>
      <w:r w:rsidR="00416C21" w:rsidRPr="001A2A98">
        <w:rPr>
          <w:rFonts w:ascii="Arial" w:hAnsi="Arial" w:cs="Arial"/>
          <w:sz w:val="22"/>
          <w:szCs w:val="22"/>
        </w:rPr>
        <w:t xml:space="preserve">(postupníka) </w:t>
      </w:r>
      <w:r w:rsidRPr="001A2A98">
        <w:rPr>
          <w:rFonts w:ascii="Arial" w:hAnsi="Arial" w:cs="Arial"/>
          <w:sz w:val="22"/>
          <w:szCs w:val="22"/>
        </w:rPr>
        <w:t>bez předchozího písemného souhlasu objednatele</w:t>
      </w:r>
      <w:r w:rsidR="00416C21" w:rsidRPr="001A2A98">
        <w:rPr>
          <w:rFonts w:ascii="Arial" w:hAnsi="Arial" w:cs="Arial"/>
          <w:sz w:val="22"/>
          <w:szCs w:val="22"/>
        </w:rPr>
        <w:t xml:space="preserve"> a současně odmítá osvobození zhotovitele (postupitele) podle § 1898 občanského zákoníku, pokud by k takovému postoupení došlo.</w:t>
      </w:r>
    </w:p>
    <w:p w:rsidR="00C75F98" w:rsidRPr="001A2A98" w:rsidRDefault="00C75F98" w:rsidP="006D3572">
      <w:pPr>
        <w:pStyle w:val="Odstavecseseznamem"/>
        <w:numPr>
          <w:ilvl w:val="0"/>
          <w:numId w:val="9"/>
        </w:numPr>
        <w:spacing w:line="360" w:lineRule="auto"/>
        <w:jc w:val="both"/>
        <w:rPr>
          <w:rFonts w:ascii="Arial" w:hAnsi="Arial" w:cs="Arial"/>
          <w:sz w:val="22"/>
          <w:szCs w:val="22"/>
        </w:rPr>
      </w:pPr>
      <w:r w:rsidRPr="001A2A98">
        <w:rPr>
          <w:rFonts w:ascii="Arial" w:hAnsi="Arial" w:cs="Arial"/>
          <w:sz w:val="22"/>
          <w:szCs w:val="22"/>
        </w:rPr>
        <w:t xml:space="preserve">Objednatel bude cenu za dílo hradit ve výši a způsobem sjednaným v této smlouvě o dílo jen na bankovní účet zhotovitele uvedený v záhlaví této smlouvy. Zhotovitel prohlašuje, že tento účet je současně bankovním účtem, který zhotovitel </w:t>
      </w:r>
      <w:r w:rsidR="0064329A" w:rsidRPr="001A2A98">
        <w:rPr>
          <w:rFonts w:ascii="Arial" w:hAnsi="Arial" w:cs="Arial"/>
          <w:sz w:val="22"/>
          <w:szCs w:val="22"/>
        </w:rPr>
        <w:t xml:space="preserve">zveřejnil </w:t>
      </w:r>
      <w:r w:rsidRPr="001A2A98">
        <w:rPr>
          <w:rFonts w:ascii="Arial" w:hAnsi="Arial" w:cs="Arial"/>
          <w:sz w:val="22"/>
          <w:szCs w:val="22"/>
        </w:rPr>
        <w:t>v  Registru plátců DPH</w:t>
      </w:r>
      <w:r w:rsidR="0064329A" w:rsidRPr="001A2A98">
        <w:rPr>
          <w:rFonts w:ascii="Arial" w:hAnsi="Arial" w:cs="Arial"/>
          <w:sz w:val="22"/>
          <w:szCs w:val="22"/>
        </w:rPr>
        <w:t xml:space="preserve"> vedeném Ministerstvem financí České republiky.</w:t>
      </w:r>
      <w:r w:rsidRPr="001A2A98">
        <w:rPr>
          <w:rFonts w:ascii="Arial" w:hAnsi="Arial" w:cs="Arial"/>
          <w:sz w:val="22"/>
          <w:szCs w:val="22"/>
        </w:rPr>
        <w:t xml:space="preserve"> </w:t>
      </w:r>
    </w:p>
    <w:p w:rsidR="00AD62B9" w:rsidRPr="001A2A98" w:rsidRDefault="00AD62B9" w:rsidP="006D3572">
      <w:pPr>
        <w:numPr>
          <w:ilvl w:val="0"/>
          <w:numId w:val="9"/>
        </w:numPr>
        <w:spacing w:line="360" w:lineRule="auto"/>
        <w:jc w:val="both"/>
        <w:rPr>
          <w:rFonts w:ascii="Arial" w:hAnsi="Arial" w:cs="Arial"/>
          <w:sz w:val="22"/>
          <w:szCs w:val="22"/>
        </w:rPr>
      </w:pPr>
      <w:r w:rsidRPr="001A2A98">
        <w:rPr>
          <w:rFonts w:ascii="Arial" w:hAnsi="Arial" w:cs="Arial"/>
          <w:sz w:val="22"/>
          <w:szCs w:val="22"/>
        </w:rPr>
        <w:t xml:space="preserve">Tato smlouva je vyhotovena ve </w:t>
      </w:r>
      <w:r w:rsidR="0025352E">
        <w:rPr>
          <w:rFonts w:ascii="Arial" w:hAnsi="Arial" w:cs="Arial"/>
          <w:sz w:val="22"/>
          <w:szCs w:val="22"/>
        </w:rPr>
        <w:t>třech</w:t>
      </w:r>
      <w:r w:rsidRPr="001A2A98">
        <w:rPr>
          <w:rFonts w:ascii="Arial" w:hAnsi="Arial" w:cs="Arial"/>
          <w:sz w:val="22"/>
          <w:szCs w:val="22"/>
        </w:rPr>
        <w:t xml:space="preserve"> stejnopisech, z nichž objednatel obdrží </w:t>
      </w:r>
      <w:r w:rsidR="0025352E">
        <w:rPr>
          <w:rFonts w:ascii="Arial" w:hAnsi="Arial" w:cs="Arial"/>
          <w:sz w:val="22"/>
          <w:szCs w:val="22"/>
        </w:rPr>
        <w:t>dva</w:t>
      </w:r>
      <w:r w:rsidRPr="001A2A98">
        <w:rPr>
          <w:rFonts w:ascii="Arial" w:hAnsi="Arial" w:cs="Arial"/>
          <w:sz w:val="22"/>
          <w:szCs w:val="22"/>
        </w:rPr>
        <w:t xml:space="preserve"> stejnopisy a zhotovitel jeden stejnopis.</w:t>
      </w:r>
    </w:p>
    <w:p w:rsidR="00BA460B" w:rsidRPr="001A2A98" w:rsidRDefault="00AD62B9" w:rsidP="006D3572">
      <w:pPr>
        <w:numPr>
          <w:ilvl w:val="0"/>
          <w:numId w:val="9"/>
        </w:numPr>
        <w:spacing w:line="360" w:lineRule="auto"/>
        <w:jc w:val="both"/>
        <w:rPr>
          <w:rFonts w:ascii="Arial" w:hAnsi="Arial" w:cs="Arial"/>
          <w:sz w:val="22"/>
          <w:szCs w:val="22"/>
        </w:rPr>
      </w:pPr>
      <w:r w:rsidRPr="001A2A98">
        <w:rPr>
          <w:rFonts w:ascii="Arial" w:hAnsi="Arial" w:cs="Arial"/>
          <w:sz w:val="22"/>
          <w:szCs w:val="22"/>
        </w:rPr>
        <w:lastRenderedPageBreak/>
        <w:t>Smluvní strany prohlašují, že si smlouvu přečetly, s obsahem souhlasí a na důkaz jejich svobodné, pravé a vážné vůle připojují níže své podpisy</w:t>
      </w:r>
      <w:r w:rsidR="00D4416D" w:rsidRPr="001A2A98">
        <w:rPr>
          <w:rFonts w:ascii="Arial" w:hAnsi="Arial" w:cs="Arial"/>
          <w:sz w:val="22"/>
          <w:szCs w:val="22"/>
        </w:rPr>
        <w:t>.</w:t>
      </w:r>
    </w:p>
    <w:p w:rsidR="00D4416D" w:rsidRPr="001A2A98" w:rsidRDefault="00D4416D" w:rsidP="006D3572">
      <w:pPr>
        <w:pStyle w:val="Zkladntext2"/>
        <w:numPr>
          <w:ilvl w:val="0"/>
          <w:numId w:val="9"/>
        </w:numPr>
        <w:spacing w:after="120"/>
        <w:rPr>
          <w:rFonts w:ascii="Arial" w:hAnsi="Arial" w:cs="Arial"/>
          <w:sz w:val="22"/>
          <w:szCs w:val="22"/>
        </w:rPr>
      </w:pPr>
      <w:r w:rsidRPr="001A2A98">
        <w:rPr>
          <w:rFonts w:ascii="Arial" w:hAnsi="Arial" w:cs="Arial"/>
          <w:sz w:val="22"/>
          <w:szCs w:val="22"/>
        </w:rPr>
        <w:t>Nedílnou součástí této smlouvy jsou přílohy:</w:t>
      </w:r>
    </w:p>
    <w:p w:rsidR="00E86727" w:rsidRDefault="00E86727" w:rsidP="006D3572">
      <w:pPr>
        <w:pStyle w:val="Zkladntext2"/>
        <w:ind w:left="340"/>
        <w:rPr>
          <w:rFonts w:ascii="Arial" w:hAnsi="Arial" w:cs="Arial"/>
          <w:sz w:val="22"/>
          <w:szCs w:val="22"/>
        </w:rPr>
      </w:pPr>
    </w:p>
    <w:p w:rsidR="00D4416D" w:rsidRPr="001A2A98" w:rsidRDefault="00D4416D" w:rsidP="006D3572">
      <w:pPr>
        <w:pStyle w:val="Zkladntext2"/>
        <w:ind w:left="340"/>
        <w:rPr>
          <w:rFonts w:ascii="Arial" w:hAnsi="Arial" w:cs="Arial"/>
          <w:sz w:val="22"/>
          <w:szCs w:val="22"/>
        </w:rPr>
      </w:pPr>
      <w:r w:rsidRPr="001A2A98">
        <w:rPr>
          <w:rFonts w:ascii="Arial" w:hAnsi="Arial" w:cs="Arial"/>
          <w:sz w:val="22"/>
          <w:szCs w:val="22"/>
        </w:rPr>
        <w:t>Příloha č. 1 – Oceněn</w:t>
      </w:r>
      <w:r w:rsidR="009B70BB">
        <w:rPr>
          <w:rFonts w:ascii="Arial" w:hAnsi="Arial" w:cs="Arial"/>
          <w:sz w:val="22"/>
          <w:szCs w:val="22"/>
        </w:rPr>
        <w:t>ý</w:t>
      </w:r>
      <w:r w:rsidR="006C0728">
        <w:rPr>
          <w:rFonts w:ascii="Arial" w:hAnsi="Arial" w:cs="Arial"/>
          <w:sz w:val="22"/>
          <w:szCs w:val="22"/>
        </w:rPr>
        <w:t xml:space="preserve"> položkov</w:t>
      </w:r>
      <w:r w:rsidR="009B70BB">
        <w:rPr>
          <w:rFonts w:ascii="Arial" w:hAnsi="Arial" w:cs="Arial"/>
          <w:sz w:val="22"/>
          <w:szCs w:val="22"/>
        </w:rPr>
        <w:t>ý</w:t>
      </w:r>
      <w:r w:rsidR="006C0728">
        <w:rPr>
          <w:rFonts w:ascii="Arial" w:hAnsi="Arial" w:cs="Arial"/>
          <w:sz w:val="22"/>
          <w:szCs w:val="22"/>
        </w:rPr>
        <w:t xml:space="preserve"> rozpoč</w:t>
      </w:r>
      <w:r w:rsidR="009B70BB">
        <w:rPr>
          <w:rFonts w:ascii="Arial" w:hAnsi="Arial" w:cs="Arial"/>
          <w:sz w:val="22"/>
          <w:szCs w:val="22"/>
        </w:rPr>
        <w:t>e</w:t>
      </w:r>
      <w:r w:rsidR="006C0728">
        <w:rPr>
          <w:rFonts w:ascii="Arial" w:hAnsi="Arial" w:cs="Arial"/>
          <w:sz w:val="22"/>
          <w:szCs w:val="22"/>
        </w:rPr>
        <w:t>t</w:t>
      </w:r>
    </w:p>
    <w:p w:rsidR="0025352E" w:rsidRDefault="0025352E" w:rsidP="006D3572">
      <w:pPr>
        <w:ind w:left="340" w:hanging="340"/>
        <w:rPr>
          <w:rFonts w:ascii="Arial" w:hAnsi="Arial" w:cs="Arial"/>
          <w:sz w:val="22"/>
          <w:szCs w:val="22"/>
        </w:rPr>
      </w:pPr>
    </w:p>
    <w:p w:rsidR="00A132A7" w:rsidRDefault="00A132A7" w:rsidP="006D3572">
      <w:pPr>
        <w:ind w:left="340" w:hanging="340"/>
        <w:rPr>
          <w:rFonts w:ascii="Arial" w:hAnsi="Arial" w:cs="Arial"/>
          <w:sz w:val="22"/>
          <w:szCs w:val="22"/>
        </w:rPr>
      </w:pPr>
    </w:p>
    <w:p w:rsidR="00A132A7" w:rsidRDefault="00A132A7" w:rsidP="006D3572">
      <w:pPr>
        <w:ind w:left="340" w:hanging="340"/>
        <w:rPr>
          <w:rFonts w:ascii="Arial" w:hAnsi="Arial" w:cs="Arial"/>
          <w:sz w:val="22"/>
          <w:szCs w:val="22"/>
        </w:rPr>
      </w:pPr>
    </w:p>
    <w:p w:rsidR="0071015E" w:rsidRPr="001A2A98" w:rsidRDefault="00EE791B" w:rsidP="006D3572">
      <w:pPr>
        <w:ind w:left="340"/>
        <w:rPr>
          <w:rFonts w:ascii="Arial" w:hAnsi="Arial" w:cs="Arial"/>
          <w:sz w:val="22"/>
          <w:szCs w:val="22"/>
        </w:rPr>
      </w:pPr>
      <w:r>
        <w:rPr>
          <w:rFonts w:ascii="Arial" w:hAnsi="Arial" w:cs="Arial"/>
          <w:sz w:val="22"/>
          <w:szCs w:val="22"/>
        </w:rPr>
        <w:t>V Nechvalicích</w:t>
      </w:r>
      <w:r w:rsidR="00517E6D" w:rsidRPr="001A2A98">
        <w:rPr>
          <w:rFonts w:ascii="Arial" w:hAnsi="Arial" w:cs="Arial"/>
          <w:sz w:val="22"/>
          <w:szCs w:val="22"/>
        </w:rPr>
        <w:t xml:space="preserve"> dne</w:t>
      </w:r>
      <w:r w:rsidR="0071015E" w:rsidRPr="001A2A98">
        <w:rPr>
          <w:rFonts w:ascii="Arial" w:hAnsi="Arial" w:cs="Arial"/>
          <w:sz w:val="22"/>
          <w:szCs w:val="22"/>
        </w:rPr>
        <w:t xml:space="preserve"> ……</w:t>
      </w:r>
      <w:r w:rsidR="00E86727">
        <w:rPr>
          <w:rFonts w:ascii="Arial" w:hAnsi="Arial" w:cs="Arial"/>
          <w:sz w:val="22"/>
          <w:szCs w:val="22"/>
        </w:rPr>
        <w:t>…</w:t>
      </w:r>
      <w:r w:rsidR="00193E84">
        <w:rPr>
          <w:rFonts w:ascii="Arial" w:hAnsi="Arial" w:cs="Arial"/>
          <w:sz w:val="22"/>
          <w:szCs w:val="22"/>
        </w:rPr>
        <w:t>…….</w:t>
      </w:r>
      <w:r w:rsidR="00E86727">
        <w:rPr>
          <w:rFonts w:ascii="Arial" w:hAnsi="Arial" w:cs="Arial"/>
          <w:sz w:val="22"/>
          <w:szCs w:val="22"/>
        </w:rPr>
        <w:t xml:space="preserve">             </w:t>
      </w:r>
      <w:r w:rsidR="002F35F9">
        <w:rPr>
          <w:rFonts w:ascii="Arial" w:hAnsi="Arial" w:cs="Arial"/>
          <w:sz w:val="22"/>
          <w:szCs w:val="22"/>
        </w:rPr>
        <w:t xml:space="preserve">                     </w:t>
      </w:r>
      <w:r w:rsidR="006D3572">
        <w:rPr>
          <w:rFonts w:ascii="Arial" w:hAnsi="Arial" w:cs="Arial"/>
          <w:sz w:val="22"/>
          <w:szCs w:val="22"/>
        </w:rPr>
        <w:t xml:space="preserve">V …………………. </w:t>
      </w:r>
      <w:proofErr w:type="gramStart"/>
      <w:r w:rsidR="006D3572">
        <w:rPr>
          <w:rFonts w:ascii="Arial" w:hAnsi="Arial" w:cs="Arial"/>
          <w:sz w:val="22"/>
          <w:szCs w:val="22"/>
        </w:rPr>
        <w:t>dne</w:t>
      </w:r>
      <w:proofErr w:type="gramEnd"/>
      <w:r w:rsidR="006D3572">
        <w:rPr>
          <w:rFonts w:ascii="Arial" w:hAnsi="Arial" w:cs="Arial"/>
          <w:sz w:val="22"/>
          <w:szCs w:val="22"/>
        </w:rPr>
        <w:t xml:space="preserve"> ……....</w:t>
      </w:r>
    </w:p>
    <w:p w:rsidR="00517E6D" w:rsidRPr="001A2A98" w:rsidRDefault="00517E6D" w:rsidP="006D3572">
      <w:pPr>
        <w:ind w:left="340" w:hanging="340"/>
        <w:rPr>
          <w:rFonts w:ascii="Arial" w:hAnsi="Arial" w:cs="Arial"/>
          <w:sz w:val="22"/>
          <w:szCs w:val="22"/>
        </w:rPr>
      </w:pPr>
    </w:p>
    <w:p w:rsidR="00517E6D" w:rsidRDefault="00517E6D" w:rsidP="006D3572">
      <w:pPr>
        <w:ind w:left="340" w:hanging="340"/>
        <w:rPr>
          <w:rFonts w:ascii="Arial" w:hAnsi="Arial" w:cs="Arial"/>
          <w:sz w:val="22"/>
          <w:szCs w:val="22"/>
        </w:rPr>
      </w:pPr>
    </w:p>
    <w:p w:rsidR="006D3572" w:rsidRDefault="006D3572" w:rsidP="006D3572">
      <w:pPr>
        <w:ind w:left="340"/>
        <w:rPr>
          <w:rFonts w:ascii="Arial" w:hAnsi="Arial" w:cs="Arial"/>
          <w:sz w:val="22"/>
          <w:szCs w:val="22"/>
        </w:rPr>
      </w:pPr>
    </w:p>
    <w:p w:rsidR="001E1CA1" w:rsidRPr="001A2A98" w:rsidRDefault="001E1CA1" w:rsidP="00193E84">
      <w:pPr>
        <w:ind w:left="340"/>
        <w:rPr>
          <w:rFonts w:ascii="Arial" w:hAnsi="Arial" w:cs="Arial"/>
          <w:sz w:val="22"/>
          <w:szCs w:val="22"/>
        </w:rPr>
      </w:pPr>
      <w:r>
        <w:rPr>
          <w:rFonts w:ascii="Arial" w:hAnsi="Arial" w:cs="Arial"/>
          <w:sz w:val="22"/>
          <w:szCs w:val="22"/>
        </w:rPr>
        <w:t>Za objednatele:</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Za zhotovitele:</w:t>
      </w:r>
    </w:p>
    <w:p w:rsidR="00517E6D" w:rsidRPr="001A2A98" w:rsidRDefault="00517E6D" w:rsidP="00193E84">
      <w:pPr>
        <w:ind w:left="340" w:hanging="340"/>
        <w:rPr>
          <w:rFonts w:ascii="Arial" w:hAnsi="Arial" w:cs="Arial"/>
          <w:sz w:val="22"/>
          <w:szCs w:val="22"/>
        </w:rPr>
      </w:pPr>
    </w:p>
    <w:p w:rsidR="00517E6D" w:rsidRPr="001A2A98" w:rsidRDefault="00517E6D" w:rsidP="00193E84">
      <w:pPr>
        <w:ind w:left="340" w:hanging="340"/>
        <w:rPr>
          <w:rFonts w:ascii="Arial" w:hAnsi="Arial" w:cs="Arial"/>
          <w:sz w:val="22"/>
          <w:szCs w:val="22"/>
        </w:rPr>
      </w:pPr>
    </w:p>
    <w:p w:rsidR="00CE6B4F" w:rsidRDefault="00CE6B4F" w:rsidP="00193E84">
      <w:pPr>
        <w:ind w:left="340" w:hanging="340"/>
        <w:rPr>
          <w:rFonts w:ascii="Arial" w:hAnsi="Arial" w:cs="Arial"/>
          <w:sz w:val="22"/>
          <w:szCs w:val="22"/>
        </w:rPr>
      </w:pPr>
    </w:p>
    <w:p w:rsidR="002F35F9" w:rsidRDefault="002F35F9" w:rsidP="00193E84">
      <w:pPr>
        <w:ind w:left="340" w:hanging="340"/>
        <w:rPr>
          <w:rFonts w:ascii="Arial" w:hAnsi="Arial" w:cs="Arial"/>
          <w:sz w:val="22"/>
          <w:szCs w:val="22"/>
        </w:rPr>
      </w:pPr>
    </w:p>
    <w:p w:rsidR="002F35F9" w:rsidRDefault="002F35F9" w:rsidP="00193E84">
      <w:pPr>
        <w:ind w:left="340" w:hanging="340"/>
        <w:rPr>
          <w:rFonts w:ascii="Arial" w:hAnsi="Arial" w:cs="Arial"/>
          <w:sz w:val="22"/>
          <w:szCs w:val="22"/>
        </w:rPr>
      </w:pPr>
    </w:p>
    <w:p w:rsidR="006D3572" w:rsidRPr="001A2A98" w:rsidRDefault="006D3572" w:rsidP="00193E84">
      <w:pPr>
        <w:ind w:left="340" w:hanging="340"/>
        <w:rPr>
          <w:rFonts w:ascii="Arial" w:hAnsi="Arial" w:cs="Arial"/>
          <w:sz w:val="22"/>
          <w:szCs w:val="22"/>
        </w:rPr>
      </w:pPr>
    </w:p>
    <w:p w:rsidR="00CE6B4F" w:rsidRPr="001A2A98" w:rsidRDefault="00CE6B4F" w:rsidP="00193E84">
      <w:pPr>
        <w:ind w:left="340" w:hanging="340"/>
        <w:rPr>
          <w:rFonts w:ascii="Arial" w:hAnsi="Arial" w:cs="Arial"/>
          <w:sz w:val="22"/>
          <w:szCs w:val="22"/>
        </w:rPr>
      </w:pPr>
    </w:p>
    <w:p w:rsidR="00517E6D" w:rsidRPr="001A2A98" w:rsidRDefault="001E1CA1" w:rsidP="00193E84">
      <w:pPr>
        <w:ind w:left="340"/>
        <w:rPr>
          <w:rFonts w:ascii="Arial" w:hAnsi="Arial" w:cs="Arial"/>
          <w:sz w:val="22"/>
          <w:szCs w:val="22"/>
        </w:rPr>
      </w:pPr>
      <w:r>
        <w:rPr>
          <w:rFonts w:ascii="Arial" w:hAnsi="Arial" w:cs="Arial"/>
          <w:sz w:val="22"/>
          <w:szCs w:val="22"/>
        </w:rPr>
        <w:t>……..............................................</w:t>
      </w:r>
      <w:r w:rsidR="0071015E" w:rsidRPr="001A2A98">
        <w:rPr>
          <w:rFonts w:ascii="Arial" w:hAnsi="Arial" w:cs="Arial"/>
          <w:sz w:val="22"/>
          <w:szCs w:val="22"/>
        </w:rPr>
        <w:t xml:space="preserve"> </w:t>
      </w:r>
      <w:r w:rsidR="006D3572">
        <w:rPr>
          <w:rFonts w:ascii="Arial" w:hAnsi="Arial" w:cs="Arial"/>
          <w:sz w:val="22"/>
          <w:szCs w:val="22"/>
        </w:rPr>
        <w:tab/>
      </w:r>
      <w:r w:rsidR="006D3572">
        <w:rPr>
          <w:rFonts w:ascii="Arial" w:hAnsi="Arial" w:cs="Arial"/>
          <w:sz w:val="22"/>
          <w:szCs w:val="22"/>
        </w:rPr>
        <w:tab/>
      </w:r>
      <w:r w:rsidR="006D3572">
        <w:rPr>
          <w:rFonts w:ascii="Arial" w:hAnsi="Arial" w:cs="Arial"/>
          <w:sz w:val="22"/>
          <w:szCs w:val="22"/>
        </w:rPr>
        <w:tab/>
      </w:r>
      <w:r w:rsidR="00351CFC" w:rsidRPr="001A2A98">
        <w:rPr>
          <w:rFonts w:ascii="Arial" w:hAnsi="Arial" w:cs="Arial"/>
          <w:sz w:val="22"/>
          <w:szCs w:val="22"/>
        </w:rPr>
        <w:t xml:space="preserve"> </w:t>
      </w:r>
      <w:r w:rsidR="006D3572">
        <w:rPr>
          <w:rFonts w:ascii="Arial" w:hAnsi="Arial" w:cs="Arial"/>
          <w:sz w:val="22"/>
          <w:szCs w:val="22"/>
        </w:rPr>
        <w:t>…………………………………</w:t>
      </w:r>
    </w:p>
    <w:p w:rsidR="00517E6D" w:rsidRPr="001E1CA1" w:rsidRDefault="00193E84" w:rsidP="00193E84">
      <w:pPr>
        <w:ind w:left="340" w:hanging="340"/>
        <w:rPr>
          <w:rFonts w:ascii="Arial" w:hAnsi="Arial" w:cs="Arial"/>
          <w:sz w:val="22"/>
          <w:szCs w:val="22"/>
        </w:rPr>
      </w:pPr>
      <w:r>
        <w:rPr>
          <w:rFonts w:ascii="Arial" w:hAnsi="Arial" w:cs="Arial"/>
          <w:sz w:val="22"/>
          <w:szCs w:val="22"/>
        </w:rPr>
        <w:t xml:space="preserve">                 </w:t>
      </w:r>
      <w:r w:rsidR="00EE791B">
        <w:rPr>
          <w:rFonts w:ascii="Arial" w:hAnsi="Arial" w:cs="Arial"/>
          <w:sz w:val="22"/>
          <w:szCs w:val="22"/>
        </w:rPr>
        <w:t xml:space="preserve">    Jiří Hejhal</w:t>
      </w:r>
      <w:r w:rsidR="00517E6D" w:rsidRPr="001E1CA1">
        <w:rPr>
          <w:rFonts w:ascii="Arial" w:hAnsi="Arial" w:cs="Arial"/>
          <w:sz w:val="22"/>
          <w:szCs w:val="22"/>
        </w:rPr>
        <w:tab/>
      </w:r>
      <w:r w:rsidR="00517E6D" w:rsidRPr="001E1CA1">
        <w:rPr>
          <w:rFonts w:ascii="Arial" w:hAnsi="Arial" w:cs="Arial"/>
          <w:sz w:val="22"/>
          <w:szCs w:val="22"/>
        </w:rPr>
        <w:tab/>
      </w:r>
      <w:r w:rsidR="00517E6D" w:rsidRPr="001E1CA1">
        <w:rPr>
          <w:rFonts w:ascii="Arial" w:hAnsi="Arial" w:cs="Arial"/>
          <w:sz w:val="22"/>
          <w:szCs w:val="22"/>
        </w:rPr>
        <w:tab/>
      </w:r>
      <w:r w:rsidR="00517E6D" w:rsidRPr="001E1CA1">
        <w:rPr>
          <w:rFonts w:ascii="Arial" w:hAnsi="Arial" w:cs="Arial"/>
          <w:sz w:val="22"/>
          <w:szCs w:val="22"/>
        </w:rPr>
        <w:tab/>
      </w:r>
      <w:r w:rsidR="00566C2B">
        <w:rPr>
          <w:rFonts w:ascii="Arial" w:hAnsi="Arial" w:cs="Arial"/>
          <w:sz w:val="22"/>
          <w:szCs w:val="22"/>
        </w:rPr>
        <w:t xml:space="preserve"> </w:t>
      </w:r>
      <w:r>
        <w:rPr>
          <w:rFonts w:ascii="Arial" w:hAnsi="Arial" w:cs="Arial"/>
          <w:sz w:val="22"/>
          <w:szCs w:val="22"/>
        </w:rPr>
        <w:t xml:space="preserve">           </w:t>
      </w:r>
      <w:r w:rsidR="008152AE">
        <w:rPr>
          <w:rFonts w:ascii="Arial" w:hAnsi="Arial" w:cs="Arial"/>
          <w:sz w:val="22"/>
          <w:szCs w:val="22"/>
        </w:rPr>
        <w:t xml:space="preserve">        </w:t>
      </w:r>
      <w:r w:rsidR="00EE791B">
        <w:rPr>
          <w:rFonts w:ascii="Arial" w:hAnsi="Arial" w:cs="Arial"/>
          <w:sz w:val="22"/>
          <w:szCs w:val="22"/>
        </w:rPr>
        <w:t xml:space="preserve">  </w:t>
      </w:r>
      <w:r w:rsidR="00566C2B">
        <w:rPr>
          <w:rFonts w:ascii="Arial" w:hAnsi="Arial" w:cs="Arial"/>
          <w:sz w:val="22"/>
          <w:szCs w:val="22"/>
        </w:rPr>
        <w:t>Jméno + funkce</w:t>
      </w:r>
    </w:p>
    <w:p w:rsidR="00BA0BB1" w:rsidRPr="001E1CA1" w:rsidRDefault="004869D4" w:rsidP="00193E84">
      <w:pPr>
        <w:ind w:firstLine="708"/>
        <w:rPr>
          <w:rFonts w:ascii="Arial" w:hAnsi="Arial" w:cs="Arial"/>
          <w:sz w:val="22"/>
          <w:szCs w:val="22"/>
        </w:rPr>
      </w:pPr>
      <w:r>
        <w:rPr>
          <w:rFonts w:ascii="Arial" w:hAnsi="Arial" w:cs="Arial"/>
          <w:sz w:val="22"/>
          <w:szCs w:val="22"/>
        </w:rPr>
        <w:t xml:space="preserve">   </w:t>
      </w:r>
      <w:r w:rsidR="00193E84">
        <w:rPr>
          <w:rFonts w:ascii="Arial" w:hAnsi="Arial" w:cs="Arial"/>
          <w:sz w:val="22"/>
          <w:szCs w:val="22"/>
        </w:rPr>
        <w:t xml:space="preserve">    </w:t>
      </w:r>
      <w:r w:rsidR="001E1CA1" w:rsidRPr="001E1CA1">
        <w:rPr>
          <w:rFonts w:ascii="Arial" w:hAnsi="Arial" w:cs="Arial"/>
          <w:sz w:val="22"/>
          <w:szCs w:val="22"/>
        </w:rPr>
        <w:t>starosta obce</w:t>
      </w:r>
      <w:r w:rsidR="00517E6D" w:rsidRPr="001E1CA1">
        <w:rPr>
          <w:rFonts w:ascii="Arial" w:hAnsi="Arial" w:cs="Arial"/>
          <w:sz w:val="22"/>
          <w:szCs w:val="22"/>
        </w:rPr>
        <w:tab/>
      </w:r>
    </w:p>
    <w:p w:rsidR="009E7FB7" w:rsidRPr="001A2A98" w:rsidRDefault="009E7FB7" w:rsidP="00517E6D">
      <w:pPr>
        <w:rPr>
          <w:rFonts w:ascii="Arial" w:hAnsi="Arial" w:cs="Arial"/>
          <w:sz w:val="22"/>
          <w:szCs w:val="22"/>
        </w:rPr>
      </w:pPr>
    </w:p>
    <w:sectPr w:rsidR="009E7FB7" w:rsidRPr="001A2A98" w:rsidSect="00FB5233">
      <w:headerReference w:type="even" r:id="rId9"/>
      <w:headerReference w:type="default" r:id="rId10"/>
      <w:headerReference w:type="first" r:id="rId11"/>
      <w:pgSz w:w="11906" w:h="16838"/>
      <w:pgMar w:top="1417" w:right="1417" w:bottom="1276"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B049D" w:rsidRDefault="000B049D" w:rsidP="00D4416D">
      <w:r>
        <w:separator/>
      </w:r>
    </w:p>
  </w:endnote>
  <w:endnote w:type="continuationSeparator" w:id="0">
    <w:p w:rsidR="000B049D" w:rsidRDefault="000B049D" w:rsidP="00D441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MS Sans Serif">
    <w:altName w:val="Arial"/>
    <w:panose1 w:val="00000000000000000000"/>
    <w:charset w:val="4D"/>
    <w:family w:val="swiss"/>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B049D" w:rsidRDefault="000B049D" w:rsidP="00D4416D">
      <w:r>
        <w:separator/>
      </w:r>
    </w:p>
  </w:footnote>
  <w:footnote w:type="continuationSeparator" w:id="0">
    <w:p w:rsidR="000B049D" w:rsidRDefault="000B049D" w:rsidP="00D4416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4E77" w:rsidRDefault="000B049D">
    <w:pPr>
      <w:pStyle w:val="Zhlav"/>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55274876" o:spid="_x0000_s2057" type="#_x0000_t136" style="position:absolute;margin-left:0;margin-top:0;width:507.35pt;height:131.9pt;rotation:315;z-index:-251654144;mso-position-horizontal:center;mso-position-horizontal-relative:margin;mso-position-vertical:center;mso-position-vertical-relative:margin" o:allowincell="f" fillcolor="silver" stroked="f">
          <v:fill opacity=".5"/>
          <v:textpath style="font-family:&quot;MS Sans Serif&quot;;font-size:1pt" string="N Á V R H"/>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416D" w:rsidRDefault="000B049D" w:rsidP="00D4416D">
    <w:pPr>
      <w:pStyle w:val="Zhlav"/>
      <w:jc w:val="cent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55274877" o:spid="_x0000_s2058" type="#_x0000_t136" style="position:absolute;left:0;text-align:left;margin-left:0;margin-top:0;width:507.35pt;height:131.9pt;rotation:315;z-index:-251652096;mso-position-horizontal:center;mso-position-horizontal-relative:margin;mso-position-vertical:center;mso-position-vertical-relative:margin" o:allowincell="f" fillcolor="silver" stroked="f">
          <v:fill opacity=".5"/>
          <v:textpath style="font-family:&quot;MS Sans Serif&quot;;font-size:1pt" string="N Á V R H"/>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416D" w:rsidRDefault="000B049D" w:rsidP="00D4416D">
    <w:pPr>
      <w:pStyle w:val="Zhlav"/>
      <w:jc w:val="cent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55274875" o:spid="_x0000_s2056" type="#_x0000_t136" style="position:absolute;left:0;text-align:left;margin-left:0;margin-top:0;width:507.35pt;height:131.9pt;rotation:315;z-index:-251656192;mso-position-horizontal:center;mso-position-horizontal-relative:margin;mso-position-vertical:center;mso-position-vertical-relative:margin" o:allowincell="f" fillcolor="silver" stroked="f">
          <v:fill opacity=".5"/>
          <v:textpath style="font-family:&quot;MS Sans Serif&quot;;font-size:1pt" string="N Á V R H"/>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317402"/>
    <w:multiLevelType w:val="hybridMultilevel"/>
    <w:tmpl w:val="73561A60"/>
    <w:lvl w:ilvl="0" w:tplc="75D86A24">
      <w:start w:val="1"/>
      <w:numFmt w:val="decimal"/>
      <w:lvlText w:val="%1."/>
      <w:lvlJc w:val="left"/>
      <w:pPr>
        <w:tabs>
          <w:tab w:val="num" w:pos="720"/>
        </w:tabs>
        <w:ind w:left="720" w:hanging="360"/>
      </w:pPr>
      <w:rPr>
        <w:rFonts w:hint="default"/>
      </w:rPr>
    </w:lvl>
    <w:lvl w:ilvl="1" w:tplc="2A94B5E0">
      <w:start w:val="1"/>
      <w:numFmt w:val="lowerLetter"/>
      <w:lvlText w:val="%2)"/>
      <w:lvlJc w:val="left"/>
      <w:pPr>
        <w:tabs>
          <w:tab w:val="num" w:pos="1440"/>
        </w:tabs>
        <w:ind w:left="1440" w:hanging="360"/>
      </w:pPr>
      <w:rPr>
        <w:rFonts w:hint="default"/>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01820D3D"/>
    <w:multiLevelType w:val="hybridMultilevel"/>
    <w:tmpl w:val="BC242530"/>
    <w:lvl w:ilvl="0" w:tplc="F64C7B8C">
      <w:start w:val="1"/>
      <w:numFmt w:val="decimal"/>
      <w:lvlText w:val="%1."/>
      <w:lvlJc w:val="left"/>
      <w:pPr>
        <w:tabs>
          <w:tab w:val="num" w:pos="720"/>
        </w:tabs>
        <w:ind w:left="720" w:hanging="360"/>
      </w:pPr>
      <w:rPr>
        <w:rFonts w:hint="default"/>
        <w:sz w:val="22"/>
        <w:szCs w:val="22"/>
      </w:rPr>
    </w:lvl>
    <w:lvl w:ilvl="1" w:tplc="0405000F">
      <w:start w:val="1"/>
      <w:numFmt w:val="decimal"/>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089F6239"/>
    <w:multiLevelType w:val="hybridMultilevel"/>
    <w:tmpl w:val="94CC01F2"/>
    <w:lvl w:ilvl="0" w:tplc="DE0038A4">
      <w:start w:val="1"/>
      <w:numFmt w:val="decimal"/>
      <w:lvlText w:val="%1."/>
      <w:lvlJc w:val="left"/>
      <w:pPr>
        <w:tabs>
          <w:tab w:val="num" w:pos="720"/>
        </w:tabs>
        <w:ind w:left="720" w:hanging="360"/>
      </w:pPr>
      <w:rPr>
        <w:sz w:val="22"/>
        <w:szCs w:val="22"/>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09AA69C7"/>
    <w:multiLevelType w:val="hybridMultilevel"/>
    <w:tmpl w:val="CE5E8880"/>
    <w:lvl w:ilvl="0" w:tplc="EFF8984A">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0E616143"/>
    <w:multiLevelType w:val="hybridMultilevel"/>
    <w:tmpl w:val="3C32B92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0582413"/>
    <w:multiLevelType w:val="hybridMultilevel"/>
    <w:tmpl w:val="9E0A7DB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2E6227F"/>
    <w:multiLevelType w:val="hybridMultilevel"/>
    <w:tmpl w:val="CE5E8880"/>
    <w:lvl w:ilvl="0" w:tplc="EFF8984A">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15:restartNumberingAfterBreak="0">
    <w:nsid w:val="18B805F8"/>
    <w:multiLevelType w:val="multilevel"/>
    <w:tmpl w:val="5FBC369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1B140D00"/>
    <w:multiLevelType w:val="hybridMultilevel"/>
    <w:tmpl w:val="CE5E8880"/>
    <w:lvl w:ilvl="0" w:tplc="EFF8984A">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1C4951A8"/>
    <w:multiLevelType w:val="hybridMultilevel"/>
    <w:tmpl w:val="DDDE1F8E"/>
    <w:lvl w:ilvl="0" w:tplc="F0D48A94">
      <w:start w:val="1"/>
      <w:numFmt w:val="upperRoman"/>
      <w:lvlText w:val="%1."/>
      <w:lvlJc w:val="left"/>
      <w:pPr>
        <w:ind w:left="1080" w:hanging="720"/>
      </w:pPr>
      <w:rPr>
        <w:rFonts w:hint="default"/>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EEC7F8E"/>
    <w:multiLevelType w:val="hybridMultilevel"/>
    <w:tmpl w:val="6B3C48F0"/>
    <w:lvl w:ilvl="0" w:tplc="04050001">
      <w:start w:val="1"/>
      <w:numFmt w:val="bullet"/>
      <w:lvlText w:val=""/>
      <w:lvlJc w:val="left"/>
      <w:pPr>
        <w:ind w:left="1004" w:hanging="360"/>
      </w:pPr>
      <w:rPr>
        <w:rFonts w:ascii="Symbol" w:hAnsi="Symbol"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11" w15:restartNumberingAfterBreak="0">
    <w:nsid w:val="21B7174A"/>
    <w:multiLevelType w:val="hybridMultilevel"/>
    <w:tmpl w:val="D766DB38"/>
    <w:lvl w:ilvl="0" w:tplc="5AEECC5E">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22606BFC"/>
    <w:multiLevelType w:val="hybridMultilevel"/>
    <w:tmpl w:val="CBE4A07C"/>
    <w:lvl w:ilvl="0" w:tplc="41DA941E">
      <w:start w:val="1"/>
      <w:numFmt w:val="decimal"/>
      <w:lvlText w:val="%1."/>
      <w:lvlJc w:val="left"/>
      <w:pPr>
        <w:ind w:left="720" w:hanging="360"/>
      </w:pPr>
      <w:rPr>
        <w:rFonts w:hint="default"/>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254744C1"/>
    <w:multiLevelType w:val="hybridMultilevel"/>
    <w:tmpl w:val="CE5E8880"/>
    <w:lvl w:ilvl="0" w:tplc="EFF8984A">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15:restartNumberingAfterBreak="0">
    <w:nsid w:val="2B5227DF"/>
    <w:multiLevelType w:val="hybridMultilevel"/>
    <w:tmpl w:val="646E6F50"/>
    <w:lvl w:ilvl="0" w:tplc="9300DAF2">
      <w:start w:val="1"/>
      <w:numFmt w:val="decimal"/>
      <w:lvlText w:val="%1."/>
      <w:lvlJc w:val="left"/>
      <w:pPr>
        <w:tabs>
          <w:tab w:val="num" w:pos="360"/>
        </w:tabs>
        <w:ind w:left="340" w:hanging="340"/>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15:restartNumberingAfterBreak="0">
    <w:nsid w:val="2CED4CF4"/>
    <w:multiLevelType w:val="hybridMultilevel"/>
    <w:tmpl w:val="54443FF8"/>
    <w:lvl w:ilvl="0" w:tplc="18F86B64">
      <w:start w:val="1"/>
      <w:numFmt w:val="decimal"/>
      <w:lvlText w:val="%1."/>
      <w:lvlJc w:val="left"/>
      <w:pPr>
        <w:tabs>
          <w:tab w:val="num" w:pos="426"/>
        </w:tabs>
        <w:ind w:left="426" w:hanging="360"/>
      </w:pPr>
    </w:lvl>
    <w:lvl w:ilvl="1" w:tplc="04050019">
      <w:start w:val="1"/>
      <w:numFmt w:val="lowerLetter"/>
      <w:lvlText w:val="%2."/>
      <w:lvlJc w:val="left"/>
      <w:pPr>
        <w:tabs>
          <w:tab w:val="num" w:pos="1146"/>
        </w:tabs>
        <w:ind w:left="1146" w:hanging="360"/>
      </w:pPr>
    </w:lvl>
    <w:lvl w:ilvl="2" w:tplc="0405001B">
      <w:start w:val="1"/>
      <w:numFmt w:val="lowerRoman"/>
      <w:lvlText w:val="%3."/>
      <w:lvlJc w:val="right"/>
      <w:pPr>
        <w:tabs>
          <w:tab w:val="num" w:pos="1866"/>
        </w:tabs>
        <w:ind w:left="1866" w:hanging="180"/>
      </w:pPr>
    </w:lvl>
    <w:lvl w:ilvl="3" w:tplc="0405000F">
      <w:start w:val="1"/>
      <w:numFmt w:val="decimal"/>
      <w:lvlText w:val="%4."/>
      <w:lvlJc w:val="left"/>
      <w:pPr>
        <w:tabs>
          <w:tab w:val="num" w:pos="2586"/>
        </w:tabs>
        <w:ind w:left="2586" w:hanging="360"/>
      </w:pPr>
    </w:lvl>
    <w:lvl w:ilvl="4" w:tplc="04050019">
      <w:start w:val="1"/>
      <w:numFmt w:val="lowerLetter"/>
      <w:lvlText w:val="%5."/>
      <w:lvlJc w:val="left"/>
      <w:pPr>
        <w:tabs>
          <w:tab w:val="num" w:pos="3306"/>
        </w:tabs>
        <w:ind w:left="3306" w:hanging="360"/>
      </w:pPr>
    </w:lvl>
    <w:lvl w:ilvl="5" w:tplc="0405001B">
      <w:start w:val="1"/>
      <w:numFmt w:val="lowerRoman"/>
      <w:lvlText w:val="%6."/>
      <w:lvlJc w:val="right"/>
      <w:pPr>
        <w:tabs>
          <w:tab w:val="num" w:pos="4026"/>
        </w:tabs>
        <w:ind w:left="4026" w:hanging="180"/>
      </w:pPr>
    </w:lvl>
    <w:lvl w:ilvl="6" w:tplc="0405000F">
      <w:start w:val="1"/>
      <w:numFmt w:val="decimal"/>
      <w:lvlText w:val="%7."/>
      <w:lvlJc w:val="left"/>
      <w:pPr>
        <w:tabs>
          <w:tab w:val="num" w:pos="4746"/>
        </w:tabs>
        <w:ind w:left="4746" w:hanging="360"/>
      </w:pPr>
    </w:lvl>
    <w:lvl w:ilvl="7" w:tplc="04050019">
      <w:start w:val="1"/>
      <w:numFmt w:val="lowerLetter"/>
      <w:lvlText w:val="%8."/>
      <w:lvlJc w:val="left"/>
      <w:pPr>
        <w:tabs>
          <w:tab w:val="num" w:pos="5466"/>
        </w:tabs>
        <w:ind w:left="5466" w:hanging="360"/>
      </w:pPr>
    </w:lvl>
    <w:lvl w:ilvl="8" w:tplc="0405001B">
      <w:start w:val="1"/>
      <w:numFmt w:val="lowerRoman"/>
      <w:lvlText w:val="%9."/>
      <w:lvlJc w:val="right"/>
      <w:pPr>
        <w:tabs>
          <w:tab w:val="num" w:pos="6186"/>
        </w:tabs>
        <w:ind w:left="6186" w:hanging="180"/>
      </w:pPr>
    </w:lvl>
  </w:abstractNum>
  <w:abstractNum w:abstractNumId="16" w15:restartNumberingAfterBreak="0">
    <w:nsid w:val="30544871"/>
    <w:multiLevelType w:val="hybridMultilevel"/>
    <w:tmpl w:val="6CEE6BCA"/>
    <w:lvl w:ilvl="0" w:tplc="91387C3A">
      <w:start w:val="1"/>
      <w:numFmt w:val="decimal"/>
      <w:lvlText w:val="%1."/>
      <w:lvlJc w:val="left"/>
      <w:pPr>
        <w:tabs>
          <w:tab w:val="num" w:pos="644"/>
        </w:tabs>
        <w:ind w:left="644" w:hanging="360"/>
      </w:pPr>
      <w:rPr>
        <w:b w:val="0"/>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30F26A71"/>
    <w:multiLevelType w:val="hybridMultilevel"/>
    <w:tmpl w:val="646E6F50"/>
    <w:lvl w:ilvl="0" w:tplc="9300DAF2">
      <w:start w:val="1"/>
      <w:numFmt w:val="decimal"/>
      <w:lvlText w:val="%1."/>
      <w:lvlJc w:val="left"/>
      <w:pPr>
        <w:tabs>
          <w:tab w:val="num" w:pos="360"/>
        </w:tabs>
        <w:ind w:left="340" w:hanging="340"/>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36896D8B"/>
    <w:multiLevelType w:val="hybridMultilevel"/>
    <w:tmpl w:val="1DD0258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37C66B1D"/>
    <w:multiLevelType w:val="hybridMultilevel"/>
    <w:tmpl w:val="E1E6C5B6"/>
    <w:lvl w:ilvl="0" w:tplc="EFF8984A">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0" w15:restartNumberingAfterBreak="0">
    <w:nsid w:val="48867CB3"/>
    <w:multiLevelType w:val="hybridMultilevel"/>
    <w:tmpl w:val="666E1DD8"/>
    <w:lvl w:ilvl="0" w:tplc="9300DAF2">
      <w:start w:val="1"/>
      <w:numFmt w:val="decimal"/>
      <w:lvlText w:val="%1."/>
      <w:lvlJc w:val="left"/>
      <w:pPr>
        <w:tabs>
          <w:tab w:val="num" w:pos="360"/>
        </w:tabs>
        <w:ind w:left="340" w:hanging="34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1" w15:restartNumberingAfterBreak="0">
    <w:nsid w:val="4A8A4DC1"/>
    <w:multiLevelType w:val="hybridMultilevel"/>
    <w:tmpl w:val="5D64414E"/>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555576F6"/>
    <w:multiLevelType w:val="hybridMultilevel"/>
    <w:tmpl w:val="29EC9516"/>
    <w:lvl w:ilvl="0" w:tplc="0405000F">
      <w:start w:val="1"/>
      <w:numFmt w:val="decimal"/>
      <w:lvlText w:val="%1."/>
      <w:lvlJc w:val="left"/>
      <w:pPr>
        <w:tabs>
          <w:tab w:val="num" w:pos="928"/>
        </w:tabs>
        <w:ind w:left="928" w:hanging="360"/>
      </w:pPr>
    </w:lvl>
    <w:lvl w:ilvl="1" w:tplc="04050019" w:tentative="1">
      <w:start w:val="1"/>
      <w:numFmt w:val="lowerLetter"/>
      <w:lvlText w:val="%2."/>
      <w:lvlJc w:val="left"/>
      <w:pPr>
        <w:tabs>
          <w:tab w:val="num" w:pos="1648"/>
        </w:tabs>
        <w:ind w:left="1648" w:hanging="360"/>
      </w:pPr>
    </w:lvl>
    <w:lvl w:ilvl="2" w:tplc="0405001B" w:tentative="1">
      <w:start w:val="1"/>
      <w:numFmt w:val="lowerRoman"/>
      <w:lvlText w:val="%3."/>
      <w:lvlJc w:val="right"/>
      <w:pPr>
        <w:tabs>
          <w:tab w:val="num" w:pos="2368"/>
        </w:tabs>
        <w:ind w:left="2368" w:hanging="180"/>
      </w:pPr>
    </w:lvl>
    <w:lvl w:ilvl="3" w:tplc="0405000F" w:tentative="1">
      <w:start w:val="1"/>
      <w:numFmt w:val="decimal"/>
      <w:lvlText w:val="%4."/>
      <w:lvlJc w:val="left"/>
      <w:pPr>
        <w:tabs>
          <w:tab w:val="num" w:pos="3088"/>
        </w:tabs>
        <w:ind w:left="3088" w:hanging="360"/>
      </w:pPr>
    </w:lvl>
    <w:lvl w:ilvl="4" w:tplc="04050019" w:tentative="1">
      <w:start w:val="1"/>
      <w:numFmt w:val="lowerLetter"/>
      <w:lvlText w:val="%5."/>
      <w:lvlJc w:val="left"/>
      <w:pPr>
        <w:tabs>
          <w:tab w:val="num" w:pos="3808"/>
        </w:tabs>
        <w:ind w:left="3808" w:hanging="360"/>
      </w:pPr>
    </w:lvl>
    <w:lvl w:ilvl="5" w:tplc="0405001B" w:tentative="1">
      <w:start w:val="1"/>
      <w:numFmt w:val="lowerRoman"/>
      <w:lvlText w:val="%6."/>
      <w:lvlJc w:val="right"/>
      <w:pPr>
        <w:tabs>
          <w:tab w:val="num" w:pos="4528"/>
        </w:tabs>
        <w:ind w:left="4528" w:hanging="180"/>
      </w:pPr>
    </w:lvl>
    <w:lvl w:ilvl="6" w:tplc="0405000F" w:tentative="1">
      <w:start w:val="1"/>
      <w:numFmt w:val="decimal"/>
      <w:lvlText w:val="%7."/>
      <w:lvlJc w:val="left"/>
      <w:pPr>
        <w:tabs>
          <w:tab w:val="num" w:pos="5248"/>
        </w:tabs>
        <w:ind w:left="5248" w:hanging="360"/>
      </w:pPr>
    </w:lvl>
    <w:lvl w:ilvl="7" w:tplc="04050019" w:tentative="1">
      <w:start w:val="1"/>
      <w:numFmt w:val="lowerLetter"/>
      <w:lvlText w:val="%8."/>
      <w:lvlJc w:val="left"/>
      <w:pPr>
        <w:tabs>
          <w:tab w:val="num" w:pos="5968"/>
        </w:tabs>
        <w:ind w:left="5968" w:hanging="360"/>
      </w:pPr>
    </w:lvl>
    <w:lvl w:ilvl="8" w:tplc="0405001B" w:tentative="1">
      <w:start w:val="1"/>
      <w:numFmt w:val="lowerRoman"/>
      <w:lvlText w:val="%9."/>
      <w:lvlJc w:val="right"/>
      <w:pPr>
        <w:tabs>
          <w:tab w:val="num" w:pos="6688"/>
        </w:tabs>
        <w:ind w:left="6688" w:hanging="180"/>
      </w:pPr>
    </w:lvl>
  </w:abstractNum>
  <w:abstractNum w:abstractNumId="23" w15:restartNumberingAfterBreak="0">
    <w:nsid w:val="5FC72CEB"/>
    <w:multiLevelType w:val="hybridMultilevel"/>
    <w:tmpl w:val="74AE9984"/>
    <w:lvl w:ilvl="0" w:tplc="D0CCCE88">
      <w:start w:val="1"/>
      <w:numFmt w:val="decimal"/>
      <w:lvlText w:val="%1."/>
      <w:lvlJc w:val="left"/>
      <w:pPr>
        <w:tabs>
          <w:tab w:val="num" w:pos="720"/>
        </w:tabs>
        <w:ind w:left="720" w:hanging="360"/>
      </w:pPr>
      <w:rPr>
        <w:rFonts w:ascii="Arial" w:eastAsia="Times New Roman" w:hAnsi="Arial" w:cs="Arial"/>
        <w:sz w:val="22"/>
        <w:szCs w:val="22"/>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4" w15:restartNumberingAfterBreak="0">
    <w:nsid w:val="6223237D"/>
    <w:multiLevelType w:val="hybridMultilevel"/>
    <w:tmpl w:val="E59E8136"/>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648B015A"/>
    <w:multiLevelType w:val="hybridMultilevel"/>
    <w:tmpl w:val="0B3097AE"/>
    <w:lvl w:ilvl="0" w:tplc="0405000F">
      <w:start w:val="1"/>
      <w:numFmt w:val="decimal"/>
      <w:lvlText w:val="%1."/>
      <w:lvlJc w:val="left"/>
      <w:pPr>
        <w:tabs>
          <w:tab w:val="num" w:pos="360"/>
        </w:tabs>
        <w:ind w:left="360" w:hanging="360"/>
      </w:pPr>
    </w:lvl>
    <w:lvl w:ilvl="1" w:tplc="14ECF3E2">
      <w:numFmt w:val="bullet"/>
      <w:lvlText w:val="-"/>
      <w:lvlJc w:val="left"/>
      <w:pPr>
        <w:tabs>
          <w:tab w:val="num" w:pos="786"/>
        </w:tabs>
        <w:ind w:left="786" w:hanging="360"/>
      </w:pPr>
      <w:rPr>
        <w:rFonts w:ascii="Courier New" w:eastAsia="Times New Roman" w:hAnsi="Courier New" w:hint="default"/>
      </w:r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26" w15:restartNumberingAfterBreak="0">
    <w:nsid w:val="64AD137D"/>
    <w:multiLevelType w:val="multilevel"/>
    <w:tmpl w:val="A306BB7A"/>
    <w:lvl w:ilvl="0">
      <w:start w:val="1"/>
      <w:numFmt w:val="decimal"/>
      <w:lvlText w:val="%1."/>
      <w:lvlJc w:val="left"/>
      <w:pPr>
        <w:ind w:left="720" w:hanging="360"/>
      </w:pPr>
    </w:lvl>
    <w:lvl w:ilvl="1">
      <w:start w:val="1"/>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73182A67"/>
    <w:multiLevelType w:val="hybridMultilevel"/>
    <w:tmpl w:val="150E1B7C"/>
    <w:lvl w:ilvl="0" w:tplc="B7025D88">
      <w:start w:val="1"/>
      <w:numFmt w:val="decimal"/>
      <w:lvlText w:val="%1."/>
      <w:lvlJc w:val="left"/>
      <w:pPr>
        <w:tabs>
          <w:tab w:val="num" w:pos="360"/>
        </w:tabs>
        <w:ind w:left="340" w:hanging="340"/>
      </w:pPr>
      <w:rPr>
        <w:rFonts w:hint="default"/>
        <w:b w:val="0"/>
        <w:sz w:val="22"/>
        <w:szCs w:val="22"/>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8" w15:restartNumberingAfterBreak="0">
    <w:nsid w:val="73491314"/>
    <w:multiLevelType w:val="hybridMultilevel"/>
    <w:tmpl w:val="D766DB38"/>
    <w:lvl w:ilvl="0" w:tplc="5AEECC5E">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9" w15:restartNumberingAfterBreak="0">
    <w:nsid w:val="73DF70EE"/>
    <w:multiLevelType w:val="hybridMultilevel"/>
    <w:tmpl w:val="73561A60"/>
    <w:lvl w:ilvl="0" w:tplc="75D86A24">
      <w:start w:val="1"/>
      <w:numFmt w:val="decimal"/>
      <w:lvlText w:val="%1."/>
      <w:lvlJc w:val="left"/>
      <w:pPr>
        <w:tabs>
          <w:tab w:val="num" w:pos="720"/>
        </w:tabs>
        <w:ind w:left="720" w:hanging="360"/>
      </w:pPr>
      <w:rPr>
        <w:rFonts w:hint="default"/>
      </w:rPr>
    </w:lvl>
    <w:lvl w:ilvl="1" w:tplc="2A94B5E0">
      <w:start w:val="1"/>
      <w:numFmt w:val="lowerLetter"/>
      <w:lvlText w:val="%2)"/>
      <w:lvlJc w:val="left"/>
      <w:pPr>
        <w:tabs>
          <w:tab w:val="num" w:pos="1440"/>
        </w:tabs>
        <w:ind w:left="1440" w:hanging="360"/>
      </w:pPr>
      <w:rPr>
        <w:rFonts w:hint="default"/>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0" w15:restartNumberingAfterBreak="0">
    <w:nsid w:val="7BC22439"/>
    <w:multiLevelType w:val="hybridMultilevel"/>
    <w:tmpl w:val="C4F46CE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2"/>
  </w:num>
  <w:num w:numId="2">
    <w:abstractNumId w:val="16"/>
  </w:num>
  <w:num w:numId="3">
    <w:abstractNumId w:val="20"/>
  </w:num>
  <w:num w:numId="4">
    <w:abstractNumId w:val="1"/>
  </w:num>
  <w:num w:numId="5">
    <w:abstractNumId w:val="0"/>
  </w:num>
  <w:num w:numId="6">
    <w:abstractNumId w:val="28"/>
  </w:num>
  <w:num w:numId="7">
    <w:abstractNumId w:val="19"/>
  </w:num>
  <w:num w:numId="8">
    <w:abstractNumId w:val="27"/>
  </w:num>
  <w:num w:numId="9">
    <w:abstractNumId w:val="17"/>
  </w:num>
  <w:num w:numId="1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num>
  <w:num w:numId="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4"/>
  </w:num>
  <w:num w:numId="15">
    <w:abstractNumId w:val="22"/>
  </w:num>
  <w:num w:numId="16">
    <w:abstractNumId w:val="25"/>
  </w:num>
  <w:num w:numId="17">
    <w:abstractNumId w:val="10"/>
  </w:num>
  <w:num w:numId="18">
    <w:abstractNumId w:val="23"/>
  </w:num>
  <w:num w:numId="19">
    <w:abstractNumId w:val="5"/>
  </w:num>
  <w:num w:numId="20">
    <w:abstractNumId w:val="24"/>
  </w:num>
  <w:num w:numId="21">
    <w:abstractNumId w:val="29"/>
  </w:num>
  <w:num w:numId="22">
    <w:abstractNumId w:val="4"/>
  </w:num>
  <w:num w:numId="23">
    <w:abstractNumId w:val="11"/>
  </w:num>
  <w:num w:numId="24">
    <w:abstractNumId w:val="12"/>
  </w:num>
  <w:num w:numId="25">
    <w:abstractNumId w:val="26"/>
  </w:num>
  <w:num w:numId="26">
    <w:abstractNumId w:val="30"/>
  </w:num>
  <w:num w:numId="27">
    <w:abstractNumId w:val="21"/>
  </w:num>
  <w:num w:numId="28">
    <w:abstractNumId w:val="6"/>
  </w:num>
  <w:num w:numId="29">
    <w:abstractNumId w:val="8"/>
  </w:num>
  <w:num w:numId="30">
    <w:abstractNumId w:val="13"/>
  </w:num>
  <w:num w:numId="31">
    <w:abstractNumId w:val="3"/>
  </w:num>
  <w:num w:numId="32">
    <w:abstractNumId w:val="18"/>
  </w:num>
  <w:num w:numId="3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59"/>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517E6D"/>
    <w:rsid w:val="00002636"/>
    <w:rsid w:val="00007C0E"/>
    <w:rsid w:val="00010A02"/>
    <w:rsid w:val="000125DC"/>
    <w:rsid w:val="00015204"/>
    <w:rsid w:val="0001579B"/>
    <w:rsid w:val="00025913"/>
    <w:rsid w:val="000331B0"/>
    <w:rsid w:val="00040249"/>
    <w:rsid w:val="00040369"/>
    <w:rsid w:val="0006797A"/>
    <w:rsid w:val="00092C7E"/>
    <w:rsid w:val="000936C5"/>
    <w:rsid w:val="00094BDD"/>
    <w:rsid w:val="000A7035"/>
    <w:rsid w:val="000B049D"/>
    <w:rsid w:val="000D1DD2"/>
    <w:rsid w:val="000D7870"/>
    <w:rsid w:val="000F6662"/>
    <w:rsid w:val="00113DEF"/>
    <w:rsid w:val="001143F4"/>
    <w:rsid w:val="0011570B"/>
    <w:rsid w:val="00130FA7"/>
    <w:rsid w:val="00133556"/>
    <w:rsid w:val="001449A7"/>
    <w:rsid w:val="00160E92"/>
    <w:rsid w:val="00163E5B"/>
    <w:rsid w:val="00177EF1"/>
    <w:rsid w:val="00180228"/>
    <w:rsid w:val="00191005"/>
    <w:rsid w:val="00193E84"/>
    <w:rsid w:val="00197092"/>
    <w:rsid w:val="001A2A98"/>
    <w:rsid w:val="001B0701"/>
    <w:rsid w:val="001C08B9"/>
    <w:rsid w:val="001C619A"/>
    <w:rsid w:val="001D40B1"/>
    <w:rsid w:val="001E1465"/>
    <w:rsid w:val="001E1CA1"/>
    <w:rsid w:val="002050C5"/>
    <w:rsid w:val="00212F7F"/>
    <w:rsid w:val="00232CCC"/>
    <w:rsid w:val="002378BE"/>
    <w:rsid w:val="002521B7"/>
    <w:rsid w:val="0025352E"/>
    <w:rsid w:val="00254E62"/>
    <w:rsid w:val="002556F8"/>
    <w:rsid w:val="00255716"/>
    <w:rsid w:val="00257179"/>
    <w:rsid w:val="00257817"/>
    <w:rsid w:val="002616C6"/>
    <w:rsid w:val="00262029"/>
    <w:rsid w:val="00262228"/>
    <w:rsid w:val="0026747F"/>
    <w:rsid w:val="00284C23"/>
    <w:rsid w:val="002A3348"/>
    <w:rsid w:val="002B2382"/>
    <w:rsid w:val="002B5552"/>
    <w:rsid w:val="002C4F8B"/>
    <w:rsid w:val="002C5D4D"/>
    <w:rsid w:val="002D00B3"/>
    <w:rsid w:val="002D20FF"/>
    <w:rsid w:val="002D2277"/>
    <w:rsid w:val="002D5810"/>
    <w:rsid w:val="002F35F9"/>
    <w:rsid w:val="00336D2B"/>
    <w:rsid w:val="003376A8"/>
    <w:rsid w:val="00343FAD"/>
    <w:rsid w:val="00351CFC"/>
    <w:rsid w:val="00373A51"/>
    <w:rsid w:val="003A3EB8"/>
    <w:rsid w:val="003A43E7"/>
    <w:rsid w:val="003E2BC8"/>
    <w:rsid w:val="003E7A57"/>
    <w:rsid w:val="003F1AC9"/>
    <w:rsid w:val="00403F84"/>
    <w:rsid w:val="00416C21"/>
    <w:rsid w:val="00417FAE"/>
    <w:rsid w:val="00433489"/>
    <w:rsid w:val="00437628"/>
    <w:rsid w:val="00467B25"/>
    <w:rsid w:val="00481693"/>
    <w:rsid w:val="004869D4"/>
    <w:rsid w:val="004C6037"/>
    <w:rsid w:val="004D16FE"/>
    <w:rsid w:val="004E3EB4"/>
    <w:rsid w:val="00507AFD"/>
    <w:rsid w:val="00516699"/>
    <w:rsid w:val="00517463"/>
    <w:rsid w:val="00517E6D"/>
    <w:rsid w:val="00520A32"/>
    <w:rsid w:val="00532266"/>
    <w:rsid w:val="0055002A"/>
    <w:rsid w:val="00566C2B"/>
    <w:rsid w:val="00574AAE"/>
    <w:rsid w:val="00575514"/>
    <w:rsid w:val="005953BB"/>
    <w:rsid w:val="005C3247"/>
    <w:rsid w:val="005C553A"/>
    <w:rsid w:val="005E098F"/>
    <w:rsid w:val="005F2A5A"/>
    <w:rsid w:val="006035C3"/>
    <w:rsid w:val="00611D30"/>
    <w:rsid w:val="006123C2"/>
    <w:rsid w:val="00624039"/>
    <w:rsid w:val="00624CB1"/>
    <w:rsid w:val="006259B2"/>
    <w:rsid w:val="00640834"/>
    <w:rsid w:val="0064329A"/>
    <w:rsid w:val="00647127"/>
    <w:rsid w:val="0067163D"/>
    <w:rsid w:val="00676DED"/>
    <w:rsid w:val="00680922"/>
    <w:rsid w:val="006877A7"/>
    <w:rsid w:val="00690591"/>
    <w:rsid w:val="006922A2"/>
    <w:rsid w:val="006940E9"/>
    <w:rsid w:val="006B5F47"/>
    <w:rsid w:val="006B6EE3"/>
    <w:rsid w:val="006C0728"/>
    <w:rsid w:val="006C1920"/>
    <w:rsid w:val="006C4FC0"/>
    <w:rsid w:val="006D2EA1"/>
    <w:rsid w:val="006D3572"/>
    <w:rsid w:val="006D4E38"/>
    <w:rsid w:val="006E18E0"/>
    <w:rsid w:val="00705B25"/>
    <w:rsid w:val="0071015E"/>
    <w:rsid w:val="00720EB6"/>
    <w:rsid w:val="00732E7B"/>
    <w:rsid w:val="00733DCB"/>
    <w:rsid w:val="0073527E"/>
    <w:rsid w:val="00735685"/>
    <w:rsid w:val="00736C09"/>
    <w:rsid w:val="00750FCA"/>
    <w:rsid w:val="007673DC"/>
    <w:rsid w:val="00770234"/>
    <w:rsid w:val="00787B0C"/>
    <w:rsid w:val="007908A0"/>
    <w:rsid w:val="00790C94"/>
    <w:rsid w:val="00795FEC"/>
    <w:rsid w:val="007A3738"/>
    <w:rsid w:val="007A3C6A"/>
    <w:rsid w:val="007B0480"/>
    <w:rsid w:val="007B0AEA"/>
    <w:rsid w:val="007B1F32"/>
    <w:rsid w:val="007C141A"/>
    <w:rsid w:val="007C6BD5"/>
    <w:rsid w:val="007E67F0"/>
    <w:rsid w:val="007F2001"/>
    <w:rsid w:val="008002B2"/>
    <w:rsid w:val="008031C2"/>
    <w:rsid w:val="00805021"/>
    <w:rsid w:val="008152AE"/>
    <w:rsid w:val="00832FAA"/>
    <w:rsid w:val="00833A81"/>
    <w:rsid w:val="00843469"/>
    <w:rsid w:val="00847A9D"/>
    <w:rsid w:val="0086682D"/>
    <w:rsid w:val="008800CD"/>
    <w:rsid w:val="00882AD9"/>
    <w:rsid w:val="00887E64"/>
    <w:rsid w:val="00891EA1"/>
    <w:rsid w:val="008956E4"/>
    <w:rsid w:val="00895891"/>
    <w:rsid w:val="008A0DA8"/>
    <w:rsid w:val="008B37F8"/>
    <w:rsid w:val="008D19F7"/>
    <w:rsid w:val="008D4EE9"/>
    <w:rsid w:val="008F0C25"/>
    <w:rsid w:val="008F58FE"/>
    <w:rsid w:val="00901D76"/>
    <w:rsid w:val="00910669"/>
    <w:rsid w:val="0091650C"/>
    <w:rsid w:val="00920AD9"/>
    <w:rsid w:val="0092414B"/>
    <w:rsid w:val="00930CEE"/>
    <w:rsid w:val="009670A2"/>
    <w:rsid w:val="00974838"/>
    <w:rsid w:val="00993223"/>
    <w:rsid w:val="009A64F9"/>
    <w:rsid w:val="009B70BB"/>
    <w:rsid w:val="009C6C16"/>
    <w:rsid w:val="009C7CD1"/>
    <w:rsid w:val="009D7458"/>
    <w:rsid w:val="009E2B49"/>
    <w:rsid w:val="009E7FB7"/>
    <w:rsid w:val="009F5F4D"/>
    <w:rsid w:val="009F6507"/>
    <w:rsid w:val="00A00A30"/>
    <w:rsid w:val="00A078DB"/>
    <w:rsid w:val="00A132A7"/>
    <w:rsid w:val="00A16118"/>
    <w:rsid w:val="00A216C4"/>
    <w:rsid w:val="00A33C3E"/>
    <w:rsid w:val="00A43159"/>
    <w:rsid w:val="00A541A5"/>
    <w:rsid w:val="00A74957"/>
    <w:rsid w:val="00A93717"/>
    <w:rsid w:val="00A964AC"/>
    <w:rsid w:val="00AB6521"/>
    <w:rsid w:val="00AC7C67"/>
    <w:rsid w:val="00AD62B9"/>
    <w:rsid w:val="00AE1BC6"/>
    <w:rsid w:val="00AE78DE"/>
    <w:rsid w:val="00AF35A6"/>
    <w:rsid w:val="00B075A3"/>
    <w:rsid w:val="00B13A17"/>
    <w:rsid w:val="00B14415"/>
    <w:rsid w:val="00B2200B"/>
    <w:rsid w:val="00B24C2B"/>
    <w:rsid w:val="00B277E3"/>
    <w:rsid w:val="00B3743D"/>
    <w:rsid w:val="00B46BC5"/>
    <w:rsid w:val="00B564EE"/>
    <w:rsid w:val="00B65466"/>
    <w:rsid w:val="00B65BF1"/>
    <w:rsid w:val="00B67877"/>
    <w:rsid w:val="00B72D27"/>
    <w:rsid w:val="00BA0BB1"/>
    <w:rsid w:val="00BA3F88"/>
    <w:rsid w:val="00BA460B"/>
    <w:rsid w:val="00BB40C8"/>
    <w:rsid w:val="00BC7D9E"/>
    <w:rsid w:val="00BE2282"/>
    <w:rsid w:val="00BE643B"/>
    <w:rsid w:val="00BF511D"/>
    <w:rsid w:val="00C00277"/>
    <w:rsid w:val="00C06E06"/>
    <w:rsid w:val="00C23339"/>
    <w:rsid w:val="00C42B36"/>
    <w:rsid w:val="00C5622A"/>
    <w:rsid w:val="00C573D2"/>
    <w:rsid w:val="00C71286"/>
    <w:rsid w:val="00C71C91"/>
    <w:rsid w:val="00C75F98"/>
    <w:rsid w:val="00CB2D2F"/>
    <w:rsid w:val="00CC03DF"/>
    <w:rsid w:val="00CD6F34"/>
    <w:rsid w:val="00CE2705"/>
    <w:rsid w:val="00CE488C"/>
    <w:rsid w:val="00CE48CE"/>
    <w:rsid w:val="00CE588B"/>
    <w:rsid w:val="00CE6B4F"/>
    <w:rsid w:val="00CF6D89"/>
    <w:rsid w:val="00D03AC9"/>
    <w:rsid w:val="00D4416D"/>
    <w:rsid w:val="00D50A60"/>
    <w:rsid w:val="00D55BB8"/>
    <w:rsid w:val="00D56A61"/>
    <w:rsid w:val="00D60815"/>
    <w:rsid w:val="00D625A6"/>
    <w:rsid w:val="00D62DA1"/>
    <w:rsid w:val="00D77D48"/>
    <w:rsid w:val="00D82D4A"/>
    <w:rsid w:val="00D87454"/>
    <w:rsid w:val="00D90417"/>
    <w:rsid w:val="00D907CB"/>
    <w:rsid w:val="00D9690E"/>
    <w:rsid w:val="00DA4E77"/>
    <w:rsid w:val="00DB07F9"/>
    <w:rsid w:val="00DC3779"/>
    <w:rsid w:val="00DC5ABC"/>
    <w:rsid w:val="00DD232B"/>
    <w:rsid w:val="00DE0E47"/>
    <w:rsid w:val="00DF400C"/>
    <w:rsid w:val="00E160F0"/>
    <w:rsid w:val="00E23857"/>
    <w:rsid w:val="00E26897"/>
    <w:rsid w:val="00E32437"/>
    <w:rsid w:val="00E33F9B"/>
    <w:rsid w:val="00E37C24"/>
    <w:rsid w:val="00E41029"/>
    <w:rsid w:val="00E471F5"/>
    <w:rsid w:val="00E51A73"/>
    <w:rsid w:val="00E532EF"/>
    <w:rsid w:val="00E73AB4"/>
    <w:rsid w:val="00E85D60"/>
    <w:rsid w:val="00E86727"/>
    <w:rsid w:val="00E962B7"/>
    <w:rsid w:val="00EA7BEC"/>
    <w:rsid w:val="00ED00D5"/>
    <w:rsid w:val="00ED5B57"/>
    <w:rsid w:val="00EE2D4A"/>
    <w:rsid w:val="00EE64FA"/>
    <w:rsid w:val="00EE791B"/>
    <w:rsid w:val="00EF7EF1"/>
    <w:rsid w:val="00F01246"/>
    <w:rsid w:val="00F02779"/>
    <w:rsid w:val="00F0329D"/>
    <w:rsid w:val="00F13B11"/>
    <w:rsid w:val="00F16456"/>
    <w:rsid w:val="00F313C0"/>
    <w:rsid w:val="00F53E06"/>
    <w:rsid w:val="00F57666"/>
    <w:rsid w:val="00F62EC6"/>
    <w:rsid w:val="00F93705"/>
    <w:rsid w:val="00FA10DC"/>
    <w:rsid w:val="00FA7F72"/>
    <w:rsid w:val="00FB15DD"/>
    <w:rsid w:val="00FB332E"/>
    <w:rsid w:val="00FB5233"/>
    <w:rsid w:val="00FB54EE"/>
    <w:rsid w:val="00FB6F2D"/>
    <w:rsid w:val="00FC4304"/>
    <w:rsid w:val="00FD33B5"/>
    <w:rsid w:val="00FF5C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9"/>
    <o:shapelayout v:ext="edit">
      <o:idmap v:ext="edit" data="1"/>
    </o:shapelayout>
  </w:shapeDefaults>
  <w:decimalSymbol w:val=","/>
  <w:listSeparator w:val=";"/>
  <w15:docId w15:val="{10DCDBE2-BE2E-49AB-B840-D529FEB37C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517E6D"/>
    <w:rPr>
      <w:rFonts w:ascii="MS Sans Serif" w:eastAsia="Times New Roman" w:hAnsi="MS Sans Serif"/>
    </w:rPr>
  </w:style>
  <w:style w:type="paragraph" w:styleId="Nadpis2">
    <w:name w:val="heading 2"/>
    <w:basedOn w:val="Normln"/>
    <w:next w:val="Normln"/>
    <w:link w:val="Nadpis2Char"/>
    <w:qFormat/>
    <w:rsid w:val="00517E6D"/>
    <w:pPr>
      <w:keepNext/>
      <w:jc w:val="center"/>
      <w:outlineLvl w:val="1"/>
    </w:pPr>
    <w:rPr>
      <w:rFonts w:ascii="Times New Roman" w:hAnsi="Times New Roman"/>
      <w:b/>
      <w:sz w:val="40"/>
    </w:rPr>
  </w:style>
  <w:style w:type="paragraph" w:styleId="Nadpis5">
    <w:name w:val="heading 5"/>
    <w:basedOn w:val="Normln"/>
    <w:next w:val="Normln"/>
    <w:link w:val="Nadpis5Char"/>
    <w:qFormat/>
    <w:rsid w:val="00517E6D"/>
    <w:pPr>
      <w:keepNext/>
      <w:jc w:val="center"/>
      <w:outlineLvl w:val="4"/>
    </w:pPr>
    <w:rPr>
      <w:rFonts w:ascii="Times New Roman" w:hAnsi="Times New Roman"/>
      <w:sz w:val="30"/>
      <w:u w:val="single"/>
    </w:rPr>
  </w:style>
  <w:style w:type="paragraph" w:styleId="Nadpis6">
    <w:name w:val="heading 6"/>
    <w:basedOn w:val="Normln"/>
    <w:next w:val="Normln"/>
    <w:link w:val="Nadpis6Char"/>
    <w:qFormat/>
    <w:rsid w:val="00517E6D"/>
    <w:pPr>
      <w:keepNext/>
      <w:outlineLvl w:val="5"/>
    </w:pPr>
    <w:rPr>
      <w:rFonts w:ascii="Times New Roman" w:hAnsi="Times New Roman"/>
      <w:sz w:val="28"/>
    </w:rPr>
  </w:style>
  <w:style w:type="paragraph" w:styleId="Nadpis7">
    <w:name w:val="heading 7"/>
    <w:basedOn w:val="Normln"/>
    <w:next w:val="Normln"/>
    <w:link w:val="Nadpis7Char"/>
    <w:qFormat/>
    <w:rsid w:val="00517E6D"/>
    <w:pPr>
      <w:keepNext/>
      <w:outlineLvl w:val="6"/>
    </w:pPr>
    <w:rPr>
      <w:rFonts w:ascii="Times New Roman" w:hAnsi="Times New Roman"/>
      <w:sz w:val="24"/>
    </w:rPr>
  </w:style>
  <w:style w:type="paragraph" w:styleId="Nadpis8">
    <w:name w:val="heading 8"/>
    <w:basedOn w:val="Normln"/>
    <w:next w:val="Normln"/>
    <w:link w:val="Nadpis8Char"/>
    <w:qFormat/>
    <w:rsid w:val="00517E6D"/>
    <w:pPr>
      <w:keepNext/>
      <w:spacing w:line="360" w:lineRule="auto"/>
      <w:ind w:firstLine="426"/>
      <w:outlineLvl w:val="7"/>
    </w:pPr>
    <w:rPr>
      <w:rFonts w:ascii="Times New Roman" w:hAnsi="Times New Roman"/>
      <w:sz w:val="24"/>
    </w:rPr>
  </w:style>
  <w:style w:type="paragraph" w:styleId="Nadpis9">
    <w:name w:val="heading 9"/>
    <w:basedOn w:val="Normln"/>
    <w:next w:val="Normln"/>
    <w:link w:val="Nadpis9Char"/>
    <w:qFormat/>
    <w:rsid w:val="00517E6D"/>
    <w:pPr>
      <w:keepNext/>
      <w:jc w:val="center"/>
      <w:outlineLvl w:val="8"/>
    </w:pPr>
    <w:rPr>
      <w:rFonts w:ascii="Times New Roman" w:hAnsi="Times New Roman"/>
      <w:b/>
      <w:bCs/>
      <w:sz w:val="26"/>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rsid w:val="00517E6D"/>
    <w:rPr>
      <w:rFonts w:ascii="Times New Roman" w:eastAsia="Times New Roman" w:hAnsi="Times New Roman"/>
      <w:b/>
      <w:sz w:val="40"/>
      <w:lang w:val="en-US"/>
    </w:rPr>
  </w:style>
  <w:style w:type="character" w:customStyle="1" w:styleId="Nadpis5Char">
    <w:name w:val="Nadpis 5 Char"/>
    <w:basedOn w:val="Standardnpsmoodstavce"/>
    <w:link w:val="Nadpis5"/>
    <w:rsid w:val="00517E6D"/>
    <w:rPr>
      <w:rFonts w:ascii="Times New Roman" w:eastAsia="Times New Roman" w:hAnsi="Times New Roman"/>
      <w:sz w:val="30"/>
      <w:u w:val="single"/>
    </w:rPr>
  </w:style>
  <w:style w:type="character" w:customStyle="1" w:styleId="Nadpis6Char">
    <w:name w:val="Nadpis 6 Char"/>
    <w:basedOn w:val="Standardnpsmoodstavce"/>
    <w:link w:val="Nadpis6"/>
    <w:rsid w:val="00517E6D"/>
    <w:rPr>
      <w:rFonts w:ascii="Times New Roman" w:eastAsia="Times New Roman" w:hAnsi="Times New Roman"/>
      <w:sz w:val="28"/>
    </w:rPr>
  </w:style>
  <w:style w:type="character" w:customStyle="1" w:styleId="Nadpis7Char">
    <w:name w:val="Nadpis 7 Char"/>
    <w:basedOn w:val="Standardnpsmoodstavce"/>
    <w:link w:val="Nadpis7"/>
    <w:rsid w:val="00517E6D"/>
    <w:rPr>
      <w:rFonts w:ascii="Times New Roman" w:eastAsia="Times New Roman" w:hAnsi="Times New Roman"/>
      <w:sz w:val="24"/>
    </w:rPr>
  </w:style>
  <w:style w:type="character" w:customStyle="1" w:styleId="Nadpis8Char">
    <w:name w:val="Nadpis 8 Char"/>
    <w:basedOn w:val="Standardnpsmoodstavce"/>
    <w:link w:val="Nadpis8"/>
    <w:rsid w:val="00517E6D"/>
    <w:rPr>
      <w:rFonts w:ascii="Times New Roman" w:eastAsia="Times New Roman" w:hAnsi="Times New Roman"/>
      <w:sz w:val="24"/>
    </w:rPr>
  </w:style>
  <w:style w:type="character" w:customStyle="1" w:styleId="Nadpis9Char">
    <w:name w:val="Nadpis 9 Char"/>
    <w:basedOn w:val="Standardnpsmoodstavce"/>
    <w:link w:val="Nadpis9"/>
    <w:rsid w:val="00517E6D"/>
    <w:rPr>
      <w:rFonts w:ascii="Times New Roman" w:eastAsia="Times New Roman" w:hAnsi="Times New Roman"/>
      <w:b/>
      <w:bCs/>
      <w:sz w:val="26"/>
      <w:u w:val="single"/>
    </w:rPr>
  </w:style>
  <w:style w:type="paragraph" w:styleId="Zkladntext2">
    <w:name w:val="Body Text 2"/>
    <w:basedOn w:val="Normln"/>
    <w:link w:val="Zkladntext2Char"/>
    <w:rsid w:val="00517E6D"/>
    <w:pPr>
      <w:jc w:val="both"/>
    </w:pPr>
    <w:rPr>
      <w:rFonts w:ascii="Times New Roman" w:hAnsi="Times New Roman"/>
      <w:sz w:val="28"/>
    </w:rPr>
  </w:style>
  <w:style w:type="character" w:customStyle="1" w:styleId="Zkladntext2Char">
    <w:name w:val="Základní text 2 Char"/>
    <w:basedOn w:val="Standardnpsmoodstavce"/>
    <w:link w:val="Zkladntext2"/>
    <w:rsid w:val="00517E6D"/>
    <w:rPr>
      <w:rFonts w:ascii="Times New Roman" w:eastAsia="Times New Roman" w:hAnsi="Times New Roman"/>
      <w:sz w:val="28"/>
    </w:rPr>
  </w:style>
  <w:style w:type="paragraph" w:styleId="Zkladntext3">
    <w:name w:val="Body Text 3"/>
    <w:basedOn w:val="Normln"/>
    <w:link w:val="Zkladntext3Char"/>
    <w:rsid w:val="00517E6D"/>
    <w:pPr>
      <w:jc w:val="both"/>
    </w:pPr>
    <w:rPr>
      <w:rFonts w:ascii="Times New Roman" w:hAnsi="Times New Roman"/>
      <w:sz w:val="24"/>
    </w:rPr>
  </w:style>
  <w:style w:type="character" w:customStyle="1" w:styleId="Zkladntext3Char">
    <w:name w:val="Základní text 3 Char"/>
    <w:basedOn w:val="Standardnpsmoodstavce"/>
    <w:link w:val="Zkladntext3"/>
    <w:rsid w:val="00517E6D"/>
    <w:rPr>
      <w:rFonts w:ascii="Times New Roman" w:eastAsia="Times New Roman" w:hAnsi="Times New Roman"/>
      <w:sz w:val="24"/>
    </w:rPr>
  </w:style>
  <w:style w:type="paragraph" w:styleId="Zkladntextodsazen">
    <w:name w:val="Body Text Indent"/>
    <w:basedOn w:val="Normln"/>
    <w:link w:val="ZkladntextodsazenChar"/>
    <w:rsid w:val="00517E6D"/>
    <w:pPr>
      <w:ind w:left="360"/>
      <w:jc w:val="both"/>
    </w:pPr>
    <w:rPr>
      <w:rFonts w:ascii="Times New Roman" w:hAnsi="Times New Roman"/>
      <w:sz w:val="24"/>
    </w:rPr>
  </w:style>
  <w:style w:type="character" w:customStyle="1" w:styleId="ZkladntextodsazenChar">
    <w:name w:val="Základní text odsazený Char"/>
    <w:basedOn w:val="Standardnpsmoodstavce"/>
    <w:link w:val="Zkladntextodsazen"/>
    <w:rsid w:val="00517E6D"/>
    <w:rPr>
      <w:rFonts w:ascii="Times New Roman" w:eastAsia="Times New Roman" w:hAnsi="Times New Roman"/>
      <w:sz w:val="24"/>
    </w:rPr>
  </w:style>
  <w:style w:type="paragraph" w:styleId="Zkladntextodsazen2">
    <w:name w:val="Body Text Indent 2"/>
    <w:basedOn w:val="Normln"/>
    <w:link w:val="Zkladntextodsazen2Char"/>
    <w:rsid w:val="00517E6D"/>
    <w:pPr>
      <w:spacing w:line="360" w:lineRule="auto"/>
      <w:ind w:left="284"/>
    </w:pPr>
    <w:rPr>
      <w:rFonts w:ascii="Times New Roman" w:hAnsi="Times New Roman"/>
      <w:sz w:val="24"/>
    </w:rPr>
  </w:style>
  <w:style w:type="character" w:customStyle="1" w:styleId="Zkladntextodsazen2Char">
    <w:name w:val="Základní text odsazený 2 Char"/>
    <w:basedOn w:val="Standardnpsmoodstavce"/>
    <w:link w:val="Zkladntextodsazen2"/>
    <w:rsid w:val="00517E6D"/>
    <w:rPr>
      <w:rFonts w:ascii="Times New Roman" w:eastAsia="Times New Roman" w:hAnsi="Times New Roman"/>
      <w:sz w:val="24"/>
    </w:rPr>
  </w:style>
  <w:style w:type="paragraph" w:styleId="Textbubliny">
    <w:name w:val="Balloon Text"/>
    <w:basedOn w:val="Normln"/>
    <w:link w:val="TextbublinyChar"/>
    <w:uiPriority w:val="99"/>
    <w:semiHidden/>
    <w:unhideWhenUsed/>
    <w:rsid w:val="00517E6D"/>
    <w:rPr>
      <w:rFonts w:ascii="Tahoma" w:hAnsi="Tahoma" w:cs="Tahoma"/>
      <w:sz w:val="16"/>
      <w:szCs w:val="16"/>
    </w:rPr>
  </w:style>
  <w:style w:type="character" w:customStyle="1" w:styleId="TextbublinyChar">
    <w:name w:val="Text bubliny Char"/>
    <w:basedOn w:val="Standardnpsmoodstavce"/>
    <w:link w:val="Textbubliny"/>
    <w:uiPriority w:val="99"/>
    <w:semiHidden/>
    <w:rsid w:val="00517E6D"/>
    <w:rPr>
      <w:rFonts w:ascii="Tahoma" w:eastAsia="Times New Roman" w:hAnsi="Tahoma" w:cs="Tahoma"/>
      <w:sz w:val="16"/>
      <w:szCs w:val="16"/>
      <w:lang w:val="en-US"/>
    </w:rPr>
  </w:style>
  <w:style w:type="paragraph" w:styleId="Odstavecseseznamem">
    <w:name w:val="List Paragraph"/>
    <w:basedOn w:val="Normln"/>
    <w:uiPriority w:val="34"/>
    <w:qFormat/>
    <w:rsid w:val="00C75F98"/>
    <w:pPr>
      <w:ind w:left="720"/>
      <w:contextualSpacing/>
    </w:pPr>
    <w:rPr>
      <w:rFonts w:ascii="Times New Roman" w:hAnsi="Times New Roman"/>
      <w:sz w:val="24"/>
      <w:szCs w:val="24"/>
    </w:rPr>
  </w:style>
  <w:style w:type="paragraph" w:styleId="Zhlav">
    <w:name w:val="header"/>
    <w:basedOn w:val="Normln"/>
    <w:link w:val="ZhlavChar"/>
    <w:uiPriority w:val="99"/>
    <w:unhideWhenUsed/>
    <w:rsid w:val="00D4416D"/>
    <w:pPr>
      <w:tabs>
        <w:tab w:val="center" w:pos="4536"/>
        <w:tab w:val="right" w:pos="9072"/>
      </w:tabs>
    </w:pPr>
  </w:style>
  <w:style w:type="character" w:customStyle="1" w:styleId="ZhlavChar">
    <w:name w:val="Záhlaví Char"/>
    <w:basedOn w:val="Standardnpsmoodstavce"/>
    <w:link w:val="Zhlav"/>
    <w:uiPriority w:val="99"/>
    <w:rsid w:val="00D4416D"/>
    <w:rPr>
      <w:rFonts w:ascii="MS Sans Serif" w:eastAsia="Times New Roman" w:hAnsi="MS Sans Serif"/>
      <w:lang w:val="en-US"/>
    </w:rPr>
  </w:style>
  <w:style w:type="paragraph" w:styleId="Zpat">
    <w:name w:val="footer"/>
    <w:basedOn w:val="Normln"/>
    <w:link w:val="ZpatChar"/>
    <w:uiPriority w:val="99"/>
    <w:unhideWhenUsed/>
    <w:rsid w:val="00D4416D"/>
    <w:pPr>
      <w:tabs>
        <w:tab w:val="center" w:pos="4536"/>
        <w:tab w:val="right" w:pos="9072"/>
      </w:tabs>
    </w:pPr>
  </w:style>
  <w:style w:type="character" w:customStyle="1" w:styleId="ZpatChar">
    <w:name w:val="Zápatí Char"/>
    <w:basedOn w:val="Standardnpsmoodstavce"/>
    <w:link w:val="Zpat"/>
    <w:uiPriority w:val="99"/>
    <w:rsid w:val="00D4416D"/>
    <w:rPr>
      <w:rFonts w:ascii="MS Sans Serif" w:eastAsia="Times New Roman" w:hAnsi="MS Sans Serif"/>
      <w:lang w:val="en-US"/>
    </w:rPr>
  </w:style>
  <w:style w:type="character" w:styleId="Hypertextovodkaz">
    <w:name w:val="Hyperlink"/>
    <w:basedOn w:val="Standardnpsmoodstavce"/>
    <w:uiPriority w:val="99"/>
    <w:unhideWhenUsed/>
    <w:rsid w:val="00AE1BC6"/>
    <w:rPr>
      <w:color w:val="0000FF" w:themeColor="hyperlink"/>
      <w:u w:val="single"/>
    </w:rPr>
  </w:style>
  <w:style w:type="paragraph" w:customStyle="1" w:styleId="CharChar5">
    <w:name w:val="Char Char5"/>
    <w:basedOn w:val="Normln"/>
    <w:rsid w:val="001A2A98"/>
    <w:pPr>
      <w:widowControl w:val="0"/>
      <w:adjustRightInd w:val="0"/>
      <w:spacing w:after="160" w:line="240" w:lineRule="exact"/>
      <w:jc w:val="both"/>
      <w:textAlignment w:val="baseline"/>
    </w:pPr>
    <w:rPr>
      <w:rFonts w:ascii="Times New Roman Bold" w:hAnsi="Times New Roman Bold"/>
      <w:sz w:val="22"/>
      <w:szCs w:val="26"/>
      <w:lang w:val="sk-SK" w:eastAsia="en-US"/>
    </w:rPr>
  </w:style>
  <w:style w:type="paragraph" w:styleId="Bezmezer">
    <w:name w:val="No Spacing"/>
    <w:uiPriority w:val="99"/>
    <w:qFormat/>
    <w:rsid w:val="00373A51"/>
    <w:rPr>
      <w:rFonts w:cs="Calibri"/>
      <w:sz w:val="22"/>
      <w:szCs w:val="22"/>
      <w:lang w:eastAsia="en-US"/>
    </w:rPr>
  </w:style>
  <w:style w:type="character" w:styleId="Siln">
    <w:name w:val="Strong"/>
    <w:aliases w:val="Vlastní"/>
    <w:basedOn w:val="Standardnpsmoodstavce"/>
    <w:uiPriority w:val="99"/>
    <w:qFormat/>
    <w:rsid w:val="00B3743D"/>
    <w:rPr>
      <w:rFonts w:ascii="Times New Roman" w:hAnsi="Times New Roman"/>
      <w:b/>
      <w:bCs/>
      <w:color w:val="auto"/>
      <w:sz w:val="24"/>
    </w:rPr>
  </w:style>
  <w:style w:type="character" w:styleId="Odkaznakoment">
    <w:name w:val="annotation reference"/>
    <w:basedOn w:val="Standardnpsmoodstavce"/>
    <w:uiPriority w:val="99"/>
    <w:semiHidden/>
    <w:unhideWhenUsed/>
    <w:rsid w:val="007B0480"/>
    <w:rPr>
      <w:sz w:val="18"/>
      <w:szCs w:val="18"/>
    </w:rPr>
  </w:style>
  <w:style w:type="paragraph" w:styleId="Textkomente">
    <w:name w:val="annotation text"/>
    <w:basedOn w:val="Normln"/>
    <w:link w:val="TextkomenteChar"/>
    <w:uiPriority w:val="99"/>
    <w:semiHidden/>
    <w:unhideWhenUsed/>
    <w:rsid w:val="007B0480"/>
    <w:rPr>
      <w:sz w:val="24"/>
      <w:szCs w:val="24"/>
    </w:rPr>
  </w:style>
  <w:style w:type="character" w:customStyle="1" w:styleId="TextkomenteChar">
    <w:name w:val="Text komentáře Char"/>
    <w:basedOn w:val="Standardnpsmoodstavce"/>
    <w:link w:val="Textkomente"/>
    <w:uiPriority w:val="99"/>
    <w:semiHidden/>
    <w:rsid w:val="007B0480"/>
    <w:rPr>
      <w:rFonts w:ascii="MS Sans Serif" w:eastAsia="Times New Roman" w:hAnsi="MS Sans Serif"/>
      <w:sz w:val="24"/>
      <w:szCs w:val="24"/>
    </w:rPr>
  </w:style>
  <w:style w:type="paragraph" w:styleId="Pedmtkomente">
    <w:name w:val="annotation subject"/>
    <w:basedOn w:val="Textkomente"/>
    <w:next w:val="Textkomente"/>
    <w:link w:val="PedmtkomenteChar"/>
    <w:uiPriority w:val="99"/>
    <w:semiHidden/>
    <w:unhideWhenUsed/>
    <w:rsid w:val="007B0480"/>
    <w:rPr>
      <w:b/>
      <w:bCs/>
      <w:sz w:val="20"/>
      <w:szCs w:val="20"/>
    </w:rPr>
  </w:style>
  <w:style w:type="character" w:customStyle="1" w:styleId="PedmtkomenteChar">
    <w:name w:val="Předmět komentáře Char"/>
    <w:basedOn w:val="TextkomenteChar"/>
    <w:link w:val="Pedmtkomente"/>
    <w:uiPriority w:val="99"/>
    <w:semiHidden/>
    <w:rsid w:val="007B0480"/>
    <w:rPr>
      <w:rFonts w:ascii="MS Sans Serif" w:eastAsia="Times New Roman" w:hAnsi="MS Sans Serif"/>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28657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iri.hejhal@tiscali.cz"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A89C302-48F5-4E30-967F-EA77FBC505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241</TotalTime>
  <Pages>9</Pages>
  <Words>2668</Words>
  <Characters>15746</Characters>
  <Application>Microsoft Office Word</Application>
  <DocSecurity>0</DocSecurity>
  <Lines>131</Lines>
  <Paragraphs>36</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SoD</vt:lpstr>
      <vt:lpstr>SoD</vt:lpstr>
    </vt:vector>
  </TitlesOfParts>
  <Company>OÚ Nechvalice</Company>
  <LinksUpToDate>false</LinksUpToDate>
  <CharactersWithSpaces>18378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SoD</dc:title>
  <dc:creator>OÚ Nechvalice</dc:creator>
  <cp:lastModifiedBy>Lenka Štěpánová Zítková</cp:lastModifiedBy>
  <cp:revision>8</cp:revision>
  <cp:lastPrinted>2017-03-29T11:07:00Z</cp:lastPrinted>
  <dcterms:created xsi:type="dcterms:W3CDTF">2015-08-18T10:50:00Z</dcterms:created>
  <dcterms:modified xsi:type="dcterms:W3CDTF">2017-03-31T10:07:00Z</dcterms:modified>
</cp:coreProperties>
</file>