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08D8" w14:textId="77777777" w:rsidR="00C61754" w:rsidRPr="00C61754" w:rsidRDefault="00C61754" w:rsidP="008264C7">
      <w:pPr>
        <w:pStyle w:val="2nesltext"/>
        <w:contextualSpacing/>
        <w:jc w:val="center"/>
        <w:rPr>
          <w:rFonts w:asciiTheme="minorHAnsi" w:hAnsiTheme="minorHAnsi"/>
          <w:b/>
          <w:caps/>
          <w:szCs w:val="18"/>
        </w:rPr>
      </w:pPr>
      <w:r w:rsidRPr="00C61754">
        <w:rPr>
          <w:rFonts w:asciiTheme="minorHAnsi" w:hAnsiTheme="minorHAnsi"/>
          <w:b/>
          <w:caps/>
          <w:szCs w:val="18"/>
        </w:rPr>
        <w:t>Příloha č. 3 výzvy k podání nabídek</w:t>
      </w:r>
    </w:p>
    <w:p w14:paraId="070BD440" w14:textId="77777777" w:rsidR="008264C7" w:rsidRDefault="008264C7" w:rsidP="008264C7">
      <w:pPr>
        <w:pStyle w:val="2nesltext"/>
        <w:spacing w:before="0" w:after="0"/>
        <w:jc w:val="center"/>
        <w:rPr>
          <w:rFonts w:asciiTheme="minorHAnsi" w:hAnsiTheme="minorHAnsi"/>
          <w:b/>
          <w:caps/>
          <w:szCs w:val="18"/>
        </w:rPr>
      </w:pPr>
    </w:p>
    <w:p w14:paraId="54A655B5" w14:textId="3B354E5B" w:rsidR="008264C7" w:rsidRDefault="00C61754" w:rsidP="008264C7">
      <w:pPr>
        <w:pStyle w:val="2nesltext"/>
        <w:spacing w:before="0" w:after="0"/>
        <w:jc w:val="center"/>
        <w:rPr>
          <w:rFonts w:asciiTheme="minorHAnsi" w:hAnsiTheme="minorHAnsi"/>
          <w:b/>
          <w:caps/>
          <w:szCs w:val="18"/>
        </w:rPr>
      </w:pPr>
      <w:r w:rsidRPr="00C61754">
        <w:rPr>
          <w:rFonts w:asciiTheme="minorHAnsi" w:hAnsiTheme="minorHAnsi"/>
          <w:b/>
          <w:caps/>
          <w:szCs w:val="18"/>
        </w:rPr>
        <w:t xml:space="preserve">Předloha seznamu významných stavebních prací  </w:t>
      </w:r>
    </w:p>
    <w:p w14:paraId="3D67D391" w14:textId="591FFCE2" w:rsidR="008264C7" w:rsidRDefault="008264C7" w:rsidP="008264C7">
      <w:pPr>
        <w:pStyle w:val="2nesltext"/>
        <w:spacing w:before="120" w:after="600"/>
        <w:jc w:val="center"/>
        <w:rPr>
          <w:rFonts w:asciiTheme="minorHAnsi" w:hAnsiTheme="minorHAnsi"/>
          <w:b/>
          <w:caps/>
          <w:szCs w:val="18"/>
        </w:rPr>
      </w:pPr>
      <w:r>
        <w:rPr>
          <w:rFonts w:asciiTheme="minorHAnsi" w:hAnsiTheme="minorHAnsi"/>
          <w:b/>
          <w:caps/>
          <w:szCs w:val="18"/>
        </w:rPr>
        <w:t>Osvědčení objednatele stavebních prací</w:t>
      </w:r>
    </w:p>
    <w:tbl>
      <w:tblPr>
        <w:tblStyle w:val="Mkatabulky"/>
        <w:tblW w:w="9107" w:type="dxa"/>
        <w:shd w:val="clear" w:color="auto" w:fill="83CAEB" w:themeFill="accent1" w:themeFillTint="66"/>
        <w:tblLook w:val="04A0" w:firstRow="1" w:lastRow="0" w:firstColumn="1" w:lastColumn="0" w:noHBand="0" w:noVBand="1"/>
      </w:tblPr>
      <w:tblGrid>
        <w:gridCol w:w="9107"/>
      </w:tblGrid>
      <w:tr w:rsidR="00C61754" w14:paraId="3139ED99" w14:textId="77777777" w:rsidTr="00143910">
        <w:trPr>
          <w:trHeight w:val="614"/>
        </w:trPr>
        <w:tc>
          <w:tcPr>
            <w:tcW w:w="9107" w:type="dxa"/>
            <w:shd w:val="clear" w:color="auto" w:fill="E8E8E8" w:themeFill="background2"/>
            <w:vAlign w:val="center"/>
          </w:tcPr>
          <w:p w14:paraId="652AACF4" w14:textId="35C57D23" w:rsidR="00C61754" w:rsidRP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 w:val="28"/>
              </w:rPr>
              <w:t>seznam významných stavebních prací</w:t>
            </w:r>
          </w:p>
        </w:tc>
      </w:tr>
    </w:tbl>
    <w:p w14:paraId="6F48AC73" w14:textId="3F0FB97B" w:rsidR="00C61754" w:rsidRPr="00DE587C" w:rsidRDefault="00C61754" w:rsidP="00C61754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>
        <w:rPr>
          <w:b/>
          <w:szCs w:val="20"/>
          <w:highlight w:val="yellow"/>
          <w:lang w:bidi="en-US"/>
        </w:rPr>
        <w:fldChar w:fldCharType="begin"/>
      </w:r>
      <w:r>
        <w:rPr>
          <w:b/>
          <w:szCs w:val="20"/>
          <w:highlight w:val="yellow"/>
          <w:lang w:bidi="en-US"/>
        </w:rPr>
        <w:instrText xml:space="preserve"> MACROBUTTON  AkcentČárka "(Doplní účastník)" </w:instrText>
      </w:r>
      <w:r>
        <w:rPr>
          <w:b/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, IČO: </w:t>
      </w:r>
      <w:r w:rsidRPr="00F622AB">
        <w:rPr>
          <w:szCs w:val="20"/>
          <w:highlight w:val="yellow"/>
          <w:lang w:bidi="en-US"/>
        </w:rPr>
        <w:fldChar w:fldCharType="begin"/>
      </w:r>
      <w:r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se sídlem</w:t>
      </w:r>
      <w:r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Pr="00F622AB">
        <w:rPr>
          <w:szCs w:val="20"/>
          <w:highlight w:val="yellow"/>
          <w:lang w:bidi="en-US"/>
        </w:rPr>
        <w:fldChar w:fldCharType="begin"/>
      </w:r>
      <w:r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>
        <w:rPr>
          <w:lang w:eastAsia="cs-CZ"/>
        </w:rPr>
        <w:t xml:space="preserve">jako účastník zadávacího řízení veřejné zakázky s názvem </w:t>
      </w:r>
      <w:r>
        <w:rPr>
          <w:b/>
          <w:bCs/>
          <w:lang w:eastAsia="cs-CZ"/>
        </w:rPr>
        <w:t>„</w:t>
      </w:r>
      <w:r w:rsidRPr="003441E5">
        <w:rPr>
          <w:rFonts w:eastAsia="Times New Roman"/>
          <w:b/>
          <w:lang w:bidi="en-US"/>
        </w:rPr>
        <w:t xml:space="preserve">Úpravy a modernizace </w:t>
      </w:r>
      <w:r w:rsidR="00A168BC">
        <w:rPr>
          <w:rFonts w:eastAsia="Times New Roman"/>
          <w:b/>
          <w:lang w:bidi="en-US"/>
        </w:rPr>
        <w:t>12</w:t>
      </w:r>
      <w:r w:rsidRPr="003441E5">
        <w:rPr>
          <w:rFonts w:eastAsia="Times New Roman"/>
          <w:b/>
          <w:lang w:bidi="en-US"/>
        </w:rPr>
        <w:t> bytových jednotek – Praha 3 – 2025</w:t>
      </w:r>
      <w:r>
        <w:rPr>
          <w:rFonts w:eastAsia="Times New Roman"/>
          <w:b/>
          <w:lang w:bidi="en-US"/>
        </w:rPr>
        <w:t>“</w:t>
      </w:r>
      <w:r w:rsidRPr="006B5D29">
        <w:t>,</w:t>
      </w:r>
      <w:r w:rsidRPr="00D02CF4">
        <w:t xml:space="preserve"> tímto </w:t>
      </w:r>
      <w:r w:rsidRPr="002512C7">
        <w:rPr>
          <w:lang w:eastAsia="cs-CZ"/>
        </w:rPr>
        <w:t xml:space="preserve">v souladu s § </w:t>
      </w:r>
      <w:r>
        <w:rPr>
          <w:lang w:eastAsia="cs-CZ"/>
        </w:rPr>
        <w:t xml:space="preserve">79 </w:t>
      </w:r>
      <w:r w:rsidRPr="002512C7">
        <w:rPr>
          <w:lang w:eastAsia="cs-CZ"/>
        </w:rPr>
        <w:t xml:space="preserve">zákona č. 134/2016 Sb., </w:t>
      </w:r>
      <w:r>
        <w:t>o zadávání veřejných zakázek, ve znění pozdějších předpisů</w:t>
      </w:r>
      <w:r>
        <w:rPr>
          <w:lang w:eastAsia="cs-CZ"/>
        </w:rPr>
        <w:t>,</w:t>
      </w:r>
      <w:r w:rsidRPr="002512C7">
        <w:rPr>
          <w:lang w:eastAsia="cs-CZ"/>
        </w:rPr>
        <w:t xml:space="preserve"> </w:t>
      </w:r>
      <w:r w:rsidRPr="00D02CF4">
        <w:t xml:space="preserve">čestně prohlašuje, </w:t>
      </w:r>
      <w:r w:rsidRPr="0008519F">
        <w:t xml:space="preserve">že </w:t>
      </w:r>
      <w:r w:rsidRPr="00DE587C">
        <w:rPr>
          <w:rFonts w:asciiTheme="minorHAnsi" w:hAnsiTheme="minorHAnsi"/>
        </w:rPr>
        <w:t>v</w:t>
      </w:r>
      <w:r>
        <w:rPr>
          <w:rFonts w:asciiTheme="minorHAnsi" w:hAnsiTheme="minorHAnsi"/>
        </w:rPr>
        <w:t> zadavatelem stanoveném období poskytl</w:t>
      </w:r>
      <w:r w:rsidRPr="00DE587C">
        <w:rPr>
          <w:rFonts w:asciiTheme="minorHAnsi" w:hAnsiTheme="minorHAnsi"/>
        </w:rPr>
        <w:t xml:space="preserve"> následující významné </w:t>
      </w:r>
      <w:sdt>
        <w:sdtPr>
          <w:id w:val="21049055"/>
          <w:placeholder>
            <w:docPart w:val="2D31F6EF07F6482FBB70D605580613B9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>
            <w:t>stavební práce</w:t>
          </w:r>
        </w:sdtContent>
      </w:sdt>
      <w:r>
        <w:t xml:space="preserve">:  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61754" w14:paraId="5C60F398" w14:textId="77777777" w:rsidTr="00143910">
        <w:trPr>
          <w:trHeight w:val="1109"/>
        </w:trPr>
        <w:tc>
          <w:tcPr>
            <w:tcW w:w="9067" w:type="dxa"/>
            <w:gridSpan w:val="2"/>
            <w:shd w:val="clear" w:color="auto" w:fill="E8E8E8" w:themeFill="background2"/>
            <w:vAlign w:val="center"/>
          </w:tcPr>
          <w:p w14:paraId="4E06225C" w14:textId="0561E919" w:rsidR="00C61754" w:rsidRPr="00816412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vertAlign w:val="superscript"/>
              </w:rPr>
            </w:pPr>
            <w:r w:rsidRPr="00143910">
              <w:rPr>
                <w:rFonts w:asciiTheme="minorHAnsi" w:hAnsiTheme="minorHAnsi"/>
                <w:b/>
                <w:caps/>
                <w:szCs w:val="18"/>
                <w:shd w:val="clear" w:color="auto" w:fill="E8E8E8" w:themeFill="background2"/>
              </w:rPr>
              <w:t>VÝZNAM</w:t>
            </w:r>
            <w:r>
              <w:rPr>
                <w:rFonts w:asciiTheme="minorHAnsi" w:hAnsiTheme="minorHAnsi"/>
                <w:b/>
                <w:caps/>
                <w:szCs w:val="18"/>
              </w:rPr>
              <w:t xml:space="preserve">NÁ STAVEBNÍ PRÁCE č. </w:t>
            </w: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  <w:r w:rsidR="00816412">
              <w:rPr>
                <w:rFonts w:asciiTheme="minorHAnsi" w:hAnsiTheme="minorHAnsi"/>
                <w:b/>
                <w:caps/>
                <w:szCs w:val="18"/>
                <w:vertAlign w:val="superscript"/>
              </w:rPr>
              <w:t>1</w:t>
            </w:r>
          </w:p>
        </w:tc>
      </w:tr>
      <w:tr w:rsidR="00C61754" w14:paraId="22B31BC1" w14:textId="77777777" w:rsidTr="00143910">
        <w:trPr>
          <w:trHeight w:val="1410"/>
        </w:trPr>
        <w:tc>
          <w:tcPr>
            <w:tcW w:w="3823" w:type="dxa"/>
            <w:shd w:val="clear" w:color="auto" w:fill="E8E8E8" w:themeFill="background2"/>
            <w:vAlign w:val="center"/>
          </w:tcPr>
          <w:p w14:paraId="43CF6BC1" w14:textId="77777777" w:rsidR="00C61754" w:rsidRPr="00C61754" w:rsidRDefault="00C61754" w:rsidP="00C6175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0E6DF5B3" w14:textId="5BE6AD54" w:rsidR="00C61754" w:rsidRPr="00C61754" w:rsidRDefault="00C61754" w:rsidP="00C6175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C61754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Objednatel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(název/obchodní</w:t>
            </w:r>
            <w:r w:rsidRPr="00C61754">
              <w:rPr>
                <w:rFonts w:asciiTheme="minorHAnsi" w:hAnsiTheme="minorHAnsi"/>
                <w:i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firma/jméno a příjmení, IČO, sídlo/místo podnikání/bydliště objednatele</w:t>
            </w:r>
            <w:r w:rsidRPr="00C61754">
              <w:rPr>
                <w:rFonts w:asciiTheme="minorHAnsi" w:hAnsiTheme="minorHAnsi"/>
                <w:b/>
                <w:caps/>
                <w:szCs w:val="18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B778196" w14:textId="6CB51EAD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716C5FDC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4C3C80CC" w14:textId="605F0B7F" w:rsidR="00C61754" w:rsidRPr="00C61754" w:rsidRDefault="00C61754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  <w:caps/>
                <w:sz w:val="24"/>
                <w:szCs w:val="20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</w:rPr>
              <w:t>N</w:t>
            </w:r>
            <w:r>
              <w:rPr>
                <w:rFonts w:asciiTheme="minorHAnsi" w:hAnsiTheme="minorHAnsi"/>
                <w:b/>
                <w:caps/>
                <w:szCs w:val="18"/>
              </w:rPr>
              <w:t>ázev významné stavební práce</w:t>
            </w:r>
          </w:p>
        </w:tc>
        <w:tc>
          <w:tcPr>
            <w:tcW w:w="5244" w:type="dxa"/>
            <w:vAlign w:val="center"/>
          </w:tcPr>
          <w:p w14:paraId="4825E91A" w14:textId="691FD5E9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0D3B9CF0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5A67DD2" w14:textId="3BA6AB99" w:rsidR="00C61754" w:rsidRPr="00C61754" w:rsidRDefault="00C61754" w:rsidP="00816412">
            <w:pPr>
              <w:pStyle w:val="text"/>
              <w:spacing w:befor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61754">
              <w:rPr>
                <w:rFonts w:asciiTheme="minorHAnsi" w:hAnsiTheme="minorHAns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441154420"/>
                <w:placeholder>
                  <w:docPart w:val="8379E753010C46A0BEAC3BA125B7DF9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C61754">
                  <w:rPr>
                    <w:rFonts w:asciiTheme="minorHAnsi" w:hAnsi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(popis předmětu, z něhož bude </w:t>
            </w:r>
            <w:r w:rsidRPr="00C61754">
              <w:rPr>
                <w:rFonts w:asciiTheme="minorHAnsi" w:hAnsiTheme="minorHAnsi" w:cs="Times New Roman"/>
                <w:b/>
                <w:i/>
                <w:sz w:val="22"/>
                <w:szCs w:val="22"/>
              </w:rPr>
              <w:t>jednoznačně vyplývat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, že plnění </w:t>
            </w:r>
            <w:r w:rsidRPr="00C61754">
              <w:rPr>
                <w:rFonts w:asciiTheme="minorHAnsi" w:hAnsiTheme="minorHAns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stanoveným v zadávací dokumentaci</w:t>
            </w:r>
          </w:p>
        </w:tc>
        <w:tc>
          <w:tcPr>
            <w:tcW w:w="5244" w:type="dxa"/>
            <w:vAlign w:val="center"/>
          </w:tcPr>
          <w:p w14:paraId="3F35C7B7" w14:textId="19769C9A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3FA9B1A1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3B436B9E" w14:textId="77777777" w:rsidR="00C61754" w:rsidRDefault="00C61754" w:rsidP="0081641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4300546A" w14:textId="52853617" w:rsidR="00C61754" w:rsidRPr="00816412" w:rsidRDefault="00C61754" w:rsidP="0081641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Finanční objem významné stavební práce </w:t>
            </w:r>
            <w:r w:rsidRPr="00C61754">
              <w:rPr>
                <w:rFonts w:asciiTheme="minorHAnsi" w:hAnsiTheme="minorHAnsi"/>
                <w:b/>
                <w:sz w:val="22"/>
                <w:szCs w:val="22"/>
              </w:rPr>
              <w:t>stavební práce</w:t>
            </w:r>
            <w:r w:rsidR="0081641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5244" w:type="dxa"/>
            <w:vAlign w:val="center"/>
          </w:tcPr>
          <w:p w14:paraId="7EB34D4E" w14:textId="31AEF9B2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28279B3D" w14:textId="77777777" w:rsidTr="008264C7">
        <w:trPr>
          <w:trHeight w:val="1134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C1056E9" w14:textId="712F3E61" w:rsidR="00C61754" w:rsidRPr="00C61754" w:rsidRDefault="00C61754" w:rsidP="008264C7">
            <w:pPr>
              <w:pStyle w:val="2nesltext"/>
              <w:spacing w:after="120"/>
              <w:jc w:val="left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</w:rPr>
              <w:t>Spočíval</w:t>
            </w:r>
            <w:r w:rsidR="008264C7">
              <w:rPr>
                <w:rFonts w:asciiTheme="minorHAnsi" w:hAnsiTheme="minorHAnsi"/>
                <w:b/>
              </w:rPr>
              <w:t>y</w:t>
            </w:r>
            <w:r w:rsidRPr="00C61754">
              <w:rPr>
                <w:rFonts w:asciiTheme="minorHAnsi" w:hAnsiTheme="minorHAnsi"/>
                <w:b/>
              </w:rPr>
              <w:t xml:space="preserve"> stavební práce v novostavbě či rekonstrukci pozemní stavby s celkovými realizačními náklady stavby (stavební rozpočet) nejméně ve výši </w:t>
            </w:r>
            <w:r w:rsidR="00FA3A53">
              <w:rPr>
                <w:rFonts w:asciiTheme="minorHAnsi" w:hAnsiTheme="minorHAnsi"/>
                <w:b/>
              </w:rPr>
              <w:t>7</w:t>
            </w:r>
            <w:r w:rsidRPr="00C61754">
              <w:rPr>
                <w:rFonts w:asciiTheme="minorHAnsi" w:hAnsiTheme="minorHAnsi"/>
                <w:b/>
              </w:rPr>
              <w:t xml:space="preserve"> mil. Kč bez DPH</w:t>
            </w:r>
            <w:r w:rsidR="008264C7">
              <w:rPr>
                <w:rFonts w:asciiTheme="minorHAnsi" w:hAnsiTheme="minorHAnsi"/>
                <w:b/>
              </w:rPr>
              <w:t>? Uveďte přesnou hodnotu významné stavební práce.</w:t>
            </w:r>
          </w:p>
        </w:tc>
        <w:tc>
          <w:tcPr>
            <w:tcW w:w="5244" w:type="dxa"/>
            <w:vAlign w:val="center"/>
          </w:tcPr>
          <w:p w14:paraId="49E3184A" w14:textId="1AF9A6B9" w:rsidR="008264C7" w:rsidRDefault="00C61754" w:rsidP="008264C7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02909911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C7DBCF0" w14:textId="2ADD3F69" w:rsidR="00816412" w:rsidRPr="00816412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Doba poskytnutí významné stavební práce </w:t>
            </w:r>
            <w:r w:rsidRPr="00816412">
              <w:rPr>
                <w:rFonts w:asciiTheme="minorHAnsi" w:hAnsiTheme="minorHAnsi"/>
                <w:bCs/>
                <w:i/>
                <w:iCs/>
              </w:rPr>
              <w:t>(doba ve formátu od MM/RRRR – MM/RRRR)</w:t>
            </w:r>
          </w:p>
        </w:tc>
        <w:tc>
          <w:tcPr>
            <w:tcW w:w="5244" w:type="dxa"/>
            <w:vAlign w:val="center"/>
          </w:tcPr>
          <w:p w14:paraId="2EC62545" w14:textId="64ED79AE" w:rsidR="00816412" w:rsidRPr="00C61754" w:rsidRDefault="00816412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789EDBCD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2F8EA8CE" w14:textId="22880F31" w:rsidR="00816412" w:rsidRPr="00C61754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Místo poskytnutí významné stavební práce</w:t>
            </w:r>
          </w:p>
        </w:tc>
        <w:tc>
          <w:tcPr>
            <w:tcW w:w="5244" w:type="dxa"/>
            <w:vAlign w:val="center"/>
          </w:tcPr>
          <w:p w14:paraId="0EEEC240" w14:textId="4BE03AAC" w:rsidR="00816412" w:rsidRPr="00C61754" w:rsidRDefault="00816412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4ED3F918" w14:textId="77777777" w:rsidTr="00143910">
        <w:trPr>
          <w:trHeight w:val="1592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4D88362" w14:textId="1AC65C70" w:rsidR="00816412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Kontaktní osoba objednatele, u které je možné významnou stavební práci ověřit </w:t>
            </w:r>
            <w:r w:rsidRPr="00816412">
              <w:rPr>
                <w:rFonts w:asciiTheme="minorHAnsi" w:hAnsiTheme="minorHAnsi"/>
                <w:bCs/>
                <w:i/>
                <w:iCs/>
              </w:rPr>
              <w:t>(jméno, příjmení, funkce, telefon a e-mail kontaktní osoby objednatele)</w:t>
            </w:r>
          </w:p>
        </w:tc>
        <w:tc>
          <w:tcPr>
            <w:tcW w:w="5244" w:type="dxa"/>
            <w:vAlign w:val="center"/>
          </w:tcPr>
          <w:p w14:paraId="613524DC" w14:textId="4F934CDE" w:rsidR="00816412" w:rsidRPr="00C61754" w:rsidRDefault="0086074B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A1702C" w14:paraId="7E7FCA76" w14:textId="77777777" w:rsidTr="00143910">
        <w:trPr>
          <w:trHeight w:val="1592"/>
        </w:trPr>
        <w:tc>
          <w:tcPr>
            <w:tcW w:w="3823" w:type="dxa"/>
            <w:shd w:val="clear" w:color="auto" w:fill="E8E8E8" w:themeFill="background2"/>
            <w:vAlign w:val="center"/>
          </w:tcPr>
          <w:p w14:paraId="7439ED77" w14:textId="7F8D8A91" w:rsidR="00A1702C" w:rsidRDefault="008264C7" w:rsidP="008264C7">
            <w:pPr>
              <w:pStyle w:val="2nesltext"/>
              <w:spacing w:after="6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Objednatel</w:t>
            </w:r>
            <w:r w:rsidR="003B6E77">
              <w:rPr>
                <w:rFonts w:asciiTheme="minorHAnsi" w:hAnsiTheme="minorHAnsi"/>
                <w:b/>
              </w:rPr>
              <w:t xml:space="preserve"> významné stavební práce</w:t>
            </w:r>
            <w:r>
              <w:rPr>
                <w:rFonts w:asciiTheme="minorHAnsi" w:hAnsiTheme="minorHAnsi"/>
                <w:b/>
              </w:rPr>
              <w:t xml:space="preserve"> podpisem potvrzuje, že s</w:t>
            </w:r>
            <w:r w:rsidRPr="008264C7">
              <w:rPr>
                <w:rFonts w:asciiTheme="minorHAnsi" w:hAnsiTheme="minorHAnsi"/>
                <w:b/>
              </w:rPr>
              <w:t>tavební práce byly</w:t>
            </w:r>
            <w:r>
              <w:rPr>
                <w:rFonts w:asciiTheme="minorHAnsi" w:hAnsiTheme="minorHAnsi"/>
                <w:b/>
              </w:rPr>
              <w:t xml:space="preserve"> dodavatelem</w:t>
            </w:r>
            <w:r w:rsidRPr="008264C7">
              <w:rPr>
                <w:rFonts w:asciiTheme="minorHAnsi" w:hAnsiTheme="minorHAnsi"/>
                <w:b/>
              </w:rPr>
              <w:t xml:space="preserve"> provedeny řádně, odborně a ve stanoveném termínu.</w:t>
            </w:r>
          </w:p>
          <w:p w14:paraId="67AA3066" w14:textId="72D7D067" w:rsidR="008264C7" w:rsidRPr="008264C7" w:rsidRDefault="008264C7" w:rsidP="008264C7">
            <w:pPr>
              <w:pStyle w:val="2nesltext"/>
              <w:keepNext/>
              <w:rPr>
                <w:rFonts w:asciiTheme="minorHAnsi" w:hAnsiTheme="minorHAnsi"/>
                <w:b/>
                <w:bCs/>
                <w:i/>
                <w:iCs/>
              </w:rPr>
            </w:pPr>
            <w:r w:rsidRPr="008264C7">
              <w:rPr>
                <w:rFonts w:asciiTheme="minorHAnsi" w:hAnsiTheme="minorHAnsi"/>
                <w:b/>
                <w:bCs/>
                <w:i/>
                <w:iCs/>
                <w:lang w:bidi="en-US"/>
              </w:rPr>
              <w:t>Jméno a funkce osoby oprávněné zastupovat objednatele</w:t>
            </w:r>
          </w:p>
        </w:tc>
        <w:tc>
          <w:tcPr>
            <w:tcW w:w="5244" w:type="dxa"/>
            <w:vAlign w:val="center"/>
          </w:tcPr>
          <w:p w14:paraId="070FA6D4" w14:textId="46CB3B7F" w:rsidR="00A1702C" w:rsidRPr="00C61754" w:rsidRDefault="00A1702C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„ZAJISTÍ ÚČASTNÍK“</w:t>
            </w:r>
          </w:p>
        </w:tc>
      </w:tr>
    </w:tbl>
    <w:p w14:paraId="29228FF7" w14:textId="77777777" w:rsidR="00152BD2" w:rsidRDefault="00152BD2"/>
    <w:p w14:paraId="51F9DD13" w14:textId="77777777" w:rsidR="00D728C9" w:rsidRPr="00D728C9" w:rsidRDefault="00D728C9" w:rsidP="00D728C9">
      <w:pPr>
        <w:pStyle w:val="2nesltext"/>
        <w:keepNext/>
        <w:spacing w:before="480"/>
        <w:rPr>
          <w:rFonts w:asciiTheme="minorHAnsi" w:hAnsiTheme="minorHAnsi"/>
        </w:rPr>
      </w:pPr>
      <w:r w:rsidRPr="00D728C9">
        <w:rPr>
          <w:rFonts w:asciiTheme="minorHAnsi" w:hAnsiTheme="minorHAnsi"/>
        </w:rPr>
        <w:t xml:space="preserve">V </w:t>
      </w: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"(Místo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  <w:r w:rsidRPr="00D728C9">
        <w:rPr>
          <w:rFonts w:asciiTheme="minorHAnsi" w:hAnsiTheme="minorHAnsi"/>
          <w:lang w:bidi="en-US"/>
        </w:rPr>
        <w:t xml:space="preserve"> </w:t>
      </w:r>
      <w:r w:rsidRPr="00D728C9">
        <w:rPr>
          <w:rFonts w:asciiTheme="minorHAnsi" w:hAnsiTheme="minorHAnsi"/>
        </w:rPr>
        <w:t xml:space="preserve">dne </w:t>
      </w: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"(Datum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79A308A0" w14:textId="77777777" w:rsidR="00D728C9" w:rsidRPr="00D728C9" w:rsidRDefault="00D728C9" w:rsidP="00D728C9">
      <w:pPr>
        <w:pStyle w:val="2nesltext"/>
        <w:keepNext/>
        <w:rPr>
          <w:rFonts w:asciiTheme="minorHAnsi" w:hAnsiTheme="minorHAnsi"/>
          <w:lang w:bidi="en-US"/>
        </w:rPr>
      </w:pP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"(Název účastníka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7E8EE373" w14:textId="77777777" w:rsidR="00D728C9" w:rsidRPr="00D728C9" w:rsidRDefault="00D728C9" w:rsidP="00D728C9">
      <w:pPr>
        <w:pStyle w:val="2nesltext"/>
        <w:keepNext/>
        <w:rPr>
          <w:rFonts w:asciiTheme="minorHAnsi" w:hAnsiTheme="minorHAnsi"/>
        </w:rPr>
      </w:pP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368D2886" w14:textId="34633CA6" w:rsidR="0086074B" w:rsidRDefault="0086074B"/>
    <w:p w14:paraId="13E652E6" w14:textId="77777777" w:rsidR="00D728C9" w:rsidRDefault="00D728C9"/>
    <w:p w14:paraId="0E763220" w14:textId="38980615" w:rsidR="00D728C9" w:rsidRDefault="00D728C9">
      <w:r>
        <w:t>…………………………………………</w:t>
      </w:r>
    </w:p>
    <w:p w14:paraId="73F818C2" w14:textId="789688DD" w:rsidR="00D728C9" w:rsidRDefault="00D728C9">
      <w:r>
        <w:t>(podpis)</w:t>
      </w:r>
    </w:p>
    <w:sectPr w:rsidR="00D728C9" w:rsidSect="00286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5149" w14:textId="77777777" w:rsidR="00874A9F" w:rsidRDefault="00874A9F" w:rsidP="00816412">
      <w:pPr>
        <w:spacing w:after="0" w:line="240" w:lineRule="auto"/>
      </w:pPr>
      <w:r>
        <w:separator/>
      </w:r>
    </w:p>
  </w:endnote>
  <w:endnote w:type="continuationSeparator" w:id="0">
    <w:p w14:paraId="19A5453A" w14:textId="77777777" w:rsidR="00874A9F" w:rsidRDefault="00874A9F" w:rsidP="0081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99FF" w14:textId="77777777" w:rsidR="00816412" w:rsidRDefault="008164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3AE0" w14:textId="1AAD4BA9" w:rsidR="00816412" w:rsidRPr="002804A1" w:rsidRDefault="00816412" w:rsidP="00816412">
    <w:pPr>
      <w:pStyle w:val="Textpoznpodarou"/>
      <w:rPr>
        <w:rFonts w:ascii="Calibri" w:hAnsi="Calibri"/>
        <w:b/>
        <w:i/>
        <w:sz w:val="22"/>
        <w:szCs w:val="22"/>
      </w:rPr>
    </w:pPr>
    <w:r w:rsidRPr="0008519F">
      <w:rPr>
        <w:rStyle w:val="Znakapoznpodarou"/>
        <w:rFonts w:ascii="Calibri" w:hAnsi="Calibri"/>
        <w:sz w:val="22"/>
        <w:szCs w:val="22"/>
      </w:rPr>
      <w:footnoteRef/>
    </w:r>
    <w:r w:rsidRPr="000851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b/>
        <w:i/>
        <w:sz w:val="22"/>
        <w:szCs w:val="22"/>
      </w:rPr>
      <w:t>Účastník zadávacího řízení</w:t>
    </w:r>
    <w:r w:rsidRPr="002804A1">
      <w:rPr>
        <w:rFonts w:ascii="Calibri" w:hAnsi="Calibri"/>
        <w:b/>
        <w:i/>
        <w:sz w:val="22"/>
        <w:szCs w:val="22"/>
      </w:rPr>
      <w:t xml:space="preserve"> použije tuto tabulku tolikrát, kolik významných </w:t>
    </w:r>
    <w:sdt>
      <w:sdtPr>
        <w:rPr>
          <w:rFonts w:ascii="Calibri" w:hAnsi="Calibri"/>
          <w:b/>
          <w:i/>
          <w:sz w:val="22"/>
          <w:szCs w:val="22"/>
        </w:rPr>
        <w:id w:val="-1164779336"/>
        <w:placeholder>
          <w:docPart w:val="96FD3A27962F4230A1C4363B05D3E6ED"/>
        </w:placeholder>
        <w:dropDownList>
          <w:listItem w:value="Zvolte položku."/>
          <w:listItem w:displayText="dodávek" w:value="dodávek"/>
          <w:listItem w:displayText="služeb" w:value="služeb"/>
          <w:listItem w:displayText="stavebních prací" w:value="stavebních prací"/>
        </w:dropDownList>
      </w:sdtPr>
      <w:sdtContent>
        <w:r>
          <w:rPr>
            <w:rFonts w:ascii="Calibri" w:hAnsi="Calibri"/>
            <w:b/>
            <w:i/>
            <w:sz w:val="22"/>
            <w:szCs w:val="22"/>
          </w:rPr>
          <w:t>stavebních prací</w:t>
        </w:r>
      </w:sdtContent>
    </w:sdt>
    <w:r w:rsidRPr="004736E8">
      <w:rPr>
        <w:rFonts w:ascii="Calibri" w:hAnsi="Calibri"/>
        <w:b/>
        <w:i/>
        <w:sz w:val="22"/>
        <w:szCs w:val="22"/>
      </w:rPr>
      <w:t xml:space="preserve"> uvádí</w:t>
    </w:r>
    <w:r w:rsidRPr="002804A1">
      <w:rPr>
        <w:rFonts w:ascii="Calibri" w:hAnsi="Calibri"/>
        <w:b/>
        <w:i/>
        <w:sz w:val="22"/>
        <w:szCs w:val="22"/>
      </w:rPr>
      <w:t>.</w:t>
    </w:r>
    <w:r>
      <w:rPr>
        <w:rFonts w:ascii="Calibri" w:hAnsi="Calibri"/>
        <w:b/>
        <w:i/>
        <w:sz w:val="22"/>
        <w:szCs w:val="22"/>
      </w:rPr>
      <w:t xml:space="preserve"> </w:t>
    </w:r>
  </w:p>
  <w:p w14:paraId="4F21A520" w14:textId="264AB277" w:rsidR="00816412" w:rsidRDefault="00816412">
    <w:pPr>
      <w:pStyle w:val="Zpat"/>
    </w:pPr>
  </w:p>
  <w:p w14:paraId="316EB739" w14:textId="77777777" w:rsidR="00816412" w:rsidRDefault="008164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080" w14:textId="77777777" w:rsidR="00816412" w:rsidRDefault="008164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748F" w14:textId="77777777" w:rsidR="00874A9F" w:rsidRDefault="00874A9F" w:rsidP="00816412">
      <w:pPr>
        <w:spacing w:after="0" w:line="240" w:lineRule="auto"/>
      </w:pPr>
      <w:r>
        <w:separator/>
      </w:r>
    </w:p>
  </w:footnote>
  <w:footnote w:type="continuationSeparator" w:id="0">
    <w:p w14:paraId="73FFA12D" w14:textId="77777777" w:rsidR="00874A9F" w:rsidRDefault="00874A9F" w:rsidP="0081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E733" w14:textId="77777777" w:rsidR="00816412" w:rsidRDefault="008164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2183" w14:textId="55F0360D" w:rsidR="00816412" w:rsidRDefault="002E27DF" w:rsidP="002E27DF">
    <w:pPr>
      <w:pStyle w:val="Zhlav"/>
      <w:jc w:val="center"/>
    </w:pPr>
    <w:r w:rsidRPr="00C321C1">
      <w:rPr>
        <w:noProof/>
      </w:rPr>
      <w:drawing>
        <wp:inline distT="0" distB="0" distL="0" distR="0" wp14:anchorId="7B5663F7" wp14:editId="3C45F35E">
          <wp:extent cx="1685925" cy="874395"/>
          <wp:effectExtent l="0" t="0" r="9525" b="1905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78" cy="882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7FF" w14:textId="306EB3EF" w:rsidR="00816412" w:rsidRDefault="00A838C2" w:rsidP="004700C1">
    <w:pPr>
      <w:pStyle w:val="Zhlav"/>
      <w:jc w:val="center"/>
    </w:pPr>
    <w:r w:rsidRPr="00C321C1">
      <w:rPr>
        <w:noProof/>
      </w:rPr>
      <w:drawing>
        <wp:inline distT="0" distB="0" distL="0" distR="0" wp14:anchorId="21F9A77A" wp14:editId="019AAA06">
          <wp:extent cx="895350" cy="464368"/>
          <wp:effectExtent l="0" t="0" r="0" b="0"/>
          <wp:docPr id="19002820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54"/>
    <w:rsid w:val="00143910"/>
    <w:rsid w:val="00152BD2"/>
    <w:rsid w:val="00286443"/>
    <w:rsid w:val="002E27DF"/>
    <w:rsid w:val="003B6E77"/>
    <w:rsid w:val="004700C1"/>
    <w:rsid w:val="004E65F3"/>
    <w:rsid w:val="00573A71"/>
    <w:rsid w:val="00752513"/>
    <w:rsid w:val="00816412"/>
    <w:rsid w:val="008264C7"/>
    <w:rsid w:val="0086074B"/>
    <w:rsid w:val="00874A9F"/>
    <w:rsid w:val="009743B6"/>
    <w:rsid w:val="00A168BC"/>
    <w:rsid w:val="00A1702C"/>
    <w:rsid w:val="00A838C2"/>
    <w:rsid w:val="00B45212"/>
    <w:rsid w:val="00C61754"/>
    <w:rsid w:val="00D728C9"/>
    <w:rsid w:val="00DE3A5E"/>
    <w:rsid w:val="00E062F3"/>
    <w:rsid w:val="00E23768"/>
    <w:rsid w:val="00F72601"/>
    <w:rsid w:val="00FA3A53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1DA5"/>
  <w15:chartTrackingRefBased/>
  <w15:docId w15:val="{9C8812C6-BD57-4236-BF9E-8DD78C7C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1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1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1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1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1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1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17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17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7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7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7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7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1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1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1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1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17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17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17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1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17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1754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C61754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C6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31">
    <w:name w:val="Barevné stínování – zvýraznění 31"/>
    <w:basedOn w:val="Normln"/>
    <w:qFormat/>
    <w:rsid w:val="00C6175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">
    <w:name w:val="text"/>
    <w:rsid w:val="00C6175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6412"/>
  </w:style>
  <w:style w:type="paragraph" w:styleId="Zpat">
    <w:name w:val="footer"/>
    <w:basedOn w:val="Normln"/>
    <w:link w:val="ZpatChar"/>
    <w:uiPriority w:val="99"/>
    <w:unhideWhenUsed/>
    <w:rsid w:val="008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6412"/>
  </w:style>
  <w:style w:type="paragraph" w:styleId="Textpoznpodarou">
    <w:name w:val="footnote text"/>
    <w:basedOn w:val="Normln"/>
    <w:link w:val="TextpoznpodarouChar"/>
    <w:rsid w:val="008164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81641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816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1F6EF07F6482FBB70D60558061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E0648-1E65-49F0-A67D-1012737A1565}"/>
      </w:docPartPr>
      <w:docPartBody>
        <w:p w:rsidR="006F5DF1" w:rsidRDefault="006F5DF1" w:rsidP="006F5DF1">
          <w:pPr>
            <w:pStyle w:val="2D31F6EF07F6482FBB70D605580613B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79E753010C46A0BEAC3BA125B7D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0B3B50-30BC-490E-AF5C-935C94C512AF}"/>
      </w:docPartPr>
      <w:docPartBody>
        <w:p w:rsidR="006F5DF1" w:rsidRDefault="006F5DF1" w:rsidP="006F5DF1">
          <w:pPr>
            <w:pStyle w:val="8379E753010C46A0BEAC3BA125B7DF9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6FD3A27962F4230A1C4363B05D3E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052BF-E438-4CDC-AC6C-71BA18BA7353}"/>
      </w:docPartPr>
      <w:docPartBody>
        <w:p w:rsidR="006F5DF1" w:rsidRDefault="006F5DF1" w:rsidP="006F5DF1">
          <w:pPr>
            <w:pStyle w:val="96FD3A27962F4230A1C4363B05D3E6E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F1"/>
    <w:rsid w:val="004E65F3"/>
    <w:rsid w:val="006F5DF1"/>
    <w:rsid w:val="00743863"/>
    <w:rsid w:val="00752513"/>
    <w:rsid w:val="009743B6"/>
    <w:rsid w:val="00A4048D"/>
    <w:rsid w:val="00DE3A5E"/>
    <w:rsid w:val="00E23768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5DF1"/>
    <w:rPr>
      <w:color w:val="808080"/>
    </w:rPr>
  </w:style>
  <w:style w:type="paragraph" w:customStyle="1" w:styleId="2D31F6EF07F6482FBB70D605580613B9">
    <w:name w:val="2D31F6EF07F6482FBB70D605580613B9"/>
    <w:rsid w:val="006F5DF1"/>
  </w:style>
  <w:style w:type="paragraph" w:customStyle="1" w:styleId="8379E753010C46A0BEAC3BA125B7DF98">
    <w:name w:val="8379E753010C46A0BEAC3BA125B7DF98"/>
    <w:rsid w:val="006F5DF1"/>
  </w:style>
  <w:style w:type="paragraph" w:customStyle="1" w:styleId="96FD3A27962F4230A1C4363B05D3E6ED">
    <w:name w:val="96FD3A27962F4230A1C4363B05D3E6ED"/>
    <w:rsid w:val="006F5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2A9D-C907-4ED1-B219-7CDC8810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Táborská Šárka Mgr. (ÚMČ Praha 3)</cp:lastModifiedBy>
  <cp:revision>15</cp:revision>
  <dcterms:created xsi:type="dcterms:W3CDTF">2025-05-13T12:42:00Z</dcterms:created>
  <dcterms:modified xsi:type="dcterms:W3CDTF">2025-09-26T10:08:00Z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2025-05-13T12:58:57Z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0cfe866e-2972-4276-985c-d61bce72ff41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