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E48" w:rsidRDefault="00E46E48" w:rsidP="00DC0649">
      <w:pPr>
        <w:jc w:val="left"/>
        <w:rPr>
          <w:b/>
          <w:noProof/>
          <w:sz w:val="24"/>
          <w:szCs w:val="24"/>
        </w:rPr>
      </w:pPr>
      <w:r w:rsidRPr="00942D71">
        <w:rPr>
          <w:b/>
          <w:noProof/>
          <w:sz w:val="24"/>
          <w:szCs w:val="24"/>
        </w:rPr>
        <w:t>Příloha</w:t>
      </w:r>
      <w:r>
        <w:rPr>
          <w:b/>
          <w:noProof/>
          <w:sz w:val="24"/>
          <w:szCs w:val="24"/>
        </w:rPr>
        <w:t xml:space="preserve"> </w:t>
      </w:r>
      <w:r w:rsidRPr="00942D71">
        <w:rPr>
          <w:b/>
          <w:noProof/>
          <w:sz w:val="24"/>
          <w:szCs w:val="24"/>
        </w:rPr>
        <w:t>č.7</w:t>
      </w:r>
      <w:r>
        <w:rPr>
          <w:b/>
          <w:noProof/>
          <w:sz w:val="24"/>
          <w:szCs w:val="24"/>
        </w:rPr>
        <w:t xml:space="preserve"> </w:t>
      </w:r>
      <w:r w:rsidRPr="00942D71">
        <w:rPr>
          <w:b/>
          <w:noProof/>
          <w:sz w:val="24"/>
          <w:szCs w:val="24"/>
        </w:rPr>
        <w:t>Zadávací dokumentace</w:t>
      </w:r>
    </w:p>
    <w:p w:rsidR="00E46E48" w:rsidRPr="00E0378C" w:rsidRDefault="00E46E48" w:rsidP="00E0378C">
      <w:pPr>
        <w:spacing w:before="0"/>
        <w:jc w:val="left"/>
        <w:rPr>
          <w:sz w:val="16"/>
          <w:szCs w:val="16"/>
        </w:rPr>
      </w:pPr>
    </w:p>
    <w:p w:rsidR="00E46E48" w:rsidRPr="00070EDA" w:rsidRDefault="00E46E48" w:rsidP="00070EDA">
      <w:pPr>
        <w:jc w:val="center"/>
        <w:rPr>
          <w:b/>
          <w:sz w:val="28"/>
          <w:szCs w:val="28"/>
        </w:rPr>
      </w:pPr>
      <w:r w:rsidRPr="00942D71">
        <w:rPr>
          <w:b/>
          <w:noProof/>
          <w:sz w:val="28"/>
          <w:szCs w:val="28"/>
        </w:rPr>
        <w:t>Čestné prohlášení pro účely kvalifikace</w:t>
      </w:r>
    </w:p>
    <w:tbl>
      <w:tblPr>
        <w:tblW w:w="10065" w:type="dxa"/>
        <w:jc w:val="center"/>
        <w:tblCellMar>
          <w:top w:w="100" w:type="dxa"/>
          <w:left w:w="100" w:type="dxa"/>
          <w:bottom w:w="100" w:type="dxa"/>
          <w:right w:w="100" w:type="dxa"/>
        </w:tblCellMar>
        <w:tblLook w:val="00A0"/>
      </w:tblPr>
      <w:tblGrid>
        <w:gridCol w:w="4537"/>
        <w:gridCol w:w="5528"/>
      </w:tblGrid>
      <w:tr w:rsidR="00E46E48" w:rsidRPr="002C0752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E46E48" w:rsidRPr="002C0752" w:rsidRDefault="00E46E48" w:rsidP="00AE0DEC">
            <w:pPr>
              <w:rPr>
                <w:szCs w:val="20"/>
              </w:rPr>
            </w:pPr>
            <w:r w:rsidRPr="002C0752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E46E48" w:rsidRPr="00C13BBC" w:rsidRDefault="00E46E48" w:rsidP="00AE0DEC">
            <w:pPr>
              <w:rPr>
                <w:b/>
              </w:rPr>
            </w:pPr>
            <w:r w:rsidRPr="00942D71">
              <w:rPr>
                <w:rFonts w:cs="Calibri"/>
                <w:b/>
                <w:noProof/>
              </w:rPr>
              <w:t>Chlum Svaté Maří - restaurování hlavního oltáře v kostele Nanebevzetí Panny Marie</w:t>
            </w:r>
          </w:p>
        </w:tc>
      </w:tr>
      <w:tr w:rsidR="00E46E48" w:rsidRPr="002C0752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E46E48" w:rsidRPr="002C0752" w:rsidRDefault="00E46E48" w:rsidP="00AE0DEC">
            <w:pPr>
              <w:rPr>
                <w:b/>
                <w:bCs/>
                <w:szCs w:val="20"/>
              </w:rPr>
            </w:pPr>
            <w:r w:rsidRPr="002C0752"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E46E48" w:rsidRPr="002C0752" w:rsidRDefault="00E46E48" w:rsidP="00AE0DEC">
            <w:pPr>
              <w:rPr>
                <w:b/>
                <w:bCs/>
              </w:rPr>
            </w:pPr>
          </w:p>
        </w:tc>
      </w:tr>
      <w:tr w:rsidR="00E46E48" w:rsidRPr="002C0752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E46E48" w:rsidRPr="002C0752" w:rsidRDefault="00E46E48" w:rsidP="00AE0DEC">
            <w:pPr>
              <w:rPr>
                <w:b/>
                <w:bCs/>
                <w:szCs w:val="20"/>
              </w:rPr>
            </w:pPr>
            <w:r w:rsidRPr="002C0752">
              <w:rPr>
                <w:b/>
                <w:bCs/>
                <w:szCs w:val="20"/>
              </w:rPr>
              <w:t>Sídlo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E46E48" w:rsidRPr="002C0752" w:rsidRDefault="00E46E48" w:rsidP="00AE0DEC">
            <w:pPr>
              <w:rPr>
                <w:b/>
                <w:bCs/>
              </w:rPr>
            </w:pPr>
          </w:p>
        </w:tc>
      </w:tr>
      <w:tr w:rsidR="00E46E48" w:rsidRPr="002C0752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E46E48" w:rsidRPr="002C0752" w:rsidRDefault="00E46E48" w:rsidP="00AE0DEC">
            <w:pPr>
              <w:rPr>
                <w:b/>
                <w:bCs/>
                <w:szCs w:val="20"/>
              </w:rPr>
            </w:pPr>
            <w:r w:rsidRPr="002C0752"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E46E48" w:rsidRPr="002C0752" w:rsidRDefault="00E46E48" w:rsidP="00AE0DEC">
            <w:pPr>
              <w:rPr>
                <w:b/>
                <w:bCs/>
              </w:rPr>
            </w:pPr>
          </w:p>
        </w:tc>
      </w:tr>
    </w:tbl>
    <w:p w:rsidR="00E46E48" w:rsidRDefault="00E46E48" w:rsidP="00DC0649">
      <w:pPr>
        <w:jc w:val="left"/>
        <w:rPr>
          <w:b/>
          <w:sz w:val="20"/>
          <w:szCs w:val="13"/>
        </w:rPr>
      </w:pPr>
    </w:p>
    <w:p w:rsidR="00E46E48" w:rsidRPr="00DC0649" w:rsidRDefault="00E46E48" w:rsidP="00DC0649">
      <w:pPr>
        <w:rPr>
          <w:bCs/>
          <w:szCs w:val="16"/>
        </w:rPr>
      </w:pPr>
      <w:r w:rsidRPr="00DC0649">
        <w:rPr>
          <w:bCs/>
          <w:szCs w:val="16"/>
        </w:rPr>
        <w:t>Čestné prohlašujeme, že jako výše uvedený účastník zadávacího řízení:</w:t>
      </w:r>
    </w:p>
    <w:p w:rsidR="00E46E48" w:rsidRDefault="00E46E48" w:rsidP="00DC0649">
      <w:pPr>
        <w:pStyle w:val="ListParagraph"/>
        <w:numPr>
          <w:ilvl w:val="0"/>
          <w:numId w:val="3"/>
        </w:numPr>
        <w:spacing w:line="276" w:lineRule="auto"/>
        <w:jc w:val="both"/>
        <w:rPr>
          <w:bCs/>
          <w:szCs w:val="16"/>
        </w:rPr>
      </w:pPr>
      <w:r w:rsidRPr="00DC0649">
        <w:rPr>
          <w:bCs/>
          <w:szCs w:val="16"/>
        </w:rPr>
        <w:t>Nemáme</w:t>
      </w:r>
      <w:r>
        <w:rPr>
          <w:bCs/>
          <w:szCs w:val="16"/>
        </w:rPr>
        <w:t xml:space="preserve"> zachycen splatný daňový nedoplatek na spotřební dani</w:t>
      </w:r>
    </w:p>
    <w:p w:rsidR="00E46E48" w:rsidRDefault="00E46E48" w:rsidP="00DC0649">
      <w:pPr>
        <w:pStyle w:val="ListParagraph"/>
        <w:numPr>
          <w:ilvl w:val="0"/>
          <w:numId w:val="3"/>
        </w:numPr>
        <w:spacing w:line="276" w:lineRule="auto"/>
        <w:jc w:val="both"/>
        <w:rPr>
          <w:bCs/>
          <w:szCs w:val="16"/>
        </w:rPr>
      </w:pPr>
      <w:r>
        <w:rPr>
          <w:bCs/>
          <w:szCs w:val="16"/>
        </w:rPr>
        <w:t>Nemáme zachycen splatný daňový nedoplatek na pojistném nebo penále na veřejném zdravotním pojištění.</w:t>
      </w:r>
    </w:p>
    <w:p w:rsidR="00E46E48" w:rsidRDefault="00E46E48" w:rsidP="00CB0C48"/>
    <w:p w:rsidR="00E46E48" w:rsidRDefault="00E46E48" w:rsidP="00CB0C48"/>
    <w:p w:rsidR="00E46E48" w:rsidRDefault="00E46E48" w:rsidP="00CB0C48">
      <w:pPr>
        <w:keepNext/>
      </w:pPr>
      <w:r>
        <w:t>V [</w:t>
      </w:r>
      <w:r w:rsidRPr="005319BD">
        <w:rPr>
          <w:highlight w:val="yellow"/>
        </w:rPr>
        <w:t>místo podpisu</w:t>
      </w:r>
      <w:r>
        <w:t>] dne [</w:t>
      </w:r>
      <w:r w:rsidRPr="005319BD">
        <w:rPr>
          <w:highlight w:val="yellow"/>
        </w:rPr>
        <w:t>datum podpisu</w:t>
      </w:r>
      <w:r>
        <w:t>].</w:t>
      </w:r>
    </w:p>
    <w:p w:rsidR="00E46E48" w:rsidRDefault="00E46E48" w:rsidP="00CB0C48">
      <w:pPr>
        <w:keepNext/>
      </w:pPr>
    </w:p>
    <w:p w:rsidR="00E46E48" w:rsidRDefault="00E46E48" w:rsidP="00CB0C48">
      <w:pPr>
        <w:keepNext/>
        <w:tabs>
          <w:tab w:val="center" w:pos="6663"/>
        </w:tabs>
      </w:pPr>
      <w:r>
        <w:tab/>
        <w:t>________________________</w:t>
      </w:r>
    </w:p>
    <w:p w:rsidR="00E46E48" w:rsidRDefault="00E46E48" w:rsidP="00CB0C48">
      <w:pPr>
        <w:keepNext/>
        <w:tabs>
          <w:tab w:val="center" w:pos="6663"/>
        </w:tabs>
      </w:pPr>
      <w:r>
        <w:tab/>
        <w:t>[</w:t>
      </w:r>
      <w:r w:rsidRPr="005319BD">
        <w:rPr>
          <w:highlight w:val="yellow"/>
        </w:rPr>
        <w:t>jméno a příjmení oprávněné osoby dodavatele</w:t>
      </w:r>
      <w:r>
        <w:t>]</w:t>
      </w:r>
    </w:p>
    <w:p w:rsidR="00E46E48" w:rsidRDefault="00E46E48" w:rsidP="00CB0C48">
      <w:pPr>
        <w:tabs>
          <w:tab w:val="center" w:pos="6663"/>
        </w:tabs>
      </w:pPr>
      <w:r>
        <w:tab/>
        <w:t>[</w:t>
      </w:r>
      <w:r w:rsidRPr="005319BD">
        <w:rPr>
          <w:highlight w:val="yellow"/>
        </w:rPr>
        <w:t>funkce oprávněné osoby dodavatele</w:t>
      </w:r>
      <w:r>
        <w:t>]</w:t>
      </w:r>
    </w:p>
    <w:p w:rsidR="00E46E48" w:rsidRPr="008B0F92" w:rsidRDefault="00E46E48" w:rsidP="00CB0C48">
      <w:pPr>
        <w:rPr>
          <w:highlight w:val="cyan"/>
        </w:rPr>
      </w:pPr>
    </w:p>
    <w:p w:rsidR="00E46E48" w:rsidRDefault="00E46E48">
      <w:pPr>
        <w:spacing w:before="0" w:after="160" w:line="259" w:lineRule="auto"/>
        <w:jc w:val="left"/>
        <w:rPr>
          <w:b/>
          <w:sz w:val="36"/>
        </w:rPr>
        <w:sectPr w:rsidR="00E46E48" w:rsidSect="0046024E">
          <w:foot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E46E48" w:rsidRDefault="00E46E48">
      <w:pPr>
        <w:spacing w:before="0" w:after="160" w:line="259" w:lineRule="auto"/>
        <w:jc w:val="left"/>
        <w:rPr>
          <w:b/>
          <w:sz w:val="36"/>
        </w:rPr>
      </w:pPr>
    </w:p>
    <w:sectPr w:rsidR="00E46E48" w:rsidSect="0046024E"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E48" w:rsidRDefault="00E46E48" w:rsidP="00CB0C48">
      <w:pPr>
        <w:spacing w:before="0" w:line="240" w:lineRule="auto"/>
      </w:pPr>
      <w:r>
        <w:separator/>
      </w:r>
    </w:p>
  </w:endnote>
  <w:endnote w:type="continuationSeparator" w:id="0">
    <w:p w:rsidR="00E46E48" w:rsidRDefault="00E46E48" w:rsidP="00CB0C4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E48" w:rsidRDefault="00E46E4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E48" w:rsidRDefault="00E46E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E48" w:rsidRDefault="00E46E48" w:rsidP="00CB0C48">
      <w:pPr>
        <w:spacing w:before="0" w:line="240" w:lineRule="auto"/>
      </w:pPr>
      <w:r>
        <w:separator/>
      </w:r>
    </w:p>
  </w:footnote>
  <w:footnote w:type="continuationSeparator" w:id="0">
    <w:p w:rsidR="00E46E48" w:rsidRDefault="00E46E48" w:rsidP="00CB0C48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7385C"/>
    <w:multiLevelType w:val="hybridMultilevel"/>
    <w:tmpl w:val="A77A6758"/>
    <w:lvl w:ilvl="0" w:tplc="5874D89C">
      <w:start w:val="1"/>
      <w:numFmt w:val="low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8DB366B"/>
    <w:multiLevelType w:val="hybridMultilevel"/>
    <w:tmpl w:val="DF346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C48"/>
    <w:rsid w:val="00037A79"/>
    <w:rsid w:val="00053871"/>
    <w:rsid w:val="00070EDA"/>
    <w:rsid w:val="000765FD"/>
    <w:rsid w:val="00122277"/>
    <w:rsid w:val="00155059"/>
    <w:rsid w:val="0017467F"/>
    <w:rsid w:val="001D799D"/>
    <w:rsid w:val="00295825"/>
    <w:rsid w:val="002C0752"/>
    <w:rsid w:val="003624B1"/>
    <w:rsid w:val="00415AA9"/>
    <w:rsid w:val="00416FB2"/>
    <w:rsid w:val="00445001"/>
    <w:rsid w:val="0046024E"/>
    <w:rsid w:val="004770A8"/>
    <w:rsid w:val="00494BE7"/>
    <w:rsid w:val="004C4B65"/>
    <w:rsid w:val="0053028B"/>
    <w:rsid w:val="005319BD"/>
    <w:rsid w:val="0057376F"/>
    <w:rsid w:val="00595239"/>
    <w:rsid w:val="005A393F"/>
    <w:rsid w:val="005A6D3B"/>
    <w:rsid w:val="005B21AB"/>
    <w:rsid w:val="005D4B5E"/>
    <w:rsid w:val="006727BC"/>
    <w:rsid w:val="006951F1"/>
    <w:rsid w:val="006E1FC9"/>
    <w:rsid w:val="007330E5"/>
    <w:rsid w:val="00763A75"/>
    <w:rsid w:val="007C621A"/>
    <w:rsid w:val="00881DF9"/>
    <w:rsid w:val="00886B3E"/>
    <w:rsid w:val="00897C8D"/>
    <w:rsid w:val="008B0F92"/>
    <w:rsid w:val="00934101"/>
    <w:rsid w:val="00942D71"/>
    <w:rsid w:val="00943300"/>
    <w:rsid w:val="0095521B"/>
    <w:rsid w:val="00992D43"/>
    <w:rsid w:val="00A7163A"/>
    <w:rsid w:val="00A90C08"/>
    <w:rsid w:val="00AE0DEC"/>
    <w:rsid w:val="00AE2323"/>
    <w:rsid w:val="00B847CB"/>
    <w:rsid w:val="00BA6C2A"/>
    <w:rsid w:val="00BB4DB2"/>
    <w:rsid w:val="00BD7067"/>
    <w:rsid w:val="00C13BBC"/>
    <w:rsid w:val="00C41E72"/>
    <w:rsid w:val="00C73432"/>
    <w:rsid w:val="00CA4C89"/>
    <w:rsid w:val="00CB0C48"/>
    <w:rsid w:val="00D24026"/>
    <w:rsid w:val="00D35639"/>
    <w:rsid w:val="00DC0649"/>
    <w:rsid w:val="00E0378C"/>
    <w:rsid w:val="00E46E48"/>
    <w:rsid w:val="00E8770A"/>
    <w:rsid w:val="00EC35EB"/>
    <w:rsid w:val="00ED56AC"/>
    <w:rsid w:val="00F52410"/>
    <w:rsid w:val="00FC3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C48"/>
    <w:pPr>
      <w:spacing w:before="120" w:line="276" w:lineRule="auto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B0C48"/>
    <w:pPr>
      <w:tabs>
        <w:tab w:val="center" w:pos="4536"/>
        <w:tab w:val="right" w:pos="9072"/>
      </w:tabs>
      <w:spacing w:before="480"/>
      <w:contextualSpacing/>
      <w:jc w:val="center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B0C48"/>
    <w:rPr>
      <w:rFonts w:cs="Times New Roman"/>
      <w:sz w:val="14"/>
    </w:rPr>
  </w:style>
  <w:style w:type="paragraph" w:customStyle="1" w:styleId="Plohazhlav">
    <w:name w:val="Příloha záhlaví"/>
    <w:basedOn w:val="Normal"/>
    <w:next w:val="Normal"/>
    <w:link w:val="PlohazhlavChar"/>
    <w:uiPriority w:val="99"/>
    <w:rsid w:val="00CB0C48"/>
    <w:pPr>
      <w:pageBreakBefore/>
      <w:spacing w:before="0" w:after="720"/>
      <w:jc w:val="left"/>
      <w:outlineLvl w:val="1"/>
    </w:pPr>
  </w:style>
  <w:style w:type="character" w:customStyle="1" w:styleId="PlohazhlavChar">
    <w:name w:val="Příloha záhlaví Char"/>
    <w:basedOn w:val="DefaultParagraphFont"/>
    <w:link w:val="Plohazhlav"/>
    <w:uiPriority w:val="99"/>
    <w:locked/>
    <w:rsid w:val="00CB0C48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rsid w:val="00CB0C48"/>
    <w:pPr>
      <w:spacing w:before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CB0C4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B0C4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B0C4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951F1"/>
    <w:pPr>
      <w:spacing w:before="0" w:after="160" w:line="259" w:lineRule="auto"/>
      <w:ind w:left="720"/>
      <w:contextualSpacing/>
      <w:jc w:val="left"/>
    </w:pPr>
  </w:style>
  <w:style w:type="character" w:styleId="CommentReference">
    <w:name w:val="annotation reference"/>
    <w:basedOn w:val="DefaultParagraphFont"/>
    <w:uiPriority w:val="99"/>
    <w:semiHidden/>
    <w:rsid w:val="0093410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341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934101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41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341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34101"/>
    <w:pPr>
      <w:spacing w:before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4101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A90C08"/>
    <w:rPr>
      <w:lang w:eastAsia="en-US"/>
    </w:rPr>
  </w:style>
  <w:style w:type="table" w:customStyle="1" w:styleId="GridTable4">
    <w:name w:val="Grid Table 4"/>
    <w:uiPriority w:val="99"/>
    <w:rsid w:val="00DC064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88</Words>
  <Characters>524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Kateřina Koláčková</dc:creator>
  <cp:keywords/>
  <dc:description/>
  <cp:lastModifiedBy>HP</cp:lastModifiedBy>
  <cp:revision>3</cp:revision>
  <dcterms:created xsi:type="dcterms:W3CDTF">2021-10-07T06:13:00Z</dcterms:created>
  <dcterms:modified xsi:type="dcterms:W3CDTF">2021-10-08T06:34:00Z</dcterms:modified>
</cp:coreProperties>
</file>