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5089" w14:textId="77777777" w:rsidR="00FB33AD" w:rsidRDefault="00FB33AD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</w:p>
    <w:p w14:paraId="0053ABB0" w14:textId="59A95FF6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9F9FF60" w14:textId="5F9600FC" w:rsidR="00704FD0" w:rsidRPr="005937FC" w:rsidRDefault="00D050E1" w:rsidP="006155C2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bookmarkStart w:id="0" w:name="_Hlk146096780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</w:t>
      </w:r>
      <w:r w:rsidR="003C3059">
        <w:rPr>
          <w:rFonts w:cs="Calibri"/>
          <w:b/>
          <w:bCs/>
          <w:color w:val="000000"/>
          <w:sz w:val="48"/>
          <w:szCs w:val="48"/>
          <w:lang w:eastAsia="cs-CZ"/>
        </w:rPr>
        <w:t>ŽIVOČIŠNÉ</w:t>
      </w: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AGA </w:t>
      </w:r>
      <w:r w:rsidR="00E930F8">
        <w:rPr>
          <w:rFonts w:cs="Calibri"/>
          <w:b/>
          <w:bCs/>
          <w:color w:val="000000"/>
          <w:sz w:val="48"/>
          <w:szCs w:val="48"/>
          <w:lang w:eastAsia="cs-CZ"/>
        </w:rPr>
        <w:t>- STROJE</w:t>
      </w:r>
      <w:proofErr w:type="gramEnd"/>
    </w:p>
    <w:bookmarkEnd w:id="0"/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5E194F89" w14:textId="2E22F714" w:rsidR="00C05031" w:rsidRPr="005937FC" w:rsidRDefault="00885964" w:rsidP="004474AC">
      <w:pPr>
        <w:jc w:val="both"/>
        <w:rPr>
          <w:rFonts w:cs="Calibri"/>
          <w:lang w:eastAsia="cs-CZ"/>
        </w:rPr>
      </w:pPr>
      <w:r w:rsidRPr="00885964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00C786B5" w14:textId="45930231" w:rsidR="00B94A22" w:rsidRPr="00B94A22" w:rsidRDefault="00B94A22" w:rsidP="00C54048">
      <w:pPr>
        <w:rPr>
          <w:rFonts w:cs="Calibri"/>
          <w:b/>
          <w:bCs/>
        </w:rPr>
      </w:pPr>
      <w:bookmarkStart w:id="1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2" w:name="_Hlk146097276"/>
      <w:r w:rsidR="002C2A4E" w:rsidRPr="002C2A4E">
        <w:rPr>
          <w:rFonts w:cs="Calibri"/>
          <w:b/>
          <w:bCs/>
        </w:rPr>
        <w:t>AGRO - Měřín, a.s.</w:t>
      </w:r>
      <w:bookmarkEnd w:id="2"/>
    </w:p>
    <w:p w14:paraId="0187716D" w14:textId="74D940AE" w:rsidR="00B94A22" w:rsidRPr="00C64306" w:rsidRDefault="00B94A22" w:rsidP="002C2A4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3" w:name="_Hlk146097283"/>
      <w:r w:rsidR="002C2A4E" w:rsidRPr="002C2A4E">
        <w:rPr>
          <w:rFonts w:cs="Calibri"/>
        </w:rPr>
        <w:t>Zarybník 516, 594 42 Měřín</w:t>
      </w:r>
      <w:bookmarkEnd w:id="3"/>
    </w:p>
    <w:p w14:paraId="44170165" w14:textId="77F3FCE9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C54048" w:rsidRPr="00C54048">
        <w:rPr>
          <w:rFonts w:cs="Calibri"/>
        </w:rPr>
        <w:t>Akciová společnost</w:t>
      </w:r>
    </w:p>
    <w:p w14:paraId="419D57C4" w14:textId="1F191386" w:rsidR="00B94A22" w:rsidRPr="00C64306" w:rsidRDefault="00B94A22" w:rsidP="002C2A4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bookmarkStart w:id="4" w:name="_Hlk146097323"/>
      <w:r w:rsidR="002C2A4E" w:rsidRPr="002C2A4E">
        <w:rPr>
          <w:rFonts w:cs="Calibri"/>
        </w:rPr>
        <w:t>B 1085 vedená u Krajského soudu v Brně</w:t>
      </w:r>
      <w:bookmarkEnd w:id="4"/>
    </w:p>
    <w:p w14:paraId="4C3CE427" w14:textId="382EFC06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bookmarkStart w:id="5" w:name="_Hlk146097291"/>
      <w:r w:rsidR="00C54048">
        <w:rPr>
          <w:rFonts w:cs="Calibri"/>
        </w:rPr>
        <w:t>Ing. Gabriel Večeřa, předseda představenstva</w:t>
      </w:r>
      <w:bookmarkEnd w:id="5"/>
    </w:p>
    <w:p w14:paraId="57097FDD" w14:textId="77777777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227B1701" w14:textId="772B411B" w:rsidR="00B94A22" w:rsidRPr="00C64306" w:rsidRDefault="00B94A22" w:rsidP="00C54048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bookmarkStart w:id="6" w:name="_Hlk146097309"/>
      <w:r w:rsidR="002C2A4E" w:rsidRPr="002C2A4E">
        <w:rPr>
          <w:rFonts w:cs="Calibri"/>
        </w:rPr>
        <w:t>49434179</w:t>
      </w:r>
      <w:bookmarkEnd w:id="6"/>
    </w:p>
    <w:p w14:paraId="79E53B1B" w14:textId="33BEA62B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</w:t>
      </w:r>
      <w:bookmarkStart w:id="7" w:name="_Hlk146097315"/>
      <w:r w:rsidRPr="00C64306">
        <w:rPr>
          <w:rFonts w:cs="Calibri"/>
        </w:rPr>
        <w:t>CZ</w:t>
      </w:r>
      <w:r w:rsidR="002C2A4E" w:rsidRPr="002C2A4E">
        <w:rPr>
          <w:rFonts w:cs="Calibri"/>
        </w:rPr>
        <w:t>49434179</w:t>
      </w:r>
      <w:bookmarkEnd w:id="7"/>
      <w:r w:rsidRPr="00C64306">
        <w:rPr>
          <w:rFonts w:cs="Calibri"/>
        </w:rPr>
        <w:tab/>
      </w:r>
    </w:p>
    <w:bookmarkEnd w:id="1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6AD3D4A7" w14:textId="14287758" w:rsidR="00C91C0D" w:rsidRPr="00C91C0D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0BAC8ADD" w14:textId="1B9687B9" w:rsidR="00F30ACB" w:rsidRPr="00E729F9" w:rsidRDefault="006A5E00" w:rsidP="004474AC">
      <w:pPr>
        <w:jc w:val="both"/>
        <w:rPr>
          <w:rFonts w:cs="Calibri"/>
          <w:b/>
        </w:rPr>
      </w:pPr>
      <w:bookmarkStart w:id="8" w:name="_Hlk146097674"/>
      <w:r w:rsidRPr="006A5E00">
        <w:t xml:space="preserve"> </w:t>
      </w:r>
      <w:bookmarkStart w:id="9" w:name="_Hlk146097730"/>
      <w:bookmarkStart w:id="10" w:name="_Hlk79753080"/>
      <w:r w:rsidR="00E930F8" w:rsidRPr="00E930F8">
        <w:rPr>
          <w:rFonts w:cs="Calibri"/>
          <w:b/>
        </w:rPr>
        <w:t xml:space="preserve">MODERNIZACE ŽIVOČIŠNÉ VÝROBY </w:t>
      </w:r>
      <w:proofErr w:type="gramStart"/>
      <w:r w:rsidR="00E930F8" w:rsidRPr="00E930F8">
        <w:rPr>
          <w:rFonts w:cs="Calibri"/>
          <w:b/>
        </w:rPr>
        <w:t>AGA - STROJE</w:t>
      </w:r>
      <w:bookmarkEnd w:id="9"/>
      <w:proofErr w:type="gramEnd"/>
    </w:p>
    <w:bookmarkEnd w:id="10"/>
    <w:bookmarkEnd w:id="8"/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6D89E2E0" w:rsidR="00F30ACB" w:rsidRDefault="00B94A22" w:rsidP="004474AC">
      <w:pPr>
        <w:jc w:val="both"/>
        <w:rPr>
          <w:rFonts w:cs="Calibri"/>
        </w:rPr>
      </w:pPr>
      <w:bookmarkStart w:id="11" w:name="_Hlk79752979"/>
      <w:bookmarkStart w:id="12" w:name="_Hlk79668087"/>
      <w:r>
        <w:rPr>
          <w:rFonts w:cs="Calibri"/>
        </w:rPr>
        <w:t>Předmětem zakázky je dodání</w:t>
      </w:r>
    </w:p>
    <w:bookmarkEnd w:id="11"/>
    <w:p w14:paraId="33E880F5" w14:textId="13D119BD" w:rsidR="00FC358B" w:rsidRDefault="00FC358B" w:rsidP="004474AC">
      <w:pPr>
        <w:jc w:val="both"/>
        <w:rPr>
          <w:rFonts w:cs="Calibri"/>
        </w:rPr>
      </w:pPr>
    </w:p>
    <w:tbl>
      <w:tblPr>
        <w:tblStyle w:val="Mkatabulky"/>
        <w:tblW w:w="8964" w:type="dxa"/>
        <w:tblLook w:val="04A0" w:firstRow="1" w:lastRow="0" w:firstColumn="1" w:lastColumn="0" w:noHBand="0" w:noVBand="1"/>
      </w:tblPr>
      <w:tblGrid>
        <w:gridCol w:w="772"/>
        <w:gridCol w:w="4996"/>
        <w:gridCol w:w="1598"/>
        <w:gridCol w:w="1598"/>
      </w:tblGrid>
      <w:tr w:rsidR="00E930F8" w14:paraId="432A9C80" w14:textId="72A9EBCA" w:rsidTr="00E930F8">
        <w:tc>
          <w:tcPr>
            <w:tcW w:w="772" w:type="dxa"/>
          </w:tcPr>
          <w:p w14:paraId="4B7669D3" w14:textId="66761D58" w:rsidR="00E930F8" w:rsidRPr="00FC358B" w:rsidRDefault="00E930F8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Dílčí část</w:t>
            </w:r>
          </w:p>
        </w:tc>
        <w:tc>
          <w:tcPr>
            <w:tcW w:w="4996" w:type="dxa"/>
          </w:tcPr>
          <w:p w14:paraId="1C11B90D" w14:textId="5DC2A19A" w:rsidR="00E930F8" w:rsidRPr="00FC358B" w:rsidRDefault="00E930F8" w:rsidP="00DC3FBA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Dodávka</w:t>
            </w:r>
          </w:p>
        </w:tc>
        <w:tc>
          <w:tcPr>
            <w:tcW w:w="1598" w:type="dxa"/>
          </w:tcPr>
          <w:p w14:paraId="18C6ACC8" w14:textId="69A1788D" w:rsidR="00E930F8" w:rsidRPr="00FC358B" w:rsidRDefault="00E930F8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 CZK</w:t>
            </w:r>
          </w:p>
        </w:tc>
        <w:tc>
          <w:tcPr>
            <w:tcW w:w="1598" w:type="dxa"/>
          </w:tcPr>
          <w:p w14:paraId="7BC7A2B5" w14:textId="3D29E566" w:rsidR="00E930F8" w:rsidRDefault="00E930F8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 EUR</w:t>
            </w:r>
          </w:p>
        </w:tc>
      </w:tr>
      <w:tr w:rsidR="00E930F8" w14:paraId="462DE90F" w14:textId="34BA038C" w:rsidTr="00E930F8">
        <w:tc>
          <w:tcPr>
            <w:tcW w:w="772" w:type="dxa"/>
          </w:tcPr>
          <w:p w14:paraId="54C2A86D" w14:textId="460A2545" w:rsidR="00E930F8" w:rsidRDefault="00E930F8" w:rsidP="00D050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996" w:type="dxa"/>
          </w:tcPr>
          <w:p w14:paraId="445E901E" w14:textId="3F65EB23" w:rsidR="00E930F8" w:rsidRPr="002521D1" w:rsidRDefault="00E930F8" w:rsidP="00D050E1">
            <w:pPr>
              <w:rPr>
                <w:rFonts w:cs="Calibri"/>
                <w:sz w:val="24"/>
                <w:szCs w:val="24"/>
              </w:rPr>
            </w:pPr>
            <w:bookmarkStart w:id="13" w:name="_Hlk146097396"/>
            <w:r>
              <w:rPr>
                <w:rFonts w:cs="Calibri"/>
                <w:sz w:val="24"/>
                <w:szCs w:val="24"/>
              </w:rPr>
              <w:t>SAMOCHODNÝ KRMNÝ VŮZ 1X</w:t>
            </w:r>
            <w:bookmarkEnd w:id="13"/>
          </w:p>
        </w:tc>
        <w:tc>
          <w:tcPr>
            <w:tcW w:w="1598" w:type="dxa"/>
            <w:shd w:val="clear" w:color="auto" w:fill="auto"/>
          </w:tcPr>
          <w:p w14:paraId="4AC433D7" w14:textId="743EDB40" w:rsidR="00E930F8" w:rsidRPr="00E930F8" w:rsidRDefault="00E930F8" w:rsidP="00D050E1">
            <w:pPr>
              <w:jc w:val="center"/>
              <w:rPr>
                <w:rFonts w:cs="Calibri"/>
              </w:rPr>
            </w:pPr>
            <w:r w:rsidRPr="00E930F8">
              <w:rPr>
                <w:rFonts w:cs="Calibri"/>
              </w:rPr>
              <w:t>5 635 000,-</w:t>
            </w:r>
          </w:p>
        </w:tc>
        <w:tc>
          <w:tcPr>
            <w:tcW w:w="1598" w:type="dxa"/>
            <w:shd w:val="clear" w:color="auto" w:fill="auto"/>
          </w:tcPr>
          <w:p w14:paraId="5F26ED32" w14:textId="739C5BF4" w:rsidR="00E930F8" w:rsidRPr="00E930F8" w:rsidRDefault="00E930F8" w:rsidP="00D050E1">
            <w:pPr>
              <w:jc w:val="center"/>
              <w:rPr>
                <w:rFonts w:cs="Calibri"/>
              </w:rPr>
            </w:pPr>
            <w:r w:rsidRPr="00E930F8">
              <w:rPr>
                <w:rFonts w:cs="Calibri"/>
              </w:rPr>
              <w:t>230 000,-</w:t>
            </w:r>
          </w:p>
        </w:tc>
      </w:tr>
      <w:tr w:rsidR="00E930F8" w14:paraId="1141C5DB" w14:textId="7366811C" w:rsidTr="00E930F8">
        <w:tc>
          <w:tcPr>
            <w:tcW w:w="772" w:type="dxa"/>
          </w:tcPr>
          <w:p w14:paraId="2B2B1F60" w14:textId="3D064007" w:rsidR="00E930F8" w:rsidRDefault="00E930F8" w:rsidP="00D050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996" w:type="dxa"/>
          </w:tcPr>
          <w:p w14:paraId="305F7959" w14:textId="007B9F61" w:rsidR="00E930F8" w:rsidRPr="003C3059" w:rsidRDefault="00E930F8" w:rsidP="00D050E1">
            <w:pPr>
              <w:rPr>
                <w:rFonts w:cs="Calibri"/>
                <w:sz w:val="24"/>
                <w:szCs w:val="24"/>
              </w:rPr>
            </w:pPr>
            <w:bookmarkStart w:id="14" w:name="_Hlk146097408"/>
            <w:r w:rsidRPr="003C3059">
              <w:rPr>
                <w:rFonts w:cs="Calibri"/>
                <w:sz w:val="24"/>
                <w:szCs w:val="24"/>
              </w:rPr>
              <w:t xml:space="preserve">TELESKOPICKÝ </w:t>
            </w:r>
            <w:r>
              <w:rPr>
                <w:rFonts w:cs="Calibri"/>
                <w:sz w:val="24"/>
                <w:szCs w:val="24"/>
              </w:rPr>
              <w:t>NAKLADAČ</w:t>
            </w:r>
            <w:r w:rsidRPr="003C3059">
              <w:rPr>
                <w:rFonts w:cs="Calibri"/>
                <w:sz w:val="24"/>
                <w:szCs w:val="24"/>
              </w:rPr>
              <w:t xml:space="preserve"> 3X</w:t>
            </w:r>
            <w:bookmarkEnd w:id="14"/>
          </w:p>
        </w:tc>
        <w:tc>
          <w:tcPr>
            <w:tcW w:w="1598" w:type="dxa"/>
            <w:shd w:val="clear" w:color="auto" w:fill="auto"/>
          </w:tcPr>
          <w:p w14:paraId="59BF0C25" w14:textId="6184AF9B" w:rsidR="00E930F8" w:rsidRPr="00E930F8" w:rsidRDefault="00E930F8" w:rsidP="00D050E1">
            <w:pPr>
              <w:jc w:val="center"/>
              <w:rPr>
                <w:rFonts w:cs="Calibri"/>
              </w:rPr>
            </w:pPr>
            <w:r w:rsidRPr="00E930F8">
              <w:rPr>
                <w:rFonts w:cs="Calibri"/>
              </w:rPr>
              <w:t>4 777 500,-</w:t>
            </w:r>
          </w:p>
        </w:tc>
        <w:tc>
          <w:tcPr>
            <w:tcW w:w="1598" w:type="dxa"/>
            <w:shd w:val="clear" w:color="auto" w:fill="auto"/>
          </w:tcPr>
          <w:p w14:paraId="3E74093B" w14:textId="4EBDC57E" w:rsidR="00E930F8" w:rsidRPr="00E930F8" w:rsidRDefault="00E930F8" w:rsidP="00D050E1">
            <w:pPr>
              <w:jc w:val="center"/>
              <w:rPr>
                <w:rFonts w:cs="Calibri"/>
              </w:rPr>
            </w:pPr>
            <w:r w:rsidRPr="00E930F8">
              <w:rPr>
                <w:rFonts w:cs="Calibri"/>
              </w:rPr>
              <w:t>195 000,-</w:t>
            </w:r>
          </w:p>
        </w:tc>
      </w:tr>
      <w:tr w:rsidR="00E930F8" w14:paraId="0A3B1F6C" w14:textId="0492F23B" w:rsidTr="00E930F8">
        <w:tc>
          <w:tcPr>
            <w:tcW w:w="772" w:type="dxa"/>
          </w:tcPr>
          <w:p w14:paraId="4AD5F434" w14:textId="71315508" w:rsidR="00E930F8" w:rsidRPr="00FC358B" w:rsidRDefault="00E930F8" w:rsidP="00D050E1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996" w:type="dxa"/>
          </w:tcPr>
          <w:p w14:paraId="49D2AD01" w14:textId="17747D37" w:rsidR="00E930F8" w:rsidRPr="00FC358B" w:rsidRDefault="00E930F8" w:rsidP="00D050E1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598" w:type="dxa"/>
          </w:tcPr>
          <w:p w14:paraId="0D064AFB" w14:textId="09884C12" w:rsidR="00E930F8" w:rsidRPr="00053B17" w:rsidRDefault="00E930F8" w:rsidP="00D050E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10 412 500,-*</w:t>
            </w:r>
          </w:p>
        </w:tc>
        <w:tc>
          <w:tcPr>
            <w:tcW w:w="1598" w:type="dxa"/>
          </w:tcPr>
          <w:p w14:paraId="14637417" w14:textId="1179F70B" w:rsidR="00E930F8" w:rsidRPr="00053B17" w:rsidRDefault="00E930F8" w:rsidP="00D050E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425 000,-</w:t>
            </w:r>
          </w:p>
        </w:tc>
      </w:tr>
    </w:tbl>
    <w:p w14:paraId="57D522A1" w14:textId="05125E3B" w:rsidR="00FC358B" w:rsidRPr="005937FC" w:rsidRDefault="00E930F8" w:rsidP="004474AC">
      <w:pPr>
        <w:jc w:val="both"/>
        <w:rPr>
          <w:rFonts w:cs="Calibri"/>
        </w:rPr>
      </w:pPr>
      <w:bookmarkStart w:id="15" w:name="_Hlk146098370"/>
      <w:r>
        <w:rPr>
          <w:rFonts w:cs="Calibri"/>
        </w:rPr>
        <w:t>*KURZ 24,50 CZK/EUR</w:t>
      </w:r>
    </w:p>
    <w:bookmarkEnd w:id="12"/>
    <w:bookmarkEnd w:id="15"/>
    <w:p w14:paraId="37BD9703" w14:textId="77777777" w:rsidR="00A837DB" w:rsidRDefault="002831BE" w:rsidP="004474AC">
      <w:pPr>
        <w:pStyle w:val="Nadpis1"/>
        <w:jc w:val="both"/>
      </w:pPr>
      <w:r>
        <w:t>Základní požadavky na technické řešení</w:t>
      </w:r>
    </w:p>
    <w:p w14:paraId="242F1CC5" w14:textId="54FE74D2" w:rsidR="00F43F0B" w:rsidRDefault="00F43F0B" w:rsidP="004474AC">
      <w:pPr>
        <w:jc w:val="both"/>
        <w:rPr>
          <w:rFonts w:cs="Calibri"/>
        </w:rPr>
      </w:pPr>
    </w:p>
    <w:p w14:paraId="4CD30D94" w14:textId="6C1C08F0" w:rsidR="00E729F9" w:rsidRDefault="00E729F9" w:rsidP="004C32DD">
      <w:pPr>
        <w:pStyle w:val="Zkladntext20"/>
        <w:shd w:val="clear" w:color="auto" w:fill="auto"/>
        <w:spacing w:before="0" w:line="240" w:lineRule="auto"/>
        <w:ind w:left="720" w:right="57" w:firstLine="0"/>
        <w:rPr>
          <w:rFonts w:asciiTheme="minorHAnsi" w:hAnsiTheme="minorHAnsi" w:cstheme="minorHAnsi"/>
          <w:sz w:val="22"/>
          <w:szCs w:val="22"/>
        </w:rPr>
      </w:pPr>
    </w:p>
    <w:p w14:paraId="7DFF59F2" w14:textId="482A896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145E9D7C" w:rsidR="00E729F9" w:rsidRPr="003C3059" w:rsidRDefault="003C3059" w:rsidP="00DC3FBA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b/>
          <w:bCs/>
          <w:sz w:val="22"/>
          <w:szCs w:val="22"/>
        </w:rPr>
      </w:pPr>
      <w:r w:rsidRPr="003C3059">
        <w:rPr>
          <w:rFonts w:asciiTheme="minorHAnsi" w:hAnsiTheme="minorHAnsi" w:cstheme="minorHAnsi"/>
          <w:b/>
          <w:bCs/>
          <w:sz w:val="22"/>
          <w:szCs w:val="22"/>
        </w:rPr>
        <w:t>SAMOCHODNÝ KRMNÝ VŮZ 1X (FRYŠAVA)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3"/>
        <w:gridCol w:w="2058"/>
        <w:gridCol w:w="1220"/>
        <w:gridCol w:w="1751"/>
      </w:tblGrid>
      <w:tr w:rsidR="003C3059" w14:paraId="1AF72FF9" w14:textId="77777777" w:rsidTr="003C3059">
        <w:tc>
          <w:tcPr>
            <w:tcW w:w="4033" w:type="dxa"/>
          </w:tcPr>
          <w:p w14:paraId="738C64A3" w14:textId="52A8E4D2" w:rsidR="003C3059" w:rsidRDefault="003C3059" w:rsidP="003C3059">
            <w:r w:rsidRPr="00915810">
              <w:t>Technické parametry a výbava</w:t>
            </w:r>
          </w:p>
        </w:tc>
        <w:tc>
          <w:tcPr>
            <w:tcW w:w="2058" w:type="dxa"/>
          </w:tcPr>
          <w:p w14:paraId="31016292" w14:textId="345F3FAE" w:rsidR="003C3059" w:rsidRPr="006A5E00" w:rsidRDefault="003C3059" w:rsidP="003C3059">
            <w:pPr>
              <w:rPr>
                <w:b/>
                <w:bCs/>
              </w:rPr>
            </w:pPr>
            <w:r w:rsidRPr="00915810">
              <w:t>Požadavek zadavatele</w:t>
            </w:r>
          </w:p>
        </w:tc>
        <w:tc>
          <w:tcPr>
            <w:tcW w:w="1220" w:type="dxa"/>
          </w:tcPr>
          <w:p w14:paraId="6BFDB880" w14:textId="1EAB69AA" w:rsidR="003C3059" w:rsidRDefault="003C3059" w:rsidP="003C3059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751" w:type="dxa"/>
          </w:tcPr>
          <w:p w14:paraId="7F9BE6EE" w14:textId="4CDAF5F3" w:rsidR="003C3059" w:rsidRDefault="003C3059" w:rsidP="003C3059">
            <w:r w:rsidRPr="006A5E00">
              <w:rPr>
                <w:b/>
                <w:bCs/>
              </w:rPr>
              <w:t>Konkrétní hodnota</w:t>
            </w:r>
            <w:r w:rsidR="00E930F8">
              <w:rPr>
                <w:b/>
                <w:bCs/>
              </w:rPr>
              <w:t>*</w:t>
            </w:r>
          </w:p>
        </w:tc>
      </w:tr>
      <w:tr w:rsidR="00B125A6" w14:paraId="78A0B0E2" w14:textId="77777777" w:rsidTr="003C3059">
        <w:tc>
          <w:tcPr>
            <w:tcW w:w="4033" w:type="dxa"/>
            <w:shd w:val="clear" w:color="auto" w:fill="auto"/>
          </w:tcPr>
          <w:p w14:paraId="17F83282" w14:textId="4BF9A994" w:rsidR="00B125A6" w:rsidRDefault="00B125A6" w:rsidP="00B125A6">
            <w:r w:rsidRPr="00AB4B86">
              <w:rPr>
                <w:szCs w:val="18"/>
              </w:rPr>
              <w:t>Objem zásobníku</w:t>
            </w:r>
          </w:p>
        </w:tc>
        <w:tc>
          <w:tcPr>
            <w:tcW w:w="2058" w:type="dxa"/>
          </w:tcPr>
          <w:p w14:paraId="384E9626" w14:textId="43EB5E25" w:rsidR="00B125A6" w:rsidRDefault="00B125A6" w:rsidP="00B125A6">
            <w:r>
              <w:rPr>
                <w:szCs w:val="18"/>
              </w:rPr>
              <w:t>min. 19</w:t>
            </w:r>
            <w:r w:rsidRPr="00AB4B86">
              <w:rPr>
                <w:szCs w:val="18"/>
              </w:rPr>
              <w:t xml:space="preserve"> m</w:t>
            </w:r>
            <w:r w:rsidRPr="00AB4B86">
              <w:rPr>
                <w:szCs w:val="18"/>
                <w:vertAlign w:val="superscript"/>
              </w:rPr>
              <w:t>3</w:t>
            </w:r>
          </w:p>
        </w:tc>
        <w:tc>
          <w:tcPr>
            <w:tcW w:w="1220" w:type="dxa"/>
          </w:tcPr>
          <w:p w14:paraId="27B670E8" w14:textId="1D2F3D47" w:rsidR="00B125A6" w:rsidRDefault="00B125A6" w:rsidP="00B125A6"/>
        </w:tc>
        <w:tc>
          <w:tcPr>
            <w:tcW w:w="1751" w:type="dxa"/>
          </w:tcPr>
          <w:p w14:paraId="1D16394B" w14:textId="590AC169" w:rsidR="00B125A6" w:rsidRDefault="00B125A6" w:rsidP="00B125A6"/>
        </w:tc>
      </w:tr>
      <w:tr w:rsidR="00B125A6" w14:paraId="73ACCD9A" w14:textId="77777777" w:rsidTr="003C3059">
        <w:tc>
          <w:tcPr>
            <w:tcW w:w="4033" w:type="dxa"/>
            <w:shd w:val="clear" w:color="auto" w:fill="auto"/>
          </w:tcPr>
          <w:p w14:paraId="47AEC89C" w14:textId="378780F1" w:rsidR="00B125A6" w:rsidRDefault="00B125A6" w:rsidP="00B125A6">
            <w:r w:rsidRPr="00AB4B86">
              <w:rPr>
                <w:szCs w:val="18"/>
              </w:rPr>
              <w:t>Délka</w:t>
            </w:r>
          </w:p>
        </w:tc>
        <w:tc>
          <w:tcPr>
            <w:tcW w:w="2058" w:type="dxa"/>
          </w:tcPr>
          <w:p w14:paraId="54F5FC1F" w14:textId="646A6CAC" w:rsidR="00B125A6" w:rsidRDefault="00B125A6" w:rsidP="00B125A6">
            <w:r w:rsidRPr="00AB4B86">
              <w:rPr>
                <w:szCs w:val="18"/>
              </w:rPr>
              <w:t xml:space="preserve">max. </w:t>
            </w:r>
            <w:r>
              <w:rPr>
                <w:szCs w:val="18"/>
              </w:rPr>
              <w:t>9.500</w:t>
            </w:r>
            <w:r w:rsidRPr="00AB4B86">
              <w:rPr>
                <w:szCs w:val="18"/>
              </w:rPr>
              <w:t xml:space="preserve"> mm</w:t>
            </w:r>
          </w:p>
        </w:tc>
        <w:tc>
          <w:tcPr>
            <w:tcW w:w="1220" w:type="dxa"/>
          </w:tcPr>
          <w:p w14:paraId="1752E1EA" w14:textId="39E302FA" w:rsidR="00B125A6" w:rsidRDefault="00B125A6" w:rsidP="00B125A6"/>
        </w:tc>
        <w:tc>
          <w:tcPr>
            <w:tcW w:w="1751" w:type="dxa"/>
          </w:tcPr>
          <w:p w14:paraId="61B18E4B" w14:textId="0FF10D90" w:rsidR="00B125A6" w:rsidRDefault="00B125A6" w:rsidP="00B125A6"/>
        </w:tc>
      </w:tr>
      <w:tr w:rsidR="00B125A6" w14:paraId="045E95CF" w14:textId="77777777" w:rsidTr="003C3059">
        <w:tc>
          <w:tcPr>
            <w:tcW w:w="4033" w:type="dxa"/>
            <w:shd w:val="clear" w:color="auto" w:fill="auto"/>
          </w:tcPr>
          <w:p w14:paraId="47587E89" w14:textId="61D7FB7E" w:rsidR="00B125A6" w:rsidRDefault="00B125A6" w:rsidP="00B125A6">
            <w:r w:rsidRPr="00AB4B86">
              <w:rPr>
                <w:szCs w:val="18"/>
              </w:rPr>
              <w:t>Šířka</w:t>
            </w:r>
          </w:p>
        </w:tc>
        <w:tc>
          <w:tcPr>
            <w:tcW w:w="2058" w:type="dxa"/>
          </w:tcPr>
          <w:p w14:paraId="609C71C6" w14:textId="35D7F807" w:rsidR="00B125A6" w:rsidRDefault="00B125A6" w:rsidP="00B125A6">
            <w:r w:rsidRPr="00AB4B86">
              <w:rPr>
                <w:szCs w:val="18"/>
              </w:rPr>
              <w:t>max. 2 600 mm</w:t>
            </w:r>
          </w:p>
        </w:tc>
        <w:tc>
          <w:tcPr>
            <w:tcW w:w="1220" w:type="dxa"/>
          </w:tcPr>
          <w:p w14:paraId="28FB35B2" w14:textId="7BD62027" w:rsidR="00B125A6" w:rsidRDefault="00B125A6" w:rsidP="00B125A6"/>
        </w:tc>
        <w:tc>
          <w:tcPr>
            <w:tcW w:w="1751" w:type="dxa"/>
          </w:tcPr>
          <w:p w14:paraId="4847C508" w14:textId="3983E863" w:rsidR="00B125A6" w:rsidRDefault="00B125A6" w:rsidP="00B125A6"/>
        </w:tc>
      </w:tr>
      <w:tr w:rsidR="00B125A6" w14:paraId="03D1C386" w14:textId="77777777" w:rsidTr="003C3059">
        <w:tc>
          <w:tcPr>
            <w:tcW w:w="4033" w:type="dxa"/>
            <w:shd w:val="clear" w:color="auto" w:fill="auto"/>
          </w:tcPr>
          <w:p w14:paraId="3BA5C7C5" w14:textId="3952E38F" w:rsidR="00B125A6" w:rsidRPr="00B125A6" w:rsidRDefault="00B125A6" w:rsidP="00B125A6">
            <w:pPr>
              <w:rPr>
                <w:color w:val="000000" w:themeColor="text1"/>
              </w:rPr>
            </w:pPr>
            <w:r w:rsidRPr="00B125A6">
              <w:rPr>
                <w:color w:val="000000" w:themeColor="text1"/>
                <w:szCs w:val="18"/>
              </w:rPr>
              <w:t>Výška</w:t>
            </w:r>
          </w:p>
        </w:tc>
        <w:tc>
          <w:tcPr>
            <w:tcW w:w="2058" w:type="dxa"/>
          </w:tcPr>
          <w:p w14:paraId="773CABF4" w14:textId="3BF0B593" w:rsidR="00B125A6" w:rsidRPr="00B125A6" w:rsidRDefault="00B125A6" w:rsidP="00B125A6">
            <w:pPr>
              <w:rPr>
                <w:color w:val="000000" w:themeColor="text1"/>
              </w:rPr>
            </w:pPr>
            <w:r w:rsidRPr="00B125A6">
              <w:rPr>
                <w:color w:val="000000" w:themeColor="text1"/>
                <w:szCs w:val="18"/>
              </w:rPr>
              <w:t>max. 3.000 mm</w:t>
            </w:r>
          </w:p>
        </w:tc>
        <w:tc>
          <w:tcPr>
            <w:tcW w:w="1220" w:type="dxa"/>
          </w:tcPr>
          <w:p w14:paraId="61ED926D" w14:textId="6CC5B1A3" w:rsidR="00B125A6" w:rsidRDefault="00B125A6" w:rsidP="00B125A6"/>
        </w:tc>
        <w:tc>
          <w:tcPr>
            <w:tcW w:w="1751" w:type="dxa"/>
          </w:tcPr>
          <w:p w14:paraId="721752D6" w14:textId="2F811460" w:rsidR="00B125A6" w:rsidRDefault="00B125A6" w:rsidP="00B125A6"/>
        </w:tc>
      </w:tr>
      <w:tr w:rsidR="00B125A6" w14:paraId="67E14B2D" w14:textId="77777777" w:rsidTr="003C3059">
        <w:tc>
          <w:tcPr>
            <w:tcW w:w="4033" w:type="dxa"/>
            <w:shd w:val="clear" w:color="auto" w:fill="auto"/>
          </w:tcPr>
          <w:p w14:paraId="21468ED3" w14:textId="1C728CF7" w:rsidR="00B125A6" w:rsidRDefault="00B125A6" w:rsidP="00B125A6">
            <w:r w:rsidRPr="00AB4B86">
              <w:rPr>
                <w:szCs w:val="18"/>
              </w:rPr>
              <w:lastRenderedPageBreak/>
              <w:t xml:space="preserve">Výkon </w:t>
            </w:r>
            <w:proofErr w:type="gramStart"/>
            <w:r w:rsidRPr="00AB4B86">
              <w:rPr>
                <w:szCs w:val="18"/>
              </w:rPr>
              <w:t xml:space="preserve">motoru - </w:t>
            </w:r>
            <w:proofErr w:type="spellStart"/>
            <w:r w:rsidRPr="00AB4B86">
              <w:rPr>
                <w:szCs w:val="18"/>
              </w:rPr>
              <w:t>turbodiesel</w:t>
            </w:r>
            <w:proofErr w:type="spellEnd"/>
            <w:proofErr w:type="gramEnd"/>
            <w:r w:rsidRPr="00AB4B86">
              <w:rPr>
                <w:szCs w:val="18"/>
              </w:rPr>
              <w:t xml:space="preserve"> emisní norma </w:t>
            </w:r>
            <w:r>
              <w:rPr>
                <w:szCs w:val="18"/>
              </w:rPr>
              <w:t>IV</w:t>
            </w:r>
          </w:p>
        </w:tc>
        <w:tc>
          <w:tcPr>
            <w:tcW w:w="2058" w:type="dxa"/>
          </w:tcPr>
          <w:p w14:paraId="53E8D4CE" w14:textId="71969AEC" w:rsidR="00B125A6" w:rsidRDefault="00B125A6" w:rsidP="00B125A6">
            <w:r w:rsidRPr="00AB4B86">
              <w:rPr>
                <w:szCs w:val="18"/>
              </w:rPr>
              <w:t xml:space="preserve">min. </w:t>
            </w:r>
            <w:r>
              <w:rPr>
                <w:szCs w:val="18"/>
              </w:rPr>
              <w:t>155</w:t>
            </w:r>
            <w:r w:rsidRPr="00AB4B86">
              <w:rPr>
                <w:szCs w:val="18"/>
              </w:rPr>
              <w:t xml:space="preserve"> kW</w:t>
            </w:r>
          </w:p>
        </w:tc>
        <w:tc>
          <w:tcPr>
            <w:tcW w:w="1220" w:type="dxa"/>
          </w:tcPr>
          <w:p w14:paraId="2AE1EF66" w14:textId="6D9DA5A6" w:rsidR="00B125A6" w:rsidRDefault="00B125A6" w:rsidP="00B125A6"/>
        </w:tc>
        <w:tc>
          <w:tcPr>
            <w:tcW w:w="1751" w:type="dxa"/>
          </w:tcPr>
          <w:p w14:paraId="38A9DF1E" w14:textId="02B0028E" w:rsidR="00B125A6" w:rsidRDefault="00B125A6" w:rsidP="00B125A6"/>
        </w:tc>
      </w:tr>
      <w:tr w:rsidR="00B125A6" w14:paraId="5A85BF36" w14:textId="77777777" w:rsidTr="003C3059">
        <w:tc>
          <w:tcPr>
            <w:tcW w:w="4033" w:type="dxa"/>
            <w:shd w:val="clear" w:color="auto" w:fill="auto"/>
          </w:tcPr>
          <w:p w14:paraId="412C00AE" w14:textId="39C23C9B" w:rsidR="00B125A6" w:rsidRDefault="00B125A6" w:rsidP="00B125A6">
            <w:r w:rsidRPr="00AB4B86">
              <w:rPr>
                <w:szCs w:val="18"/>
              </w:rPr>
              <w:t>Přepravní rychlost</w:t>
            </w:r>
          </w:p>
        </w:tc>
        <w:tc>
          <w:tcPr>
            <w:tcW w:w="2058" w:type="dxa"/>
          </w:tcPr>
          <w:p w14:paraId="5022F6CA" w14:textId="6B9BDD4C" w:rsidR="00B125A6" w:rsidRDefault="00B125A6" w:rsidP="00B125A6">
            <w:r w:rsidRPr="00AB4B86">
              <w:rPr>
                <w:szCs w:val="18"/>
              </w:rPr>
              <w:t>min. 25 km/hod</w:t>
            </w:r>
          </w:p>
        </w:tc>
        <w:tc>
          <w:tcPr>
            <w:tcW w:w="1220" w:type="dxa"/>
          </w:tcPr>
          <w:p w14:paraId="68628C94" w14:textId="77777777" w:rsidR="00B125A6" w:rsidRDefault="00B125A6" w:rsidP="00B125A6"/>
        </w:tc>
        <w:tc>
          <w:tcPr>
            <w:tcW w:w="1751" w:type="dxa"/>
          </w:tcPr>
          <w:p w14:paraId="27B80ADE" w14:textId="77777777" w:rsidR="00B125A6" w:rsidRDefault="00B125A6" w:rsidP="00B125A6"/>
        </w:tc>
      </w:tr>
      <w:tr w:rsidR="00B125A6" w14:paraId="53A27943" w14:textId="77777777" w:rsidTr="003C3059">
        <w:tc>
          <w:tcPr>
            <w:tcW w:w="4033" w:type="dxa"/>
            <w:shd w:val="clear" w:color="auto" w:fill="auto"/>
          </w:tcPr>
          <w:p w14:paraId="27048641" w14:textId="5585A864" w:rsidR="00B125A6" w:rsidRDefault="00B125A6" w:rsidP="00B125A6">
            <w:r w:rsidRPr="00AB4B86">
              <w:rPr>
                <w:szCs w:val="18"/>
              </w:rPr>
              <w:t>Rozchod přední nápravy</w:t>
            </w:r>
          </w:p>
        </w:tc>
        <w:tc>
          <w:tcPr>
            <w:tcW w:w="2058" w:type="dxa"/>
          </w:tcPr>
          <w:p w14:paraId="739F3A83" w14:textId="0399E0DE" w:rsidR="00B125A6" w:rsidRDefault="00B125A6" w:rsidP="00B125A6">
            <w:r>
              <w:rPr>
                <w:szCs w:val="18"/>
              </w:rPr>
              <w:t>min. 2.400</w:t>
            </w:r>
            <w:r w:rsidRPr="00AB4B86">
              <w:rPr>
                <w:szCs w:val="18"/>
              </w:rPr>
              <w:t xml:space="preserve"> mm</w:t>
            </w:r>
          </w:p>
        </w:tc>
        <w:tc>
          <w:tcPr>
            <w:tcW w:w="1220" w:type="dxa"/>
          </w:tcPr>
          <w:p w14:paraId="3E9497B2" w14:textId="77777777" w:rsidR="00B125A6" w:rsidRDefault="00B125A6" w:rsidP="00B125A6"/>
        </w:tc>
        <w:tc>
          <w:tcPr>
            <w:tcW w:w="1751" w:type="dxa"/>
          </w:tcPr>
          <w:p w14:paraId="658C54EA" w14:textId="77777777" w:rsidR="00B125A6" w:rsidRDefault="00B125A6" w:rsidP="00B125A6"/>
        </w:tc>
      </w:tr>
      <w:tr w:rsidR="00B125A6" w14:paraId="198948CA" w14:textId="77777777" w:rsidTr="003C3059">
        <w:tc>
          <w:tcPr>
            <w:tcW w:w="4033" w:type="dxa"/>
            <w:shd w:val="clear" w:color="auto" w:fill="auto"/>
          </w:tcPr>
          <w:p w14:paraId="6364870C" w14:textId="415464A3" w:rsidR="00B125A6" w:rsidRDefault="00B125A6" w:rsidP="00B125A6">
            <w:r w:rsidRPr="00AB4B86">
              <w:rPr>
                <w:szCs w:val="18"/>
              </w:rPr>
              <w:t>Vnější poloměr zatáčení</w:t>
            </w:r>
          </w:p>
        </w:tc>
        <w:tc>
          <w:tcPr>
            <w:tcW w:w="2058" w:type="dxa"/>
          </w:tcPr>
          <w:p w14:paraId="229DB0E7" w14:textId="5DA59FB3" w:rsidR="00B125A6" w:rsidRDefault="00B125A6" w:rsidP="00B125A6">
            <w:r>
              <w:rPr>
                <w:szCs w:val="18"/>
              </w:rPr>
              <w:t>max. 8.700</w:t>
            </w:r>
            <w:r w:rsidRPr="00AB4B86">
              <w:rPr>
                <w:szCs w:val="18"/>
              </w:rPr>
              <w:t xml:space="preserve"> mm</w:t>
            </w:r>
          </w:p>
        </w:tc>
        <w:tc>
          <w:tcPr>
            <w:tcW w:w="1220" w:type="dxa"/>
          </w:tcPr>
          <w:p w14:paraId="169843B8" w14:textId="77777777" w:rsidR="00B125A6" w:rsidRDefault="00B125A6" w:rsidP="00B125A6"/>
        </w:tc>
        <w:tc>
          <w:tcPr>
            <w:tcW w:w="1751" w:type="dxa"/>
          </w:tcPr>
          <w:p w14:paraId="6A6AAD5A" w14:textId="77777777" w:rsidR="00B125A6" w:rsidRDefault="00B125A6" w:rsidP="00B125A6"/>
        </w:tc>
      </w:tr>
      <w:tr w:rsidR="00B125A6" w14:paraId="75A5D0CC" w14:textId="77777777" w:rsidTr="003C3059">
        <w:tc>
          <w:tcPr>
            <w:tcW w:w="4033" w:type="dxa"/>
            <w:shd w:val="clear" w:color="auto" w:fill="auto"/>
          </w:tcPr>
          <w:p w14:paraId="2F82DB50" w14:textId="35EC71BE" w:rsidR="00B125A6" w:rsidRDefault="00B125A6" w:rsidP="00B125A6">
            <w:r w:rsidRPr="00AB4B86">
              <w:rPr>
                <w:szCs w:val="18"/>
              </w:rPr>
              <w:t>Pohotovostní hmotnost stroje</w:t>
            </w:r>
          </w:p>
        </w:tc>
        <w:tc>
          <w:tcPr>
            <w:tcW w:w="2058" w:type="dxa"/>
          </w:tcPr>
          <w:p w14:paraId="4A2453FE" w14:textId="4AD44616" w:rsidR="00B125A6" w:rsidRDefault="00B125A6" w:rsidP="00B125A6">
            <w:r w:rsidRPr="00AB4B86">
              <w:rPr>
                <w:szCs w:val="18"/>
              </w:rPr>
              <w:t xml:space="preserve">max. </w:t>
            </w:r>
            <w:r>
              <w:rPr>
                <w:szCs w:val="18"/>
              </w:rPr>
              <w:t>16.000</w:t>
            </w:r>
            <w:r w:rsidRPr="00AB4B86">
              <w:rPr>
                <w:szCs w:val="18"/>
              </w:rPr>
              <w:t xml:space="preserve"> kg</w:t>
            </w:r>
          </w:p>
        </w:tc>
        <w:tc>
          <w:tcPr>
            <w:tcW w:w="1220" w:type="dxa"/>
          </w:tcPr>
          <w:p w14:paraId="6EB71F7F" w14:textId="77777777" w:rsidR="00B125A6" w:rsidRDefault="00B125A6" w:rsidP="00B125A6"/>
        </w:tc>
        <w:tc>
          <w:tcPr>
            <w:tcW w:w="1751" w:type="dxa"/>
          </w:tcPr>
          <w:p w14:paraId="02403E61" w14:textId="77777777" w:rsidR="00B125A6" w:rsidRDefault="00B125A6" w:rsidP="00B125A6"/>
        </w:tc>
      </w:tr>
      <w:tr w:rsidR="00B125A6" w14:paraId="48CD39ED" w14:textId="77777777" w:rsidTr="003C3059">
        <w:tc>
          <w:tcPr>
            <w:tcW w:w="4033" w:type="dxa"/>
            <w:shd w:val="clear" w:color="auto" w:fill="auto"/>
          </w:tcPr>
          <w:p w14:paraId="6FB577F5" w14:textId="4C919F72" w:rsidR="00B125A6" w:rsidRDefault="00B125A6" w:rsidP="00B125A6">
            <w:r>
              <w:rPr>
                <w:szCs w:val="18"/>
              </w:rPr>
              <w:t>Počet šneků - 2</w:t>
            </w:r>
          </w:p>
        </w:tc>
        <w:tc>
          <w:tcPr>
            <w:tcW w:w="2058" w:type="dxa"/>
          </w:tcPr>
          <w:p w14:paraId="1FC7ECD0" w14:textId="099EB002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53D4B650" w14:textId="77777777" w:rsidR="00B125A6" w:rsidRDefault="00B125A6" w:rsidP="00B125A6"/>
        </w:tc>
        <w:tc>
          <w:tcPr>
            <w:tcW w:w="1751" w:type="dxa"/>
          </w:tcPr>
          <w:p w14:paraId="2262F13B" w14:textId="77777777" w:rsidR="00B125A6" w:rsidRDefault="00B125A6" w:rsidP="00B125A6"/>
        </w:tc>
      </w:tr>
      <w:tr w:rsidR="00B125A6" w14:paraId="72E2FF18" w14:textId="77777777" w:rsidTr="003C3059">
        <w:tc>
          <w:tcPr>
            <w:tcW w:w="4033" w:type="dxa"/>
            <w:shd w:val="clear" w:color="auto" w:fill="auto"/>
          </w:tcPr>
          <w:p w14:paraId="5787B955" w14:textId="27D2FD2B" w:rsidR="00B125A6" w:rsidRDefault="00B125A6" w:rsidP="00B125A6">
            <w:r>
              <w:rPr>
                <w:szCs w:val="18"/>
              </w:rPr>
              <w:t>Přední i zadní náprava řiditelné</w:t>
            </w:r>
          </w:p>
        </w:tc>
        <w:tc>
          <w:tcPr>
            <w:tcW w:w="2058" w:type="dxa"/>
          </w:tcPr>
          <w:p w14:paraId="0CDDC919" w14:textId="64471630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3378880B" w14:textId="77777777" w:rsidR="00B125A6" w:rsidRDefault="00B125A6" w:rsidP="00B125A6"/>
        </w:tc>
        <w:tc>
          <w:tcPr>
            <w:tcW w:w="1751" w:type="dxa"/>
          </w:tcPr>
          <w:p w14:paraId="3207DE2C" w14:textId="77777777" w:rsidR="00B125A6" w:rsidRDefault="00B125A6" w:rsidP="00B125A6"/>
        </w:tc>
      </w:tr>
      <w:tr w:rsidR="00B125A6" w14:paraId="38D28A9D" w14:textId="77777777" w:rsidTr="003C3059">
        <w:tc>
          <w:tcPr>
            <w:tcW w:w="4033" w:type="dxa"/>
            <w:shd w:val="clear" w:color="auto" w:fill="auto"/>
          </w:tcPr>
          <w:p w14:paraId="46F1EB11" w14:textId="162B18CA" w:rsidR="00B125A6" w:rsidRDefault="00B125A6" w:rsidP="00B125A6">
            <w:r w:rsidRPr="00AB4B86">
              <w:rPr>
                <w:szCs w:val="18"/>
              </w:rPr>
              <w:t>Bezstupňová hydrostatická převodovka pro pojezd</w:t>
            </w:r>
          </w:p>
        </w:tc>
        <w:tc>
          <w:tcPr>
            <w:tcW w:w="2058" w:type="dxa"/>
          </w:tcPr>
          <w:p w14:paraId="49D3D8F2" w14:textId="0E62BFB3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5F3699B9" w14:textId="77777777" w:rsidR="00B125A6" w:rsidRDefault="00B125A6" w:rsidP="00B125A6"/>
        </w:tc>
        <w:tc>
          <w:tcPr>
            <w:tcW w:w="1751" w:type="dxa"/>
          </w:tcPr>
          <w:p w14:paraId="4CB437EE" w14:textId="77777777" w:rsidR="00B125A6" w:rsidRDefault="00B125A6" w:rsidP="00B125A6"/>
        </w:tc>
      </w:tr>
      <w:tr w:rsidR="00B125A6" w14:paraId="6349AA9C" w14:textId="77777777" w:rsidTr="003C3059">
        <w:tc>
          <w:tcPr>
            <w:tcW w:w="4033" w:type="dxa"/>
            <w:shd w:val="clear" w:color="auto" w:fill="auto"/>
          </w:tcPr>
          <w:p w14:paraId="1B69B392" w14:textId="7D60DFFC" w:rsidR="00B125A6" w:rsidRDefault="00B125A6" w:rsidP="00B125A6">
            <w:proofErr w:type="spellStart"/>
            <w:r w:rsidRPr="00AB4B86">
              <w:rPr>
                <w:szCs w:val="18"/>
              </w:rPr>
              <w:t>Dvoupedálové</w:t>
            </w:r>
            <w:proofErr w:type="spellEnd"/>
            <w:r w:rsidRPr="00AB4B86">
              <w:rPr>
                <w:szCs w:val="18"/>
              </w:rPr>
              <w:t xml:space="preserve"> ovládání dopředu a zpět</w:t>
            </w:r>
          </w:p>
        </w:tc>
        <w:tc>
          <w:tcPr>
            <w:tcW w:w="2058" w:type="dxa"/>
          </w:tcPr>
          <w:p w14:paraId="411AAFE6" w14:textId="087DBBF7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37DAD0F3" w14:textId="77777777" w:rsidR="00B125A6" w:rsidRDefault="00B125A6" w:rsidP="00B125A6"/>
        </w:tc>
        <w:tc>
          <w:tcPr>
            <w:tcW w:w="1751" w:type="dxa"/>
          </w:tcPr>
          <w:p w14:paraId="608ED9E2" w14:textId="77777777" w:rsidR="00B125A6" w:rsidRDefault="00B125A6" w:rsidP="00B125A6"/>
        </w:tc>
      </w:tr>
      <w:tr w:rsidR="00B125A6" w14:paraId="182D0420" w14:textId="77777777" w:rsidTr="003C3059">
        <w:tc>
          <w:tcPr>
            <w:tcW w:w="4033" w:type="dxa"/>
            <w:shd w:val="clear" w:color="auto" w:fill="auto"/>
          </w:tcPr>
          <w:p w14:paraId="59EB6C84" w14:textId="5AA0981E" w:rsidR="00B125A6" w:rsidRDefault="00B125A6" w:rsidP="00B125A6">
            <w:r w:rsidRPr="00AB4B86">
              <w:rPr>
                <w:szCs w:val="18"/>
              </w:rPr>
              <w:t>Kabina s topením, klimatizací a vyhřívanými zrcátky</w:t>
            </w:r>
          </w:p>
        </w:tc>
        <w:tc>
          <w:tcPr>
            <w:tcW w:w="2058" w:type="dxa"/>
          </w:tcPr>
          <w:p w14:paraId="37AEE210" w14:textId="5DF8A93D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4B235F0C" w14:textId="77777777" w:rsidR="00B125A6" w:rsidRDefault="00B125A6" w:rsidP="00B125A6"/>
        </w:tc>
        <w:tc>
          <w:tcPr>
            <w:tcW w:w="1751" w:type="dxa"/>
          </w:tcPr>
          <w:p w14:paraId="27022408" w14:textId="77777777" w:rsidR="00B125A6" w:rsidRDefault="00B125A6" w:rsidP="00B125A6"/>
        </w:tc>
      </w:tr>
      <w:tr w:rsidR="00B125A6" w14:paraId="0032AAF2" w14:textId="77777777" w:rsidTr="003C3059">
        <w:tc>
          <w:tcPr>
            <w:tcW w:w="4033" w:type="dxa"/>
            <w:shd w:val="clear" w:color="auto" w:fill="auto"/>
          </w:tcPr>
          <w:p w14:paraId="4533849A" w14:textId="27816A0B" w:rsidR="00B125A6" w:rsidRDefault="00B125A6" w:rsidP="00B125A6">
            <w:r w:rsidRPr="00AB4B86">
              <w:rPr>
                <w:szCs w:val="18"/>
              </w:rPr>
              <w:t>Stěrače na čelním a bočním</w:t>
            </w:r>
            <w:r>
              <w:rPr>
                <w:szCs w:val="18"/>
              </w:rPr>
              <w:t xml:space="preserve"> a horním</w:t>
            </w:r>
            <w:r w:rsidRPr="00AB4B86">
              <w:rPr>
                <w:szCs w:val="18"/>
              </w:rPr>
              <w:t xml:space="preserve"> skle kabiny</w:t>
            </w:r>
          </w:p>
        </w:tc>
        <w:tc>
          <w:tcPr>
            <w:tcW w:w="2058" w:type="dxa"/>
          </w:tcPr>
          <w:p w14:paraId="6472ED06" w14:textId="2ACDFC84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27FBDA4B" w14:textId="77777777" w:rsidR="00B125A6" w:rsidRDefault="00B125A6" w:rsidP="00B125A6"/>
        </w:tc>
        <w:tc>
          <w:tcPr>
            <w:tcW w:w="1751" w:type="dxa"/>
          </w:tcPr>
          <w:p w14:paraId="03F2444B" w14:textId="77777777" w:rsidR="00B125A6" w:rsidRDefault="00B125A6" w:rsidP="00B125A6"/>
        </w:tc>
      </w:tr>
      <w:tr w:rsidR="00B125A6" w14:paraId="4B4F9575" w14:textId="77777777" w:rsidTr="003C3059">
        <w:tc>
          <w:tcPr>
            <w:tcW w:w="4033" w:type="dxa"/>
            <w:shd w:val="clear" w:color="auto" w:fill="auto"/>
          </w:tcPr>
          <w:p w14:paraId="2603E85E" w14:textId="3B5D2999" w:rsidR="00B125A6" w:rsidRDefault="00B125A6" w:rsidP="00B125A6">
            <w:r w:rsidRPr="00AB4B86">
              <w:rPr>
                <w:szCs w:val="18"/>
              </w:rPr>
              <w:t>Hydrostatický pohon</w:t>
            </w:r>
          </w:p>
        </w:tc>
        <w:tc>
          <w:tcPr>
            <w:tcW w:w="2058" w:type="dxa"/>
          </w:tcPr>
          <w:p w14:paraId="7EF635BC" w14:textId="00119DAA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46787A76" w14:textId="77777777" w:rsidR="00B125A6" w:rsidRDefault="00B125A6" w:rsidP="00B125A6"/>
        </w:tc>
        <w:tc>
          <w:tcPr>
            <w:tcW w:w="1751" w:type="dxa"/>
          </w:tcPr>
          <w:p w14:paraId="16FEE2CD" w14:textId="77777777" w:rsidR="00B125A6" w:rsidRDefault="00B125A6" w:rsidP="00B125A6"/>
        </w:tc>
      </w:tr>
      <w:tr w:rsidR="00B125A6" w14:paraId="2D311BFA" w14:textId="77777777" w:rsidTr="003C3059">
        <w:tc>
          <w:tcPr>
            <w:tcW w:w="4033" w:type="dxa"/>
            <w:shd w:val="clear" w:color="auto" w:fill="auto"/>
          </w:tcPr>
          <w:p w14:paraId="31BAB838" w14:textId="3EDA3662" w:rsidR="00B125A6" w:rsidRDefault="00B125A6" w:rsidP="00B125A6">
            <w:r>
              <w:rPr>
                <w:szCs w:val="18"/>
              </w:rPr>
              <w:t xml:space="preserve">Ovládání přednastavených otáček motoru pomocí tlačítka na multifunkčním </w:t>
            </w:r>
            <w:r w:rsidRPr="00AB4B86">
              <w:rPr>
                <w:szCs w:val="18"/>
              </w:rPr>
              <w:t>joystick</w:t>
            </w:r>
            <w:r>
              <w:rPr>
                <w:szCs w:val="18"/>
              </w:rPr>
              <w:t>u</w:t>
            </w:r>
          </w:p>
        </w:tc>
        <w:tc>
          <w:tcPr>
            <w:tcW w:w="2058" w:type="dxa"/>
          </w:tcPr>
          <w:p w14:paraId="633A0206" w14:textId="54652D36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436C9D89" w14:textId="77777777" w:rsidR="00B125A6" w:rsidRDefault="00B125A6" w:rsidP="00B125A6"/>
        </w:tc>
        <w:tc>
          <w:tcPr>
            <w:tcW w:w="1751" w:type="dxa"/>
          </w:tcPr>
          <w:p w14:paraId="38E46630" w14:textId="77777777" w:rsidR="00B125A6" w:rsidRDefault="00B125A6" w:rsidP="00B125A6"/>
        </w:tc>
      </w:tr>
      <w:tr w:rsidR="00B125A6" w14:paraId="4A1D5C10" w14:textId="77777777" w:rsidTr="003C3059">
        <w:tc>
          <w:tcPr>
            <w:tcW w:w="4033" w:type="dxa"/>
            <w:shd w:val="clear" w:color="auto" w:fill="auto"/>
          </w:tcPr>
          <w:p w14:paraId="491A1B86" w14:textId="48844F67" w:rsidR="00B125A6" w:rsidRDefault="00B125A6" w:rsidP="00B125A6">
            <w:r>
              <w:t>Programovatelný</w:t>
            </w:r>
            <w:r w:rsidRPr="00806A9D">
              <w:t xml:space="preserve"> vážící systém</w:t>
            </w:r>
          </w:p>
        </w:tc>
        <w:tc>
          <w:tcPr>
            <w:tcW w:w="2058" w:type="dxa"/>
          </w:tcPr>
          <w:p w14:paraId="099EBF52" w14:textId="16E6F3A5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2A1E65E3" w14:textId="77777777" w:rsidR="00B125A6" w:rsidRDefault="00B125A6" w:rsidP="00B125A6"/>
        </w:tc>
        <w:tc>
          <w:tcPr>
            <w:tcW w:w="1751" w:type="dxa"/>
          </w:tcPr>
          <w:p w14:paraId="6B3778AC" w14:textId="77777777" w:rsidR="00B125A6" w:rsidRDefault="00B125A6" w:rsidP="00B125A6"/>
        </w:tc>
      </w:tr>
      <w:tr w:rsidR="00B125A6" w14:paraId="5979D5D9" w14:textId="77777777" w:rsidTr="003C3059">
        <w:tc>
          <w:tcPr>
            <w:tcW w:w="4033" w:type="dxa"/>
            <w:shd w:val="clear" w:color="auto" w:fill="auto"/>
          </w:tcPr>
          <w:p w14:paraId="4B3DAD76" w14:textId="351DB086" w:rsidR="00B125A6" w:rsidRDefault="00B125A6" w:rsidP="00B125A6">
            <w:r>
              <w:t>M</w:t>
            </w:r>
            <w:r w:rsidRPr="00806A9D">
              <w:t xml:space="preserve">anagement pro programování </w:t>
            </w:r>
            <w:r>
              <w:t>nakládek</w:t>
            </w:r>
            <w:r w:rsidRPr="00806A9D">
              <w:t xml:space="preserve"> a sledování historie nakládek na bázi webového rozhraní</w:t>
            </w:r>
          </w:p>
        </w:tc>
        <w:tc>
          <w:tcPr>
            <w:tcW w:w="2058" w:type="dxa"/>
          </w:tcPr>
          <w:p w14:paraId="18345F63" w14:textId="4F09C544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2C3C1270" w14:textId="77777777" w:rsidR="00B125A6" w:rsidRDefault="00B125A6" w:rsidP="00B125A6"/>
        </w:tc>
        <w:tc>
          <w:tcPr>
            <w:tcW w:w="1751" w:type="dxa"/>
          </w:tcPr>
          <w:p w14:paraId="179C1261" w14:textId="77777777" w:rsidR="00B125A6" w:rsidRDefault="00B125A6" w:rsidP="00B125A6"/>
        </w:tc>
      </w:tr>
      <w:tr w:rsidR="00B125A6" w14:paraId="324C3FF1" w14:textId="77777777" w:rsidTr="003C3059">
        <w:tc>
          <w:tcPr>
            <w:tcW w:w="4033" w:type="dxa"/>
            <w:shd w:val="clear" w:color="auto" w:fill="auto"/>
          </w:tcPr>
          <w:p w14:paraId="2AC19537" w14:textId="44E1B192" w:rsidR="00B125A6" w:rsidRDefault="00B125A6" w:rsidP="00B125A6">
            <w:r>
              <w:rPr>
                <w:szCs w:val="18"/>
              </w:rPr>
              <w:t>U</w:t>
            </w:r>
            <w:r w:rsidRPr="00AB4B86">
              <w:rPr>
                <w:szCs w:val="18"/>
              </w:rPr>
              <w:t>kazatel provozních údajů</w:t>
            </w:r>
            <w:r>
              <w:rPr>
                <w:szCs w:val="18"/>
              </w:rPr>
              <w:t xml:space="preserve"> a váhy na jednom displeji</w:t>
            </w:r>
          </w:p>
        </w:tc>
        <w:tc>
          <w:tcPr>
            <w:tcW w:w="2058" w:type="dxa"/>
          </w:tcPr>
          <w:p w14:paraId="5F862436" w14:textId="21660F26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38282587" w14:textId="77777777" w:rsidR="00B125A6" w:rsidRDefault="00B125A6" w:rsidP="00B125A6"/>
        </w:tc>
        <w:tc>
          <w:tcPr>
            <w:tcW w:w="1751" w:type="dxa"/>
          </w:tcPr>
          <w:p w14:paraId="773473D2" w14:textId="77777777" w:rsidR="00B125A6" w:rsidRDefault="00B125A6" w:rsidP="00B125A6"/>
        </w:tc>
      </w:tr>
      <w:tr w:rsidR="00B125A6" w14:paraId="46AF0D29" w14:textId="77777777" w:rsidTr="003C3059">
        <w:tc>
          <w:tcPr>
            <w:tcW w:w="4033" w:type="dxa"/>
            <w:shd w:val="clear" w:color="auto" w:fill="auto"/>
          </w:tcPr>
          <w:p w14:paraId="221F2427" w14:textId="635FE7DD" w:rsidR="00B125A6" w:rsidRDefault="00B125A6" w:rsidP="00B125A6">
            <w:r w:rsidRPr="00AB4B86">
              <w:rPr>
                <w:szCs w:val="18"/>
              </w:rPr>
              <w:t xml:space="preserve">Kamerový systém pro sledování práce v zásobníku a za strojem </w:t>
            </w:r>
          </w:p>
        </w:tc>
        <w:tc>
          <w:tcPr>
            <w:tcW w:w="2058" w:type="dxa"/>
          </w:tcPr>
          <w:p w14:paraId="1FBA9DEC" w14:textId="714EF8ED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55493196" w14:textId="77777777" w:rsidR="00B125A6" w:rsidRDefault="00B125A6" w:rsidP="00B125A6"/>
        </w:tc>
        <w:tc>
          <w:tcPr>
            <w:tcW w:w="1751" w:type="dxa"/>
          </w:tcPr>
          <w:p w14:paraId="740032F0" w14:textId="77777777" w:rsidR="00B125A6" w:rsidRDefault="00B125A6" w:rsidP="00B125A6"/>
        </w:tc>
      </w:tr>
      <w:tr w:rsidR="00B125A6" w14:paraId="7805500F" w14:textId="77777777" w:rsidTr="003C3059">
        <w:tc>
          <w:tcPr>
            <w:tcW w:w="4033" w:type="dxa"/>
            <w:shd w:val="clear" w:color="auto" w:fill="auto"/>
          </w:tcPr>
          <w:p w14:paraId="4C08C28B" w14:textId="7DB08EA9" w:rsidR="00B125A6" w:rsidRDefault="00B125A6" w:rsidP="00B125A6">
            <w:r w:rsidRPr="00AB4B86">
              <w:rPr>
                <w:szCs w:val="18"/>
              </w:rPr>
              <w:t>Zásobník s hranami na povrchu, prstenec na horním okraji zásobníku</w:t>
            </w:r>
          </w:p>
        </w:tc>
        <w:tc>
          <w:tcPr>
            <w:tcW w:w="2058" w:type="dxa"/>
          </w:tcPr>
          <w:p w14:paraId="071C3826" w14:textId="795DDF41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60A2C1A0" w14:textId="77777777" w:rsidR="00B125A6" w:rsidRDefault="00B125A6" w:rsidP="00B125A6"/>
        </w:tc>
        <w:tc>
          <w:tcPr>
            <w:tcW w:w="1751" w:type="dxa"/>
          </w:tcPr>
          <w:p w14:paraId="5EEAFD53" w14:textId="77777777" w:rsidR="00B125A6" w:rsidRDefault="00B125A6" w:rsidP="00B125A6"/>
        </w:tc>
      </w:tr>
      <w:tr w:rsidR="00B125A6" w14:paraId="658A45D4" w14:textId="77777777" w:rsidTr="003C3059">
        <w:tc>
          <w:tcPr>
            <w:tcW w:w="4033" w:type="dxa"/>
            <w:shd w:val="clear" w:color="auto" w:fill="auto"/>
          </w:tcPr>
          <w:p w14:paraId="27B68352" w14:textId="214AB62E" w:rsidR="00B125A6" w:rsidRDefault="00B125A6" w:rsidP="00B125A6">
            <w:proofErr w:type="gramStart"/>
            <w:r>
              <w:rPr>
                <w:szCs w:val="18"/>
              </w:rPr>
              <w:t>3</w:t>
            </w:r>
            <w:r w:rsidRPr="00AB4B86">
              <w:rPr>
                <w:szCs w:val="18"/>
              </w:rPr>
              <w:t xml:space="preserve"> stupňová</w:t>
            </w:r>
            <w:proofErr w:type="gramEnd"/>
            <w:r w:rsidRPr="00AB4B86">
              <w:rPr>
                <w:szCs w:val="18"/>
              </w:rPr>
              <w:t xml:space="preserve"> převodovka pro otáčky míchacího šneku ovládaná spínačem v kabině</w:t>
            </w:r>
          </w:p>
        </w:tc>
        <w:tc>
          <w:tcPr>
            <w:tcW w:w="2058" w:type="dxa"/>
          </w:tcPr>
          <w:p w14:paraId="1FD8A1E7" w14:textId="4A3BB609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54C7EED6" w14:textId="77777777" w:rsidR="00B125A6" w:rsidRDefault="00B125A6" w:rsidP="00B125A6"/>
        </w:tc>
        <w:tc>
          <w:tcPr>
            <w:tcW w:w="1751" w:type="dxa"/>
          </w:tcPr>
          <w:p w14:paraId="1522725E" w14:textId="77777777" w:rsidR="00B125A6" w:rsidRDefault="00B125A6" w:rsidP="00B125A6"/>
        </w:tc>
      </w:tr>
      <w:tr w:rsidR="00B125A6" w14:paraId="20F96BD1" w14:textId="77777777" w:rsidTr="003C3059">
        <w:tc>
          <w:tcPr>
            <w:tcW w:w="4033" w:type="dxa"/>
            <w:shd w:val="clear" w:color="auto" w:fill="auto"/>
          </w:tcPr>
          <w:p w14:paraId="7041F41A" w14:textId="6FC3615E" w:rsidR="00B125A6" w:rsidRDefault="00B125A6" w:rsidP="00B125A6">
            <w:r w:rsidRPr="00AB4B86">
              <w:rPr>
                <w:szCs w:val="18"/>
              </w:rPr>
              <w:t>Šířka plnícího dopravníku</w:t>
            </w:r>
          </w:p>
        </w:tc>
        <w:tc>
          <w:tcPr>
            <w:tcW w:w="2058" w:type="dxa"/>
          </w:tcPr>
          <w:p w14:paraId="2D3E8BE6" w14:textId="357B34C8" w:rsidR="00B125A6" w:rsidRDefault="00B125A6" w:rsidP="00B125A6">
            <w:r w:rsidRPr="00AB4B86">
              <w:rPr>
                <w:szCs w:val="18"/>
              </w:rPr>
              <w:t>min. 700 mm</w:t>
            </w:r>
          </w:p>
        </w:tc>
        <w:tc>
          <w:tcPr>
            <w:tcW w:w="1220" w:type="dxa"/>
          </w:tcPr>
          <w:p w14:paraId="5389B32C" w14:textId="77777777" w:rsidR="00B125A6" w:rsidRDefault="00B125A6" w:rsidP="00B125A6"/>
        </w:tc>
        <w:tc>
          <w:tcPr>
            <w:tcW w:w="1751" w:type="dxa"/>
          </w:tcPr>
          <w:p w14:paraId="64AB76CC" w14:textId="77777777" w:rsidR="00B125A6" w:rsidRDefault="00B125A6" w:rsidP="00B125A6"/>
        </w:tc>
      </w:tr>
      <w:tr w:rsidR="00B125A6" w14:paraId="707F5273" w14:textId="77777777" w:rsidTr="003C3059">
        <w:tc>
          <w:tcPr>
            <w:tcW w:w="4033" w:type="dxa"/>
            <w:shd w:val="clear" w:color="auto" w:fill="auto"/>
          </w:tcPr>
          <w:p w14:paraId="490DEFEA" w14:textId="52A4AA35" w:rsidR="00B125A6" w:rsidRDefault="00B125A6" w:rsidP="00B125A6">
            <w:r w:rsidRPr="00AB4B86">
              <w:rPr>
                <w:szCs w:val="18"/>
              </w:rPr>
              <w:t>Hydraulicky ovládané protiostří</w:t>
            </w:r>
          </w:p>
        </w:tc>
        <w:tc>
          <w:tcPr>
            <w:tcW w:w="2058" w:type="dxa"/>
          </w:tcPr>
          <w:p w14:paraId="68691900" w14:textId="12228D05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36B9B36F" w14:textId="2638B449" w:rsidR="00B125A6" w:rsidRDefault="00B125A6" w:rsidP="00B125A6"/>
        </w:tc>
        <w:tc>
          <w:tcPr>
            <w:tcW w:w="1751" w:type="dxa"/>
          </w:tcPr>
          <w:p w14:paraId="0D25717C" w14:textId="0B441049" w:rsidR="00B125A6" w:rsidRDefault="00B125A6" w:rsidP="00B125A6"/>
        </w:tc>
      </w:tr>
      <w:tr w:rsidR="00B125A6" w14:paraId="15F5F6DC" w14:textId="77777777" w:rsidTr="003C3059">
        <w:tc>
          <w:tcPr>
            <w:tcW w:w="4033" w:type="dxa"/>
            <w:shd w:val="clear" w:color="auto" w:fill="auto"/>
          </w:tcPr>
          <w:p w14:paraId="5F8AECA7" w14:textId="5288C385" w:rsidR="00B125A6" w:rsidRDefault="00B125A6" w:rsidP="00B125A6">
            <w:r w:rsidRPr="00AB4B86">
              <w:rPr>
                <w:szCs w:val="18"/>
              </w:rPr>
              <w:t>Šnek s otěruvzdornými řezacími noži</w:t>
            </w:r>
          </w:p>
        </w:tc>
        <w:tc>
          <w:tcPr>
            <w:tcW w:w="2058" w:type="dxa"/>
          </w:tcPr>
          <w:p w14:paraId="15E3FC46" w14:textId="63C1A2D3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6FA5ABA4" w14:textId="22F115F4" w:rsidR="00B125A6" w:rsidRDefault="00B125A6" w:rsidP="00B125A6"/>
        </w:tc>
        <w:tc>
          <w:tcPr>
            <w:tcW w:w="1751" w:type="dxa"/>
          </w:tcPr>
          <w:p w14:paraId="41B69EC6" w14:textId="77777777" w:rsidR="00B125A6" w:rsidRDefault="00B125A6" w:rsidP="00B125A6"/>
        </w:tc>
      </w:tr>
      <w:tr w:rsidR="00B125A6" w14:paraId="28129025" w14:textId="77777777" w:rsidTr="003C3059">
        <w:tc>
          <w:tcPr>
            <w:tcW w:w="4033" w:type="dxa"/>
            <w:shd w:val="clear" w:color="auto" w:fill="auto"/>
          </w:tcPr>
          <w:p w14:paraId="180C231A" w14:textId="16906CDE" w:rsidR="00B125A6" w:rsidRDefault="00B125A6" w:rsidP="00B125A6">
            <w:r w:rsidRPr="00AB4B86">
              <w:rPr>
                <w:szCs w:val="18"/>
              </w:rPr>
              <w:t xml:space="preserve">Spirála pro předehřev hydraulického oleje </w:t>
            </w:r>
            <w:r>
              <w:rPr>
                <w:szCs w:val="18"/>
              </w:rPr>
              <w:t>a motoru</w:t>
            </w:r>
          </w:p>
        </w:tc>
        <w:tc>
          <w:tcPr>
            <w:tcW w:w="2058" w:type="dxa"/>
          </w:tcPr>
          <w:p w14:paraId="684A67A4" w14:textId="3DAD4FEC" w:rsidR="00B125A6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24AB535F" w14:textId="6651B99B" w:rsidR="00B125A6" w:rsidRDefault="00B125A6" w:rsidP="00B125A6"/>
        </w:tc>
        <w:tc>
          <w:tcPr>
            <w:tcW w:w="1751" w:type="dxa"/>
          </w:tcPr>
          <w:p w14:paraId="5BAA1C75" w14:textId="77777777" w:rsidR="00B125A6" w:rsidRDefault="00B125A6" w:rsidP="00B125A6"/>
        </w:tc>
      </w:tr>
      <w:tr w:rsidR="00B125A6" w14:paraId="19E740E2" w14:textId="77777777" w:rsidTr="003C3059">
        <w:tc>
          <w:tcPr>
            <w:tcW w:w="4033" w:type="dxa"/>
            <w:shd w:val="clear" w:color="auto" w:fill="auto"/>
          </w:tcPr>
          <w:p w14:paraId="72016F58" w14:textId="3CDFF151" w:rsidR="00B125A6" w:rsidRPr="00915810" w:rsidRDefault="00B125A6" w:rsidP="00B125A6">
            <w:r w:rsidRPr="00AB4B86">
              <w:rPr>
                <w:szCs w:val="18"/>
              </w:rPr>
              <w:t>Podvozek plně pneumaticky odpružený vpředu i vzadu</w:t>
            </w:r>
          </w:p>
        </w:tc>
        <w:tc>
          <w:tcPr>
            <w:tcW w:w="2058" w:type="dxa"/>
          </w:tcPr>
          <w:p w14:paraId="3C1989B1" w14:textId="76398F6F" w:rsidR="00B125A6" w:rsidRPr="00915810" w:rsidRDefault="00B125A6" w:rsidP="00B125A6">
            <w:r w:rsidRPr="00AB4B86">
              <w:rPr>
                <w:szCs w:val="18"/>
              </w:rPr>
              <w:t>Technologie splňuje tento parametr</w:t>
            </w:r>
          </w:p>
        </w:tc>
        <w:tc>
          <w:tcPr>
            <w:tcW w:w="1220" w:type="dxa"/>
          </w:tcPr>
          <w:p w14:paraId="3AC4158E" w14:textId="77777777" w:rsidR="00B125A6" w:rsidRDefault="00B125A6" w:rsidP="00B125A6"/>
        </w:tc>
        <w:tc>
          <w:tcPr>
            <w:tcW w:w="1751" w:type="dxa"/>
          </w:tcPr>
          <w:p w14:paraId="0F7BC2A7" w14:textId="77777777" w:rsidR="00B125A6" w:rsidRDefault="00B125A6" w:rsidP="00B125A6"/>
        </w:tc>
      </w:tr>
      <w:tr w:rsidR="00B125A6" w14:paraId="4B774735" w14:textId="77777777" w:rsidTr="003C3059">
        <w:tc>
          <w:tcPr>
            <w:tcW w:w="4033" w:type="dxa"/>
            <w:shd w:val="clear" w:color="auto" w:fill="auto"/>
          </w:tcPr>
          <w:p w14:paraId="21DCC027" w14:textId="488D1333" w:rsidR="00B125A6" w:rsidRPr="00915810" w:rsidRDefault="00B125A6" w:rsidP="00B125A6">
            <w:r w:rsidRPr="001B7DAE">
              <w:t>Automatické centrální mazání</w:t>
            </w:r>
          </w:p>
        </w:tc>
        <w:tc>
          <w:tcPr>
            <w:tcW w:w="2058" w:type="dxa"/>
          </w:tcPr>
          <w:p w14:paraId="2CC460DA" w14:textId="672673C0" w:rsidR="00B125A6" w:rsidRPr="00915810" w:rsidRDefault="00B125A6" w:rsidP="00B125A6">
            <w:r w:rsidRPr="001B7DAE">
              <w:t>Technologie splňuje tento parametr</w:t>
            </w:r>
          </w:p>
        </w:tc>
        <w:tc>
          <w:tcPr>
            <w:tcW w:w="1220" w:type="dxa"/>
          </w:tcPr>
          <w:p w14:paraId="04C44605" w14:textId="77777777" w:rsidR="00B125A6" w:rsidRDefault="00B125A6" w:rsidP="00B125A6"/>
        </w:tc>
        <w:tc>
          <w:tcPr>
            <w:tcW w:w="1751" w:type="dxa"/>
          </w:tcPr>
          <w:p w14:paraId="78BED17B" w14:textId="77777777" w:rsidR="00B125A6" w:rsidRDefault="00B125A6" w:rsidP="00B125A6"/>
        </w:tc>
      </w:tr>
      <w:tr w:rsidR="00B125A6" w14:paraId="386F1A1A" w14:textId="77777777" w:rsidTr="003C3059">
        <w:tc>
          <w:tcPr>
            <w:tcW w:w="4033" w:type="dxa"/>
            <w:shd w:val="clear" w:color="auto" w:fill="auto"/>
          </w:tcPr>
          <w:p w14:paraId="757F7A3E" w14:textId="49337FFD" w:rsidR="00B125A6" w:rsidRPr="00915810" w:rsidRDefault="00B125A6" w:rsidP="00B125A6">
            <w:r w:rsidRPr="001B7DAE">
              <w:t>Permanentní magnet na míchacím šneku</w:t>
            </w:r>
          </w:p>
        </w:tc>
        <w:tc>
          <w:tcPr>
            <w:tcW w:w="2058" w:type="dxa"/>
          </w:tcPr>
          <w:p w14:paraId="36818101" w14:textId="57C1F4AF" w:rsidR="00B125A6" w:rsidRPr="00915810" w:rsidRDefault="00B125A6" w:rsidP="00B125A6">
            <w:r w:rsidRPr="001B7DAE">
              <w:t>Technologie splňuje tento parametr</w:t>
            </w:r>
          </w:p>
        </w:tc>
        <w:tc>
          <w:tcPr>
            <w:tcW w:w="1220" w:type="dxa"/>
          </w:tcPr>
          <w:p w14:paraId="213ECD2B" w14:textId="77777777" w:rsidR="00B125A6" w:rsidRDefault="00B125A6" w:rsidP="00B125A6"/>
        </w:tc>
        <w:tc>
          <w:tcPr>
            <w:tcW w:w="1751" w:type="dxa"/>
          </w:tcPr>
          <w:p w14:paraId="0151C13E" w14:textId="77777777" w:rsidR="00B125A6" w:rsidRDefault="00B125A6" w:rsidP="00B125A6"/>
        </w:tc>
      </w:tr>
      <w:tr w:rsidR="00B125A6" w14:paraId="052DCC3B" w14:textId="77777777" w:rsidTr="003C3059">
        <w:tc>
          <w:tcPr>
            <w:tcW w:w="4033" w:type="dxa"/>
            <w:shd w:val="clear" w:color="auto" w:fill="auto"/>
          </w:tcPr>
          <w:p w14:paraId="16DBA5C1" w14:textId="46D4CD5E" w:rsidR="00B125A6" w:rsidRPr="00915810" w:rsidRDefault="00B125A6" w:rsidP="00B125A6">
            <w:r w:rsidRPr="001B7DAE">
              <w:lastRenderedPageBreak/>
              <w:t>Gumový nakládací dopravník</w:t>
            </w:r>
          </w:p>
        </w:tc>
        <w:tc>
          <w:tcPr>
            <w:tcW w:w="2058" w:type="dxa"/>
          </w:tcPr>
          <w:p w14:paraId="037292B1" w14:textId="6CD76949" w:rsidR="00B125A6" w:rsidRPr="00915810" w:rsidRDefault="00B125A6" w:rsidP="00B125A6">
            <w:r w:rsidRPr="001B7DAE">
              <w:t>Technologie splňuje tento parametr</w:t>
            </w:r>
          </w:p>
        </w:tc>
        <w:tc>
          <w:tcPr>
            <w:tcW w:w="1220" w:type="dxa"/>
          </w:tcPr>
          <w:p w14:paraId="5D723EE8" w14:textId="77777777" w:rsidR="00B125A6" w:rsidRDefault="00B125A6" w:rsidP="00B125A6"/>
        </w:tc>
        <w:tc>
          <w:tcPr>
            <w:tcW w:w="1751" w:type="dxa"/>
          </w:tcPr>
          <w:p w14:paraId="02E42360" w14:textId="77777777" w:rsidR="00B125A6" w:rsidRDefault="00B125A6" w:rsidP="00B125A6"/>
        </w:tc>
      </w:tr>
      <w:tr w:rsidR="00B125A6" w14:paraId="370525BD" w14:textId="77777777" w:rsidTr="003C3059">
        <w:tc>
          <w:tcPr>
            <w:tcW w:w="4033" w:type="dxa"/>
            <w:shd w:val="clear" w:color="auto" w:fill="auto"/>
          </w:tcPr>
          <w:p w14:paraId="5012F979" w14:textId="1EEF0311" w:rsidR="00B125A6" w:rsidRPr="00915810" w:rsidRDefault="00B125A6" w:rsidP="00B125A6">
            <w:r w:rsidRPr="001B7DAE">
              <w:t>Ochrana proti opotřebení na míchacím šneku</w:t>
            </w:r>
          </w:p>
        </w:tc>
        <w:tc>
          <w:tcPr>
            <w:tcW w:w="2058" w:type="dxa"/>
          </w:tcPr>
          <w:p w14:paraId="02F964A9" w14:textId="52556C3B" w:rsidR="00B125A6" w:rsidRPr="00915810" w:rsidRDefault="00B125A6" w:rsidP="00B125A6">
            <w:r w:rsidRPr="001B7DAE">
              <w:t>Technologie splňuje tento parametr</w:t>
            </w:r>
          </w:p>
        </w:tc>
        <w:tc>
          <w:tcPr>
            <w:tcW w:w="1220" w:type="dxa"/>
          </w:tcPr>
          <w:p w14:paraId="349768BC" w14:textId="77777777" w:rsidR="00B125A6" w:rsidRDefault="00B125A6" w:rsidP="00B125A6"/>
        </w:tc>
        <w:tc>
          <w:tcPr>
            <w:tcW w:w="1751" w:type="dxa"/>
          </w:tcPr>
          <w:p w14:paraId="2F99B6C3" w14:textId="77777777" w:rsidR="00B125A6" w:rsidRDefault="00B125A6" w:rsidP="00B125A6"/>
        </w:tc>
      </w:tr>
      <w:tr w:rsidR="00B125A6" w14:paraId="52C95591" w14:textId="77777777" w:rsidTr="003C3059">
        <w:tc>
          <w:tcPr>
            <w:tcW w:w="4033" w:type="dxa"/>
            <w:shd w:val="clear" w:color="auto" w:fill="auto"/>
          </w:tcPr>
          <w:p w14:paraId="74813C33" w14:textId="2C884450" w:rsidR="00B125A6" w:rsidRPr="00915810" w:rsidRDefault="00B125A6" w:rsidP="00B125A6">
            <w:r w:rsidRPr="00D67F40">
              <w:t xml:space="preserve">Ochrana proti </w:t>
            </w:r>
            <w:proofErr w:type="gramStart"/>
            <w:r w:rsidRPr="00D67F40">
              <w:t>opotřebení - výstelka</w:t>
            </w:r>
            <w:proofErr w:type="gramEnd"/>
            <w:r w:rsidRPr="00D67F40">
              <w:t xml:space="preserve"> stěny zásobníku</w:t>
            </w:r>
          </w:p>
        </w:tc>
        <w:tc>
          <w:tcPr>
            <w:tcW w:w="2058" w:type="dxa"/>
          </w:tcPr>
          <w:p w14:paraId="1CEF668B" w14:textId="02B17CD2" w:rsidR="00B125A6" w:rsidRPr="00915810" w:rsidRDefault="00B125A6" w:rsidP="00B125A6">
            <w:r w:rsidRPr="00D67F40">
              <w:t>Technologie splňuje tento parametr</w:t>
            </w:r>
          </w:p>
        </w:tc>
        <w:tc>
          <w:tcPr>
            <w:tcW w:w="1220" w:type="dxa"/>
          </w:tcPr>
          <w:p w14:paraId="273D9945" w14:textId="77777777" w:rsidR="00B125A6" w:rsidRDefault="00B125A6" w:rsidP="00B125A6"/>
        </w:tc>
        <w:tc>
          <w:tcPr>
            <w:tcW w:w="1751" w:type="dxa"/>
          </w:tcPr>
          <w:p w14:paraId="012DBD71" w14:textId="77777777" w:rsidR="00B125A6" w:rsidRDefault="00B125A6" w:rsidP="00B125A6"/>
        </w:tc>
      </w:tr>
      <w:tr w:rsidR="00B125A6" w14:paraId="48258138" w14:textId="77777777" w:rsidTr="003C3059">
        <w:tc>
          <w:tcPr>
            <w:tcW w:w="4033" w:type="dxa"/>
            <w:shd w:val="clear" w:color="auto" w:fill="auto"/>
          </w:tcPr>
          <w:p w14:paraId="1DEF8B18" w14:textId="6E0E29E7" w:rsidR="00B125A6" w:rsidRPr="00915810" w:rsidRDefault="00B125A6" w:rsidP="00B125A6">
            <w:r w:rsidRPr="00D67F40">
              <w:t>Dosah frézy</w:t>
            </w:r>
          </w:p>
        </w:tc>
        <w:tc>
          <w:tcPr>
            <w:tcW w:w="2058" w:type="dxa"/>
          </w:tcPr>
          <w:p w14:paraId="09B7CA4D" w14:textId="306A63CE" w:rsidR="00B125A6" w:rsidRPr="00915810" w:rsidRDefault="00B125A6" w:rsidP="00B125A6">
            <w:r w:rsidRPr="00D67F40">
              <w:t>min. 4.700 mm</w:t>
            </w:r>
          </w:p>
        </w:tc>
        <w:tc>
          <w:tcPr>
            <w:tcW w:w="1220" w:type="dxa"/>
          </w:tcPr>
          <w:p w14:paraId="6AD89063" w14:textId="77777777" w:rsidR="00B125A6" w:rsidRDefault="00B125A6" w:rsidP="00B125A6"/>
        </w:tc>
        <w:tc>
          <w:tcPr>
            <w:tcW w:w="1751" w:type="dxa"/>
          </w:tcPr>
          <w:p w14:paraId="11280A72" w14:textId="77777777" w:rsidR="00B125A6" w:rsidRDefault="00B125A6" w:rsidP="00B125A6"/>
        </w:tc>
      </w:tr>
      <w:tr w:rsidR="00B125A6" w14:paraId="281DA87F" w14:textId="77777777" w:rsidTr="003C3059">
        <w:tc>
          <w:tcPr>
            <w:tcW w:w="4033" w:type="dxa"/>
            <w:shd w:val="clear" w:color="auto" w:fill="auto"/>
          </w:tcPr>
          <w:p w14:paraId="4325BCEA" w14:textId="7C839AFE" w:rsidR="00B125A6" w:rsidRPr="00915810" w:rsidRDefault="00B125A6" w:rsidP="00B125A6">
            <w:r w:rsidRPr="00D67F40">
              <w:t>Rotační fréza</w:t>
            </w:r>
          </w:p>
        </w:tc>
        <w:tc>
          <w:tcPr>
            <w:tcW w:w="2058" w:type="dxa"/>
          </w:tcPr>
          <w:p w14:paraId="19CD2611" w14:textId="5FDDF536" w:rsidR="00B125A6" w:rsidRPr="00915810" w:rsidRDefault="00B125A6" w:rsidP="00B125A6">
            <w:r w:rsidRPr="00D67F40">
              <w:t>Technologie splňuje tento parametr</w:t>
            </w:r>
          </w:p>
        </w:tc>
        <w:tc>
          <w:tcPr>
            <w:tcW w:w="1220" w:type="dxa"/>
          </w:tcPr>
          <w:p w14:paraId="6E3A1178" w14:textId="77777777" w:rsidR="00B125A6" w:rsidRDefault="00B125A6" w:rsidP="00B125A6"/>
        </w:tc>
        <w:tc>
          <w:tcPr>
            <w:tcW w:w="1751" w:type="dxa"/>
          </w:tcPr>
          <w:p w14:paraId="44BD2ABF" w14:textId="77777777" w:rsidR="00B125A6" w:rsidRDefault="00B125A6" w:rsidP="00B125A6"/>
        </w:tc>
      </w:tr>
      <w:tr w:rsidR="00B125A6" w14:paraId="263C07DF" w14:textId="77777777" w:rsidTr="003C3059">
        <w:tc>
          <w:tcPr>
            <w:tcW w:w="4033" w:type="dxa"/>
            <w:shd w:val="clear" w:color="auto" w:fill="auto"/>
          </w:tcPr>
          <w:p w14:paraId="5F449A93" w14:textId="61150B08" w:rsidR="00B125A6" w:rsidRPr="00915810" w:rsidRDefault="00B125A6" w:rsidP="00B125A6">
            <w:r w:rsidRPr="00D67F40">
              <w:t>Šířka frézy – 2 metry</w:t>
            </w:r>
          </w:p>
        </w:tc>
        <w:tc>
          <w:tcPr>
            <w:tcW w:w="2058" w:type="dxa"/>
          </w:tcPr>
          <w:p w14:paraId="65EAF542" w14:textId="7F5519C1" w:rsidR="00B125A6" w:rsidRPr="00915810" w:rsidRDefault="00B125A6" w:rsidP="00B125A6">
            <w:r w:rsidRPr="00D67F40">
              <w:t>Technologie splňuje tento parametr</w:t>
            </w:r>
          </w:p>
        </w:tc>
        <w:tc>
          <w:tcPr>
            <w:tcW w:w="1220" w:type="dxa"/>
          </w:tcPr>
          <w:p w14:paraId="01CFC87C" w14:textId="77777777" w:rsidR="00B125A6" w:rsidRDefault="00B125A6" w:rsidP="00B125A6"/>
        </w:tc>
        <w:tc>
          <w:tcPr>
            <w:tcW w:w="1751" w:type="dxa"/>
          </w:tcPr>
          <w:p w14:paraId="1B4AF8EB" w14:textId="77777777" w:rsidR="00B125A6" w:rsidRDefault="00B125A6" w:rsidP="00B125A6"/>
        </w:tc>
      </w:tr>
      <w:tr w:rsidR="00B125A6" w14:paraId="7997FCB7" w14:textId="77777777" w:rsidTr="003C3059">
        <w:tc>
          <w:tcPr>
            <w:tcW w:w="4033" w:type="dxa"/>
            <w:shd w:val="clear" w:color="auto" w:fill="auto"/>
          </w:tcPr>
          <w:p w14:paraId="507CE3AA" w14:textId="7EC9F7DF" w:rsidR="00B125A6" w:rsidRPr="00DB5260" w:rsidRDefault="00B125A6" w:rsidP="00B125A6">
            <w:r w:rsidRPr="00D67F40">
              <w:t>Průměr</w:t>
            </w:r>
          </w:p>
        </w:tc>
        <w:tc>
          <w:tcPr>
            <w:tcW w:w="2058" w:type="dxa"/>
          </w:tcPr>
          <w:p w14:paraId="6236CC18" w14:textId="25372278" w:rsidR="00B125A6" w:rsidRPr="00915810" w:rsidRDefault="00B125A6" w:rsidP="00B125A6">
            <w:r w:rsidRPr="00D67F40">
              <w:t>min. 580 mm</w:t>
            </w:r>
          </w:p>
        </w:tc>
        <w:tc>
          <w:tcPr>
            <w:tcW w:w="1220" w:type="dxa"/>
          </w:tcPr>
          <w:p w14:paraId="6B409EAA" w14:textId="77777777" w:rsidR="00B125A6" w:rsidRDefault="00B125A6" w:rsidP="00B125A6"/>
        </w:tc>
        <w:tc>
          <w:tcPr>
            <w:tcW w:w="1751" w:type="dxa"/>
          </w:tcPr>
          <w:p w14:paraId="2913D9D1" w14:textId="77777777" w:rsidR="00B125A6" w:rsidRDefault="00B125A6" w:rsidP="00B125A6"/>
        </w:tc>
      </w:tr>
      <w:tr w:rsidR="00B125A6" w14:paraId="56A2340B" w14:textId="77777777" w:rsidTr="003C3059">
        <w:tc>
          <w:tcPr>
            <w:tcW w:w="4033" w:type="dxa"/>
            <w:shd w:val="clear" w:color="auto" w:fill="auto"/>
          </w:tcPr>
          <w:p w14:paraId="75684939" w14:textId="79776C54" w:rsidR="00B125A6" w:rsidRPr="00DB5260" w:rsidRDefault="00B125A6" w:rsidP="00B125A6">
            <w:r w:rsidRPr="00AB4B86">
              <w:rPr>
                <w:szCs w:val="18"/>
              </w:rPr>
              <w:t>Zahnuté nože</w:t>
            </w:r>
          </w:p>
        </w:tc>
        <w:tc>
          <w:tcPr>
            <w:tcW w:w="2058" w:type="dxa"/>
          </w:tcPr>
          <w:p w14:paraId="3CCDF4F0" w14:textId="7583BD6F" w:rsidR="00B125A6" w:rsidRPr="00915810" w:rsidRDefault="00B125A6" w:rsidP="00B125A6">
            <w:r w:rsidRPr="00AB4B86">
              <w:rPr>
                <w:szCs w:val="18"/>
              </w:rPr>
              <w:t xml:space="preserve">max. </w:t>
            </w:r>
            <w:r>
              <w:rPr>
                <w:szCs w:val="18"/>
              </w:rPr>
              <w:t>60</w:t>
            </w:r>
            <w:r w:rsidRPr="00AB4B86">
              <w:rPr>
                <w:szCs w:val="18"/>
              </w:rPr>
              <w:t xml:space="preserve"> ks</w:t>
            </w:r>
          </w:p>
        </w:tc>
        <w:tc>
          <w:tcPr>
            <w:tcW w:w="1220" w:type="dxa"/>
          </w:tcPr>
          <w:p w14:paraId="443A5DF3" w14:textId="77777777" w:rsidR="00B125A6" w:rsidRDefault="00B125A6" w:rsidP="00B125A6"/>
        </w:tc>
        <w:tc>
          <w:tcPr>
            <w:tcW w:w="1751" w:type="dxa"/>
          </w:tcPr>
          <w:p w14:paraId="0E33070D" w14:textId="77777777" w:rsidR="00B125A6" w:rsidRDefault="00B125A6" w:rsidP="00B125A6"/>
        </w:tc>
      </w:tr>
      <w:tr w:rsidR="00B80E7E" w14:paraId="1EA2423A" w14:textId="77777777" w:rsidTr="003C3059">
        <w:tc>
          <w:tcPr>
            <w:tcW w:w="4033" w:type="dxa"/>
            <w:shd w:val="clear" w:color="auto" w:fill="auto"/>
          </w:tcPr>
          <w:p w14:paraId="7208350B" w14:textId="057FFD20" w:rsidR="00B80E7E" w:rsidRPr="00AB4B86" w:rsidRDefault="00B80E7E" w:rsidP="00B125A6">
            <w:pPr>
              <w:rPr>
                <w:szCs w:val="18"/>
              </w:rPr>
            </w:pPr>
            <w:r>
              <w:rPr>
                <w:szCs w:val="18"/>
              </w:rPr>
              <w:t>Délka záruky</w:t>
            </w:r>
          </w:p>
        </w:tc>
        <w:tc>
          <w:tcPr>
            <w:tcW w:w="2058" w:type="dxa"/>
          </w:tcPr>
          <w:p w14:paraId="3FE7CFD2" w14:textId="097C62F4" w:rsidR="00B80E7E" w:rsidRPr="00AB4B86" w:rsidRDefault="00B80E7E" w:rsidP="00B125A6">
            <w:pPr>
              <w:rPr>
                <w:szCs w:val="18"/>
              </w:rPr>
            </w:pPr>
            <w:r>
              <w:rPr>
                <w:szCs w:val="18"/>
              </w:rPr>
              <w:t>min. 12 měsíců</w:t>
            </w:r>
          </w:p>
        </w:tc>
        <w:tc>
          <w:tcPr>
            <w:tcW w:w="1220" w:type="dxa"/>
          </w:tcPr>
          <w:p w14:paraId="3B1C89A0" w14:textId="77777777" w:rsidR="00B80E7E" w:rsidRDefault="00B80E7E" w:rsidP="00B125A6"/>
        </w:tc>
        <w:tc>
          <w:tcPr>
            <w:tcW w:w="1751" w:type="dxa"/>
          </w:tcPr>
          <w:p w14:paraId="50D88CE6" w14:textId="77777777" w:rsidR="00B80E7E" w:rsidRDefault="00B80E7E" w:rsidP="00B125A6"/>
        </w:tc>
      </w:tr>
    </w:tbl>
    <w:p w14:paraId="2A77E2B5" w14:textId="77777777" w:rsidR="00C54048" w:rsidRDefault="00C54048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0FAA6F61" w14:textId="77777777" w:rsidR="003C3059" w:rsidRDefault="003C3059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22CF86A6" w14:textId="0A33E547" w:rsidR="003C3059" w:rsidRPr="003C3059" w:rsidRDefault="003C3059" w:rsidP="003C3059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b/>
          <w:bCs/>
          <w:sz w:val="22"/>
          <w:szCs w:val="22"/>
        </w:rPr>
      </w:pPr>
      <w:r w:rsidRPr="003C3059">
        <w:rPr>
          <w:rFonts w:asciiTheme="minorHAnsi" w:hAnsiTheme="minorHAnsi" w:cstheme="minorHAnsi"/>
          <w:b/>
          <w:bCs/>
          <w:sz w:val="22"/>
          <w:szCs w:val="22"/>
        </w:rPr>
        <w:t>TELESKOPICKÝ MANIPULÁTOR 3X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(BLÍZKOV, ČERNÁ, PAVLÍNOV)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033"/>
        <w:gridCol w:w="1759"/>
        <w:gridCol w:w="3275"/>
      </w:tblGrid>
      <w:tr w:rsidR="003C3059" w14:paraId="2BEE4621" w14:textId="77777777" w:rsidTr="00940305">
        <w:tc>
          <w:tcPr>
            <w:tcW w:w="4033" w:type="dxa"/>
          </w:tcPr>
          <w:p w14:paraId="0E6D4262" w14:textId="77777777" w:rsidR="003C3059" w:rsidRDefault="003C3059" w:rsidP="001C6245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759" w:type="dxa"/>
          </w:tcPr>
          <w:p w14:paraId="1098664C" w14:textId="39512FEE" w:rsidR="003C3059" w:rsidRDefault="003C3059" w:rsidP="001C6245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3275" w:type="dxa"/>
          </w:tcPr>
          <w:p w14:paraId="41992A08" w14:textId="071A59F3" w:rsidR="003C3059" w:rsidRDefault="003C3059" w:rsidP="001C6245">
            <w:r w:rsidRPr="006A5E00">
              <w:rPr>
                <w:b/>
                <w:bCs/>
              </w:rPr>
              <w:t>Konkrétní hodnota</w:t>
            </w:r>
            <w:r w:rsidR="00E930F8">
              <w:rPr>
                <w:b/>
                <w:bCs/>
              </w:rPr>
              <w:t>*</w:t>
            </w:r>
          </w:p>
        </w:tc>
      </w:tr>
      <w:tr w:rsidR="003C3059" w14:paraId="04B671F1" w14:textId="77777777" w:rsidTr="00940305">
        <w:tc>
          <w:tcPr>
            <w:tcW w:w="4033" w:type="dxa"/>
            <w:shd w:val="clear" w:color="auto" w:fill="auto"/>
          </w:tcPr>
          <w:p w14:paraId="6F0535EE" w14:textId="245B20F7" w:rsidR="003C3059" w:rsidRDefault="003C3059" w:rsidP="003C3059">
            <w:r w:rsidRPr="00097A33">
              <w:t xml:space="preserve">Dělené dveře otevíratelné o 180° a zajistitelné v této poloze </w:t>
            </w:r>
          </w:p>
        </w:tc>
        <w:tc>
          <w:tcPr>
            <w:tcW w:w="1759" w:type="dxa"/>
          </w:tcPr>
          <w:p w14:paraId="35F2D26A" w14:textId="2F93643A" w:rsidR="003C3059" w:rsidRDefault="003C3059" w:rsidP="003C3059"/>
        </w:tc>
        <w:tc>
          <w:tcPr>
            <w:tcW w:w="3275" w:type="dxa"/>
          </w:tcPr>
          <w:p w14:paraId="3F7EF62A" w14:textId="77777777" w:rsidR="003C3059" w:rsidRDefault="003C3059" w:rsidP="003C3059"/>
        </w:tc>
      </w:tr>
      <w:tr w:rsidR="003C3059" w14:paraId="41D3BDAF" w14:textId="77777777" w:rsidTr="00940305">
        <w:tc>
          <w:tcPr>
            <w:tcW w:w="4033" w:type="dxa"/>
            <w:shd w:val="clear" w:color="auto" w:fill="auto"/>
          </w:tcPr>
          <w:p w14:paraId="663DE55E" w14:textId="570C5735" w:rsidR="003C3059" w:rsidRDefault="003C3059" w:rsidP="003C3059">
            <w:r w:rsidRPr="00097A33">
              <w:t>Hydrostatická převodovka</w:t>
            </w:r>
          </w:p>
        </w:tc>
        <w:tc>
          <w:tcPr>
            <w:tcW w:w="1759" w:type="dxa"/>
          </w:tcPr>
          <w:p w14:paraId="6F95378A" w14:textId="67D952AF" w:rsidR="003C3059" w:rsidRDefault="003C3059" w:rsidP="003C3059"/>
        </w:tc>
        <w:tc>
          <w:tcPr>
            <w:tcW w:w="3275" w:type="dxa"/>
          </w:tcPr>
          <w:p w14:paraId="4A8094A8" w14:textId="77777777" w:rsidR="003C3059" w:rsidRDefault="003C3059" w:rsidP="003C3059"/>
        </w:tc>
      </w:tr>
      <w:tr w:rsidR="003C3059" w14:paraId="39AB76AF" w14:textId="77777777" w:rsidTr="00940305">
        <w:tc>
          <w:tcPr>
            <w:tcW w:w="4033" w:type="dxa"/>
            <w:shd w:val="clear" w:color="auto" w:fill="auto"/>
          </w:tcPr>
          <w:p w14:paraId="7320B571" w14:textId="0F7A5DEE" w:rsidR="003C3059" w:rsidRDefault="003C3059" w:rsidP="003C3059">
            <w:r w:rsidRPr="00097A33">
              <w:t>Možnost plynule ovládat rychlost jízdy nezávisle na otáčkách motoru</w:t>
            </w:r>
          </w:p>
        </w:tc>
        <w:tc>
          <w:tcPr>
            <w:tcW w:w="1759" w:type="dxa"/>
          </w:tcPr>
          <w:p w14:paraId="48DDAC35" w14:textId="6F3D7250" w:rsidR="003C3059" w:rsidRDefault="003C3059" w:rsidP="003C3059"/>
        </w:tc>
        <w:tc>
          <w:tcPr>
            <w:tcW w:w="3275" w:type="dxa"/>
          </w:tcPr>
          <w:p w14:paraId="7B244657" w14:textId="77777777" w:rsidR="003C3059" w:rsidRDefault="003C3059" w:rsidP="003C3059"/>
        </w:tc>
      </w:tr>
      <w:tr w:rsidR="003C3059" w14:paraId="1878E02A" w14:textId="77777777" w:rsidTr="00940305">
        <w:tc>
          <w:tcPr>
            <w:tcW w:w="4033" w:type="dxa"/>
            <w:shd w:val="clear" w:color="auto" w:fill="auto"/>
          </w:tcPr>
          <w:p w14:paraId="01F4F3D1" w14:textId="6472267C" w:rsidR="003C3059" w:rsidRDefault="003C3059" w:rsidP="003C3059">
            <w:r w:rsidRPr="00097A33">
              <w:t xml:space="preserve">Motor o výkonu min. 54 kW </w:t>
            </w:r>
          </w:p>
        </w:tc>
        <w:tc>
          <w:tcPr>
            <w:tcW w:w="1759" w:type="dxa"/>
          </w:tcPr>
          <w:p w14:paraId="2D3A3D0B" w14:textId="6AEDAFC7" w:rsidR="003C3059" w:rsidRDefault="003C3059" w:rsidP="003C3059"/>
        </w:tc>
        <w:tc>
          <w:tcPr>
            <w:tcW w:w="3275" w:type="dxa"/>
          </w:tcPr>
          <w:p w14:paraId="2E44979B" w14:textId="77777777" w:rsidR="003C3059" w:rsidRDefault="003C3059" w:rsidP="003C3059"/>
        </w:tc>
      </w:tr>
      <w:tr w:rsidR="003C3059" w14:paraId="1D6274CC" w14:textId="77777777" w:rsidTr="00940305">
        <w:tc>
          <w:tcPr>
            <w:tcW w:w="4033" w:type="dxa"/>
            <w:shd w:val="clear" w:color="auto" w:fill="auto"/>
          </w:tcPr>
          <w:p w14:paraId="703C7057" w14:textId="0A3B57A4" w:rsidR="003C3059" w:rsidRDefault="003C3059" w:rsidP="003C3059">
            <w:r w:rsidRPr="00097A33">
              <w:t>Motor bez technologie SCR</w:t>
            </w:r>
          </w:p>
        </w:tc>
        <w:tc>
          <w:tcPr>
            <w:tcW w:w="1759" w:type="dxa"/>
          </w:tcPr>
          <w:p w14:paraId="59AEA593" w14:textId="4F84262B" w:rsidR="003C3059" w:rsidRDefault="003C3059" w:rsidP="003C3059"/>
        </w:tc>
        <w:tc>
          <w:tcPr>
            <w:tcW w:w="3275" w:type="dxa"/>
          </w:tcPr>
          <w:p w14:paraId="1C12EEDE" w14:textId="77777777" w:rsidR="003C3059" w:rsidRDefault="003C3059" w:rsidP="003C3059"/>
        </w:tc>
      </w:tr>
      <w:tr w:rsidR="003C3059" w14:paraId="59E9F6AA" w14:textId="77777777" w:rsidTr="00940305">
        <w:tc>
          <w:tcPr>
            <w:tcW w:w="4033" w:type="dxa"/>
            <w:shd w:val="clear" w:color="auto" w:fill="auto"/>
          </w:tcPr>
          <w:p w14:paraId="652767C9" w14:textId="219DD3F8" w:rsidR="003C3059" w:rsidRDefault="003C3059" w:rsidP="003C3059">
            <w:r w:rsidRPr="00097A33">
              <w:t xml:space="preserve">Čerpadlo pracovní hydrauliky min. 90 l/min </w:t>
            </w:r>
          </w:p>
        </w:tc>
        <w:tc>
          <w:tcPr>
            <w:tcW w:w="1759" w:type="dxa"/>
          </w:tcPr>
          <w:p w14:paraId="33C57445" w14:textId="28C4A203" w:rsidR="003C3059" w:rsidRDefault="003C3059" w:rsidP="003C3059"/>
        </w:tc>
        <w:tc>
          <w:tcPr>
            <w:tcW w:w="3275" w:type="dxa"/>
          </w:tcPr>
          <w:p w14:paraId="390A4446" w14:textId="77777777" w:rsidR="003C3059" w:rsidRDefault="003C3059" w:rsidP="003C3059"/>
        </w:tc>
      </w:tr>
      <w:tr w:rsidR="003C3059" w14:paraId="174EAA4D" w14:textId="77777777" w:rsidTr="00940305">
        <w:tc>
          <w:tcPr>
            <w:tcW w:w="4033" w:type="dxa"/>
            <w:shd w:val="clear" w:color="auto" w:fill="auto"/>
          </w:tcPr>
          <w:p w14:paraId="7FA8AB4D" w14:textId="3ED99D12" w:rsidR="003C3059" w:rsidRDefault="003C3059" w:rsidP="003C3059">
            <w:r w:rsidRPr="00097A33">
              <w:t>Proporcionální ovládání všech pracovních funkcí</w:t>
            </w:r>
          </w:p>
        </w:tc>
        <w:tc>
          <w:tcPr>
            <w:tcW w:w="1759" w:type="dxa"/>
          </w:tcPr>
          <w:p w14:paraId="04C0971F" w14:textId="72F43985" w:rsidR="003C3059" w:rsidRDefault="003C3059" w:rsidP="003C3059"/>
        </w:tc>
        <w:tc>
          <w:tcPr>
            <w:tcW w:w="3275" w:type="dxa"/>
          </w:tcPr>
          <w:p w14:paraId="6B723456" w14:textId="77777777" w:rsidR="003C3059" w:rsidRDefault="003C3059" w:rsidP="003C3059"/>
        </w:tc>
      </w:tr>
      <w:tr w:rsidR="003C3059" w14:paraId="57272A7F" w14:textId="77777777" w:rsidTr="00940305">
        <w:tc>
          <w:tcPr>
            <w:tcW w:w="4033" w:type="dxa"/>
            <w:shd w:val="clear" w:color="auto" w:fill="auto"/>
          </w:tcPr>
          <w:p w14:paraId="1CA7E0BC" w14:textId="3D6B9C6C" w:rsidR="003C3059" w:rsidRDefault="003C3059" w:rsidP="003C3059">
            <w:r w:rsidRPr="00097A33">
              <w:t xml:space="preserve">Maximální pojezdová rychlost min. 40 km/hod </w:t>
            </w:r>
          </w:p>
        </w:tc>
        <w:tc>
          <w:tcPr>
            <w:tcW w:w="1759" w:type="dxa"/>
          </w:tcPr>
          <w:p w14:paraId="6F6557BF" w14:textId="6EF0A644" w:rsidR="003C3059" w:rsidRDefault="003C3059" w:rsidP="003C3059"/>
        </w:tc>
        <w:tc>
          <w:tcPr>
            <w:tcW w:w="3275" w:type="dxa"/>
          </w:tcPr>
          <w:p w14:paraId="1DE43738" w14:textId="77777777" w:rsidR="003C3059" w:rsidRDefault="003C3059" w:rsidP="003C3059"/>
        </w:tc>
      </w:tr>
      <w:tr w:rsidR="003C3059" w14:paraId="04CB411E" w14:textId="77777777" w:rsidTr="00940305">
        <w:tc>
          <w:tcPr>
            <w:tcW w:w="4033" w:type="dxa"/>
            <w:shd w:val="clear" w:color="auto" w:fill="auto"/>
          </w:tcPr>
          <w:p w14:paraId="5DA68DF1" w14:textId="645CAFC0" w:rsidR="003C3059" w:rsidRDefault="003C3059" w:rsidP="003C3059">
            <w:r w:rsidRPr="00097A33">
              <w:t>Kotoučové brzdy na všechny kola</w:t>
            </w:r>
          </w:p>
        </w:tc>
        <w:tc>
          <w:tcPr>
            <w:tcW w:w="1759" w:type="dxa"/>
          </w:tcPr>
          <w:p w14:paraId="59A0376F" w14:textId="02C68169" w:rsidR="003C3059" w:rsidRDefault="003C3059" w:rsidP="003C3059"/>
        </w:tc>
        <w:tc>
          <w:tcPr>
            <w:tcW w:w="3275" w:type="dxa"/>
          </w:tcPr>
          <w:p w14:paraId="727B71D7" w14:textId="77777777" w:rsidR="003C3059" w:rsidRDefault="003C3059" w:rsidP="003C3059"/>
        </w:tc>
      </w:tr>
      <w:tr w:rsidR="003C3059" w14:paraId="4DC0ECAF" w14:textId="77777777" w:rsidTr="00940305">
        <w:tc>
          <w:tcPr>
            <w:tcW w:w="4033" w:type="dxa"/>
            <w:shd w:val="clear" w:color="auto" w:fill="auto"/>
          </w:tcPr>
          <w:p w14:paraId="2F9FF18E" w14:textId="52CF54C1" w:rsidR="003C3059" w:rsidRDefault="003C3059" w:rsidP="003C3059">
            <w:r w:rsidRPr="00097A33">
              <w:t>Suchá kotoučová parkovací brzda automaticky aktivovaná při vypnutí motoru.</w:t>
            </w:r>
          </w:p>
        </w:tc>
        <w:tc>
          <w:tcPr>
            <w:tcW w:w="1759" w:type="dxa"/>
          </w:tcPr>
          <w:p w14:paraId="2602A55C" w14:textId="25A3F19B" w:rsidR="003C3059" w:rsidRDefault="003C3059" w:rsidP="003C3059"/>
        </w:tc>
        <w:tc>
          <w:tcPr>
            <w:tcW w:w="3275" w:type="dxa"/>
          </w:tcPr>
          <w:p w14:paraId="4E8E8CEB" w14:textId="77777777" w:rsidR="003C3059" w:rsidRDefault="003C3059" w:rsidP="003C3059"/>
        </w:tc>
      </w:tr>
      <w:tr w:rsidR="003C3059" w14:paraId="713D018B" w14:textId="77777777" w:rsidTr="00940305">
        <w:tc>
          <w:tcPr>
            <w:tcW w:w="4033" w:type="dxa"/>
            <w:shd w:val="clear" w:color="auto" w:fill="auto"/>
          </w:tcPr>
          <w:p w14:paraId="6753FBEA" w14:textId="76F3618D" w:rsidR="003C3059" w:rsidRDefault="003C3059" w:rsidP="003C3059">
            <w:r w:rsidRPr="00097A33">
              <w:t xml:space="preserve">Výškový dosah min. 5,8 m </w:t>
            </w:r>
          </w:p>
        </w:tc>
        <w:tc>
          <w:tcPr>
            <w:tcW w:w="1759" w:type="dxa"/>
          </w:tcPr>
          <w:p w14:paraId="1BF42F94" w14:textId="322241A8" w:rsidR="003C3059" w:rsidRDefault="003C3059" w:rsidP="003C3059"/>
        </w:tc>
        <w:tc>
          <w:tcPr>
            <w:tcW w:w="3275" w:type="dxa"/>
          </w:tcPr>
          <w:p w14:paraId="01D20601" w14:textId="77777777" w:rsidR="003C3059" w:rsidRDefault="003C3059" w:rsidP="003C3059"/>
        </w:tc>
      </w:tr>
      <w:tr w:rsidR="003C3059" w14:paraId="757094E3" w14:textId="77777777" w:rsidTr="00940305">
        <w:tc>
          <w:tcPr>
            <w:tcW w:w="4033" w:type="dxa"/>
            <w:shd w:val="clear" w:color="auto" w:fill="auto"/>
          </w:tcPr>
          <w:p w14:paraId="47178314" w14:textId="71F25E92" w:rsidR="003C3059" w:rsidRDefault="003C3059" w:rsidP="003C3059">
            <w:r w:rsidRPr="00097A33">
              <w:t xml:space="preserve">Nosnost min.  2,7 tun </w:t>
            </w:r>
          </w:p>
        </w:tc>
        <w:tc>
          <w:tcPr>
            <w:tcW w:w="1759" w:type="dxa"/>
          </w:tcPr>
          <w:p w14:paraId="6C0C7C9E" w14:textId="43822B26" w:rsidR="003C3059" w:rsidRDefault="003C3059" w:rsidP="003C3059"/>
        </w:tc>
        <w:tc>
          <w:tcPr>
            <w:tcW w:w="3275" w:type="dxa"/>
          </w:tcPr>
          <w:p w14:paraId="361597E2" w14:textId="77777777" w:rsidR="003C3059" w:rsidRDefault="003C3059" w:rsidP="003C3059"/>
        </w:tc>
      </w:tr>
      <w:tr w:rsidR="003C3059" w14:paraId="5DC4FF62" w14:textId="77777777" w:rsidTr="00940305">
        <w:tc>
          <w:tcPr>
            <w:tcW w:w="4033" w:type="dxa"/>
            <w:shd w:val="clear" w:color="auto" w:fill="auto"/>
          </w:tcPr>
          <w:p w14:paraId="601E4452" w14:textId="7A230D15" w:rsidR="003C3059" w:rsidRDefault="003C3059" w:rsidP="003C3059">
            <w:r w:rsidRPr="00097A33">
              <w:t>Nosnost při maximálně vysunutém rameni horizontálně min. 1 t</w:t>
            </w:r>
          </w:p>
        </w:tc>
        <w:tc>
          <w:tcPr>
            <w:tcW w:w="1759" w:type="dxa"/>
          </w:tcPr>
          <w:p w14:paraId="042FE545" w14:textId="60E15456" w:rsidR="003C3059" w:rsidRDefault="003C3059" w:rsidP="003C3059"/>
        </w:tc>
        <w:tc>
          <w:tcPr>
            <w:tcW w:w="3275" w:type="dxa"/>
          </w:tcPr>
          <w:p w14:paraId="3C7B35A0" w14:textId="77777777" w:rsidR="003C3059" w:rsidRDefault="003C3059" w:rsidP="003C3059"/>
        </w:tc>
      </w:tr>
      <w:tr w:rsidR="003C3059" w14:paraId="36009005" w14:textId="77777777" w:rsidTr="00940305">
        <w:tc>
          <w:tcPr>
            <w:tcW w:w="4033" w:type="dxa"/>
            <w:shd w:val="clear" w:color="auto" w:fill="auto"/>
          </w:tcPr>
          <w:p w14:paraId="73B491B6" w14:textId="2DB9DD2F" w:rsidR="003C3059" w:rsidRDefault="003C3059" w:rsidP="003C3059">
            <w:r w:rsidRPr="00097A33">
              <w:t>Hydraulické zajišťování nářadí z kabiny stroje</w:t>
            </w:r>
          </w:p>
        </w:tc>
        <w:tc>
          <w:tcPr>
            <w:tcW w:w="1759" w:type="dxa"/>
          </w:tcPr>
          <w:p w14:paraId="482E16EA" w14:textId="77777777" w:rsidR="003C3059" w:rsidRDefault="003C3059" w:rsidP="003C3059"/>
        </w:tc>
        <w:tc>
          <w:tcPr>
            <w:tcW w:w="3275" w:type="dxa"/>
          </w:tcPr>
          <w:p w14:paraId="2B31F13E" w14:textId="77777777" w:rsidR="003C3059" w:rsidRDefault="003C3059" w:rsidP="003C3059"/>
        </w:tc>
      </w:tr>
      <w:tr w:rsidR="003C3059" w14:paraId="2E3A82DE" w14:textId="77777777" w:rsidTr="00940305">
        <w:tc>
          <w:tcPr>
            <w:tcW w:w="4033" w:type="dxa"/>
            <w:shd w:val="clear" w:color="auto" w:fill="auto"/>
          </w:tcPr>
          <w:p w14:paraId="5B0612D4" w14:textId="4E6725F8" w:rsidR="003C3059" w:rsidRDefault="003C3059" w:rsidP="003C3059">
            <w:r w:rsidRPr="00097A33">
              <w:t>Uzávěrka zadního diferenciálu</w:t>
            </w:r>
          </w:p>
        </w:tc>
        <w:tc>
          <w:tcPr>
            <w:tcW w:w="1759" w:type="dxa"/>
          </w:tcPr>
          <w:p w14:paraId="7E99C08D" w14:textId="77777777" w:rsidR="003C3059" w:rsidRDefault="003C3059" w:rsidP="003C3059"/>
        </w:tc>
        <w:tc>
          <w:tcPr>
            <w:tcW w:w="3275" w:type="dxa"/>
          </w:tcPr>
          <w:p w14:paraId="6B7CCFBD" w14:textId="77777777" w:rsidR="003C3059" w:rsidRDefault="003C3059" w:rsidP="003C3059"/>
        </w:tc>
      </w:tr>
      <w:tr w:rsidR="003C3059" w14:paraId="5F776163" w14:textId="77777777" w:rsidTr="00940305">
        <w:tc>
          <w:tcPr>
            <w:tcW w:w="4033" w:type="dxa"/>
            <w:shd w:val="clear" w:color="auto" w:fill="auto"/>
          </w:tcPr>
          <w:p w14:paraId="34FF466D" w14:textId="66288963" w:rsidR="003C3059" w:rsidRDefault="003C3059" w:rsidP="003C3059">
            <w:r w:rsidRPr="00097A33">
              <w:t>Dvě přední a dvě zadní pracovní světla na kabině</w:t>
            </w:r>
          </w:p>
        </w:tc>
        <w:tc>
          <w:tcPr>
            <w:tcW w:w="1759" w:type="dxa"/>
          </w:tcPr>
          <w:p w14:paraId="152CD61D" w14:textId="77777777" w:rsidR="003C3059" w:rsidRDefault="003C3059" w:rsidP="003C3059"/>
        </w:tc>
        <w:tc>
          <w:tcPr>
            <w:tcW w:w="3275" w:type="dxa"/>
          </w:tcPr>
          <w:p w14:paraId="741EDFAA" w14:textId="77777777" w:rsidR="003C3059" w:rsidRDefault="003C3059" w:rsidP="003C3059"/>
        </w:tc>
      </w:tr>
      <w:tr w:rsidR="003C3059" w14:paraId="1BF52460" w14:textId="77777777" w:rsidTr="00940305">
        <w:tc>
          <w:tcPr>
            <w:tcW w:w="4033" w:type="dxa"/>
            <w:shd w:val="clear" w:color="auto" w:fill="auto"/>
          </w:tcPr>
          <w:p w14:paraId="5EFB5687" w14:textId="3C2B8331" w:rsidR="003C3059" w:rsidRDefault="003C3059" w:rsidP="003C3059">
            <w:r w:rsidRPr="00097A33">
              <w:t>Hydraulické zajišťování adapterů z kabiny stroje</w:t>
            </w:r>
          </w:p>
        </w:tc>
        <w:tc>
          <w:tcPr>
            <w:tcW w:w="1759" w:type="dxa"/>
          </w:tcPr>
          <w:p w14:paraId="2C7528F6" w14:textId="77777777" w:rsidR="003C3059" w:rsidRDefault="003C3059" w:rsidP="003C3059"/>
        </w:tc>
        <w:tc>
          <w:tcPr>
            <w:tcW w:w="3275" w:type="dxa"/>
          </w:tcPr>
          <w:p w14:paraId="25B1401B" w14:textId="77777777" w:rsidR="003C3059" w:rsidRDefault="003C3059" w:rsidP="003C3059"/>
        </w:tc>
      </w:tr>
      <w:tr w:rsidR="003C3059" w14:paraId="407E36EE" w14:textId="77777777" w:rsidTr="00940305">
        <w:tc>
          <w:tcPr>
            <w:tcW w:w="4033" w:type="dxa"/>
            <w:shd w:val="clear" w:color="auto" w:fill="auto"/>
          </w:tcPr>
          <w:p w14:paraId="1E71F298" w14:textId="6C54BBAD" w:rsidR="003C3059" w:rsidRDefault="003C3059" w:rsidP="003C3059">
            <w:r w:rsidRPr="00097A33">
              <w:t>Stroj bez stabilizátorů</w:t>
            </w:r>
          </w:p>
        </w:tc>
        <w:tc>
          <w:tcPr>
            <w:tcW w:w="1759" w:type="dxa"/>
          </w:tcPr>
          <w:p w14:paraId="507E6FE1" w14:textId="77777777" w:rsidR="003C3059" w:rsidRDefault="003C3059" w:rsidP="003C3059"/>
        </w:tc>
        <w:tc>
          <w:tcPr>
            <w:tcW w:w="3275" w:type="dxa"/>
          </w:tcPr>
          <w:p w14:paraId="1D96E28F" w14:textId="77777777" w:rsidR="003C3059" w:rsidRDefault="003C3059" w:rsidP="003C3059"/>
        </w:tc>
      </w:tr>
      <w:tr w:rsidR="003C3059" w14:paraId="57C9A614" w14:textId="77777777" w:rsidTr="00940305">
        <w:tc>
          <w:tcPr>
            <w:tcW w:w="4033" w:type="dxa"/>
            <w:shd w:val="clear" w:color="auto" w:fill="auto"/>
          </w:tcPr>
          <w:p w14:paraId="64E4AE32" w14:textId="09B0C3A1" w:rsidR="003C3059" w:rsidRDefault="003C3059" w:rsidP="003C3059">
            <w:r w:rsidRPr="00097A33">
              <w:t>Šířka stroje max. 190 cm</w:t>
            </w:r>
          </w:p>
        </w:tc>
        <w:tc>
          <w:tcPr>
            <w:tcW w:w="1759" w:type="dxa"/>
          </w:tcPr>
          <w:p w14:paraId="59A25310" w14:textId="77777777" w:rsidR="003C3059" w:rsidRDefault="003C3059" w:rsidP="003C3059"/>
        </w:tc>
        <w:tc>
          <w:tcPr>
            <w:tcW w:w="3275" w:type="dxa"/>
          </w:tcPr>
          <w:p w14:paraId="435966CD" w14:textId="77777777" w:rsidR="003C3059" w:rsidRDefault="003C3059" w:rsidP="003C3059"/>
        </w:tc>
      </w:tr>
      <w:tr w:rsidR="003C3059" w14:paraId="71D83AC1" w14:textId="77777777" w:rsidTr="00940305">
        <w:tc>
          <w:tcPr>
            <w:tcW w:w="4033" w:type="dxa"/>
            <w:shd w:val="clear" w:color="auto" w:fill="auto"/>
          </w:tcPr>
          <w:p w14:paraId="119E2727" w14:textId="5D4D9AA1" w:rsidR="003C3059" w:rsidRDefault="003C3059" w:rsidP="003C3059">
            <w:r w:rsidRPr="00097A33">
              <w:t>Klimatizace</w:t>
            </w:r>
          </w:p>
        </w:tc>
        <w:tc>
          <w:tcPr>
            <w:tcW w:w="1759" w:type="dxa"/>
          </w:tcPr>
          <w:p w14:paraId="61EECFF3" w14:textId="77777777" w:rsidR="003C3059" w:rsidRDefault="003C3059" w:rsidP="003C3059"/>
        </w:tc>
        <w:tc>
          <w:tcPr>
            <w:tcW w:w="3275" w:type="dxa"/>
          </w:tcPr>
          <w:p w14:paraId="21AC80DC" w14:textId="77777777" w:rsidR="003C3059" w:rsidRDefault="003C3059" w:rsidP="003C3059"/>
        </w:tc>
      </w:tr>
      <w:tr w:rsidR="00B80E7E" w14:paraId="68369551" w14:textId="77777777" w:rsidTr="00940305">
        <w:tc>
          <w:tcPr>
            <w:tcW w:w="4033" w:type="dxa"/>
            <w:shd w:val="clear" w:color="auto" w:fill="auto"/>
          </w:tcPr>
          <w:p w14:paraId="23ABBC88" w14:textId="4A327397" w:rsidR="00B80E7E" w:rsidRPr="00097A33" w:rsidRDefault="00B80E7E" w:rsidP="003C3059">
            <w:r>
              <w:lastRenderedPageBreak/>
              <w:t xml:space="preserve">Délka záruky min. </w:t>
            </w:r>
            <w:r w:rsidR="00C13E01">
              <w:t>12</w:t>
            </w:r>
            <w:r>
              <w:t xml:space="preserve"> měsíců</w:t>
            </w:r>
          </w:p>
        </w:tc>
        <w:tc>
          <w:tcPr>
            <w:tcW w:w="1759" w:type="dxa"/>
          </w:tcPr>
          <w:p w14:paraId="0E6C7CFC" w14:textId="77777777" w:rsidR="00B80E7E" w:rsidRDefault="00B80E7E" w:rsidP="003C3059"/>
        </w:tc>
        <w:tc>
          <w:tcPr>
            <w:tcW w:w="3275" w:type="dxa"/>
          </w:tcPr>
          <w:p w14:paraId="73037F46" w14:textId="77777777" w:rsidR="00B80E7E" w:rsidRDefault="00B80E7E" w:rsidP="003C3059"/>
        </w:tc>
      </w:tr>
    </w:tbl>
    <w:p w14:paraId="73627280" w14:textId="77777777" w:rsidR="003C3059" w:rsidRDefault="003C3059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616BFF" w14:textId="2B02F0AA" w:rsidR="00E13FCA" w:rsidRPr="00DC3FBA" w:rsidRDefault="00DC3FBA" w:rsidP="00DC3FB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644442AC" w14:textId="12BECC98" w:rsidR="004D3433" w:rsidRDefault="004D3433" w:rsidP="00F03FE0"/>
    <w:p w14:paraId="3CBBA8FA" w14:textId="77777777" w:rsidR="00E13FCA" w:rsidRDefault="00E13FCA" w:rsidP="00F03FE0"/>
    <w:p w14:paraId="2C64EA08" w14:textId="77777777" w:rsidR="000F5FE2" w:rsidRDefault="000F5FE2" w:rsidP="00DC3FBA">
      <w:pPr>
        <w:rPr>
          <w:sz w:val="32"/>
          <w:szCs w:val="32"/>
        </w:rPr>
      </w:pPr>
    </w:p>
    <w:p w14:paraId="075088BF" w14:textId="77777777" w:rsidR="000F5FE2" w:rsidRDefault="000F5FE2" w:rsidP="00A818E2">
      <w:pPr>
        <w:jc w:val="center"/>
        <w:rPr>
          <w:sz w:val="32"/>
          <w:szCs w:val="32"/>
        </w:rPr>
      </w:pPr>
    </w:p>
    <w:p w14:paraId="6149320C" w14:textId="3C50EAE8" w:rsidR="004D3433" w:rsidRPr="00A818E2" w:rsidRDefault="00A818E2" w:rsidP="00A818E2">
      <w:pPr>
        <w:jc w:val="center"/>
        <w:rPr>
          <w:sz w:val="32"/>
          <w:szCs w:val="32"/>
        </w:rPr>
      </w:pPr>
      <w:r w:rsidRPr="00A818E2">
        <w:rPr>
          <w:sz w:val="32"/>
          <w:szCs w:val="32"/>
        </w:rPr>
        <w:t>Uchazeč vyplní údaje pouze za část/části, do kterých se hlásí!</w:t>
      </w:r>
    </w:p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4809" w14:textId="77777777" w:rsidR="00A55776" w:rsidRDefault="00A55776" w:rsidP="00801EEB">
      <w:r>
        <w:separator/>
      </w:r>
    </w:p>
  </w:endnote>
  <w:endnote w:type="continuationSeparator" w:id="0">
    <w:p w14:paraId="181DD8FC" w14:textId="77777777" w:rsidR="00A55776" w:rsidRDefault="00A55776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8958" w14:textId="77777777" w:rsidR="00A55776" w:rsidRDefault="00A55776" w:rsidP="00801EEB">
      <w:r>
        <w:separator/>
      </w:r>
    </w:p>
  </w:footnote>
  <w:footnote w:type="continuationSeparator" w:id="0">
    <w:p w14:paraId="43A777E1" w14:textId="77777777" w:rsidR="00A55776" w:rsidRDefault="00A55776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76005449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tab/>
    </w:r>
    <w:r>
      <w:tab/>
    </w:r>
  </w:p>
  <w:p w14:paraId="4D4A910E" w14:textId="740E8912" w:rsidR="00180A60" w:rsidRDefault="00FB33AD" w:rsidP="00FB33AD">
    <w:pPr>
      <w:pStyle w:val="Zhlav"/>
      <w:ind w:left="-284"/>
    </w:pPr>
    <w:r w:rsidRPr="00FB33AD">
      <w:rPr>
        <w:noProof/>
      </w:rPr>
      <w:drawing>
        <wp:inline distT="0" distB="0" distL="0" distR="0" wp14:anchorId="45EC181C" wp14:editId="3B057788">
          <wp:extent cx="5760720" cy="560070"/>
          <wp:effectExtent l="0" t="0" r="0" b="0"/>
          <wp:docPr id="14811985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985"/>
    <w:multiLevelType w:val="hybridMultilevel"/>
    <w:tmpl w:val="C8725B00"/>
    <w:lvl w:ilvl="0" w:tplc="C540CC64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6E"/>
    <w:multiLevelType w:val="hybridMultilevel"/>
    <w:tmpl w:val="EB42EF66"/>
    <w:lvl w:ilvl="0" w:tplc="41166AF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815"/>
    <w:multiLevelType w:val="hybridMultilevel"/>
    <w:tmpl w:val="3CD41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01F4F"/>
    <w:multiLevelType w:val="hybridMultilevel"/>
    <w:tmpl w:val="0448C206"/>
    <w:lvl w:ilvl="0" w:tplc="C35C35A2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4244">
    <w:abstractNumId w:val="10"/>
  </w:num>
  <w:num w:numId="2" w16cid:durableId="1745906918">
    <w:abstractNumId w:val="9"/>
  </w:num>
  <w:num w:numId="3" w16cid:durableId="82922213">
    <w:abstractNumId w:val="2"/>
  </w:num>
  <w:num w:numId="4" w16cid:durableId="2086218578">
    <w:abstractNumId w:val="4"/>
  </w:num>
  <w:num w:numId="5" w16cid:durableId="1899898385">
    <w:abstractNumId w:val="6"/>
  </w:num>
  <w:num w:numId="6" w16cid:durableId="1404333789">
    <w:abstractNumId w:val="7"/>
  </w:num>
  <w:num w:numId="7" w16cid:durableId="1416437943">
    <w:abstractNumId w:val="5"/>
  </w:num>
  <w:num w:numId="8" w16cid:durableId="2020035912">
    <w:abstractNumId w:val="1"/>
  </w:num>
  <w:num w:numId="9" w16cid:durableId="1632861910">
    <w:abstractNumId w:val="8"/>
  </w:num>
  <w:num w:numId="10" w16cid:durableId="1556697624">
    <w:abstractNumId w:val="0"/>
  </w:num>
  <w:num w:numId="11" w16cid:durableId="3548119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32A64"/>
    <w:rsid w:val="00036837"/>
    <w:rsid w:val="00042CAE"/>
    <w:rsid w:val="00046CD9"/>
    <w:rsid w:val="00046E59"/>
    <w:rsid w:val="00052B83"/>
    <w:rsid w:val="00052DAE"/>
    <w:rsid w:val="000536BB"/>
    <w:rsid w:val="00053B17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183"/>
    <w:rsid w:val="000E7828"/>
    <w:rsid w:val="000F1A76"/>
    <w:rsid w:val="000F2A52"/>
    <w:rsid w:val="000F5FE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014"/>
    <w:rsid w:val="001D6DBC"/>
    <w:rsid w:val="001E0BCF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21D1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C2A4E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38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059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3F6800"/>
    <w:rsid w:val="00401DE0"/>
    <w:rsid w:val="004034A5"/>
    <w:rsid w:val="00411EC4"/>
    <w:rsid w:val="00414332"/>
    <w:rsid w:val="00424D0A"/>
    <w:rsid w:val="004274BD"/>
    <w:rsid w:val="00431639"/>
    <w:rsid w:val="00432A05"/>
    <w:rsid w:val="0043404A"/>
    <w:rsid w:val="00435110"/>
    <w:rsid w:val="004379CC"/>
    <w:rsid w:val="004405D8"/>
    <w:rsid w:val="00443F6C"/>
    <w:rsid w:val="00445070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182D"/>
    <w:rsid w:val="004B299C"/>
    <w:rsid w:val="004B7492"/>
    <w:rsid w:val="004C09FE"/>
    <w:rsid w:val="004C32DD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155C2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439C"/>
    <w:rsid w:val="006942C8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2734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BD2"/>
    <w:rsid w:val="007646CC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21C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7818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2B0B"/>
    <w:rsid w:val="00867D0F"/>
    <w:rsid w:val="008735AF"/>
    <w:rsid w:val="00877979"/>
    <w:rsid w:val="00880C4C"/>
    <w:rsid w:val="008815A6"/>
    <w:rsid w:val="00881AD2"/>
    <w:rsid w:val="00882654"/>
    <w:rsid w:val="00885964"/>
    <w:rsid w:val="00890519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6AAE"/>
    <w:rsid w:val="008E7F32"/>
    <w:rsid w:val="008F10D0"/>
    <w:rsid w:val="008F3AA1"/>
    <w:rsid w:val="008F6647"/>
    <w:rsid w:val="008F753D"/>
    <w:rsid w:val="00906526"/>
    <w:rsid w:val="009068EA"/>
    <w:rsid w:val="0091059C"/>
    <w:rsid w:val="00913AED"/>
    <w:rsid w:val="00917AD7"/>
    <w:rsid w:val="00920E3C"/>
    <w:rsid w:val="00931625"/>
    <w:rsid w:val="009322F5"/>
    <w:rsid w:val="0094030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2C79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5776"/>
    <w:rsid w:val="00A567E9"/>
    <w:rsid w:val="00A5776C"/>
    <w:rsid w:val="00A7327E"/>
    <w:rsid w:val="00A762EE"/>
    <w:rsid w:val="00A77429"/>
    <w:rsid w:val="00A818E2"/>
    <w:rsid w:val="00A82428"/>
    <w:rsid w:val="00A837DB"/>
    <w:rsid w:val="00A957A8"/>
    <w:rsid w:val="00AA0578"/>
    <w:rsid w:val="00AA0BAB"/>
    <w:rsid w:val="00AA72B7"/>
    <w:rsid w:val="00AB2065"/>
    <w:rsid w:val="00AB4065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25A6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0E7E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03A2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3BC2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26F5"/>
    <w:rsid w:val="00C13E01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4048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027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58D4"/>
    <w:rsid w:val="00CF6CE0"/>
    <w:rsid w:val="00D02673"/>
    <w:rsid w:val="00D02F01"/>
    <w:rsid w:val="00D03AB8"/>
    <w:rsid w:val="00D050E1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C393F"/>
    <w:rsid w:val="00DC3FBA"/>
    <w:rsid w:val="00DC5989"/>
    <w:rsid w:val="00DD19AD"/>
    <w:rsid w:val="00DD3B79"/>
    <w:rsid w:val="00DE2CD8"/>
    <w:rsid w:val="00DE45AB"/>
    <w:rsid w:val="00E036D1"/>
    <w:rsid w:val="00E10F27"/>
    <w:rsid w:val="00E13FCA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930F8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3540"/>
    <w:rsid w:val="00F94BBF"/>
    <w:rsid w:val="00FA0321"/>
    <w:rsid w:val="00FA19AD"/>
    <w:rsid w:val="00FA7FBC"/>
    <w:rsid w:val="00FB2A35"/>
    <w:rsid w:val="00FB33AD"/>
    <w:rsid w:val="00FB461C"/>
    <w:rsid w:val="00FB5FA6"/>
    <w:rsid w:val="00FC2141"/>
    <w:rsid w:val="00FC358B"/>
    <w:rsid w:val="00FD0B88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13ACC-F46F-49CA-AD38-2CCBB6AC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2023-09-06T13:18:00Z</dcterms:created>
  <dcterms:modified xsi:type="dcterms:W3CDTF">2023-09-20T11:07:00Z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