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C4A" w:rsidRDefault="002B313F" w:rsidP="00F27C4A">
      <w:pPr>
        <w:pStyle w:val="Nzev"/>
        <w:rPr>
          <w:sz w:val="28"/>
          <w:szCs w:val="28"/>
          <w:u w:val="none"/>
        </w:rPr>
      </w:pPr>
      <w:r w:rsidRPr="002B313F">
        <w:rPr>
          <w:sz w:val="28"/>
          <w:szCs w:val="28"/>
          <w:u w:val="none"/>
        </w:rPr>
        <w:t>Čestné prohlášení o splnění požadavků zadavatele aspektů sociálně odpovědného zadávání</w:t>
      </w:r>
    </w:p>
    <w:p w:rsidR="002B313F" w:rsidRPr="00BF14DF" w:rsidRDefault="002B313F" w:rsidP="00F27C4A">
      <w:pPr>
        <w:pStyle w:val="Nzev"/>
        <w:rPr>
          <w:sz w:val="24"/>
        </w:rPr>
      </w:pPr>
    </w:p>
    <w:p w:rsidR="00F27C4A" w:rsidRPr="00BF14DF" w:rsidRDefault="00F27C4A" w:rsidP="00F27C4A">
      <w:pPr>
        <w:ind w:left="1985" w:hanging="1985"/>
        <w:jc w:val="both"/>
        <w:rPr>
          <w:b/>
          <w:bCs/>
        </w:rPr>
      </w:pPr>
    </w:p>
    <w:p w:rsidR="00975833" w:rsidRDefault="00975833" w:rsidP="00975833">
      <w:pPr>
        <w:pStyle w:val="Bezmezer"/>
        <w:spacing w:line="276" w:lineRule="auto"/>
        <w:ind w:left="1843" w:right="-142" w:hanging="1843"/>
        <w:rPr>
          <w:bCs/>
          <w:color w:val="000000"/>
        </w:rPr>
      </w:pPr>
      <w:r w:rsidRPr="00EE4095">
        <w:rPr>
          <w:b/>
          <w:bCs/>
          <w:spacing w:val="-3"/>
        </w:rPr>
        <w:t xml:space="preserve">Veřejná zakázka: </w:t>
      </w:r>
      <w:r w:rsidR="000D26E6" w:rsidRPr="000D26E6">
        <w:rPr>
          <w:bCs/>
          <w:color w:val="000000"/>
        </w:rPr>
        <w:t>„</w:t>
      </w:r>
      <w:r w:rsidR="001830EB" w:rsidRPr="00776EFB">
        <w:rPr>
          <w:rFonts w:ascii="Arial" w:hAnsi="Arial" w:cs="Arial"/>
          <w:sz w:val="20"/>
          <w:szCs w:val="20"/>
        </w:rPr>
        <w:t xml:space="preserve">Rekonstrukce a úpravy části objektu </w:t>
      </w:r>
      <w:proofErr w:type="gramStart"/>
      <w:r w:rsidR="001830EB" w:rsidRPr="00776EFB">
        <w:rPr>
          <w:rFonts w:ascii="Arial" w:hAnsi="Arial" w:cs="Arial"/>
          <w:sz w:val="20"/>
          <w:szCs w:val="20"/>
        </w:rPr>
        <w:t>č.p.</w:t>
      </w:r>
      <w:proofErr w:type="gramEnd"/>
      <w:r w:rsidR="001830EB" w:rsidRPr="00776EFB">
        <w:rPr>
          <w:rFonts w:ascii="Arial" w:hAnsi="Arial" w:cs="Arial"/>
          <w:sz w:val="20"/>
          <w:szCs w:val="20"/>
        </w:rPr>
        <w:t xml:space="preserve"> 188 vč. zázemí pro dětské skupiny</w:t>
      </w:r>
      <w:r w:rsidR="000D26E6" w:rsidRPr="000D26E6">
        <w:rPr>
          <w:bCs/>
          <w:color w:val="000000"/>
        </w:rPr>
        <w:t>“</w:t>
      </w:r>
    </w:p>
    <w:p w:rsidR="00975833" w:rsidRPr="00EE4095" w:rsidRDefault="00975833" w:rsidP="00975833">
      <w:pPr>
        <w:jc w:val="both"/>
      </w:pPr>
      <w:r w:rsidRPr="00EE4095">
        <w:rPr>
          <w:b/>
          <w:bCs/>
          <w:spacing w:val="-2"/>
        </w:rPr>
        <w:t xml:space="preserve">Zadavatel: </w:t>
      </w:r>
      <w:r w:rsidR="001830EB" w:rsidRPr="004B5975">
        <w:rPr>
          <w:rFonts w:ascii="Arial" w:hAnsi="Arial" w:cs="Arial"/>
          <w:sz w:val="20"/>
          <w:szCs w:val="20"/>
        </w:rPr>
        <w:t>Obec Malé Svatoňovice</w:t>
      </w:r>
      <w:r w:rsidR="00B9221C" w:rsidRPr="00EE4095">
        <w:t>,</w:t>
      </w:r>
      <w:r w:rsidR="001830EB">
        <w:t xml:space="preserve"> sídlem: </w:t>
      </w:r>
      <w:r w:rsidR="001830EB" w:rsidRPr="004B5975">
        <w:rPr>
          <w:rFonts w:ascii="Arial" w:hAnsi="Arial" w:cs="Arial"/>
          <w:sz w:val="20"/>
          <w:szCs w:val="20"/>
        </w:rPr>
        <w:t>Nádražní 105, 542 34 Malé Svatoňovice</w:t>
      </w:r>
      <w:r w:rsidR="001830EB">
        <w:rPr>
          <w:rFonts w:ascii="Arial" w:hAnsi="Arial" w:cs="Arial"/>
          <w:sz w:val="20"/>
          <w:szCs w:val="20"/>
        </w:rPr>
        <w:t>,</w:t>
      </w:r>
      <w:r w:rsidR="00B9221C" w:rsidRPr="00EE4095">
        <w:t xml:space="preserve"> IČ</w:t>
      </w:r>
      <w:r w:rsidR="00EE4095">
        <w:t>O</w:t>
      </w:r>
      <w:r w:rsidR="00B9221C" w:rsidRPr="00EE4095">
        <w:t>: 00277908</w:t>
      </w:r>
    </w:p>
    <w:p w:rsidR="008F64EE" w:rsidRPr="00EE4095" w:rsidRDefault="008F64EE" w:rsidP="00064F91">
      <w:pPr>
        <w:pStyle w:val="Bezmezer"/>
        <w:spacing w:line="276" w:lineRule="auto"/>
        <w:ind w:left="1134" w:right="-142" w:hanging="1134"/>
      </w:pPr>
    </w:p>
    <w:p w:rsidR="002B313F" w:rsidRPr="00DE5D52" w:rsidRDefault="002B313F" w:rsidP="002B313F">
      <w:pPr>
        <w:pStyle w:val="Bezmezer"/>
        <w:ind w:left="1985" w:hanging="1985"/>
        <w:jc w:val="both"/>
        <w:rPr>
          <w:b/>
        </w:rPr>
      </w:pPr>
      <w:r w:rsidRPr="00DE5D52">
        <w:rPr>
          <w:b/>
        </w:rPr>
        <w:t>Účastník</w:t>
      </w:r>
    </w:p>
    <w:p w:rsidR="002B313F" w:rsidRPr="00DE5D52" w:rsidRDefault="002B313F" w:rsidP="002B313F">
      <w:pPr>
        <w:jc w:val="both"/>
      </w:pPr>
      <w:r w:rsidRPr="00DE5D52">
        <w:t>Název</w:t>
      </w:r>
    </w:p>
    <w:p w:rsidR="002B313F" w:rsidRPr="00DE5D52" w:rsidRDefault="002B313F" w:rsidP="002B313F">
      <w:pPr>
        <w:jc w:val="both"/>
      </w:pPr>
      <w:r w:rsidRPr="00DE5D52">
        <w:t>Sídlo (místo podnikání) vč. PSČ</w:t>
      </w:r>
    </w:p>
    <w:p w:rsidR="002B313F" w:rsidRPr="00DE5D52" w:rsidRDefault="002B313F" w:rsidP="002B313F">
      <w:pPr>
        <w:jc w:val="both"/>
      </w:pPr>
      <w:r w:rsidRPr="00DE5D52">
        <w:t>IČ</w:t>
      </w:r>
      <w:r>
        <w:t>O:</w:t>
      </w:r>
      <w:r w:rsidRPr="00DE5D52">
        <w:t xml:space="preserve"> </w:t>
      </w:r>
    </w:p>
    <w:p w:rsidR="002B313F" w:rsidRPr="00DE5D52" w:rsidRDefault="002B313F" w:rsidP="002B313F">
      <w:pPr>
        <w:jc w:val="both"/>
      </w:pPr>
      <w:r w:rsidRPr="00DE5D52">
        <w:t>DIČ</w:t>
      </w:r>
      <w:r>
        <w:t>:</w:t>
      </w:r>
      <w:r w:rsidRPr="00DE5D52">
        <w:t xml:space="preserve"> </w:t>
      </w:r>
    </w:p>
    <w:p w:rsidR="002B313F" w:rsidRPr="00DE5D52" w:rsidRDefault="002B313F" w:rsidP="002B313F">
      <w:pPr>
        <w:jc w:val="both"/>
      </w:pPr>
    </w:p>
    <w:p w:rsidR="002B313F" w:rsidRPr="00DE5D52" w:rsidRDefault="002B313F" w:rsidP="002B313F">
      <w:pPr>
        <w:jc w:val="both"/>
      </w:pPr>
    </w:p>
    <w:p w:rsidR="00A246B2" w:rsidRPr="003825E7" w:rsidRDefault="002B313F" w:rsidP="00A246B2">
      <w:pPr>
        <w:widowControl w:val="0"/>
        <w:autoSpaceDE w:val="0"/>
        <w:autoSpaceDN w:val="0"/>
        <w:adjustRightInd w:val="0"/>
        <w:spacing w:line="280" w:lineRule="atLeast"/>
        <w:jc w:val="both"/>
        <w:rPr>
          <w:bCs/>
        </w:rPr>
      </w:pPr>
      <w:r w:rsidRPr="00DE5D52">
        <w:t>Výš</w:t>
      </w:r>
      <w:bookmarkStart w:id="0" w:name="_GoBack"/>
      <w:bookmarkEnd w:id="0"/>
      <w:r w:rsidRPr="00DE5D52">
        <w:t>e jmenovaný účastník tímto čestně prohlašuje, že se v plném rozsahu seznámil s obsahem zadávací dokumentace k výše uvedené veřejné zakázce a</w:t>
      </w:r>
      <w:r w:rsidR="00A246B2">
        <w:t xml:space="preserve"> bude dodržovat tyto </w:t>
      </w:r>
      <w:r w:rsidR="00A246B2" w:rsidRPr="003825E7">
        <w:rPr>
          <w:bCs/>
        </w:rPr>
        <w:t>aspekt</w:t>
      </w:r>
      <w:r w:rsidR="00A246B2">
        <w:rPr>
          <w:bCs/>
        </w:rPr>
        <w:t>y sociálně odpovědného zadávání identifikované zadavatelem:</w:t>
      </w:r>
    </w:p>
    <w:p w:rsidR="002B313F" w:rsidRPr="00DE5D52" w:rsidRDefault="002B313F" w:rsidP="002B313F">
      <w:pPr>
        <w:jc w:val="both"/>
      </w:pPr>
    </w:p>
    <w:p w:rsidR="002B313F" w:rsidRDefault="002B313F" w:rsidP="002B313F">
      <w:pPr>
        <w:jc w:val="both"/>
      </w:pPr>
      <w:r w:rsidRPr="00DE5D52">
        <w:t>Výše jmenovaný účastník tímto čestně prohlašuje, že</w:t>
      </w:r>
    </w:p>
    <w:p w:rsidR="00A246B2" w:rsidRDefault="00A246B2" w:rsidP="002B313F">
      <w:pPr>
        <w:jc w:val="both"/>
      </w:pPr>
    </w:p>
    <w:p w:rsidR="00A246B2" w:rsidRPr="00DE5D52" w:rsidRDefault="00A246B2" w:rsidP="002B313F">
      <w:pPr>
        <w:jc w:val="both"/>
      </w:pPr>
    </w:p>
    <w:p w:rsidR="00A246B2" w:rsidRPr="00A246B2" w:rsidRDefault="00A246B2" w:rsidP="002B313F">
      <w:pPr>
        <w:pStyle w:val="Odstavecseseznamem"/>
        <w:numPr>
          <w:ilvl w:val="0"/>
          <w:numId w:val="2"/>
        </w:numPr>
        <w:ind w:left="993" w:hanging="426"/>
        <w:jc w:val="both"/>
      </w:pPr>
      <w:r w:rsidRPr="00A246B2">
        <w:t>Při plnění realizace veřejné zakázky mohou získat práci osoby znevýhodněné na trhu práce, dodavatel čestně prohlašuje</w:t>
      </w:r>
      <w:r w:rsidRPr="00A246B2">
        <w:rPr>
          <w:color w:val="000000" w:themeColor="text1"/>
        </w:rPr>
        <w:t>, že v případě potřeby může přijmout novou pracovní sílu na pracovní pozici související s realizací veřejné zakázky, na tuto pozici přijme osobu evidovanou na Úřadu práce a tato osoba se bude aktivně podílet na plnění veřejné zakázky.</w:t>
      </w:r>
    </w:p>
    <w:p w:rsidR="00A246B2" w:rsidRPr="00A246B2" w:rsidRDefault="00A246B2" w:rsidP="002B313F">
      <w:pPr>
        <w:pStyle w:val="Odstavecseseznamem"/>
        <w:numPr>
          <w:ilvl w:val="0"/>
          <w:numId w:val="2"/>
        </w:numPr>
        <w:ind w:left="993" w:hanging="426"/>
        <w:jc w:val="both"/>
      </w:pPr>
      <w:r>
        <w:rPr>
          <w:color w:val="000000" w:themeColor="text1"/>
        </w:rPr>
        <w:t>P</w:t>
      </w:r>
      <w:r w:rsidRPr="00A246B2">
        <w:rPr>
          <w:color w:val="000000" w:themeColor="text1"/>
        </w:rPr>
        <w:t>ři plnění zakázky nebude docházet k porušování zákonného standardu pracovních podmínek dle zákoníku práce, právních předpisů v oblasti zaměstnanosti a BOZP</w:t>
      </w:r>
    </w:p>
    <w:p w:rsidR="002B313F" w:rsidRPr="00A246B2" w:rsidRDefault="00A246B2" w:rsidP="00A246B2">
      <w:pPr>
        <w:pStyle w:val="Odstavecseseznamem"/>
        <w:numPr>
          <w:ilvl w:val="0"/>
          <w:numId w:val="2"/>
        </w:numPr>
        <w:ind w:left="993" w:hanging="426"/>
        <w:jc w:val="both"/>
      </w:pPr>
      <w:r>
        <w:t>P</w:t>
      </w:r>
      <w:r w:rsidRPr="00A246B2">
        <w:t>ři plnění zakázky nebude docházet k porušování mezinárodních úmluv o lidských právech, sociálních či pracovních právech, zejména úmluv Mezinárodní organizace práce (ILO) uvedených v příloze X směrnice č. 2014/24/EU.</w:t>
      </w:r>
    </w:p>
    <w:p w:rsidR="008E07B5" w:rsidRDefault="008E07B5"/>
    <w:p w:rsidR="002B313F" w:rsidRDefault="002B313F" w:rsidP="002B313F">
      <w:pPr>
        <w:jc w:val="both"/>
      </w:pPr>
    </w:p>
    <w:p w:rsidR="00A246B2" w:rsidRDefault="00A246B2" w:rsidP="002B313F">
      <w:pPr>
        <w:jc w:val="both"/>
      </w:pPr>
    </w:p>
    <w:p w:rsidR="002B313F" w:rsidRPr="00DE5D52" w:rsidRDefault="002B313F" w:rsidP="002B313F">
      <w:pPr>
        <w:jc w:val="both"/>
      </w:pPr>
      <w:r w:rsidRPr="00DE5D52">
        <w:t xml:space="preserve">V ………………………. </w:t>
      </w:r>
      <w:proofErr w:type="gramStart"/>
      <w:r w:rsidRPr="00DE5D52">
        <w:t>dne</w:t>
      </w:r>
      <w:proofErr w:type="gramEnd"/>
      <w:r w:rsidRPr="00DE5D52">
        <w:t xml:space="preserve"> ………..…..</w:t>
      </w:r>
      <w:r w:rsidRPr="00DE5D52">
        <w:tab/>
      </w:r>
      <w:r w:rsidRPr="00DE5D52">
        <w:tab/>
      </w:r>
    </w:p>
    <w:p w:rsidR="002B313F" w:rsidRPr="00DE5D52" w:rsidRDefault="002B313F" w:rsidP="002B313F">
      <w:pPr>
        <w:jc w:val="both"/>
      </w:pPr>
      <w:r w:rsidRPr="00DE5D52">
        <w:tab/>
      </w:r>
    </w:p>
    <w:p w:rsidR="002B313F" w:rsidRPr="00DE5D52" w:rsidRDefault="002B313F" w:rsidP="002B313F">
      <w:pPr>
        <w:jc w:val="both"/>
      </w:pPr>
    </w:p>
    <w:p w:rsidR="002B313F" w:rsidRPr="00DE5D52" w:rsidRDefault="002B313F" w:rsidP="002B313F">
      <w:pPr>
        <w:jc w:val="both"/>
      </w:pPr>
    </w:p>
    <w:p w:rsidR="002B313F" w:rsidRPr="00DE5D52" w:rsidRDefault="002B313F" w:rsidP="002B313F">
      <w:pPr>
        <w:jc w:val="both"/>
      </w:pPr>
      <w:r w:rsidRPr="00DE5D52">
        <w:tab/>
      </w:r>
      <w:r w:rsidRPr="00DE5D52">
        <w:tab/>
      </w:r>
      <w:r w:rsidRPr="00DE5D52">
        <w:tab/>
      </w:r>
      <w:r w:rsidRPr="00DE5D52">
        <w:tab/>
      </w:r>
      <w:r w:rsidRPr="00DE5D52">
        <w:tab/>
      </w:r>
      <w:r w:rsidRPr="00DE5D52">
        <w:tab/>
      </w:r>
      <w:r w:rsidRPr="00DE5D52">
        <w:tab/>
      </w:r>
      <w:r w:rsidRPr="00DE5D52">
        <w:tab/>
      </w:r>
      <w:r w:rsidRPr="00DE5D52">
        <w:tab/>
      </w:r>
      <w:r w:rsidRPr="00DE5D52">
        <w:tab/>
      </w:r>
      <w:r w:rsidRPr="00DE5D52">
        <w:tab/>
      </w:r>
      <w:r w:rsidRPr="00DE5D52">
        <w:tab/>
      </w:r>
      <w:r>
        <w:tab/>
      </w:r>
      <w:r>
        <w:tab/>
      </w:r>
      <w:r>
        <w:tab/>
      </w:r>
      <w:r>
        <w:tab/>
      </w:r>
      <w:r w:rsidRPr="00DE5D52">
        <w:tab/>
      </w:r>
      <w:r>
        <w:t>…………..……….</w:t>
      </w:r>
      <w:r w:rsidRPr="00DE5D52">
        <w:t>…………………</w:t>
      </w:r>
    </w:p>
    <w:p w:rsidR="002B313F" w:rsidRPr="001D6841" w:rsidRDefault="002B313F" w:rsidP="002B313F">
      <w:pPr>
        <w:jc w:val="both"/>
      </w:pPr>
      <w:r w:rsidRPr="00DE5D52">
        <w:rPr>
          <w:rFonts w:ascii="Calibri" w:hAnsi="Calibri" w:cs="Calibri"/>
        </w:rPr>
        <w:tab/>
      </w:r>
      <w:r w:rsidRPr="00DE5D52">
        <w:rPr>
          <w:rFonts w:ascii="Calibri" w:hAnsi="Calibri" w:cs="Calibri"/>
        </w:rPr>
        <w:tab/>
      </w:r>
      <w:r w:rsidRPr="00DE5D52">
        <w:rPr>
          <w:rFonts w:ascii="Calibri" w:hAnsi="Calibri" w:cs="Calibri"/>
        </w:rPr>
        <w:tab/>
      </w:r>
      <w:r w:rsidRPr="00DE5D52">
        <w:rPr>
          <w:rFonts w:ascii="Calibri" w:hAnsi="Calibri" w:cs="Calibri"/>
        </w:rPr>
        <w:tab/>
      </w:r>
      <w:r w:rsidRPr="00DE5D52">
        <w:rPr>
          <w:rFonts w:ascii="Calibri" w:hAnsi="Calibri" w:cs="Calibri"/>
        </w:rPr>
        <w:tab/>
      </w:r>
      <w:r w:rsidRPr="001D6841">
        <w:t>Osoba oprávněná jednat za účastníka</w:t>
      </w:r>
    </w:p>
    <w:p w:rsidR="002B313F" w:rsidRDefault="002B313F"/>
    <w:sectPr w:rsidR="002B313F" w:rsidSect="00956721">
      <w:headerReference w:type="default" r:id="rId9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8A0" w:rsidRDefault="00A568A0" w:rsidP="00F27C4A">
      <w:r>
        <w:separator/>
      </w:r>
    </w:p>
  </w:endnote>
  <w:endnote w:type="continuationSeparator" w:id="0">
    <w:p w:rsidR="00A568A0" w:rsidRDefault="00A568A0" w:rsidP="00F27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helveticaCE"/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8A0" w:rsidRDefault="00A568A0" w:rsidP="00F27C4A">
      <w:r>
        <w:separator/>
      </w:r>
    </w:p>
  </w:footnote>
  <w:footnote w:type="continuationSeparator" w:id="0">
    <w:p w:rsidR="00A568A0" w:rsidRDefault="00A568A0" w:rsidP="00F27C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C4A" w:rsidRPr="00BE6F2A" w:rsidRDefault="00F27C4A" w:rsidP="00F27C4A">
    <w:pPr>
      <w:pStyle w:val="Zhlav"/>
      <w:jc w:val="right"/>
      <w:rPr>
        <w:rFonts w:ascii="Arial" w:hAnsi="Arial" w:cs="Arial"/>
        <w:i/>
        <w:noProof/>
        <w:sz w:val="20"/>
        <w:szCs w:val="20"/>
      </w:rPr>
    </w:pPr>
    <w:r>
      <w:rPr>
        <w:rFonts w:ascii="Calibri" w:hAnsi="Calibri"/>
        <w:b/>
      </w:rPr>
      <w:tab/>
    </w:r>
    <w:r>
      <w:rPr>
        <w:rFonts w:ascii="Calibri" w:hAnsi="Calibri"/>
        <w:b/>
      </w:rPr>
      <w:tab/>
      <w:t xml:space="preserve">        </w:t>
    </w:r>
    <w:r w:rsidRPr="00BE6F2A">
      <w:rPr>
        <w:rFonts w:ascii="Arial" w:hAnsi="Arial" w:cs="Arial"/>
        <w:i/>
        <w:sz w:val="20"/>
        <w:szCs w:val="20"/>
      </w:rPr>
      <w:t xml:space="preserve">Příloha č. </w:t>
    </w:r>
    <w:r w:rsidR="000D26E6" w:rsidRPr="00BE6F2A">
      <w:rPr>
        <w:rFonts w:ascii="Arial" w:hAnsi="Arial" w:cs="Arial"/>
        <w:i/>
        <w:sz w:val="20"/>
        <w:szCs w:val="20"/>
      </w:rPr>
      <w:t>8</w:t>
    </w:r>
    <w:r w:rsidRPr="00BE6F2A">
      <w:rPr>
        <w:rFonts w:ascii="Arial" w:hAnsi="Arial" w:cs="Arial"/>
        <w:i/>
        <w:sz w:val="20"/>
        <w:szCs w:val="20"/>
      </w:rPr>
      <w:t xml:space="preserve"> ZD </w:t>
    </w:r>
  </w:p>
  <w:p w:rsidR="00F27C4A" w:rsidRDefault="00F27C4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25CBA"/>
    <w:multiLevelType w:val="hybridMultilevel"/>
    <w:tmpl w:val="14C89F36"/>
    <w:lvl w:ilvl="0" w:tplc="448AB796">
      <w:start w:val="1"/>
      <w:numFmt w:val="bullet"/>
      <w:lvlText w:val="&gt;"/>
      <w:lvlJc w:val="left"/>
      <w:pPr>
        <w:ind w:left="720" w:hanging="360"/>
      </w:pPr>
      <w:rPr>
        <w:rFonts w:ascii="Courier New" w:hAnsi="Courier New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BD363D"/>
    <w:multiLevelType w:val="hybridMultilevel"/>
    <w:tmpl w:val="E1CC14B8"/>
    <w:lvl w:ilvl="0" w:tplc="0405000F">
      <w:start w:val="1"/>
      <w:numFmt w:val="decimal"/>
      <w:lvlText w:val="%1."/>
      <w:lvlJc w:val="left"/>
      <w:pPr>
        <w:tabs>
          <w:tab w:val="num" w:pos="7165"/>
        </w:tabs>
        <w:ind w:left="7165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7E2511E"/>
    <w:multiLevelType w:val="hybridMultilevel"/>
    <w:tmpl w:val="EECA76B6"/>
    <w:lvl w:ilvl="0" w:tplc="AE160AD2">
      <w:start w:val="1"/>
      <w:numFmt w:val="bullet"/>
      <w:lvlText w:val="&gt;"/>
      <w:lvlJc w:val="left"/>
      <w:pPr>
        <w:ind w:left="1770" w:hanging="360"/>
      </w:pPr>
      <w:rPr>
        <w:rFonts w:ascii="Courier New" w:hAnsi="Courier New" w:hint="default"/>
        <w:b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C4A"/>
    <w:rsid w:val="0002413F"/>
    <w:rsid w:val="00064F91"/>
    <w:rsid w:val="0007081C"/>
    <w:rsid w:val="00093D27"/>
    <w:rsid w:val="000D26E6"/>
    <w:rsid w:val="00102C99"/>
    <w:rsid w:val="00126912"/>
    <w:rsid w:val="00131750"/>
    <w:rsid w:val="00131C4B"/>
    <w:rsid w:val="00163F7F"/>
    <w:rsid w:val="0016428A"/>
    <w:rsid w:val="00182A99"/>
    <w:rsid w:val="001830EB"/>
    <w:rsid w:val="001E1FAE"/>
    <w:rsid w:val="001F2878"/>
    <w:rsid w:val="00211F34"/>
    <w:rsid w:val="00234386"/>
    <w:rsid w:val="002611A8"/>
    <w:rsid w:val="0027169E"/>
    <w:rsid w:val="00277B9E"/>
    <w:rsid w:val="00284666"/>
    <w:rsid w:val="002B313F"/>
    <w:rsid w:val="00372B09"/>
    <w:rsid w:val="00395489"/>
    <w:rsid w:val="003B10FE"/>
    <w:rsid w:val="003B7400"/>
    <w:rsid w:val="0044300A"/>
    <w:rsid w:val="00473392"/>
    <w:rsid w:val="0047621C"/>
    <w:rsid w:val="00485079"/>
    <w:rsid w:val="00494FD7"/>
    <w:rsid w:val="004C1FAA"/>
    <w:rsid w:val="005063D0"/>
    <w:rsid w:val="0052140F"/>
    <w:rsid w:val="00543EB3"/>
    <w:rsid w:val="005635D8"/>
    <w:rsid w:val="00566491"/>
    <w:rsid w:val="00596957"/>
    <w:rsid w:val="005C4642"/>
    <w:rsid w:val="005F0040"/>
    <w:rsid w:val="005F15E4"/>
    <w:rsid w:val="00605109"/>
    <w:rsid w:val="0060712D"/>
    <w:rsid w:val="00617C3C"/>
    <w:rsid w:val="006338C2"/>
    <w:rsid w:val="00680049"/>
    <w:rsid w:val="006A315A"/>
    <w:rsid w:val="006E75AE"/>
    <w:rsid w:val="0073092B"/>
    <w:rsid w:val="00734EDB"/>
    <w:rsid w:val="00756E69"/>
    <w:rsid w:val="00760A26"/>
    <w:rsid w:val="007C6F01"/>
    <w:rsid w:val="008256AE"/>
    <w:rsid w:val="00827A57"/>
    <w:rsid w:val="008518A8"/>
    <w:rsid w:val="00852ED7"/>
    <w:rsid w:val="0087147F"/>
    <w:rsid w:val="008A6259"/>
    <w:rsid w:val="008D34A8"/>
    <w:rsid w:val="008E07B5"/>
    <w:rsid w:val="008F64EE"/>
    <w:rsid w:val="00943943"/>
    <w:rsid w:val="0095273E"/>
    <w:rsid w:val="009530DA"/>
    <w:rsid w:val="00956721"/>
    <w:rsid w:val="00963190"/>
    <w:rsid w:val="00975833"/>
    <w:rsid w:val="009A33F6"/>
    <w:rsid w:val="009C0391"/>
    <w:rsid w:val="009C0D93"/>
    <w:rsid w:val="00A057AE"/>
    <w:rsid w:val="00A246B2"/>
    <w:rsid w:val="00A26474"/>
    <w:rsid w:val="00A35781"/>
    <w:rsid w:val="00A419E2"/>
    <w:rsid w:val="00A568A0"/>
    <w:rsid w:val="00AF0609"/>
    <w:rsid w:val="00B00C4D"/>
    <w:rsid w:val="00B201CE"/>
    <w:rsid w:val="00B45693"/>
    <w:rsid w:val="00B741C3"/>
    <w:rsid w:val="00B9221C"/>
    <w:rsid w:val="00B945A9"/>
    <w:rsid w:val="00BE6F2A"/>
    <w:rsid w:val="00BF13F8"/>
    <w:rsid w:val="00BF14DF"/>
    <w:rsid w:val="00C101F7"/>
    <w:rsid w:val="00C32F42"/>
    <w:rsid w:val="00C34CC0"/>
    <w:rsid w:val="00C513F7"/>
    <w:rsid w:val="00C7284F"/>
    <w:rsid w:val="00C75E0A"/>
    <w:rsid w:val="00C76223"/>
    <w:rsid w:val="00CA7D4D"/>
    <w:rsid w:val="00CD5D55"/>
    <w:rsid w:val="00D8389B"/>
    <w:rsid w:val="00DA3063"/>
    <w:rsid w:val="00DE3060"/>
    <w:rsid w:val="00DE366F"/>
    <w:rsid w:val="00DF0FB2"/>
    <w:rsid w:val="00DF1CA2"/>
    <w:rsid w:val="00E01CB8"/>
    <w:rsid w:val="00E100C2"/>
    <w:rsid w:val="00E501C6"/>
    <w:rsid w:val="00E61566"/>
    <w:rsid w:val="00E903CD"/>
    <w:rsid w:val="00ED3CBA"/>
    <w:rsid w:val="00EE4095"/>
    <w:rsid w:val="00EF7278"/>
    <w:rsid w:val="00F179C5"/>
    <w:rsid w:val="00F20DF1"/>
    <w:rsid w:val="00F22BE2"/>
    <w:rsid w:val="00F22FF5"/>
    <w:rsid w:val="00F27C4A"/>
    <w:rsid w:val="00F64EC8"/>
    <w:rsid w:val="00FE4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27C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F27C4A"/>
    <w:pPr>
      <w:jc w:val="center"/>
    </w:pPr>
    <w:rPr>
      <w:b/>
      <w:bCs/>
      <w:sz w:val="40"/>
      <w:u w:val="single"/>
    </w:rPr>
  </w:style>
  <w:style w:type="character" w:customStyle="1" w:styleId="NzevChar">
    <w:name w:val="Název Char"/>
    <w:basedOn w:val="Standardnpsmoodstavce"/>
    <w:link w:val="Nzev"/>
    <w:rsid w:val="00F27C4A"/>
    <w:rPr>
      <w:rFonts w:ascii="Times New Roman" w:eastAsia="Times New Roman" w:hAnsi="Times New Roman" w:cs="Times New Roman"/>
      <w:b/>
      <w:bCs/>
      <w:sz w:val="40"/>
      <w:szCs w:val="24"/>
      <w:u w:val="single"/>
      <w:lang w:eastAsia="cs-CZ"/>
    </w:rPr>
  </w:style>
  <w:style w:type="paragraph" w:styleId="Bezmezer">
    <w:name w:val="No Spacing"/>
    <w:uiPriority w:val="1"/>
    <w:qFormat/>
    <w:rsid w:val="00F27C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F27C4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27C4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27C4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27C4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F287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F2878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F2878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F287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2878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2B313F"/>
    <w:pPr>
      <w:ind w:left="708"/>
    </w:pPr>
  </w:style>
  <w:style w:type="character" w:styleId="Hypertextovodkaz">
    <w:name w:val="Hyperlink"/>
    <w:basedOn w:val="Standardnpsmoodstavce"/>
    <w:uiPriority w:val="99"/>
    <w:semiHidden/>
    <w:unhideWhenUsed/>
    <w:rsid w:val="00494FD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27C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F27C4A"/>
    <w:pPr>
      <w:jc w:val="center"/>
    </w:pPr>
    <w:rPr>
      <w:b/>
      <w:bCs/>
      <w:sz w:val="40"/>
      <w:u w:val="single"/>
    </w:rPr>
  </w:style>
  <w:style w:type="character" w:customStyle="1" w:styleId="NzevChar">
    <w:name w:val="Název Char"/>
    <w:basedOn w:val="Standardnpsmoodstavce"/>
    <w:link w:val="Nzev"/>
    <w:rsid w:val="00F27C4A"/>
    <w:rPr>
      <w:rFonts w:ascii="Times New Roman" w:eastAsia="Times New Roman" w:hAnsi="Times New Roman" w:cs="Times New Roman"/>
      <w:b/>
      <w:bCs/>
      <w:sz w:val="40"/>
      <w:szCs w:val="24"/>
      <w:u w:val="single"/>
      <w:lang w:eastAsia="cs-CZ"/>
    </w:rPr>
  </w:style>
  <w:style w:type="paragraph" w:styleId="Bezmezer">
    <w:name w:val="No Spacing"/>
    <w:uiPriority w:val="1"/>
    <w:qFormat/>
    <w:rsid w:val="00F27C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F27C4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27C4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27C4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27C4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F287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F2878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F2878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F287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2878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2B313F"/>
    <w:pPr>
      <w:ind w:left="708"/>
    </w:pPr>
  </w:style>
  <w:style w:type="character" w:styleId="Hypertextovodkaz">
    <w:name w:val="Hyperlink"/>
    <w:basedOn w:val="Standardnpsmoodstavce"/>
    <w:uiPriority w:val="99"/>
    <w:semiHidden/>
    <w:unhideWhenUsed/>
    <w:rsid w:val="00494F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8CF43-1551-4D33-A1DD-AD04EEC32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2017-01-13T06:34:00Z</dcterms:created>
  <dcterms:modified xsi:type="dcterms:W3CDTF">2024-01-23T10:06:00Z</dcterms:modified>
</cp:coreProperties>
</file>