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5D1" w:rsidRPr="000D2CE2" w:rsidRDefault="001E45D1" w:rsidP="000D2CE2">
      <w:pPr>
        <w:jc w:val="right"/>
        <w:rPr>
          <w:rFonts w:ascii="Arial" w:hAnsi="Arial" w:cs="Arial"/>
          <w:b/>
        </w:rPr>
      </w:pPr>
      <w:r w:rsidRPr="000D2CE2">
        <w:rPr>
          <w:rFonts w:ascii="Arial" w:hAnsi="Arial" w:cs="Arial"/>
          <w:b/>
        </w:rPr>
        <w:t>příloha č. 1 Zadávací dokumentace – Krycí list</w:t>
      </w:r>
      <w:r w:rsidR="000E0C0B">
        <w:rPr>
          <w:rFonts w:ascii="Arial" w:hAnsi="Arial" w:cs="Arial"/>
          <w:b/>
        </w:rPr>
        <w:t xml:space="preserve"> </w:t>
      </w:r>
    </w:p>
    <w:tbl>
      <w:tblPr>
        <w:tblStyle w:val="Mkatabulky"/>
        <w:tblW w:w="0" w:type="auto"/>
        <w:jc w:val="center"/>
        <w:tblLook w:val="04A0" w:firstRow="1" w:lastRow="0" w:firstColumn="1" w:lastColumn="0" w:noHBand="0" w:noVBand="1"/>
      </w:tblPr>
      <w:tblGrid>
        <w:gridCol w:w="2660"/>
        <w:gridCol w:w="6552"/>
      </w:tblGrid>
      <w:tr w:rsidR="001E45D1" w:rsidRPr="000D2CE2" w:rsidTr="00272AAC">
        <w:trPr>
          <w:jc w:val="center"/>
        </w:trPr>
        <w:tc>
          <w:tcPr>
            <w:tcW w:w="9212" w:type="dxa"/>
            <w:gridSpan w:val="2"/>
            <w:shd w:val="clear" w:color="auto" w:fill="B8CCE4" w:themeFill="accent1" w:themeFillTint="66"/>
          </w:tcPr>
          <w:p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rsidTr="00F74399">
        <w:trPr>
          <w:jc w:val="center"/>
        </w:trPr>
        <w:tc>
          <w:tcPr>
            <w:tcW w:w="2660" w:type="dxa"/>
          </w:tcPr>
          <w:p w:rsidR="001E45D1" w:rsidRPr="000D2CE2" w:rsidRDefault="001E45D1">
            <w:pPr>
              <w:rPr>
                <w:rFonts w:ascii="Arial" w:hAnsi="Arial" w:cs="Arial"/>
              </w:rPr>
            </w:pPr>
            <w:r w:rsidRPr="000D2CE2">
              <w:rPr>
                <w:rFonts w:ascii="Arial" w:hAnsi="Arial" w:cs="Arial"/>
              </w:rPr>
              <w:t>Název zakázky</w:t>
            </w:r>
          </w:p>
        </w:tc>
        <w:tc>
          <w:tcPr>
            <w:tcW w:w="6552" w:type="dxa"/>
          </w:tcPr>
          <w:p w:rsidR="001E45D1" w:rsidRPr="000D2CE2" w:rsidRDefault="001A4DF9" w:rsidP="00047A84">
            <w:pPr>
              <w:rPr>
                <w:rFonts w:ascii="Arial" w:hAnsi="Arial" w:cs="Arial"/>
              </w:rPr>
            </w:pPr>
            <w:r w:rsidRPr="001A4DF9">
              <w:rPr>
                <w:rFonts w:ascii="Arial" w:hAnsi="Arial" w:cs="Arial"/>
              </w:rPr>
              <w:t>Mobilita v sociálních službách Diakonie Západ - pořízení osobních automobilů</w:t>
            </w:r>
            <w:r w:rsidR="0016353F">
              <w:rPr>
                <w:rFonts w:ascii="Arial" w:hAnsi="Arial" w:cs="Arial"/>
              </w:rPr>
              <w:t xml:space="preserve"> 202</w:t>
            </w:r>
            <w:r w:rsidR="00047A84">
              <w:rPr>
                <w:rFonts w:ascii="Arial" w:hAnsi="Arial" w:cs="Arial"/>
              </w:rPr>
              <w:t>2</w:t>
            </w:r>
          </w:p>
        </w:tc>
      </w:tr>
      <w:tr w:rsidR="001E45D1" w:rsidRPr="000D2CE2" w:rsidTr="00272AAC">
        <w:trPr>
          <w:jc w:val="center"/>
        </w:trPr>
        <w:tc>
          <w:tcPr>
            <w:tcW w:w="9212" w:type="dxa"/>
            <w:gridSpan w:val="2"/>
            <w:shd w:val="clear" w:color="auto" w:fill="B8CCE4" w:themeFill="accent1" w:themeFillTint="66"/>
          </w:tcPr>
          <w:p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rsidTr="00F74399">
        <w:trPr>
          <w:jc w:val="center"/>
        </w:trPr>
        <w:tc>
          <w:tcPr>
            <w:tcW w:w="2660" w:type="dxa"/>
          </w:tcPr>
          <w:p w:rsidR="00F74399" w:rsidRPr="000D2CE2" w:rsidRDefault="00F74399">
            <w:pPr>
              <w:rPr>
                <w:rFonts w:ascii="Arial" w:hAnsi="Arial" w:cs="Arial"/>
              </w:rPr>
            </w:pPr>
            <w:r>
              <w:rPr>
                <w:rFonts w:ascii="Arial" w:hAnsi="Arial" w:cs="Arial"/>
              </w:rPr>
              <w:t>Název</w:t>
            </w:r>
          </w:p>
        </w:tc>
        <w:tc>
          <w:tcPr>
            <w:tcW w:w="6552" w:type="dxa"/>
          </w:tcPr>
          <w:p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Sídlo</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IČ</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DIČ</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Právní forma</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272AAC">
        <w:trPr>
          <w:jc w:val="center"/>
        </w:trPr>
        <w:tc>
          <w:tcPr>
            <w:tcW w:w="9212" w:type="dxa"/>
            <w:gridSpan w:val="2"/>
            <w:shd w:val="clear" w:color="auto" w:fill="B8CCE4" w:themeFill="accent1" w:themeFillTint="66"/>
          </w:tcPr>
          <w:p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Jméno a příjmení</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e-mail</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telefon</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272AAC">
        <w:trPr>
          <w:jc w:val="center"/>
        </w:trPr>
        <w:tc>
          <w:tcPr>
            <w:tcW w:w="9212" w:type="dxa"/>
            <w:gridSpan w:val="2"/>
            <w:shd w:val="clear" w:color="auto" w:fill="B8CCE4" w:themeFill="accent1" w:themeFillTint="66"/>
          </w:tcPr>
          <w:p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rsidTr="00F74399">
        <w:trPr>
          <w:jc w:val="center"/>
        </w:trPr>
        <w:tc>
          <w:tcPr>
            <w:tcW w:w="2660" w:type="dxa"/>
          </w:tcPr>
          <w:p w:rsidR="00F74399" w:rsidRPr="000D2CE2" w:rsidRDefault="00F74399" w:rsidP="00907E7A">
            <w:pPr>
              <w:rPr>
                <w:rFonts w:ascii="Arial" w:hAnsi="Arial" w:cs="Arial"/>
              </w:rPr>
            </w:pPr>
            <w:r w:rsidRPr="000D2CE2">
              <w:rPr>
                <w:rFonts w:ascii="Arial" w:hAnsi="Arial" w:cs="Arial"/>
              </w:rPr>
              <w:t>Jméno a příjmení</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rsidP="00907E7A">
            <w:pPr>
              <w:rPr>
                <w:rFonts w:ascii="Arial" w:hAnsi="Arial" w:cs="Arial"/>
              </w:rPr>
            </w:pPr>
            <w:r w:rsidRPr="000D2CE2">
              <w:rPr>
                <w:rFonts w:ascii="Arial" w:hAnsi="Arial" w:cs="Arial"/>
              </w:rPr>
              <w:t>e-mail</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bl>
    <w:p w:rsidR="00721DCE" w:rsidRDefault="00721DCE">
      <w:pPr>
        <w:rPr>
          <w:rFonts w:ascii="Arial" w:hAnsi="Arial" w:cs="Arial"/>
        </w:rPr>
      </w:pPr>
    </w:p>
    <w:p w:rsidR="000D2CE2" w:rsidRDefault="000D2CE2">
      <w:pPr>
        <w:rPr>
          <w:rFonts w:ascii="Arial" w:hAnsi="Arial" w:cs="Arial"/>
          <w:i/>
        </w:rPr>
      </w:pPr>
      <w:proofErr w:type="gramStart"/>
      <w:r>
        <w:rPr>
          <w:rFonts w:ascii="Arial" w:hAnsi="Arial" w:cs="Arial"/>
        </w:rPr>
        <w:t xml:space="preserve">V </w:t>
      </w:r>
      <w:r w:rsidRPr="000D2CE2">
        <w:rPr>
          <w:rFonts w:ascii="Arial" w:hAnsi="Arial" w:cs="Arial"/>
          <w:i/>
          <w:highlight w:val="yellow"/>
        </w:rPr>
        <w:t>Vyplní</w:t>
      </w:r>
      <w:proofErr w:type="gramEnd"/>
      <w:r w:rsidRPr="000D2CE2">
        <w:rPr>
          <w:rFonts w:ascii="Arial" w:hAnsi="Arial" w:cs="Arial"/>
          <w:i/>
          <w:highlight w:val="yellow"/>
        </w:rPr>
        <w:t xml:space="preserve">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rsidR="000D2CE2" w:rsidRDefault="000D2CE2">
      <w:pPr>
        <w:rPr>
          <w:rFonts w:ascii="Arial" w:hAnsi="Arial" w:cs="Arial"/>
          <w:i/>
        </w:rPr>
      </w:pPr>
    </w:p>
    <w:p w:rsidR="000D2CE2" w:rsidRDefault="000D2CE2">
      <w:pPr>
        <w:rPr>
          <w:rFonts w:ascii="Arial" w:hAnsi="Arial" w:cs="Arial"/>
        </w:rPr>
      </w:pPr>
      <w:r w:rsidRPr="000D2CE2">
        <w:rPr>
          <w:rFonts w:ascii="Arial" w:hAnsi="Arial" w:cs="Arial"/>
        </w:rPr>
        <w:t>podpis osoby oprávněné jednat za účastníka</w:t>
      </w:r>
    </w:p>
    <w:p w:rsidR="000D2CE2" w:rsidRDefault="000D2CE2">
      <w:pPr>
        <w:rPr>
          <w:rFonts w:ascii="Arial" w:hAnsi="Arial" w:cs="Arial"/>
        </w:rPr>
      </w:pPr>
      <w:r>
        <w:rPr>
          <w:rFonts w:ascii="Arial" w:hAnsi="Arial" w:cs="Arial"/>
        </w:rPr>
        <w:br w:type="page"/>
      </w:r>
    </w:p>
    <w:p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echnický popis</w:t>
      </w:r>
    </w:p>
    <w:p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 Účastník vyplní technickou specifikaci dle skutečnosti jím nabízeného technického řešení.</w:t>
      </w:r>
    </w:p>
    <w:p w:rsidR="001B65E2" w:rsidRDefault="00B34E04" w:rsidP="001B65E2">
      <w:pPr>
        <w:jc w:val="both"/>
        <w:rPr>
          <w:rFonts w:ascii="Arial" w:eastAsia="Calibri" w:hAnsi="Arial" w:cs="Arial"/>
          <w:i/>
        </w:rPr>
      </w:pPr>
      <w:r w:rsidRPr="00A87629">
        <w:rPr>
          <w:rFonts w:ascii="Arial" w:hAnsi="Arial" w:cs="Arial"/>
          <w:b/>
          <w:i/>
        </w:rPr>
        <w:t xml:space="preserve">Parametry požadované zadavatelem v </w:t>
      </w:r>
      <w:r>
        <w:rPr>
          <w:rFonts w:ascii="Arial" w:hAnsi="Arial" w:cs="Arial"/>
          <w:b/>
          <w:i/>
        </w:rPr>
        <w:t>níže</w:t>
      </w:r>
      <w:r w:rsidRPr="00A87629">
        <w:rPr>
          <w:rFonts w:ascii="Arial" w:hAnsi="Arial" w:cs="Arial"/>
          <w:b/>
          <w:i/>
        </w:rPr>
        <w:t xml:space="preserve"> uvedené tabulce jsou pro </w:t>
      </w:r>
      <w:r>
        <w:rPr>
          <w:rFonts w:ascii="Arial" w:hAnsi="Arial" w:cs="Arial"/>
          <w:b/>
          <w:i/>
        </w:rPr>
        <w:t>D</w:t>
      </w:r>
      <w:r w:rsidRPr="00A87629">
        <w:rPr>
          <w:rFonts w:ascii="Arial" w:hAnsi="Arial" w:cs="Arial"/>
          <w:b/>
          <w:i/>
        </w:rPr>
        <w:t>odavatele závazné</w:t>
      </w:r>
      <w:r w:rsidRPr="00A87629">
        <w:rPr>
          <w:rFonts w:ascii="Arial" w:hAnsi="Arial" w:cs="Arial"/>
          <w:i/>
        </w:rPr>
        <w:t xml:space="preserve">. Splnění </w:t>
      </w:r>
      <w:r>
        <w:rPr>
          <w:rFonts w:ascii="Arial" w:hAnsi="Arial" w:cs="Arial"/>
          <w:i/>
        </w:rPr>
        <w:t>Z</w:t>
      </w:r>
      <w:r w:rsidRPr="00A87629">
        <w:rPr>
          <w:rFonts w:ascii="Arial" w:hAnsi="Arial" w:cs="Arial"/>
          <w:i/>
        </w:rPr>
        <w:t xml:space="preserve">adavatelem požadovaných parametrů </w:t>
      </w:r>
      <w:r>
        <w:rPr>
          <w:rFonts w:ascii="Arial" w:hAnsi="Arial" w:cs="Arial"/>
          <w:i/>
        </w:rPr>
        <w:t>Účastník</w:t>
      </w:r>
      <w:r w:rsidRPr="00A87629">
        <w:rPr>
          <w:rFonts w:ascii="Arial" w:hAnsi="Arial" w:cs="Arial"/>
          <w:i/>
        </w:rPr>
        <w:t xml:space="preserve"> potvrdí tím, že ve sloupci s názvem „Nabídka</w:t>
      </w:r>
      <w:r>
        <w:rPr>
          <w:rFonts w:ascii="Arial" w:hAnsi="Arial" w:cs="Arial"/>
          <w:i/>
        </w:rPr>
        <w:t xml:space="preserve"> – </w:t>
      </w:r>
      <w:r w:rsidRPr="00A87629">
        <w:rPr>
          <w:rFonts w:ascii="Arial" w:hAnsi="Arial" w:cs="Arial"/>
          <w:i/>
        </w:rPr>
        <w:t xml:space="preserve">ANO/NE“ napíše </w:t>
      </w:r>
      <w:r w:rsidRPr="00A87629">
        <w:rPr>
          <w:rFonts w:ascii="Arial" w:hAnsi="Arial" w:cs="Arial"/>
          <w:b/>
          <w:i/>
          <w:u w:val="single"/>
        </w:rPr>
        <w:t>u každého parametru</w:t>
      </w:r>
      <w:r w:rsidRPr="00A87629">
        <w:rPr>
          <w:rFonts w:ascii="Arial" w:hAnsi="Arial" w:cs="Arial"/>
          <w:i/>
        </w:rPr>
        <w:t xml:space="preserve"> slovo </w:t>
      </w:r>
      <w:r w:rsidRPr="00A87629">
        <w:rPr>
          <w:rFonts w:ascii="Arial" w:hAnsi="Arial" w:cs="Arial"/>
          <w:i/>
          <w:u w:val="single"/>
        </w:rPr>
        <w:t>„</w:t>
      </w:r>
      <w:r w:rsidRPr="00A87629">
        <w:rPr>
          <w:rFonts w:ascii="Arial" w:hAnsi="Arial" w:cs="Arial"/>
          <w:b/>
          <w:i/>
          <w:u w:val="single"/>
        </w:rPr>
        <w:t>ANO</w:t>
      </w:r>
      <w:r w:rsidRPr="00A87629">
        <w:rPr>
          <w:rFonts w:ascii="Arial" w:hAnsi="Arial" w:cs="Arial"/>
          <w:i/>
          <w:u w:val="single"/>
        </w:rPr>
        <w:t>“.</w:t>
      </w:r>
      <w:r w:rsidRPr="00A87629">
        <w:rPr>
          <w:rFonts w:ascii="Arial" w:hAnsi="Arial" w:cs="Arial"/>
          <w:i/>
        </w:rPr>
        <w:t xml:space="preserve"> U parametrů požadovaných zadavatelem</w:t>
      </w:r>
      <w:r>
        <w:rPr>
          <w:rFonts w:ascii="Arial" w:hAnsi="Arial" w:cs="Arial"/>
          <w:i/>
        </w:rPr>
        <w:t xml:space="preserve"> </w:t>
      </w:r>
      <w:r w:rsidRPr="00B34E04">
        <w:rPr>
          <w:rFonts w:ascii="Arial" w:hAnsi="Arial" w:cs="Arial"/>
          <w:i/>
        </w:rPr>
        <w:t xml:space="preserve">ve sloupci s názvem „Nabídka – konkrétní hodnota/název“ </w:t>
      </w:r>
      <w:r>
        <w:rPr>
          <w:rFonts w:ascii="Arial" w:hAnsi="Arial" w:cs="Arial"/>
          <w:i/>
        </w:rPr>
        <w:t>Účastník</w:t>
      </w:r>
      <w:r w:rsidRPr="00A87629">
        <w:rPr>
          <w:rFonts w:ascii="Arial" w:hAnsi="Arial" w:cs="Arial"/>
          <w:i/>
        </w:rPr>
        <w:t xml:space="preserve"> připojí slovní popis konkrétního technického řešení.</w:t>
      </w:r>
    </w:p>
    <w:p w:rsidR="001B65E2" w:rsidRDefault="008A2E5C" w:rsidP="001B65E2">
      <w:pPr>
        <w:jc w:val="both"/>
        <w:rPr>
          <w:rFonts w:ascii="Arial" w:hAnsi="Arial" w:cs="Arial"/>
          <w:b/>
        </w:rPr>
      </w:pPr>
      <w:r>
        <w:rPr>
          <w:rFonts w:ascii="Arial" w:eastAsia="Calibri" w:hAnsi="Arial" w:cs="Arial"/>
          <w:i/>
        </w:rPr>
        <w:pict>
          <v:rect id="_x0000_i1025" style="width:0;height:1.5pt" o:hralign="center" o:hrstd="t" o:hr="t" fillcolor="#a0a0a0" stroked="f"/>
        </w:pict>
      </w:r>
    </w:p>
    <w:p w:rsidR="001B65E2" w:rsidRPr="00A87629" w:rsidRDefault="001B65E2" w:rsidP="001B65E2">
      <w:pPr>
        <w:pStyle w:val="Zhlav"/>
        <w:contextualSpacing/>
        <w:jc w:val="both"/>
        <w:rPr>
          <w:rFonts w:ascii="Arial" w:hAnsi="Arial" w:cs="Arial"/>
          <w:b/>
          <w:u w:val="single"/>
        </w:rPr>
      </w:pPr>
      <w:r w:rsidRPr="00A87629">
        <w:rPr>
          <w:rFonts w:ascii="Arial" w:hAnsi="Arial" w:cs="Arial"/>
          <w:b/>
          <w:u w:val="single"/>
        </w:rPr>
        <w:t>Technická specifikace předmětu plnění:</w:t>
      </w:r>
    </w:p>
    <w:p w:rsidR="001B65E2" w:rsidRPr="00A87629" w:rsidRDefault="001B65E2" w:rsidP="001B65E2">
      <w:pPr>
        <w:pStyle w:val="Zhlav"/>
        <w:contextualSpacing/>
        <w:jc w:val="both"/>
        <w:rPr>
          <w:rFonts w:ascii="Arial" w:hAnsi="Arial" w:cs="Arial"/>
        </w:rPr>
      </w:pPr>
    </w:p>
    <w:p w:rsidR="001B65E2" w:rsidRDefault="00A87629" w:rsidP="001B65E2">
      <w:pPr>
        <w:pStyle w:val="Zhlav"/>
        <w:contextualSpacing/>
        <w:jc w:val="both"/>
        <w:rPr>
          <w:rFonts w:ascii="Arial" w:hAnsi="Arial" w:cs="Arial"/>
        </w:rPr>
      </w:pPr>
      <w:r w:rsidRPr="00A87629">
        <w:rPr>
          <w:rFonts w:ascii="Arial" w:hAnsi="Arial" w:cs="Arial"/>
        </w:rPr>
        <w:t xml:space="preserve">Předmětem </w:t>
      </w:r>
      <w:r w:rsidR="000D5521">
        <w:rPr>
          <w:rFonts w:ascii="Arial" w:hAnsi="Arial" w:cs="Arial"/>
        </w:rPr>
        <w:t>Z</w:t>
      </w:r>
      <w:r w:rsidRPr="00A87629">
        <w:rPr>
          <w:rFonts w:ascii="Arial" w:hAnsi="Arial" w:cs="Arial"/>
        </w:rPr>
        <w:t xml:space="preserve">akázky je dodání </w:t>
      </w:r>
      <w:r w:rsidRPr="00A87629">
        <w:rPr>
          <w:rFonts w:ascii="Arial" w:hAnsi="Arial" w:cs="Arial"/>
        </w:rPr>
        <w:tab/>
        <w:t xml:space="preserve">2 ks nových dosud nepoužívaných osobních automobilů, které budou využívané pro poskytování terénních sociálních služeb pečovatelská služba </w:t>
      </w:r>
      <w:proofErr w:type="spellStart"/>
      <w:r w:rsidRPr="00A87629">
        <w:rPr>
          <w:rFonts w:ascii="Arial" w:hAnsi="Arial" w:cs="Arial"/>
        </w:rPr>
        <w:t>Jubilata</w:t>
      </w:r>
      <w:proofErr w:type="spellEnd"/>
      <w:r w:rsidRPr="00A87629">
        <w:rPr>
          <w:rFonts w:ascii="Arial" w:hAnsi="Arial" w:cs="Arial"/>
        </w:rPr>
        <w:t xml:space="preserve"> pro osoby potřebující péči a sociální rehabilitace Jdeme dál pro osoby s postižením. Vozy budou dojíždět do lokalit (obcí, měst) a budou využívány pro vykonávání sociálních služeb.</w:t>
      </w:r>
    </w:p>
    <w:p w:rsidR="00A87629" w:rsidRDefault="00A87629" w:rsidP="001B65E2">
      <w:pPr>
        <w:pStyle w:val="Zhlav"/>
        <w:contextualSpacing/>
        <w:jc w:val="both"/>
        <w:rPr>
          <w:rFonts w:ascii="Arial" w:hAnsi="Arial" w:cs="Arial"/>
        </w:rPr>
      </w:pPr>
    </w:p>
    <w:p w:rsidR="00A87629" w:rsidRDefault="00A87629" w:rsidP="001B65E2">
      <w:pPr>
        <w:pStyle w:val="Zhlav"/>
        <w:contextualSpacing/>
        <w:jc w:val="both"/>
        <w:rPr>
          <w:rFonts w:ascii="Arial" w:hAnsi="Arial" w:cs="Arial"/>
        </w:rPr>
      </w:pPr>
      <w:r>
        <w:rPr>
          <w:rFonts w:ascii="Arial" w:hAnsi="Arial" w:cs="Arial"/>
        </w:rPr>
        <w:t xml:space="preserve">V tabulkách níže jsou uvedeny </w:t>
      </w:r>
      <w:r w:rsidRPr="00A87629">
        <w:rPr>
          <w:rFonts w:ascii="Arial" w:hAnsi="Arial" w:cs="Arial"/>
        </w:rPr>
        <w:t>minimální</w:t>
      </w:r>
      <w:r>
        <w:rPr>
          <w:rFonts w:ascii="Arial" w:hAnsi="Arial" w:cs="Arial"/>
        </w:rPr>
        <w:t xml:space="preserve"> technické požadavky na oba osobní automobily.</w:t>
      </w:r>
    </w:p>
    <w:p w:rsidR="00A87629" w:rsidRDefault="00A87629" w:rsidP="001B65E2">
      <w:pPr>
        <w:pStyle w:val="Zhlav"/>
        <w:contextualSpacing/>
        <w:jc w:val="both"/>
        <w:rPr>
          <w:rFonts w:ascii="Arial" w:hAnsi="Arial" w:cs="Arial"/>
        </w:rPr>
      </w:pPr>
    </w:p>
    <w:tbl>
      <w:tblPr>
        <w:tblStyle w:val="Mkatabulky"/>
        <w:tblW w:w="0" w:type="auto"/>
        <w:tblLook w:val="04A0" w:firstRow="1" w:lastRow="0" w:firstColumn="1" w:lastColumn="0" w:noHBand="0" w:noVBand="1"/>
      </w:tblPr>
      <w:tblGrid>
        <w:gridCol w:w="2586"/>
        <w:gridCol w:w="2586"/>
        <w:gridCol w:w="2587"/>
        <w:gridCol w:w="2587"/>
      </w:tblGrid>
      <w:tr w:rsidR="00B34E04" w:rsidTr="00B34E04">
        <w:tc>
          <w:tcPr>
            <w:tcW w:w="10346"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tcPr>
          <w:p w:rsidR="00B34E04" w:rsidRPr="00B34E04" w:rsidRDefault="00B34E04" w:rsidP="00B34E04">
            <w:pPr>
              <w:pStyle w:val="Zhlav"/>
              <w:contextualSpacing/>
              <w:jc w:val="center"/>
              <w:rPr>
                <w:rFonts w:ascii="Arial" w:hAnsi="Arial" w:cs="Arial"/>
                <w:b/>
              </w:rPr>
            </w:pPr>
            <w:r w:rsidRPr="00B34E04">
              <w:rPr>
                <w:rFonts w:ascii="Arial" w:hAnsi="Arial" w:cs="Arial"/>
                <w:b/>
                <w:sz w:val="28"/>
              </w:rPr>
              <w:t>Osobní automobil č. 1</w:t>
            </w:r>
          </w:p>
        </w:tc>
      </w:tr>
      <w:tr w:rsidR="00A87629" w:rsidTr="000D5521">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A87629" w:rsidRPr="00B34E04" w:rsidRDefault="00A87629" w:rsidP="00B34E04">
            <w:pPr>
              <w:jc w:val="center"/>
              <w:rPr>
                <w:rFonts w:ascii="Arial" w:hAnsi="Arial" w:cs="Arial"/>
                <w:b/>
              </w:rPr>
            </w:pPr>
            <w:r w:rsidRPr="00B34E04">
              <w:rPr>
                <w:rFonts w:ascii="Arial" w:hAnsi="Arial" w:cs="Arial"/>
                <w:b/>
              </w:rPr>
              <w:t>Parametr požadovaný zadavatelem</w:t>
            </w:r>
          </w:p>
        </w:tc>
        <w:tc>
          <w:tcPr>
            <w:tcW w:w="2587" w:type="dxa"/>
            <w:tcBorders>
              <w:top w:val="single" w:sz="18" w:space="0" w:color="auto"/>
              <w:left w:val="single" w:sz="18" w:space="0" w:color="auto"/>
              <w:bottom w:val="single" w:sz="18" w:space="0" w:color="auto"/>
            </w:tcBorders>
            <w:shd w:val="clear" w:color="auto" w:fill="B8CCE4" w:themeFill="accent1" w:themeFillTint="66"/>
          </w:tcPr>
          <w:p w:rsidR="00A87629" w:rsidRDefault="00A87629" w:rsidP="001B65E2">
            <w:pPr>
              <w:pStyle w:val="Zhlav"/>
              <w:contextualSpacing/>
              <w:jc w:val="both"/>
              <w:rPr>
                <w:rFonts w:ascii="Arial" w:hAnsi="Arial" w:cs="Arial"/>
              </w:rPr>
            </w:pPr>
          </w:p>
        </w:tc>
        <w:tc>
          <w:tcPr>
            <w:tcW w:w="2587" w:type="dxa"/>
            <w:tcBorders>
              <w:bottom w:val="single" w:sz="18" w:space="0" w:color="auto"/>
              <w:right w:val="single" w:sz="18" w:space="0" w:color="auto"/>
            </w:tcBorders>
            <w:shd w:val="clear" w:color="auto" w:fill="B8CCE4" w:themeFill="accent1" w:themeFillTint="66"/>
          </w:tcPr>
          <w:p w:rsidR="00A87629" w:rsidRDefault="00A87629" w:rsidP="001B65E2">
            <w:pPr>
              <w:pStyle w:val="Zhlav"/>
              <w:contextualSpacing/>
              <w:jc w:val="both"/>
              <w:rPr>
                <w:rFonts w:ascii="Arial" w:hAnsi="Arial" w:cs="Arial"/>
              </w:rPr>
            </w:pPr>
          </w:p>
        </w:tc>
      </w:tr>
      <w:tr w:rsidR="00A87629" w:rsidTr="000D5521">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A87629" w:rsidRPr="000D5521" w:rsidRDefault="00A87629" w:rsidP="00A87629">
            <w:pPr>
              <w:pStyle w:val="Zhlav"/>
              <w:contextualSpacing/>
              <w:rPr>
                <w:rFonts w:ascii="Arial" w:hAnsi="Arial" w:cs="Arial"/>
                <w:b/>
              </w:rPr>
            </w:pPr>
            <w:r w:rsidRPr="000D5521">
              <w:rPr>
                <w:rFonts w:ascii="Arial" w:hAnsi="Arial" w:cs="Arial"/>
                <w:b/>
              </w:rPr>
              <w:t>1. Popis vozidla</w:t>
            </w:r>
          </w:p>
        </w:tc>
        <w:tc>
          <w:tcPr>
            <w:tcW w:w="2587" w:type="dxa"/>
            <w:tcBorders>
              <w:top w:val="single" w:sz="18" w:space="0" w:color="auto"/>
              <w:left w:val="single" w:sz="18" w:space="0" w:color="auto"/>
              <w:bottom w:val="single" w:sz="18" w:space="0" w:color="auto"/>
            </w:tcBorders>
            <w:shd w:val="clear" w:color="auto" w:fill="B8CCE4" w:themeFill="accent1" w:themeFillTint="66"/>
          </w:tcPr>
          <w:p w:rsidR="00A87629" w:rsidRPr="006F30EA" w:rsidRDefault="006F30EA" w:rsidP="00B34E04">
            <w:pPr>
              <w:pStyle w:val="Zhlav"/>
              <w:contextualSpacing/>
              <w:jc w:val="center"/>
              <w:rPr>
                <w:rFonts w:ascii="Arial" w:hAnsi="Arial" w:cs="Arial"/>
                <w:b/>
              </w:rPr>
            </w:pPr>
            <w:r w:rsidRPr="006F30EA">
              <w:rPr>
                <w:rFonts w:ascii="Arial" w:hAnsi="Arial" w:cs="Arial"/>
                <w:b/>
              </w:rPr>
              <w:t>Nabídka</w:t>
            </w:r>
            <w:r w:rsidR="00B34E04">
              <w:rPr>
                <w:rFonts w:ascii="Arial" w:hAnsi="Arial" w:cs="Arial"/>
                <w:b/>
              </w:rPr>
              <w:t xml:space="preserve"> </w:t>
            </w:r>
            <w:r w:rsidRPr="006F30EA">
              <w:rPr>
                <w:rFonts w:ascii="Arial" w:hAnsi="Arial" w:cs="Arial"/>
                <w:b/>
              </w:rPr>
              <w:t>– ANO/NE</w:t>
            </w:r>
            <w:r w:rsidR="00801032">
              <w:rPr>
                <w:rStyle w:val="Znakapoznpodarou"/>
                <w:rFonts w:ascii="Arial" w:hAnsi="Arial" w:cs="Arial"/>
                <w:b/>
              </w:rPr>
              <w:footnoteReference w:id="1"/>
            </w:r>
          </w:p>
        </w:tc>
        <w:tc>
          <w:tcPr>
            <w:tcW w:w="2587" w:type="dxa"/>
            <w:tcBorders>
              <w:top w:val="single" w:sz="18" w:space="0" w:color="auto"/>
              <w:bottom w:val="single" w:sz="18" w:space="0" w:color="auto"/>
              <w:right w:val="single" w:sz="18" w:space="0" w:color="auto"/>
            </w:tcBorders>
            <w:shd w:val="clear" w:color="auto" w:fill="B8CCE4" w:themeFill="accent1" w:themeFillTint="66"/>
          </w:tcPr>
          <w:p w:rsidR="00A87629" w:rsidRPr="006F30EA" w:rsidRDefault="006F30EA" w:rsidP="00B34E04">
            <w:pPr>
              <w:pStyle w:val="Zhlav"/>
              <w:contextualSpacing/>
              <w:jc w:val="center"/>
              <w:rPr>
                <w:rFonts w:ascii="Arial" w:hAnsi="Arial" w:cs="Arial"/>
                <w:b/>
              </w:rPr>
            </w:pPr>
            <w:r w:rsidRPr="006F30EA">
              <w:rPr>
                <w:rFonts w:ascii="Arial" w:hAnsi="Arial" w:cs="Arial"/>
                <w:b/>
              </w:rPr>
              <w:t>Nabídka</w:t>
            </w:r>
            <w:r w:rsidR="00B34E04">
              <w:rPr>
                <w:rFonts w:ascii="Arial" w:hAnsi="Arial" w:cs="Arial"/>
                <w:b/>
              </w:rPr>
              <w:t xml:space="preserve"> </w:t>
            </w:r>
            <w:r w:rsidRPr="006F30EA">
              <w:rPr>
                <w:rFonts w:ascii="Arial" w:hAnsi="Arial" w:cs="Arial"/>
                <w:b/>
              </w:rPr>
              <w:t>– konkrétní hodnota/název</w:t>
            </w:r>
            <w:r w:rsidR="00801032">
              <w:rPr>
                <w:rStyle w:val="Znakapoznpodarou"/>
                <w:rFonts w:ascii="Arial" w:hAnsi="Arial" w:cs="Arial"/>
                <w:b/>
              </w:rPr>
              <w:footnoteReference w:id="2"/>
            </w:r>
          </w:p>
        </w:tc>
      </w:tr>
      <w:tr w:rsidR="006F30EA" w:rsidTr="000D5521">
        <w:tc>
          <w:tcPr>
            <w:tcW w:w="2586" w:type="dxa"/>
            <w:tcBorders>
              <w:top w:val="single" w:sz="18" w:space="0" w:color="auto"/>
              <w:left w:val="single" w:sz="18" w:space="0" w:color="auto"/>
            </w:tcBorders>
          </w:tcPr>
          <w:p w:rsidR="006F30EA" w:rsidRPr="00A87629" w:rsidRDefault="006F30EA" w:rsidP="00ED4464">
            <w:pPr>
              <w:pStyle w:val="Odstavecseseznamem"/>
              <w:numPr>
                <w:ilvl w:val="0"/>
                <w:numId w:val="19"/>
              </w:numPr>
              <w:ind w:left="567" w:hanging="425"/>
              <w:contextualSpacing w:val="0"/>
              <w:rPr>
                <w:rFonts w:ascii="Arial" w:hAnsi="Arial" w:cs="Arial"/>
              </w:rPr>
            </w:pPr>
            <w:r w:rsidRPr="00A87629">
              <w:rPr>
                <w:rFonts w:ascii="Arial" w:hAnsi="Arial" w:cs="Arial"/>
              </w:rPr>
              <w:t xml:space="preserve">Kategorie vozidla </w:t>
            </w:r>
          </w:p>
          <w:p w:rsidR="006F30EA" w:rsidRPr="00A87629" w:rsidRDefault="006F30EA" w:rsidP="00B34E04">
            <w:pPr>
              <w:pStyle w:val="Odstavecseseznamem"/>
              <w:ind w:left="567"/>
              <w:contextualSpacing w:val="0"/>
              <w:rPr>
                <w:rFonts w:ascii="Arial" w:hAnsi="Arial" w:cs="Arial"/>
              </w:rPr>
            </w:pPr>
            <w:r w:rsidRPr="00A87629">
              <w:rPr>
                <w:rFonts w:ascii="Arial" w:hAnsi="Arial" w:cs="Arial"/>
              </w:rPr>
              <w:t>Typ karoserie</w:t>
            </w:r>
          </w:p>
          <w:p w:rsidR="006F30EA" w:rsidRPr="00A87629" w:rsidRDefault="006F30EA" w:rsidP="00B34E04">
            <w:pPr>
              <w:rPr>
                <w:rFonts w:ascii="Arial" w:hAnsi="Arial" w:cs="Arial"/>
                <w:i/>
              </w:rPr>
            </w:pPr>
          </w:p>
        </w:tc>
        <w:tc>
          <w:tcPr>
            <w:tcW w:w="2586" w:type="dxa"/>
            <w:tcBorders>
              <w:top w:val="single" w:sz="18" w:space="0" w:color="auto"/>
              <w:right w:val="single" w:sz="18" w:space="0" w:color="auto"/>
            </w:tcBorders>
          </w:tcPr>
          <w:p w:rsidR="006F30EA" w:rsidRPr="00A87629" w:rsidRDefault="006F30EA" w:rsidP="00B34E04">
            <w:pPr>
              <w:pStyle w:val="Odstavecseseznamem"/>
              <w:ind w:left="0"/>
              <w:contextualSpacing w:val="0"/>
              <w:rPr>
                <w:rFonts w:ascii="Arial" w:hAnsi="Arial" w:cs="Arial"/>
                <w:b/>
              </w:rPr>
            </w:pPr>
            <w:r w:rsidRPr="00A87629">
              <w:rPr>
                <w:rFonts w:ascii="Arial" w:hAnsi="Arial" w:cs="Arial"/>
                <w:b/>
              </w:rPr>
              <w:t>M1</w:t>
            </w:r>
          </w:p>
          <w:p w:rsidR="006F30EA" w:rsidRPr="00A87629" w:rsidRDefault="006F30EA" w:rsidP="00B34E04">
            <w:pPr>
              <w:rPr>
                <w:rFonts w:ascii="Arial" w:hAnsi="Arial" w:cs="Arial"/>
              </w:rPr>
            </w:pPr>
            <w:r w:rsidRPr="00A87629">
              <w:rPr>
                <w:rFonts w:ascii="Arial" w:hAnsi="Arial" w:cs="Arial"/>
              </w:rPr>
              <w:t>kombi, pětidvéřové</w:t>
            </w:r>
          </w:p>
        </w:tc>
        <w:tc>
          <w:tcPr>
            <w:tcW w:w="2587" w:type="dxa"/>
            <w:tcBorders>
              <w:top w:val="single" w:sz="18" w:space="0" w:color="auto"/>
              <w:left w:val="single" w:sz="18" w:space="0" w:color="auto"/>
            </w:tcBorders>
          </w:tcPr>
          <w:p w:rsidR="006F30EA" w:rsidRPr="000D5521" w:rsidRDefault="006F30EA" w:rsidP="000D5521">
            <w:pPr>
              <w:pStyle w:val="Zhlav"/>
              <w:contextualSpacing/>
              <w:jc w:val="center"/>
              <w:rPr>
                <w:rFonts w:ascii="Arial" w:hAnsi="Arial" w:cs="Arial"/>
                <w:i/>
                <w:highlight w:val="yellow"/>
              </w:rPr>
            </w:pPr>
            <w:r w:rsidRPr="006F30EA">
              <w:rPr>
                <w:rFonts w:ascii="Arial" w:hAnsi="Arial" w:cs="Arial"/>
                <w:i/>
                <w:highlight w:val="yellow"/>
              </w:rPr>
              <w:t>ANO/NE</w:t>
            </w:r>
          </w:p>
        </w:tc>
        <w:tc>
          <w:tcPr>
            <w:tcW w:w="2587" w:type="dxa"/>
            <w:tcBorders>
              <w:top w:val="single" w:sz="18" w:space="0" w:color="auto"/>
              <w:right w:val="single" w:sz="18" w:space="0" w:color="auto"/>
            </w:tcBorders>
          </w:tcPr>
          <w:p w:rsidR="006F30EA" w:rsidRDefault="006F30EA" w:rsidP="00801032">
            <w:pPr>
              <w:pStyle w:val="Zhlav"/>
              <w:contextualSpacing/>
              <w:rPr>
                <w:rFonts w:ascii="Arial" w:hAnsi="Arial" w:cs="Arial"/>
              </w:rPr>
            </w:pPr>
            <w:r w:rsidRPr="006F30EA">
              <w:rPr>
                <w:rFonts w:ascii="Arial" w:hAnsi="Arial" w:cs="Arial"/>
              </w:rPr>
              <w:t>Tovární značka a model vozu:</w:t>
            </w:r>
            <w:r>
              <w:rPr>
                <w:rFonts w:ascii="Arial" w:hAnsi="Arial" w:cs="Arial"/>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Počet míst k sezení</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5</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Obsah motoru</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min. 898 ccm</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Výkon motoru</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min. 55  kW</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Požadovaný druh paliva</w:t>
            </w:r>
          </w:p>
        </w:tc>
        <w:tc>
          <w:tcPr>
            <w:tcW w:w="2586" w:type="dxa"/>
            <w:tcBorders>
              <w:right w:val="single" w:sz="18" w:space="0" w:color="auto"/>
            </w:tcBorders>
            <w:vAlign w:val="center"/>
          </w:tcPr>
          <w:p w:rsidR="006F30EA" w:rsidRPr="000D5521" w:rsidRDefault="006F30EA" w:rsidP="00B34E04">
            <w:pPr>
              <w:rPr>
                <w:rFonts w:ascii="Arial" w:hAnsi="Arial" w:cs="Arial"/>
              </w:rPr>
            </w:pPr>
            <w:r w:rsidRPr="00A87629">
              <w:rPr>
                <w:rFonts w:ascii="Arial" w:hAnsi="Arial" w:cs="Arial"/>
              </w:rPr>
              <w:t>benzín</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Převodovka</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manuální, min. 5 stupňová</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Další požadavky</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Klimatizace, min. manuální</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5172" w:type="dxa"/>
            <w:gridSpan w:val="2"/>
            <w:tcBorders>
              <w:right w:val="single" w:sz="18" w:space="0" w:color="auto"/>
            </w:tcBorders>
            <w:shd w:val="clear" w:color="auto" w:fill="B8CCE4" w:themeFill="accent1" w:themeFillTint="66"/>
          </w:tcPr>
          <w:p w:rsidR="006F30EA" w:rsidRPr="000D5521" w:rsidRDefault="006F30EA" w:rsidP="006F30EA">
            <w:pPr>
              <w:pStyle w:val="Zhlav"/>
              <w:contextualSpacing/>
              <w:jc w:val="both"/>
              <w:rPr>
                <w:rFonts w:ascii="Arial" w:hAnsi="Arial" w:cs="Arial"/>
                <w:b/>
              </w:rPr>
            </w:pPr>
            <w:r w:rsidRPr="000D5521">
              <w:rPr>
                <w:rFonts w:ascii="Arial" w:hAnsi="Arial" w:cs="Arial"/>
                <w:b/>
              </w:rPr>
              <w:t>2. Popis vybavení</w:t>
            </w:r>
          </w:p>
        </w:tc>
        <w:tc>
          <w:tcPr>
            <w:tcW w:w="5174" w:type="dxa"/>
            <w:gridSpan w:val="2"/>
            <w:tcBorders>
              <w:left w:val="single" w:sz="18" w:space="0" w:color="auto"/>
              <w:right w:val="single" w:sz="18" w:space="0" w:color="auto"/>
            </w:tcBorders>
            <w:shd w:val="clear" w:color="auto" w:fill="B8CCE4" w:themeFill="accent1" w:themeFillTint="66"/>
          </w:tcPr>
          <w:p w:rsidR="006F30EA" w:rsidRPr="006F30EA" w:rsidRDefault="006F30EA" w:rsidP="006F30EA">
            <w:pPr>
              <w:pStyle w:val="Zhlav"/>
              <w:contextualSpacing/>
              <w:jc w:val="center"/>
              <w:rPr>
                <w:rFonts w:ascii="Arial" w:hAnsi="Arial" w:cs="Arial"/>
                <w:b/>
              </w:rPr>
            </w:pPr>
            <w:r w:rsidRPr="006F30EA">
              <w:rPr>
                <w:rFonts w:ascii="Arial" w:hAnsi="Arial" w:cs="Arial"/>
                <w:b/>
              </w:rPr>
              <w:t>Nabídka Účastníka – 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Čelní a boční airbagy řidiče a spolujezdce</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Centrální zamykání s dálkovým ovládáním</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053D10" w:rsidP="001833E3">
            <w:pPr>
              <w:pStyle w:val="Odstavecseseznamem"/>
              <w:numPr>
                <w:ilvl w:val="0"/>
                <w:numId w:val="22"/>
              </w:numPr>
              <w:ind w:left="567" w:hanging="425"/>
              <w:jc w:val="both"/>
              <w:rPr>
                <w:rFonts w:ascii="Arial" w:hAnsi="Arial" w:cs="Arial"/>
              </w:rPr>
            </w:pPr>
            <w:r>
              <w:rPr>
                <w:rFonts w:ascii="Arial" w:hAnsi="Arial" w:cs="Arial"/>
              </w:rPr>
              <w:t>P</w:t>
            </w:r>
            <w:r w:rsidR="006F30EA" w:rsidRPr="00A87629">
              <w:rPr>
                <w:rFonts w:ascii="Arial" w:hAnsi="Arial" w:cs="Arial"/>
              </w:rPr>
              <w:t>osilovač řízení</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Upínací oka v zavazadlovém prostoru, háčky, přihrádky</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053D10">
            <w:pPr>
              <w:pStyle w:val="Odstavecseseznamem"/>
              <w:numPr>
                <w:ilvl w:val="0"/>
                <w:numId w:val="22"/>
              </w:numPr>
              <w:ind w:left="567" w:hanging="425"/>
              <w:jc w:val="both"/>
              <w:rPr>
                <w:rFonts w:ascii="Arial" w:hAnsi="Arial" w:cs="Arial"/>
              </w:rPr>
            </w:pPr>
            <w:r>
              <w:rPr>
                <w:rFonts w:ascii="Arial" w:hAnsi="Arial" w:cs="Arial"/>
              </w:rPr>
              <w:t>Parkovací senzory vzadu</w:t>
            </w:r>
          </w:p>
        </w:tc>
        <w:tc>
          <w:tcPr>
            <w:tcW w:w="5174" w:type="dxa"/>
            <w:gridSpan w:val="2"/>
            <w:tcBorders>
              <w:left w:val="single" w:sz="18" w:space="0" w:color="auto"/>
              <w:right w:val="single" w:sz="18" w:space="0" w:color="auto"/>
            </w:tcBorders>
          </w:tcPr>
          <w:p w:rsidR="006F30EA" w:rsidRPr="000D5521" w:rsidRDefault="006F30EA" w:rsidP="000D5521">
            <w:pPr>
              <w:pStyle w:val="Zhlav"/>
              <w:contextualSpacing/>
              <w:jc w:val="center"/>
              <w:rPr>
                <w:rFonts w:ascii="Arial" w:hAnsi="Arial" w:cs="Arial"/>
                <w:i/>
                <w:highlight w:val="yellow"/>
              </w:rPr>
            </w:pPr>
            <w:r w:rsidRPr="006F30EA">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053D10" w:rsidP="00ED4464">
            <w:pPr>
              <w:pStyle w:val="Odstavecseseznamem"/>
              <w:numPr>
                <w:ilvl w:val="0"/>
                <w:numId w:val="22"/>
              </w:numPr>
              <w:ind w:left="567" w:hanging="425"/>
              <w:jc w:val="both"/>
              <w:rPr>
                <w:rFonts w:ascii="Arial" w:hAnsi="Arial" w:cs="Arial"/>
              </w:rPr>
            </w:pPr>
            <w:r>
              <w:rPr>
                <w:rFonts w:ascii="Arial" w:hAnsi="Arial" w:cs="Arial"/>
              </w:rPr>
              <w:t xml:space="preserve">Dělená a sklopná </w:t>
            </w:r>
            <w:r w:rsidR="007712FD">
              <w:rPr>
                <w:rFonts w:ascii="Arial" w:hAnsi="Arial" w:cs="Arial"/>
              </w:rPr>
              <w:t>zadní opěradla</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lastRenderedPageBreak/>
              <w:t>Rádio s reproduktory</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Elektrické ovládání oken (min. vpředu)</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Vyhřívané přední sedačky</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shd w:val="clear" w:color="auto" w:fill="B8CCE4" w:themeFill="accent1" w:themeFillTint="66"/>
          </w:tcPr>
          <w:p w:rsidR="006F30EA" w:rsidRPr="000D5521" w:rsidRDefault="006F30EA" w:rsidP="006F30EA">
            <w:pPr>
              <w:pStyle w:val="Zhlav"/>
              <w:contextualSpacing/>
              <w:jc w:val="both"/>
              <w:rPr>
                <w:rFonts w:ascii="Arial" w:hAnsi="Arial" w:cs="Arial"/>
                <w:b/>
              </w:rPr>
            </w:pPr>
            <w:r w:rsidRPr="000D5521">
              <w:rPr>
                <w:rFonts w:ascii="Arial" w:hAnsi="Arial" w:cs="Arial"/>
                <w:b/>
              </w:rPr>
              <w:t>3. Popis příslušenství:</w:t>
            </w:r>
          </w:p>
        </w:tc>
        <w:tc>
          <w:tcPr>
            <w:tcW w:w="5174" w:type="dxa"/>
            <w:gridSpan w:val="2"/>
            <w:tcBorders>
              <w:left w:val="single" w:sz="18" w:space="0" w:color="auto"/>
              <w:right w:val="single" w:sz="18" w:space="0" w:color="auto"/>
            </w:tcBorders>
            <w:shd w:val="clear" w:color="auto" w:fill="B8CCE4" w:themeFill="accent1" w:themeFillTint="66"/>
          </w:tcPr>
          <w:p w:rsidR="006F30EA" w:rsidRPr="006F30EA" w:rsidRDefault="006F30EA" w:rsidP="006F30EA">
            <w:pPr>
              <w:pStyle w:val="Zhlav"/>
              <w:contextualSpacing/>
              <w:jc w:val="center"/>
              <w:rPr>
                <w:rFonts w:ascii="Arial" w:hAnsi="Arial" w:cs="Arial"/>
                <w:b/>
              </w:rPr>
            </w:pPr>
            <w:r w:rsidRPr="006F30EA">
              <w:rPr>
                <w:rFonts w:ascii="Arial" w:hAnsi="Arial" w:cs="Arial"/>
                <w:b/>
              </w:rPr>
              <w:t>Nabídka Účastníka – 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1"/>
              </w:numPr>
              <w:ind w:left="567" w:hanging="425"/>
              <w:rPr>
                <w:rFonts w:ascii="Arial" w:hAnsi="Arial" w:cs="Arial"/>
              </w:rPr>
            </w:pPr>
            <w:r w:rsidRPr="00A87629">
              <w:rPr>
                <w:rFonts w:ascii="Arial" w:hAnsi="Arial" w:cs="Arial"/>
              </w:rPr>
              <w:t>Gumové koberce</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1"/>
              </w:numPr>
              <w:ind w:left="567" w:hanging="425"/>
              <w:rPr>
                <w:rFonts w:ascii="Arial" w:hAnsi="Arial" w:cs="Arial"/>
              </w:rPr>
            </w:pPr>
            <w:r w:rsidRPr="00A87629">
              <w:rPr>
                <w:rFonts w:ascii="Arial" w:hAnsi="Arial" w:cs="Arial"/>
              </w:rPr>
              <w:t>Povinná výbava</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C057C0">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1"/>
              </w:numPr>
              <w:ind w:left="567" w:hanging="425"/>
              <w:rPr>
                <w:rFonts w:ascii="Arial" w:hAnsi="Arial" w:cs="Arial"/>
              </w:rPr>
            </w:pPr>
            <w:r w:rsidRPr="00A87629">
              <w:rPr>
                <w:rFonts w:ascii="Arial" w:hAnsi="Arial" w:cs="Arial"/>
              </w:rPr>
              <w:t>Druhá sada kol</w:t>
            </w:r>
            <w:r w:rsidR="007712FD">
              <w:rPr>
                <w:rFonts w:ascii="Arial" w:hAnsi="Arial" w:cs="Arial"/>
              </w:rPr>
              <w:t xml:space="preserve"> (pneumatiky s disky)</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C057C0" w:rsidTr="00C057C0">
        <w:tc>
          <w:tcPr>
            <w:tcW w:w="5172" w:type="dxa"/>
            <w:gridSpan w:val="2"/>
            <w:tcBorders>
              <w:left w:val="single" w:sz="18" w:space="0" w:color="auto"/>
              <w:right w:val="single" w:sz="18" w:space="0" w:color="auto"/>
            </w:tcBorders>
            <w:shd w:val="clear" w:color="auto" w:fill="B8CCE4" w:themeFill="accent1" w:themeFillTint="66"/>
          </w:tcPr>
          <w:p w:rsidR="00C057C0" w:rsidRPr="00A20823" w:rsidRDefault="00C057C0" w:rsidP="00AB215D">
            <w:pPr>
              <w:pStyle w:val="Zhlav"/>
              <w:contextualSpacing/>
              <w:jc w:val="both"/>
              <w:rPr>
                <w:rFonts w:ascii="Arial" w:hAnsi="Arial" w:cs="Arial"/>
                <w:b/>
              </w:rPr>
            </w:pPr>
            <w:r w:rsidRPr="00A20823">
              <w:rPr>
                <w:rFonts w:ascii="Arial" w:hAnsi="Arial" w:cs="Arial"/>
                <w:b/>
              </w:rPr>
              <w:t xml:space="preserve">4. Požadavky, které musí vozidlo </w:t>
            </w:r>
            <w:r>
              <w:rPr>
                <w:rFonts w:ascii="Arial" w:hAnsi="Arial" w:cs="Arial"/>
                <w:b/>
              </w:rPr>
              <w:t>splnit</w:t>
            </w:r>
          </w:p>
        </w:tc>
        <w:tc>
          <w:tcPr>
            <w:tcW w:w="5174" w:type="dxa"/>
            <w:gridSpan w:val="2"/>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 Účastníka – ANO/NE</w:t>
            </w:r>
          </w:p>
        </w:tc>
      </w:tr>
      <w:tr w:rsidR="00C057C0" w:rsidTr="00AB215D">
        <w:tc>
          <w:tcPr>
            <w:tcW w:w="5172" w:type="dxa"/>
            <w:gridSpan w:val="2"/>
            <w:tcBorders>
              <w:left w:val="single" w:sz="18" w:space="0" w:color="auto"/>
              <w:right w:val="single" w:sz="18" w:space="0" w:color="auto"/>
            </w:tcBorders>
          </w:tcPr>
          <w:p w:rsidR="00C057C0" w:rsidRPr="00A20823" w:rsidRDefault="00C057C0" w:rsidP="00C057C0">
            <w:pPr>
              <w:pStyle w:val="Odstavecseseznamem"/>
              <w:numPr>
                <w:ilvl w:val="0"/>
                <w:numId w:val="45"/>
              </w:numPr>
              <w:ind w:left="567"/>
              <w:rPr>
                <w:rFonts w:ascii="Arial" w:hAnsi="Arial" w:cs="Arial"/>
              </w:rPr>
            </w:pPr>
            <w:r w:rsidRPr="00A20823">
              <w:rPr>
                <w:rFonts w:ascii="Arial" w:hAnsi="Arial" w:cs="Arial"/>
              </w:rPr>
              <w:t>splňuje předpisy pro provoz vozidel na pozemních komunikacích v ČR</w:t>
            </w:r>
          </w:p>
        </w:tc>
        <w:tc>
          <w:tcPr>
            <w:tcW w:w="5174" w:type="dxa"/>
            <w:gridSpan w:val="2"/>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Pr>
                <w:rFonts w:ascii="Arial" w:hAnsi="Arial" w:cs="Arial"/>
                <w:i/>
                <w:highlight w:val="yellow"/>
              </w:rPr>
              <w:t>ANO/NE</w:t>
            </w:r>
          </w:p>
        </w:tc>
      </w:tr>
      <w:tr w:rsidR="00C057C0" w:rsidTr="00C057C0">
        <w:tc>
          <w:tcPr>
            <w:tcW w:w="5172" w:type="dxa"/>
            <w:gridSpan w:val="2"/>
            <w:tcBorders>
              <w:left w:val="single" w:sz="18" w:space="0" w:color="auto"/>
              <w:right w:val="single" w:sz="18" w:space="0" w:color="auto"/>
            </w:tcBorders>
          </w:tcPr>
          <w:p w:rsidR="00C057C0" w:rsidRPr="00A20823" w:rsidRDefault="00C057C0" w:rsidP="00AB215D">
            <w:pPr>
              <w:pStyle w:val="Odstavecseseznamem"/>
              <w:ind w:left="567"/>
              <w:rPr>
                <w:rFonts w:ascii="Arial" w:hAnsi="Arial" w:cs="Arial"/>
              </w:rPr>
            </w:pPr>
          </w:p>
        </w:tc>
        <w:tc>
          <w:tcPr>
            <w:tcW w:w="2587" w:type="dxa"/>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p>
        </w:tc>
        <w:tc>
          <w:tcPr>
            <w:tcW w:w="2587" w:type="dxa"/>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3"/>
            </w:r>
          </w:p>
        </w:tc>
      </w:tr>
      <w:tr w:rsidR="00C057C0" w:rsidTr="00AB215D">
        <w:tc>
          <w:tcPr>
            <w:tcW w:w="5172" w:type="dxa"/>
            <w:gridSpan w:val="2"/>
            <w:tcBorders>
              <w:left w:val="single" w:sz="18" w:space="0" w:color="auto"/>
              <w:right w:val="single" w:sz="18" w:space="0" w:color="auto"/>
            </w:tcBorders>
            <w:vAlign w:val="center"/>
          </w:tcPr>
          <w:p w:rsidR="00C057C0" w:rsidRPr="00A20823" w:rsidRDefault="00C057C0" w:rsidP="00C057C0">
            <w:pPr>
              <w:pStyle w:val="Odstavecseseznamem"/>
              <w:numPr>
                <w:ilvl w:val="0"/>
                <w:numId w:val="45"/>
              </w:numPr>
              <w:ind w:left="567"/>
              <w:rPr>
                <w:rFonts w:ascii="Arial" w:hAnsi="Arial" w:cs="Arial"/>
              </w:rPr>
            </w:pPr>
            <w:r w:rsidRPr="00C057C0">
              <w:rPr>
                <w:rFonts w:ascii="Arial" w:hAnsi="Arial" w:cs="Arial"/>
              </w:rPr>
              <w:t xml:space="preserve">splnění emisního limitu dle přílohy č. 1 Nařízení vlády č. 173/2016 Sb., o stanovení závazných zadávacích podmínek pro veřejné zakázky na pořízení silničních vozidel – </w:t>
            </w:r>
            <w:r w:rsidRPr="002473F6">
              <w:rPr>
                <w:rFonts w:ascii="Arial" w:hAnsi="Arial" w:cs="Arial"/>
                <w:b/>
              </w:rPr>
              <w:t>EURO 6</w:t>
            </w:r>
          </w:p>
        </w:tc>
        <w:tc>
          <w:tcPr>
            <w:tcW w:w="2587" w:type="dxa"/>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C057C0" w:rsidTr="00AB215D">
        <w:tc>
          <w:tcPr>
            <w:tcW w:w="5172" w:type="dxa"/>
            <w:gridSpan w:val="2"/>
            <w:tcBorders>
              <w:left w:val="single" w:sz="18" w:space="0" w:color="auto"/>
              <w:bottom w:val="single" w:sz="18" w:space="0" w:color="auto"/>
              <w:right w:val="single" w:sz="18" w:space="0" w:color="auto"/>
            </w:tcBorders>
            <w:vAlign w:val="center"/>
          </w:tcPr>
          <w:p w:rsidR="00C057C0" w:rsidRPr="00C057C0" w:rsidRDefault="00C057C0" w:rsidP="002473F6">
            <w:pPr>
              <w:pStyle w:val="Odstavecseseznamem"/>
              <w:numPr>
                <w:ilvl w:val="0"/>
                <w:numId w:val="45"/>
              </w:numPr>
              <w:ind w:left="567"/>
              <w:rPr>
                <w:rFonts w:ascii="Arial" w:hAnsi="Arial" w:cs="Arial"/>
              </w:rPr>
            </w:pPr>
            <w:r w:rsidRPr="00C057C0">
              <w:rPr>
                <w:rFonts w:ascii="Arial" w:hAnsi="Arial" w:cs="Arial"/>
              </w:rPr>
              <w:t>maximální spotřeba pohonných hmot pro kombinovaný provoz dle přílohy č. 2 Nařízení vlády č. 173/2016 Sb., o stanovení závazných zadávacích podmínek pro veřejné zakázky</w:t>
            </w:r>
            <w:r w:rsidR="002473F6">
              <w:rPr>
                <w:rFonts w:ascii="Arial" w:hAnsi="Arial" w:cs="Arial"/>
              </w:rPr>
              <w:t xml:space="preserve"> na pořízení silničních vozidel</w:t>
            </w:r>
          </w:p>
        </w:tc>
        <w:tc>
          <w:tcPr>
            <w:tcW w:w="2587" w:type="dxa"/>
            <w:tcBorders>
              <w:left w:val="single" w:sz="18" w:space="0" w:color="auto"/>
              <w:bottom w:val="single" w:sz="18" w:space="0" w:color="auto"/>
              <w:right w:val="single" w:sz="18" w:space="0" w:color="auto"/>
            </w:tcBorders>
          </w:tcPr>
          <w:p w:rsidR="00C057C0" w:rsidRDefault="00C057C0"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bottom w:val="single" w:sz="18" w:space="0" w:color="auto"/>
              <w:right w:val="single" w:sz="18" w:space="0" w:color="auto"/>
            </w:tcBorders>
          </w:tcPr>
          <w:p w:rsidR="00C057C0" w:rsidRDefault="00C057C0" w:rsidP="00AB215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bl>
    <w:p w:rsidR="00A87629" w:rsidRPr="00A87629" w:rsidRDefault="008A2E5C" w:rsidP="001B65E2">
      <w:pPr>
        <w:pStyle w:val="Zhlav"/>
        <w:contextualSpacing/>
        <w:jc w:val="both"/>
        <w:rPr>
          <w:rFonts w:ascii="Arial" w:hAnsi="Arial" w:cs="Arial"/>
        </w:rPr>
      </w:pPr>
      <w:r>
        <w:rPr>
          <w:rFonts w:ascii="Arial" w:eastAsia="Calibri" w:hAnsi="Arial" w:cs="Arial"/>
          <w:i/>
        </w:rPr>
        <w:pict>
          <v:rect id="_x0000_i1026" style="width:0;height:1.5pt" o:hralign="center" o:hrstd="t" o:hr="t" fillcolor="#a0a0a0" stroked="f"/>
        </w:pict>
      </w:r>
    </w:p>
    <w:p w:rsidR="00B34E04" w:rsidRPr="00D51A56" w:rsidRDefault="00B34E04" w:rsidP="00B34E0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rsidR="00B34E04" w:rsidRDefault="00B34E04" w:rsidP="00B34E04">
      <w:pPr>
        <w:jc w:val="both"/>
        <w:rPr>
          <w:rFonts w:ascii="Arial" w:hAnsi="Arial" w:cs="Arial"/>
          <w:i/>
        </w:rPr>
      </w:pPr>
      <w:r w:rsidRPr="00D51A56">
        <w:rPr>
          <w:rFonts w:ascii="Arial" w:hAnsi="Arial" w:cs="Arial"/>
          <w:i/>
        </w:rPr>
        <w:t>Účastník může předložit technickou specifikaci nabízeného plnění jako samostatnou přílohu podané nabídky.</w:t>
      </w:r>
    </w:p>
    <w:p w:rsidR="00B34E04" w:rsidRDefault="008A2E5C" w:rsidP="00B34E04">
      <w:pPr>
        <w:jc w:val="both"/>
        <w:rPr>
          <w:rFonts w:ascii="Arial" w:hAnsi="Arial" w:cs="Arial"/>
          <w:i/>
        </w:rPr>
      </w:pPr>
      <w:r>
        <w:rPr>
          <w:rFonts w:ascii="Arial" w:eastAsia="Calibri" w:hAnsi="Arial" w:cs="Arial"/>
          <w:i/>
        </w:rPr>
        <w:pict>
          <v:rect id="_x0000_i1027" style="width:0;height:1.5pt" o:hralign="center" o:hrstd="t" o:hr="t" fillcolor="#a0a0a0" stroked="f"/>
        </w:pict>
      </w:r>
    </w:p>
    <w:tbl>
      <w:tblPr>
        <w:tblStyle w:val="Mkatabulky"/>
        <w:tblW w:w="0" w:type="auto"/>
        <w:tblLook w:val="04A0" w:firstRow="1" w:lastRow="0" w:firstColumn="1" w:lastColumn="0" w:noHBand="0" w:noVBand="1"/>
      </w:tblPr>
      <w:tblGrid>
        <w:gridCol w:w="2586"/>
        <w:gridCol w:w="2586"/>
        <w:gridCol w:w="2587"/>
        <w:gridCol w:w="2587"/>
      </w:tblGrid>
      <w:tr w:rsidR="000D5521" w:rsidTr="00AB215D">
        <w:tc>
          <w:tcPr>
            <w:tcW w:w="10346"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tcPr>
          <w:p w:rsidR="000D5521" w:rsidRPr="00B34E04" w:rsidRDefault="000D5521" w:rsidP="000D5521">
            <w:pPr>
              <w:pStyle w:val="Zhlav"/>
              <w:contextualSpacing/>
              <w:jc w:val="center"/>
              <w:rPr>
                <w:rFonts w:ascii="Arial" w:hAnsi="Arial" w:cs="Arial"/>
                <w:b/>
              </w:rPr>
            </w:pPr>
            <w:r w:rsidRPr="00B34E04">
              <w:rPr>
                <w:rFonts w:ascii="Arial" w:hAnsi="Arial" w:cs="Arial"/>
                <w:b/>
                <w:sz w:val="28"/>
              </w:rPr>
              <w:t xml:space="preserve">Osobní automobil č. </w:t>
            </w:r>
            <w:r>
              <w:rPr>
                <w:rFonts w:ascii="Arial" w:hAnsi="Arial" w:cs="Arial"/>
                <w:b/>
                <w:sz w:val="28"/>
              </w:rPr>
              <w:t>2</w:t>
            </w:r>
          </w:p>
        </w:tc>
      </w:tr>
      <w:tr w:rsidR="000D5521" w:rsidTr="00AB215D">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0D5521" w:rsidRPr="00B34E04" w:rsidRDefault="000D5521" w:rsidP="00AB215D">
            <w:pPr>
              <w:jc w:val="center"/>
              <w:rPr>
                <w:rFonts w:ascii="Arial" w:hAnsi="Arial" w:cs="Arial"/>
                <w:b/>
              </w:rPr>
            </w:pPr>
            <w:r w:rsidRPr="00B34E04">
              <w:rPr>
                <w:rFonts w:ascii="Arial" w:hAnsi="Arial" w:cs="Arial"/>
                <w:b/>
              </w:rPr>
              <w:t>Parametr požadovaný zadavatelem</w:t>
            </w:r>
          </w:p>
        </w:tc>
        <w:tc>
          <w:tcPr>
            <w:tcW w:w="2587" w:type="dxa"/>
            <w:tcBorders>
              <w:top w:val="single" w:sz="18" w:space="0" w:color="auto"/>
              <w:left w:val="single" w:sz="18" w:space="0" w:color="auto"/>
              <w:bottom w:val="single" w:sz="18" w:space="0" w:color="auto"/>
            </w:tcBorders>
            <w:shd w:val="clear" w:color="auto" w:fill="B8CCE4" w:themeFill="accent1" w:themeFillTint="66"/>
          </w:tcPr>
          <w:p w:rsidR="000D5521" w:rsidRDefault="000D5521" w:rsidP="00AB215D">
            <w:pPr>
              <w:pStyle w:val="Zhlav"/>
              <w:contextualSpacing/>
              <w:jc w:val="both"/>
              <w:rPr>
                <w:rFonts w:ascii="Arial" w:hAnsi="Arial" w:cs="Arial"/>
              </w:rPr>
            </w:pPr>
          </w:p>
        </w:tc>
        <w:tc>
          <w:tcPr>
            <w:tcW w:w="2587" w:type="dxa"/>
            <w:tcBorders>
              <w:bottom w:val="single" w:sz="18" w:space="0" w:color="auto"/>
              <w:right w:val="single" w:sz="18" w:space="0" w:color="auto"/>
            </w:tcBorders>
            <w:shd w:val="clear" w:color="auto" w:fill="B8CCE4" w:themeFill="accent1" w:themeFillTint="66"/>
          </w:tcPr>
          <w:p w:rsidR="000D5521" w:rsidRDefault="000D5521" w:rsidP="00AB215D">
            <w:pPr>
              <w:pStyle w:val="Zhlav"/>
              <w:contextualSpacing/>
              <w:jc w:val="both"/>
              <w:rPr>
                <w:rFonts w:ascii="Arial" w:hAnsi="Arial" w:cs="Arial"/>
              </w:rPr>
            </w:pPr>
          </w:p>
        </w:tc>
      </w:tr>
      <w:tr w:rsidR="000D5521" w:rsidTr="00AB215D">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0D5521" w:rsidRPr="000D5521" w:rsidRDefault="000D5521" w:rsidP="00AB215D">
            <w:pPr>
              <w:pStyle w:val="Zhlav"/>
              <w:contextualSpacing/>
              <w:rPr>
                <w:rFonts w:ascii="Arial" w:hAnsi="Arial" w:cs="Arial"/>
                <w:b/>
              </w:rPr>
            </w:pPr>
            <w:r w:rsidRPr="000D5521">
              <w:rPr>
                <w:rFonts w:ascii="Arial" w:hAnsi="Arial" w:cs="Arial"/>
                <w:b/>
              </w:rPr>
              <w:t>1. Popis vozidla</w:t>
            </w:r>
          </w:p>
        </w:tc>
        <w:tc>
          <w:tcPr>
            <w:tcW w:w="2587" w:type="dxa"/>
            <w:tcBorders>
              <w:top w:val="single" w:sz="18" w:space="0" w:color="auto"/>
              <w:left w:val="single" w:sz="18" w:space="0" w:color="auto"/>
              <w:bottom w:val="single" w:sz="18" w:space="0" w:color="auto"/>
            </w:tcBorders>
            <w:shd w:val="clear" w:color="auto" w:fill="B8CCE4" w:themeFill="accent1" w:themeFillTint="66"/>
          </w:tcPr>
          <w:p w:rsidR="000D5521" w:rsidRPr="006F30EA" w:rsidRDefault="000D5521"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r>
              <w:rPr>
                <w:rStyle w:val="Znakapoznpodarou"/>
                <w:rFonts w:ascii="Arial" w:hAnsi="Arial" w:cs="Arial"/>
                <w:b/>
              </w:rPr>
              <w:footnoteReference w:id="4"/>
            </w:r>
          </w:p>
        </w:tc>
        <w:tc>
          <w:tcPr>
            <w:tcW w:w="2587" w:type="dxa"/>
            <w:tcBorders>
              <w:top w:val="single" w:sz="18" w:space="0" w:color="auto"/>
              <w:bottom w:val="single" w:sz="18" w:space="0" w:color="auto"/>
              <w:right w:val="single" w:sz="18" w:space="0" w:color="auto"/>
            </w:tcBorders>
            <w:shd w:val="clear" w:color="auto" w:fill="B8CCE4" w:themeFill="accent1" w:themeFillTint="66"/>
          </w:tcPr>
          <w:p w:rsidR="000D5521" w:rsidRPr="006F30EA" w:rsidRDefault="000D5521"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5"/>
            </w:r>
          </w:p>
        </w:tc>
      </w:tr>
      <w:tr w:rsidR="000D5521" w:rsidTr="00AB215D">
        <w:tc>
          <w:tcPr>
            <w:tcW w:w="2586" w:type="dxa"/>
            <w:tcBorders>
              <w:top w:val="single" w:sz="18" w:space="0" w:color="auto"/>
              <w:left w:val="single" w:sz="18" w:space="0" w:color="auto"/>
            </w:tcBorders>
          </w:tcPr>
          <w:p w:rsidR="000D5521" w:rsidRPr="00A87629" w:rsidRDefault="000D5521" w:rsidP="00C057C0">
            <w:pPr>
              <w:pStyle w:val="Odstavecseseznamem"/>
              <w:numPr>
                <w:ilvl w:val="0"/>
                <w:numId w:val="42"/>
              </w:numPr>
              <w:ind w:left="567"/>
              <w:contextualSpacing w:val="0"/>
              <w:rPr>
                <w:rFonts w:ascii="Arial" w:hAnsi="Arial" w:cs="Arial"/>
              </w:rPr>
            </w:pPr>
            <w:r w:rsidRPr="00A87629">
              <w:rPr>
                <w:rFonts w:ascii="Arial" w:hAnsi="Arial" w:cs="Arial"/>
              </w:rPr>
              <w:t xml:space="preserve">Kategorie vozidla </w:t>
            </w:r>
          </w:p>
          <w:p w:rsidR="000D5521" w:rsidRPr="00A87629" w:rsidRDefault="000D5521" w:rsidP="00AB215D">
            <w:pPr>
              <w:pStyle w:val="Odstavecseseznamem"/>
              <w:ind w:left="567"/>
              <w:contextualSpacing w:val="0"/>
              <w:rPr>
                <w:rFonts w:ascii="Arial" w:hAnsi="Arial" w:cs="Arial"/>
              </w:rPr>
            </w:pPr>
            <w:r w:rsidRPr="00A87629">
              <w:rPr>
                <w:rFonts w:ascii="Arial" w:hAnsi="Arial" w:cs="Arial"/>
              </w:rPr>
              <w:t>Typ karoserie</w:t>
            </w:r>
          </w:p>
          <w:p w:rsidR="000D5521" w:rsidRPr="00A87629" w:rsidRDefault="000D5521" w:rsidP="00AB215D">
            <w:pPr>
              <w:rPr>
                <w:rFonts w:ascii="Arial" w:hAnsi="Arial" w:cs="Arial"/>
                <w:i/>
              </w:rPr>
            </w:pPr>
          </w:p>
        </w:tc>
        <w:tc>
          <w:tcPr>
            <w:tcW w:w="2586" w:type="dxa"/>
            <w:tcBorders>
              <w:top w:val="single" w:sz="18" w:space="0" w:color="auto"/>
              <w:right w:val="single" w:sz="18" w:space="0" w:color="auto"/>
            </w:tcBorders>
          </w:tcPr>
          <w:p w:rsidR="000D5521" w:rsidRPr="00A87629" w:rsidRDefault="000D5521" w:rsidP="00AB215D">
            <w:pPr>
              <w:pStyle w:val="Odstavecseseznamem"/>
              <w:ind w:left="0"/>
              <w:contextualSpacing w:val="0"/>
              <w:rPr>
                <w:rFonts w:ascii="Arial" w:hAnsi="Arial" w:cs="Arial"/>
                <w:b/>
              </w:rPr>
            </w:pPr>
            <w:r w:rsidRPr="00A87629">
              <w:rPr>
                <w:rFonts w:ascii="Arial" w:hAnsi="Arial" w:cs="Arial"/>
                <w:b/>
              </w:rPr>
              <w:t>M1</w:t>
            </w:r>
          </w:p>
          <w:p w:rsidR="000D5521" w:rsidRPr="00A87629" w:rsidRDefault="000D5521" w:rsidP="00AB215D">
            <w:pPr>
              <w:rPr>
                <w:rFonts w:ascii="Arial" w:hAnsi="Arial" w:cs="Arial"/>
              </w:rPr>
            </w:pPr>
            <w:r w:rsidRPr="00A87629">
              <w:rPr>
                <w:rFonts w:ascii="Arial" w:hAnsi="Arial" w:cs="Arial"/>
              </w:rPr>
              <w:t>kombi, pětidvéřové</w:t>
            </w:r>
          </w:p>
        </w:tc>
        <w:tc>
          <w:tcPr>
            <w:tcW w:w="2587" w:type="dxa"/>
            <w:tcBorders>
              <w:top w:val="single" w:sz="18" w:space="0" w:color="auto"/>
              <w:left w:val="single" w:sz="18" w:space="0" w:color="auto"/>
            </w:tcBorders>
          </w:tcPr>
          <w:p w:rsidR="000D5521" w:rsidRPr="000D5521" w:rsidRDefault="000D5521" w:rsidP="00AB215D">
            <w:pPr>
              <w:pStyle w:val="Zhlav"/>
              <w:contextualSpacing/>
              <w:jc w:val="center"/>
              <w:rPr>
                <w:rFonts w:ascii="Arial" w:hAnsi="Arial" w:cs="Arial"/>
                <w:i/>
                <w:highlight w:val="yellow"/>
              </w:rPr>
            </w:pPr>
            <w:r w:rsidRPr="006F30EA">
              <w:rPr>
                <w:rFonts w:ascii="Arial" w:hAnsi="Arial" w:cs="Arial"/>
                <w:i/>
                <w:highlight w:val="yellow"/>
              </w:rPr>
              <w:t>ANO/NE</w:t>
            </w:r>
          </w:p>
        </w:tc>
        <w:tc>
          <w:tcPr>
            <w:tcW w:w="2587" w:type="dxa"/>
            <w:tcBorders>
              <w:top w:val="single" w:sz="18" w:space="0" w:color="auto"/>
              <w:right w:val="single" w:sz="18" w:space="0" w:color="auto"/>
            </w:tcBorders>
          </w:tcPr>
          <w:p w:rsidR="000D5521" w:rsidRDefault="000D5521" w:rsidP="00AB215D">
            <w:pPr>
              <w:pStyle w:val="Zhlav"/>
              <w:contextualSpacing/>
              <w:rPr>
                <w:rFonts w:ascii="Arial" w:hAnsi="Arial" w:cs="Arial"/>
              </w:rPr>
            </w:pPr>
            <w:r w:rsidRPr="006F30EA">
              <w:rPr>
                <w:rFonts w:ascii="Arial" w:hAnsi="Arial" w:cs="Arial"/>
              </w:rPr>
              <w:t>Tovární značka a model vozu:</w:t>
            </w:r>
            <w:r>
              <w:rPr>
                <w:rFonts w:ascii="Arial" w:hAnsi="Arial" w:cs="Arial"/>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Počet míst k sezení</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5</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Obsah motoru</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min. 898 ccm</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Výkon motoru</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min. 55  kW</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Požadovaný druh paliva</w:t>
            </w:r>
          </w:p>
        </w:tc>
        <w:tc>
          <w:tcPr>
            <w:tcW w:w="2586" w:type="dxa"/>
            <w:tcBorders>
              <w:right w:val="single" w:sz="18" w:space="0" w:color="auto"/>
            </w:tcBorders>
            <w:vAlign w:val="center"/>
          </w:tcPr>
          <w:p w:rsidR="000D5521" w:rsidRPr="000D5521" w:rsidRDefault="000D5521" w:rsidP="00AB215D">
            <w:pPr>
              <w:rPr>
                <w:rFonts w:ascii="Arial" w:hAnsi="Arial" w:cs="Arial"/>
              </w:rPr>
            </w:pPr>
            <w:r w:rsidRPr="00A87629">
              <w:rPr>
                <w:rFonts w:ascii="Arial" w:hAnsi="Arial" w:cs="Arial"/>
              </w:rPr>
              <w:t>benzín</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Převodovka</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manuální, min. 5 stupňová</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lastRenderedPageBreak/>
              <w:t>Další požadavky</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Klimatizace, min. manuální</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5172" w:type="dxa"/>
            <w:gridSpan w:val="2"/>
            <w:tcBorders>
              <w:right w:val="single" w:sz="18" w:space="0" w:color="auto"/>
            </w:tcBorders>
            <w:shd w:val="clear" w:color="auto" w:fill="B8CCE4" w:themeFill="accent1" w:themeFillTint="66"/>
          </w:tcPr>
          <w:p w:rsidR="000D5521" w:rsidRPr="000D5521" w:rsidRDefault="000D5521" w:rsidP="00AB215D">
            <w:pPr>
              <w:pStyle w:val="Zhlav"/>
              <w:contextualSpacing/>
              <w:jc w:val="both"/>
              <w:rPr>
                <w:rFonts w:ascii="Arial" w:hAnsi="Arial" w:cs="Arial"/>
                <w:b/>
              </w:rPr>
            </w:pPr>
            <w:r w:rsidRPr="000D5521">
              <w:rPr>
                <w:rFonts w:ascii="Arial" w:hAnsi="Arial" w:cs="Arial"/>
                <w:b/>
              </w:rPr>
              <w:t>2. Popis vybavení</w:t>
            </w:r>
          </w:p>
        </w:tc>
        <w:tc>
          <w:tcPr>
            <w:tcW w:w="5174" w:type="dxa"/>
            <w:gridSpan w:val="2"/>
            <w:tcBorders>
              <w:left w:val="single" w:sz="18" w:space="0" w:color="auto"/>
              <w:right w:val="single" w:sz="18" w:space="0" w:color="auto"/>
            </w:tcBorders>
            <w:shd w:val="clear" w:color="auto" w:fill="B8CCE4" w:themeFill="accent1" w:themeFillTint="66"/>
          </w:tcPr>
          <w:p w:rsidR="000D5521" w:rsidRPr="006F30EA" w:rsidRDefault="000D5521" w:rsidP="00AB215D">
            <w:pPr>
              <w:pStyle w:val="Zhlav"/>
              <w:contextualSpacing/>
              <w:jc w:val="center"/>
              <w:rPr>
                <w:rFonts w:ascii="Arial" w:hAnsi="Arial" w:cs="Arial"/>
                <w:b/>
              </w:rPr>
            </w:pPr>
            <w:r w:rsidRPr="006F30EA">
              <w:rPr>
                <w:rFonts w:ascii="Arial" w:hAnsi="Arial" w:cs="Arial"/>
                <w:b/>
              </w:rPr>
              <w:t>Nabídka Účastníka – 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jc w:val="both"/>
              <w:rPr>
                <w:rFonts w:ascii="Arial" w:hAnsi="Arial" w:cs="Arial"/>
              </w:rPr>
            </w:pPr>
            <w:r w:rsidRPr="00A87629">
              <w:rPr>
                <w:rFonts w:ascii="Arial" w:hAnsi="Arial" w:cs="Arial"/>
              </w:rPr>
              <w:t>Čelní a boční airbagy řidiče a spolujezdce</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Centrální zamykání s dálkovým ovládáním</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7712FD" w:rsidP="00C057C0">
            <w:pPr>
              <w:pStyle w:val="Odstavecseseznamem"/>
              <w:numPr>
                <w:ilvl w:val="0"/>
                <w:numId w:val="43"/>
              </w:numPr>
              <w:ind w:left="567" w:hanging="425"/>
              <w:jc w:val="both"/>
              <w:rPr>
                <w:rFonts w:ascii="Arial" w:hAnsi="Arial" w:cs="Arial"/>
              </w:rPr>
            </w:pPr>
            <w:r>
              <w:rPr>
                <w:rFonts w:ascii="Arial" w:hAnsi="Arial" w:cs="Arial"/>
              </w:rPr>
              <w:t>P</w:t>
            </w:r>
            <w:r w:rsidR="000D5521" w:rsidRPr="00A87629">
              <w:rPr>
                <w:rFonts w:ascii="Arial" w:hAnsi="Arial" w:cs="Arial"/>
              </w:rPr>
              <w:t>osilovač řízení</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Upínací oka v zavazadlovém prostoru, háčky, přihrádky</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7712FD" w:rsidP="00C057C0">
            <w:pPr>
              <w:pStyle w:val="Odstavecseseznamem"/>
              <w:numPr>
                <w:ilvl w:val="0"/>
                <w:numId w:val="43"/>
              </w:numPr>
              <w:ind w:left="567" w:hanging="425"/>
              <w:jc w:val="both"/>
              <w:rPr>
                <w:rFonts w:ascii="Arial" w:hAnsi="Arial" w:cs="Arial"/>
              </w:rPr>
            </w:pPr>
            <w:r>
              <w:rPr>
                <w:rFonts w:ascii="Arial" w:hAnsi="Arial" w:cs="Arial"/>
              </w:rPr>
              <w:t>Parkovací senzory vzadu</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sidRPr="006F30EA">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7712FD" w:rsidP="00C057C0">
            <w:pPr>
              <w:pStyle w:val="Odstavecseseznamem"/>
              <w:numPr>
                <w:ilvl w:val="0"/>
                <w:numId w:val="43"/>
              </w:numPr>
              <w:ind w:left="567" w:hanging="425"/>
              <w:jc w:val="both"/>
              <w:rPr>
                <w:rFonts w:ascii="Arial" w:hAnsi="Arial" w:cs="Arial"/>
              </w:rPr>
            </w:pPr>
            <w:r>
              <w:rPr>
                <w:rFonts w:ascii="Arial" w:hAnsi="Arial" w:cs="Arial"/>
              </w:rPr>
              <w:t>Dělená a sklopná zadní opěradla</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Rádio s reproduktory</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Elektrické ovládání oken (min. vpředu)</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Vyhřívané přední sedačky</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shd w:val="clear" w:color="auto" w:fill="B8CCE4" w:themeFill="accent1" w:themeFillTint="66"/>
          </w:tcPr>
          <w:p w:rsidR="000D5521" w:rsidRPr="000D5521" w:rsidRDefault="000D5521" w:rsidP="00AB215D">
            <w:pPr>
              <w:pStyle w:val="Zhlav"/>
              <w:contextualSpacing/>
              <w:jc w:val="both"/>
              <w:rPr>
                <w:rFonts w:ascii="Arial" w:hAnsi="Arial" w:cs="Arial"/>
                <w:b/>
              </w:rPr>
            </w:pPr>
            <w:r w:rsidRPr="000D5521">
              <w:rPr>
                <w:rFonts w:ascii="Arial" w:hAnsi="Arial" w:cs="Arial"/>
                <w:b/>
              </w:rPr>
              <w:t>3. Popis příslušenství:</w:t>
            </w:r>
          </w:p>
        </w:tc>
        <w:tc>
          <w:tcPr>
            <w:tcW w:w="5174" w:type="dxa"/>
            <w:gridSpan w:val="2"/>
            <w:tcBorders>
              <w:left w:val="single" w:sz="18" w:space="0" w:color="auto"/>
              <w:right w:val="single" w:sz="18" w:space="0" w:color="auto"/>
            </w:tcBorders>
            <w:shd w:val="clear" w:color="auto" w:fill="B8CCE4" w:themeFill="accent1" w:themeFillTint="66"/>
          </w:tcPr>
          <w:p w:rsidR="000D5521" w:rsidRPr="006F30EA" w:rsidRDefault="000D5521" w:rsidP="00AB215D">
            <w:pPr>
              <w:pStyle w:val="Zhlav"/>
              <w:contextualSpacing/>
              <w:jc w:val="center"/>
              <w:rPr>
                <w:rFonts w:ascii="Arial" w:hAnsi="Arial" w:cs="Arial"/>
                <w:b/>
              </w:rPr>
            </w:pPr>
            <w:r w:rsidRPr="006F30EA">
              <w:rPr>
                <w:rFonts w:ascii="Arial" w:hAnsi="Arial" w:cs="Arial"/>
                <w:b/>
              </w:rPr>
              <w:t>Nabídka Účastníka – 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4"/>
              </w:numPr>
              <w:ind w:left="567"/>
              <w:rPr>
                <w:rFonts w:ascii="Arial" w:hAnsi="Arial" w:cs="Arial"/>
              </w:rPr>
            </w:pPr>
            <w:r w:rsidRPr="00A87629">
              <w:rPr>
                <w:rFonts w:ascii="Arial" w:hAnsi="Arial" w:cs="Arial"/>
              </w:rPr>
              <w:t>Gumové koberce</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4"/>
              </w:numPr>
              <w:ind w:left="567" w:hanging="425"/>
              <w:rPr>
                <w:rFonts w:ascii="Arial" w:hAnsi="Arial" w:cs="Arial"/>
              </w:rPr>
            </w:pPr>
            <w:r w:rsidRPr="00A87629">
              <w:rPr>
                <w:rFonts w:ascii="Arial" w:hAnsi="Arial" w:cs="Arial"/>
              </w:rPr>
              <w:t>Povinná výbava</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C057C0">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4"/>
              </w:numPr>
              <w:ind w:left="567" w:hanging="425"/>
              <w:rPr>
                <w:rFonts w:ascii="Arial" w:hAnsi="Arial" w:cs="Arial"/>
              </w:rPr>
            </w:pPr>
            <w:r w:rsidRPr="00A87629">
              <w:rPr>
                <w:rFonts w:ascii="Arial" w:hAnsi="Arial" w:cs="Arial"/>
              </w:rPr>
              <w:t>Druhá sada kol</w:t>
            </w:r>
            <w:r w:rsidR="007712FD">
              <w:rPr>
                <w:rFonts w:ascii="Arial" w:hAnsi="Arial" w:cs="Arial"/>
              </w:rPr>
              <w:t xml:space="preserve"> (pneumatiky s disky)</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C057C0" w:rsidTr="00C057C0">
        <w:tc>
          <w:tcPr>
            <w:tcW w:w="5172" w:type="dxa"/>
            <w:gridSpan w:val="2"/>
            <w:tcBorders>
              <w:left w:val="single" w:sz="18" w:space="0" w:color="auto"/>
              <w:right w:val="single" w:sz="18" w:space="0" w:color="auto"/>
            </w:tcBorders>
            <w:shd w:val="clear" w:color="auto" w:fill="B8CCE4" w:themeFill="accent1" w:themeFillTint="66"/>
          </w:tcPr>
          <w:p w:rsidR="00C057C0" w:rsidRPr="00A20823" w:rsidRDefault="00C057C0" w:rsidP="00AB215D">
            <w:pPr>
              <w:pStyle w:val="Zhlav"/>
              <w:contextualSpacing/>
              <w:jc w:val="both"/>
              <w:rPr>
                <w:rFonts w:ascii="Arial" w:hAnsi="Arial" w:cs="Arial"/>
                <w:b/>
              </w:rPr>
            </w:pPr>
            <w:r w:rsidRPr="00A20823">
              <w:rPr>
                <w:rFonts w:ascii="Arial" w:hAnsi="Arial" w:cs="Arial"/>
                <w:b/>
              </w:rPr>
              <w:t xml:space="preserve">4. Požadavky, které musí vozidlo </w:t>
            </w:r>
            <w:r>
              <w:rPr>
                <w:rFonts w:ascii="Arial" w:hAnsi="Arial" w:cs="Arial"/>
                <w:b/>
              </w:rPr>
              <w:t>splnit</w:t>
            </w:r>
          </w:p>
        </w:tc>
        <w:tc>
          <w:tcPr>
            <w:tcW w:w="5174" w:type="dxa"/>
            <w:gridSpan w:val="2"/>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 Účastníka – ANO/NE</w:t>
            </w:r>
          </w:p>
        </w:tc>
      </w:tr>
      <w:tr w:rsidR="00C057C0" w:rsidTr="00AB215D">
        <w:tc>
          <w:tcPr>
            <w:tcW w:w="5172" w:type="dxa"/>
            <w:gridSpan w:val="2"/>
            <w:tcBorders>
              <w:left w:val="single" w:sz="18" w:space="0" w:color="auto"/>
              <w:right w:val="single" w:sz="18" w:space="0" w:color="auto"/>
            </w:tcBorders>
          </w:tcPr>
          <w:p w:rsidR="00C057C0" w:rsidRPr="00A20823" w:rsidRDefault="00C057C0" w:rsidP="00C057C0">
            <w:pPr>
              <w:pStyle w:val="Odstavecseseznamem"/>
              <w:numPr>
                <w:ilvl w:val="0"/>
                <w:numId w:val="46"/>
              </w:numPr>
              <w:ind w:left="567"/>
              <w:rPr>
                <w:rFonts w:ascii="Arial" w:hAnsi="Arial" w:cs="Arial"/>
              </w:rPr>
            </w:pPr>
            <w:r w:rsidRPr="00A20823">
              <w:rPr>
                <w:rFonts w:ascii="Arial" w:hAnsi="Arial" w:cs="Arial"/>
              </w:rPr>
              <w:t>splňuje předpisy pro provoz vozidel na pozemních komunikacích v ČR</w:t>
            </w:r>
          </w:p>
        </w:tc>
        <w:tc>
          <w:tcPr>
            <w:tcW w:w="5174" w:type="dxa"/>
            <w:gridSpan w:val="2"/>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Pr>
                <w:rFonts w:ascii="Arial" w:hAnsi="Arial" w:cs="Arial"/>
                <w:i/>
                <w:highlight w:val="yellow"/>
              </w:rPr>
              <w:t>ANO/NE</w:t>
            </w:r>
          </w:p>
        </w:tc>
      </w:tr>
      <w:tr w:rsidR="00C057C0" w:rsidTr="00C057C0">
        <w:tc>
          <w:tcPr>
            <w:tcW w:w="5172" w:type="dxa"/>
            <w:gridSpan w:val="2"/>
            <w:tcBorders>
              <w:left w:val="single" w:sz="18" w:space="0" w:color="auto"/>
              <w:right w:val="single" w:sz="18" w:space="0" w:color="auto"/>
            </w:tcBorders>
          </w:tcPr>
          <w:p w:rsidR="00C057C0" w:rsidRPr="00A20823" w:rsidRDefault="00C057C0" w:rsidP="00C057C0">
            <w:pPr>
              <w:pStyle w:val="Odstavecseseznamem"/>
              <w:ind w:left="567"/>
              <w:rPr>
                <w:rFonts w:ascii="Arial" w:hAnsi="Arial" w:cs="Arial"/>
              </w:rPr>
            </w:pPr>
          </w:p>
        </w:tc>
        <w:tc>
          <w:tcPr>
            <w:tcW w:w="2587" w:type="dxa"/>
            <w:tcBorders>
              <w:left w:val="single" w:sz="18" w:space="0" w:color="auto"/>
              <w:right w:val="single" w:sz="18" w:space="0" w:color="auto"/>
            </w:tcBorders>
            <w:shd w:val="clear" w:color="auto" w:fill="B8CCE4" w:themeFill="accent1" w:themeFillTint="66"/>
          </w:tcPr>
          <w:p w:rsidR="00C057C0" w:rsidRPr="006F30EA" w:rsidRDefault="00C057C0" w:rsidP="00C057C0">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p>
        </w:tc>
        <w:tc>
          <w:tcPr>
            <w:tcW w:w="2587" w:type="dxa"/>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6"/>
            </w:r>
          </w:p>
        </w:tc>
      </w:tr>
      <w:tr w:rsidR="00C057C0" w:rsidTr="00AB215D">
        <w:tc>
          <w:tcPr>
            <w:tcW w:w="5172" w:type="dxa"/>
            <w:gridSpan w:val="2"/>
            <w:tcBorders>
              <w:left w:val="single" w:sz="18" w:space="0" w:color="auto"/>
              <w:right w:val="single" w:sz="18" w:space="0" w:color="auto"/>
            </w:tcBorders>
            <w:vAlign w:val="center"/>
          </w:tcPr>
          <w:p w:rsidR="00C057C0" w:rsidRPr="00A20823" w:rsidRDefault="00C057C0" w:rsidP="00C057C0">
            <w:pPr>
              <w:pStyle w:val="Odstavecseseznamem"/>
              <w:numPr>
                <w:ilvl w:val="0"/>
                <w:numId w:val="46"/>
              </w:numPr>
              <w:ind w:left="567"/>
              <w:jc w:val="both"/>
              <w:rPr>
                <w:rFonts w:ascii="Arial" w:hAnsi="Arial" w:cs="Arial"/>
              </w:rPr>
            </w:pPr>
            <w:r w:rsidRPr="00C057C0">
              <w:rPr>
                <w:rFonts w:ascii="Arial" w:hAnsi="Arial" w:cs="Arial"/>
              </w:rPr>
              <w:t xml:space="preserve">splnění emisního limitu dle přílohy č. 1 Nařízení vlády č. 173/2016 Sb., o stanovení závazných zadávacích podmínek pro veřejné zakázky na pořízení silničních vozidel – </w:t>
            </w:r>
            <w:r w:rsidRPr="002473F6">
              <w:rPr>
                <w:rFonts w:ascii="Arial" w:hAnsi="Arial" w:cs="Arial"/>
                <w:b/>
              </w:rPr>
              <w:t>EURO 6</w:t>
            </w:r>
          </w:p>
        </w:tc>
        <w:tc>
          <w:tcPr>
            <w:tcW w:w="2587" w:type="dxa"/>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C057C0" w:rsidTr="00AB215D">
        <w:tc>
          <w:tcPr>
            <w:tcW w:w="5172" w:type="dxa"/>
            <w:gridSpan w:val="2"/>
            <w:tcBorders>
              <w:left w:val="single" w:sz="18" w:space="0" w:color="auto"/>
              <w:bottom w:val="single" w:sz="18" w:space="0" w:color="auto"/>
              <w:right w:val="single" w:sz="18" w:space="0" w:color="auto"/>
            </w:tcBorders>
            <w:vAlign w:val="center"/>
          </w:tcPr>
          <w:p w:rsidR="00C057C0" w:rsidRPr="00C057C0" w:rsidRDefault="00C057C0" w:rsidP="002473F6">
            <w:pPr>
              <w:pStyle w:val="Odstavecseseznamem"/>
              <w:numPr>
                <w:ilvl w:val="0"/>
                <w:numId w:val="46"/>
              </w:numPr>
              <w:ind w:left="567"/>
              <w:jc w:val="both"/>
              <w:rPr>
                <w:rFonts w:ascii="Arial" w:hAnsi="Arial" w:cs="Arial"/>
              </w:rPr>
            </w:pPr>
            <w:r w:rsidRPr="00C057C0">
              <w:rPr>
                <w:rFonts w:ascii="Arial" w:hAnsi="Arial" w:cs="Arial"/>
              </w:rPr>
              <w:t>maximální spotřeba pohonných hmot pro kombinovaný provoz dle přílohy č. 2 Nařízení vlády č. 173/2016 Sb., o stanovení závazných zadávacích podmínek pro veřejné zakázky</w:t>
            </w:r>
            <w:r w:rsidR="002473F6">
              <w:rPr>
                <w:rFonts w:ascii="Arial" w:hAnsi="Arial" w:cs="Arial"/>
              </w:rPr>
              <w:t xml:space="preserve"> na pořízení silničních vozidel</w:t>
            </w:r>
          </w:p>
        </w:tc>
        <w:tc>
          <w:tcPr>
            <w:tcW w:w="2587" w:type="dxa"/>
            <w:tcBorders>
              <w:left w:val="single" w:sz="18" w:space="0" w:color="auto"/>
              <w:bottom w:val="single" w:sz="18" w:space="0" w:color="auto"/>
              <w:right w:val="single" w:sz="18" w:space="0" w:color="auto"/>
            </w:tcBorders>
          </w:tcPr>
          <w:p w:rsidR="00C057C0" w:rsidRDefault="00C057C0"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bottom w:val="single" w:sz="18" w:space="0" w:color="auto"/>
              <w:right w:val="single" w:sz="18" w:space="0" w:color="auto"/>
            </w:tcBorders>
          </w:tcPr>
          <w:p w:rsidR="00C057C0" w:rsidRDefault="00C057C0" w:rsidP="00AB215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bl>
    <w:p w:rsidR="00B34E04" w:rsidRDefault="008A2E5C" w:rsidP="00B34E04">
      <w:pPr>
        <w:jc w:val="both"/>
        <w:rPr>
          <w:rFonts w:ascii="Arial" w:hAnsi="Arial" w:cs="Arial"/>
          <w:b/>
        </w:rPr>
      </w:pPr>
      <w:r>
        <w:rPr>
          <w:rFonts w:ascii="Arial" w:eastAsia="Calibri" w:hAnsi="Arial" w:cs="Arial"/>
          <w:i/>
        </w:rPr>
        <w:pict>
          <v:rect id="_x0000_i1028" style="width:0;height:1.5pt" o:hralign="center" o:hrstd="t" o:hr="t" fillcolor="#a0a0a0" stroked="f"/>
        </w:pict>
      </w:r>
    </w:p>
    <w:p w:rsidR="00B34E04" w:rsidRPr="00D51A56" w:rsidRDefault="00B34E04" w:rsidP="00B34E0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rsidR="00272AAC" w:rsidRPr="00A87629" w:rsidRDefault="00B34E04" w:rsidP="00B34E04">
      <w:pPr>
        <w:jc w:val="both"/>
        <w:rPr>
          <w:rFonts w:ascii="Arial" w:hAnsi="Arial" w:cs="Arial"/>
          <w:b/>
        </w:rPr>
      </w:pPr>
      <w:r w:rsidRPr="00D51A56">
        <w:rPr>
          <w:rFonts w:ascii="Arial" w:hAnsi="Arial" w:cs="Arial"/>
          <w:i/>
        </w:rPr>
        <w:t>Účastník může předložit technickou specifikaci nabízeného plnění jako samostatnou přílohu podané nabídky.</w:t>
      </w:r>
      <w:r w:rsidR="00272AAC" w:rsidRPr="00A87629">
        <w:rPr>
          <w:rFonts w:ascii="Arial" w:hAnsi="Arial" w:cs="Arial"/>
          <w:b/>
        </w:rPr>
        <w:br w:type="page"/>
      </w:r>
    </w:p>
    <w:p w:rsidR="00CA43A3" w:rsidRDefault="000D2CE2" w:rsidP="00CA43A3">
      <w:pPr>
        <w:jc w:val="right"/>
        <w:rPr>
          <w:rFonts w:ascii="Arial" w:hAnsi="Arial" w:cs="Arial"/>
          <w:b/>
        </w:rPr>
      </w:pPr>
      <w:r>
        <w:rPr>
          <w:rFonts w:ascii="Arial" w:hAnsi="Arial" w:cs="Arial"/>
          <w:b/>
        </w:rPr>
        <w:lastRenderedPageBreak/>
        <w:t>příloha č. 3 Zadávací dokumentace – Kupní smlouva</w:t>
      </w:r>
    </w:p>
    <w:p w:rsidR="00CA43A3" w:rsidRPr="00CA43A3" w:rsidRDefault="00CA43A3" w:rsidP="00CA43A3">
      <w:pPr>
        <w:jc w:val="center"/>
        <w:rPr>
          <w:rFonts w:ascii="Arial" w:eastAsia="Calibri" w:hAnsi="Arial" w:cs="Arial"/>
          <w:b/>
          <w:i/>
        </w:rPr>
      </w:pPr>
      <w:r w:rsidRPr="00CA43A3">
        <w:rPr>
          <w:rFonts w:ascii="Arial" w:eastAsia="Calibri" w:hAnsi="Arial" w:cs="Arial"/>
          <w:b/>
          <w:i/>
          <w:sz w:val="24"/>
        </w:rPr>
        <w:t>KUPNÍ SMLOUVA</w:t>
      </w:r>
    </w:p>
    <w:p w:rsidR="00CA43A3" w:rsidRPr="00CA43A3" w:rsidRDefault="00CA43A3" w:rsidP="00CA43A3">
      <w:pPr>
        <w:jc w:val="center"/>
        <w:rPr>
          <w:rFonts w:ascii="Arial" w:eastAsia="Calibri" w:hAnsi="Arial" w:cs="Arial"/>
          <w:b/>
        </w:rPr>
      </w:pPr>
      <w:r w:rsidRPr="00CA43A3">
        <w:rPr>
          <w:rFonts w:ascii="Arial" w:eastAsia="Calibri" w:hAnsi="Arial" w:cs="Arial"/>
          <w:b/>
        </w:rPr>
        <w:t>uzavřená dle § 2079 zákona č. 89/2012 Sb., občanský zákoník, ve znění pozdějších předpisů (dále jen „OZ“) uzavřená mezi dále uvedenými smluvními stranami</w:t>
      </w:r>
    </w:p>
    <w:p w:rsidR="00CA43A3" w:rsidRPr="00CA43A3" w:rsidRDefault="00CA43A3" w:rsidP="00CA43A3">
      <w:pPr>
        <w:spacing w:after="0"/>
        <w:rPr>
          <w:rFonts w:ascii="Arial" w:eastAsia="Calibri" w:hAnsi="Arial" w:cs="Arial"/>
          <w:b/>
          <w:i/>
        </w:rPr>
      </w:pPr>
      <w:r w:rsidRPr="00CA43A3">
        <w:rPr>
          <w:rFonts w:ascii="Arial" w:eastAsia="Calibri" w:hAnsi="Arial" w:cs="Arial"/>
          <w:b/>
          <w:i/>
        </w:rPr>
        <w:t>Smluvní strany:</w:t>
      </w:r>
    </w:p>
    <w:p w:rsidR="00CA43A3" w:rsidRPr="00CA43A3" w:rsidRDefault="00CA43A3" w:rsidP="00CA43A3">
      <w:pPr>
        <w:spacing w:after="0"/>
        <w:rPr>
          <w:rFonts w:ascii="Arial" w:eastAsia="Calibri" w:hAnsi="Arial" w:cs="Arial"/>
        </w:rPr>
      </w:pPr>
      <w:r w:rsidRPr="00CA43A3">
        <w:rPr>
          <w:rFonts w:ascii="Arial" w:eastAsia="Calibri" w:hAnsi="Arial" w:cs="Arial"/>
        </w:rPr>
        <w:t>Kupující:</w:t>
      </w:r>
      <w:r w:rsidRPr="00CA43A3">
        <w:rPr>
          <w:rFonts w:ascii="Arial" w:eastAsia="Calibri" w:hAnsi="Arial" w:cs="Arial"/>
        </w:rPr>
        <w:tab/>
        <w:t>Diakonie ČCE - středisko Západní Čechy, nezisková organizace</w:t>
      </w:r>
    </w:p>
    <w:p w:rsidR="00CA43A3" w:rsidRPr="00CA43A3" w:rsidRDefault="00CA43A3" w:rsidP="00CA43A3">
      <w:pPr>
        <w:spacing w:after="0"/>
        <w:ind w:left="708" w:firstLine="708"/>
        <w:rPr>
          <w:rFonts w:ascii="Arial" w:eastAsia="Calibri" w:hAnsi="Arial" w:cs="Arial"/>
          <w:highlight w:val="yellow"/>
        </w:rPr>
      </w:pPr>
      <w:r w:rsidRPr="00CA43A3">
        <w:rPr>
          <w:rFonts w:ascii="Arial" w:eastAsia="Calibri" w:hAnsi="Arial" w:cs="Arial"/>
        </w:rPr>
        <w:t>Sídlo:</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t>Prokopova 207/25, 301 00 Plzeň 1</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Zastoupený:</w:t>
      </w:r>
      <w:r w:rsidRPr="00CA43A3">
        <w:rPr>
          <w:rFonts w:ascii="Arial" w:eastAsia="Calibri" w:hAnsi="Arial" w:cs="Arial"/>
        </w:rPr>
        <w:tab/>
      </w:r>
      <w:r w:rsidRPr="00CA43A3">
        <w:rPr>
          <w:rFonts w:ascii="Arial" w:eastAsia="Calibri" w:hAnsi="Arial" w:cs="Arial"/>
        </w:rPr>
        <w:tab/>
        <w:t>Mgr. Lucií Petříčkovou, ředitelkou střediska</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IČO:</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t>45331154</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DIČ:</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t>CZ45331154</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Bankovní spojení:</w:t>
      </w:r>
      <w:r w:rsidRPr="00CA43A3">
        <w:rPr>
          <w:rFonts w:ascii="Arial" w:eastAsia="Calibri" w:hAnsi="Arial" w:cs="Arial"/>
        </w:rPr>
        <w:tab/>
        <w:t>Česká spořitelna, a.s.</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číslo účtu:</w:t>
      </w:r>
      <w:r w:rsidRPr="00CA43A3">
        <w:rPr>
          <w:rFonts w:ascii="Arial" w:eastAsia="Calibri" w:hAnsi="Arial" w:cs="Arial"/>
        </w:rPr>
        <w:tab/>
      </w:r>
      <w:r w:rsidRPr="00CA43A3">
        <w:rPr>
          <w:rFonts w:ascii="Arial" w:eastAsia="Calibri" w:hAnsi="Arial" w:cs="Arial"/>
        </w:rPr>
        <w:tab/>
        <w:t>7367367329/0800</w:t>
      </w:r>
    </w:p>
    <w:p w:rsidR="00CA43A3" w:rsidRPr="00CA43A3" w:rsidRDefault="00CA43A3" w:rsidP="00CA43A3">
      <w:pPr>
        <w:ind w:left="1416" w:firstLine="708"/>
        <w:rPr>
          <w:rFonts w:ascii="Arial" w:eastAsia="Calibri" w:hAnsi="Arial" w:cs="Arial"/>
        </w:rPr>
      </w:pPr>
      <w:r w:rsidRPr="00CA43A3">
        <w:rPr>
          <w:rFonts w:ascii="Arial" w:eastAsia="Calibri" w:hAnsi="Arial" w:cs="Arial"/>
        </w:rPr>
        <w:t>(dále pro účely této smlouvy rovněž jen „kupující“)</w:t>
      </w:r>
    </w:p>
    <w:p w:rsidR="00CA43A3" w:rsidRPr="00CA43A3" w:rsidRDefault="00CA43A3" w:rsidP="00CA43A3">
      <w:pPr>
        <w:spacing w:after="0"/>
        <w:rPr>
          <w:rFonts w:ascii="Arial" w:eastAsia="Calibri" w:hAnsi="Arial" w:cs="Arial"/>
        </w:rPr>
      </w:pPr>
      <w:r w:rsidRPr="00CA43A3">
        <w:rPr>
          <w:rFonts w:ascii="Arial" w:eastAsia="Calibri" w:hAnsi="Arial" w:cs="Arial"/>
        </w:rPr>
        <w:t>Prodávající:</w:t>
      </w:r>
      <w:r w:rsidRPr="00CA43A3">
        <w:rPr>
          <w:rFonts w:ascii="Arial" w:eastAsia="Calibri" w:hAnsi="Arial" w:cs="Arial"/>
        </w:rPr>
        <w:tab/>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Sídlo:</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Zastoupený:</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IČO:</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DIČ:</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Bankovní spojení:</w:t>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číslo účtu:</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3540" w:hanging="2124"/>
        <w:rPr>
          <w:rFonts w:ascii="Arial" w:eastAsia="Calibri" w:hAnsi="Arial" w:cs="Arial"/>
        </w:rPr>
      </w:pPr>
      <w:r w:rsidRPr="00CA43A3">
        <w:rPr>
          <w:rFonts w:ascii="Arial" w:eastAsia="Calibri" w:hAnsi="Arial" w:cs="Arial"/>
        </w:rPr>
        <w:t>Identifikace:</w:t>
      </w:r>
      <w:r w:rsidRPr="00CA43A3">
        <w:rPr>
          <w:rFonts w:ascii="Arial" w:eastAsia="Calibri" w:hAnsi="Arial" w:cs="Arial"/>
        </w:rPr>
        <w:tab/>
        <w:t xml:space="preserve">Obchodní rejstřík vedený u </w:t>
      </w:r>
      <w:proofErr w:type="gramStart"/>
      <w:r w:rsidRPr="00CA43A3">
        <w:rPr>
          <w:rFonts w:ascii="Arial" w:eastAsia="Calibri" w:hAnsi="Arial" w:cs="Arial"/>
          <w:highlight w:val="yellow"/>
        </w:rPr>
        <w:t>doplní</w:t>
      </w:r>
      <w:proofErr w:type="gramEnd"/>
      <w:r w:rsidRPr="00CA43A3">
        <w:rPr>
          <w:rFonts w:ascii="Arial" w:eastAsia="Calibri" w:hAnsi="Arial" w:cs="Arial"/>
          <w:highlight w:val="yellow"/>
        </w:rPr>
        <w:t xml:space="preserve"> účastník</w:t>
      </w:r>
      <w:r w:rsidRPr="00CA43A3">
        <w:rPr>
          <w:rFonts w:ascii="Arial" w:eastAsia="Calibri" w:hAnsi="Arial" w:cs="Arial"/>
        </w:rPr>
        <w:t xml:space="preserve"> v </w:t>
      </w:r>
      <w:proofErr w:type="gramStart"/>
      <w:r w:rsidRPr="00CA43A3">
        <w:rPr>
          <w:rFonts w:ascii="Arial" w:eastAsia="Calibri" w:hAnsi="Arial" w:cs="Arial"/>
          <w:highlight w:val="yellow"/>
        </w:rPr>
        <w:t>doplní</w:t>
      </w:r>
      <w:proofErr w:type="gramEnd"/>
      <w:r w:rsidRPr="00CA43A3">
        <w:rPr>
          <w:rFonts w:ascii="Arial" w:eastAsia="Calibri" w:hAnsi="Arial" w:cs="Arial"/>
          <w:highlight w:val="yellow"/>
        </w:rPr>
        <w:t xml:space="preserve"> účastník</w:t>
      </w:r>
      <w:r w:rsidRPr="00CA43A3">
        <w:rPr>
          <w:rFonts w:ascii="Arial" w:eastAsia="Calibri" w:hAnsi="Arial" w:cs="Arial"/>
        </w:rPr>
        <w:t xml:space="preserve">, oddíl </w:t>
      </w:r>
      <w:r w:rsidRPr="00CA43A3">
        <w:rPr>
          <w:rFonts w:ascii="Arial" w:eastAsia="Calibri" w:hAnsi="Arial" w:cs="Arial"/>
          <w:highlight w:val="yellow"/>
        </w:rPr>
        <w:t>doplní účastník</w:t>
      </w:r>
      <w:r w:rsidRPr="00CA43A3">
        <w:rPr>
          <w:rFonts w:ascii="Arial" w:eastAsia="Calibri" w:hAnsi="Arial" w:cs="Arial"/>
        </w:rPr>
        <w:t xml:space="preserve">, vložka </w:t>
      </w:r>
      <w:r w:rsidRPr="00CA43A3">
        <w:rPr>
          <w:rFonts w:ascii="Arial" w:eastAsia="Calibri" w:hAnsi="Arial" w:cs="Arial"/>
          <w:highlight w:val="yellow"/>
        </w:rPr>
        <w:t>doplní účastník</w:t>
      </w:r>
      <w:r w:rsidRPr="00CA43A3">
        <w:rPr>
          <w:rFonts w:ascii="Arial" w:eastAsia="Calibri" w:hAnsi="Arial" w:cs="Arial"/>
        </w:rPr>
        <w:t>.</w:t>
      </w:r>
    </w:p>
    <w:p w:rsidR="00CA43A3" w:rsidRPr="00CA43A3" w:rsidRDefault="00CA43A3" w:rsidP="00CA43A3">
      <w:pPr>
        <w:spacing w:after="0" w:line="240" w:lineRule="auto"/>
        <w:ind w:left="1416" w:firstLine="708"/>
        <w:jc w:val="both"/>
        <w:rPr>
          <w:rFonts w:ascii="Arial" w:eastAsia="Calibri" w:hAnsi="Arial" w:cs="Arial"/>
        </w:rPr>
      </w:pPr>
      <w:r w:rsidRPr="00CA43A3">
        <w:rPr>
          <w:rFonts w:ascii="Arial" w:eastAsia="Calibri" w:hAnsi="Arial" w:cs="Arial"/>
        </w:rPr>
        <w:t>(dále pro účely této smlouvy rovněž jen „prodávající“)</w:t>
      </w:r>
    </w:p>
    <w:p w:rsidR="00CA43A3" w:rsidRPr="00CA43A3" w:rsidRDefault="00CA43A3" w:rsidP="00CA43A3">
      <w:pPr>
        <w:spacing w:after="0" w:line="240" w:lineRule="auto"/>
        <w:jc w:val="both"/>
        <w:rPr>
          <w:rFonts w:ascii="Arial" w:eastAsia="Calibri" w:hAnsi="Arial" w:cs="Arial"/>
        </w:rPr>
      </w:pPr>
      <w:r w:rsidRPr="00CA43A3">
        <w:rPr>
          <w:rFonts w:ascii="Arial" w:eastAsia="Calibri" w:hAnsi="Arial" w:cs="Arial"/>
        </w:rPr>
        <w:t>(prodávající a kupující společně dále jen „smluvní strany“, kupní smlouva dále jen „smlouva“)</w:t>
      </w:r>
    </w:p>
    <w:p w:rsidR="00CA43A3" w:rsidRPr="00CA43A3" w:rsidRDefault="00CA43A3" w:rsidP="00CA43A3">
      <w:pPr>
        <w:spacing w:after="0" w:line="240" w:lineRule="auto"/>
        <w:jc w:val="both"/>
        <w:rPr>
          <w:rFonts w:ascii="Arial" w:eastAsia="Calibri" w:hAnsi="Arial" w:cs="Arial"/>
        </w:rPr>
      </w:pPr>
    </w:p>
    <w:p w:rsidR="00CA43A3" w:rsidRPr="00CA43A3" w:rsidRDefault="00CA43A3" w:rsidP="00CA43A3">
      <w:pPr>
        <w:spacing w:line="240" w:lineRule="auto"/>
        <w:jc w:val="center"/>
        <w:rPr>
          <w:rFonts w:ascii="Arial" w:eastAsia="Calibri" w:hAnsi="Arial" w:cs="Arial"/>
        </w:rPr>
      </w:pPr>
      <w:r w:rsidRPr="00CA43A3">
        <w:rPr>
          <w:rFonts w:ascii="Arial" w:eastAsia="Calibri" w:hAnsi="Arial" w:cs="Arial"/>
        </w:rPr>
        <w:t>Uzavírají níže uvedeného dne, měsíce a roku tuto smlouvu:</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Vymezení pojmů</w:t>
      </w:r>
    </w:p>
    <w:p w:rsidR="00CA43A3" w:rsidRPr="00CA43A3" w:rsidRDefault="00CA43A3" w:rsidP="00CA43A3">
      <w:pPr>
        <w:spacing w:after="0" w:line="240" w:lineRule="auto"/>
        <w:jc w:val="both"/>
        <w:rPr>
          <w:rFonts w:ascii="Arial" w:eastAsia="Calibri" w:hAnsi="Arial" w:cs="Arial"/>
        </w:rPr>
      </w:pPr>
      <w:r w:rsidRPr="00CA43A3">
        <w:rPr>
          <w:rFonts w:ascii="Arial" w:eastAsia="Calibri" w:hAnsi="Arial" w:cs="Arial"/>
        </w:rPr>
        <w:t xml:space="preserve">V této smlouvě </w:t>
      </w:r>
      <w:proofErr w:type="gramStart"/>
      <w:r w:rsidRPr="00CA43A3">
        <w:rPr>
          <w:rFonts w:ascii="Arial" w:eastAsia="Calibri" w:hAnsi="Arial" w:cs="Arial"/>
        </w:rPr>
        <w:t>se</w:t>
      </w:r>
      <w:proofErr w:type="gramEnd"/>
      <w:r w:rsidRPr="00CA43A3">
        <w:rPr>
          <w:rFonts w:ascii="Arial" w:eastAsia="Calibri" w:hAnsi="Arial" w:cs="Arial"/>
        </w:rPr>
        <w:t xml:space="preserve"> pojmem“</w:t>
      </w:r>
    </w:p>
    <w:p w:rsidR="00CA43A3" w:rsidRPr="00CA43A3" w:rsidRDefault="00CA43A3" w:rsidP="00ED4464">
      <w:pPr>
        <w:numPr>
          <w:ilvl w:val="0"/>
          <w:numId w:val="23"/>
        </w:numPr>
        <w:spacing w:after="0" w:line="240" w:lineRule="auto"/>
        <w:jc w:val="both"/>
        <w:rPr>
          <w:rFonts w:ascii="Arial" w:eastAsia="Calibri" w:hAnsi="Arial" w:cs="Arial"/>
        </w:rPr>
      </w:pPr>
      <w:r w:rsidRPr="00CA43A3">
        <w:rPr>
          <w:rFonts w:ascii="Arial" w:eastAsia="Calibri" w:hAnsi="Arial" w:cs="Arial"/>
        </w:rPr>
        <w:t>„zboží“ rozumí 2 ks nových osobních automobilů, jejichž specifikace je uvedena v příloze č. 1 této smlouvy – Technická specifikace.</w:t>
      </w:r>
    </w:p>
    <w:p w:rsidR="00CA43A3" w:rsidRPr="00CA43A3" w:rsidRDefault="00CA43A3" w:rsidP="00ED4464">
      <w:pPr>
        <w:numPr>
          <w:ilvl w:val="0"/>
          <w:numId w:val="23"/>
        </w:numPr>
        <w:spacing w:line="240" w:lineRule="auto"/>
        <w:jc w:val="both"/>
        <w:rPr>
          <w:rFonts w:ascii="Arial" w:eastAsia="Calibri" w:hAnsi="Arial" w:cs="Arial"/>
        </w:rPr>
      </w:pPr>
      <w:r w:rsidRPr="00CA43A3">
        <w:rPr>
          <w:rFonts w:ascii="Arial" w:eastAsia="Calibri" w:hAnsi="Arial" w:cs="Arial"/>
        </w:rPr>
        <w:t xml:space="preserve">„nabídka“ rozumí nabídka prodávajícího učiněná kupujícímu v zadávacím řízení ‚Mobilita v sociálních službách Diakonie Západ - pořízení </w:t>
      </w:r>
      <w:r w:rsidR="001A4DF9">
        <w:rPr>
          <w:rFonts w:ascii="Arial" w:eastAsia="Calibri" w:hAnsi="Arial" w:cs="Arial"/>
        </w:rPr>
        <w:t xml:space="preserve">osobních </w:t>
      </w:r>
      <w:r w:rsidRPr="00CA43A3">
        <w:rPr>
          <w:rFonts w:ascii="Arial" w:eastAsia="Calibri" w:hAnsi="Arial" w:cs="Arial"/>
        </w:rPr>
        <w:t>automobilů</w:t>
      </w:r>
      <w:r w:rsidR="0016353F">
        <w:rPr>
          <w:rFonts w:ascii="Arial" w:eastAsia="Calibri" w:hAnsi="Arial" w:cs="Arial"/>
        </w:rPr>
        <w:t xml:space="preserve"> 202</w:t>
      </w:r>
      <w:r w:rsidR="00047A84">
        <w:rPr>
          <w:rFonts w:ascii="Arial" w:eastAsia="Calibri" w:hAnsi="Arial" w:cs="Arial"/>
        </w:rPr>
        <w:t>2</w:t>
      </w:r>
      <w:r w:rsidRPr="00CA43A3">
        <w:rPr>
          <w:rFonts w:ascii="Arial" w:eastAsia="Calibri" w:hAnsi="Arial" w:cs="Arial"/>
        </w:rPr>
        <w:t>‘, jež byla kupujícím v zadávacím řízení vyhodnocena jako ekonomicky nejvýhodnější (pokud proběhlo hodnocení). Zadávací řízení bylo realizováno podle zákona č. 134/2016 Sb., o zadávání veřejných zakázek, ve znění pozdějších předpisů.</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Předmět smlouvy, úvodní prohlášení</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Předmětem této smlouvy je úprava práv a povinností smluvních stran při prodeji zboží za podmínek dále v této smlouvě dohodnutých.</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 xml:space="preserve">Prodávající se zavazuje dodat a převést vlastnické právo ke zboží – novým a dosud nepoužívaným automobilům, které splňují veškeré podmínky stanovené právními předpisy České republiky k používání zboží (zejména zákon č. 56/2001 Sb., o podmínkách provozu vozidel na pozemních komunikacích v platném znění, a ustanovení vyhlášky Ministerstva dopravy ČR č. 341/2014 Sb., o schvalování technické způsobilosti a o technických podmínkách provozu vozidel </w:t>
      </w:r>
      <w:r w:rsidRPr="00CA43A3">
        <w:rPr>
          <w:rFonts w:ascii="Arial" w:eastAsia="Calibri" w:hAnsi="Arial" w:cs="Arial"/>
        </w:rPr>
        <w:lastRenderedPageBreak/>
        <w:t>na pozemních komunikacích), a kupující se zavazuje zboží převzít a zaplatit sjednanou kupní cenu, to vše za podmínek této smlouvy.</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Zboží musí být nové a dosud nepoužívané.</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Předmět smlouvy je realizován v rámci projektů podpořených z IROP (Integrovaný regionální operační program – Evropský fond pro regionální rozvoj) s názvem „MOBILITA V SOCIÁLNÍCH SLUŽBÁCH DIAKONIE ZÁPAD - PLZEŇSKÁ METROPOLITNÍ OBLAST ITI“, registrační číslo: CZ.06.2.56/0.0/0.0/16_056/0014950.</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Prodávající prohlašuje a podpisem této smlouvy potvrzuje, že:</w:t>
      </w:r>
    </w:p>
    <w:p w:rsidR="00CA43A3" w:rsidRPr="00CA43A3" w:rsidRDefault="00CA43A3" w:rsidP="00ED4464">
      <w:pPr>
        <w:numPr>
          <w:ilvl w:val="1"/>
          <w:numId w:val="38"/>
        </w:numPr>
        <w:contextualSpacing/>
        <w:jc w:val="both"/>
        <w:rPr>
          <w:rFonts w:ascii="Arial" w:eastAsia="Calibri" w:hAnsi="Arial" w:cs="Arial"/>
        </w:rPr>
      </w:pPr>
      <w:r w:rsidRPr="00CA43A3">
        <w:rPr>
          <w:rFonts w:ascii="Arial" w:eastAsia="Calibri" w:hAnsi="Arial" w:cs="Arial"/>
        </w:rPr>
        <w:t>má veškerou způsobilost uzavřít tuto smlouvu a plnit všechny závazky z ní vyplývající;</w:t>
      </w:r>
    </w:p>
    <w:p w:rsidR="00CA43A3" w:rsidRPr="00CA43A3" w:rsidRDefault="00CA43A3" w:rsidP="00ED4464">
      <w:pPr>
        <w:numPr>
          <w:ilvl w:val="1"/>
          <w:numId w:val="38"/>
        </w:numPr>
        <w:contextualSpacing/>
        <w:jc w:val="both"/>
        <w:rPr>
          <w:rFonts w:ascii="Arial" w:eastAsia="Calibri" w:hAnsi="Arial" w:cs="Arial"/>
        </w:rPr>
      </w:pPr>
      <w:r w:rsidRPr="00CA43A3">
        <w:rPr>
          <w:rFonts w:ascii="Arial" w:eastAsia="Calibri" w:hAnsi="Arial" w:cs="Arial"/>
        </w:rPr>
        <w:t>uzavřením této smlouvy nedojde k porušení žádné právní povinnosti ani jakéhokoliv jeho závazku vyplývajícího z obecně závazného předpisu nebo smlouvy nebo rozhodnutí soudu či jiného obdobného orgánu;</w:t>
      </w:r>
    </w:p>
    <w:p w:rsidR="00CA43A3" w:rsidRPr="00CA43A3" w:rsidRDefault="00CA43A3" w:rsidP="00ED4464">
      <w:pPr>
        <w:numPr>
          <w:ilvl w:val="1"/>
          <w:numId w:val="38"/>
        </w:numPr>
        <w:jc w:val="both"/>
        <w:rPr>
          <w:rFonts w:ascii="Arial" w:eastAsia="Calibri" w:hAnsi="Arial" w:cs="Arial"/>
        </w:rPr>
      </w:pPr>
      <w:r w:rsidRPr="00CA43A3">
        <w:rPr>
          <w:rFonts w:ascii="Arial" w:eastAsia="Calibri" w:hAnsi="Arial" w:cs="Arial"/>
        </w:rPr>
        <w:t>disponuje veškerými odbornými předpoklady potřebnými ke splnění všech jeho závazků vyplývajících z této smlouvy.</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Obě smluvní strany prohlašují, že jsou způsobilé k právním úkonům a po vzájemném projednání a shodě tuto smlouvu uzavírají v souladu s ustanovením § 2085 a následujících zákona č. 89/2012 Sb., občanského zákoníku (dále jen OZ). Obě smluvní strany dále prohlašují, že tato smlouva je projevem jejich pravé, svobodné a omylu prosté vůle. Smluvní strany považují tuto smlouvu za ujednání v souladu s dobrými mravy a shodně prohlašují, že tato smlouva nebyla uzavřena v tísni ani za jednostranně nevýhodných podmínek.</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Základní povinnosti prodávajícího</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 xml:space="preserve">Prodávající se zavazuje, že odevzdá kupujícímu v dodací lhůtě, uvedené v č. VIII této smlouvy zboží s vlastnostmi a parametry uvedenými v příloze č. 1 této smlouvy – Technická specifikace, které je podle právních předpisů České republiky plně způsobilé k provozu na pozemních komunikacích. Součástí povinností prodávajícího je odevzdání dokladů, které se ke zboží vztahují, a to nejpozději při předání zboží. </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Na zboží poskytuje prodávající kupujícímu záruky za jakost dle čl. IX této smlouvy.</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Prodávající je povinen odevzdat kupujícímu jako součást dokladů, které se ke zboží vztahují, rovněž záruční podmínky a průvodní doklady (průvodní doklady viz dále čl. V této smlouvy).</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Záruční doby na zboží začínají běžet ode dne převzetí zboží kupujícím. Poskytnutí záruk za jakost není podmíněno využitím záručního servisu prodávajícího kupujícím.</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Prodávající se zavazuje předat kupujícímu zboží za podmínek a v souladu s čl. VII této smlouvy.</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Prodávající je povinen uchovávat veškerou dokumentaci související s předmětem smlouvy včetně účetních dokladů minimálně do konce roku 2028.</w:t>
      </w:r>
    </w:p>
    <w:p w:rsidR="00CA43A3" w:rsidRDefault="00CA43A3" w:rsidP="00ED4464">
      <w:pPr>
        <w:numPr>
          <w:ilvl w:val="0"/>
          <w:numId w:val="25"/>
        </w:numPr>
        <w:spacing w:line="240" w:lineRule="auto"/>
        <w:ind w:left="709" w:hanging="283"/>
        <w:jc w:val="both"/>
        <w:rPr>
          <w:rFonts w:ascii="Arial" w:eastAsia="Calibri" w:hAnsi="Arial" w:cs="Arial"/>
          <w:lang w:eastAsia="cs-CZ"/>
        </w:rPr>
      </w:pPr>
      <w:r w:rsidRPr="00CA43A3">
        <w:rPr>
          <w:rFonts w:ascii="Arial" w:eastAsia="Calibri" w:hAnsi="Arial" w:cs="Arial"/>
        </w:rPr>
        <w:t>Prodávající</w:t>
      </w:r>
      <w:r w:rsidRPr="00CA43A3">
        <w:rPr>
          <w:rFonts w:ascii="Arial" w:eastAsia="Calibri" w:hAnsi="Arial" w:cs="Arial"/>
          <w:lang w:eastAsia="cs-CZ"/>
        </w:rPr>
        <w:t xml:space="preserve"> je povinen minimálně do konce roku 2028 poskytovat požadované informace a dokumentaci související s předmětem smlouvy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1A4DF9" w:rsidRPr="00CA43A3" w:rsidRDefault="001A4DF9" w:rsidP="001A4DF9">
      <w:pPr>
        <w:spacing w:line="240" w:lineRule="auto"/>
        <w:jc w:val="both"/>
        <w:rPr>
          <w:rFonts w:ascii="Arial" w:eastAsia="Calibri" w:hAnsi="Arial" w:cs="Arial"/>
          <w:lang w:eastAsia="cs-CZ"/>
        </w:rPr>
      </w:pP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lastRenderedPageBreak/>
        <w:t>Článek IV</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Základní povinnosti kupujícího</w:t>
      </w:r>
    </w:p>
    <w:p w:rsidR="00CA43A3" w:rsidRPr="00CA43A3" w:rsidRDefault="00CA43A3" w:rsidP="00ED4464">
      <w:pPr>
        <w:numPr>
          <w:ilvl w:val="0"/>
          <w:numId w:val="26"/>
        </w:numPr>
        <w:spacing w:after="0" w:line="240" w:lineRule="auto"/>
        <w:ind w:left="709" w:hanging="283"/>
        <w:jc w:val="both"/>
        <w:rPr>
          <w:rFonts w:ascii="Arial" w:eastAsia="Calibri" w:hAnsi="Arial" w:cs="Arial"/>
        </w:rPr>
      </w:pPr>
      <w:r w:rsidRPr="00CA43A3">
        <w:rPr>
          <w:rFonts w:ascii="Arial" w:eastAsia="Calibri" w:hAnsi="Arial" w:cs="Arial"/>
        </w:rPr>
        <w:t>Kupující převezme zboží za podmínek a v souladu s ustanoveními čl. VIII této smlouvy.</w:t>
      </w:r>
    </w:p>
    <w:p w:rsidR="00CA43A3" w:rsidRPr="00CA43A3" w:rsidRDefault="00CA43A3" w:rsidP="00ED4464">
      <w:pPr>
        <w:numPr>
          <w:ilvl w:val="0"/>
          <w:numId w:val="26"/>
        </w:numPr>
        <w:spacing w:line="240" w:lineRule="auto"/>
        <w:ind w:left="709" w:hanging="283"/>
        <w:jc w:val="both"/>
        <w:rPr>
          <w:rFonts w:ascii="Arial" w:eastAsia="Calibri" w:hAnsi="Arial" w:cs="Arial"/>
        </w:rPr>
      </w:pPr>
      <w:r w:rsidRPr="00CA43A3">
        <w:rPr>
          <w:rFonts w:ascii="Arial" w:eastAsia="Calibri" w:hAnsi="Arial" w:cs="Arial"/>
        </w:rPr>
        <w:t>Kupující zaplatí prodávajícímu kupní cenu za převzaté zboží v souladu s ustanoveními čl. VII této smlouvy.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V</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Průvodní doklady (též doklady vztahujíc se ke zboží)</w:t>
      </w:r>
    </w:p>
    <w:p w:rsidR="00CA43A3" w:rsidRPr="00CA43A3" w:rsidRDefault="00CA43A3" w:rsidP="00ED4464">
      <w:pPr>
        <w:numPr>
          <w:ilvl w:val="0"/>
          <w:numId w:val="27"/>
        </w:numPr>
        <w:spacing w:after="0" w:line="240" w:lineRule="auto"/>
        <w:jc w:val="both"/>
        <w:rPr>
          <w:rFonts w:ascii="Arial" w:eastAsia="Calibri" w:hAnsi="Arial" w:cs="Arial"/>
        </w:rPr>
      </w:pPr>
      <w:r w:rsidRPr="00CA43A3">
        <w:rPr>
          <w:rFonts w:ascii="Arial" w:eastAsia="Calibri" w:hAnsi="Arial" w:cs="Arial"/>
        </w:rPr>
        <w:t>Spolu se zbožím předá prodávající kupujícímu ke každému odevzdanému automobilu nejpozději při předání (viz čl. VIII odst. 1 této smlouvy) tyto doklady:</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návody k obsluze a údržbě automobilů v českém jazyce,</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 xml:space="preserve">servisní knížky k automobilům, </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technické průkazy automobilů s řádným vypsáním a potvrzením nezbytných údajů,</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doklady prokazující kvalitu a schválení pro užívání v České republice,</w:t>
      </w:r>
    </w:p>
    <w:p w:rsidR="00CA43A3" w:rsidRPr="00B101CB" w:rsidRDefault="00CA43A3" w:rsidP="00ED4464">
      <w:pPr>
        <w:numPr>
          <w:ilvl w:val="0"/>
          <w:numId w:val="37"/>
        </w:numPr>
        <w:spacing w:after="0" w:line="240" w:lineRule="auto"/>
        <w:jc w:val="both"/>
        <w:rPr>
          <w:rFonts w:ascii="Arial" w:eastAsia="Calibri" w:hAnsi="Arial" w:cs="Arial"/>
        </w:rPr>
      </w:pPr>
      <w:r w:rsidRPr="00B101CB">
        <w:rPr>
          <w:rFonts w:ascii="Arial" w:eastAsia="Calibri" w:hAnsi="Arial" w:cs="Arial"/>
        </w:rPr>
        <w:t>atesty, certifikáty a prohlášení o shodě (jsou-li k užívání zboží relevantní),</w:t>
      </w:r>
    </w:p>
    <w:p w:rsidR="00CA43A3" w:rsidRPr="00CA43A3" w:rsidRDefault="00CA43A3" w:rsidP="00ED4464">
      <w:pPr>
        <w:numPr>
          <w:ilvl w:val="0"/>
          <w:numId w:val="37"/>
        </w:numPr>
        <w:spacing w:line="240" w:lineRule="auto"/>
        <w:jc w:val="both"/>
        <w:rPr>
          <w:rFonts w:ascii="Arial" w:eastAsia="Calibri" w:hAnsi="Arial" w:cs="Arial"/>
        </w:rPr>
      </w:pPr>
      <w:r w:rsidRPr="00CA43A3">
        <w:rPr>
          <w:rFonts w:ascii="Arial" w:eastAsia="Calibri" w:hAnsi="Arial" w:cs="Arial"/>
        </w:rPr>
        <w:t>další obvyklé průvodní doklady, které se k automobilům vztahují.</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VI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Kupní cena zboží</w:t>
      </w:r>
    </w:p>
    <w:p w:rsidR="00CA43A3" w:rsidRPr="00CA43A3" w:rsidRDefault="00CA43A3" w:rsidP="00ED4464">
      <w:pPr>
        <w:numPr>
          <w:ilvl w:val="0"/>
          <w:numId w:val="28"/>
        </w:numPr>
        <w:spacing w:after="0" w:line="240" w:lineRule="auto"/>
        <w:ind w:left="709" w:hanging="283"/>
        <w:jc w:val="both"/>
        <w:rPr>
          <w:rFonts w:ascii="Arial" w:eastAsia="Calibri" w:hAnsi="Arial" w:cs="Arial"/>
        </w:rPr>
      </w:pPr>
      <w:r w:rsidRPr="00CA43A3">
        <w:rPr>
          <w:rFonts w:ascii="Arial" w:eastAsia="Calibri" w:hAnsi="Arial" w:cs="Arial"/>
        </w:rPr>
        <w:t>Kupní cena zboží na základě nabídky prodávajícího činí:</w:t>
      </w:r>
    </w:p>
    <w:p w:rsidR="00CA43A3" w:rsidRPr="00CA43A3" w:rsidRDefault="00CA43A3" w:rsidP="00CA43A3">
      <w:pPr>
        <w:tabs>
          <w:tab w:val="left" w:pos="3656"/>
        </w:tabs>
        <w:spacing w:after="0"/>
        <w:ind w:left="840"/>
        <w:rPr>
          <w:rFonts w:ascii="Arial" w:eastAsia="Times New Roman" w:hAnsi="Arial" w:cs="Arial"/>
          <w:spacing w:val="-4"/>
          <w:lang w:eastAsia="cs-CZ"/>
        </w:rPr>
      </w:pPr>
      <w:proofErr w:type="gramStart"/>
      <w:r w:rsidRPr="00CA43A3">
        <w:rPr>
          <w:rFonts w:ascii="Arial" w:eastAsia="Times New Roman" w:hAnsi="Arial" w:cs="Arial"/>
          <w:spacing w:val="-4"/>
          <w:lang w:eastAsia="cs-CZ"/>
        </w:rPr>
        <w:t>Cena</w:t>
      </w:r>
      <w:proofErr w:type="gramEnd"/>
      <w:r w:rsidRPr="00CA43A3">
        <w:rPr>
          <w:rFonts w:ascii="Arial" w:eastAsia="Times New Roman" w:hAnsi="Arial" w:cs="Arial"/>
          <w:spacing w:val="-4"/>
          <w:lang w:eastAsia="cs-CZ"/>
        </w:rPr>
        <w:t xml:space="preserve"> celkem bez DPH</w:t>
      </w:r>
      <w:r w:rsidRPr="00CA43A3">
        <w:rPr>
          <w:rFonts w:ascii="Arial" w:eastAsia="Times New Roman" w:hAnsi="Arial" w:cs="Arial"/>
          <w:spacing w:val="-4"/>
          <w:lang w:eastAsia="cs-CZ"/>
        </w:rPr>
        <w:tab/>
      </w:r>
      <w:r w:rsidRPr="00CA43A3">
        <w:rPr>
          <w:rFonts w:ascii="Arial" w:eastAsia="Times New Roman" w:hAnsi="Arial" w:cs="Arial"/>
          <w:b/>
          <w:highlight w:val="yellow"/>
          <w:lang w:eastAsia="cs-CZ"/>
        </w:rPr>
        <w:t xml:space="preserve">doplní </w:t>
      </w:r>
      <w:proofErr w:type="gramStart"/>
      <w:r w:rsidRPr="00CA43A3">
        <w:rPr>
          <w:rFonts w:ascii="Arial" w:eastAsia="Times New Roman" w:hAnsi="Arial" w:cs="Arial"/>
          <w:b/>
          <w:highlight w:val="yellow"/>
          <w:lang w:eastAsia="cs-CZ"/>
        </w:rPr>
        <w:t>účastník</w:t>
      </w:r>
      <w:proofErr w:type="gramEnd"/>
      <w:r w:rsidRPr="00CA43A3">
        <w:rPr>
          <w:rFonts w:ascii="Arial" w:eastAsia="Times New Roman" w:hAnsi="Arial" w:cs="Arial"/>
          <w:b/>
          <w:lang w:eastAsia="cs-CZ"/>
        </w:rPr>
        <w:t xml:space="preserve"> </w:t>
      </w:r>
      <w:r w:rsidRPr="00CA43A3">
        <w:rPr>
          <w:rFonts w:ascii="Arial" w:eastAsia="Times New Roman" w:hAnsi="Arial" w:cs="Arial"/>
          <w:lang w:eastAsia="cs-CZ"/>
        </w:rPr>
        <w:t>Kč</w:t>
      </w:r>
    </w:p>
    <w:p w:rsidR="00CA43A3" w:rsidRPr="00CA43A3" w:rsidRDefault="00CA43A3" w:rsidP="00CA43A3">
      <w:pPr>
        <w:tabs>
          <w:tab w:val="left" w:pos="3656"/>
        </w:tabs>
        <w:spacing w:after="0"/>
        <w:ind w:left="840"/>
        <w:rPr>
          <w:rFonts w:ascii="Arial" w:eastAsia="Times New Roman" w:hAnsi="Arial" w:cs="Arial"/>
          <w:spacing w:val="-4"/>
          <w:lang w:eastAsia="cs-CZ"/>
        </w:rPr>
      </w:pPr>
      <w:r w:rsidRPr="00CA43A3">
        <w:rPr>
          <w:rFonts w:ascii="Arial" w:eastAsia="Times New Roman" w:hAnsi="Arial" w:cs="Arial"/>
          <w:spacing w:val="-4"/>
          <w:lang w:eastAsia="cs-CZ"/>
        </w:rPr>
        <w:t xml:space="preserve">DPH </w:t>
      </w:r>
      <w:proofErr w:type="gramStart"/>
      <w:r w:rsidRPr="00CA43A3">
        <w:rPr>
          <w:rFonts w:ascii="Arial" w:eastAsia="Times New Roman" w:hAnsi="Arial" w:cs="Arial"/>
          <w:b/>
          <w:highlight w:val="yellow"/>
          <w:lang w:eastAsia="cs-CZ"/>
        </w:rPr>
        <w:t>doplní</w:t>
      </w:r>
      <w:proofErr w:type="gramEnd"/>
      <w:r w:rsidRPr="00CA43A3">
        <w:rPr>
          <w:rFonts w:ascii="Arial" w:eastAsia="Times New Roman" w:hAnsi="Arial" w:cs="Arial"/>
          <w:b/>
          <w:highlight w:val="yellow"/>
          <w:lang w:eastAsia="cs-CZ"/>
        </w:rPr>
        <w:t xml:space="preserve"> účastník</w:t>
      </w:r>
      <w:r w:rsidRPr="00CA43A3">
        <w:rPr>
          <w:rFonts w:ascii="Arial" w:eastAsia="Times New Roman" w:hAnsi="Arial" w:cs="Arial"/>
          <w:lang w:eastAsia="cs-CZ"/>
        </w:rPr>
        <w:t xml:space="preserve"> </w:t>
      </w:r>
      <w:r w:rsidRPr="00CA43A3">
        <w:rPr>
          <w:rFonts w:ascii="Arial" w:eastAsia="Times New Roman" w:hAnsi="Arial" w:cs="Arial"/>
          <w:spacing w:val="-4"/>
          <w:lang w:eastAsia="cs-CZ"/>
        </w:rPr>
        <w:t>%</w:t>
      </w:r>
      <w:r w:rsidRPr="00CA43A3">
        <w:rPr>
          <w:rFonts w:ascii="Arial" w:eastAsia="Times New Roman" w:hAnsi="Arial" w:cs="Arial"/>
          <w:spacing w:val="-4"/>
          <w:lang w:eastAsia="cs-CZ"/>
        </w:rPr>
        <w:tab/>
      </w:r>
      <w:proofErr w:type="gramStart"/>
      <w:r w:rsidRPr="00CA43A3">
        <w:rPr>
          <w:rFonts w:ascii="Arial" w:eastAsia="Times New Roman" w:hAnsi="Arial" w:cs="Arial"/>
          <w:b/>
          <w:highlight w:val="yellow"/>
          <w:lang w:eastAsia="cs-CZ"/>
        </w:rPr>
        <w:t>doplní</w:t>
      </w:r>
      <w:proofErr w:type="gramEnd"/>
      <w:r w:rsidRPr="00CA43A3">
        <w:rPr>
          <w:rFonts w:ascii="Arial" w:eastAsia="Times New Roman" w:hAnsi="Arial" w:cs="Arial"/>
          <w:b/>
          <w:highlight w:val="yellow"/>
          <w:lang w:eastAsia="cs-CZ"/>
        </w:rPr>
        <w:t xml:space="preserve"> účastník</w:t>
      </w:r>
      <w:r w:rsidRPr="00CA43A3">
        <w:rPr>
          <w:rFonts w:ascii="Arial" w:eastAsia="Times New Roman" w:hAnsi="Arial" w:cs="Arial"/>
          <w:lang w:eastAsia="cs-CZ"/>
        </w:rPr>
        <w:t xml:space="preserve"> Kč</w:t>
      </w:r>
    </w:p>
    <w:p w:rsidR="00CA43A3" w:rsidRPr="00CA43A3" w:rsidRDefault="00CA43A3" w:rsidP="00CA43A3">
      <w:pPr>
        <w:tabs>
          <w:tab w:val="left" w:pos="3656"/>
        </w:tabs>
        <w:spacing w:after="240"/>
        <w:ind w:left="840"/>
        <w:rPr>
          <w:rFonts w:ascii="Arial" w:eastAsia="Times New Roman" w:hAnsi="Arial" w:cs="Arial"/>
          <w:sz w:val="24"/>
          <w:szCs w:val="24"/>
          <w:lang w:eastAsia="cs-CZ"/>
        </w:rPr>
      </w:pPr>
      <w:proofErr w:type="gramStart"/>
      <w:r w:rsidRPr="00CA43A3">
        <w:rPr>
          <w:rFonts w:ascii="Arial" w:eastAsia="Times New Roman" w:hAnsi="Arial" w:cs="Arial"/>
          <w:b/>
          <w:spacing w:val="-4"/>
          <w:lang w:eastAsia="cs-CZ"/>
        </w:rPr>
        <w:t>Cena</w:t>
      </w:r>
      <w:proofErr w:type="gramEnd"/>
      <w:r w:rsidRPr="00CA43A3">
        <w:rPr>
          <w:rFonts w:ascii="Arial" w:eastAsia="Times New Roman" w:hAnsi="Arial" w:cs="Arial"/>
          <w:b/>
          <w:spacing w:val="-4"/>
          <w:lang w:eastAsia="cs-CZ"/>
        </w:rPr>
        <w:t xml:space="preserve"> celkem vč. DPH</w:t>
      </w:r>
      <w:r w:rsidRPr="00CA43A3">
        <w:rPr>
          <w:rFonts w:ascii="Arial" w:eastAsia="Times New Roman" w:hAnsi="Arial" w:cs="Arial"/>
          <w:b/>
          <w:spacing w:val="-4"/>
          <w:sz w:val="24"/>
          <w:szCs w:val="24"/>
          <w:lang w:eastAsia="cs-CZ"/>
        </w:rPr>
        <w:tab/>
      </w:r>
      <w:r w:rsidRPr="00CA43A3">
        <w:rPr>
          <w:rFonts w:ascii="Arial" w:eastAsia="Times New Roman" w:hAnsi="Arial" w:cs="Arial"/>
          <w:b/>
          <w:highlight w:val="yellow"/>
          <w:lang w:eastAsia="cs-CZ"/>
        </w:rPr>
        <w:t xml:space="preserve">doplní </w:t>
      </w:r>
      <w:proofErr w:type="gramStart"/>
      <w:r w:rsidRPr="00CA43A3">
        <w:rPr>
          <w:rFonts w:ascii="Arial" w:eastAsia="Times New Roman" w:hAnsi="Arial" w:cs="Arial"/>
          <w:b/>
          <w:highlight w:val="yellow"/>
          <w:lang w:eastAsia="cs-CZ"/>
        </w:rPr>
        <w:t>účastník</w:t>
      </w:r>
      <w:proofErr w:type="gramEnd"/>
      <w:r w:rsidRPr="00CA43A3">
        <w:rPr>
          <w:rFonts w:ascii="Arial" w:eastAsia="Times New Roman" w:hAnsi="Arial" w:cs="Arial"/>
          <w:b/>
          <w:highlight w:val="yellow"/>
          <w:vertAlign w:val="superscript"/>
          <w:lang w:eastAsia="cs-CZ"/>
        </w:rPr>
        <w:footnoteReference w:id="7"/>
      </w:r>
      <w:r w:rsidRPr="00CA43A3">
        <w:rPr>
          <w:rFonts w:ascii="Arial" w:eastAsia="Times New Roman" w:hAnsi="Arial" w:cs="Arial"/>
          <w:lang w:eastAsia="cs-CZ"/>
        </w:rPr>
        <w:t xml:space="preserve"> </w:t>
      </w:r>
      <w:r w:rsidRPr="00CA43A3">
        <w:rPr>
          <w:rFonts w:ascii="Arial" w:eastAsia="Times New Roman" w:hAnsi="Arial" w:cs="Arial"/>
          <w:b/>
          <w:lang w:eastAsia="cs-CZ"/>
        </w:rPr>
        <w:t>Kč</w:t>
      </w:r>
    </w:p>
    <w:p w:rsidR="00CA43A3" w:rsidRPr="00CA43A3" w:rsidRDefault="00CA43A3" w:rsidP="00ED4464">
      <w:pPr>
        <w:numPr>
          <w:ilvl w:val="0"/>
          <w:numId w:val="28"/>
        </w:numPr>
        <w:spacing w:line="240" w:lineRule="auto"/>
        <w:ind w:left="709" w:hanging="283"/>
        <w:jc w:val="both"/>
        <w:rPr>
          <w:rFonts w:ascii="Arial" w:eastAsia="Calibri" w:hAnsi="Arial" w:cs="Arial"/>
        </w:rPr>
      </w:pPr>
      <w:r w:rsidRPr="00CA43A3">
        <w:rPr>
          <w:rFonts w:ascii="Arial" w:eastAsia="Calibri" w:hAnsi="Arial" w:cs="Arial"/>
        </w:rPr>
        <w:t>Kupní cena uvedená v předchozím odstavci je stanovena jako cena nejvýše přípustná. Kupní cena zahrnuje veškeré daně, cla, poplatky a ostatní další výdaje prodávajícího spojené s plněním a splněním této smlouvy, včetně veškerých nákladů na dopravu zboží do místa plnění, jeho odevzdání kupujícímu, náklady na poskytnutí záruky a veškeré další podmínky plnění této smlouvy.</w:t>
      </w:r>
    </w:p>
    <w:p w:rsidR="00CA43A3" w:rsidRPr="00CA43A3" w:rsidRDefault="00CA43A3" w:rsidP="00ED4464">
      <w:pPr>
        <w:numPr>
          <w:ilvl w:val="0"/>
          <w:numId w:val="28"/>
        </w:numPr>
        <w:spacing w:line="240" w:lineRule="auto"/>
        <w:ind w:left="709" w:hanging="283"/>
        <w:jc w:val="both"/>
        <w:rPr>
          <w:rFonts w:ascii="Arial" w:eastAsia="Calibri" w:hAnsi="Arial" w:cs="Arial"/>
        </w:rPr>
      </w:pPr>
      <w:r w:rsidRPr="00CA43A3">
        <w:rPr>
          <w:rFonts w:ascii="Arial" w:eastAsia="Calibri" w:hAnsi="Arial" w:cs="Arial"/>
        </w:rPr>
        <w:t>Smluvní cenu je možné upravit pouze v případě, že dojde v průběhu plnění ke změnám daňových předpisů upravující výši DPH.</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VII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Platební podmínky</w:t>
      </w:r>
    </w:p>
    <w:p w:rsidR="00CA43A3" w:rsidRPr="00CA43A3" w:rsidRDefault="00CA43A3" w:rsidP="00ED4464">
      <w:pPr>
        <w:numPr>
          <w:ilvl w:val="0"/>
          <w:numId w:val="29"/>
        </w:numPr>
        <w:spacing w:line="240" w:lineRule="auto"/>
        <w:ind w:left="709" w:hanging="283"/>
        <w:jc w:val="both"/>
        <w:rPr>
          <w:rFonts w:ascii="Arial" w:eastAsia="Calibri" w:hAnsi="Arial" w:cs="Arial"/>
        </w:rPr>
      </w:pPr>
      <w:r w:rsidRPr="00CA43A3">
        <w:rPr>
          <w:rFonts w:ascii="Arial" w:eastAsia="Calibri" w:hAnsi="Arial" w:cs="Arial"/>
        </w:rPr>
        <w:t>Kupující neposkytuje zálohy.</w:t>
      </w:r>
    </w:p>
    <w:p w:rsidR="00CA43A3" w:rsidRPr="00CA43A3" w:rsidRDefault="00CA43A3" w:rsidP="00ED4464">
      <w:pPr>
        <w:numPr>
          <w:ilvl w:val="0"/>
          <w:numId w:val="29"/>
        </w:numPr>
        <w:spacing w:line="240" w:lineRule="auto"/>
        <w:ind w:left="709" w:hanging="283"/>
        <w:jc w:val="both"/>
        <w:rPr>
          <w:rFonts w:ascii="Arial" w:eastAsia="Times New Roman" w:hAnsi="Arial" w:cs="Arial"/>
          <w:color w:val="000000"/>
          <w:w w:val="103"/>
          <w:lang w:eastAsia="cs-CZ"/>
        </w:rPr>
      </w:pPr>
      <w:r w:rsidRPr="00CA43A3">
        <w:rPr>
          <w:rFonts w:ascii="Arial" w:eastAsia="Calibri" w:hAnsi="Arial" w:cs="Arial"/>
        </w:rPr>
        <w:t xml:space="preserve"> </w:t>
      </w:r>
      <w:r w:rsidRPr="00CA43A3">
        <w:rPr>
          <w:rFonts w:ascii="Arial" w:eastAsia="Times New Roman" w:hAnsi="Arial" w:cs="Arial"/>
          <w:color w:val="000000"/>
          <w:w w:val="103"/>
          <w:lang w:eastAsia="cs-CZ"/>
        </w:rPr>
        <w:t>V </w:t>
      </w:r>
      <w:r w:rsidRPr="00CA43A3">
        <w:rPr>
          <w:rFonts w:ascii="Arial" w:eastAsia="Calibri" w:hAnsi="Arial" w:cs="Arial"/>
        </w:rPr>
        <w:t>případě</w:t>
      </w:r>
      <w:r w:rsidRPr="00CA43A3">
        <w:rPr>
          <w:rFonts w:ascii="Arial" w:eastAsia="Times New Roman" w:hAnsi="Arial" w:cs="Arial"/>
          <w:color w:val="000000"/>
          <w:w w:val="103"/>
          <w:lang w:eastAsia="cs-CZ"/>
        </w:rPr>
        <w:t>, že prodávající je plátcem DPH, je dnem uskutečnění zdanitelného plněni, ve smyslu zákona č. 235/2004 Sb., o dani z přidané hodnoty, ve znění pozdějších předpisů, den předání a převzetí zboží.</w:t>
      </w:r>
    </w:p>
    <w:p w:rsidR="00CA43A3" w:rsidRPr="00CA43A3" w:rsidRDefault="00CA43A3" w:rsidP="00ED4464">
      <w:pPr>
        <w:numPr>
          <w:ilvl w:val="0"/>
          <w:numId w:val="29"/>
        </w:numPr>
        <w:spacing w:line="240" w:lineRule="auto"/>
        <w:ind w:left="709" w:hanging="283"/>
        <w:jc w:val="both"/>
        <w:rPr>
          <w:rFonts w:ascii="Arial" w:eastAsia="Times New Roman" w:hAnsi="Arial" w:cs="Arial"/>
          <w:color w:val="000000"/>
          <w:w w:val="103"/>
          <w:lang w:eastAsia="cs-CZ"/>
        </w:rPr>
      </w:pPr>
      <w:r w:rsidRPr="00CA43A3">
        <w:rPr>
          <w:rFonts w:ascii="Arial" w:eastAsia="Times New Roman" w:hAnsi="Arial" w:cs="Arial"/>
          <w:color w:val="000000"/>
          <w:w w:val="103"/>
          <w:lang w:eastAsia="cs-CZ"/>
        </w:rPr>
        <w:t xml:space="preserve">Kupní cenu uhradí kupující na základě daňového dokladu (faktury) vystaveného prodávajícím po řádném a včasném předání a převzetí zboží ve lhůtě plnění uvedené v čl. VIII odst. 2 </w:t>
      </w:r>
      <w:proofErr w:type="gramStart"/>
      <w:r w:rsidRPr="00CA43A3">
        <w:rPr>
          <w:rFonts w:ascii="Arial" w:eastAsia="Times New Roman" w:hAnsi="Arial" w:cs="Arial"/>
          <w:color w:val="000000"/>
          <w:w w:val="103"/>
          <w:lang w:eastAsia="cs-CZ"/>
        </w:rPr>
        <w:t>této</w:t>
      </w:r>
      <w:proofErr w:type="gramEnd"/>
      <w:r w:rsidRPr="00CA43A3">
        <w:rPr>
          <w:rFonts w:ascii="Arial" w:eastAsia="Times New Roman" w:hAnsi="Arial" w:cs="Arial"/>
          <w:color w:val="000000"/>
          <w:w w:val="103"/>
          <w:lang w:eastAsia="cs-CZ"/>
        </w:rPr>
        <w:t xml:space="preserve"> smlouvy, a to bezhotovostním převodem na účet prodávajícího.</w:t>
      </w:r>
    </w:p>
    <w:p w:rsidR="00CA43A3" w:rsidRPr="00CA43A3" w:rsidRDefault="00CA43A3" w:rsidP="00ED4464">
      <w:pPr>
        <w:numPr>
          <w:ilvl w:val="0"/>
          <w:numId w:val="29"/>
        </w:numPr>
        <w:spacing w:line="240" w:lineRule="auto"/>
        <w:ind w:left="709" w:hanging="283"/>
        <w:jc w:val="both"/>
        <w:rPr>
          <w:rFonts w:ascii="Arial" w:eastAsia="Times New Roman" w:hAnsi="Arial" w:cs="Arial"/>
          <w:color w:val="000000"/>
          <w:w w:val="103"/>
          <w:lang w:eastAsia="cs-CZ"/>
        </w:rPr>
      </w:pPr>
      <w:r w:rsidRPr="00CA43A3">
        <w:rPr>
          <w:rFonts w:ascii="Arial" w:eastAsia="Times New Roman" w:hAnsi="Arial" w:cs="Arial"/>
          <w:lang w:eastAsia="cs-CZ"/>
        </w:rPr>
        <w:t xml:space="preserve">Pokud </w:t>
      </w:r>
      <w:r w:rsidRPr="00CA43A3">
        <w:rPr>
          <w:rFonts w:ascii="Arial" w:eastAsia="Times New Roman" w:hAnsi="Arial" w:cs="Arial"/>
          <w:color w:val="000000"/>
          <w:w w:val="103"/>
          <w:lang w:eastAsia="cs-CZ"/>
        </w:rPr>
        <w:t>se</w:t>
      </w:r>
      <w:r w:rsidRPr="00CA43A3">
        <w:rPr>
          <w:rFonts w:ascii="Arial" w:eastAsia="Times New Roman" w:hAnsi="Arial" w:cs="Arial"/>
          <w:lang w:eastAsia="cs-CZ"/>
        </w:rPr>
        <w:t xml:space="preserve"> po dobu účinnosti této smlouvy prodávající stane nespolehlivým plátcem ve</w:t>
      </w:r>
      <w:r w:rsidRPr="00CA43A3">
        <w:rPr>
          <w:rFonts w:ascii="Arial" w:eastAsia="Times New Roman" w:hAnsi="Arial" w:cs="Arial"/>
          <w:color w:val="000000"/>
          <w:w w:val="103"/>
          <w:lang w:eastAsia="cs-CZ"/>
        </w:rPr>
        <w:t> </w:t>
      </w:r>
      <w:r w:rsidRPr="00CA43A3">
        <w:rPr>
          <w:rFonts w:ascii="Arial" w:eastAsia="Times New Roman" w:hAnsi="Arial" w:cs="Arial"/>
          <w:lang w:eastAsia="cs-CZ"/>
        </w:rPr>
        <w:t>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rsidR="00CA43A3" w:rsidRPr="00CA43A3" w:rsidRDefault="00CA43A3" w:rsidP="00ED4464">
      <w:pPr>
        <w:numPr>
          <w:ilvl w:val="0"/>
          <w:numId w:val="29"/>
        </w:numPr>
        <w:spacing w:line="240" w:lineRule="auto"/>
        <w:ind w:left="709" w:hanging="283"/>
        <w:jc w:val="both"/>
        <w:rPr>
          <w:rFonts w:ascii="Arial" w:eastAsia="Times New Roman" w:hAnsi="Arial" w:cs="Arial"/>
          <w:color w:val="000000"/>
          <w:w w:val="103"/>
          <w:lang w:eastAsia="cs-CZ"/>
        </w:rPr>
      </w:pPr>
      <w:r w:rsidRPr="00CA43A3">
        <w:rPr>
          <w:rFonts w:ascii="Arial" w:eastAsia="Times New Roman" w:hAnsi="Arial" w:cs="Arial"/>
          <w:lang w:eastAsia="cs-CZ"/>
        </w:rPr>
        <w:t>Splatnost</w:t>
      </w:r>
      <w:r w:rsidRPr="00CA43A3">
        <w:rPr>
          <w:rFonts w:ascii="Arial" w:eastAsia="Times New Roman" w:hAnsi="Arial" w:cs="Arial"/>
          <w:color w:val="000000"/>
          <w:w w:val="103"/>
          <w:lang w:eastAsia="cs-CZ"/>
        </w:rPr>
        <w:t xml:space="preserve"> faktury je dohodou smluvních stran stanovena na 30 dnů ode dne jejího prokazatelného doručení kupujícímu.</w:t>
      </w:r>
    </w:p>
    <w:p w:rsidR="00CA43A3" w:rsidRPr="00CA43A3" w:rsidRDefault="00CA43A3" w:rsidP="00ED4464">
      <w:pPr>
        <w:numPr>
          <w:ilvl w:val="0"/>
          <w:numId w:val="29"/>
        </w:numPr>
        <w:tabs>
          <w:tab w:val="num" w:pos="360"/>
        </w:tabs>
        <w:spacing w:line="240" w:lineRule="auto"/>
        <w:ind w:left="709" w:hanging="283"/>
        <w:jc w:val="both"/>
        <w:rPr>
          <w:rFonts w:ascii="Arial" w:eastAsia="Times New Roman" w:hAnsi="Arial" w:cs="Arial"/>
          <w:kern w:val="28"/>
          <w:lang w:eastAsia="cs-CZ"/>
        </w:rPr>
      </w:pPr>
      <w:r w:rsidRPr="00CA43A3">
        <w:rPr>
          <w:rFonts w:ascii="Arial" w:eastAsia="Times New Roman" w:hAnsi="Arial" w:cs="Arial"/>
          <w:lang w:eastAsia="cs-CZ"/>
        </w:rPr>
        <w:lastRenderedPageBreak/>
        <w:t>Faktura</w:t>
      </w:r>
      <w:r w:rsidRPr="00CA43A3">
        <w:rPr>
          <w:rFonts w:ascii="Arial" w:eastAsia="Times New Roman" w:hAnsi="Arial" w:cs="Arial"/>
          <w:kern w:val="28"/>
          <w:lang w:eastAsia="cs-CZ"/>
        </w:rPr>
        <w:t xml:space="preserve"> musí obsahovat náležitosti daňového dokladu podle zákona č. 563/1991 Sb., o účetnictví, ve znění pozdějších předpisů, a zákona č. 235/2004 Sb., o dani z přidané hodnoty, ve znění pozdějších předpisů (dále jen „zákon o DPH“). Faktura musí splňovat zejména tyto náležitosti:</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označení povinné a oprávněné osoby, adresu, sídlo, DIČ;</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číslo dokladu;</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den odeslání a den splatnosti, den zdanitelného plnění;</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označení peněžního ústavu a číslo účtu, na který se má platit, konstantní a variabilní symbol;</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účtovanou částku, DPH, účtovanou částku vč. DPH;</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důvod účtování s odvoláním na smlouvu;</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další náležitosti, pokud je stanoví obecně závazný předpis;</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názvy projektů a registrační čísla projektů: „MOBILITA V SOCIÁLNÍCH SLUŽBÁCH DIAKONIE ZÁPAD - PLZEŇSKÁ METROPOLITNÍ OBLAST ITI“, registrační číslo: CZ.06.2.56/0.0/0.0/16_056/0014950;</w:t>
      </w:r>
    </w:p>
    <w:p w:rsidR="00CA43A3" w:rsidRPr="00CA43A3" w:rsidRDefault="00CA43A3" w:rsidP="00ED4464">
      <w:pPr>
        <w:numPr>
          <w:ilvl w:val="0"/>
          <w:numId w:val="37"/>
        </w:numPr>
        <w:spacing w:line="240" w:lineRule="auto"/>
        <w:jc w:val="both"/>
        <w:rPr>
          <w:rFonts w:ascii="Arial" w:eastAsia="Calibri" w:hAnsi="Arial" w:cs="Arial"/>
        </w:rPr>
      </w:pPr>
      <w:r w:rsidRPr="00CA43A3">
        <w:rPr>
          <w:rFonts w:ascii="Arial" w:eastAsia="Calibri" w:hAnsi="Arial" w:cs="Arial"/>
        </w:rPr>
        <w:t>potvrzený předávací protokol dle čl. VIII odst. 5 této smlouvy.</w:t>
      </w:r>
    </w:p>
    <w:p w:rsidR="00CA43A3" w:rsidRPr="00CA43A3" w:rsidRDefault="00CA43A3" w:rsidP="00ED4464">
      <w:pPr>
        <w:numPr>
          <w:ilvl w:val="0"/>
          <w:numId w:val="29"/>
        </w:numPr>
        <w:tabs>
          <w:tab w:val="num" w:pos="360"/>
        </w:tabs>
        <w:spacing w:line="240" w:lineRule="auto"/>
        <w:ind w:left="709" w:hanging="283"/>
        <w:jc w:val="both"/>
        <w:rPr>
          <w:rFonts w:ascii="Arial" w:eastAsia="Calibri" w:hAnsi="Arial" w:cs="Arial"/>
        </w:rPr>
      </w:pPr>
      <w:r w:rsidRPr="00CA43A3">
        <w:rPr>
          <w:rFonts w:ascii="Arial" w:eastAsia="Times New Roman" w:hAnsi="Arial" w:cs="Arial"/>
          <w:lang w:eastAsia="cs-CZ"/>
        </w:rPr>
        <w:t>Fakturu</w:t>
      </w:r>
      <w:r w:rsidRPr="00CA43A3">
        <w:rPr>
          <w:rFonts w:ascii="Arial" w:eastAsia="Times New Roman" w:hAnsi="Arial" w:cs="Arial"/>
          <w:kern w:val="28"/>
          <w:lang w:eastAsia="cs-CZ"/>
        </w:rPr>
        <w:t>, která neobsahuje uvedené náležitosti, nebo jsou-li uvedeny nesprávně či neúplně, je kupující oprávněn vrátit prodávajícímu. Při nezaplacení takto vystavené a doručené faktury není kupující v prodlení se zaplacením. Po doručení řádně vystavené faktury běží znovu sjednaná lhůta splatnosti.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VIII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Dodací podmínky</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Prodávající předá zboží kupujícímu a kupující převezme zboží od prodávajícího. K předání a převzetí ujednávají smluvní strany formu písemného a oběma stranami podepsaného protokolu o předání a převzetí zboží.</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Prodávající odevzdá automobily kupujícímu ve lhůtě do 1</w:t>
      </w:r>
      <w:r w:rsidR="00AB215D">
        <w:rPr>
          <w:rFonts w:ascii="Arial" w:eastAsia="Calibri" w:hAnsi="Arial" w:cs="Arial"/>
        </w:rPr>
        <w:t>1</w:t>
      </w:r>
      <w:r w:rsidRPr="00CA43A3">
        <w:rPr>
          <w:rFonts w:ascii="Arial" w:eastAsia="Calibri" w:hAnsi="Arial" w:cs="Arial"/>
        </w:rPr>
        <w:t>0 kalendářních dnů ode dne účinnosti této smlouvy.</w:t>
      </w:r>
    </w:p>
    <w:p w:rsidR="00CA43A3" w:rsidRPr="00CA43A3" w:rsidRDefault="00CA43A3" w:rsidP="00AB215D">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 xml:space="preserve">Místo plnění je </w:t>
      </w:r>
      <w:r w:rsidR="00AB215D" w:rsidRPr="00AB215D">
        <w:rPr>
          <w:rFonts w:ascii="Arial" w:eastAsia="Calibri" w:hAnsi="Arial" w:cs="Arial"/>
        </w:rPr>
        <w:t>Prokopova 207/25, Plzeň 301 00</w:t>
      </w:r>
      <w:r w:rsidRPr="00AB215D">
        <w:rPr>
          <w:rFonts w:ascii="Arial" w:eastAsia="Calibri" w:hAnsi="Arial" w:cs="Arial"/>
        </w:rPr>
        <w:t>. V tomto</w:t>
      </w:r>
      <w:r w:rsidRPr="00CA43A3">
        <w:rPr>
          <w:rFonts w:ascii="Arial" w:eastAsia="Calibri" w:hAnsi="Arial" w:cs="Arial"/>
        </w:rPr>
        <w:t xml:space="preserve"> místě plnění odevzdá prodávající zboží kupujícímu.</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Prodávající je povinen oznámit kupujícímu nejpozději 3 pracovní dny před dnem, kdy má být zboží připraveno k převzetí v místě plnění, datum a hodinu zahájení předání zboží. Kupující je povinen datum předání zboží navrženého prodávajícím buď písemně akceptovat bez zbytečného odkladu a v uvedeném termínu se dostavit k přejímce, nebo návrh bez zbytečného odkladu písemně odmítnout a navrhnout jiný, pro kupujícího vhodný termín. Kupující se zavazuje poskytnout prodávajícímu řádně a včas veškeré spolupůsobení tak, aby předání a převzetí mohlo být provedeno co nejdříve po doručení oznámení prodávajícího, provedeného dle první věty tohoto odstavce.</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Převezme-li kupující zboží, jsou povinny smluvní strany vyhotovit písemný protokol o předání a převzetí zboží. Protokol o předání a převzetí zboží bude obsahovat datum převzetí zboží, jméno a příjmení osoby, která za prodávajícího odevzdává zboží, jméno a příjmení osoby, která za kupujícího přebírá zboží, identifikaci odevzdávaného automobilu včetně seznamu průvodních dokladů a palubní literatury, datum a podpisy osoby odevzdávající a osoby přebírající. Smluvní strany vyhotoví protokol o předání a převzetí zboží ve dvou originálech.</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 xml:space="preserve">Kupující je oprávněn zboží nepřevzít, má-li mít vady, a to bez ohledu na množství a povahu těchto vad, nebo je-li zboží bez průvodních dokladů, nebo některé doklady chybějí, nebo doklady nejsou řádné a nemají náležitosti uvedené v této smlouvě. O odmítnutí převzetí zboží jsou povinny obě smluvní strany vyhotovit zápis s uvedením všech důvodů nepřevzetí, jména a </w:t>
      </w:r>
      <w:r w:rsidRPr="00CA43A3">
        <w:rPr>
          <w:rFonts w:ascii="Arial" w:eastAsia="Calibri" w:hAnsi="Arial" w:cs="Arial"/>
        </w:rPr>
        <w:lastRenderedPageBreak/>
        <w:t>příjmení osoby odevzdávající za prodávajícího, jména a příjmení osoby jednající při převzetí za kupujícího, identifikace zboží, datum a podpis jednajících osob.</w:t>
      </w:r>
    </w:p>
    <w:p w:rsidR="00CA43A3" w:rsidRPr="00CA43A3" w:rsidRDefault="00CA43A3" w:rsidP="00AB215D">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Nebezpečí škody na zboží přechází z prodávajícího na kupujícího protokolárním převzetím zboží kupujícím na základě oboustranně podepsaného protokolu o předání a převzetí zboží. Vlastnické právo ke zboží nabývá kupující jeho převzetím na základě písemného protokolu o předání a převzetí zboží a oběma smluvními stranami podepsaného.</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IX</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Záruka za jakost</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Oznámení vady z vadného plnění a vady, na kterou se vztahuje záruka</w:t>
      </w:r>
    </w:p>
    <w:p w:rsidR="00CA43A3" w:rsidRPr="00B101CB" w:rsidRDefault="00CA43A3" w:rsidP="00ED4464">
      <w:pPr>
        <w:numPr>
          <w:ilvl w:val="0"/>
          <w:numId w:val="31"/>
        </w:numPr>
        <w:spacing w:after="0" w:line="240" w:lineRule="auto"/>
        <w:ind w:left="709" w:hanging="425"/>
        <w:jc w:val="both"/>
        <w:rPr>
          <w:rFonts w:ascii="Arial" w:eastAsia="Calibri" w:hAnsi="Arial" w:cs="Arial"/>
        </w:rPr>
      </w:pPr>
      <w:r w:rsidRPr="00B101CB">
        <w:rPr>
          <w:rFonts w:ascii="Arial" w:eastAsia="Calibri" w:hAnsi="Arial" w:cs="Arial"/>
        </w:rPr>
        <w:t>Prodávající poskytuje na zboží záruku za jakost (délka odpovědnosti prodávajícího za vady) v trvání:</w:t>
      </w:r>
    </w:p>
    <w:p w:rsidR="00CA43A3" w:rsidRPr="00B101CB" w:rsidRDefault="00CA43A3" w:rsidP="00ED4464">
      <w:pPr>
        <w:numPr>
          <w:ilvl w:val="0"/>
          <w:numId w:val="39"/>
        </w:numPr>
        <w:spacing w:line="240" w:lineRule="auto"/>
        <w:jc w:val="both"/>
        <w:rPr>
          <w:rFonts w:ascii="Arial" w:eastAsia="Calibri" w:hAnsi="Arial" w:cs="Arial"/>
        </w:rPr>
      </w:pPr>
      <w:r w:rsidRPr="00B101CB">
        <w:rPr>
          <w:rFonts w:ascii="Arial" w:eastAsia="Calibri" w:hAnsi="Arial" w:cs="Arial"/>
        </w:rPr>
        <w:t>plná záruka na zboží: 60 měsíců, nebo 100 000 ujetých kilometrů</w:t>
      </w:r>
    </w:p>
    <w:p w:rsidR="00CA43A3" w:rsidRPr="00CA43A3" w:rsidRDefault="00CA43A3" w:rsidP="00CA43A3">
      <w:pPr>
        <w:spacing w:line="240" w:lineRule="auto"/>
        <w:ind w:left="708"/>
        <w:jc w:val="both"/>
        <w:rPr>
          <w:rFonts w:ascii="Arial" w:eastAsia="Calibri" w:hAnsi="Arial" w:cs="Arial"/>
        </w:rPr>
      </w:pPr>
      <w:r w:rsidRPr="00CA43A3">
        <w:rPr>
          <w:rFonts w:ascii="Arial" w:eastAsia="Calibri" w:hAnsi="Arial" w:cs="Arial"/>
        </w:rPr>
        <w:t>(podle toho, co nastane dříve). Záruka počíná běžet ode dne podpisu protokolu o předání a převzetí zboží (nebo jeho části). V této době zodpovídá prodávající za to, že zboží (nebo jeho část) bude mít vlastnosti stanovené smlouvou, případně vlastnosti obvyklé. Po celou dobu záruční doby prodávající odpovídá za vady, jestliže tyto vady byly způsobeny porušením povinností prodávajícího. Záruka se nevztahuje na spotřební materiál.</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Smluvní strany si sjednávají, že odevzdání zboží s vadami je podstatným porušením smlouvy. Prodávající neodpovídá za vady zboží v případě, že nebylo kupujícím používáno nebo udržováno v souladu s obvyklou praxí a s pokyny prodávajícího (průvodní doklady a palubní literatura) předanými kupujícímu prodávajícím při převzetí zboží.</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 xml:space="preserve">Kupující uplatní práva z vadného plnění a/nebo právo ze záruky za jakost písemným oznámením (vytknutím) vady doručeným prodávajícímu na e-mail: </w:t>
      </w:r>
      <w:r w:rsidRPr="00CA43A3">
        <w:rPr>
          <w:rFonts w:ascii="Arial" w:eastAsia="Calibri" w:hAnsi="Arial" w:cs="Arial"/>
          <w:highlight w:val="yellow"/>
        </w:rPr>
        <w:t>doplní účastník</w:t>
      </w:r>
      <w:r w:rsidRPr="00CA43A3">
        <w:rPr>
          <w:rFonts w:ascii="Arial" w:eastAsia="Calibri" w:hAnsi="Arial" w:cs="Arial"/>
        </w:rPr>
        <w:t xml:space="preserve">, a potvrdí telefonicky na tel.: </w:t>
      </w:r>
      <w:r w:rsidRPr="00CA43A3">
        <w:rPr>
          <w:rFonts w:ascii="Arial" w:eastAsia="Calibri" w:hAnsi="Arial" w:cs="Arial"/>
          <w:highlight w:val="yellow"/>
        </w:rPr>
        <w:t>doplní účastník</w:t>
      </w:r>
      <w:r w:rsidRPr="00CA43A3">
        <w:rPr>
          <w:rFonts w:ascii="Arial" w:eastAsia="Calibri" w:hAnsi="Arial" w:cs="Arial"/>
        </w:rPr>
        <w:t>. Oznámení (vytknutí) vady obsahuje identifikaci vadného automobilu, popis vady nebo způsob, jakým se vada projevuje, a požadavek kupujícího na uplatnění nároku z vadného plnění nebo ze záruky.</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 xml:space="preserve">Kupující je povinen od okamžiku uplatnění nároku z vadného plnění nebo vady, odstranit vadu na zboží opravou zboží, dodáním nového zboží nebo doplněním chybějící části zboží v místě plnění dle č. VIII odst. 3 </w:t>
      </w:r>
      <w:proofErr w:type="gramStart"/>
      <w:r w:rsidRPr="00CA43A3">
        <w:rPr>
          <w:rFonts w:ascii="Arial" w:eastAsia="Calibri" w:hAnsi="Arial" w:cs="Arial"/>
        </w:rPr>
        <w:t>této</w:t>
      </w:r>
      <w:proofErr w:type="gramEnd"/>
      <w:r w:rsidRPr="00CA43A3">
        <w:rPr>
          <w:rFonts w:ascii="Arial" w:eastAsia="Calibri" w:hAnsi="Arial" w:cs="Arial"/>
        </w:rPr>
        <w:t xml:space="preserve"> smlouvy, a to v obvyklé provozní době (tj. v pracovních dnech od 8:00 do 16:00 hodin), nedohodnou-li se smluvní strany pro konkrétní případ jinak.</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Prodávající povinen odstranit vadu na zboží způsobem dle předchozího odstavce do 5 pracovních dnů ode dne, kdy kupující oznámil vadu zboží prodávajícímu.</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V případě, že prodávající neoprávněně odmítne odstranit vadu nebo je v prodlení s odstraněním vady delším než 5 pracovních dnů ode dne oznámení vady, je kupující oprávněn oznámenou vadu odstranit prostřednictvím třetí osoby, a to na náklady prodávajícího.</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Záruční doba sjednaná v odst. 1 tohoto článku smlouvy se prodlužuje o dobu, která uplyne od oznámení vady kupujícím, na kterou se vztahuje záruka, do odstranění vady.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Smluvní pokuty</w:t>
      </w:r>
    </w:p>
    <w:p w:rsidR="00CA43A3" w:rsidRPr="00CA43A3" w:rsidRDefault="00CA43A3" w:rsidP="00ED4464">
      <w:pPr>
        <w:numPr>
          <w:ilvl w:val="0"/>
          <w:numId w:val="32"/>
        </w:numPr>
        <w:spacing w:line="240" w:lineRule="auto"/>
        <w:ind w:left="709" w:hanging="425"/>
        <w:jc w:val="both"/>
        <w:rPr>
          <w:rFonts w:ascii="Arial" w:eastAsia="Calibri" w:hAnsi="Arial" w:cs="Arial"/>
        </w:rPr>
      </w:pPr>
      <w:r w:rsidRPr="00CA43A3">
        <w:rPr>
          <w:rFonts w:ascii="Arial" w:eastAsia="Calibri" w:hAnsi="Arial" w:cs="Arial"/>
        </w:rPr>
        <w:t xml:space="preserve">V případě, že prodávající nepředá zboží bez vad nejpozději do konce dodací lhůty dle čl. VIII odst. 2 </w:t>
      </w:r>
      <w:proofErr w:type="gramStart"/>
      <w:r w:rsidRPr="00CA43A3">
        <w:rPr>
          <w:rFonts w:ascii="Arial" w:eastAsia="Calibri" w:hAnsi="Arial" w:cs="Arial"/>
        </w:rPr>
        <w:t>této</w:t>
      </w:r>
      <w:proofErr w:type="gramEnd"/>
      <w:r w:rsidRPr="00CA43A3">
        <w:rPr>
          <w:rFonts w:ascii="Arial" w:eastAsia="Calibri" w:hAnsi="Arial" w:cs="Arial"/>
        </w:rPr>
        <w:t xml:space="preserve"> smlouvy, může kupující účtovat prodávajícímu smluvní pokutu ve výši 2.000,- Kč za každý den, ve kterém prodlení s odevzdáním zboží trvá. Nárokováním, resp. úhradou této smluvní pokuty není dotčeno právo kupujícího na náhradu škody.</w:t>
      </w:r>
    </w:p>
    <w:p w:rsidR="00CA43A3" w:rsidRPr="00CA43A3" w:rsidRDefault="00CA43A3" w:rsidP="00ED4464">
      <w:pPr>
        <w:numPr>
          <w:ilvl w:val="0"/>
          <w:numId w:val="32"/>
        </w:numPr>
        <w:spacing w:line="240" w:lineRule="auto"/>
        <w:ind w:left="709" w:hanging="425"/>
        <w:jc w:val="both"/>
        <w:rPr>
          <w:rFonts w:ascii="Arial" w:eastAsia="Calibri" w:hAnsi="Arial" w:cs="Arial"/>
        </w:rPr>
      </w:pPr>
      <w:r w:rsidRPr="00CA43A3">
        <w:rPr>
          <w:rFonts w:ascii="Arial" w:eastAsia="Calibri" w:hAnsi="Arial" w:cs="Arial"/>
        </w:rPr>
        <w:t xml:space="preserve">Za prodlení prodávajícího s odstraněním vad dle č. IX odst. 5 této smlouvy může kupující účtovat prodávajícímu za každý započatý kalendářní den, v němž prodlení prodávajícího trvá, smluvní </w:t>
      </w:r>
      <w:r w:rsidRPr="00CA43A3">
        <w:rPr>
          <w:rFonts w:ascii="Arial" w:eastAsia="Calibri" w:hAnsi="Arial" w:cs="Arial"/>
        </w:rPr>
        <w:lastRenderedPageBreak/>
        <w:t>pokutu ve výši 0,1 % z ceny zboží. Nárokováním, resp. úhradou této smluvní pokuty není dotčeno právo kupujícího na náhradu škody.</w:t>
      </w:r>
    </w:p>
    <w:p w:rsidR="00CA43A3" w:rsidRPr="00CA43A3" w:rsidRDefault="00CA43A3" w:rsidP="00ED4464">
      <w:pPr>
        <w:numPr>
          <w:ilvl w:val="0"/>
          <w:numId w:val="32"/>
        </w:numPr>
        <w:spacing w:line="240" w:lineRule="auto"/>
        <w:ind w:left="709" w:hanging="425"/>
        <w:jc w:val="both"/>
        <w:rPr>
          <w:rFonts w:ascii="Arial" w:eastAsia="Calibri" w:hAnsi="Arial" w:cs="Arial"/>
        </w:rPr>
      </w:pPr>
      <w:r w:rsidRPr="00CA43A3">
        <w:rPr>
          <w:rFonts w:ascii="Arial" w:eastAsia="Calibri" w:hAnsi="Arial" w:cs="Arial"/>
        </w:rPr>
        <w:t>Kupující uplatní nárok na smluvní pokutu a její výši písemnou výzvou doručenou prodávajícímu. Prodávající je povinen zaplatit uplatnění smluvní pokuty do 10 dnů ode dne doručení písemné výzvy.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Změna smlouvy</w:t>
      </w:r>
    </w:p>
    <w:p w:rsidR="00CA43A3" w:rsidRPr="00CA43A3" w:rsidRDefault="00CA43A3" w:rsidP="00ED4464">
      <w:pPr>
        <w:numPr>
          <w:ilvl w:val="0"/>
          <w:numId w:val="33"/>
        </w:numPr>
        <w:spacing w:line="240" w:lineRule="auto"/>
        <w:ind w:left="709" w:hanging="425"/>
        <w:jc w:val="both"/>
        <w:rPr>
          <w:rFonts w:ascii="Arial" w:eastAsia="Calibri" w:hAnsi="Arial" w:cs="Arial"/>
          <w:i/>
        </w:rPr>
      </w:pPr>
      <w:r w:rsidRPr="00CA43A3">
        <w:rPr>
          <w:rFonts w:ascii="Arial" w:eastAsia="Calibri" w:hAnsi="Arial" w:cs="Arial"/>
        </w:rPr>
        <w:t>Smlouvu lze měnit pouze písemným oboustranně potvrzeným ujednáním výslovně nazvaným Dodatek ke smlouvě.</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Odstoupení od smlouvy</w:t>
      </w:r>
    </w:p>
    <w:p w:rsidR="00CA43A3" w:rsidRPr="00CA43A3" w:rsidRDefault="00CA43A3" w:rsidP="00ED4464">
      <w:pPr>
        <w:numPr>
          <w:ilvl w:val="0"/>
          <w:numId w:val="34"/>
        </w:numPr>
        <w:spacing w:line="240" w:lineRule="auto"/>
        <w:ind w:left="709" w:hanging="425"/>
        <w:jc w:val="both"/>
        <w:rPr>
          <w:rFonts w:ascii="Arial" w:eastAsia="Calibri" w:hAnsi="Arial" w:cs="Arial"/>
        </w:rPr>
      </w:pPr>
      <w:r w:rsidRPr="00CA43A3">
        <w:rPr>
          <w:rFonts w:ascii="Arial" w:eastAsia="Calibri" w:hAnsi="Arial" w:cs="Arial"/>
        </w:rPr>
        <w:t>Odstoupení od smlouvy se řídí příslušnými ustanoveními § 1969 a § 2001 – 2005 OZ.</w:t>
      </w:r>
    </w:p>
    <w:p w:rsidR="00CA43A3" w:rsidRPr="00CA43A3" w:rsidRDefault="00CA43A3" w:rsidP="00ED4464">
      <w:pPr>
        <w:numPr>
          <w:ilvl w:val="0"/>
          <w:numId w:val="34"/>
        </w:numPr>
        <w:spacing w:line="240" w:lineRule="auto"/>
        <w:ind w:left="709" w:hanging="425"/>
        <w:jc w:val="both"/>
        <w:rPr>
          <w:rFonts w:ascii="Arial" w:eastAsia="Calibri" w:hAnsi="Arial" w:cs="Arial"/>
        </w:rPr>
      </w:pPr>
      <w:r w:rsidRPr="00CA43A3">
        <w:rPr>
          <w:rFonts w:ascii="Arial" w:eastAsia="Calibri" w:hAnsi="Arial" w:cs="Arial"/>
        </w:rPr>
        <w:t>Kupující je oprávněn odstoupit od smlouvy bez jakéhokoliv nároku ze strany prodávajícího i v případě, že nezíská dotaci na financování předmětu smlouvy.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XIII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Doručování</w:t>
      </w:r>
    </w:p>
    <w:p w:rsidR="00CA43A3" w:rsidRPr="00CA43A3" w:rsidRDefault="00CA43A3" w:rsidP="00ED4464">
      <w:pPr>
        <w:numPr>
          <w:ilvl w:val="0"/>
          <w:numId w:val="35"/>
        </w:numPr>
        <w:spacing w:line="240" w:lineRule="auto"/>
        <w:ind w:left="709" w:hanging="425"/>
        <w:jc w:val="both"/>
        <w:rPr>
          <w:rFonts w:ascii="Arial" w:eastAsia="Calibri" w:hAnsi="Arial" w:cs="Arial"/>
        </w:rPr>
      </w:pPr>
      <w:r w:rsidRPr="00CA43A3">
        <w:rPr>
          <w:rFonts w:ascii="Arial" w:eastAsia="Calibri" w:hAnsi="Arial" w:cs="Arial"/>
        </w:rPr>
        <w:t>Veškerá oznámení týkající se smlouvy, dokumentů se smlouvou souvisejících apod. budou zasílána druhé smluvní straně na adresu uvedenou na první straně této smlouvy.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XIV</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Ochrana práv k průmyslovému a duševnímu vlastnictví</w:t>
      </w:r>
    </w:p>
    <w:p w:rsidR="00CA43A3" w:rsidRPr="00CA43A3" w:rsidRDefault="00CA43A3" w:rsidP="00ED4464">
      <w:pPr>
        <w:numPr>
          <w:ilvl w:val="0"/>
          <w:numId w:val="40"/>
        </w:numPr>
        <w:spacing w:line="240" w:lineRule="auto"/>
        <w:ind w:left="709"/>
        <w:jc w:val="both"/>
        <w:rPr>
          <w:rFonts w:ascii="Arial" w:eastAsia="Calibri" w:hAnsi="Arial" w:cs="Arial"/>
          <w:i/>
        </w:rPr>
      </w:pPr>
      <w:r w:rsidRPr="00CA43A3">
        <w:rPr>
          <w:rFonts w:ascii="Arial" w:eastAsia="Calibri" w:hAnsi="Arial" w:cs="Arial"/>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závazkových právních vztazích ke svým subdodavatelům.</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XV</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Závěrečná ustanovení</w:t>
      </w:r>
    </w:p>
    <w:p w:rsidR="00CA43A3" w:rsidRPr="00CA43A3" w:rsidRDefault="00CA43A3" w:rsidP="00ED4464">
      <w:pPr>
        <w:numPr>
          <w:ilvl w:val="0"/>
          <w:numId w:val="36"/>
        </w:numPr>
        <w:spacing w:line="240" w:lineRule="auto"/>
        <w:ind w:left="709" w:hanging="425"/>
        <w:jc w:val="both"/>
        <w:rPr>
          <w:rFonts w:ascii="Arial" w:eastAsia="Calibri" w:hAnsi="Arial" w:cs="Arial"/>
        </w:rPr>
      </w:pPr>
      <w:r w:rsidRPr="00CA43A3">
        <w:rPr>
          <w:rFonts w:ascii="Arial" w:eastAsia="Calibri" w:hAnsi="Arial" w:cs="Arial"/>
        </w:rPr>
        <w:t>Tato smlouva nabývá účinnosti dnem jejího oboustranného podpisu oprávněnými zástupci smluvních stran. Smlouva se vyhotovuje buď elektronicky, přičemž každá smluvní strana obdrží originální vyhotovení smlouvy podepsané zaručenými či uznávanými elektronickými podpisy osob oprávněných za ně jednat, nebo je smlouva uzavřena v listinné podobě, kdy kupující obdrží 3 vyhotovení smlouvy s platností originálu a prodávající obdrží jednoho vyhotovení smlouvy s platností originálu.</w:t>
      </w:r>
    </w:p>
    <w:p w:rsidR="00CA43A3" w:rsidRPr="00CA43A3" w:rsidRDefault="00CA43A3" w:rsidP="00ED4464">
      <w:pPr>
        <w:numPr>
          <w:ilvl w:val="0"/>
          <w:numId w:val="36"/>
        </w:numPr>
        <w:spacing w:line="240" w:lineRule="auto"/>
        <w:ind w:left="709" w:hanging="425"/>
        <w:jc w:val="both"/>
        <w:rPr>
          <w:rFonts w:ascii="Arial" w:eastAsia="Calibri" w:hAnsi="Arial" w:cs="Arial"/>
        </w:rPr>
      </w:pPr>
      <w:r w:rsidRPr="00CA43A3">
        <w:rPr>
          <w:rFonts w:ascii="Arial" w:eastAsia="Calibri" w:hAnsi="Arial" w:cs="Arial"/>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dodávek z veřejných výdajů, tj. prodávající je povinen poskytnout požadované informace a dokumentaci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CA43A3" w:rsidRPr="00CA43A3" w:rsidRDefault="00CA43A3" w:rsidP="00ED4464">
      <w:pPr>
        <w:numPr>
          <w:ilvl w:val="0"/>
          <w:numId w:val="36"/>
        </w:numPr>
        <w:spacing w:line="240" w:lineRule="auto"/>
        <w:ind w:left="709" w:hanging="425"/>
        <w:jc w:val="both"/>
        <w:rPr>
          <w:rFonts w:ascii="Arial" w:eastAsia="Calibri" w:hAnsi="Arial" w:cs="Arial"/>
        </w:rPr>
      </w:pPr>
      <w:r w:rsidRPr="00CA43A3">
        <w:rPr>
          <w:rFonts w:ascii="Arial" w:eastAsia="Calibri" w:hAnsi="Arial" w:cs="Arial"/>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rsidR="00CA43A3" w:rsidRPr="00CA43A3" w:rsidRDefault="00CA43A3" w:rsidP="00ED4464">
      <w:pPr>
        <w:numPr>
          <w:ilvl w:val="0"/>
          <w:numId w:val="36"/>
        </w:numPr>
        <w:spacing w:line="240" w:lineRule="auto"/>
        <w:ind w:left="709" w:hanging="425"/>
        <w:jc w:val="both"/>
        <w:rPr>
          <w:rFonts w:ascii="Arial" w:eastAsia="Calibri" w:hAnsi="Arial" w:cs="Arial"/>
        </w:rPr>
      </w:pPr>
      <w:r w:rsidRPr="00CA43A3">
        <w:rPr>
          <w:rFonts w:ascii="Arial" w:eastAsia="Calibri" w:hAnsi="Arial" w:cs="Arial"/>
        </w:rPr>
        <w:lastRenderedPageBreak/>
        <w:t>Není-li v této smlouvě výslovně uvedeno jinak, právní vztahy smluvních stran touto smlouvou blíže neupravené se řídí příslušnými ustanoveními občanského zákoníku, jakož i dalšími obecně závaznými právními předpisy ČR.</w:t>
      </w:r>
    </w:p>
    <w:p w:rsidR="00CA43A3" w:rsidRPr="00CA43A3" w:rsidRDefault="00CA43A3" w:rsidP="00ED4464">
      <w:pPr>
        <w:numPr>
          <w:ilvl w:val="0"/>
          <w:numId w:val="36"/>
        </w:numPr>
        <w:spacing w:after="0" w:line="240" w:lineRule="auto"/>
        <w:ind w:left="709" w:hanging="425"/>
        <w:jc w:val="both"/>
        <w:rPr>
          <w:rFonts w:ascii="Arial" w:eastAsia="Calibri" w:hAnsi="Arial" w:cs="Arial"/>
        </w:rPr>
      </w:pPr>
      <w:r w:rsidRPr="00CA43A3">
        <w:rPr>
          <w:rFonts w:ascii="Arial" w:eastAsia="Calibri" w:hAnsi="Arial" w:cs="Arial"/>
        </w:rPr>
        <w:t>Smluvní strany prohlašují, že smlouva byla uzavřena podle jejich vážné a svobodné vůle, že nebyly k ujednání přinuceny pod hrozbou násilí ani lstí, smlouvu si přečetly, považují obsah této smlouvy za určitý a srozumitelný, jsou jim známy veškeré skutečnosti, jež jsou pro uzavření této smlouvy rozhodující, a na důkaz toho ke smlouvě připojují své podpisy.</w:t>
      </w:r>
    </w:p>
    <w:p w:rsidR="00CA43A3" w:rsidRPr="00CA43A3" w:rsidRDefault="00CA43A3" w:rsidP="00CA43A3">
      <w:pPr>
        <w:spacing w:after="0" w:line="240" w:lineRule="auto"/>
        <w:rPr>
          <w:rFonts w:ascii="Arial" w:eastAsia="Calibri" w:hAnsi="Arial" w:cs="Arial"/>
          <w:b/>
        </w:rPr>
      </w:pPr>
    </w:p>
    <w:p w:rsidR="00CA43A3" w:rsidRPr="00CA43A3" w:rsidRDefault="00CA43A3" w:rsidP="00ED4464">
      <w:pPr>
        <w:numPr>
          <w:ilvl w:val="0"/>
          <w:numId w:val="36"/>
        </w:numPr>
        <w:spacing w:after="0" w:line="240" w:lineRule="auto"/>
        <w:ind w:left="709" w:hanging="425"/>
        <w:jc w:val="both"/>
        <w:rPr>
          <w:rFonts w:ascii="Arial" w:eastAsia="Calibri" w:hAnsi="Arial" w:cs="Arial"/>
          <w:kern w:val="28"/>
        </w:rPr>
      </w:pPr>
      <w:r w:rsidRPr="00CA43A3">
        <w:rPr>
          <w:rFonts w:ascii="Arial" w:eastAsia="Calibri" w:hAnsi="Arial" w:cs="Arial"/>
        </w:rPr>
        <w:t>Nedílnou</w:t>
      </w:r>
      <w:r w:rsidRPr="00CA43A3">
        <w:rPr>
          <w:rFonts w:ascii="Arial" w:eastAsia="Calibri" w:hAnsi="Arial" w:cs="Arial"/>
          <w:kern w:val="28"/>
        </w:rPr>
        <w:t xml:space="preserve"> součástí této smlouvy je: </w:t>
      </w:r>
    </w:p>
    <w:p w:rsidR="00CA43A3" w:rsidRPr="00CA43A3" w:rsidRDefault="00CA43A3" w:rsidP="00ED4464">
      <w:pPr>
        <w:numPr>
          <w:ilvl w:val="0"/>
          <w:numId w:val="41"/>
        </w:numPr>
        <w:tabs>
          <w:tab w:val="left" w:pos="2127"/>
        </w:tabs>
        <w:spacing w:after="120" w:line="25" w:lineRule="atLeast"/>
        <w:ind w:left="850" w:hanging="357"/>
        <w:contextualSpacing/>
        <w:jc w:val="both"/>
        <w:outlineLvl w:val="1"/>
        <w:rPr>
          <w:rFonts w:ascii="Arial" w:eastAsia="Calibri" w:hAnsi="Arial" w:cs="Arial"/>
          <w:kern w:val="28"/>
        </w:rPr>
      </w:pPr>
      <w:r w:rsidRPr="00CA43A3">
        <w:rPr>
          <w:rFonts w:ascii="Arial" w:eastAsia="Calibri" w:hAnsi="Arial" w:cs="Arial"/>
          <w:kern w:val="28"/>
        </w:rPr>
        <w:t>příloha č. 1 – Technická specifikace,</w:t>
      </w:r>
    </w:p>
    <w:p w:rsidR="00CA43A3" w:rsidRPr="00CA43A3" w:rsidRDefault="00CA43A3" w:rsidP="00ED4464">
      <w:pPr>
        <w:numPr>
          <w:ilvl w:val="0"/>
          <w:numId w:val="41"/>
        </w:numPr>
        <w:tabs>
          <w:tab w:val="left" w:pos="2127"/>
        </w:tabs>
        <w:spacing w:after="120" w:line="25" w:lineRule="atLeast"/>
        <w:ind w:left="850" w:hanging="357"/>
        <w:jc w:val="both"/>
        <w:outlineLvl w:val="1"/>
        <w:rPr>
          <w:rFonts w:ascii="Arial" w:eastAsia="Calibri" w:hAnsi="Arial" w:cs="Arial"/>
          <w:kern w:val="28"/>
        </w:rPr>
      </w:pPr>
      <w:r w:rsidRPr="00CA43A3">
        <w:rPr>
          <w:rFonts w:ascii="Arial" w:eastAsia="Calibri" w:hAnsi="Arial" w:cs="Arial"/>
          <w:kern w:val="28"/>
        </w:rPr>
        <w:t>příloha č. 2 – Seznam poddodavatelů (je-li relevantní).</w:t>
      </w:r>
    </w:p>
    <w:p w:rsidR="00CA43A3" w:rsidRPr="00CA43A3" w:rsidRDefault="00CA43A3" w:rsidP="00CA43A3">
      <w:pPr>
        <w:spacing w:after="0" w:line="240" w:lineRule="auto"/>
        <w:jc w:val="both"/>
        <w:rPr>
          <w:rFonts w:ascii="Arial" w:eastAsia="Calibri" w:hAnsi="Arial" w:cs="Arial"/>
        </w:rPr>
      </w:pPr>
    </w:p>
    <w:p w:rsidR="00CA43A3" w:rsidRPr="00CA43A3" w:rsidRDefault="00CA43A3" w:rsidP="00CA43A3">
      <w:pPr>
        <w:spacing w:after="0" w:line="240" w:lineRule="auto"/>
        <w:jc w:val="both"/>
        <w:rPr>
          <w:rFonts w:ascii="Arial" w:eastAsia="Calibri" w:hAnsi="Arial" w:cs="Arial"/>
        </w:rPr>
      </w:pPr>
    </w:p>
    <w:p w:rsidR="00CA43A3" w:rsidRPr="00CA43A3" w:rsidRDefault="00CA43A3" w:rsidP="00CA43A3">
      <w:pPr>
        <w:tabs>
          <w:tab w:val="left" w:pos="426"/>
          <w:tab w:val="left" w:pos="5387"/>
        </w:tabs>
        <w:spacing w:line="25" w:lineRule="atLeast"/>
        <w:rPr>
          <w:rFonts w:ascii="Arial" w:eastAsia="Calibri" w:hAnsi="Arial" w:cs="Arial"/>
        </w:rPr>
      </w:pPr>
      <w:proofErr w:type="gramStart"/>
      <w:r w:rsidRPr="00CA43A3">
        <w:rPr>
          <w:rFonts w:ascii="Arial" w:eastAsia="Calibri" w:hAnsi="Arial" w:cs="Arial"/>
        </w:rPr>
        <w:t>V </w:t>
      </w:r>
      <w:r w:rsidRPr="00CA43A3">
        <w:rPr>
          <w:rFonts w:ascii="Arial" w:eastAsia="Calibri" w:hAnsi="Arial" w:cs="Arial"/>
          <w:b/>
          <w:highlight w:val="yellow"/>
        </w:rPr>
        <w:t>doplní</w:t>
      </w:r>
      <w:proofErr w:type="gramEnd"/>
      <w:r w:rsidRPr="00CA43A3">
        <w:rPr>
          <w:rFonts w:ascii="Arial" w:eastAsia="Calibri" w:hAnsi="Arial" w:cs="Arial"/>
          <w:b/>
          <w:highlight w:val="yellow"/>
        </w:rPr>
        <w:t xml:space="preserve"> účastník</w:t>
      </w:r>
      <w:r w:rsidRPr="00CA43A3">
        <w:rPr>
          <w:rFonts w:ascii="Arial" w:eastAsia="Calibri" w:hAnsi="Arial" w:cs="Arial"/>
        </w:rPr>
        <w:tab/>
        <w:t>V </w:t>
      </w:r>
      <w:r>
        <w:rPr>
          <w:rFonts w:ascii="Arial" w:eastAsia="Calibri" w:hAnsi="Arial" w:cs="Arial"/>
        </w:rPr>
        <w:t>Plzni</w:t>
      </w:r>
    </w:p>
    <w:p w:rsidR="00CA43A3" w:rsidRPr="00CA43A3" w:rsidRDefault="00CA43A3" w:rsidP="00CA43A3">
      <w:pPr>
        <w:spacing w:line="25" w:lineRule="atLeast"/>
        <w:rPr>
          <w:rFonts w:ascii="Arial" w:eastAsia="Calibri" w:hAnsi="Arial" w:cs="Arial"/>
        </w:rPr>
      </w:pPr>
    </w:p>
    <w:p w:rsidR="00CA43A3" w:rsidRPr="00CA43A3" w:rsidRDefault="00CA43A3" w:rsidP="00CA43A3">
      <w:pPr>
        <w:tabs>
          <w:tab w:val="center" w:pos="1980"/>
          <w:tab w:val="center" w:pos="7020"/>
        </w:tabs>
        <w:spacing w:line="25" w:lineRule="atLeast"/>
        <w:rPr>
          <w:rFonts w:ascii="Arial" w:eastAsia="Calibri" w:hAnsi="Arial" w:cs="Arial"/>
        </w:rPr>
      </w:pPr>
      <w:r w:rsidRPr="00CA43A3">
        <w:rPr>
          <w:rFonts w:ascii="Arial" w:eastAsia="Calibri" w:hAnsi="Arial" w:cs="Arial"/>
        </w:rPr>
        <w:tab/>
        <w:t>______________________</w:t>
      </w:r>
      <w:r w:rsidRPr="00CA43A3">
        <w:rPr>
          <w:rFonts w:ascii="Arial" w:eastAsia="Calibri" w:hAnsi="Arial" w:cs="Arial"/>
        </w:rPr>
        <w:tab/>
        <w:t>_______________________</w:t>
      </w:r>
    </w:p>
    <w:p w:rsidR="00CA43A3" w:rsidRPr="00CA43A3" w:rsidRDefault="00CA43A3" w:rsidP="00CA43A3">
      <w:pPr>
        <w:tabs>
          <w:tab w:val="center" w:pos="1980"/>
          <w:tab w:val="center" w:pos="7020"/>
        </w:tabs>
        <w:spacing w:after="0" w:line="25" w:lineRule="atLeast"/>
        <w:rPr>
          <w:rFonts w:ascii="Arial" w:eastAsia="Calibri" w:hAnsi="Arial" w:cs="Arial"/>
        </w:rPr>
      </w:pPr>
      <w:r w:rsidRPr="00CA43A3">
        <w:rPr>
          <w:rFonts w:ascii="Arial" w:eastAsia="Calibri" w:hAnsi="Arial" w:cs="Arial"/>
        </w:rPr>
        <w:tab/>
        <w:t>za prodávajícího</w:t>
      </w:r>
      <w:r w:rsidRPr="00CA43A3">
        <w:rPr>
          <w:rFonts w:ascii="Arial" w:eastAsia="Calibri" w:hAnsi="Arial" w:cs="Arial"/>
        </w:rPr>
        <w:tab/>
        <w:t xml:space="preserve">za </w:t>
      </w:r>
      <w:bookmarkStart w:id="0" w:name="_Hlt415560808"/>
      <w:bookmarkStart w:id="1" w:name="_Hlt413729504"/>
      <w:bookmarkStart w:id="2" w:name="_Hlt413729516"/>
      <w:bookmarkEnd w:id="0"/>
      <w:bookmarkEnd w:id="1"/>
      <w:bookmarkEnd w:id="2"/>
      <w:r w:rsidRPr="00CA43A3">
        <w:rPr>
          <w:rFonts w:ascii="Arial" w:eastAsia="Calibri" w:hAnsi="Arial" w:cs="Arial"/>
        </w:rPr>
        <w:t>kupujícího</w:t>
      </w:r>
    </w:p>
    <w:p w:rsidR="00CA43A3" w:rsidRPr="00CA43A3" w:rsidRDefault="00CA43A3" w:rsidP="00CA43A3">
      <w:pPr>
        <w:tabs>
          <w:tab w:val="center" w:pos="1980"/>
          <w:tab w:val="center" w:pos="7020"/>
        </w:tabs>
        <w:spacing w:after="0" w:line="25" w:lineRule="atLeast"/>
        <w:rPr>
          <w:rFonts w:ascii="Arial" w:eastAsia="Calibri" w:hAnsi="Arial" w:cs="Arial"/>
        </w:rPr>
      </w:pPr>
      <w:r w:rsidRPr="00CA43A3">
        <w:rPr>
          <w:rFonts w:ascii="Arial" w:eastAsia="Calibri" w:hAnsi="Arial" w:cs="Arial"/>
        </w:rPr>
        <w:tab/>
      </w:r>
      <w:r w:rsidRPr="00CA43A3">
        <w:rPr>
          <w:rFonts w:ascii="Arial" w:eastAsia="Calibri" w:hAnsi="Arial" w:cs="Arial"/>
          <w:b/>
          <w:highlight w:val="yellow"/>
        </w:rPr>
        <w:t>doplní účastník</w:t>
      </w:r>
      <w:r w:rsidRPr="00CA43A3">
        <w:rPr>
          <w:rFonts w:ascii="Arial" w:eastAsia="Calibri" w:hAnsi="Arial" w:cs="Arial"/>
        </w:rPr>
        <w:tab/>
        <w:t>Mgr. Lucie Petříčková</w:t>
      </w:r>
    </w:p>
    <w:p w:rsidR="00CA43A3" w:rsidRPr="00CA43A3" w:rsidRDefault="00CA43A3" w:rsidP="00CA43A3">
      <w:pPr>
        <w:tabs>
          <w:tab w:val="center" w:pos="1980"/>
          <w:tab w:val="center" w:pos="7020"/>
        </w:tabs>
        <w:spacing w:after="0" w:line="25" w:lineRule="atLeast"/>
        <w:rPr>
          <w:rFonts w:ascii="Arial" w:eastAsia="Calibri" w:hAnsi="Arial" w:cs="Arial"/>
        </w:rPr>
      </w:pPr>
      <w:r w:rsidRPr="00CA43A3">
        <w:rPr>
          <w:rFonts w:ascii="Arial" w:eastAsia="Calibri" w:hAnsi="Arial" w:cs="Arial"/>
        </w:rPr>
        <w:tab/>
      </w:r>
      <w:r w:rsidRPr="00CA43A3">
        <w:rPr>
          <w:rFonts w:ascii="Arial" w:eastAsia="Calibri" w:hAnsi="Arial" w:cs="Arial"/>
        </w:rPr>
        <w:tab/>
        <w:t>ředitelka</w:t>
      </w:r>
    </w:p>
    <w:p w:rsidR="00CA43A3" w:rsidRDefault="00CA43A3" w:rsidP="00CA43A3">
      <w:pPr>
        <w:spacing w:after="0" w:line="240" w:lineRule="auto"/>
        <w:jc w:val="both"/>
        <w:rPr>
          <w:rFonts w:ascii="Arial" w:eastAsia="Calibri" w:hAnsi="Arial" w:cs="Arial"/>
        </w:rPr>
      </w:pPr>
      <w:r>
        <w:rPr>
          <w:rFonts w:ascii="Arial" w:eastAsia="Calibri" w:hAnsi="Arial" w:cs="Arial"/>
        </w:rPr>
        <w:br w:type="page"/>
      </w:r>
    </w:p>
    <w:p w:rsidR="00272AAC" w:rsidRPr="000D2CE2" w:rsidRDefault="00272AAC" w:rsidP="00272AAC">
      <w:pPr>
        <w:jc w:val="right"/>
        <w:rPr>
          <w:rFonts w:ascii="Arial" w:hAnsi="Arial" w:cs="Arial"/>
          <w:b/>
        </w:rPr>
      </w:pPr>
      <w:r w:rsidRPr="000D2CE2">
        <w:rPr>
          <w:rFonts w:ascii="Arial" w:hAnsi="Arial" w:cs="Arial"/>
          <w:b/>
        </w:rPr>
        <w:lastRenderedPageBreak/>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272AAC" w:rsidRPr="000D2CE2" w:rsidTr="00B34E04">
        <w:trPr>
          <w:jc w:val="center"/>
        </w:trPr>
        <w:tc>
          <w:tcPr>
            <w:tcW w:w="9212" w:type="dxa"/>
            <w:gridSpan w:val="2"/>
            <w:shd w:val="clear" w:color="auto" w:fill="B8CCE4" w:themeFill="accent1" w:themeFillTint="66"/>
          </w:tcPr>
          <w:p w:rsidR="00272AAC" w:rsidRPr="000D2CE2" w:rsidRDefault="00272AAC" w:rsidP="00B34E04">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CA43A3" w:rsidRPr="000D2CE2" w:rsidTr="00B34E04">
        <w:trPr>
          <w:jc w:val="center"/>
        </w:trPr>
        <w:tc>
          <w:tcPr>
            <w:tcW w:w="1913" w:type="dxa"/>
          </w:tcPr>
          <w:p w:rsidR="00CA43A3" w:rsidRPr="000D2CE2" w:rsidRDefault="00CA43A3" w:rsidP="00B34E04">
            <w:pPr>
              <w:rPr>
                <w:rFonts w:ascii="Arial" w:hAnsi="Arial" w:cs="Arial"/>
              </w:rPr>
            </w:pPr>
            <w:r w:rsidRPr="000D2CE2">
              <w:rPr>
                <w:rFonts w:ascii="Arial" w:hAnsi="Arial" w:cs="Arial"/>
              </w:rPr>
              <w:t>Název zakázky</w:t>
            </w:r>
          </w:p>
        </w:tc>
        <w:tc>
          <w:tcPr>
            <w:tcW w:w="7299" w:type="dxa"/>
          </w:tcPr>
          <w:p w:rsidR="00CA43A3" w:rsidRPr="000D2CE2" w:rsidRDefault="001A4DF9" w:rsidP="00047A84">
            <w:pPr>
              <w:rPr>
                <w:rFonts w:ascii="Arial" w:hAnsi="Arial" w:cs="Arial"/>
              </w:rPr>
            </w:pPr>
            <w:r w:rsidRPr="001A4DF9">
              <w:rPr>
                <w:rFonts w:ascii="Arial" w:hAnsi="Arial" w:cs="Arial"/>
              </w:rPr>
              <w:t>Mobilita v sociálních službách Diakonie Západ - pořízení osobních automobilů</w:t>
            </w:r>
            <w:r w:rsidR="0016353F">
              <w:rPr>
                <w:rFonts w:ascii="Arial" w:hAnsi="Arial" w:cs="Arial"/>
              </w:rPr>
              <w:t xml:space="preserve"> 202</w:t>
            </w:r>
            <w:r w:rsidR="00047A84">
              <w:rPr>
                <w:rFonts w:ascii="Arial" w:hAnsi="Arial" w:cs="Arial"/>
              </w:rPr>
              <w:t>2</w:t>
            </w:r>
          </w:p>
        </w:tc>
      </w:tr>
      <w:tr w:rsidR="00272AAC" w:rsidRPr="000D2CE2" w:rsidTr="00B34E04">
        <w:trPr>
          <w:jc w:val="center"/>
        </w:trPr>
        <w:tc>
          <w:tcPr>
            <w:tcW w:w="9212" w:type="dxa"/>
            <w:gridSpan w:val="2"/>
            <w:shd w:val="clear" w:color="auto" w:fill="B8CCE4" w:themeFill="accent1" w:themeFillTint="66"/>
          </w:tcPr>
          <w:p w:rsidR="00272AAC" w:rsidRPr="000D2CE2" w:rsidRDefault="00272AAC" w:rsidP="00B34E04">
            <w:pPr>
              <w:jc w:val="center"/>
              <w:rPr>
                <w:rFonts w:ascii="Arial" w:hAnsi="Arial" w:cs="Arial"/>
                <w:b/>
              </w:rPr>
            </w:pPr>
            <w:r w:rsidRPr="000D2CE2">
              <w:rPr>
                <w:rFonts w:ascii="Arial" w:hAnsi="Arial" w:cs="Arial"/>
                <w:b/>
              </w:rPr>
              <w:t>Účastník podávající nabídku</w:t>
            </w:r>
          </w:p>
        </w:tc>
      </w:tr>
      <w:tr w:rsidR="00272AAC" w:rsidRPr="000D2CE2" w:rsidTr="00B34E04">
        <w:trPr>
          <w:jc w:val="center"/>
        </w:trPr>
        <w:tc>
          <w:tcPr>
            <w:tcW w:w="1913" w:type="dxa"/>
          </w:tcPr>
          <w:p w:rsidR="00272AAC" w:rsidRPr="000D2CE2" w:rsidRDefault="00272AAC" w:rsidP="00B34E04">
            <w:pPr>
              <w:rPr>
                <w:rFonts w:ascii="Arial" w:hAnsi="Arial" w:cs="Arial"/>
              </w:rPr>
            </w:pPr>
            <w:r>
              <w:rPr>
                <w:rFonts w:ascii="Arial" w:hAnsi="Arial" w:cs="Arial"/>
              </w:rPr>
              <w:t>Název</w:t>
            </w:r>
          </w:p>
        </w:tc>
        <w:tc>
          <w:tcPr>
            <w:tcW w:w="7299" w:type="dxa"/>
          </w:tcPr>
          <w:p w:rsidR="00272AAC" w:rsidRPr="000D2CE2" w:rsidRDefault="00272AAC" w:rsidP="00B34E04">
            <w:pPr>
              <w:rPr>
                <w:rFonts w:ascii="Arial" w:hAnsi="Arial" w:cs="Arial"/>
                <w:i/>
                <w:highlight w:val="yellow"/>
              </w:rPr>
            </w:pPr>
            <w:r w:rsidRPr="000D2CE2">
              <w:rPr>
                <w:rFonts w:ascii="Arial" w:hAnsi="Arial" w:cs="Arial"/>
                <w:i/>
                <w:highlight w:val="yellow"/>
              </w:rPr>
              <w:t>Vyplní účastník</w:t>
            </w:r>
          </w:p>
        </w:tc>
      </w:tr>
      <w:tr w:rsidR="00272AAC" w:rsidRPr="000D2CE2" w:rsidTr="00B34E04">
        <w:trPr>
          <w:jc w:val="center"/>
        </w:trPr>
        <w:tc>
          <w:tcPr>
            <w:tcW w:w="1913" w:type="dxa"/>
          </w:tcPr>
          <w:p w:rsidR="00272AAC" w:rsidRPr="000D2CE2" w:rsidRDefault="00272AAC" w:rsidP="00B34E04">
            <w:pPr>
              <w:rPr>
                <w:rFonts w:ascii="Arial" w:hAnsi="Arial" w:cs="Arial"/>
              </w:rPr>
            </w:pPr>
            <w:r w:rsidRPr="000D2CE2">
              <w:rPr>
                <w:rFonts w:ascii="Arial" w:hAnsi="Arial" w:cs="Arial"/>
              </w:rPr>
              <w:t>Sídlo</w:t>
            </w:r>
          </w:p>
        </w:tc>
        <w:tc>
          <w:tcPr>
            <w:tcW w:w="7299" w:type="dxa"/>
          </w:tcPr>
          <w:p w:rsidR="00272AAC" w:rsidRPr="000D2CE2" w:rsidRDefault="00272AAC" w:rsidP="00B34E04">
            <w:pPr>
              <w:rPr>
                <w:rFonts w:ascii="Arial" w:hAnsi="Arial" w:cs="Arial"/>
              </w:rPr>
            </w:pPr>
            <w:r w:rsidRPr="000D2CE2">
              <w:rPr>
                <w:rFonts w:ascii="Arial" w:hAnsi="Arial" w:cs="Arial"/>
                <w:i/>
                <w:highlight w:val="yellow"/>
              </w:rPr>
              <w:t>Vyplní účastník</w:t>
            </w:r>
          </w:p>
        </w:tc>
      </w:tr>
      <w:tr w:rsidR="00272AAC" w:rsidRPr="000D2CE2" w:rsidTr="00B34E04">
        <w:trPr>
          <w:jc w:val="center"/>
        </w:trPr>
        <w:tc>
          <w:tcPr>
            <w:tcW w:w="1913" w:type="dxa"/>
          </w:tcPr>
          <w:p w:rsidR="00272AAC" w:rsidRPr="000D2CE2" w:rsidRDefault="00272AAC" w:rsidP="00B34E04">
            <w:pPr>
              <w:rPr>
                <w:rFonts w:ascii="Arial" w:hAnsi="Arial" w:cs="Arial"/>
              </w:rPr>
            </w:pPr>
            <w:r w:rsidRPr="000D2CE2">
              <w:rPr>
                <w:rFonts w:ascii="Arial" w:hAnsi="Arial" w:cs="Arial"/>
              </w:rPr>
              <w:t>IČ</w:t>
            </w:r>
          </w:p>
        </w:tc>
        <w:tc>
          <w:tcPr>
            <w:tcW w:w="7299" w:type="dxa"/>
          </w:tcPr>
          <w:p w:rsidR="00272AAC" w:rsidRPr="000D2CE2" w:rsidRDefault="00272AAC" w:rsidP="00B34E04">
            <w:pPr>
              <w:rPr>
                <w:rFonts w:ascii="Arial" w:hAnsi="Arial" w:cs="Arial"/>
              </w:rPr>
            </w:pPr>
            <w:r w:rsidRPr="000D2CE2">
              <w:rPr>
                <w:rFonts w:ascii="Arial" w:hAnsi="Arial" w:cs="Arial"/>
                <w:i/>
                <w:highlight w:val="yellow"/>
              </w:rPr>
              <w:t>Vyplní účastník</w:t>
            </w:r>
          </w:p>
        </w:tc>
      </w:tr>
    </w:tbl>
    <w:p w:rsidR="00272AAC" w:rsidRPr="000D2CE2" w:rsidRDefault="00272AAC" w:rsidP="00272AAC">
      <w:pPr>
        <w:jc w:val="center"/>
        <w:rPr>
          <w:rFonts w:ascii="Arial" w:hAnsi="Arial" w:cs="Arial"/>
          <w:b/>
          <w:u w:val="single"/>
        </w:rPr>
      </w:pPr>
    </w:p>
    <w:p w:rsidR="00272AAC" w:rsidRPr="000D2CE2" w:rsidRDefault="00272AAC" w:rsidP="00272AA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rsidR="00272AAC" w:rsidRPr="00FD540D" w:rsidRDefault="00272AAC" w:rsidP="00272AA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rsidR="00272AAC" w:rsidRPr="00FD540D" w:rsidRDefault="00272AAC" w:rsidP="00ED4464">
      <w:pPr>
        <w:pStyle w:val="Odstavecseseznamem"/>
        <w:numPr>
          <w:ilvl w:val="0"/>
          <w:numId w:val="16"/>
        </w:numPr>
        <w:jc w:val="both"/>
        <w:rPr>
          <w:rFonts w:ascii="Arial" w:eastAsia="Calibri" w:hAnsi="Arial" w:cs="Arial"/>
        </w:rPr>
      </w:pPr>
      <w:r w:rsidRPr="00FD540D">
        <w:rPr>
          <w:rFonts w:ascii="Arial" w:eastAsia="Calibri" w:hAnsi="Arial" w:cs="Arial"/>
        </w:rPr>
        <w:t xml:space="preserve">nespáchal žádný z trestných činů uvedených v příloze </w:t>
      </w:r>
      <w:proofErr w:type="gramStart"/>
      <w:r w:rsidRPr="00FD540D">
        <w:rPr>
          <w:rFonts w:ascii="Arial" w:eastAsia="Calibri" w:hAnsi="Arial" w:cs="Arial"/>
        </w:rPr>
        <w:t>č.</w:t>
      </w:r>
      <w:r w:rsidR="002B31F2">
        <w:rPr>
          <w:rFonts w:ascii="Arial" w:eastAsia="Calibri" w:hAnsi="Arial" w:cs="Arial"/>
        </w:rPr>
        <w:t xml:space="preserve"> </w:t>
      </w:r>
      <w:r w:rsidRPr="00FD540D">
        <w:rPr>
          <w:rFonts w:ascii="Arial" w:eastAsia="Calibri" w:hAnsi="Arial" w:cs="Arial"/>
        </w:rPr>
        <w:t>3 zákona</w:t>
      </w:r>
      <w:proofErr w:type="gramEnd"/>
      <w:r w:rsidRPr="00FD540D">
        <w:rPr>
          <w:rFonts w:ascii="Arial" w:eastAsia="Calibri" w:hAnsi="Arial" w:cs="Arial"/>
        </w:rPr>
        <w:t xml:space="preserve"> pro účely prokázání splnění základní způsobilosti podle § 74 odst. 1 písm. a) zákona a dále podle § 74 odst. 1 písm. d) a e) zákona, což zároveň prokazuji výpisy z evidence Rejstříku trestů všech fyzických osob- členů statutárního orgánu a výpisy z evidence Rejstříku trestů právnických osob,</w:t>
      </w:r>
    </w:p>
    <w:p w:rsidR="00272AAC" w:rsidRPr="00FD540D" w:rsidRDefault="00272AAC" w:rsidP="00ED4464">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rsidR="00272AAC" w:rsidRPr="00FD540D" w:rsidRDefault="00272AAC" w:rsidP="00ED4464">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rsidR="00272AAC" w:rsidRPr="00FD540D" w:rsidRDefault="00272AAC" w:rsidP="00ED4464">
      <w:pPr>
        <w:pStyle w:val="Odstavecseseznamem"/>
        <w:numPr>
          <w:ilvl w:val="0"/>
          <w:numId w:val="16"/>
        </w:numPr>
        <w:jc w:val="both"/>
        <w:rPr>
          <w:rFonts w:ascii="Arial" w:eastAsia="Calibri" w:hAnsi="Arial" w:cs="Arial"/>
        </w:rPr>
      </w:pPr>
      <w:r w:rsidRPr="00FD540D">
        <w:rPr>
          <w:rFonts w:ascii="Arial" w:eastAsia="Calibri" w:hAnsi="Arial" w:cs="Arial"/>
        </w:rPr>
        <w:t xml:space="preserve">není v likvidaci, proti </w:t>
      </w:r>
      <w:proofErr w:type="gramStart"/>
      <w:r w:rsidRPr="00FD540D">
        <w:rPr>
          <w:rFonts w:ascii="Arial" w:eastAsia="Calibri" w:hAnsi="Arial" w:cs="Arial"/>
        </w:rPr>
        <w:t>němuž</w:t>
      </w:r>
      <w:proofErr w:type="gramEnd"/>
      <w:r w:rsidRPr="00FD540D">
        <w:rPr>
          <w:rFonts w:ascii="Arial" w:eastAsia="Calibri" w:hAnsi="Arial" w:cs="Arial"/>
        </w:rPr>
        <w:t xml:space="preserve"> nebylo vydáno rozhodnutí o úpadku, vůči němuž nebyla nařízena nucená správa podle jiného právního předpisu, nebo v obdobné situaci podle právního řádu země sídla dodavatele dle § 74 odst. 1 písm. e) zákona.</w:t>
      </w:r>
    </w:p>
    <w:p w:rsidR="00272AAC" w:rsidRPr="00FD540D" w:rsidRDefault="00272AAC" w:rsidP="00272AAC">
      <w:pPr>
        <w:jc w:val="both"/>
        <w:rPr>
          <w:rFonts w:ascii="Arial" w:eastAsia="Calibri" w:hAnsi="Arial" w:cs="Arial"/>
        </w:rPr>
      </w:pPr>
      <w:r w:rsidRPr="00FD540D">
        <w:rPr>
          <w:rFonts w:ascii="Arial" w:eastAsia="Calibri" w:hAnsi="Arial" w:cs="Arial"/>
        </w:rPr>
        <w:t>Současně přikládám:</w:t>
      </w:r>
    </w:p>
    <w:p w:rsidR="00272AAC" w:rsidRPr="00FD540D" w:rsidRDefault="00272AAC" w:rsidP="00ED4464">
      <w:pPr>
        <w:pStyle w:val="Odstavecseseznamem"/>
        <w:numPr>
          <w:ilvl w:val="0"/>
          <w:numId w:val="17"/>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rsidR="00272AAC" w:rsidRPr="00FD540D" w:rsidRDefault="00272AAC" w:rsidP="00ED4464">
      <w:pPr>
        <w:pStyle w:val="Odstavecseseznamem"/>
        <w:numPr>
          <w:ilvl w:val="0"/>
          <w:numId w:val="17"/>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rsidR="00272AAC" w:rsidRPr="00FD540D" w:rsidRDefault="00272AAC" w:rsidP="00ED4464">
      <w:pPr>
        <w:pStyle w:val="Odstavecseseznamem"/>
        <w:numPr>
          <w:ilvl w:val="0"/>
          <w:numId w:val="17"/>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rsidR="00272AAC" w:rsidRPr="000D2CE2" w:rsidRDefault="00272AAC" w:rsidP="00272AAC">
      <w:pPr>
        <w:jc w:val="both"/>
        <w:rPr>
          <w:rFonts w:ascii="Arial" w:hAnsi="Arial" w:cs="Arial"/>
        </w:rPr>
      </w:pPr>
    </w:p>
    <w:p w:rsidR="00272AAC" w:rsidRPr="000D2CE2" w:rsidRDefault="00272AAC" w:rsidP="00272AAC">
      <w:pPr>
        <w:pStyle w:val="Zkladntextodsazen3"/>
        <w:ind w:left="0"/>
        <w:jc w:val="both"/>
        <w:rPr>
          <w:rFonts w:ascii="Arial" w:hAnsi="Arial" w:cs="Arial"/>
          <w:sz w:val="22"/>
          <w:szCs w:val="22"/>
        </w:rPr>
      </w:pPr>
      <w:proofErr w:type="gramStart"/>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w:t>
      </w:r>
      <w:proofErr w:type="gramEnd"/>
      <w:r w:rsidRPr="000D2CE2">
        <w:rPr>
          <w:rFonts w:ascii="Arial" w:hAnsi="Arial" w:cs="Arial"/>
          <w:i/>
          <w:sz w:val="22"/>
          <w:szCs w:val="22"/>
          <w:highlight w:val="yellow"/>
        </w:rPr>
        <w:t xml:space="preserve">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rsidR="00272AAC" w:rsidRPr="000D2CE2" w:rsidRDefault="00272AAC" w:rsidP="00272AAC">
      <w:pPr>
        <w:jc w:val="both"/>
        <w:rPr>
          <w:rFonts w:ascii="Arial" w:hAnsi="Arial" w:cs="Arial"/>
        </w:rPr>
      </w:pPr>
    </w:p>
    <w:p w:rsidR="00272AAC" w:rsidRDefault="00272AAC" w:rsidP="00272AAC">
      <w:pPr>
        <w:jc w:val="both"/>
        <w:rPr>
          <w:rFonts w:ascii="Arial" w:hAnsi="Arial" w:cs="Arial"/>
        </w:rPr>
      </w:pPr>
      <w:r w:rsidRPr="000D2CE2">
        <w:rPr>
          <w:rFonts w:ascii="Arial" w:hAnsi="Arial" w:cs="Arial"/>
        </w:rPr>
        <w:t>podpis osoby oprávněné jednat za účastníka</w:t>
      </w:r>
    </w:p>
    <w:p w:rsidR="000D2CE2" w:rsidRDefault="000D2CE2" w:rsidP="00114AC3">
      <w:pPr>
        <w:rPr>
          <w:rFonts w:ascii="Arial" w:hAnsi="Arial" w:cs="Arial"/>
        </w:rPr>
      </w:pPr>
    </w:p>
    <w:p w:rsidR="00114AC3" w:rsidRDefault="00114AC3" w:rsidP="00114AC3">
      <w:pPr>
        <w:rPr>
          <w:rFonts w:ascii="Arial" w:hAnsi="Arial" w:cs="Arial"/>
        </w:rPr>
        <w:sectPr w:rsidR="00114AC3" w:rsidSect="000D2CE2">
          <w:pgSz w:w="11906" w:h="16838"/>
          <w:pgMar w:top="1417" w:right="849" w:bottom="1417" w:left="851" w:header="708" w:footer="708" w:gutter="0"/>
          <w:cols w:space="708"/>
          <w:docGrid w:linePitch="360"/>
        </w:sectPr>
      </w:pPr>
    </w:p>
    <w:p w:rsidR="0091512B" w:rsidRPr="0091512B" w:rsidRDefault="0091512B" w:rsidP="0091512B">
      <w:pPr>
        <w:spacing w:before="240"/>
        <w:jc w:val="right"/>
        <w:rPr>
          <w:rFonts w:ascii="Arial" w:hAnsi="Arial" w:cs="Arial"/>
          <w:b/>
        </w:rPr>
      </w:pPr>
      <w:r w:rsidRPr="0091512B">
        <w:rPr>
          <w:rFonts w:ascii="Arial" w:hAnsi="Arial" w:cs="Arial"/>
          <w:b/>
        </w:rPr>
        <w:lastRenderedPageBreak/>
        <w:t xml:space="preserve">Příloha č. </w:t>
      </w:r>
      <w:r w:rsidR="00CA43A3">
        <w:rPr>
          <w:rFonts w:ascii="Arial" w:hAnsi="Arial" w:cs="Arial"/>
          <w:b/>
        </w:rPr>
        <w:t>5</w:t>
      </w:r>
      <w:r w:rsidR="0072451F">
        <w:rPr>
          <w:rFonts w:ascii="Arial" w:hAnsi="Arial" w:cs="Arial"/>
          <w:b/>
        </w:rPr>
        <w:t xml:space="preserve"> Zadávací dokumentace</w:t>
      </w:r>
      <w:r w:rsidR="000E20E6">
        <w:rPr>
          <w:rFonts w:ascii="Arial" w:hAnsi="Arial" w:cs="Arial"/>
          <w:b/>
        </w:rPr>
        <w:t xml:space="preserve"> – Seznam poddodavatelů</w:t>
      </w:r>
    </w:p>
    <w:tbl>
      <w:tblPr>
        <w:tblStyle w:val="Mkatabulky"/>
        <w:tblW w:w="0" w:type="auto"/>
        <w:jc w:val="center"/>
        <w:tblLook w:val="04A0" w:firstRow="1" w:lastRow="0" w:firstColumn="1" w:lastColumn="0" w:noHBand="0" w:noVBand="1"/>
      </w:tblPr>
      <w:tblGrid>
        <w:gridCol w:w="2660"/>
        <w:gridCol w:w="6552"/>
      </w:tblGrid>
      <w:tr w:rsidR="0091512B" w:rsidRPr="000D2CE2" w:rsidTr="0072451F">
        <w:trPr>
          <w:jc w:val="center"/>
        </w:trPr>
        <w:tc>
          <w:tcPr>
            <w:tcW w:w="9212" w:type="dxa"/>
            <w:gridSpan w:val="2"/>
            <w:shd w:val="clear" w:color="auto" w:fill="B8CCE4" w:themeFill="accent1" w:themeFillTint="66"/>
          </w:tcPr>
          <w:p w:rsidR="0091512B" w:rsidRPr="000D2CE2" w:rsidRDefault="0091512B" w:rsidP="0091512B">
            <w:pPr>
              <w:jc w:val="center"/>
              <w:rPr>
                <w:rFonts w:ascii="Arial" w:hAnsi="Arial" w:cs="Arial"/>
                <w:b/>
              </w:rPr>
            </w:pPr>
            <w:r>
              <w:rPr>
                <w:rFonts w:ascii="Arial" w:hAnsi="Arial" w:cs="Arial"/>
                <w:b/>
                <w:sz w:val="28"/>
              </w:rPr>
              <w:t>Seznam poddodavatelů</w:t>
            </w:r>
          </w:p>
        </w:tc>
      </w:tr>
      <w:tr w:rsidR="00CA43A3" w:rsidRPr="000D2CE2" w:rsidTr="00907E7A">
        <w:trPr>
          <w:jc w:val="center"/>
        </w:trPr>
        <w:tc>
          <w:tcPr>
            <w:tcW w:w="2660" w:type="dxa"/>
          </w:tcPr>
          <w:p w:rsidR="00CA43A3" w:rsidRPr="000D2CE2" w:rsidRDefault="00CA43A3" w:rsidP="00B34E04">
            <w:pPr>
              <w:rPr>
                <w:rFonts w:ascii="Arial" w:hAnsi="Arial" w:cs="Arial"/>
              </w:rPr>
            </w:pPr>
            <w:r w:rsidRPr="000D2CE2">
              <w:rPr>
                <w:rFonts w:ascii="Arial" w:hAnsi="Arial" w:cs="Arial"/>
              </w:rPr>
              <w:t>Název zakázky</w:t>
            </w:r>
          </w:p>
        </w:tc>
        <w:tc>
          <w:tcPr>
            <w:tcW w:w="6552" w:type="dxa"/>
          </w:tcPr>
          <w:p w:rsidR="00CA43A3" w:rsidRPr="000D2CE2" w:rsidRDefault="001A4DF9" w:rsidP="00047A84">
            <w:pPr>
              <w:rPr>
                <w:rFonts w:ascii="Arial" w:hAnsi="Arial" w:cs="Arial"/>
              </w:rPr>
            </w:pPr>
            <w:r w:rsidRPr="001A4DF9">
              <w:rPr>
                <w:rFonts w:ascii="Arial" w:hAnsi="Arial" w:cs="Arial"/>
              </w:rPr>
              <w:t>Mobilita v sociálních službách Diakonie Západ - pořízení osobních automobilů</w:t>
            </w:r>
            <w:r w:rsidR="0016353F">
              <w:rPr>
                <w:rFonts w:ascii="Arial" w:hAnsi="Arial" w:cs="Arial"/>
              </w:rPr>
              <w:t xml:space="preserve"> 202</w:t>
            </w:r>
            <w:r w:rsidR="00047A84">
              <w:rPr>
                <w:rFonts w:ascii="Arial" w:hAnsi="Arial" w:cs="Arial"/>
              </w:rPr>
              <w:t>2</w:t>
            </w:r>
          </w:p>
        </w:tc>
      </w:tr>
      <w:tr w:rsidR="0072451F" w:rsidRPr="000D2CE2" w:rsidTr="0072451F">
        <w:trPr>
          <w:jc w:val="center"/>
        </w:trPr>
        <w:tc>
          <w:tcPr>
            <w:tcW w:w="9212" w:type="dxa"/>
            <w:gridSpan w:val="2"/>
            <w:shd w:val="clear" w:color="auto" w:fill="B8CCE4" w:themeFill="accent1" w:themeFillTint="66"/>
          </w:tcPr>
          <w:p w:rsidR="0072451F" w:rsidRPr="000D2CE2" w:rsidRDefault="0072451F" w:rsidP="00B34E04">
            <w:pPr>
              <w:rPr>
                <w:rFonts w:ascii="Arial" w:hAnsi="Arial" w:cs="Arial"/>
              </w:rPr>
            </w:pPr>
            <w:r w:rsidRPr="000D2CE2">
              <w:rPr>
                <w:rFonts w:ascii="Arial" w:hAnsi="Arial" w:cs="Arial"/>
              </w:rPr>
              <w:t>Název zakázky</w:t>
            </w:r>
          </w:p>
        </w:tc>
      </w:tr>
      <w:tr w:rsidR="0091512B" w:rsidRPr="000D2CE2" w:rsidTr="00907E7A">
        <w:trPr>
          <w:jc w:val="center"/>
        </w:trPr>
        <w:tc>
          <w:tcPr>
            <w:tcW w:w="2660" w:type="dxa"/>
          </w:tcPr>
          <w:p w:rsidR="0091512B" w:rsidRPr="000D2CE2" w:rsidRDefault="0091512B" w:rsidP="00907E7A">
            <w:pPr>
              <w:rPr>
                <w:rFonts w:ascii="Arial" w:hAnsi="Arial" w:cs="Arial"/>
              </w:rPr>
            </w:pPr>
            <w:r>
              <w:rPr>
                <w:rFonts w:ascii="Arial" w:hAnsi="Arial" w:cs="Arial"/>
              </w:rPr>
              <w:t>Název</w:t>
            </w:r>
          </w:p>
        </w:tc>
        <w:tc>
          <w:tcPr>
            <w:tcW w:w="6552" w:type="dxa"/>
          </w:tcPr>
          <w:p w:rsidR="0091512B" w:rsidRPr="000D2CE2" w:rsidRDefault="0091512B" w:rsidP="00907E7A">
            <w:pPr>
              <w:rPr>
                <w:rFonts w:ascii="Arial" w:hAnsi="Arial" w:cs="Arial"/>
                <w:i/>
                <w:highlight w:val="yellow"/>
              </w:rPr>
            </w:pPr>
            <w:r w:rsidRPr="000D2CE2">
              <w:rPr>
                <w:rFonts w:ascii="Arial" w:hAnsi="Arial" w:cs="Arial"/>
                <w:i/>
                <w:highlight w:val="yellow"/>
              </w:rPr>
              <w:t>Vyplní účastník</w:t>
            </w:r>
          </w:p>
        </w:tc>
      </w:tr>
      <w:tr w:rsidR="0091512B" w:rsidRPr="000D2CE2" w:rsidTr="00907E7A">
        <w:trPr>
          <w:jc w:val="center"/>
        </w:trPr>
        <w:tc>
          <w:tcPr>
            <w:tcW w:w="2660" w:type="dxa"/>
          </w:tcPr>
          <w:p w:rsidR="0091512B" w:rsidRPr="000D2CE2" w:rsidRDefault="0091512B" w:rsidP="00907E7A">
            <w:pPr>
              <w:rPr>
                <w:rFonts w:ascii="Arial" w:hAnsi="Arial" w:cs="Arial"/>
              </w:rPr>
            </w:pPr>
            <w:r w:rsidRPr="000D2CE2">
              <w:rPr>
                <w:rFonts w:ascii="Arial" w:hAnsi="Arial" w:cs="Arial"/>
              </w:rPr>
              <w:t>Sídlo</w:t>
            </w:r>
          </w:p>
        </w:tc>
        <w:tc>
          <w:tcPr>
            <w:tcW w:w="6552" w:type="dxa"/>
          </w:tcPr>
          <w:p w:rsidR="0091512B" w:rsidRPr="000D2CE2" w:rsidRDefault="0091512B" w:rsidP="00907E7A">
            <w:pPr>
              <w:rPr>
                <w:rFonts w:ascii="Arial" w:hAnsi="Arial" w:cs="Arial"/>
              </w:rPr>
            </w:pPr>
            <w:r w:rsidRPr="000D2CE2">
              <w:rPr>
                <w:rFonts w:ascii="Arial" w:hAnsi="Arial" w:cs="Arial"/>
                <w:i/>
                <w:highlight w:val="yellow"/>
              </w:rPr>
              <w:t>Vyplní účastník</w:t>
            </w:r>
          </w:p>
        </w:tc>
      </w:tr>
      <w:tr w:rsidR="0091512B" w:rsidRPr="000D2CE2" w:rsidTr="00907E7A">
        <w:trPr>
          <w:jc w:val="center"/>
        </w:trPr>
        <w:tc>
          <w:tcPr>
            <w:tcW w:w="2660" w:type="dxa"/>
          </w:tcPr>
          <w:p w:rsidR="0091512B" w:rsidRPr="000D2CE2" w:rsidRDefault="0091512B" w:rsidP="00907E7A">
            <w:pPr>
              <w:rPr>
                <w:rFonts w:ascii="Arial" w:hAnsi="Arial" w:cs="Arial"/>
              </w:rPr>
            </w:pPr>
            <w:r w:rsidRPr="000D2CE2">
              <w:rPr>
                <w:rFonts w:ascii="Arial" w:hAnsi="Arial" w:cs="Arial"/>
              </w:rPr>
              <w:t>IČ</w:t>
            </w:r>
          </w:p>
        </w:tc>
        <w:tc>
          <w:tcPr>
            <w:tcW w:w="6552" w:type="dxa"/>
          </w:tcPr>
          <w:p w:rsidR="0091512B" w:rsidRPr="000D2CE2" w:rsidRDefault="0091512B" w:rsidP="00907E7A">
            <w:pPr>
              <w:rPr>
                <w:rFonts w:ascii="Arial" w:hAnsi="Arial" w:cs="Arial"/>
              </w:rPr>
            </w:pPr>
            <w:r w:rsidRPr="000D2CE2">
              <w:rPr>
                <w:rFonts w:ascii="Arial" w:hAnsi="Arial" w:cs="Arial"/>
                <w:i/>
                <w:highlight w:val="yellow"/>
              </w:rPr>
              <w:t>Vyplní účastník</w:t>
            </w:r>
          </w:p>
        </w:tc>
      </w:tr>
    </w:tbl>
    <w:p w:rsidR="0091512B" w:rsidRPr="0091512B" w:rsidRDefault="0091512B" w:rsidP="0091512B">
      <w:pPr>
        <w:spacing w:before="240"/>
        <w:jc w:val="center"/>
        <w:rPr>
          <w:rFonts w:ascii="Arial" w:hAnsi="Arial" w:cs="Arial"/>
          <w:b/>
          <w:color w:val="C00000"/>
        </w:rPr>
      </w:pPr>
      <w:r w:rsidRPr="0091512B">
        <w:rPr>
          <w:rFonts w:ascii="Arial" w:hAnsi="Arial" w:cs="Arial"/>
          <w:b/>
          <w:color w:val="C00000"/>
        </w:rPr>
        <w:t>Varianta 1</w:t>
      </w:r>
      <w:r w:rsidR="009C2365">
        <w:rPr>
          <w:rStyle w:val="Znakapoznpodarou"/>
          <w:rFonts w:ascii="Arial" w:hAnsi="Arial" w:cs="Arial"/>
          <w:b/>
          <w:color w:val="C00000"/>
        </w:rPr>
        <w:footnoteReference w:id="8"/>
      </w:r>
      <w:r w:rsidRPr="0091512B">
        <w:rPr>
          <w:rFonts w:ascii="Arial" w:hAnsi="Arial" w:cs="Arial"/>
          <w:b/>
          <w:color w:val="C00000"/>
        </w:rPr>
        <w:t xml:space="preserve"> :</w:t>
      </w:r>
    </w:p>
    <w:p w:rsidR="0091512B" w:rsidRPr="0091512B" w:rsidRDefault="0091512B" w:rsidP="009C2365">
      <w:pPr>
        <w:rPr>
          <w:rFonts w:ascii="Arial" w:hAnsi="Arial" w:cs="Arial"/>
        </w:rPr>
      </w:pPr>
      <w:r w:rsidRPr="0091512B">
        <w:rPr>
          <w:rFonts w:ascii="Arial" w:hAnsi="Arial" w:cs="Arial"/>
        </w:rPr>
        <w:t>Prohlašujeme,</w:t>
      </w:r>
    </w:p>
    <w:p w:rsidR="0091512B" w:rsidRPr="0091512B" w:rsidRDefault="0091512B" w:rsidP="00881BFE">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72451F" w:rsidRPr="0080564A" w:rsidTr="0072451F">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2451F" w:rsidRPr="0080564A" w:rsidRDefault="0072451F" w:rsidP="0091512B">
            <w:pPr>
              <w:spacing w:after="0" w:line="240" w:lineRule="auto"/>
              <w:ind w:right="34"/>
              <w:jc w:val="center"/>
              <w:rPr>
                <w:rFonts w:cs="Arial"/>
              </w:rPr>
            </w:pPr>
            <w:r w:rsidRPr="0080564A">
              <w:rPr>
                <w:rFonts w:cs="Arial"/>
              </w:rPr>
              <w:t>Identifikační údaje poddodavatele – název a IČ :</w:t>
            </w:r>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2451F" w:rsidRPr="0080564A" w:rsidRDefault="0072451F" w:rsidP="009C2365">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72451F" w:rsidRPr="0080564A" w:rsidTr="0072451F">
        <w:trPr>
          <w:trHeight w:val="297"/>
          <w:jc w:val="center"/>
        </w:trPr>
        <w:tc>
          <w:tcPr>
            <w:tcW w:w="4751"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rsidTr="0072451F">
        <w:trPr>
          <w:trHeight w:val="277"/>
          <w:jc w:val="center"/>
        </w:trPr>
        <w:tc>
          <w:tcPr>
            <w:tcW w:w="4751"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rsidTr="0072451F">
        <w:trPr>
          <w:trHeight w:val="318"/>
          <w:jc w:val="center"/>
        </w:trPr>
        <w:tc>
          <w:tcPr>
            <w:tcW w:w="4751"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bl>
    <w:p w:rsidR="0091512B" w:rsidRPr="0091512B" w:rsidRDefault="0091512B" w:rsidP="009C2365">
      <w:pPr>
        <w:spacing w:before="240" w:after="0"/>
        <w:jc w:val="center"/>
        <w:rPr>
          <w:rFonts w:ascii="Arial" w:hAnsi="Arial" w:cs="Arial"/>
          <w:b/>
          <w:color w:val="C00000"/>
        </w:rPr>
      </w:pPr>
      <w:r w:rsidRPr="0091512B">
        <w:rPr>
          <w:rFonts w:ascii="Arial" w:hAnsi="Arial" w:cs="Arial"/>
          <w:b/>
          <w:color w:val="C00000"/>
        </w:rPr>
        <w:t>Varianta 2:</w:t>
      </w:r>
    </w:p>
    <w:p w:rsidR="0091512B" w:rsidRPr="0091512B" w:rsidRDefault="0091512B" w:rsidP="009C2365">
      <w:pPr>
        <w:rPr>
          <w:rFonts w:ascii="Arial" w:hAnsi="Arial" w:cs="Arial"/>
        </w:rPr>
      </w:pPr>
      <w:r w:rsidRPr="0091512B">
        <w:rPr>
          <w:rFonts w:ascii="Arial" w:hAnsi="Arial" w:cs="Arial"/>
        </w:rPr>
        <w:t>Prohlašujeme,</w:t>
      </w:r>
    </w:p>
    <w:p w:rsidR="0091512B" w:rsidRPr="0091512B" w:rsidRDefault="0091512B" w:rsidP="00881BFE">
      <w:pPr>
        <w:spacing w:before="240"/>
        <w:jc w:val="both"/>
        <w:rPr>
          <w:rFonts w:ascii="Arial" w:hAnsi="Arial" w:cs="Arial"/>
        </w:rPr>
      </w:pPr>
      <w:r w:rsidRPr="0091512B">
        <w:rPr>
          <w:rFonts w:ascii="Arial" w:hAnsi="Arial" w:cs="Arial"/>
        </w:rPr>
        <w:t>že nemáme v úmyslu zadat část veřejné zakázky jiné osobě (poddodavateli).</w:t>
      </w:r>
    </w:p>
    <w:p w:rsidR="0091512B" w:rsidRPr="0091512B" w:rsidRDefault="0091512B" w:rsidP="0091512B">
      <w:pPr>
        <w:spacing w:before="240" w:after="0"/>
        <w:jc w:val="center"/>
        <w:rPr>
          <w:rFonts w:ascii="Arial" w:hAnsi="Arial" w:cs="Arial"/>
          <w:b/>
          <w:color w:val="C00000"/>
        </w:rPr>
      </w:pPr>
      <w:r w:rsidRPr="0091512B">
        <w:rPr>
          <w:rFonts w:ascii="Arial" w:hAnsi="Arial" w:cs="Arial"/>
          <w:b/>
          <w:color w:val="C00000"/>
        </w:rPr>
        <w:t>Varianta 3</w:t>
      </w:r>
    </w:p>
    <w:p w:rsidR="0091512B" w:rsidRPr="0091512B" w:rsidRDefault="0091512B" w:rsidP="009C2365">
      <w:pPr>
        <w:spacing w:after="0"/>
        <w:jc w:val="center"/>
        <w:rPr>
          <w:rFonts w:ascii="Arial" w:hAnsi="Arial" w:cs="Arial"/>
          <w:b/>
          <w:color w:val="C00000"/>
        </w:rPr>
      </w:pPr>
      <w:r w:rsidRPr="0091512B">
        <w:rPr>
          <w:rFonts w:ascii="Arial" w:hAnsi="Arial" w:cs="Arial"/>
          <w:b/>
          <w:color w:val="C00000"/>
        </w:rPr>
        <w:t>(v případě, že poddodavatelé nejsou zatím známi):</w:t>
      </w:r>
    </w:p>
    <w:p w:rsidR="0091512B" w:rsidRPr="0091512B" w:rsidRDefault="0091512B" w:rsidP="009C2365">
      <w:pPr>
        <w:rPr>
          <w:rFonts w:ascii="Arial" w:hAnsi="Arial" w:cs="Arial"/>
        </w:rPr>
      </w:pPr>
      <w:r w:rsidRPr="0091512B">
        <w:rPr>
          <w:rFonts w:ascii="Arial" w:hAnsi="Arial" w:cs="Arial"/>
        </w:rPr>
        <w:t>Prohlašujeme,</w:t>
      </w:r>
    </w:p>
    <w:p w:rsidR="0091512B" w:rsidRPr="0091512B" w:rsidRDefault="0091512B" w:rsidP="00881BFE">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rsidR="009C2365" w:rsidRPr="0080564A" w:rsidRDefault="009C2365" w:rsidP="009C2365">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rsidR="0091512B" w:rsidRDefault="0091512B" w:rsidP="00881BFE">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rsidR="009C2365" w:rsidRPr="000D2CE2" w:rsidRDefault="009C2365" w:rsidP="009C2365">
      <w:pPr>
        <w:pStyle w:val="Zkladntextodsazen3"/>
        <w:ind w:left="0"/>
        <w:rPr>
          <w:rFonts w:ascii="Arial" w:hAnsi="Arial" w:cs="Arial"/>
          <w:sz w:val="22"/>
          <w:szCs w:val="22"/>
        </w:rPr>
      </w:pPr>
      <w:proofErr w:type="gramStart"/>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w:t>
      </w:r>
      <w:proofErr w:type="gramEnd"/>
      <w:r w:rsidRPr="000D2CE2">
        <w:rPr>
          <w:rFonts w:ascii="Arial" w:hAnsi="Arial" w:cs="Arial"/>
          <w:i/>
          <w:sz w:val="22"/>
          <w:szCs w:val="22"/>
          <w:highlight w:val="yellow"/>
        </w:rPr>
        <w:t xml:space="preserve">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rsidR="009C2365" w:rsidRPr="000D2CE2" w:rsidRDefault="009C2365" w:rsidP="009C2365">
      <w:pPr>
        <w:rPr>
          <w:rFonts w:ascii="Arial" w:hAnsi="Arial" w:cs="Arial"/>
        </w:rPr>
      </w:pPr>
    </w:p>
    <w:p w:rsidR="000E0C0B" w:rsidRDefault="009C2365" w:rsidP="009C2365">
      <w:pPr>
        <w:spacing w:before="240"/>
        <w:rPr>
          <w:rFonts w:ascii="Arial" w:hAnsi="Arial" w:cs="Arial"/>
        </w:rPr>
      </w:pPr>
      <w:r w:rsidRPr="000D2CE2">
        <w:rPr>
          <w:rFonts w:ascii="Arial" w:hAnsi="Arial" w:cs="Arial"/>
        </w:rPr>
        <w:t>podpis osoby oprávněné jednat za účastníka</w:t>
      </w:r>
      <w:r w:rsidR="000E0C0B">
        <w:rPr>
          <w:rFonts w:ascii="Arial" w:hAnsi="Arial" w:cs="Arial"/>
        </w:rPr>
        <w:br w:type="page"/>
      </w:r>
    </w:p>
    <w:p w:rsidR="0072451F" w:rsidRPr="0091512B" w:rsidRDefault="0072451F" w:rsidP="0072451F">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w:t>
      </w:r>
      <w:r w:rsidR="00CA43A3">
        <w:rPr>
          <w:rFonts w:ascii="Arial" w:hAnsi="Arial" w:cs="Arial"/>
          <w:b/>
        </w:rPr>
        <w:t>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72451F" w:rsidRPr="000D2CE2" w:rsidTr="00B34E04">
        <w:trPr>
          <w:jc w:val="center"/>
        </w:trPr>
        <w:tc>
          <w:tcPr>
            <w:tcW w:w="9212" w:type="dxa"/>
            <w:gridSpan w:val="2"/>
            <w:shd w:val="clear" w:color="auto" w:fill="B8CCE4" w:themeFill="accent1" w:themeFillTint="66"/>
          </w:tcPr>
          <w:p w:rsidR="0072451F" w:rsidRPr="000D2CE2" w:rsidRDefault="0072451F" w:rsidP="00B34E04">
            <w:pPr>
              <w:jc w:val="center"/>
              <w:rPr>
                <w:rFonts w:ascii="Arial" w:hAnsi="Arial" w:cs="Arial"/>
                <w:b/>
              </w:rPr>
            </w:pPr>
            <w:r>
              <w:rPr>
                <w:rFonts w:ascii="Arial" w:hAnsi="Arial" w:cs="Arial"/>
                <w:b/>
                <w:sz w:val="28"/>
              </w:rPr>
              <w:t>Čestné prohlášení účastníka o akceptaci zadávacích podmínek</w:t>
            </w:r>
          </w:p>
        </w:tc>
      </w:tr>
      <w:tr w:rsidR="00CA43A3" w:rsidRPr="000D2CE2" w:rsidTr="00B34E04">
        <w:trPr>
          <w:jc w:val="center"/>
        </w:trPr>
        <w:tc>
          <w:tcPr>
            <w:tcW w:w="1772" w:type="dxa"/>
          </w:tcPr>
          <w:p w:rsidR="00CA43A3" w:rsidRPr="000D2CE2" w:rsidRDefault="00CA43A3" w:rsidP="00B34E04">
            <w:pPr>
              <w:rPr>
                <w:rFonts w:ascii="Arial" w:hAnsi="Arial" w:cs="Arial"/>
              </w:rPr>
            </w:pPr>
            <w:r w:rsidRPr="000D2CE2">
              <w:rPr>
                <w:rFonts w:ascii="Arial" w:hAnsi="Arial" w:cs="Arial"/>
              </w:rPr>
              <w:t>Název zakázky</w:t>
            </w:r>
          </w:p>
        </w:tc>
        <w:tc>
          <w:tcPr>
            <w:tcW w:w="7440" w:type="dxa"/>
          </w:tcPr>
          <w:p w:rsidR="00CA43A3" w:rsidRPr="000D2CE2" w:rsidRDefault="001A4DF9" w:rsidP="00047A84">
            <w:pPr>
              <w:rPr>
                <w:rFonts w:ascii="Arial" w:hAnsi="Arial" w:cs="Arial"/>
              </w:rPr>
            </w:pPr>
            <w:r w:rsidRPr="001A4DF9">
              <w:rPr>
                <w:rFonts w:ascii="Arial" w:hAnsi="Arial" w:cs="Arial"/>
              </w:rPr>
              <w:t>Mobilita v sociálních službách Diakonie Západ - pořízení osobních automobilů</w:t>
            </w:r>
            <w:r w:rsidR="0016353F">
              <w:rPr>
                <w:rFonts w:ascii="Arial" w:hAnsi="Arial" w:cs="Arial"/>
              </w:rPr>
              <w:t xml:space="preserve"> 202</w:t>
            </w:r>
            <w:r w:rsidR="00047A84">
              <w:rPr>
                <w:rFonts w:ascii="Arial" w:hAnsi="Arial" w:cs="Arial"/>
              </w:rPr>
              <w:t>2</w:t>
            </w:r>
          </w:p>
        </w:tc>
      </w:tr>
      <w:tr w:rsidR="0072451F" w:rsidRPr="000D2CE2" w:rsidTr="00B34E04">
        <w:trPr>
          <w:jc w:val="center"/>
        </w:trPr>
        <w:tc>
          <w:tcPr>
            <w:tcW w:w="9212" w:type="dxa"/>
            <w:gridSpan w:val="2"/>
            <w:shd w:val="clear" w:color="auto" w:fill="B8CCE4" w:themeFill="accent1" w:themeFillTint="66"/>
          </w:tcPr>
          <w:p w:rsidR="0072451F" w:rsidRPr="000D2CE2" w:rsidRDefault="0072451F" w:rsidP="00B34E04">
            <w:pPr>
              <w:jc w:val="center"/>
              <w:rPr>
                <w:rFonts w:ascii="Arial" w:hAnsi="Arial" w:cs="Arial"/>
                <w:b/>
              </w:rPr>
            </w:pPr>
            <w:r w:rsidRPr="000D2CE2">
              <w:rPr>
                <w:rFonts w:ascii="Arial" w:hAnsi="Arial" w:cs="Arial"/>
                <w:b/>
              </w:rPr>
              <w:t>Účastník podávající nabídku</w:t>
            </w:r>
          </w:p>
        </w:tc>
      </w:tr>
      <w:tr w:rsidR="0072451F" w:rsidRPr="000D2CE2" w:rsidTr="00B34E04">
        <w:trPr>
          <w:jc w:val="center"/>
        </w:trPr>
        <w:tc>
          <w:tcPr>
            <w:tcW w:w="1772" w:type="dxa"/>
          </w:tcPr>
          <w:p w:rsidR="0072451F" w:rsidRPr="000D2CE2" w:rsidRDefault="0072451F" w:rsidP="00B34E04">
            <w:pPr>
              <w:rPr>
                <w:rFonts w:ascii="Arial" w:hAnsi="Arial" w:cs="Arial"/>
              </w:rPr>
            </w:pPr>
            <w:r>
              <w:rPr>
                <w:rFonts w:ascii="Arial" w:hAnsi="Arial" w:cs="Arial"/>
              </w:rPr>
              <w:t>Název</w:t>
            </w:r>
          </w:p>
        </w:tc>
        <w:tc>
          <w:tcPr>
            <w:tcW w:w="7440" w:type="dxa"/>
          </w:tcPr>
          <w:p w:rsidR="0072451F" w:rsidRPr="000D2CE2" w:rsidRDefault="0072451F" w:rsidP="00B34E04">
            <w:pPr>
              <w:rPr>
                <w:rFonts w:ascii="Arial" w:hAnsi="Arial" w:cs="Arial"/>
                <w:i/>
                <w:highlight w:val="yellow"/>
              </w:rPr>
            </w:pPr>
            <w:r w:rsidRPr="000D2CE2">
              <w:rPr>
                <w:rFonts w:ascii="Arial" w:hAnsi="Arial" w:cs="Arial"/>
                <w:i/>
                <w:highlight w:val="yellow"/>
              </w:rPr>
              <w:t>Vyplní účastník</w:t>
            </w:r>
          </w:p>
        </w:tc>
      </w:tr>
      <w:tr w:rsidR="0072451F" w:rsidRPr="000D2CE2" w:rsidTr="00B34E04">
        <w:trPr>
          <w:jc w:val="center"/>
        </w:trPr>
        <w:tc>
          <w:tcPr>
            <w:tcW w:w="1772" w:type="dxa"/>
          </w:tcPr>
          <w:p w:rsidR="0072451F" w:rsidRPr="000D2CE2" w:rsidRDefault="0072451F" w:rsidP="00B34E04">
            <w:pPr>
              <w:rPr>
                <w:rFonts w:ascii="Arial" w:hAnsi="Arial" w:cs="Arial"/>
              </w:rPr>
            </w:pPr>
            <w:r w:rsidRPr="000D2CE2">
              <w:rPr>
                <w:rFonts w:ascii="Arial" w:hAnsi="Arial" w:cs="Arial"/>
              </w:rPr>
              <w:t>Sídlo</w:t>
            </w:r>
          </w:p>
        </w:tc>
        <w:tc>
          <w:tcPr>
            <w:tcW w:w="7440" w:type="dxa"/>
          </w:tcPr>
          <w:p w:rsidR="0072451F" w:rsidRPr="000D2CE2" w:rsidRDefault="0072451F" w:rsidP="00B34E04">
            <w:pPr>
              <w:rPr>
                <w:rFonts w:ascii="Arial" w:hAnsi="Arial" w:cs="Arial"/>
              </w:rPr>
            </w:pPr>
            <w:r w:rsidRPr="000D2CE2">
              <w:rPr>
                <w:rFonts w:ascii="Arial" w:hAnsi="Arial" w:cs="Arial"/>
                <w:i/>
                <w:highlight w:val="yellow"/>
              </w:rPr>
              <w:t>Vyplní účastník</w:t>
            </w:r>
          </w:p>
        </w:tc>
      </w:tr>
      <w:tr w:rsidR="0072451F" w:rsidRPr="000D2CE2" w:rsidTr="00B34E04">
        <w:trPr>
          <w:jc w:val="center"/>
        </w:trPr>
        <w:tc>
          <w:tcPr>
            <w:tcW w:w="1772" w:type="dxa"/>
          </w:tcPr>
          <w:p w:rsidR="0072451F" w:rsidRPr="000D2CE2" w:rsidRDefault="0072451F" w:rsidP="00B34E04">
            <w:pPr>
              <w:rPr>
                <w:rFonts w:ascii="Arial" w:hAnsi="Arial" w:cs="Arial"/>
              </w:rPr>
            </w:pPr>
            <w:r w:rsidRPr="000D2CE2">
              <w:rPr>
                <w:rFonts w:ascii="Arial" w:hAnsi="Arial" w:cs="Arial"/>
              </w:rPr>
              <w:t>IČ</w:t>
            </w:r>
          </w:p>
        </w:tc>
        <w:tc>
          <w:tcPr>
            <w:tcW w:w="7440" w:type="dxa"/>
          </w:tcPr>
          <w:p w:rsidR="0072451F" w:rsidRPr="000D2CE2" w:rsidRDefault="0072451F" w:rsidP="00B34E04">
            <w:pPr>
              <w:rPr>
                <w:rFonts w:ascii="Arial" w:hAnsi="Arial" w:cs="Arial"/>
              </w:rPr>
            </w:pPr>
            <w:r w:rsidRPr="000D2CE2">
              <w:rPr>
                <w:rFonts w:ascii="Arial" w:hAnsi="Arial" w:cs="Arial"/>
                <w:i/>
                <w:highlight w:val="yellow"/>
              </w:rPr>
              <w:t>Vyplní účastník</w:t>
            </w:r>
          </w:p>
        </w:tc>
      </w:tr>
    </w:tbl>
    <w:p w:rsidR="0072451F" w:rsidRDefault="0072451F" w:rsidP="0072451F">
      <w:pPr>
        <w:pStyle w:val="Zkladntextodsazen3"/>
        <w:ind w:left="0"/>
        <w:rPr>
          <w:rFonts w:ascii="Arial" w:hAnsi="Arial" w:cs="Arial"/>
          <w:bCs/>
          <w:sz w:val="22"/>
          <w:szCs w:val="22"/>
        </w:rPr>
      </w:pPr>
    </w:p>
    <w:p w:rsidR="0072451F" w:rsidRPr="001811CD" w:rsidRDefault="0072451F" w:rsidP="0072451F">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rsidR="0072451F" w:rsidRPr="001811CD" w:rsidRDefault="0072451F" w:rsidP="00ED4464">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rsidR="0072451F" w:rsidRPr="001811CD" w:rsidRDefault="0072451F" w:rsidP="00ED4464">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rsidR="0072451F" w:rsidRPr="001811CD" w:rsidRDefault="0072451F" w:rsidP="00ED4464">
      <w:pPr>
        <w:pStyle w:val="Zkladntextodsazen3"/>
        <w:numPr>
          <w:ilvl w:val="0"/>
          <w:numId w:val="18"/>
        </w:numPr>
        <w:jc w:val="both"/>
        <w:rPr>
          <w:rFonts w:ascii="Arial" w:hAnsi="Arial" w:cs="Arial"/>
          <w:bCs/>
          <w:sz w:val="22"/>
          <w:szCs w:val="22"/>
        </w:rPr>
      </w:pPr>
      <w:r w:rsidRPr="001811CD">
        <w:rPr>
          <w:rFonts w:ascii="Arial" w:hAnsi="Arial" w:cs="Arial"/>
          <w:bCs/>
          <w:sz w:val="22"/>
          <w:szCs w:val="22"/>
        </w:rPr>
        <w:t>akceptuji obchodní</w:t>
      </w:r>
      <w:bookmarkStart w:id="3" w:name="_GoBack"/>
      <w:bookmarkEnd w:id="3"/>
      <w:r w:rsidRPr="001811CD">
        <w:rPr>
          <w:rFonts w:ascii="Arial" w:hAnsi="Arial" w:cs="Arial"/>
          <w:bCs/>
          <w:sz w:val="22"/>
          <w:szCs w:val="22"/>
        </w:rPr>
        <w:t xml:space="preserve"> podmínky zadavatele ve smyslu § 37 odst. 1 písm. c) zákona specifikované závazným návrhem smlouvy, který je součástí zadávacích podmínek jako příloha č. 3 zadávací dokumentace.</w:t>
      </w:r>
    </w:p>
    <w:p w:rsidR="0072451F" w:rsidRDefault="0072451F" w:rsidP="0072451F">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rsidR="0072451F" w:rsidRDefault="0072451F" w:rsidP="0072451F">
      <w:pPr>
        <w:pStyle w:val="Zkladntextodsazen3"/>
        <w:ind w:left="0"/>
        <w:rPr>
          <w:rFonts w:ascii="Arial" w:hAnsi="Arial" w:cs="Arial"/>
          <w:bCs/>
          <w:sz w:val="22"/>
          <w:szCs w:val="22"/>
        </w:rPr>
      </w:pPr>
    </w:p>
    <w:p w:rsidR="0072451F" w:rsidRPr="000D2CE2" w:rsidRDefault="0072451F" w:rsidP="0072451F">
      <w:pPr>
        <w:pStyle w:val="Zkladntextodsazen3"/>
        <w:ind w:left="0"/>
        <w:rPr>
          <w:rFonts w:ascii="Arial" w:hAnsi="Arial" w:cs="Arial"/>
          <w:sz w:val="22"/>
          <w:szCs w:val="22"/>
        </w:rPr>
      </w:pPr>
      <w:proofErr w:type="gramStart"/>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w:t>
      </w:r>
      <w:proofErr w:type="gramEnd"/>
      <w:r w:rsidRPr="000D2CE2">
        <w:rPr>
          <w:rFonts w:ascii="Arial" w:hAnsi="Arial" w:cs="Arial"/>
          <w:i/>
          <w:sz w:val="22"/>
          <w:szCs w:val="22"/>
          <w:highlight w:val="yellow"/>
        </w:rPr>
        <w:t xml:space="preserve">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rsidR="0072451F" w:rsidRPr="000D2CE2" w:rsidRDefault="0072451F" w:rsidP="0072451F">
      <w:pPr>
        <w:rPr>
          <w:rFonts w:ascii="Arial" w:hAnsi="Arial" w:cs="Arial"/>
        </w:rPr>
      </w:pPr>
    </w:p>
    <w:p w:rsidR="0072451F" w:rsidRDefault="0072451F" w:rsidP="0072451F">
      <w:pPr>
        <w:spacing w:before="240"/>
        <w:rPr>
          <w:rFonts w:ascii="Arial" w:hAnsi="Arial" w:cs="Arial"/>
        </w:rPr>
      </w:pPr>
      <w:r w:rsidRPr="000D2CE2">
        <w:rPr>
          <w:rFonts w:ascii="Arial" w:hAnsi="Arial" w:cs="Arial"/>
        </w:rPr>
        <w:t>podpis osoby oprávněné jednat za účastníka</w:t>
      </w:r>
      <w:r>
        <w:rPr>
          <w:rFonts w:ascii="Arial" w:hAnsi="Arial" w:cs="Arial"/>
        </w:rPr>
        <w:br w:type="page"/>
      </w:r>
    </w:p>
    <w:p w:rsidR="0072451F" w:rsidRDefault="0072451F" w:rsidP="0072451F">
      <w:pPr>
        <w:spacing w:before="240"/>
        <w:rPr>
          <w:rFonts w:ascii="Arial" w:hAnsi="Arial" w:cs="Arial"/>
        </w:rPr>
      </w:pPr>
      <w:r>
        <w:rPr>
          <w:rFonts w:ascii="Arial" w:hAnsi="Arial" w:cs="Arial"/>
        </w:rPr>
        <w:lastRenderedPageBreak/>
        <w:t>Další doklady předkládané v rámci nabídky Účastníka:</w:t>
      </w:r>
    </w:p>
    <w:p w:rsidR="0072451F" w:rsidRDefault="0072451F" w:rsidP="00ED4464">
      <w:pPr>
        <w:pStyle w:val="Odstavecseseznamem"/>
        <w:numPr>
          <w:ilvl w:val="0"/>
          <w:numId w:val="1"/>
        </w:numPr>
        <w:spacing w:before="240"/>
        <w:rPr>
          <w:rFonts w:ascii="Arial" w:hAnsi="Arial" w:cs="Arial"/>
        </w:rPr>
      </w:pPr>
      <w:r>
        <w:rPr>
          <w:rFonts w:ascii="Arial" w:hAnsi="Arial" w:cs="Arial"/>
        </w:rPr>
        <w:t>doklady dle čl. 12.9 a 12.10 Zadávací dokumentace;</w:t>
      </w:r>
    </w:p>
    <w:p w:rsidR="00881BFE" w:rsidRPr="00E14BA5" w:rsidRDefault="00881BFE" w:rsidP="0072451F">
      <w:pPr>
        <w:spacing w:before="240"/>
        <w:rPr>
          <w:rFonts w:ascii="Arial" w:hAnsi="Arial" w:cs="Arial"/>
        </w:rPr>
      </w:pPr>
    </w:p>
    <w:sectPr w:rsidR="00881BFE" w:rsidRPr="00E14BA5"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E5C" w:rsidRDefault="008A2E5C" w:rsidP="009C2365">
      <w:pPr>
        <w:spacing w:after="0" w:line="240" w:lineRule="auto"/>
      </w:pPr>
      <w:r>
        <w:separator/>
      </w:r>
    </w:p>
  </w:endnote>
  <w:endnote w:type="continuationSeparator" w:id="0">
    <w:p w:rsidR="008A2E5C" w:rsidRDefault="008A2E5C"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E5C" w:rsidRDefault="008A2E5C" w:rsidP="009C2365">
      <w:pPr>
        <w:spacing w:after="0" w:line="240" w:lineRule="auto"/>
      </w:pPr>
      <w:r>
        <w:separator/>
      </w:r>
    </w:p>
  </w:footnote>
  <w:footnote w:type="continuationSeparator" w:id="0">
    <w:p w:rsidR="008A2E5C" w:rsidRDefault="008A2E5C" w:rsidP="009C2365">
      <w:pPr>
        <w:spacing w:after="0" w:line="240" w:lineRule="auto"/>
      </w:pPr>
      <w:r>
        <w:continuationSeparator/>
      </w:r>
    </w:p>
  </w:footnote>
  <w:footnote w:id="1">
    <w:p w:rsidR="00053D10" w:rsidRDefault="00053D10">
      <w:pPr>
        <w:pStyle w:val="Textpoznpodarou"/>
      </w:pPr>
      <w:r>
        <w:rPr>
          <w:rStyle w:val="Znakapoznpodarou"/>
        </w:rPr>
        <w:footnoteRef/>
      </w:r>
      <w:r>
        <w:t xml:space="preserve"> pokud nabízené řešení požadavek splňuje, uvede účastník ANO. V opačném případě uvede účastník NE.</w:t>
      </w:r>
    </w:p>
  </w:footnote>
  <w:footnote w:id="2">
    <w:p w:rsidR="00053D10" w:rsidRDefault="00053D10">
      <w:pPr>
        <w:pStyle w:val="Textpoznpodarou"/>
      </w:pPr>
      <w:r>
        <w:rPr>
          <w:rStyle w:val="Znakapoznpodarou"/>
        </w:rPr>
        <w:footnoteRef/>
      </w:r>
      <w:r>
        <w:t xml:space="preserve"> účastník vyplní konkrétní hodnotu nebo název nabízeného plnění</w:t>
      </w:r>
    </w:p>
  </w:footnote>
  <w:footnote w:id="3">
    <w:p w:rsidR="00053D10" w:rsidRDefault="00053D10" w:rsidP="000D5521">
      <w:pPr>
        <w:pStyle w:val="Textpoznpodarou"/>
      </w:pPr>
      <w:r>
        <w:rPr>
          <w:rStyle w:val="Znakapoznpodarou"/>
        </w:rPr>
        <w:footnoteRef/>
      </w:r>
      <w:r>
        <w:t xml:space="preserve"> účastník vyplní konkrétní hodnotu nebo název nabízeného plnění</w:t>
      </w:r>
    </w:p>
  </w:footnote>
  <w:footnote w:id="4">
    <w:p w:rsidR="00053D10" w:rsidRDefault="00053D10" w:rsidP="000D5521">
      <w:pPr>
        <w:pStyle w:val="Textpoznpodarou"/>
      </w:pPr>
      <w:r>
        <w:rPr>
          <w:rStyle w:val="Znakapoznpodarou"/>
        </w:rPr>
        <w:footnoteRef/>
      </w:r>
      <w:r>
        <w:t xml:space="preserve"> pokud nabízené řešení požadavek splňuje, uvede účastník ANO. V opačném případě uvede účastník NE.</w:t>
      </w:r>
    </w:p>
  </w:footnote>
  <w:footnote w:id="5">
    <w:p w:rsidR="00053D10" w:rsidRDefault="00053D10" w:rsidP="000D5521">
      <w:pPr>
        <w:pStyle w:val="Textpoznpodarou"/>
      </w:pPr>
      <w:r>
        <w:rPr>
          <w:rStyle w:val="Znakapoznpodarou"/>
        </w:rPr>
        <w:footnoteRef/>
      </w:r>
      <w:r>
        <w:t xml:space="preserve"> účastník vyplní konkrétní hodnotu nebo název nabízeného plnění</w:t>
      </w:r>
    </w:p>
  </w:footnote>
  <w:footnote w:id="6">
    <w:p w:rsidR="00053D10" w:rsidRDefault="00053D10" w:rsidP="000D5521">
      <w:pPr>
        <w:pStyle w:val="Textpoznpodarou"/>
      </w:pPr>
      <w:r>
        <w:rPr>
          <w:rStyle w:val="Znakapoznpodarou"/>
        </w:rPr>
        <w:footnoteRef/>
      </w:r>
      <w:r>
        <w:t xml:space="preserve"> účastník vyplní konkrétní hodnotu nebo název nabízeného plnění</w:t>
      </w:r>
    </w:p>
  </w:footnote>
  <w:footnote w:id="7">
    <w:p w:rsidR="00053D10" w:rsidRDefault="00053D10" w:rsidP="00CA43A3">
      <w:pPr>
        <w:pStyle w:val="Textpoznpodarou"/>
      </w:pPr>
      <w:r w:rsidRPr="00706290">
        <w:rPr>
          <w:rStyle w:val="Znakapoznpodarou"/>
        </w:rPr>
        <w:footnoteRef/>
      </w:r>
      <w:r w:rsidRPr="00706290">
        <w:t xml:space="preserve"> hodnotící kritérium zakázky dle čl. 16.1 zadávací dokumentace</w:t>
      </w:r>
    </w:p>
  </w:footnote>
  <w:footnote w:id="8">
    <w:p w:rsidR="00053D10" w:rsidRDefault="00053D10">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14E"/>
    <w:multiLevelType w:val="hybridMultilevel"/>
    <w:tmpl w:val="06F0778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2"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3"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5" w15:restartNumberingAfterBreak="0">
    <w:nsid w:val="10F70FCE"/>
    <w:multiLevelType w:val="hybridMultilevel"/>
    <w:tmpl w:val="14B277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B64B2"/>
    <w:multiLevelType w:val="hybridMultilevel"/>
    <w:tmpl w:val="9236CAE2"/>
    <w:lvl w:ilvl="0" w:tplc="2B20B70E">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BC79A6"/>
    <w:multiLevelType w:val="hybridMultilevel"/>
    <w:tmpl w:val="45B0E31A"/>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5151CA"/>
    <w:multiLevelType w:val="hybridMultilevel"/>
    <w:tmpl w:val="051AFA2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2" w15:restartNumberingAfterBreak="0">
    <w:nsid w:val="28C1248F"/>
    <w:multiLevelType w:val="hybridMultilevel"/>
    <w:tmpl w:val="151A028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2B7B7C"/>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5" w15:restartNumberingAfterBreak="0">
    <w:nsid w:val="2C753476"/>
    <w:multiLevelType w:val="hybridMultilevel"/>
    <w:tmpl w:val="C988F52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331865AD"/>
    <w:multiLevelType w:val="hybridMultilevel"/>
    <w:tmpl w:val="769006C6"/>
    <w:lvl w:ilvl="0" w:tplc="5E7E9DDC">
      <w:start w:val="1"/>
      <w:numFmt w:val="lowerLetter"/>
      <w:lvlText w:val="1%1)"/>
      <w:lvlJc w:val="left"/>
      <w:pPr>
        <w:ind w:left="78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8" w15:restartNumberingAfterBreak="0">
    <w:nsid w:val="3D36140A"/>
    <w:multiLevelType w:val="hybridMultilevel"/>
    <w:tmpl w:val="E6F28B82"/>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3E8770EF"/>
    <w:multiLevelType w:val="hybridMultilevel"/>
    <w:tmpl w:val="A126C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21" w15:restartNumberingAfterBreak="0">
    <w:nsid w:val="40E43538"/>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5077C0"/>
    <w:multiLevelType w:val="hybridMultilevel"/>
    <w:tmpl w:val="95E4F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8720FB"/>
    <w:multiLevelType w:val="hybridMultilevel"/>
    <w:tmpl w:val="2C680B18"/>
    <w:lvl w:ilvl="0" w:tplc="0405001B">
      <w:start w:val="1"/>
      <w:numFmt w:val="lowerRoman"/>
      <w:lvlText w:val="%1."/>
      <w:lvlJc w:val="righ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7530AD1"/>
    <w:multiLevelType w:val="hybridMultilevel"/>
    <w:tmpl w:val="769006C6"/>
    <w:lvl w:ilvl="0" w:tplc="5E7E9DDC">
      <w:start w:val="1"/>
      <w:numFmt w:val="lowerLetter"/>
      <w:lvlText w:val="1%1)"/>
      <w:lvlJc w:val="left"/>
      <w:pPr>
        <w:ind w:left="78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EF0C3C"/>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05418B"/>
    <w:multiLevelType w:val="hybridMultilevel"/>
    <w:tmpl w:val="6CFA1E2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5C020AF7"/>
    <w:multiLevelType w:val="hybridMultilevel"/>
    <w:tmpl w:val="ABEE4FF4"/>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9" w15:restartNumberingAfterBreak="0">
    <w:nsid w:val="5EF1095E"/>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1"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2"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3" w15:restartNumberingAfterBreak="0">
    <w:nsid w:val="64666EA8"/>
    <w:multiLevelType w:val="hybridMultilevel"/>
    <w:tmpl w:val="04EC125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64A5534F"/>
    <w:multiLevelType w:val="hybridMultilevel"/>
    <w:tmpl w:val="DC5A26FC"/>
    <w:lvl w:ilvl="0" w:tplc="98EC137C">
      <w:start w:val="1"/>
      <w:numFmt w:val="lowerLetter"/>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9E220A"/>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60470"/>
    <w:multiLevelType w:val="hybridMultilevel"/>
    <w:tmpl w:val="C75CB54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E806F19"/>
    <w:multiLevelType w:val="hybridMultilevel"/>
    <w:tmpl w:val="C9A8E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487070"/>
    <w:multiLevelType w:val="hybridMultilevel"/>
    <w:tmpl w:val="DC5A26FC"/>
    <w:lvl w:ilvl="0" w:tplc="98EC137C">
      <w:start w:val="1"/>
      <w:numFmt w:val="lowerLetter"/>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E45C66"/>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1"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42" w15:restartNumberingAfterBreak="0">
    <w:nsid w:val="7A3649BE"/>
    <w:multiLevelType w:val="hybridMultilevel"/>
    <w:tmpl w:val="388E2FEC"/>
    <w:lvl w:ilvl="0" w:tplc="2D6E5C0E">
      <w:start w:val="1"/>
      <w:numFmt w:val="lowerLetter"/>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A661DF"/>
    <w:multiLevelType w:val="hybridMultilevel"/>
    <w:tmpl w:val="388E2FEC"/>
    <w:lvl w:ilvl="0" w:tplc="2D6E5C0E">
      <w:start w:val="1"/>
      <w:numFmt w:val="lowerLetter"/>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abstractNumId w:val="37"/>
  </w:num>
  <w:num w:numId="2">
    <w:abstractNumId w:val="30"/>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3">
    <w:abstractNumId w:val="1"/>
  </w:num>
  <w:num w:numId="4">
    <w:abstractNumId w:val="2"/>
  </w:num>
  <w:num w:numId="5">
    <w:abstractNumId w:val="4"/>
  </w:num>
  <w:num w:numId="6">
    <w:abstractNumId w:val="11"/>
  </w:num>
  <w:num w:numId="7">
    <w:abstractNumId w:val="14"/>
  </w:num>
  <w:num w:numId="8">
    <w:abstractNumId w:val="17"/>
  </w:num>
  <w:num w:numId="9">
    <w:abstractNumId w:val="20"/>
  </w:num>
  <w:num w:numId="10">
    <w:abstractNumId w:val="28"/>
  </w:num>
  <w:num w:numId="11">
    <w:abstractNumId w:val="30"/>
  </w:num>
  <w:num w:numId="12">
    <w:abstractNumId w:val="31"/>
  </w:num>
  <w:num w:numId="13">
    <w:abstractNumId w:val="32"/>
  </w:num>
  <w:num w:numId="14">
    <w:abstractNumId w:val="41"/>
  </w:num>
  <w:num w:numId="15">
    <w:abstractNumId w:val="44"/>
  </w:num>
  <w:num w:numId="16">
    <w:abstractNumId w:val="3"/>
  </w:num>
  <w:num w:numId="17">
    <w:abstractNumId w:val="10"/>
  </w:num>
  <w:num w:numId="18">
    <w:abstractNumId w:val="8"/>
  </w:num>
  <w:num w:numId="19">
    <w:abstractNumId w:val="16"/>
  </w:num>
  <w:num w:numId="20">
    <w:abstractNumId w:val="6"/>
  </w:num>
  <w:num w:numId="21">
    <w:abstractNumId w:val="42"/>
  </w:num>
  <w:num w:numId="22">
    <w:abstractNumId w:val="38"/>
  </w:num>
  <w:num w:numId="23">
    <w:abstractNumId w:val="22"/>
  </w:num>
  <w:num w:numId="24">
    <w:abstractNumId w:val="19"/>
  </w:num>
  <w:num w:numId="25">
    <w:abstractNumId w:val="0"/>
  </w:num>
  <w:num w:numId="26">
    <w:abstractNumId w:val="33"/>
  </w:num>
  <w:num w:numId="27">
    <w:abstractNumId w:val="5"/>
  </w:num>
  <w:num w:numId="28">
    <w:abstractNumId w:val="15"/>
  </w:num>
  <w:num w:numId="29">
    <w:abstractNumId w:val="18"/>
  </w:num>
  <w:num w:numId="30">
    <w:abstractNumId w:val="7"/>
  </w:num>
  <w:num w:numId="31">
    <w:abstractNumId w:val="27"/>
  </w:num>
  <w:num w:numId="32">
    <w:abstractNumId w:val="9"/>
  </w:num>
  <w:num w:numId="33">
    <w:abstractNumId w:val="29"/>
  </w:num>
  <w:num w:numId="34">
    <w:abstractNumId w:val="21"/>
  </w:num>
  <w:num w:numId="35">
    <w:abstractNumId w:val="35"/>
  </w:num>
  <w:num w:numId="36">
    <w:abstractNumId w:val="12"/>
  </w:num>
  <w:num w:numId="37">
    <w:abstractNumId w:val="26"/>
  </w:num>
  <w:num w:numId="38">
    <w:abstractNumId w:val="36"/>
  </w:num>
  <w:num w:numId="39">
    <w:abstractNumId w:val="23"/>
  </w:num>
  <w:num w:numId="40">
    <w:abstractNumId w:val="13"/>
  </w:num>
  <w:num w:numId="41">
    <w:abstractNumId w:val="40"/>
  </w:num>
  <w:num w:numId="42">
    <w:abstractNumId w:val="24"/>
  </w:num>
  <w:num w:numId="43">
    <w:abstractNumId w:val="34"/>
  </w:num>
  <w:num w:numId="44">
    <w:abstractNumId w:val="43"/>
  </w:num>
  <w:num w:numId="45">
    <w:abstractNumId w:val="39"/>
  </w:num>
  <w:num w:numId="46">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D1"/>
    <w:rsid w:val="000028C6"/>
    <w:rsid w:val="000322AB"/>
    <w:rsid w:val="00047A84"/>
    <w:rsid w:val="00053D10"/>
    <w:rsid w:val="00070696"/>
    <w:rsid w:val="00086DB7"/>
    <w:rsid w:val="000C44F1"/>
    <w:rsid w:val="000D2CE2"/>
    <w:rsid w:val="000D508F"/>
    <w:rsid w:val="000D5521"/>
    <w:rsid w:val="000E0C0B"/>
    <w:rsid w:val="000E20E6"/>
    <w:rsid w:val="000E5D8D"/>
    <w:rsid w:val="0010510C"/>
    <w:rsid w:val="00114AC3"/>
    <w:rsid w:val="001274E3"/>
    <w:rsid w:val="0016353F"/>
    <w:rsid w:val="001833E3"/>
    <w:rsid w:val="001A4DF9"/>
    <w:rsid w:val="001B10DE"/>
    <w:rsid w:val="001B65E2"/>
    <w:rsid w:val="001C50F0"/>
    <w:rsid w:val="001C51C9"/>
    <w:rsid w:val="001E45D1"/>
    <w:rsid w:val="002011C5"/>
    <w:rsid w:val="002473F6"/>
    <w:rsid w:val="0025672B"/>
    <w:rsid w:val="00272AAC"/>
    <w:rsid w:val="002B31F2"/>
    <w:rsid w:val="002C2CF2"/>
    <w:rsid w:val="002F53D6"/>
    <w:rsid w:val="00341764"/>
    <w:rsid w:val="003523B7"/>
    <w:rsid w:val="00383D95"/>
    <w:rsid w:val="003919AB"/>
    <w:rsid w:val="003B23DF"/>
    <w:rsid w:val="003C76AD"/>
    <w:rsid w:val="004057BF"/>
    <w:rsid w:val="00406C37"/>
    <w:rsid w:val="00412CEA"/>
    <w:rsid w:val="00433FE0"/>
    <w:rsid w:val="00457CCC"/>
    <w:rsid w:val="004C192D"/>
    <w:rsid w:val="004E291A"/>
    <w:rsid w:val="00501E8E"/>
    <w:rsid w:val="00503DA0"/>
    <w:rsid w:val="00584254"/>
    <w:rsid w:val="005A4A97"/>
    <w:rsid w:val="005C7B3A"/>
    <w:rsid w:val="005D31E2"/>
    <w:rsid w:val="005D334C"/>
    <w:rsid w:val="005E3EC2"/>
    <w:rsid w:val="005F2267"/>
    <w:rsid w:val="005F27C9"/>
    <w:rsid w:val="0062584F"/>
    <w:rsid w:val="00634174"/>
    <w:rsid w:val="006820F9"/>
    <w:rsid w:val="006A4492"/>
    <w:rsid w:val="006F30EA"/>
    <w:rsid w:val="00721DCE"/>
    <w:rsid w:val="00722CAE"/>
    <w:rsid w:val="0072451F"/>
    <w:rsid w:val="007712FD"/>
    <w:rsid w:val="007921CF"/>
    <w:rsid w:val="007A19A2"/>
    <w:rsid w:val="007A2722"/>
    <w:rsid w:val="00801032"/>
    <w:rsid w:val="0083113C"/>
    <w:rsid w:val="00846556"/>
    <w:rsid w:val="00851FF9"/>
    <w:rsid w:val="008558E6"/>
    <w:rsid w:val="00877FC9"/>
    <w:rsid w:val="00881BFE"/>
    <w:rsid w:val="00897AAE"/>
    <w:rsid w:val="008A2E5C"/>
    <w:rsid w:val="009000E0"/>
    <w:rsid w:val="00907E7A"/>
    <w:rsid w:val="0091049A"/>
    <w:rsid w:val="00911F81"/>
    <w:rsid w:val="0091512B"/>
    <w:rsid w:val="00915AB7"/>
    <w:rsid w:val="00923F81"/>
    <w:rsid w:val="00983E51"/>
    <w:rsid w:val="009B34F6"/>
    <w:rsid w:val="009C2365"/>
    <w:rsid w:val="00A13F47"/>
    <w:rsid w:val="00A52954"/>
    <w:rsid w:val="00A67D67"/>
    <w:rsid w:val="00A8390D"/>
    <w:rsid w:val="00A87629"/>
    <w:rsid w:val="00AA45A4"/>
    <w:rsid w:val="00AB215D"/>
    <w:rsid w:val="00AC0AF3"/>
    <w:rsid w:val="00AD1316"/>
    <w:rsid w:val="00AD2C08"/>
    <w:rsid w:val="00AE2DC1"/>
    <w:rsid w:val="00B101CB"/>
    <w:rsid w:val="00B34856"/>
    <w:rsid w:val="00B34E04"/>
    <w:rsid w:val="00B46121"/>
    <w:rsid w:val="00B568B8"/>
    <w:rsid w:val="00BC6517"/>
    <w:rsid w:val="00C057C0"/>
    <w:rsid w:val="00C82181"/>
    <w:rsid w:val="00CA43A3"/>
    <w:rsid w:val="00CE7817"/>
    <w:rsid w:val="00D1151F"/>
    <w:rsid w:val="00D158AD"/>
    <w:rsid w:val="00D22848"/>
    <w:rsid w:val="00D51A56"/>
    <w:rsid w:val="00D5484C"/>
    <w:rsid w:val="00D65080"/>
    <w:rsid w:val="00D660EE"/>
    <w:rsid w:val="00DE2EB0"/>
    <w:rsid w:val="00DE4085"/>
    <w:rsid w:val="00E14BA5"/>
    <w:rsid w:val="00E26205"/>
    <w:rsid w:val="00E35041"/>
    <w:rsid w:val="00E35F1E"/>
    <w:rsid w:val="00E90EF9"/>
    <w:rsid w:val="00ED4464"/>
    <w:rsid w:val="00F2556C"/>
    <w:rsid w:val="00F4689E"/>
    <w:rsid w:val="00F7275D"/>
    <w:rsid w:val="00F74399"/>
    <w:rsid w:val="00F77652"/>
    <w:rsid w:val="00F84E56"/>
    <w:rsid w:val="00F921D2"/>
    <w:rsid w:val="00F947A1"/>
    <w:rsid w:val="00FA6646"/>
    <w:rsid w:val="00FD3094"/>
    <w:rsid w:val="00FE6C6C"/>
    <w:rsid w:val="00FF173A"/>
    <w:rsid w:val="00FF4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D2E6D"/>
  <w15:docId w15:val="{62780A5B-CBCF-4B06-B7D0-097AD4E9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B65E2"/>
    <w:pPr>
      <w:keepNext/>
      <w:keepLines/>
      <w:numPr>
        <w:numId w:val="20"/>
      </w:numPr>
      <w:spacing w:after="0" w:line="259" w:lineRule="auto"/>
      <w:ind w:left="357" w:hanging="357"/>
      <w:outlineLvl w:val="0"/>
    </w:pPr>
    <w:rPr>
      <w:rFonts w:asciiTheme="majorHAnsi" w:eastAsiaTheme="majorEastAsia" w:hAnsiTheme="majorHAnsi"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semiHidden/>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semiHidden/>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1"/>
      </w:numPr>
    </w:pPr>
  </w:style>
  <w:style w:type="numbering" w:customStyle="1" w:styleId="Seznam21">
    <w:name w:val="Seznam 21"/>
    <w:basedOn w:val="Bezseznamu"/>
    <w:rsid w:val="00907E7A"/>
    <w:pPr>
      <w:numPr>
        <w:numId w:val="8"/>
      </w:numPr>
    </w:pPr>
  </w:style>
  <w:style w:type="numbering" w:customStyle="1" w:styleId="Seznam31">
    <w:name w:val="Seznam 31"/>
    <w:basedOn w:val="Bezseznamu"/>
    <w:rsid w:val="00907E7A"/>
    <w:pPr>
      <w:numPr>
        <w:numId w:val="15"/>
      </w:numPr>
    </w:pPr>
  </w:style>
  <w:style w:type="numbering" w:customStyle="1" w:styleId="Seznam51">
    <w:name w:val="Seznam 51"/>
    <w:basedOn w:val="Bezseznamu"/>
    <w:rsid w:val="00907E7A"/>
    <w:pPr>
      <w:numPr>
        <w:numId w:val="7"/>
      </w:numPr>
    </w:pPr>
  </w:style>
  <w:style w:type="numbering" w:customStyle="1" w:styleId="List6">
    <w:name w:val="List 6"/>
    <w:basedOn w:val="Bezseznamu"/>
    <w:rsid w:val="00907E7A"/>
    <w:pPr>
      <w:numPr>
        <w:numId w:val="6"/>
      </w:numPr>
    </w:pPr>
  </w:style>
  <w:style w:type="numbering" w:customStyle="1" w:styleId="List7">
    <w:name w:val="List 7"/>
    <w:basedOn w:val="Bezseznamu"/>
    <w:rsid w:val="00907E7A"/>
    <w:pPr>
      <w:numPr>
        <w:numId w:val="12"/>
      </w:numPr>
    </w:pPr>
  </w:style>
  <w:style w:type="numbering" w:customStyle="1" w:styleId="List14">
    <w:name w:val="List 14"/>
    <w:basedOn w:val="Bezseznamu"/>
    <w:rsid w:val="00907E7A"/>
    <w:pPr>
      <w:numPr>
        <w:numId w:val="9"/>
      </w:numPr>
    </w:pPr>
  </w:style>
  <w:style w:type="numbering" w:customStyle="1" w:styleId="List15">
    <w:name w:val="List 15"/>
    <w:basedOn w:val="Bezseznamu"/>
    <w:rsid w:val="00907E7A"/>
    <w:pPr>
      <w:numPr>
        <w:numId w:val="5"/>
      </w:numPr>
    </w:pPr>
  </w:style>
  <w:style w:type="numbering" w:customStyle="1" w:styleId="List16">
    <w:name w:val="List 16"/>
    <w:basedOn w:val="Bezseznamu"/>
    <w:rsid w:val="00907E7A"/>
    <w:pPr>
      <w:numPr>
        <w:numId w:val="4"/>
      </w:numPr>
    </w:pPr>
  </w:style>
  <w:style w:type="numbering" w:customStyle="1" w:styleId="List18">
    <w:name w:val="List 18"/>
    <w:basedOn w:val="Bezseznamu"/>
    <w:rsid w:val="00907E7A"/>
    <w:pPr>
      <w:numPr>
        <w:numId w:val="13"/>
      </w:numPr>
    </w:pPr>
  </w:style>
  <w:style w:type="numbering" w:customStyle="1" w:styleId="List20">
    <w:name w:val="List 20"/>
    <w:basedOn w:val="Bezseznamu"/>
    <w:rsid w:val="00907E7A"/>
    <w:pPr>
      <w:numPr>
        <w:numId w:val="14"/>
      </w:numPr>
    </w:pPr>
  </w:style>
  <w:style w:type="numbering" w:customStyle="1" w:styleId="List21">
    <w:name w:val="List 21"/>
    <w:basedOn w:val="Bezseznamu"/>
    <w:rsid w:val="00907E7A"/>
    <w:pPr>
      <w:numPr>
        <w:numId w:val="10"/>
      </w:numPr>
    </w:pPr>
  </w:style>
  <w:style w:type="numbering" w:customStyle="1" w:styleId="List24">
    <w:name w:val="List 24"/>
    <w:basedOn w:val="Bezseznamu"/>
    <w:rsid w:val="00907E7A"/>
    <w:pPr>
      <w:numPr>
        <w:numId w:val="3"/>
      </w:numPr>
    </w:pPr>
  </w:style>
  <w:style w:type="paragraph" w:customStyle="1" w:styleId="Styl1">
    <w:name w:val="Styl1"/>
    <w:basedOn w:val="Normln"/>
    <w:qFormat/>
    <w:rsid w:val="00907E7A"/>
    <w:pPr>
      <w:numPr>
        <w:numId w:val="2"/>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customStyle="1" w:styleId="Nadpis1Char">
    <w:name w:val="Nadpis 1 Char"/>
    <w:basedOn w:val="Standardnpsmoodstavce"/>
    <w:link w:val="Nadpis1"/>
    <w:uiPriority w:val="9"/>
    <w:rsid w:val="001B65E2"/>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27A2-D201-4227-BFA6-079AD983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4235</Words>
  <Characters>24988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Václava Krausová</cp:lastModifiedBy>
  <cp:revision>3</cp:revision>
  <dcterms:created xsi:type="dcterms:W3CDTF">2021-11-24T18:04:00Z</dcterms:created>
  <dcterms:modified xsi:type="dcterms:W3CDTF">2022-02-16T00:01:00Z</dcterms:modified>
</cp:coreProperties>
</file>