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E8D6" w14:textId="6EE25D21" w:rsidR="007B3511" w:rsidRPr="00993432" w:rsidRDefault="007B3511" w:rsidP="007225CD">
      <w:pPr>
        <w:pStyle w:val="4text"/>
      </w:pPr>
    </w:p>
    <w:p w14:paraId="1D543622" w14:textId="77777777" w:rsidR="007B3511" w:rsidRDefault="007B3511" w:rsidP="007B3511">
      <w:pPr>
        <w:framePr w:w="2957" w:h="592" w:hRule="exact" w:hSpace="113" w:wrap="notBeside" w:vAnchor="page" w:hAnchor="page" w:x="1135" w:y="568" w:anchorLock="1"/>
        <w:shd w:val="solid" w:color="FFFFFF" w:fill="000000"/>
        <w:snapToGrid w:val="0"/>
        <w:rPr>
          <w:rFonts w:cs="Arial"/>
          <w:i/>
          <w:sz w:val="14"/>
          <w:szCs w:val="14"/>
        </w:rPr>
      </w:pPr>
      <w:r>
        <w:rPr>
          <w:noProof/>
          <w:lang w:eastAsia="cs-CZ"/>
        </w:rPr>
        <w:drawing>
          <wp:inline distT="0" distB="0" distL="0" distR="0" wp14:anchorId="73A5C254" wp14:editId="16B35402">
            <wp:extent cx="1512570" cy="35941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359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7C477" w14:textId="47E565B4" w:rsidR="00FE2A67" w:rsidRDefault="00FE17C8" w:rsidP="00FE2A67">
      <w:pPr>
        <w:spacing w:before="120" w:line="264" w:lineRule="auto"/>
        <w:rPr>
          <w:rFonts w:cs="Arial"/>
          <w:i/>
          <w:sz w:val="16"/>
        </w:rPr>
      </w:pPr>
      <w:sdt>
        <w:sdtPr>
          <w:rPr>
            <w:rFonts w:cs="Arial"/>
            <w:i/>
            <w:sz w:val="16"/>
          </w:rPr>
          <w:id w:val="450759086"/>
          <w:lock w:val="sdtLocked"/>
          <w:placeholder>
            <w:docPart w:val="18BC27E918D44840ADD6E21EAEEA8E14"/>
          </w:placeholder>
          <w:text/>
        </w:sdtPr>
        <w:sdtEndPr/>
        <w:sdtContent>
          <w:r w:rsidR="00CF6CF3" w:rsidRPr="00CF6CF3">
            <w:rPr>
              <w:rFonts w:cs="Arial"/>
              <w:i/>
              <w:sz w:val="16"/>
            </w:rPr>
            <w:t>ZPMV/1144053/2025</w:t>
          </w:r>
        </w:sdtContent>
      </w:sdt>
    </w:p>
    <w:p w14:paraId="118B1E26" w14:textId="77777777" w:rsidR="007B3511" w:rsidRDefault="007B3511" w:rsidP="00346792">
      <w:pPr>
        <w:jc w:val="center"/>
        <w:rPr>
          <w:rFonts w:cs="Arial"/>
          <w:szCs w:val="24"/>
        </w:rPr>
      </w:pPr>
    </w:p>
    <w:p w14:paraId="4EFB6426" w14:textId="09C04173" w:rsidR="009F3E6E" w:rsidRPr="007D696F" w:rsidRDefault="007B3511" w:rsidP="007D696F">
      <w:pPr>
        <w:pStyle w:val="5Nzevprvnstrana1"/>
      </w:pPr>
      <w:r w:rsidRPr="007D696F">
        <w:t xml:space="preserve">Smlouva </w:t>
      </w:r>
      <w:r w:rsidR="007D696F" w:rsidRPr="007D696F">
        <w:t xml:space="preserve">o </w:t>
      </w:r>
      <w:bookmarkStart w:id="0" w:name="_Hlk169639230"/>
      <w:sdt>
        <w:sdtPr>
          <w:rPr>
            <w:szCs w:val="32"/>
          </w:rPr>
          <w:alias w:val="dílo"/>
          <w:tag w:val=""/>
          <w:id w:val="1828940534"/>
          <w:lock w:val="sdtLocked"/>
          <w:placeholder>
            <w:docPart w:val="7E96C7E3BF2A4CC8A2FCE77F0BB5FEA5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1A0E87">
            <w:rPr>
              <w:szCs w:val="32"/>
            </w:rPr>
            <w:t>zachování důvěrných informací</w:t>
          </w:r>
        </w:sdtContent>
      </w:sdt>
      <w:bookmarkEnd w:id="0"/>
    </w:p>
    <w:p w14:paraId="5C0C04C3" w14:textId="77777777" w:rsidR="007B3511" w:rsidRPr="00F26700" w:rsidRDefault="007B3511" w:rsidP="00346792">
      <w:pPr>
        <w:jc w:val="center"/>
        <w:rPr>
          <w:rFonts w:cs="Arial"/>
          <w:szCs w:val="24"/>
        </w:rPr>
      </w:pPr>
    </w:p>
    <w:p w14:paraId="5D585B03" w14:textId="77777777" w:rsidR="00346792" w:rsidRDefault="00346792" w:rsidP="002E66E2">
      <w:pPr>
        <w:pStyle w:val="4text"/>
      </w:pPr>
      <w:r w:rsidRPr="003E7633">
        <w:rPr>
          <w:b/>
          <w:bCs/>
        </w:rPr>
        <w:t>Zdravotní pojišťovna ministerstva vnitra České republiky</w:t>
      </w:r>
      <w:r w:rsidRPr="000E3946">
        <w:t>,</w:t>
      </w:r>
    </w:p>
    <w:p w14:paraId="7A571A3C" w14:textId="1E6BAF21" w:rsidR="00FE2A67" w:rsidRPr="00FE2A67" w:rsidRDefault="00FE2A67" w:rsidP="002E66E2">
      <w:pPr>
        <w:pStyle w:val="4text"/>
      </w:pPr>
      <w:r w:rsidRPr="00FE2A67">
        <w:t>se sídlem Praha 3, Vinohrady, Vinohradská 2577/178, PSČ 130 00,</w:t>
      </w:r>
    </w:p>
    <w:p w14:paraId="56342498" w14:textId="12E448C1" w:rsidR="00346792" w:rsidRPr="00F26700" w:rsidRDefault="00346792" w:rsidP="002E66E2">
      <w:pPr>
        <w:pStyle w:val="4text"/>
      </w:pPr>
      <w:r w:rsidRPr="00F26700">
        <w:t>IČO: 471 14 304,</w:t>
      </w:r>
      <w:r w:rsidR="00477C3F">
        <w:t xml:space="preserve"> </w:t>
      </w:r>
    </w:p>
    <w:p w14:paraId="296CB429" w14:textId="77777777" w:rsidR="00346792" w:rsidRPr="00F26700" w:rsidRDefault="00346792" w:rsidP="002E66E2">
      <w:pPr>
        <w:pStyle w:val="4text"/>
      </w:pPr>
      <w:r w:rsidRPr="00F26700">
        <w:t>zapsaná v obchodním rejstříku, vedeném Městským soudem v Praze, oddíl A, vložka 7216,</w:t>
      </w:r>
    </w:p>
    <w:p w14:paraId="3E96A09A" w14:textId="19DE4801" w:rsidR="00615943" w:rsidRDefault="00615943" w:rsidP="002E66E2">
      <w:pPr>
        <w:pStyle w:val="4text"/>
      </w:pPr>
      <w:r w:rsidRPr="00A2013E">
        <w:t>zastoupena</w:t>
      </w:r>
      <w:bookmarkStart w:id="1" w:name="_Hlk200614539"/>
      <w:r w:rsidR="00D4362F" w:rsidRPr="00D4362F">
        <w:rPr>
          <w:szCs w:val="22"/>
          <w:lang w:eastAsia="cs-CZ"/>
        </w:rPr>
        <w:t xml:space="preserve"> </w:t>
      </w:r>
      <w:sdt>
        <w:sdtPr>
          <w:rPr>
            <w:szCs w:val="22"/>
            <w:lang w:eastAsia="cs-CZ"/>
          </w:rPr>
          <w:id w:val="-2058457057"/>
          <w:placeholder>
            <w:docPart w:val="BD81FA8B2AA34C6B9AEEA07C2E4CBE25"/>
          </w:placeholder>
          <w:comboBox>
            <w:listItem w:value="Zvolte položku."/>
            <w:listItem w:displayText="MUDr. Davidem Kostkou, MBA, LL.M., generálním ředitelem" w:value="MUDr. Davidem Kostkou, MBA, LL.M., generálním ředitelem"/>
            <w:listItem w:displayText="doc. Ing. Otakarem Smolíkem, CSc., MBA, LL.M., výkonným ředitelem" w:value="doc. Ing. Otakarem Smolíkem, CSc., MBA, LL.M., výkonným ředitelem"/>
          </w:comboBox>
        </w:sdtPr>
        <w:sdtEndPr/>
        <w:sdtContent>
          <w:r w:rsidR="0063608A">
            <w:rPr>
              <w:szCs w:val="22"/>
              <w:lang w:eastAsia="cs-CZ"/>
            </w:rPr>
            <w:t>Ing. Miroslavem Tůmou, Ph.D., ředitelem odboru informačních systémů</w:t>
          </w:r>
        </w:sdtContent>
      </w:sdt>
      <w:bookmarkEnd w:id="1"/>
      <w:r w:rsidRPr="00A2013E">
        <w:t>,</w:t>
      </w:r>
    </w:p>
    <w:p w14:paraId="53BED1F6" w14:textId="7FA380F1" w:rsidR="00346792" w:rsidRPr="00F26700" w:rsidRDefault="00346792" w:rsidP="002E66E2">
      <w:pPr>
        <w:pStyle w:val="4text"/>
        <w:rPr>
          <w:i/>
          <w:iCs/>
        </w:rPr>
      </w:pPr>
      <w:r w:rsidRPr="00F26700">
        <w:t>bankovní spojení: číslo účtu 2115202031/0710, vedený u České národní banky</w:t>
      </w:r>
      <w:r w:rsidRPr="00F26700">
        <w:rPr>
          <w:i/>
          <w:iCs/>
        </w:rPr>
        <w:t>,</w:t>
      </w:r>
    </w:p>
    <w:p w14:paraId="5A89BA75" w14:textId="77777777" w:rsidR="000E3946" w:rsidRDefault="000E3946" w:rsidP="002E66E2">
      <w:pPr>
        <w:pStyle w:val="4malmezera"/>
      </w:pPr>
    </w:p>
    <w:p w14:paraId="70C31083" w14:textId="495851C9" w:rsidR="00346792" w:rsidRDefault="00346792" w:rsidP="002E66E2">
      <w:pPr>
        <w:pStyle w:val="4text"/>
      </w:pPr>
      <w:r w:rsidRPr="00F26700">
        <w:t xml:space="preserve">(dále </w:t>
      </w:r>
      <w:r w:rsidR="00786848" w:rsidRPr="00F26700">
        <w:t>též jako</w:t>
      </w:r>
      <w:r w:rsidRPr="00F26700">
        <w:t xml:space="preserve"> </w:t>
      </w:r>
      <w:r w:rsidR="004638AC" w:rsidRPr="004638AC">
        <w:rPr>
          <w:bCs/>
          <w:i/>
        </w:rPr>
        <w:t>„</w:t>
      </w:r>
      <w:r w:rsidR="004638AC" w:rsidRPr="004638AC">
        <w:rPr>
          <w:b/>
          <w:i/>
        </w:rPr>
        <w:t>ZP MV ČR</w:t>
      </w:r>
      <w:r w:rsidRPr="00F26700">
        <w:t>“)</w:t>
      </w:r>
      <w:r w:rsidR="005138BF">
        <w:t>,</w:t>
      </w:r>
    </w:p>
    <w:p w14:paraId="6E2A28D8" w14:textId="77777777" w:rsidR="00F73B41" w:rsidRDefault="00F73B41" w:rsidP="002E66E2">
      <w:pPr>
        <w:pStyle w:val="4text"/>
      </w:pPr>
    </w:p>
    <w:p w14:paraId="61211930" w14:textId="4DD037F4" w:rsidR="00CC766B" w:rsidRDefault="00CC766B" w:rsidP="002E66E2">
      <w:pPr>
        <w:pStyle w:val="4text"/>
      </w:pPr>
      <w:r>
        <w:t>a</w:t>
      </w:r>
    </w:p>
    <w:p w14:paraId="7C52D650" w14:textId="77777777" w:rsidR="003E2127" w:rsidRDefault="003E2127" w:rsidP="002E66E2">
      <w:pPr>
        <w:pStyle w:val="4text"/>
      </w:pPr>
    </w:p>
    <w:p w14:paraId="1C20BF7E" w14:textId="10F4A3AA" w:rsidR="003E2127" w:rsidRDefault="00FE17C8" w:rsidP="002E66E2">
      <w:pPr>
        <w:pStyle w:val="4text"/>
        <w:rPr>
          <w:rStyle w:val="TexttunChar"/>
          <w:b w:val="0"/>
          <w:bCs/>
        </w:rPr>
      </w:pPr>
      <w:sdt>
        <w:sdtPr>
          <w:rPr>
            <w:rStyle w:val="TexttunChar"/>
          </w:rPr>
          <w:alias w:val="Partner"/>
          <w:tag w:val=""/>
          <w:id w:val="96302077"/>
          <w:lock w:val="sdtLocked"/>
          <w:placeholder>
            <w:docPart w:val="FBE376036D354A2AB04783CBD2F19B17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Standardnpsmoodstavce"/>
            <w:rFonts w:cs="Arial"/>
            <w:b w:val="0"/>
          </w:rPr>
        </w:sdtEndPr>
        <w:sdtContent>
          <w:r w:rsidR="003E2127" w:rsidRPr="003E2127">
            <w:rPr>
              <w:rStyle w:val="TexttunChar"/>
              <w:highlight w:val="green"/>
            </w:rPr>
            <w:t>______________________</w:t>
          </w:r>
        </w:sdtContent>
      </w:sdt>
      <w:r w:rsidR="003E2127">
        <w:rPr>
          <w:rStyle w:val="TexttunChar"/>
        </w:rPr>
        <w:t>,</w:t>
      </w:r>
      <w:r w:rsidR="003E2127" w:rsidRPr="00FE2A67">
        <w:rPr>
          <w:b/>
          <w:bCs/>
          <w:lang w:eastAsia="cs-CZ"/>
        </w:rPr>
        <w:tab/>
      </w:r>
    </w:p>
    <w:p w14:paraId="35E3AFB4" w14:textId="5B9CFA44" w:rsidR="00346792" w:rsidRPr="005A5A94" w:rsidRDefault="00F26700" w:rsidP="002E66E2">
      <w:pPr>
        <w:pStyle w:val="4text"/>
      </w:pPr>
      <w:r w:rsidRPr="005A5A94">
        <w:t>se sídlem</w:t>
      </w:r>
      <w:r w:rsidR="00F04F55">
        <w:t>:</w:t>
      </w:r>
      <w:r w:rsidR="00FE2A67" w:rsidRPr="00FE2A67">
        <w:t xml:space="preserve"> </w:t>
      </w:r>
      <w:sdt>
        <w:sdtPr>
          <w:id w:val="1751391201"/>
          <w:lock w:val="sdtLocked"/>
          <w:placeholder>
            <w:docPart w:val="A23568288C7541D88982BECC5EAAB39D"/>
          </w:placeholder>
          <w:showingPlcHdr/>
          <w:text/>
        </w:sdtPr>
        <w:sdtEndPr>
          <w:rPr>
            <w:lang w:eastAsia="cs-CZ"/>
          </w:rPr>
        </w:sdtEndPr>
        <w:sdtContent>
          <w:bookmarkStart w:id="2" w:name="_Hlk169761363"/>
          <w:r w:rsidR="00FE2A67" w:rsidRPr="00AA481B">
            <w:rPr>
              <w:highlight w:val="green"/>
              <w:lang w:eastAsia="cs-CZ"/>
            </w:rPr>
            <w:t>_______________________</w:t>
          </w:r>
          <w:bookmarkEnd w:id="2"/>
        </w:sdtContent>
      </w:sdt>
      <w:r w:rsidR="00FE2A67">
        <w:t>,</w:t>
      </w:r>
      <w:r w:rsidR="00FE2A67">
        <w:tab/>
      </w:r>
      <w:r w:rsidR="000C7DD4" w:rsidRPr="005A5A94">
        <w:t xml:space="preserve"> </w:t>
      </w:r>
    </w:p>
    <w:p w14:paraId="7AD84DA6" w14:textId="378C91FD" w:rsidR="00346792" w:rsidRDefault="00F26700" w:rsidP="002E66E2">
      <w:pPr>
        <w:pStyle w:val="4text"/>
      </w:pPr>
      <w:r w:rsidRPr="005A5A94">
        <w:t>IČO:</w:t>
      </w:r>
      <w:r w:rsidR="00FE2A67" w:rsidRPr="00FE2A67">
        <w:t xml:space="preserve"> </w:t>
      </w:r>
      <w:sdt>
        <w:sdtPr>
          <w:id w:val="-870608218"/>
          <w:lock w:val="sdtLocked"/>
          <w:placeholder>
            <w:docPart w:val="461BFA1FDE554C728121E3326FA2720F"/>
          </w:placeholder>
          <w:showingPlcHdr/>
          <w:text/>
        </w:sdtPr>
        <w:sdtEndPr>
          <w:rPr>
            <w:lang w:eastAsia="cs-CZ"/>
          </w:rPr>
        </w:sdtEndPr>
        <w:sdtContent>
          <w:r w:rsidR="00FE2A67" w:rsidRPr="00AA481B">
            <w:rPr>
              <w:highlight w:val="green"/>
              <w:lang w:eastAsia="cs-CZ"/>
            </w:rPr>
            <w:t>_______________________</w:t>
          </w:r>
        </w:sdtContent>
      </w:sdt>
      <w:r w:rsidR="00FE2A67">
        <w:t>,</w:t>
      </w:r>
      <w:r w:rsidRPr="005A5A94">
        <w:t xml:space="preserve"> </w:t>
      </w:r>
    </w:p>
    <w:p w14:paraId="64A807D4" w14:textId="55AC75EF" w:rsidR="003E59AC" w:rsidRPr="00594361" w:rsidRDefault="003E59AC" w:rsidP="002E66E2">
      <w:pPr>
        <w:pStyle w:val="4text"/>
        <w:rPr>
          <w:highlight w:val="green"/>
        </w:rPr>
      </w:pPr>
      <w:r w:rsidRPr="002A37DA">
        <w:t xml:space="preserve">zapsaný/á v obchodním rejstříku </w:t>
      </w:r>
      <w:sdt>
        <w:sdtPr>
          <w:rPr>
            <w:rStyle w:val="4textChar"/>
          </w:rPr>
          <w:id w:val="-1822041760"/>
          <w:lock w:val="sdtLocked"/>
          <w:placeholder>
            <w:docPart w:val="2B013AD950644EFF8B88DD745DDA3797"/>
          </w:placeholder>
          <w:showingPlcHdr/>
          <w:text/>
        </w:sdtPr>
        <w:sdtEndPr>
          <w:rPr>
            <w:rStyle w:val="Standardnpsmoodstavce"/>
          </w:rPr>
        </w:sdtEndPr>
        <w:sdtContent>
          <w:bookmarkStart w:id="3" w:name="_Hlk169759347"/>
          <w:r w:rsidR="002A37DA" w:rsidRPr="005A5A94">
            <w:rPr>
              <w:highlight w:val="green"/>
            </w:rPr>
            <w:t>_______________________</w:t>
          </w:r>
          <w:bookmarkEnd w:id="3"/>
        </w:sdtContent>
      </w:sdt>
      <w:r w:rsidR="002A37DA" w:rsidRPr="005A5A94">
        <w:t>,</w:t>
      </w:r>
    </w:p>
    <w:p w14:paraId="2BBF5CA7" w14:textId="260F6D5A" w:rsidR="003E59AC" w:rsidRPr="005A5A94" w:rsidRDefault="003E59AC" w:rsidP="002E66E2">
      <w:pPr>
        <w:pStyle w:val="4text"/>
      </w:pPr>
      <w:r w:rsidRPr="002A37DA">
        <w:t xml:space="preserve">zastoupený/á </w:t>
      </w:r>
      <w:sdt>
        <w:sdtPr>
          <w:rPr>
            <w:rStyle w:val="4textChar"/>
          </w:rPr>
          <w:id w:val="-296230733"/>
          <w:lock w:val="sdtLocked"/>
          <w:placeholder>
            <w:docPart w:val="8700C5C62B6A4EFCAC336E251F457854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2A37DA" w:rsidRPr="005A5A94">
            <w:rPr>
              <w:highlight w:val="green"/>
            </w:rPr>
            <w:t>________________________________</w:t>
          </w:r>
        </w:sdtContent>
      </w:sdt>
      <w:r w:rsidR="002A37DA" w:rsidRPr="005A5A94">
        <w:t>,</w:t>
      </w:r>
    </w:p>
    <w:p w14:paraId="3003B436" w14:textId="750C0673" w:rsidR="00F26700" w:rsidRPr="005A5A94" w:rsidRDefault="00F26700" w:rsidP="002E66E2">
      <w:pPr>
        <w:pStyle w:val="4text"/>
      </w:pPr>
      <w:r w:rsidRPr="005A5A94">
        <w:t xml:space="preserve">bankovní spojení: </w:t>
      </w:r>
      <w:sdt>
        <w:sdtPr>
          <w:rPr>
            <w:rStyle w:val="4textChar"/>
          </w:rPr>
          <w:id w:val="-751424655"/>
          <w:lock w:val="sdtLocked"/>
          <w:placeholder>
            <w:docPart w:val="2AABDB10268B44C2A2471199DC7656C6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2A37DA" w:rsidRPr="005A5A94">
            <w:rPr>
              <w:highlight w:val="green"/>
            </w:rPr>
            <w:t>_______________________</w:t>
          </w:r>
        </w:sdtContent>
      </w:sdt>
      <w:r w:rsidR="002A37DA" w:rsidRPr="005A5A94">
        <w:t>,</w:t>
      </w:r>
    </w:p>
    <w:p w14:paraId="19254FFD" w14:textId="77777777" w:rsidR="000E3946" w:rsidRDefault="000E3946" w:rsidP="002E66E2">
      <w:pPr>
        <w:pStyle w:val="4malmezera"/>
      </w:pPr>
    </w:p>
    <w:p w14:paraId="477A649E" w14:textId="12E92F7E" w:rsidR="00346792" w:rsidRPr="005A5A94" w:rsidRDefault="00346792" w:rsidP="003E7633">
      <w:pPr>
        <w:pStyle w:val="Texttk"/>
      </w:pPr>
      <w:r w:rsidRPr="003E7633">
        <w:rPr>
          <w:b w:val="0"/>
          <w:bCs/>
          <w:i w:val="0"/>
          <w:iCs/>
        </w:rPr>
        <w:t>(dále</w:t>
      </w:r>
      <w:r w:rsidR="00786848" w:rsidRPr="003E7633">
        <w:rPr>
          <w:b w:val="0"/>
          <w:bCs/>
          <w:i w:val="0"/>
          <w:iCs/>
        </w:rPr>
        <w:t xml:space="preserve"> též jako</w:t>
      </w:r>
      <w:r w:rsidRPr="003E7633">
        <w:rPr>
          <w:b w:val="0"/>
          <w:bCs/>
          <w:i w:val="0"/>
          <w:iCs/>
        </w:rPr>
        <w:t xml:space="preserve"> „</w:t>
      </w:r>
      <w:sdt>
        <w:sdtPr>
          <w:alias w:val="Dodavatel"/>
          <w:tag w:val=""/>
          <w:id w:val="477340494"/>
          <w:lock w:val="sdtLocked"/>
          <w:placeholder>
            <w:docPart w:val="1102B75A31CC4A7FB37E554F3287D58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4490">
            <w:t>Dodavatel</w:t>
          </w:r>
        </w:sdtContent>
      </w:sdt>
      <w:r w:rsidRPr="003E7633">
        <w:rPr>
          <w:b w:val="0"/>
          <w:bCs/>
          <w:i w:val="0"/>
          <w:iCs/>
        </w:rPr>
        <w:t>“)</w:t>
      </w:r>
      <w:r w:rsidR="00C52BAE" w:rsidRPr="003E7633">
        <w:rPr>
          <w:b w:val="0"/>
          <w:bCs/>
          <w:i w:val="0"/>
          <w:iCs/>
        </w:rPr>
        <w:t>,</w:t>
      </w:r>
    </w:p>
    <w:p w14:paraId="3D72D4B8" w14:textId="77777777" w:rsidR="000E3946" w:rsidRDefault="000E3946" w:rsidP="002E66E2">
      <w:pPr>
        <w:pStyle w:val="4malmezera"/>
      </w:pPr>
    </w:p>
    <w:p w14:paraId="79577015" w14:textId="4653CFE1" w:rsidR="00346792" w:rsidRPr="005A5A94" w:rsidRDefault="00346792" w:rsidP="002E66E2">
      <w:pPr>
        <w:pStyle w:val="4text"/>
      </w:pPr>
      <w:r w:rsidRPr="005A5A94">
        <w:t>(</w:t>
      </w:r>
      <w:r w:rsidR="00F44490">
        <w:t>ZP MV ČR</w:t>
      </w:r>
      <w:r w:rsidRPr="005A5A94">
        <w:t xml:space="preserve"> a </w:t>
      </w:r>
      <w:sdt>
        <w:sdtPr>
          <w:alias w:val="Dodavatel"/>
          <w:tag w:val=""/>
          <w:id w:val="-544605106"/>
          <w:lock w:val="sdtLocked"/>
          <w:placeholder>
            <w:docPart w:val="4BF2F93D4ADB45A595BFE45ADA470B4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4490">
            <w:t>Dodavatel</w:t>
          </w:r>
        </w:sdtContent>
      </w:sdt>
      <w:r w:rsidRPr="005A5A94">
        <w:t xml:space="preserve"> společně též jako „</w:t>
      </w:r>
      <w:r w:rsidR="003E59AC">
        <w:rPr>
          <w:b/>
          <w:i/>
        </w:rPr>
        <w:t>S</w:t>
      </w:r>
      <w:r w:rsidR="00246F01" w:rsidRPr="000E3946">
        <w:rPr>
          <w:b/>
          <w:i/>
        </w:rPr>
        <w:t>mluvní strany</w:t>
      </w:r>
      <w:r w:rsidRPr="005A5A94">
        <w:t>“</w:t>
      </w:r>
      <w:r w:rsidR="001B1AE0" w:rsidRPr="001B1AE0">
        <w:t xml:space="preserve"> nebo jednotlivě jako „</w:t>
      </w:r>
      <w:r w:rsidR="001B1AE0" w:rsidRPr="001B1AE0">
        <w:rPr>
          <w:b/>
          <w:bCs/>
          <w:i/>
          <w:iCs/>
        </w:rPr>
        <w:t>Smluvní strana</w:t>
      </w:r>
      <w:r w:rsidR="001B00D4" w:rsidRPr="001B00D4">
        <w:t>“</w:t>
      </w:r>
      <w:r w:rsidRPr="005A5A94">
        <w:t>)</w:t>
      </w:r>
      <w:r w:rsidR="00C52BAE" w:rsidRPr="005A5A94">
        <w:t>,</w:t>
      </w:r>
    </w:p>
    <w:p w14:paraId="2A73BC48" w14:textId="77777777" w:rsidR="00346792" w:rsidRDefault="00346792" w:rsidP="00346792">
      <w:pPr>
        <w:spacing w:line="264" w:lineRule="auto"/>
        <w:jc w:val="both"/>
        <w:rPr>
          <w:rFonts w:cs="Arial"/>
          <w:b/>
          <w:bCs/>
          <w:szCs w:val="24"/>
        </w:rPr>
      </w:pPr>
    </w:p>
    <w:p w14:paraId="66F76F8B" w14:textId="7601BE39" w:rsidR="00951ED1" w:rsidRDefault="002D0AC2" w:rsidP="00951ED1">
      <w:pPr>
        <w:pStyle w:val="4text"/>
      </w:pPr>
      <w:r w:rsidRPr="002D0AC2">
        <w:t xml:space="preserve">uzavřeli níže uvedeného kalendářního dne, měsíce a roku v souladu s </w:t>
      </w:r>
      <w:proofErr w:type="spellStart"/>
      <w:r w:rsidRPr="002D0AC2">
        <w:t>ust</w:t>
      </w:r>
      <w:proofErr w:type="spellEnd"/>
      <w:r w:rsidRPr="002D0AC2">
        <w:t>. § 1746 odst. 2 zákona č. 89/2012 Sb., občanského zákoníku, ve znění pozdějších předpisů (dále jen „</w:t>
      </w:r>
      <w:r w:rsidRPr="00594361">
        <w:rPr>
          <w:b/>
          <w:bCs/>
          <w:i/>
          <w:iCs/>
        </w:rPr>
        <w:t>občanský zákoník</w:t>
      </w:r>
      <w:r w:rsidRPr="002D0AC2">
        <w:t xml:space="preserve">“) </w:t>
      </w:r>
      <w:r w:rsidR="00951ED1">
        <w:t>a ustanovením § 36 odst. 8 zákona č. 134/2016 Sb., o zadávání veřejných zakázek, ve znění pozdějších předpisů (dále jen „</w:t>
      </w:r>
      <w:r w:rsidR="00951ED1" w:rsidRPr="00A51473">
        <w:rPr>
          <w:b/>
          <w:bCs/>
          <w:i/>
          <w:iCs/>
        </w:rPr>
        <w:t>ZZVZ</w:t>
      </w:r>
      <w:r w:rsidR="00951ED1">
        <w:t xml:space="preserve">“), </w:t>
      </w:r>
      <w:r w:rsidRPr="002D0AC2">
        <w:t>na základě veřejné zakázky „</w:t>
      </w:r>
      <w:sdt>
        <w:sdtPr>
          <w:rPr>
            <w:rStyle w:val="4textChar"/>
            <w:i/>
            <w:iCs/>
          </w:rPr>
          <w:id w:val="13047097"/>
          <w:lock w:val="sdtLocked"/>
          <w:placeholder>
            <w:docPart w:val="8F0BFB0FD2664A648BB5B8093EC5CE38"/>
          </w:placeholder>
          <w:text/>
        </w:sdtPr>
        <w:sdtEndPr>
          <w:rPr>
            <w:rStyle w:val="4textChar"/>
          </w:rPr>
        </w:sdtEndPr>
        <w:sdtContent>
          <w:r w:rsidR="00E4368E" w:rsidRPr="00E4368E">
            <w:rPr>
              <w:rStyle w:val="4textChar"/>
              <w:i/>
              <w:iCs/>
            </w:rPr>
            <w:t>Vytvoření intranetu ZP MV ČR v prostředí M365 SharePoint online“:</w:t>
          </w:r>
        </w:sdtContent>
      </w:sdt>
    </w:p>
    <w:p w14:paraId="5BF3CF66" w14:textId="77777777" w:rsidR="002D0AC2" w:rsidRPr="002D0AC2" w:rsidRDefault="002D0AC2" w:rsidP="002E66E2">
      <w:pPr>
        <w:pStyle w:val="4text"/>
      </w:pPr>
    </w:p>
    <w:p w14:paraId="3368543F" w14:textId="571E4DB7" w:rsidR="00346792" w:rsidRPr="00F26700" w:rsidRDefault="00F86D45" w:rsidP="002D0AC2">
      <w:pPr>
        <w:pStyle w:val="4textsted"/>
      </w:pPr>
      <w:r w:rsidRPr="00F86D45">
        <w:t>tuto</w:t>
      </w:r>
    </w:p>
    <w:p w14:paraId="4474C6B5" w14:textId="485C5C7D" w:rsidR="003F3CCC" w:rsidRPr="00594361" w:rsidRDefault="003F3CCC" w:rsidP="004A433D">
      <w:pPr>
        <w:pStyle w:val="Nzev"/>
        <w:rPr>
          <w:bCs w:val="0"/>
          <w:szCs w:val="32"/>
        </w:rPr>
      </w:pPr>
      <w:bookmarkStart w:id="4" w:name="_Hlk210647444"/>
      <w:r w:rsidRPr="00594361">
        <w:rPr>
          <w:bCs w:val="0"/>
          <w:szCs w:val="32"/>
        </w:rPr>
        <w:t xml:space="preserve">Smlouvu o </w:t>
      </w:r>
    </w:p>
    <w:p w14:paraId="4EF7F514" w14:textId="7FFE2D26" w:rsidR="00346792" w:rsidRPr="00594361" w:rsidRDefault="00FE17C8" w:rsidP="00FE2A67">
      <w:pPr>
        <w:pStyle w:val="Nzev"/>
        <w:rPr>
          <w:szCs w:val="32"/>
        </w:rPr>
      </w:pPr>
      <w:sdt>
        <w:sdtPr>
          <w:alias w:val="dílo"/>
          <w:tag w:val=""/>
          <w:id w:val="-1065566966"/>
          <w:placeholder>
            <w:docPart w:val="F90E9F70CB8542E398821ED2D5B9D84F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1A0E87">
            <w:t>zachování důvěrných informací</w:t>
          </w:r>
        </w:sdtContent>
      </w:sdt>
    </w:p>
    <w:bookmarkEnd w:id="4"/>
    <w:p w14:paraId="2E88DE83" w14:textId="77777777" w:rsidR="007C61A4" w:rsidRDefault="007C61A4" w:rsidP="00935268">
      <w:pPr>
        <w:pStyle w:val="4textsted"/>
      </w:pPr>
    </w:p>
    <w:p w14:paraId="1981EC9D" w14:textId="581F26B8" w:rsidR="00CE1B28" w:rsidRDefault="00346792" w:rsidP="00935268">
      <w:pPr>
        <w:pStyle w:val="4textsted"/>
      </w:pPr>
      <w:r w:rsidRPr="00F26700">
        <w:t>(dále jen „</w:t>
      </w:r>
      <w:r w:rsidR="00143AF6">
        <w:rPr>
          <w:b/>
          <w:i/>
        </w:rPr>
        <w:t>S</w:t>
      </w:r>
      <w:r w:rsidRPr="00F26700">
        <w:rPr>
          <w:b/>
          <w:i/>
        </w:rPr>
        <w:t>mlouva</w:t>
      </w:r>
      <w:r w:rsidRPr="00F26700">
        <w:t>“)</w:t>
      </w:r>
    </w:p>
    <w:p w14:paraId="174E6A9C" w14:textId="084AB358" w:rsidR="00FE2A67" w:rsidRPr="000521FF" w:rsidRDefault="00FE2A67" w:rsidP="00FE2A67">
      <w:pPr>
        <w:jc w:val="center"/>
        <w:rPr>
          <w:rFonts w:cs="Arial"/>
          <w:szCs w:val="22"/>
          <w:lang w:eastAsia="cs-CZ"/>
        </w:rPr>
      </w:pPr>
      <w:r w:rsidRPr="000521FF">
        <w:rPr>
          <w:rFonts w:cs="Arial"/>
          <w:szCs w:val="22"/>
          <w:lang w:eastAsia="cs-CZ"/>
        </w:rPr>
        <w:t xml:space="preserve">evidovanou u </w:t>
      </w:r>
      <w:sdt>
        <w:sdtPr>
          <w:rPr>
            <w:rFonts w:cs="Arial"/>
            <w:szCs w:val="24"/>
          </w:rPr>
          <w:id w:val="-1086997093"/>
          <w:placeholder>
            <w:docPart w:val="4F65E6F2FDB94E60B704A2DB34C4DF73"/>
          </w:placeholder>
          <w:text/>
        </w:sdtPr>
        <w:sdtEndPr>
          <w:rPr>
            <w:b/>
            <w:szCs w:val="22"/>
            <w:lang w:eastAsia="cs-CZ"/>
          </w:rPr>
        </w:sdtEndPr>
        <w:sdtContent>
          <w:r w:rsidR="00841E7F">
            <w:rPr>
              <w:rFonts w:cs="Arial"/>
              <w:szCs w:val="24"/>
            </w:rPr>
            <w:t>ZP MV ČR</w:t>
          </w:r>
        </w:sdtContent>
      </w:sdt>
      <w:r w:rsidRPr="000521FF">
        <w:rPr>
          <w:rFonts w:cs="Arial"/>
          <w:szCs w:val="22"/>
          <w:lang w:eastAsia="cs-CZ"/>
        </w:rPr>
        <w:t xml:space="preserve"> pod č.j. </w:t>
      </w:r>
      <w:sdt>
        <w:sdtPr>
          <w:rPr>
            <w:rFonts w:cs="Arial"/>
            <w:szCs w:val="24"/>
          </w:rPr>
          <w:id w:val="286400123"/>
          <w:placeholder>
            <w:docPart w:val="4A3DB2709C0C4988AD433B3B561B085B"/>
          </w:placeholder>
          <w:showingPlcHdr/>
          <w:text/>
        </w:sdtPr>
        <w:sdtEndPr>
          <w:rPr>
            <w:b/>
            <w:szCs w:val="22"/>
            <w:lang w:eastAsia="cs-CZ"/>
          </w:rPr>
        </w:sdtEndPr>
        <w:sdtContent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sdtContent>
      </w:sdt>
    </w:p>
    <w:p w14:paraId="365C9FF7" w14:textId="1E5F3FCB" w:rsidR="00FE2A67" w:rsidRPr="000521FF" w:rsidRDefault="00FE2A67" w:rsidP="00FE2A67">
      <w:pPr>
        <w:jc w:val="center"/>
        <w:rPr>
          <w:rFonts w:cs="Arial"/>
          <w:szCs w:val="22"/>
          <w:lang w:eastAsia="cs-CZ"/>
        </w:rPr>
      </w:pPr>
      <w:r w:rsidRPr="000521FF">
        <w:rPr>
          <w:rFonts w:cs="Arial"/>
          <w:szCs w:val="22"/>
          <w:lang w:eastAsia="cs-CZ"/>
        </w:rPr>
        <w:t xml:space="preserve">evidovanou u </w:t>
      </w:r>
      <w:sdt>
        <w:sdtPr>
          <w:rPr>
            <w:rFonts w:cs="Arial"/>
            <w:szCs w:val="24"/>
          </w:rPr>
          <w:id w:val="1622348471"/>
          <w:placeholder>
            <w:docPart w:val="DAF9DA7BAF3D48848DAF645014EAEA94"/>
          </w:placeholder>
          <w:text/>
        </w:sdtPr>
        <w:sdtEndPr>
          <w:rPr>
            <w:b/>
            <w:szCs w:val="22"/>
            <w:lang w:eastAsia="cs-CZ"/>
          </w:rPr>
        </w:sdtEndPr>
        <w:sdtContent>
          <w:r w:rsidR="00841E7F">
            <w:rPr>
              <w:rFonts w:cs="Arial"/>
              <w:szCs w:val="24"/>
            </w:rPr>
            <w:t>Dodavatele</w:t>
          </w:r>
        </w:sdtContent>
      </w:sdt>
      <w:r w:rsidRPr="000521FF">
        <w:rPr>
          <w:rFonts w:cs="Arial"/>
          <w:szCs w:val="22"/>
          <w:lang w:eastAsia="cs-CZ"/>
        </w:rPr>
        <w:t xml:space="preserve"> pod č.j. </w:t>
      </w:r>
      <w:sdt>
        <w:sdtPr>
          <w:rPr>
            <w:rFonts w:cs="Arial"/>
            <w:szCs w:val="24"/>
          </w:rPr>
          <w:id w:val="-890582615"/>
          <w:placeholder>
            <w:docPart w:val="D44BE2889B0E4CFA94CB8C81C39C8683"/>
          </w:placeholder>
          <w:showingPlcHdr/>
          <w:text/>
        </w:sdtPr>
        <w:sdtEndPr>
          <w:rPr>
            <w:b/>
            <w:szCs w:val="22"/>
            <w:lang w:eastAsia="cs-CZ"/>
          </w:rPr>
        </w:sdtEndPr>
        <w:sdtContent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……………………………………..</w:t>
          </w:r>
        </w:sdtContent>
      </w:sdt>
    </w:p>
    <w:p w14:paraId="61E3E611" w14:textId="77777777" w:rsidR="002F6E75" w:rsidRDefault="002F6E75" w:rsidP="008969B9">
      <w:pPr>
        <w:pStyle w:val="Bezmezer"/>
      </w:pPr>
    </w:p>
    <w:p w14:paraId="7EFDF835" w14:textId="6E0017E2" w:rsidR="0054033C" w:rsidRDefault="0054033C" w:rsidP="003E08DA">
      <w:pPr>
        <w:pStyle w:val="1lnekI"/>
      </w:pPr>
      <w:bookmarkStart w:id="5" w:name="_Toc178074858"/>
      <w:bookmarkEnd w:id="5"/>
    </w:p>
    <w:p w14:paraId="1B16A850" w14:textId="3908F549" w:rsidR="001D0A1B" w:rsidRPr="00015EA4" w:rsidRDefault="00E460C3" w:rsidP="00015EA4">
      <w:pPr>
        <w:pStyle w:val="1Nzevlnku"/>
      </w:pPr>
      <w:r>
        <w:t>Preambule a předmět Smlouvy</w:t>
      </w:r>
    </w:p>
    <w:p w14:paraId="7D23874F" w14:textId="4F2C0279" w:rsidR="00367517" w:rsidRPr="00A07C1B" w:rsidRDefault="00B53B6F" w:rsidP="00367517">
      <w:pPr>
        <w:pStyle w:val="2bodlnku"/>
        <w:spacing w:line="264" w:lineRule="auto"/>
      </w:pPr>
      <w:r>
        <w:t xml:space="preserve">Předmětem Smlouvy je poskytnutí neveřejné části </w:t>
      </w:r>
      <w:r w:rsidR="00F912AA">
        <w:t>podkladové dokumentace</w:t>
      </w:r>
      <w:r>
        <w:t xml:space="preserve"> k veřejné zakázce </w:t>
      </w:r>
      <w:sdt>
        <w:sdtPr>
          <w:rPr>
            <w:rStyle w:val="4textChar"/>
            <w:i/>
            <w:iCs/>
          </w:rPr>
          <w:id w:val="2074773893"/>
          <w:placeholder>
            <w:docPart w:val="3F9915E9BFA7495A8841412B8F7E909A"/>
          </w:placeholder>
          <w:text/>
        </w:sdtPr>
        <w:sdtEndPr>
          <w:rPr>
            <w:rStyle w:val="4textChar"/>
          </w:rPr>
        </w:sdtEndPr>
        <w:sdtContent>
          <w:r w:rsidR="00E4368E" w:rsidRPr="00E4368E">
            <w:rPr>
              <w:rStyle w:val="4textChar"/>
              <w:i/>
              <w:iCs/>
            </w:rPr>
            <w:t>„Vytvoření Intranetu ZP MV ČR v prostředí M365 SharePoint online“.</w:t>
          </w:r>
        </w:sdtContent>
      </w:sdt>
      <w:r w:rsidR="005F6CB9" w:rsidRPr="00A07C1B">
        <w:t xml:space="preserve"> </w:t>
      </w:r>
      <w:r w:rsidR="00367517" w:rsidRPr="00A51473">
        <w:t>Dodavate</w:t>
      </w:r>
      <w:r w:rsidR="00A07C1B" w:rsidRPr="00A51473">
        <w:t xml:space="preserve">li bude </w:t>
      </w:r>
      <w:r w:rsidR="00367517" w:rsidRPr="00A51473">
        <w:t xml:space="preserve">po uzavření této Smlouvy v souladu s ustanovením § 36 odst. 8 ZZVZ </w:t>
      </w:r>
      <w:r w:rsidR="00A07C1B" w:rsidRPr="00A51473">
        <w:t xml:space="preserve">zpřístupněna neveřejná část </w:t>
      </w:r>
      <w:r w:rsidR="00461B08">
        <w:t xml:space="preserve">Výzvy </w:t>
      </w:r>
      <w:r w:rsidR="00A07C1B" w:rsidRPr="00A51473">
        <w:t>k podání nabídek (</w:t>
      </w:r>
      <w:r w:rsidR="00A51473" w:rsidRPr="00A51473">
        <w:t>dále</w:t>
      </w:r>
      <w:r w:rsidR="00A07C1B" w:rsidRPr="00A51473">
        <w:t xml:space="preserve"> jen „</w:t>
      </w:r>
      <w:r w:rsidR="00A07C1B" w:rsidRPr="00A51473">
        <w:rPr>
          <w:b/>
          <w:bCs/>
          <w:i/>
          <w:iCs/>
        </w:rPr>
        <w:t>Výzva</w:t>
      </w:r>
      <w:r w:rsidR="00A07C1B" w:rsidRPr="00A51473">
        <w:t xml:space="preserve">”) a to příloha č. </w:t>
      </w:r>
      <w:r w:rsidR="000E7E07">
        <w:t>IV</w:t>
      </w:r>
      <w:r w:rsidR="00A07C1B" w:rsidRPr="00A51473">
        <w:t xml:space="preserve"> </w:t>
      </w:r>
      <w:r w:rsidR="00A51473" w:rsidRPr="00A51473">
        <w:t>Výzvy – Design</w:t>
      </w:r>
      <w:r w:rsidR="00A07C1B" w:rsidRPr="00A51473">
        <w:t xml:space="preserve"> </w:t>
      </w:r>
      <w:proofErr w:type="spellStart"/>
      <w:r w:rsidR="00A07C1B" w:rsidRPr="00A51473">
        <w:t>system</w:t>
      </w:r>
      <w:proofErr w:type="spellEnd"/>
      <w:r w:rsidR="00A07C1B" w:rsidRPr="00A51473">
        <w:t xml:space="preserve"> manu</w:t>
      </w:r>
      <w:r w:rsidR="00A51473">
        <w:t>á</w:t>
      </w:r>
      <w:r w:rsidR="00A07C1B" w:rsidRPr="00A51473">
        <w:t>l</w:t>
      </w:r>
      <w:r w:rsidR="00A51473">
        <w:t xml:space="preserve"> ZP MV ČR</w:t>
      </w:r>
      <w:r w:rsidR="00A07C1B" w:rsidRPr="00A51473">
        <w:t xml:space="preserve">. </w:t>
      </w:r>
      <w:r w:rsidR="00367517" w:rsidRPr="00A51473">
        <w:t>(dále též jako „</w:t>
      </w:r>
      <w:r w:rsidR="00367517" w:rsidRPr="00A51473">
        <w:rPr>
          <w:b/>
          <w:bCs/>
          <w:i/>
          <w:iCs/>
        </w:rPr>
        <w:t>Důvěrné informace</w:t>
      </w:r>
      <w:r w:rsidR="00367517" w:rsidRPr="00A51473">
        <w:t>").</w:t>
      </w:r>
    </w:p>
    <w:p w14:paraId="719A6A6E" w14:textId="5A6AE936" w:rsidR="003B6874" w:rsidRDefault="003B6874" w:rsidP="003B6874">
      <w:pPr>
        <w:pStyle w:val="2bodlnku"/>
      </w:pPr>
      <w:r>
        <w:lastRenderedPageBreak/>
        <w:t xml:space="preserve">Je klíčovým zájmem </w:t>
      </w:r>
      <w:r w:rsidR="00AE3CDE">
        <w:t>Smluvních s</w:t>
      </w:r>
      <w:r>
        <w:t xml:space="preserve">tran, aby </w:t>
      </w:r>
      <w:r w:rsidR="00AE3CDE">
        <w:t>Smluvní s</w:t>
      </w:r>
      <w:r>
        <w:t xml:space="preserve">trany uznaly přísně tajnou a důvěrnou povahu, jakož i vlastnictví níže uvedených Důvěrných informací, k nimž má nebo může mít každá ze </w:t>
      </w:r>
      <w:r w:rsidR="00AE3CDE">
        <w:t>Smluvních s</w:t>
      </w:r>
      <w:r>
        <w:t>tran přístup, nebo které mohou být sděleny za výše uvedeným Účelem.</w:t>
      </w:r>
    </w:p>
    <w:p w14:paraId="4BF1F82B" w14:textId="1ABDB7D1" w:rsidR="003B6874" w:rsidRDefault="003B6874" w:rsidP="003B6874">
      <w:pPr>
        <w:pStyle w:val="2bodlnku"/>
      </w:pPr>
      <w:r>
        <w:t>Účel nesmí nijak být v rozporu s povinnostmi ZP MV ČR vyplývajícími z ustanovení § 21 a násl. zákona č. 280/1992 Sb., o resortních, oborových, podnikových a dalších zdravotních pojišťovnách, ve znění pozdějších předpisů, a jakákoli osoba či Dodavatel nejsou oprávněni požadovat od ZP MV ČR informace, které nejsou nezbytné pro Účel.</w:t>
      </w:r>
    </w:p>
    <w:p w14:paraId="1CCA6D5A" w14:textId="21C7BA98" w:rsidR="003B6874" w:rsidRDefault="003B6874" w:rsidP="003B6874">
      <w:pPr>
        <w:pStyle w:val="2bodlnku"/>
      </w:pPr>
      <w:r>
        <w:t xml:space="preserve">Smluvní strany se dohodly, že veškeré informace, které se </w:t>
      </w:r>
      <w:r w:rsidR="00AE3CDE">
        <w:t>Smluvní s</w:t>
      </w:r>
      <w:r>
        <w:t xml:space="preserve">trany dozvěděly v rámci této Smlouvy, tvořící její obsah, a informace, které si </w:t>
      </w:r>
      <w:r w:rsidR="00AE3CDE">
        <w:t>Smluvní s</w:t>
      </w:r>
      <w:r>
        <w:t xml:space="preserve">trany sdělí nebo jinak vyplynou z plnění této Smlouvy, musí být </w:t>
      </w:r>
      <w:r w:rsidR="00AE3CDE">
        <w:t>Smluvními s</w:t>
      </w:r>
      <w:r>
        <w:t>tranami utajeny (dále též jako „</w:t>
      </w:r>
      <w:r w:rsidRPr="00AE3CDE">
        <w:rPr>
          <w:b/>
          <w:bCs/>
          <w:i/>
          <w:iCs/>
        </w:rPr>
        <w:t>Důvěrné informace</w:t>
      </w:r>
      <w:r>
        <w:t xml:space="preserve">"). </w:t>
      </w:r>
      <w:r w:rsidR="00AE3CDE">
        <w:t>Smluvní s</w:t>
      </w:r>
      <w:r>
        <w:t xml:space="preserve">trany nesmí důvěrné informace použít pro jiné účely než pro poskytnutí plnění podle této Smlouvy, nesmí je zveřejnit ani poskytnout jiné osobě. V této Smlouvě Důvěrné informace znamenají též údaje, data nebo informace, či jakékoliv jejich části, vztahující se k činnostem nebo podnikání každé ze </w:t>
      </w:r>
      <w:r w:rsidR="00AE3CDE">
        <w:t>Smluvních s</w:t>
      </w:r>
      <w:r>
        <w:t xml:space="preserve">tran, které mohou být hmotné i nehmotné povahy, vyjádřené ústně, písemně nebo jakoukoliv jinou formou, označené či neoznačené za důvěrné, včetně, nikoliv však výlučně, skutečností tvořících obchodní tajemství ve smyslu ustanovení § 504 občanského zákoníku, finančních informací a údajů, obchodních a finančních plánů, rozpočtů, cen, marketingových plánů, tržních informací, strategických informací, informací týkajících se klientů, účetních záznamů, tržeb, obchodního tajemství, technických informací, výkresů, návrhů, technologií, studií, procesů, systémů, nápadů, know-how, příslušnosti k odvětví, fotografií, počítačových programů, předloh, zdrojových a objektových kódů, manuálů, posudků, nahrávek, údajů a jakékoliv jiné dokumentace či jiné formy záznamu. </w:t>
      </w:r>
    </w:p>
    <w:p w14:paraId="1CD1E678" w14:textId="328452E8" w:rsidR="003B6874" w:rsidRDefault="00AE3CDE" w:rsidP="003B6874">
      <w:pPr>
        <w:pStyle w:val="2bodlnku"/>
      </w:pPr>
      <w:r>
        <w:t>Smluvní s</w:t>
      </w:r>
      <w:r w:rsidR="003B6874">
        <w:t xml:space="preserve">trany se tímto dále dohodly, že v souvislosti s plněním této Smlouvy nebude ze strany </w:t>
      </w:r>
      <w:r>
        <w:t>Smluvních s</w:t>
      </w:r>
      <w:r w:rsidR="003B6874">
        <w:t>tran docházet ke zpracování osobních údajů ve smyslu Nařízení Evropského parlamentu a Rady (EU) 2016/679, o ochraně fyzických osob v souvislosti se zpracováním osobních údajů a o volném pohybu těchto údajů a o zrušení směrnice 95/46/ES (obecné nařízení o ochraně osobních údajů), a zákona č. 110/2019 Sb., o zpracování osobních údajů, ve znění pozdějších v platném znění.</w:t>
      </w:r>
    </w:p>
    <w:p w14:paraId="3B835C17" w14:textId="054D4D1F" w:rsidR="003B6874" w:rsidRPr="00A51473" w:rsidRDefault="003B6874" w:rsidP="003B6874">
      <w:pPr>
        <w:pStyle w:val="2bodlnku"/>
      </w:pPr>
      <w:r>
        <w:t>Tato Smlouva upravuje též podmínky, které bude jedna strana („</w:t>
      </w:r>
      <w:r w:rsidRPr="00AE3CDE">
        <w:rPr>
          <w:b/>
          <w:bCs/>
          <w:i/>
          <w:iCs/>
        </w:rPr>
        <w:t>Přijímající strana</w:t>
      </w:r>
      <w:r>
        <w:t>“) povinna splnit ve vztahu k Důvěrným informacím, které jí druhá strana („</w:t>
      </w:r>
      <w:r w:rsidRPr="00AE3CDE">
        <w:rPr>
          <w:b/>
          <w:bCs/>
          <w:i/>
          <w:iCs/>
        </w:rPr>
        <w:t xml:space="preserve">Sdělující </w:t>
      </w:r>
      <w:r w:rsidRPr="00A51473">
        <w:rPr>
          <w:b/>
          <w:bCs/>
          <w:i/>
          <w:iCs/>
        </w:rPr>
        <w:t>strana</w:t>
      </w:r>
      <w:r w:rsidRPr="00A51473">
        <w:t>“) podle svého rozhodnutí poskytne, či již dříve poskytla, v souvislosti s Účelem.</w:t>
      </w:r>
    </w:p>
    <w:p w14:paraId="3970B7AC" w14:textId="10B7B03E" w:rsidR="003B6874" w:rsidRPr="00A51473" w:rsidRDefault="003B6874" w:rsidP="003B6874">
      <w:pPr>
        <w:pStyle w:val="2bodlnku"/>
      </w:pPr>
      <w:r w:rsidRPr="00A51473">
        <w:t>Dodavatel není oprávněn jakkoli zasahovat do</w:t>
      </w:r>
      <w:r w:rsidR="00A51473" w:rsidRPr="00A51473">
        <w:t xml:space="preserve"> přílohy</w:t>
      </w:r>
      <w:r w:rsidRPr="00A51473">
        <w:t xml:space="preserve"> </w:t>
      </w:r>
      <w:r w:rsidR="00A51473" w:rsidRPr="00A51473">
        <w:t>Design systém manuál</w:t>
      </w:r>
      <w:r w:rsidR="00040228" w:rsidRPr="00A51473">
        <w:t xml:space="preserve">, tedy díla </w:t>
      </w:r>
      <w:r w:rsidRPr="00A51473">
        <w:t>ve smyslu zákona č. 121/2000 Sb., o právu autorském, právech souvisejících s právem autorským a o změně některých zákonů, ve znění pozdějších předpisů, a jakkoli porušovat práva duševního vlastnictví třetích osob ve vztahu k tomuto dílu.</w:t>
      </w:r>
    </w:p>
    <w:p w14:paraId="0768BEF3" w14:textId="58ED6816" w:rsidR="003B6874" w:rsidRDefault="003B6874" w:rsidP="003B6874">
      <w:pPr>
        <w:pStyle w:val="2bodlnku"/>
      </w:pPr>
      <w:r>
        <w:t xml:space="preserve">Důvěrné informace každé Strany a všechny jejich kopie a odvozeniny jsou a zůstanou ve výhradním vlastnictví příslušné Strany a mají pro Sdělující stranu majetkovou hodnotu. Žádné ustanovení této Smlouvy nebo poskytnutí Důvěrných informací nebude mít za následek a nebude vykládáno jako poskytnutí nebo udělení jakékoliv licence, práva nebo podílu druhé </w:t>
      </w:r>
      <w:r w:rsidR="00AE3CDE">
        <w:t>Smluvní s</w:t>
      </w:r>
      <w:r>
        <w:t>traně ve vztahu k takové Důvěrné informaci.</w:t>
      </w:r>
    </w:p>
    <w:p w14:paraId="1D7B006B" w14:textId="076B4C72" w:rsidR="001117E8" w:rsidRDefault="001117E8" w:rsidP="001117E8">
      <w:pPr>
        <w:pStyle w:val="2bodlnku"/>
      </w:pPr>
      <w:r>
        <w:t xml:space="preserve">Každá </w:t>
      </w:r>
      <w:r w:rsidR="00AE3CDE">
        <w:t>Smluvní s</w:t>
      </w:r>
      <w:r>
        <w:t xml:space="preserve">trana souhlasí s tím, že: </w:t>
      </w:r>
    </w:p>
    <w:p w14:paraId="34EEEBE8" w14:textId="77777777" w:rsidR="00C543A3" w:rsidRDefault="001117E8" w:rsidP="00C543A3">
      <w:pPr>
        <w:pStyle w:val="2bodlnku"/>
        <w:numPr>
          <w:ilvl w:val="0"/>
          <w:numId w:val="28"/>
        </w:numPr>
      </w:pPr>
      <w:r>
        <w:t>bude uchovávat Důvěrné informace v tajnosti minimálně s takovou péčí, jakou vynakládá na utajení svého vlastního obchodního tajemství, vlastních citlivých a důvěrných informací, vždy však s vynaložením alespoň přiměřené péče,</w:t>
      </w:r>
    </w:p>
    <w:p w14:paraId="3C7759C9" w14:textId="77777777" w:rsidR="00C543A3" w:rsidRDefault="001117E8" w:rsidP="00C543A3">
      <w:pPr>
        <w:pStyle w:val="2bodlnku"/>
        <w:numPr>
          <w:ilvl w:val="0"/>
          <w:numId w:val="28"/>
        </w:numPr>
      </w:pPr>
      <w:r>
        <w:t>bude Důvěrné informace využívat pouze pro Účel,</w:t>
      </w:r>
    </w:p>
    <w:p w14:paraId="4A641390" w14:textId="77777777" w:rsidR="00C543A3" w:rsidRDefault="001117E8" w:rsidP="00C543A3">
      <w:pPr>
        <w:pStyle w:val="2bodlnku"/>
        <w:numPr>
          <w:ilvl w:val="0"/>
          <w:numId w:val="28"/>
        </w:numPr>
      </w:pPr>
      <w:r>
        <w:lastRenderedPageBreak/>
        <w:t>zpřístupní Důvěrné informace pouze těm svým zaměstnancům, zástupcům, poradcům, popř. subdodavatelům, kteří potřebují mít k Důvěrným informacím přímý a okamžitý přístup pro splnění Účelu,</w:t>
      </w:r>
    </w:p>
    <w:p w14:paraId="4B123FB5" w14:textId="77777777" w:rsidR="00C543A3" w:rsidRDefault="001117E8" w:rsidP="00C543A3">
      <w:pPr>
        <w:pStyle w:val="2bodlnku"/>
        <w:numPr>
          <w:ilvl w:val="0"/>
          <w:numId w:val="28"/>
        </w:numPr>
      </w:pPr>
      <w:r>
        <w:t>nesdělí ani nepostoupí Důvěrné informace žádné třetí straně, není-li touto Smlouvou sjednáno odlišně,</w:t>
      </w:r>
    </w:p>
    <w:p w14:paraId="47D15F5C" w14:textId="77777777" w:rsidR="00C543A3" w:rsidRDefault="001117E8" w:rsidP="00C543A3">
      <w:pPr>
        <w:pStyle w:val="2bodlnku"/>
        <w:numPr>
          <w:ilvl w:val="0"/>
          <w:numId w:val="28"/>
        </w:numPr>
      </w:pPr>
      <w:r>
        <w:t>nebude Důvěrné informace rozmnožovat, uchovávat a šířit a nedovolí, aby byly rozmnožovány, uchovávány a šířeny, nebude-li to nezbytné ke splnění Účelu,</w:t>
      </w:r>
    </w:p>
    <w:p w14:paraId="5B21D1BB" w14:textId="77777777" w:rsidR="00C543A3" w:rsidRDefault="001117E8" w:rsidP="00C543A3">
      <w:pPr>
        <w:pStyle w:val="2bodlnku"/>
        <w:numPr>
          <w:ilvl w:val="0"/>
          <w:numId w:val="28"/>
        </w:numPr>
      </w:pPr>
      <w:r>
        <w:t>vrátí Sdělující straně všechny Důvěrné informace, jejich kopie a hmotné podklady, na nichž jsou zachyceny, a to v jakékoliv podobě, a vymaže veškeré Důvěrné informace ze všech záložních systémů a databází a zničí je ihned poté, co o to bude Sdělující stranou požádána,</w:t>
      </w:r>
    </w:p>
    <w:p w14:paraId="6E9CC006" w14:textId="6ED86512" w:rsidR="001117E8" w:rsidRDefault="001117E8" w:rsidP="00C543A3">
      <w:pPr>
        <w:pStyle w:val="2bodlnku"/>
        <w:numPr>
          <w:ilvl w:val="0"/>
          <w:numId w:val="28"/>
        </w:numPr>
      </w:pPr>
      <w:r>
        <w:t xml:space="preserve">odpovídá druhé </w:t>
      </w:r>
      <w:r w:rsidR="00AE3CDE">
        <w:t>Smluvní s</w:t>
      </w:r>
      <w:r>
        <w:t xml:space="preserve">traně za to, že bude jednat v souladu s podmínkami této Smlouvy a plně odškodní druhou </w:t>
      </w:r>
      <w:r w:rsidR="00AE3CDE">
        <w:t>Smluvní s</w:t>
      </w:r>
      <w:r>
        <w:t>tranu za veškeré nároky, závazky a ztráty, škody, náklady a výdaje (včetně nákladů na právní zastoupení) vzniklé z důvodů jejího porušení této Smlouvy.</w:t>
      </w:r>
    </w:p>
    <w:p w14:paraId="0E7F9A2C" w14:textId="77777777" w:rsidR="001117E8" w:rsidRDefault="001117E8" w:rsidP="001117E8">
      <w:pPr>
        <w:pStyle w:val="2bodlnku"/>
      </w:pPr>
      <w:r>
        <w:t>Povinnosti zde uvedené se netýkají informací, které:</w:t>
      </w:r>
    </w:p>
    <w:p w14:paraId="4D5ECF0D" w14:textId="77777777" w:rsidR="00C543A3" w:rsidRDefault="001117E8" w:rsidP="00C543A3">
      <w:pPr>
        <w:pStyle w:val="2bodlnku"/>
        <w:numPr>
          <w:ilvl w:val="0"/>
          <w:numId w:val="29"/>
        </w:numPr>
      </w:pPr>
      <w:r>
        <w:t>jsou nebo se stanou veřejně známými, aniž by tím došlo k porušení této Smlouvy,</w:t>
      </w:r>
    </w:p>
    <w:p w14:paraId="20F0D70F" w14:textId="77777777" w:rsidR="00C543A3" w:rsidRDefault="001117E8" w:rsidP="00C543A3">
      <w:pPr>
        <w:pStyle w:val="2bodlnku"/>
        <w:numPr>
          <w:ilvl w:val="0"/>
          <w:numId w:val="29"/>
        </w:numPr>
      </w:pPr>
      <w:r>
        <w:t>byly Přijímající stranou nezávisle získány či vytvořeny, aniž by tím došlo k porušení této Smlouvy,</w:t>
      </w:r>
    </w:p>
    <w:p w14:paraId="4A98261B" w14:textId="77777777" w:rsidR="00C543A3" w:rsidRDefault="001117E8" w:rsidP="00C543A3">
      <w:pPr>
        <w:pStyle w:val="2bodlnku"/>
        <w:numPr>
          <w:ilvl w:val="0"/>
          <w:numId w:val="29"/>
        </w:numPr>
      </w:pPr>
      <w:r>
        <w:t>byly kdykoliv oprávněně získány Přijímající stranou od třetí osoby bez jakýchkoliv omezení ve vztahu k jejich dalšímu použití a sdělování,</w:t>
      </w:r>
    </w:p>
    <w:p w14:paraId="294843B1" w14:textId="77777777" w:rsidR="00C543A3" w:rsidRDefault="001117E8" w:rsidP="00C543A3">
      <w:pPr>
        <w:pStyle w:val="2bodlnku"/>
        <w:numPr>
          <w:ilvl w:val="0"/>
          <w:numId w:val="29"/>
        </w:numPr>
      </w:pPr>
      <w:r>
        <w:t>jsou zveřejněny s předchozím písemným souhlasem Sdělující strany, nebo</w:t>
      </w:r>
    </w:p>
    <w:p w14:paraId="67385BFB" w14:textId="34FEAD39" w:rsidR="001117E8" w:rsidRDefault="001117E8" w:rsidP="00C543A3">
      <w:pPr>
        <w:pStyle w:val="2bodlnku"/>
        <w:numPr>
          <w:ilvl w:val="0"/>
          <w:numId w:val="29"/>
        </w:numPr>
      </w:pPr>
      <w:r>
        <w:t>jejichž zveřejnění je vyžadováno na základě vykonatelného rozhodnutí soudu nebo orgánu veřejné správy, avšak za předpokladu, že Přijímající strana (není-li to platnými právními předpisy či příslušným rozhodnutím soudu nebo jiného orgánu veřejné moci zakázáno) neprodleně písemně v tomto smyslu Sdělující stranu upozorní, aby mohla Sdělující strana uplatnit příslušný opravný prostředek, a pokud takový opravný prostředek není k dispozici nebo nebude úspěšně uplatněn, poskytne Přijímající strana pouze tu část Důvěrných informací, které jsou požadovány v souladu se zákonem.</w:t>
      </w:r>
    </w:p>
    <w:p w14:paraId="782D8EA3" w14:textId="71A40007" w:rsidR="001117E8" w:rsidRDefault="00AE3CDE" w:rsidP="001117E8">
      <w:pPr>
        <w:pStyle w:val="2bodlnku"/>
      </w:pPr>
      <w:r>
        <w:t>Smluvní s</w:t>
      </w:r>
      <w:r w:rsidR="001117E8">
        <w:t>trany prohlašují a souhlasí s tím, že:</w:t>
      </w:r>
    </w:p>
    <w:p w14:paraId="015821B8" w14:textId="77777777" w:rsidR="007950C6" w:rsidRDefault="001117E8" w:rsidP="007950C6">
      <w:pPr>
        <w:pStyle w:val="2bodlnku"/>
        <w:numPr>
          <w:ilvl w:val="0"/>
          <w:numId w:val="30"/>
        </w:numPr>
      </w:pPr>
      <w:r>
        <w:t>povinnosti zde uvedené jsou nezbytné a přiměřené k ochraně oprávněných obchodních, tržních, podnikatelských a technických zájmů Sdělující strany a jejich vypršení nebude mít vliv na jakákoliv práva, která má nebo může mít Sdělující strana k Důvěrným informacím dle práva duševního vlastnictví,</w:t>
      </w:r>
    </w:p>
    <w:p w14:paraId="33DCAFF6" w14:textId="2D3D899C" w:rsidR="003B6874" w:rsidRDefault="001117E8" w:rsidP="00585142">
      <w:pPr>
        <w:pStyle w:val="2bodlnku"/>
        <w:numPr>
          <w:ilvl w:val="0"/>
          <w:numId w:val="30"/>
        </w:numPr>
      </w:pPr>
      <w:r>
        <w:t>neposkytují žádné ujištění nebo záruku ve vztahu k přesnosti nebo úplnosti jakékoliv Důvěrné informace, která může být poskytnuta na základě této Smlouvy, a žádná ze Stran nebude přímo ani nepřímo odpovědná druhé Straně v důsledku jakéhokoliv použití Důvěrných informací.</w:t>
      </w:r>
    </w:p>
    <w:p w14:paraId="76B79C8F" w14:textId="77777777" w:rsidR="00585142" w:rsidRPr="00256499" w:rsidRDefault="00585142" w:rsidP="00585142">
      <w:pPr>
        <w:pStyle w:val="2bodlnku"/>
        <w:numPr>
          <w:ilvl w:val="0"/>
          <w:numId w:val="0"/>
        </w:numPr>
        <w:ind w:left="927"/>
      </w:pPr>
    </w:p>
    <w:p w14:paraId="548A8F91" w14:textId="77777777" w:rsidR="003E08DA" w:rsidRDefault="003E08DA" w:rsidP="00BA6308">
      <w:pPr>
        <w:pStyle w:val="1lnekI"/>
      </w:pPr>
      <w:bookmarkStart w:id="6" w:name="_Toc178074859"/>
      <w:bookmarkEnd w:id="6"/>
    </w:p>
    <w:p w14:paraId="1B8D336F" w14:textId="6B292E6E" w:rsidR="008F0A03" w:rsidRPr="008F0A03" w:rsidRDefault="008F0A03" w:rsidP="008F0A03">
      <w:pPr>
        <w:pStyle w:val="1Nzevlnku"/>
        <w:rPr>
          <w:lang w:eastAsia="zh-CN"/>
        </w:rPr>
      </w:pPr>
      <w:r>
        <w:rPr>
          <w:lang w:eastAsia="zh-CN"/>
        </w:rPr>
        <w:t>Doba trvání Smlouvy a zánik závazku</w:t>
      </w:r>
    </w:p>
    <w:p w14:paraId="6262CECD" w14:textId="77777777" w:rsidR="00130936" w:rsidRDefault="00130936" w:rsidP="00130936">
      <w:pPr>
        <w:pStyle w:val="2bodlnku"/>
      </w:pPr>
      <w:r>
        <w:t>Tato Smlouva je sjednána na dobu neurčitou, nejpozději však do splnění účelu ve smyslu ustanovení článku I. této Smlouvy.</w:t>
      </w:r>
    </w:p>
    <w:p w14:paraId="7169E1BD" w14:textId="77777777" w:rsidR="00823708" w:rsidRDefault="00823708" w:rsidP="00823708">
      <w:pPr>
        <w:pStyle w:val="2bodlnku"/>
      </w:pPr>
      <w:r>
        <w:t xml:space="preserve">Smluvní strany výslovně sjednávají, že povinnost přijímající Smluvní strany chránit Důvěrné informace druhé Smluvní strany dle této Smlouvy, bude trvat i po ukončení </w:t>
      </w:r>
      <w:r>
        <w:lastRenderedPageBreak/>
        <w:t>účinnosti této Smlouvy, a to do doby, než se informace stanou veřejně dostupnými za předpokladu, že se tak nestane v důsledku porušení povinnosti přijímající Smluvní stranou.</w:t>
      </w:r>
    </w:p>
    <w:p w14:paraId="0FF06006" w14:textId="060600E1" w:rsidR="00823708" w:rsidRDefault="00823708" w:rsidP="00823708">
      <w:pPr>
        <w:pStyle w:val="2bodlnku"/>
      </w:pPr>
      <w:r>
        <w:t>Závazkový vztah podle této Smlouvy lze ukončit dohodou Stran v písemné formě, přičemž účinky zániku závazkového vztahu z této Smlouvy nastanou k okamžiku stanovenému v takovéto dohodě</w:t>
      </w:r>
    </w:p>
    <w:p w14:paraId="581DB02F" w14:textId="42391640" w:rsidR="00130936" w:rsidRDefault="00130936" w:rsidP="00130936">
      <w:pPr>
        <w:pStyle w:val="2bodlnku"/>
      </w:pPr>
      <w:r>
        <w:t xml:space="preserve">V případě, že jedna ze Smluvních stran podstatně poruší povinnosti z této Smlouvy, může druhá </w:t>
      </w:r>
      <w:r w:rsidR="00AE3CDE">
        <w:t>Smluvní s</w:t>
      </w:r>
      <w:r>
        <w:t>trana od této Smlouvy odstoupit. Pro účely této Smlouvy se podstatným porušením této Smlouvy rozumí zejména porušení jakéhokoliv této Smlouvy.</w:t>
      </w:r>
    </w:p>
    <w:p w14:paraId="05FCEE8B" w14:textId="77777777" w:rsidR="00130936" w:rsidRDefault="00130936" w:rsidP="00130936">
      <w:pPr>
        <w:pStyle w:val="2bodlnku"/>
      </w:pPr>
      <w:r>
        <w:t>Odstoupením od této Smlouvy závazek zaniká ke dni doručení projevu vůle jedné Strany směřujícího k odstoupení od této smlouvy druhé Straně. Účinky odstoupení se řídí příslušnými ustanoveními občanského zákoníku.</w:t>
      </w:r>
    </w:p>
    <w:p w14:paraId="56A6FDE8" w14:textId="478DB3B8" w:rsidR="00BA6308" w:rsidRDefault="00130936" w:rsidP="0029600B">
      <w:pPr>
        <w:pStyle w:val="2bodlnku"/>
      </w:pPr>
      <w:r>
        <w:t xml:space="preserve">Odstoupení od této Smlouvy se nedotýká zejména nároku na náhradu škody, a povinnosti mlčenlivosti. </w:t>
      </w:r>
    </w:p>
    <w:p w14:paraId="7C893B1E" w14:textId="77777777" w:rsidR="0029600B" w:rsidRDefault="0029600B" w:rsidP="0029600B">
      <w:pPr>
        <w:pStyle w:val="2bodlnku"/>
        <w:numPr>
          <w:ilvl w:val="0"/>
          <w:numId w:val="0"/>
        </w:numPr>
        <w:ind w:left="567"/>
      </w:pPr>
    </w:p>
    <w:p w14:paraId="25BF7382" w14:textId="77777777" w:rsidR="00BA6308" w:rsidRDefault="00BA6308" w:rsidP="00874525">
      <w:pPr>
        <w:pStyle w:val="1lnekI"/>
      </w:pPr>
    </w:p>
    <w:p w14:paraId="0F327121" w14:textId="5F299663" w:rsidR="0029600B" w:rsidRDefault="0029600B" w:rsidP="0029600B">
      <w:pPr>
        <w:pStyle w:val="1Nzevlnku"/>
        <w:rPr>
          <w:lang w:eastAsia="zh-CN"/>
        </w:rPr>
      </w:pPr>
      <w:r>
        <w:rPr>
          <w:lang w:eastAsia="zh-CN"/>
        </w:rPr>
        <w:t>Sankce</w:t>
      </w:r>
    </w:p>
    <w:p w14:paraId="49987DA7" w14:textId="055824EA" w:rsidR="0029600B" w:rsidRDefault="0029600B" w:rsidP="0029600B">
      <w:pPr>
        <w:pStyle w:val="2bodlnku"/>
      </w:pPr>
      <w:r>
        <w:t>V případě porušení povinnosti mlčenlivosti ve smyslu této Smlouvy, nebo v případě porušení povinnosti uvedené v ustanovení článku I., odst. 7. této Smlouvy, je Dodavatel povinen uhradit ZP MV ČR smluvní pokutu ve výši 100</w:t>
      </w:r>
      <w:r w:rsidR="00823708">
        <w:t xml:space="preserve"> </w:t>
      </w:r>
      <w:r>
        <w:t>000</w:t>
      </w:r>
      <w:r w:rsidR="00823708">
        <w:t xml:space="preserve"> </w:t>
      </w:r>
      <w:r>
        <w:t>Kč za každé jednotlivé porušení, a to i opakovaně.</w:t>
      </w:r>
    </w:p>
    <w:p w14:paraId="7A193D37" w14:textId="77777777" w:rsidR="0029600B" w:rsidRDefault="0029600B" w:rsidP="0029600B">
      <w:pPr>
        <w:pStyle w:val="2bodlnku"/>
      </w:pPr>
      <w:r>
        <w:t>Vznikem povinnosti platit smluvní pokutu, ani jejím skutečným zaplacením nezaniká povinnost Smluvních stran splnit povinnost, jejíž plnění bylo zajištěno smluvní pokutou.</w:t>
      </w:r>
    </w:p>
    <w:p w14:paraId="354E671C" w14:textId="77777777" w:rsidR="0029600B" w:rsidRDefault="0029600B" w:rsidP="0029600B">
      <w:pPr>
        <w:pStyle w:val="2bodlnku"/>
      </w:pPr>
      <w:r>
        <w:t>Smluvní pokuta je splatná do třiceti dnů ode dne doručení výzvy k jejich úhradě povinné straně.</w:t>
      </w:r>
    </w:p>
    <w:p w14:paraId="1BD66807" w14:textId="77777777" w:rsidR="0029600B" w:rsidRDefault="0029600B" w:rsidP="0029600B">
      <w:pPr>
        <w:pStyle w:val="2bodlnku"/>
      </w:pPr>
      <w:r>
        <w:t xml:space="preserve">Zaplacením smluvní pokuty a úroku z prodlení není dotčen nárok Smluvních stran na náhradu škody nebo odškodnění v plném rozsahu. </w:t>
      </w:r>
    </w:p>
    <w:p w14:paraId="385C9BDA" w14:textId="62E3C608" w:rsidR="00461B08" w:rsidRDefault="0029600B" w:rsidP="00585142">
      <w:pPr>
        <w:pStyle w:val="2bodlnku"/>
      </w:pPr>
      <w:r>
        <w:t>Žádná ze Smluvních stran není povinna zaplatit smluvní pokutu či náhradu škody, pokud prokáže, že porušení povinností bylo způsobeno okolnostmi podle ustanovení § 2913 odst. 2 občanského zákoníku.</w:t>
      </w:r>
    </w:p>
    <w:p w14:paraId="11042BCE" w14:textId="77777777" w:rsidR="00585142" w:rsidRDefault="00585142" w:rsidP="00585142">
      <w:pPr>
        <w:pStyle w:val="2bodlnku"/>
        <w:numPr>
          <w:ilvl w:val="0"/>
          <w:numId w:val="0"/>
        </w:numPr>
        <w:ind w:left="567"/>
      </w:pPr>
    </w:p>
    <w:p w14:paraId="662BA2E9" w14:textId="77777777" w:rsidR="0029600B" w:rsidRDefault="0029600B" w:rsidP="00874525">
      <w:pPr>
        <w:pStyle w:val="1lnekI"/>
      </w:pPr>
    </w:p>
    <w:p w14:paraId="2D93A337" w14:textId="77777777" w:rsidR="001E3B39" w:rsidRDefault="001E3B39" w:rsidP="001E3B39">
      <w:pPr>
        <w:pStyle w:val="1Nzevlnku"/>
        <w:rPr>
          <w:lang w:eastAsia="zh-CN"/>
        </w:rPr>
      </w:pPr>
      <w:r>
        <w:rPr>
          <w:lang w:eastAsia="zh-CN"/>
        </w:rPr>
        <w:t xml:space="preserve">Závěrečná ustanovení </w:t>
      </w:r>
    </w:p>
    <w:p w14:paraId="5227222F" w14:textId="319F32A3" w:rsidR="00AE3CDE" w:rsidRDefault="00AE3CDE" w:rsidP="00AE3CDE">
      <w:pPr>
        <w:pStyle w:val="2bodlnku"/>
      </w:pPr>
      <w:r>
        <w:t>Tato Smlouva nabývá platnosti a účinnosti dnem podpisu poslední ze Smluvn</w:t>
      </w:r>
      <w:r w:rsidR="00823708">
        <w:t>í</w:t>
      </w:r>
      <w:r>
        <w:t>ch stran.</w:t>
      </w:r>
    </w:p>
    <w:p w14:paraId="0CA1C02E" w14:textId="398DEF1E" w:rsidR="00040228" w:rsidRPr="00040228" w:rsidRDefault="00040228" w:rsidP="00040228">
      <w:pPr>
        <w:pStyle w:val="2bodlnku"/>
        <w:rPr>
          <w:szCs w:val="22"/>
        </w:rPr>
      </w:pPr>
      <w:r w:rsidRPr="00E60EF7">
        <w:rPr>
          <w:szCs w:val="22"/>
        </w:rPr>
        <w:t>Veškerá oznámení vyplývající z</w:t>
      </w:r>
      <w:r>
        <w:rPr>
          <w:szCs w:val="22"/>
        </w:rPr>
        <w:t xml:space="preserve">e </w:t>
      </w:r>
      <w:r w:rsidRPr="00E60EF7">
        <w:rPr>
          <w:szCs w:val="22"/>
        </w:rPr>
        <w:t>Smlouvy budou, pokud není v</w:t>
      </w:r>
      <w:r>
        <w:rPr>
          <w:szCs w:val="22"/>
        </w:rPr>
        <w:t xml:space="preserve">e </w:t>
      </w:r>
      <w:r w:rsidRPr="00E60EF7">
        <w:rPr>
          <w:szCs w:val="22"/>
        </w:rPr>
        <w:t>Smlouvě výslovně sjednáno jinak, předána osobně proti podpisu, potvrzujícímu jejich převzetí</w:t>
      </w:r>
      <w:r>
        <w:rPr>
          <w:szCs w:val="22"/>
        </w:rPr>
        <w:t xml:space="preserve">, </w:t>
      </w:r>
      <w:r w:rsidRPr="00E60EF7">
        <w:rPr>
          <w:szCs w:val="22"/>
        </w:rPr>
        <w:t>zaslána doporučeně poštou na adresu druhé Smluvní strany uvedenou v záhlaví Smlouvy</w:t>
      </w:r>
      <w:r>
        <w:rPr>
          <w:szCs w:val="22"/>
        </w:rPr>
        <w:t xml:space="preserve"> nebo do datové schránky druhé Smluvní strany</w:t>
      </w:r>
      <w:r w:rsidRPr="00E60EF7">
        <w:rPr>
          <w:szCs w:val="22"/>
        </w:rPr>
        <w:t>. Písemnost se považuje za doručenou, i když se adresát o uložení nedozvěděl, a to 5.</w:t>
      </w:r>
      <w:r>
        <w:rPr>
          <w:szCs w:val="22"/>
        </w:rPr>
        <w:t> </w:t>
      </w:r>
      <w:r w:rsidRPr="00E60EF7">
        <w:rPr>
          <w:szCs w:val="22"/>
        </w:rPr>
        <w:t>(slovy: pátým) dnem po jejím odeslání. To platí i v případě, že nebyla doručena na změněnou adresu bydliště nebo sídla, pokud ji příslušná Smluvní strana druhé Smluvní straně písemně neoznámí.</w:t>
      </w:r>
    </w:p>
    <w:p w14:paraId="0CE1837B" w14:textId="5BDB9733" w:rsidR="00CF080B" w:rsidRDefault="00CF080B" w:rsidP="00CF080B">
      <w:pPr>
        <w:pStyle w:val="2bodlnku"/>
        <w:numPr>
          <w:ilvl w:val="0"/>
          <w:numId w:val="0"/>
        </w:numPr>
        <w:ind w:left="567" w:hanging="567"/>
        <w:rPr>
          <w:szCs w:val="22"/>
        </w:rPr>
      </w:pPr>
      <w:r>
        <w:rPr>
          <w:szCs w:val="22"/>
        </w:rPr>
        <w:t xml:space="preserve">2.     </w:t>
      </w:r>
      <w:r w:rsidRPr="00CF080B">
        <w:rPr>
          <w:szCs w:val="22"/>
        </w:rPr>
        <w:t xml:space="preserve">Tato Smlouva je ve prospěch </w:t>
      </w:r>
      <w:r w:rsidR="00AE3CDE">
        <w:rPr>
          <w:szCs w:val="22"/>
        </w:rPr>
        <w:t>Smluvních s</w:t>
      </w:r>
      <w:r w:rsidRPr="00CF080B">
        <w:rPr>
          <w:szCs w:val="22"/>
        </w:rPr>
        <w:t xml:space="preserve">tran a závazná pro </w:t>
      </w:r>
      <w:r w:rsidR="00AE3CDE">
        <w:t xml:space="preserve">Smluvní </w:t>
      </w:r>
      <w:r w:rsidR="00AE3CDE">
        <w:rPr>
          <w:szCs w:val="22"/>
        </w:rPr>
        <w:t>s</w:t>
      </w:r>
      <w:r w:rsidRPr="00CF080B">
        <w:rPr>
          <w:szCs w:val="22"/>
        </w:rPr>
        <w:t xml:space="preserve">trany a jejich právní nástupce a povolené postupníky. Žádná ze </w:t>
      </w:r>
      <w:r w:rsidR="00AE3CDE">
        <w:t>Smluvní</w:t>
      </w:r>
      <w:r w:rsidR="00A66AD4">
        <w:t xml:space="preserve">ch </w:t>
      </w:r>
      <w:r w:rsidR="00A66AD4">
        <w:rPr>
          <w:szCs w:val="22"/>
        </w:rPr>
        <w:t>s</w:t>
      </w:r>
      <w:r w:rsidRPr="00CF080B">
        <w:rPr>
          <w:szCs w:val="22"/>
        </w:rPr>
        <w:t xml:space="preserve">tran není oprávněna tuto Smlouvu postoupit a převést či jinak zcizit svá práva a povinnosti vcelku ani zčásti bez předchozího písemného souhlasu druhé </w:t>
      </w:r>
      <w:r w:rsidR="00A66AD4">
        <w:t xml:space="preserve">Smluvní </w:t>
      </w:r>
      <w:r w:rsidR="00A66AD4">
        <w:rPr>
          <w:szCs w:val="22"/>
        </w:rPr>
        <w:t>s</w:t>
      </w:r>
      <w:r w:rsidRPr="00CF080B">
        <w:rPr>
          <w:szCs w:val="22"/>
        </w:rPr>
        <w:t>trany.</w:t>
      </w:r>
    </w:p>
    <w:p w14:paraId="0B727CF9" w14:textId="77777777" w:rsidR="00CF080B" w:rsidRDefault="00CF080B" w:rsidP="00CF080B">
      <w:pPr>
        <w:pStyle w:val="2bodlnku"/>
        <w:numPr>
          <w:ilvl w:val="0"/>
          <w:numId w:val="0"/>
        </w:numPr>
        <w:ind w:left="567" w:hanging="567"/>
        <w:rPr>
          <w:szCs w:val="22"/>
        </w:rPr>
      </w:pPr>
      <w:r>
        <w:rPr>
          <w:szCs w:val="22"/>
        </w:rPr>
        <w:lastRenderedPageBreak/>
        <w:t xml:space="preserve">3.    </w:t>
      </w:r>
      <w:r w:rsidRPr="00CF080B">
        <w:rPr>
          <w:szCs w:val="22"/>
        </w:rPr>
        <w:t>Pokud je jakékoliv ustanovení této Smlouvy zdánlivé, neplatné nebo nevymahatelné, nebude mít tato skutečnost vliv na platnost a vymahatelnost ostatních ustanovení této Smlouvy.</w:t>
      </w:r>
    </w:p>
    <w:p w14:paraId="7095442C" w14:textId="0A481A49" w:rsidR="00CF080B" w:rsidRDefault="00CF080B" w:rsidP="00CF080B">
      <w:pPr>
        <w:pStyle w:val="2bodlnku"/>
        <w:numPr>
          <w:ilvl w:val="0"/>
          <w:numId w:val="0"/>
        </w:numPr>
        <w:ind w:left="567" w:hanging="567"/>
        <w:rPr>
          <w:szCs w:val="22"/>
        </w:rPr>
      </w:pPr>
      <w:r>
        <w:rPr>
          <w:szCs w:val="22"/>
        </w:rPr>
        <w:t xml:space="preserve">4.     </w:t>
      </w:r>
      <w:r w:rsidRPr="00CF080B">
        <w:rPr>
          <w:szCs w:val="22"/>
        </w:rPr>
        <w:t xml:space="preserve">Pokud kterákoliv ze </w:t>
      </w:r>
      <w:r w:rsidR="00A66AD4">
        <w:t xml:space="preserve">Smluvních </w:t>
      </w:r>
      <w:r w:rsidR="00823708">
        <w:rPr>
          <w:szCs w:val="22"/>
        </w:rPr>
        <w:t>s</w:t>
      </w:r>
      <w:r w:rsidRPr="00CF080B">
        <w:rPr>
          <w:szCs w:val="22"/>
        </w:rPr>
        <w:t>tran nevymáhá jakákoliv práva nebo jakékoliv nároky vyplývající z této Smlouvy, nebude to mít za následek vzdání se takových práv či nároků, stejně tak jako částečné vymáhání takových práv a nároků nebude mít za následek nemožnost vymáhání jejich zbývající části.</w:t>
      </w:r>
    </w:p>
    <w:p w14:paraId="52112816" w14:textId="0B25177F" w:rsidR="00CF080B" w:rsidRDefault="00CF080B" w:rsidP="00CF080B">
      <w:pPr>
        <w:pStyle w:val="2bodlnku"/>
        <w:numPr>
          <w:ilvl w:val="0"/>
          <w:numId w:val="0"/>
        </w:numPr>
        <w:ind w:left="567" w:hanging="567"/>
        <w:rPr>
          <w:szCs w:val="22"/>
        </w:rPr>
      </w:pPr>
      <w:r>
        <w:rPr>
          <w:szCs w:val="22"/>
        </w:rPr>
        <w:t xml:space="preserve">5.      </w:t>
      </w:r>
      <w:r w:rsidR="00D645F8">
        <w:rPr>
          <w:szCs w:val="22"/>
        </w:rPr>
        <w:tab/>
      </w:r>
      <w:r w:rsidRPr="00CF080B">
        <w:rPr>
          <w:szCs w:val="22"/>
        </w:rPr>
        <w:t xml:space="preserve">Tato Smlouva představuje úplnou dohodu mezi </w:t>
      </w:r>
      <w:r w:rsidR="00A66AD4">
        <w:t xml:space="preserve">Smluvními </w:t>
      </w:r>
      <w:r w:rsidR="00A66AD4">
        <w:rPr>
          <w:szCs w:val="22"/>
        </w:rPr>
        <w:t>s</w:t>
      </w:r>
      <w:r w:rsidRPr="00CF080B">
        <w:rPr>
          <w:szCs w:val="22"/>
        </w:rPr>
        <w:t xml:space="preserve">tranami vzhledem k předmětu Smlouvy a může být měněna nebo upravována pouze formou písemného dodatku podepsaného </w:t>
      </w:r>
      <w:r w:rsidR="00A66AD4">
        <w:t>Smluvní</w:t>
      </w:r>
      <w:r w:rsidR="00A132BB">
        <w:t>mi</w:t>
      </w:r>
      <w:r w:rsidR="00A66AD4">
        <w:t xml:space="preserve"> </w:t>
      </w:r>
      <w:r w:rsidR="00A132BB">
        <w:rPr>
          <w:szCs w:val="22"/>
        </w:rPr>
        <w:t>s</w:t>
      </w:r>
      <w:r w:rsidRPr="00CF080B">
        <w:rPr>
          <w:szCs w:val="22"/>
        </w:rPr>
        <w:t xml:space="preserve">tranami. </w:t>
      </w:r>
    </w:p>
    <w:p w14:paraId="3D7A4C3E" w14:textId="78F15AE6" w:rsidR="00CF080B" w:rsidRDefault="00CF080B" w:rsidP="00CF080B">
      <w:pPr>
        <w:pStyle w:val="2bodlnku"/>
        <w:numPr>
          <w:ilvl w:val="0"/>
          <w:numId w:val="0"/>
        </w:numPr>
        <w:ind w:left="567" w:hanging="567"/>
        <w:rPr>
          <w:szCs w:val="22"/>
        </w:rPr>
      </w:pPr>
      <w:r>
        <w:rPr>
          <w:szCs w:val="22"/>
        </w:rPr>
        <w:t xml:space="preserve">6.     </w:t>
      </w:r>
      <w:r w:rsidR="00D645F8">
        <w:rPr>
          <w:szCs w:val="22"/>
        </w:rPr>
        <w:tab/>
      </w:r>
      <w:r w:rsidRPr="00CF080B">
        <w:rPr>
          <w:szCs w:val="22"/>
        </w:rPr>
        <w:t xml:space="preserve">Tato Smlouva se řídí a vykládá podle právního řádu České republiky a </w:t>
      </w:r>
      <w:r w:rsidR="00040228">
        <w:rPr>
          <w:szCs w:val="22"/>
        </w:rPr>
        <w:t>Smluvní s</w:t>
      </w:r>
      <w:r w:rsidRPr="00CF080B">
        <w:rPr>
          <w:szCs w:val="22"/>
        </w:rPr>
        <w:t>trany se podřizují výlučné pravomoci soudů České republiky, a to bez ohledu na pravidla pro kolizi právních norem.</w:t>
      </w:r>
    </w:p>
    <w:p w14:paraId="75EAA2D5" w14:textId="186798E3" w:rsidR="002471EF" w:rsidRPr="00F26700" w:rsidRDefault="00CF080B" w:rsidP="00B53B6F">
      <w:pPr>
        <w:pStyle w:val="2bodlnku"/>
        <w:numPr>
          <w:ilvl w:val="0"/>
          <w:numId w:val="0"/>
        </w:numPr>
        <w:ind w:left="567" w:hanging="567"/>
      </w:pPr>
      <w:r>
        <w:rPr>
          <w:szCs w:val="22"/>
        </w:rPr>
        <w:t xml:space="preserve">7.  </w:t>
      </w:r>
      <w:r w:rsidR="00F52345">
        <w:rPr>
          <w:szCs w:val="22"/>
        </w:rPr>
        <w:t xml:space="preserve">    </w:t>
      </w:r>
      <w:r w:rsidR="002471EF" w:rsidRPr="00F26700">
        <w:t>Osob</w:t>
      </w:r>
      <w:r w:rsidR="00FE17C8">
        <w:t>a</w:t>
      </w:r>
      <w:r w:rsidR="002471EF" w:rsidRPr="00F26700">
        <w:t xml:space="preserve"> oprávněn</w:t>
      </w:r>
      <w:r w:rsidR="00FE17C8">
        <w:t>á</w:t>
      </w:r>
      <w:r w:rsidR="002471EF" w:rsidRPr="00F26700">
        <w:t xml:space="preserve"> k jednání za</w:t>
      </w:r>
      <w:r w:rsidR="00F73B41" w:rsidRPr="00F73B41">
        <w:t xml:space="preserve"> </w:t>
      </w:r>
      <w:sdt>
        <w:sdtPr>
          <w:alias w:val="Dodavatel"/>
          <w:tag w:val=""/>
          <w:id w:val="1063910556"/>
          <w:placeholder>
            <w:docPart w:val="ADA58E694A284AC2B80DA7677FF131C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4490">
            <w:t>Dodavatel</w:t>
          </w:r>
        </w:sdtContent>
      </w:sdt>
      <w:r w:rsidR="00627426">
        <w:t>e</w:t>
      </w:r>
      <w:r w:rsidR="00FE17C8">
        <w:t>, které bude vytvořen přístup k neveřejné části podkladové dokumentace</w:t>
      </w:r>
      <w:r w:rsidR="00F73B41">
        <w:t>:</w:t>
      </w:r>
      <w:r w:rsidR="002471EF" w:rsidRPr="00F26700">
        <w:t xml:space="preserve"> </w:t>
      </w:r>
    </w:p>
    <w:p w14:paraId="4575AF41" w14:textId="76DDD715" w:rsidR="002471EF" w:rsidRPr="00F26700" w:rsidRDefault="002471EF" w:rsidP="00B53B6F">
      <w:pPr>
        <w:ind w:firstLine="567"/>
      </w:pPr>
      <w:r w:rsidRPr="00F26700">
        <w:t xml:space="preserve">Jméno: </w:t>
      </w:r>
      <w:r w:rsidR="00101FAC" w:rsidRPr="00F26700">
        <w:tab/>
      </w:r>
      <w:sdt>
        <w:sdtPr>
          <w:rPr>
            <w:rStyle w:val="4textChar"/>
          </w:rPr>
          <w:id w:val="1517653284"/>
          <w:placeholder>
            <w:docPart w:val="5543ADC9E4EE4204BFEE4CB025E3F47B"/>
          </w:placeholder>
          <w:showingPlcHdr/>
          <w:text/>
        </w:sdtPr>
        <w:sdtEndPr>
          <w:rPr>
            <w:rStyle w:val="Standardnpsmoodstavce"/>
            <w:rFonts w:cs="Courier New"/>
            <w:szCs w:val="20"/>
          </w:rPr>
        </w:sdtEndPr>
        <w:sdtContent>
          <w:r w:rsidR="00101FAC" w:rsidRPr="00F26700">
            <w:rPr>
              <w:highlight w:val="green"/>
            </w:rPr>
            <w:t>________________</w:t>
          </w:r>
        </w:sdtContent>
      </w:sdt>
      <w:r w:rsidR="00101FAC" w:rsidRPr="00F26700">
        <w:t>,</w:t>
      </w:r>
    </w:p>
    <w:p w14:paraId="4ED11D6A" w14:textId="55D9B0CC" w:rsidR="002471EF" w:rsidRPr="00F26700" w:rsidRDefault="002471EF" w:rsidP="00B53B6F">
      <w:pPr>
        <w:ind w:firstLine="567"/>
      </w:pPr>
      <w:r w:rsidRPr="00F26700">
        <w:t>Tel. č.:</w:t>
      </w:r>
      <w:r w:rsidR="00101FAC" w:rsidRPr="00101FAC">
        <w:t xml:space="preserve"> </w:t>
      </w:r>
      <w:r w:rsidR="00101FAC" w:rsidRPr="00F26700">
        <w:tab/>
      </w:r>
      <w:sdt>
        <w:sdtPr>
          <w:rPr>
            <w:rStyle w:val="4textChar"/>
          </w:rPr>
          <w:id w:val="566997029"/>
          <w:placeholder>
            <w:docPart w:val="8EFBD933D2494A5AB4A1329C8294DE6F"/>
          </w:placeholder>
          <w:showingPlcHdr/>
          <w:text/>
        </w:sdtPr>
        <w:sdtEndPr>
          <w:rPr>
            <w:rStyle w:val="Standardnpsmoodstavce"/>
            <w:rFonts w:cs="Courier New"/>
            <w:szCs w:val="20"/>
          </w:rPr>
        </w:sdtEndPr>
        <w:sdtContent>
          <w:r w:rsidR="00101FAC" w:rsidRPr="00F26700">
            <w:rPr>
              <w:highlight w:val="green"/>
            </w:rPr>
            <w:t>________________</w:t>
          </w:r>
        </w:sdtContent>
      </w:sdt>
      <w:r w:rsidR="00101FAC" w:rsidRPr="00F26700">
        <w:t>,</w:t>
      </w:r>
    </w:p>
    <w:p w14:paraId="47624C51" w14:textId="425BE66B" w:rsidR="00B058A1" w:rsidRDefault="002471EF" w:rsidP="00B53B6F">
      <w:pPr>
        <w:ind w:firstLine="567"/>
      </w:pPr>
      <w:r w:rsidRPr="00F26700">
        <w:t>E-mail:</w:t>
      </w:r>
      <w:r w:rsidR="00101FAC" w:rsidRPr="00101FAC">
        <w:t xml:space="preserve"> </w:t>
      </w:r>
      <w:r w:rsidR="00101FAC" w:rsidRPr="00F26700">
        <w:tab/>
      </w:r>
      <w:sdt>
        <w:sdtPr>
          <w:rPr>
            <w:rStyle w:val="4textChar"/>
          </w:rPr>
          <w:id w:val="912287073"/>
          <w:placeholder>
            <w:docPart w:val="010AA6E05B64440F958DDAF9FA15F5F5"/>
          </w:placeholder>
          <w:showingPlcHdr/>
          <w:text/>
        </w:sdtPr>
        <w:sdtEndPr>
          <w:rPr>
            <w:rStyle w:val="Standardnpsmoodstavce"/>
            <w:rFonts w:cs="Courier New"/>
            <w:szCs w:val="20"/>
          </w:rPr>
        </w:sdtEndPr>
        <w:sdtContent>
          <w:r w:rsidR="00101FAC" w:rsidRPr="00F26700">
            <w:rPr>
              <w:highlight w:val="green"/>
            </w:rPr>
            <w:t>________________</w:t>
          </w:r>
        </w:sdtContent>
      </w:sdt>
      <w:r w:rsidR="00AE6B5D">
        <w:t>.</w:t>
      </w:r>
    </w:p>
    <w:p w14:paraId="21168CFB" w14:textId="77777777" w:rsidR="003011BD" w:rsidRPr="003011BD" w:rsidRDefault="003011BD" w:rsidP="00D321A6"/>
    <w:p w14:paraId="1211E2FF" w14:textId="5165B043" w:rsidR="00040228" w:rsidRDefault="00F52345" w:rsidP="00040228">
      <w:pPr>
        <w:pStyle w:val="2bodlnku"/>
        <w:numPr>
          <w:ilvl w:val="0"/>
          <w:numId w:val="0"/>
        </w:numPr>
        <w:ind w:left="567" w:hanging="567"/>
      </w:pPr>
      <w:r>
        <w:t xml:space="preserve">8.    </w:t>
      </w:r>
      <w:r w:rsidR="00040228" w:rsidRPr="00040228">
        <w:t xml:space="preserve">Tato </w:t>
      </w:r>
      <w:r w:rsidR="00040228">
        <w:t>S</w:t>
      </w:r>
      <w:r w:rsidR="00040228" w:rsidRPr="00040228">
        <w:t xml:space="preserve">mlouva je vyhotovena v elektronické nebo listinné podobě. </w:t>
      </w:r>
      <w:r w:rsidR="00040228">
        <w:t>S</w:t>
      </w:r>
      <w:r w:rsidR="00040228" w:rsidRPr="00040228">
        <w:t>mlouva v listinné podobě je vyhotovena ve dvou stejnopisech, z nichž každá Smluvní strana obdrží jedno vyhotovení s platností originálu.</w:t>
      </w:r>
    </w:p>
    <w:p w14:paraId="6998B574" w14:textId="1DE91FBB" w:rsidR="00F912AA" w:rsidRDefault="00040228" w:rsidP="00585142">
      <w:pPr>
        <w:pStyle w:val="2bodlnku"/>
        <w:numPr>
          <w:ilvl w:val="0"/>
          <w:numId w:val="0"/>
        </w:numPr>
        <w:ind w:left="567" w:hanging="567"/>
      </w:pPr>
      <w:r>
        <w:t xml:space="preserve">9.      </w:t>
      </w:r>
      <w:r w:rsidRPr="00E60EF7">
        <w:rPr>
          <w:szCs w:val="22"/>
        </w:rPr>
        <w:t>Obě Smluvní strany prohlašují, že Smlouva byla sjednána na základě jejich pravé, vážné a svobodné vůle, že si její obsah přečetly, bezvýhradně s ním souhlasí, považují jej za zcela určitý a srozumitelný, což níže stvrzují svými vlastnoručními podpisy.</w:t>
      </w:r>
    </w:p>
    <w:p w14:paraId="612CCFF6" w14:textId="77777777" w:rsidR="00F912AA" w:rsidRPr="000143F0" w:rsidRDefault="00F912AA" w:rsidP="00F912AA">
      <w:pPr>
        <w:pStyle w:val="2bodlnku"/>
        <w:numPr>
          <w:ilvl w:val="0"/>
          <w:numId w:val="0"/>
        </w:numPr>
        <w:ind w:left="567" w:hanging="567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FE2A67" w:rsidRPr="00FE2A67" w14:paraId="6725E6EF" w14:textId="77777777" w:rsidTr="002659F0">
        <w:tc>
          <w:tcPr>
            <w:tcW w:w="4606" w:type="dxa"/>
          </w:tcPr>
          <w:p w14:paraId="4B93515A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  <w:bookmarkStart w:id="7" w:name="_Hlk161736133"/>
            <w:r w:rsidRPr="00FE2A67">
              <w:rPr>
                <w:rFonts w:cs="Arial"/>
                <w:szCs w:val="24"/>
                <w:lang w:eastAsia="cs-CZ"/>
              </w:rPr>
              <w:t xml:space="preserve">V </w:t>
            </w:r>
            <w:sdt>
              <w:sdtPr>
                <w:rPr>
                  <w:bCs/>
                  <w:szCs w:val="28"/>
                </w:rPr>
                <w:id w:val="1692723092"/>
                <w:placeholder>
                  <w:docPart w:val="D42C1470434C47189C55781BEB4D86CE"/>
                </w:placeholder>
                <w:showingPlcHdr/>
                <w:text/>
              </w:sdtPr>
              <w:sdtEndPr>
                <w:rPr>
                  <w:bCs w:val="0"/>
                  <w:szCs w:val="20"/>
                </w:rPr>
              </w:sdtEndPr>
              <w:sdtContent>
                <w:r w:rsidRPr="00B53B6F">
                  <w:rPr>
                    <w:highlight w:val="lightGray"/>
                  </w:rPr>
                  <w:t>___________</w:t>
                </w:r>
              </w:sdtContent>
            </w:sdt>
            <w:r w:rsidRPr="00FE2A67">
              <w:rPr>
                <w:rFonts w:cs="Arial"/>
                <w:szCs w:val="24"/>
                <w:lang w:eastAsia="cs-CZ"/>
              </w:rPr>
              <w:t xml:space="preserve"> dne </w:t>
            </w:r>
            <w:sdt>
              <w:sdtPr>
                <w:id w:val="27615383"/>
                <w:lock w:val="sdtLocked"/>
                <w:placeholder>
                  <w:docPart w:val="C511655A04C645C3B9F9D0783F61EC04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578F9">
                  <w:rPr>
                    <w:highlight w:val="lightGray"/>
                  </w:rPr>
                  <w:t>______________</w:t>
                </w:r>
              </w:sdtContent>
            </w:sdt>
          </w:p>
        </w:tc>
        <w:tc>
          <w:tcPr>
            <w:tcW w:w="4606" w:type="dxa"/>
          </w:tcPr>
          <w:p w14:paraId="6DA4D255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736940F2" w14:textId="77777777" w:rsidTr="002659F0">
        <w:tc>
          <w:tcPr>
            <w:tcW w:w="4606" w:type="dxa"/>
          </w:tcPr>
          <w:p w14:paraId="341959EF" w14:textId="77777777" w:rsidR="00FE2A67" w:rsidRPr="00FE2A67" w:rsidRDefault="00FE2A67" w:rsidP="00FE2A67">
            <w:pPr>
              <w:spacing w:line="264" w:lineRule="auto"/>
              <w:jc w:val="right"/>
              <w:rPr>
                <w:rFonts w:cs="Arial"/>
                <w:b/>
                <w:bCs/>
                <w:lang w:eastAsia="cs-CZ"/>
              </w:rPr>
            </w:pPr>
          </w:p>
          <w:p w14:paraId="4B9BEA02" w14:textId="4DB28291" w:rsidR="00FE2A67" w:rsidRPr="00FE2A67" w:rsidRDefault="00F52345" w:rsidP="00FE2A67">
            <w:pPr>
              <w:spacing w:line="264" w:lineRule="auto"/>
              <w:jc w:val="right"/>
              <w:rPr>
                <w:rFonts w:cs="Arial"/>
                <w:szCs w:val="24"/>
                <w:lang w:eastAsia="cs-CZ"/>
              </w:rPr>
            </w:pPr>
            <w:r w:rsidRPr="00F52345">
              <w:rPr>
                <w:rFonts w:cs="Arial"/>
                <w:b/>
                <w:lang w:eastAsia="cs-CZ"/>
              </w:rPr>
              <w:t>ZP MV ČR</w:t>
            </w:r>
            <w:r w:rsidR="00FE2A67" w:rsidRPr="00FE2A67">
              <w:rPr>
                <w:rFonts w:cs="Arial"/>
                <w:bCs/>
                <w:lang w:eastAsia="cs-CZ"/>
              </w:rPr>
              <w:t>:</w:t>
            </w:r>
          </w:p>
        </w:tc>
        <w:tc>
          <w:tcPr>
            <w:tcW w:w="4606" w:type="dxa"/>
          </w:tcPr>
          <w:p w14:paraId="376D33CE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14F49D1A" w14:textId="77777777" w:rsidTr="002659F0">
        <w:tc>
          <w:tcPr>
            <w:tcW w:w="4606" w:type="dxa"/>
          </w:tcPr>
          <w:p w14:paraId="2548DB72" w14:textId="77777777" w:rsid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  <w:p w14:paraId="27ED7F53" w14:textId="771773D6" w:rsidR="003578F9" w:rsidRPr="003578F9" w:rsidRDefault="003578F9" w:rsidP="003578F9">
            <w:pPr>
              <w:tabs>
                <w:tab w:val="left" w:pos="2796"/>
              </w:tabs>
              <w:rPr>
                <w:rFonts w:cs="Arial"/>
                <w:szCs w:val="24"/>
                <w:lang w:eastAsia="cs-CZ"/>
              </w:rPr>
            </w:pPr>
            <w:r>
              <w:rPr>
                <w:rFonts w:cs="Arial"/>
                <w:szCs w:val="24"/>
                <w:lang w:eastAsia="cs-CZ"/>
              </w:rPr>
              <w:tab/>
            </w:r>
          </w:p>
        </w:tc>
        <w:tc>
          <w:tcPr>
            <w:tcW w:w="4606" w:type="dxa"/>
          </w:tcPr>
          <w:p w14:paraId="69E9E240" w14:textId="77777777" w:rsidR="00461B08" w:rsidRDefault="00461B08" w:rsidP="00FE2A67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lang w:eastAsia="cs-CZ"/>
              </w:rPr>
            </w:pPr>
          </w:p>
          <w:p w14:paraId="3AA4B594" w14:textId="77777777" w:rsidR="00461B08" w:rsidRDefault="00461B08" w:rsidP="00FE2A67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lang w:eastAsia="cs-CZ"/>
              </w:rPr>
            </w:pPr>
          </w:p>
          <w:p w14:paraId="5D3A4CEC" w14:textId="4C9992E2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lang w:eastAsia="cs-CZ"/>
              </w:rPr>
            </w:pPr>
            <w:r w:rsidRPr="00FE2A67">
              <w:rPr>
                <w:rFonts w:cs="Arial"/>
                <w:bCs/>
                <w:lang w:eastAsia="cs-CZ"/>
              </w:rPr>
              <w:t>____________________</w:t>
            </w:r>
          </w:p>
          <w:p w14:paraId="20A5D54D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szCs w:val="24"/>
                <w:lang w:eastAsia="cs-CZ"/>
              </w:rPr>
            </w:pPr>
            <w:r w:rsidRPr="00FE2A67">
              <w:rPr>
                <w:rFonts w:cs="Arial"/>
                <w:b/>
                <w:bCs/>
                <w:szCs w:val="24"/>
                <w:lang w:eastAsia="cs-CZ"/>
              </w:rPr>
              <w:t>Zdravotní pojišťovna ministerstva vnitra České republiky</w:t>
            </w:r>
            <w:r w:rsidRPr="00FE2A67">
              <w:rPr>
                <w:rFonts w:cs="Arial"/>
                <w:bCs/>
                <w:szCs w:val="24"/>
                <w:lang w:eastAsia="cs-CZ"/>
              </w:rPr>
              <w:t>,</w:t>
            </w:r>
          </w:p>
        </w:tc>
      </w:tr>
      <w:tr w:rsidR="00FE2A67" w:rsidRPr="00FE2A67" w14:paraId="005ACAF2" w14:textId="77777777" w:rsidTr="002659F0">
        <w:tc>
          <w:tcPr>
            <w:tcW w:w="4606" w:type="dxa"/>
          </w:tcPr>
          <w:p w14:paraId="073BB5C8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18B96A23" w14:textId="5146306E" w:rsidR="00FE2A67" w:rsidRPr="00FE2A67" w:rsidRDefault="00FE17C8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2"/>
                <w:lang w:eastAsia="cs-CZ"/>
              </w:rPr>
            </w:pPr>
            <w:sdt>
              <w:sdtPr>
                <w:rPr>
                  <w:rFonts w:cs="Arial"/>
                  <w:szCs w:val="22"/>
                  <w:lang w:eastAsia="cs-CZ"/>
                </w:rPr>
                <w:id w:val="1550657145"/>
                <w:lock w:val="sdtLocked"/>
                <w:placeholder>
                  <w:docPart w:val="370388F4B8E5442F9A251FE30CF21235"/>
                </w:placeholder>
                <w:comboBox>
                  <w:listItem w:value="Zvolte položku."/>
                  <w:listItem w:displayText="MUDr. David Kostka, MBA, LL.M." w:value="MUDr. David Kostka, MBA, LL.M."/>
                  <w:listItem w:displayText="Doc. Ing. Otakar Smolík, CSc., MBA, LL.M." w:value="Doc. Ing. Otakar Smolík, CSc., MBA, LL.M."/>
                </w:comboBox>
              </w:sdtPr>
              <w:sdtEndPr/>
              <w:sdtContent>
                <w:r w:rsidR="00351E16">
                  <w:rPr>
                    <w:rFonts w:cs="Arial"/>
                    <w:szCs w:val="22"/>
                    <w:lang w:eastAsia="cs-CZ"/>
                  </w:rPr>
                  <w:t>Ing</w:t>
                </w:r>
                <w:r w:rsidR="00D4362F">
                  <w:rPr>
                    <w:rFonts w:cs="Arial"/>
                    <w:szCs w:val="22"/>
                    <w:lang w:eastAsia="cs-CZ"/>
                  </w:rPr>
                  <w:t>.</w:t>
                </w:r>
                <w:r w:rsidR="00351E16">
                  <w:rPr>
                    <w:rFonts w:cs="Arial"/>
                    <w:szCs w:val="22"/>
                    <w:lang w:eastAsia="cs-CZ"/>
                  </w:rPr>
                  <w:t xml:space="preserve"> Miroslav Tůma, Ph.D.</w:t>
                </w:r>
              </w:sdtContent>
            </w:sdt>
            <w:r w:rsidR="00FE2A67" w:rsidRPr="00FE2A67">
              <w:rPr>
                <w:rFonts w:cs="Arial"/>
                <w:bCs/>
                <w:szCs w:val="22"/>
                <w:lang w:eastAsia="cs-CZ"/>
              </w:rPr>
              <w:t xml:space="preserve"> </w:t>
            </w:r>
          </w:p>
          <w:p w14:paraId="1C298833" w14:textId="55E8E628" w:rsidR="00FE2A67" w:rsidRPr="00FE2A67" w:rsidRDefault="00FE17C8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szCs w:val="24"/>
                <w:lang w:eastAsia="cs-CZ"/>
              </w:rPr>
            </w:pPr>
            <w:sdt>
              <w:sdtPr>
                <w:rPr>
                  <w:rFonts w:cs="Arial"/>
                  <w:szCs w:val="22"/>
                  <w:lang w:eastAsia="cs-CZ"/>
                </w:rPr>
                <w:id w:val="1199981932"/>
                <w:lock w:val="sdtLocked"/>
                <w:placeholder>
                  <w:docPart w:val="94E6DF4C3E4B45ABA94465425DF4ABD5"/>
                </w:placeholder>
                <w:comboBox>
                  <w:listItem w:value="Zvolte položku."/>
                  <w:listItem w:displayText="generální ředitel" w:value="generální ředitel"/>
                  <w:listItem w:displayText="výkonný ředitel" w:value="výkonný ředitel"/>
                </w:comboBox>
              </w:sdtPr>
              <w:sdtEndPr/>
              <w:sdtContent>
                <w:r w:rsidR="00701C23">
                  <w:rPr>
                    <w:rFonts w:cs="Arial"/>
                    <w:szCs w:val="22"/>
                    <w:lang w:eastAsia="cs-CZ"/>
                  </w:rPr>
                  <w:t>ř</w:t>
                </w:r>
                <w:r w:rsidR="00351E16">
                  <w:rPr>
                    <w:rFonts w:cs="Arial"/>
                    <w:szCs w:val="22"/>
                    <w:lang w:eastAsia="cs-CZ"/>
                  </w:rPr>
                  <w:t>editel odboru informačních</w:t>
                </w:r>
                <w:r w:rsidR="00701C23">
                  <w:rPr>
                    <w:rFonts w:cs="Arial"/>
                    <w:szCs w:val="22"/>
                    <w:lang w:eastAsia="cs-CZ"/>
                  </w:rPr>
                  <w:t xml:space="preserve"> systémů</w:t>
                </w:r>
              </w:sdtContent>
            </w:sdt>
          </w:p>
        </w:tc>
      </w:tr>
      <w:tr w:rsidR="00FE2A67" w:rsidRPr="00FE2A67" w14:paraId="6C4C8F9B" w14:textId="77777777" w:rsidTr="002659F0">
        <w:tc>
          <w:tcPr>
            <w:tcW w:w="9212" w:type="dxa"/>
            <w:gridSpan w:val="2"/>
          </w:tcPr>
          <w:p w14:paraId="2408EA8E" w14:textId="77777777" w:rsid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4"/>
                <w:lang w:eastAsia="cs-CZ"/>
              </w:rPr>
            </w:pPr>
          </w:p>
          <w:p w14:paraId="7BDA8D66" w14:textId="77777777" w:rsidR="00F912AA" w:rsidRDefault="00F912AA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4"/>
                <w:lang w:eastAsia="cs-CZ"/>
              </w:rPr>
            </w:pPr>
          </w:p>
          <w:p w14:paraId="70586D01" w14:textId="77777777" w:rsidR="00F912AA" w:rsidRDefault="00F912AA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4"/>
                <w:lang w:eastAsia="cs-CZ"/>
              </w:rPr>
            </w:pPr>
          </w:p>
          <w:p w14:paraId="2FD93903" w14:textId="77777777" w:rsidR="00F912AA" w:rsidRDefault="00F912AA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4"/>
                <w:lang w:eastAsia="cs-CZ"/>
              </w:rPr>
            </w:pPr>
          </w:p>
          <w:p w14:paraId="46BD6EB2" w14:textId="77777777" w:rsidR="00F912AA" w:rsidRPr="00FE2A67" w:rsidRDefault="00F912AA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4"/>
                <w:lang w:eastAsia="cs-CZ"/>
              </w:rPr>
            </w:pPr>
          </w:p>
        </w:tc>
      </w:tr>
      <w:tr w:rsidR="00FE2A67" w:rsidRPr="00FE2A67" w14:paraId="284A35B3" w14:textId="77777777" w:rsidTr="002659F0">
        <w:tc>
          <w:tcPr>
            <w:tcW w:w="4606" w:type="dxa"/>
          </w:tcPr>
          <w:p w14:paraId="502E318E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  <w:r w:rsidRPr="00FE2A67">
              <w:rPr>
                <w:rFonts w:cs="Arial"/>
                <w:szCs w:val="24"/>
                <w:lang w:eastAsia="cs-CZ"/>
              </w:rPr>
              <w:t xml:space="preserve">V </w:t>
            </w:r>
            <w:sdt>
              <w:sdtPr>
                <w:rPr>
                  <w:bCs/>
                  <w:szCs w:val="28"/>
                </w:rPr>
                <w:id w:val="773065439"/>
                <w:placeholder>
                  <w:docPart w:val="A34C3F42065E416B99CD5A6BFA0CFD37"/>
                </w:placeholder>
                <w:showingPlcHdr/>
                <w:text/>
              </w:sdtPr>
              <w:sdtEndPr>
                <w:rPr>
                  <w:bCs w:val="0"/>
                  <w:szCs w:val="20"/>
                </w:rPr>
              </w:sdtEndPr>
              <w:sdtContent>
                <w:r w:rsidRPr="00FE2A67">
                  <w:rPr>
                    <w:highlight w:val="green"/>
                  </w:rPr>
                  <w:t>___________</w:t>
                </w:r>
              </w:sdtContent>
            </w:sdt>
            <w:r w:rsidRPr="00FE2A67">
              <w:rPr>
                <w:rFonts w:cs="Arial"/>
                <w:szCs w:val="24"/>
                <w:lang w:eastAsia="cs-CZ"/>
              </w:rPr>
              <w:t xml:space="preserve"> dne</w:t>
            </w:r>
            <w:r w:rsidRPr="00FE2A67">
              <w:t xml:space="preserve"> </w:t>
            </w:r>
            <w:sdt>
              <w:sdtPr>
                <w:id w:val="732591658"/>
                <w:lock w:val="sdtLocked"/>
                <w:placeholder>
                  <w:docPart w:val="987365D41F1C4072A092CC267411DBBE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578F9">
                  <w:rPr>
                    <w:highlight w:val="green"/>
                  </w:rPr>
                  <w:t>______________</w:t>
                </w:r>
              </w:sdtContent>
            </w:sdt>
          </w:p>
        </w:tc>
        <w:tc>
          <w:tcPr>
            <w:tcW w:w="4606" w:type="dxa"/>
          </w:tcPr>
          <w:p w14:paraId="1730055B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4D25B549" w14:textId="77777777" w:rsidTr="002659F0">
        <w:tc>
          <w:tcPr>
            <w:tcW w:w="4606" w:type="dxa"/>
          </w:tcPr>
          <w:p w14:paraId="41FACC00" w14:textId="77777777" w:rsidR="00FE2A67" w:rsidRPr="00FE2A67" w:rsidRDefault="00FE2A67" w:rsidP="00FE2A67">
            <w:pPr>
              <w:spacing w:line="264" w:lineRule="auto"/>
              <w:jc w:val="right"/>
              <w:rPr>
                <w:rFonts w:cs="Arial"/>
                <w:b/>
                <w:bCs/>
                <w:lang w:eastAsia="cs-CZ"/>
              </w:rPr>
            </w:pPr>
          </w:p>
          <w:p w14:paraId="4D70E9C6" w14:textId="388784A3" w:rsidR="00FE2A67" w:rsidRPr="00FE2A67" w:rsidRDefault="00FE17C8" w:rsidP="00FE2A67">
            <w:pPr>
              <w:spacing w:line="264" w:lineRule="auto"/>
              <w:jc w:val="right"/>
              <w:rPr>
                <w:rFonts w:cs="Arial"/>
                <w:szCs w:val="24"/>
                <w:lang w:eastAsia="cs-CZ"/>
              </w:rPr>
            </w:pPr>
            <w:sdt>
              <w:sdtPr>
                <w:rPr>
                  <w:rStyle w:val="TexttunChar"/>
                </w:rPr>
                <w:alias w:val="Dodavatel"/>
                <w:tag w:val=""/>
                <w:id w:val="-1538199366"/>
                <w:placeholder>
                  <w:docPart w:val="A11331B5325149C2B0DD2CBED1EC7E8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="00F44490">
                  <w:rPr>
                    <w:rStyle w:val="TexttunChar"/>
                  </w:rPr>
                  <w:t>Dodavatel</w:t>
                </w:r>
              </w:sdtContent>
            </w:sdt>
            <w:r w:rsidR="00FE2A67" w:rsidRPr="00FE2A67">
              <w:rPr>
                <w:rFonts w:cs="Arial"/>
                <w:b/>
                <w:bCs/>
                <w:lang w:eastAsia="cs-CZ"/>
              </w:rPr>
              <w:t>:</w:t>
            </w:r>
          </w:p>
        </w:tc>
        <w:tc>
          <w:tcPr>
            <w:tcW w:w="4606" w:type="dxa"/>
          </w:tcPr>
          <w:p w14:paraId="7FC53F98" w14:textId="77777777" w:rsidR="00FE2A67" w:rsidRPr="00FE2A67" w:rsidRDefault="00FE2A67" w:rsidP="00FE2A67">
            <w:pPr>
              <w:spacing w:line="264" w:lineRule="auto"/>
              <w:jc w:val="center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283FE173" w14:textId="77777777" w:rsidTr="002659F0">
        <w:tc>
          <w:tcPr>
            <w:tcW w:w="4606" w:type="dxa"/>
          </w:tcPr>
          <w:p w14:paraId="3AA89028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6F6A8548" w14:textId="77777777" w:rsidR="003578F9" w:rsidRPr="00FE2A67" w:rsidRDefault="003578F9" w:rsidP="003578F9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lang w:eastAsia="cs-CZ"/>
              </w:rPr>
            </w:pPr>
            <w:bookmarkStart w:id="8" w:name="_Hlk179808759"/>
            <w:r w:rsidRPr="00FE2A67">
              <w:rPr>
                <w:rFonts w:cs="Arial"/>
                <w:bCs/>
                <w:lang w:eastAsia="cs-CZ"/>
              </w:rPr>
              <w:t>_____________________</w:t>
            </w:r>
          </w:p>
          <w:p w14:paraId="2A4B5D1D" w14:textId="4FBF056A" w:rsidR="00FE2A67" w:rsidRPr="00FE2A67" w:rsidRDefault="00FE17C8" w:rsidP="00FE2A67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highlight w:val="yellow"/>
                <w:lang w:eastAsia="cs-CZ"/>
              </w:rPr>
            </w:pPr>
            <w:sdt>
              <w:sdtPr>
                <w:rPr>
                  <w:rStyle w:val="TexttunChar"/>
                </w:rPr>
                <w:alias w:val="Partner"/>
                <w:tag w:val=""/>
                <w:id w:val="-368763654"/>
                <w:lock w:val="sdtLocked"/>
                <w:placeholder>
                  <w:docPart w:val="E4D385B82AF442F4B33D7B1EB7AE138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="00F976FA" w:rsidRPr="003578F9">
                  <w:rPr>
                    <w:rStyle w:val="Zstupntext"/>
                    <w:highlight w:val="green"/>
                  </w:rPr>
                  <w:t>…………</w:t>
                </w:r>
              </w:sdtContent>
            </w:sdt>
            <w:r w:rsidR="00FE2A67" w:rsidRPr="00FE2A67">
              <w:rPr>
                <w:rFonts w:cs="Arial"/>
                <w:b/>
                <w:bCs/>
                <w:lang w:eastAsia="cs-CZ"/>
              </w:rPr>
              <w:tab/>
            </w:r>
            <w:bookmarkEnd w:id="8"/>
          </w:p>
        </w:tc>
      </w:tr>
      <w:tr w:rsidR="00FE2A67" w:rsidRPr="00FE2A67" w14:paraId="61511266" w14:textId="77777777" w:rsidTr="002659F0">
        <w:tc>
          <w:tcPr>
            <w:tcW w:w="4606" w:type="dxa"/>
          </w:tcPr>
          <w:p w14:paraId="35B8D04B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0554B2C1" w14:textId="6C87345E" w:rsidR="009D5258" w:rsidRDefault="00FE17C8" w:rsidP="00FE2A67">
            <w:pPr>
              <w:spacing w:line="264" w:lineRule="auto"/>
              <w:jc w:val="both"/>
              <w:rPr>
                <w:rFonts w:cs="Arial"/>
                <w:bCs/>
                <w:highlight w:val="green"/>
                <w:lang w:eastAsia="cs-CZ"/>
              </w:rPr>
            </w:pPr>
            <w:sdt>
              <w:sdtPr>
                <w:rPr>
                  <w:rStyle w:val="4textChar"/>
                </w:rPr>
                <w:id w:val="1471249861"/>
                <w:placeholder>
                  <w:docPart w:val="6BE0E9B3991A4177B94B0ED8D656CF88"/>
                </w:placeholder>
                <w:showingPlcHdr/>
                <w:text/>
              </w:sdtPr>
              <w:sdtEndPr>
                <w:rPr>
                  <w:rStyle w:val="Standardnpsmoodstavce"/>
                  <w:rFonts w:cs="Courier New"/>
                  <w:szCs w:val="20"/>
                </w:rPr>
              </w:sdtEndPr>
              <w:sdtContent>
                <w:r w:rsidR="009D5258" w:rsidRPr="009D5258">
                  <w:rPr>
                    <w:rStyle w:val="4textChar"/>
                    <w:highlight w:val="green"/>
                  </w:rPr>
                  <w:t>Statutární orgán, jednatel …</w:t>
                </w:r>
              </w:sdtContent>
            </w:sdt>
          </w:p>
          <w:p w14:paraId="56CBBE51" w14:textId="77777777" w:rsidR="00FE2A67" w:rsidRPr="00FE2A67" w:rsidRDefault="00FE2A67" w:rsidP="009D5258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</w:tbl>
    <w:p w14:paraId="14D15632" w14:textId="77777777" w:rsidR="00B63933" w:rsidRDefault="00B63933" w:rsidP="00D321A6">
      <w:pPr>
        <w:rPr>
          <w:lang w:eastAsia="cs-CZ"/>
        </w:rPr>
      </w:pPr>
    </w:p>
    <w:p w14:paraId="31979307" w14:textId="77777777" w:rsidR="00FE2A67" w:rsidRDefault="00FE2A67" w:rsidP="00D321A6">
      <w:pPr>
        <w:rPr>
          <w:lang w:eastAsia="cs-CZ"/>
        </w:rPr>
      </w:pPr>
    </w:p>
    <w:p w14:paraId="013D7827" w14:textId="77777777" w:rsidR="00FE2A67" w:rsidRPr="00F26700" w:rsidRDefault="00FE2A67" w:rsidP="00D321A6">
      <w:pPr>
        <w:rPr>
          <w:lang w:eastAsia="cs-CZ"/>
        </w:rPr>
      </w:pPr>
    </w:p>
    <w:bookmarkEnd w:id="7"/>
    <w:p w14:paraId="588E3CB7" w14:textId="77777777" w:rsidR="00712979" w:rsidRPr="00712979" w:rsidRDefault="00712979" w:rsidP="00F52345">
      <w:pPr>
        <w:pStyle w:val="1lnekI"/>
        <w:numPr>
          <w:ilvl w:val="0"/>
          <w:numId w:val="0"/>
        </w:numPr>
        <w:jc w:val="left"/>
      </w:pPr>
    </w:p>
    <w:sectPr w:rsidR="00712979" w:rsidRPr="00712979" w:rsidSect="008502F3">
      <w:footerReference w:type="default" r:id="rId12"/>
      <w:footerReference w:type="first" r:id="rId13"/>
      <w:pgSz w:w="11906" w:h="16838"/>
      <w:pgMar w:top="1276" w:right="1417" w:bottom="1417" w:left="1417" w:header="708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1F08" w14:textId="77777777" w:rsidR="00732BF5" w:rsidRDefault="00732BF5" w:rsidP="008221A4">
      <w:r>
        <w:separator/>
      </w:r>
    </w:p>
  </w:endnote>
  <w:endnote w:type="continuationSeparator" w:id="0">
    <w:p w14:paraId="2F0BE4E4" w14:textId="77777777" w:rsidR="00732BF5" w:rsidRDefault="00732BF5" w:rsidP="0082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4"/>
      </w:rPr>
      <w:id w:val="-955630690"/>
      <w:lock w:val="contentLocked"/>
      <w:placeholder>
        <w:docPart w:val="DefaultPlaceholder_-1854013440"/>
      </w:placeholder>
      <w:group/>
    </w:sdtPr>
    <w:sdtEndPr>
      <w:rPr>
        <w:szCs w:val="16"/>
      </w:rPr>
    </w:sdtEndPr>
    <w:sdtContent>
      <w:tbl>
        <w:tblPr>
          <w:tblW w:w="10031" w:type="dxa"/>
          <w:jc w:val="center"/>
          <w:tblBorders>
            <w:top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1004"/>
          <w:gridCol w:w="947"/>
          <w:gridCol w:w="8080"/>
        </w:tblGrid>
        <w:tr w:rsidR="00FE2A67" w:rsidRPr="006D244D" w14:paraId="497AB530" w14:textId="77777777" w:rsidTr="002659F0">
          <w:trPr>
            <w:trHeight w:val="227"/>
            <w:jc w:val="center"/>
          </w:trPr>
          <w:tc>
            <w:tcPr>
              <w:tcW w:w="10031" w:type="dxa"/>
              <w:gridSpan w:val="3"/>
              <w:tcBorders>
                <w:top w:val="single" w:sz="4" w:space="0" w:color="000000"/>
                <w:bottom w:val="single" w:sz="4" w:space="0" w:color="000000"/>
              </w:tcBorders>
              <w:vAlign w:val="center"/>
            </w:tcPr>
            <w:p w14:paraId="54909396" w14:textId="422A4250" w:rsidR="00FE2A67" w:rsidRPr="00763C46" w:rsidRDefault="00FE2A67" w:rsidP="00FE2A67">
              <w:pPr>
                <w:pStyle w:val="Zpat"/>
                <w:jc w:val="left"/>
                <w:rPr>
                  <w:szCs w:val="20"/>
                </w:rPr>
              </w:pPr>
              <w:r w:rsidRPr="00763C46">
                <w:rPr>
                  <w:szCs w:val="14"/>
                </w:rPr>
                <w:t xml:space="preserve">Smlouva o </w:t>
              </w:r>
              <w:sdt>
                <w:sdtPr>
                  <w:rPr>
                    <w:szCs w:val="14"/>
                  </w:rPr>
                  <w:alias w:val="dílo"/>
                  <w:tag w:val=""/>
                  <w:id w:val="236604211"/>
                  <w:placeholder>
                    <w:docPart w:val="6C86DA86BB934F369B84B6146C2A14C3"/>
                  </w:placeholder>
                  <w:dataBinding w:prefixMappings="xmlns:ns0='http://schemas.openxmlformats.org/officeDocument/2006/extended-properties' " w:xpath="/ns0:Properties[1]/ns0:Manager[1]" w:storeItemID="{6668398D-A668-4E3E-A5EB-62B293D839F1}"/>
                  <w:text/>
                </w:sdtPr>
                <w:sdtEndPr/>
                <w:sdtContent>
                  <w:r w:rsidR="001A0E87">
                    <w:rPr>
                      <w:szCs w:val="14"/>
                    </w:rPr>
                    <w:t>zachování důvěrných informací</w:t>
                  </w:r>
                </w:sdtContent>
              </w:sdt>
              <w:r w:rsidRPr="00763C46">
                <w:rPr>
                  <w:szCs w:val="14"/>
                </w:rPr>
                <w:t xml:space="preserve"> – </w:t>
              </w:r>
              <w:r w:rsidRPr="00763C46">
                <w:rPr>
                  <w:szCs w:val="14"/>
                </w:rPr>
                <w:fldChar w:fldCharType="begin"/>
              </w:r>
              <w:r w:rsidRPr="00763C46">
                <w:rPr>
                  <w:szCs w:val="14"/>
                </w:rPr>
                <w:instrText xml:space="preserve"> REF dilo_duplicate \h  \* MERGEFORMAT </w:instrText>
              </w:r>
              <w:r w:rsidRPr="00763C46">
                <w:rPr>
                  <w:szCs w:val="14"/>
                </w:rPr>
              </w:r>
              <w:r w:rsidRPr="00763C46">
                <w:rPr>
                  <w:szCs w:val="14"/>
                </w:rPr>
                <w:fldChar w:fldCharType="end"/>
              </w:r>
              <w:r w:rsidRPr="00763C46">
                <w:rPr>
                  <w:szCs w:val="14"/>
                </w:rPr>
                <w:t>Zdravotní</w:t>
              </w:r>
              <w:r w:rsidRPr="00763C46">
                <w:rPr>
                  <w:rFonts w:cs="Arial"/>
                  <w:sz w:val="10"/>
                  <w:szCs w:val="10"/>
                  <w:lang w:eastAsia="cs-CZ"/>
                </w:rPr>
                <w:t xml:space="preserve"> </w:t>
              </w:r>
              <w:r w:rsidRPr="00763C46">
                <w:rPr>
                  <w:rFonts w:cs="Arial"/>
                  <w:lang w:eastAsia="cs-CZ"/>
                </w:rPr>
                <w:t xml:space="preserve">pojišťovna ministerstva vnitra České republiky - </w:t>
              </w:r>
              <w:sdt>
                <w:sdtPr>
                  <w:alias w:val="Partner"/>
                  <w:tag w:val=""/>
                  <w:id w:val="-1413232891"/>
                  <w:placeholder>
                    <w:docPart w:val="0458943A5B8C47C4B98238688D2214EF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F976FA" w:rsidRPr="003578F9">
                    <w:rPr>
                      <w:rStyle w:val="Zstupntext"/>
                      <w:highlight w:val="green"/>
                    </w:rPr>
                    <w:t>…………</w:t>
                  </w:r>
                </w:sdtContent>
              </w:sdt>
            </w:p>
          </w:tc>
        </w:tr>
        <w:tr w:rsidR="00FE2A67" w:rsidRPr="006D244D" w14:paraId="7532EDD7" w14:textId="77777777" w:rsidTr="002659F0">
          <w:trPr>
            <w:trHeight w:val="737"/>
            <w:jc w:val="center"/>
          </w:trPr>
          <w:tc>
            <w:tcPr>
              <w:tcW w:w="1004" w:type="dxa"/>
              <w:vMerge w:val="restart"/>
              <w:tcBorders>
                <w:top w:val="single" w:sz="4" w:space="0" w:color="000000"/>
              </w:tcBorders>
            </w:tcPr>
            <w:p w14:paraId="0385C829" w14:textId="77777777" w:rsidR="00FE2A67" w:rsidRPr="00763C46" w:rsidRDefault="00FE2A67" w:rsidP="00FE2A67">
              <w:pPr>
                <w:pStyle w:val="Zpat"/>
                <w:rPr>
                  <w:sz w:val="4"/>
                  <w:szCs w:val="4"/>
                </w:rPr>
              </w:pPr>
            </w:p>
            <w:p w14:paraId="3E5C7894" w14:textId="77777777" w:rsidR="00FE2A67" w:rsidRPr="00763C46" w:rsidRDefault="00FE2A67" w:rsidP="00FE2A67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2C813586" wp14:editId="73EF2B52">
                    <wp:extent cx="485775" cy="485775"/>
                    <wp:effectExtent l="0" t="0" r="9525" b="9525"/>
                    <wp:docPr id="4" name="Obrázek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>ISO 9001</w:t>
              </w:r>
            </w:p>
          </w:tc>
          <w:tc>
            <w:tcPr>
              <w:tcW w:w="947" w:type="dxa"/>
              <w:vMerge w:val="restart"/>
              <w:tcBorders>
                <w:top w:val="single" w:sz="4" w:space="0" w:color="000000"/>
              </w:tcBorders>
            </w:tcPr>
            <w:p w14:paraId="7C8A9BA1" w14:textId="77777777" w:rsidR="00FE2A67" w:rsidRPr="00763C46" w:rsidRDefault="00FE2A67" w:rsidP="00FE2A67">
              <w:pPr>
                <w:pStyle w:val="Zpat"/>
                <w:rPr>
                  <w:sz w:val="4"/>
                  <w:szCs w:val="4"/>
                </w:rPr>
              </w:pPr>
            </w:p>
            <w:p w14:paraId="6C8175D5" w14:textId="77777777" w:rsidR="00FE2A67" w:rsidRPr="00763C46" w:rsidRDefault="00FE2A67" w:rsidP="00FE2A67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395DDA3B" wp14:editId="6089E392">
                    <wp:extent cx="485775" cy="485775"/>
                    <wp:effectExtent l="0" t="0" r="9525" b="9525"/>
                    <wp:docPr id="3" name="Obrázek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 xml:space="preserve"> ISO 9001</w:t>
              </w:r>
            </w:p>
          </w:tc>
          <w:tc>
            <w:tcPr>
              <w:tcW w:w="8080" w:type="dxa"/>
              <w:tcBorders>
                <w:top w:val="single" w:sz="4" w:space="0" w:color="000000"/>
              </w:tcBorders>
            </w:tcPr>
            <w:p w14:paraId="3D926071" w14:textId="77777777" w:rsidR="00FE2A67" w:rsidRPr="00763C46" w:rsidRDefault="00FE2A67" w:rsidP="00FE2A67">
              <w:pPr>
                <w:pStyle w:val="Zpat"/>
              </w:pPr>
              <w:r w:rsidRPr="00763C46">
                <w:t>Zdravotní pojišťovna ministerstva vnitra České republiky,</w:t>
              </w:r>
            </w:p>
            <w:p w14:paraId="338AB6D4" w14:textId="77777777" w:rsidR="00FE2A67" w:rsidRPr="00763C46" w:rsidRDefault="00FE2A67" w:rsidP="00FE2A67">
              <w:pPr>
                <w:pStyle w:val="Zpat"/>
              </w:pPr>
              <w:r w:rsidRPr="00763C46">
                <w:t>sídlo Vinohradská 2577/178, 130 00 Praha 3, kód pojišťovny 211, IČO 47114304,</w:t>
              </w:r>
            </w:p>
            <w:p w14:paraId="6B94AC71" w14:textId="77777777" w:rsidR="00FE2A67" w:rsidRPr="00763C46" w:rsidRDefault="00FE2A67" w:rsidP="00FE2A67">
              <w:pPr>
                <w:pStyle w:val="Zpat"/>
              </w:pPr>
              <w:r w:rsidRPr="00763C46">
                <w:t>zapsána v obchodním rejstříku vedeném Městským soudem v Praze oddíl A, vložka 7216</w:t>
              </w:r>
            </w:p>
            <w:p w14:paraId="41A86B8E" w14:textId="77777777" w:rsidR="00FE2A67" w:rsidRPr="00763C46" w:rsidRDefault="00FE2A67" w:rsidP="00FE2A67">
              <w:pPr>
                <w:pStyle w:val="Zpat"/>
              </w:pPr>
              <w:r w:rsidRPr="00763C46">
                <w:t>datová schránka: 9swaix3, infolinka: 222 222 255, e-mail: info@zpmvcr.cz, www.211.cz</w:t>
              </w:r>
            </w:p>
          </w:tc>
        </w:tr>
        <w:tr w:rsidR="00FE2A67" w:rsidRPr="006D244D" w14:paraId="40FFB2F5" w14:textId="77777777" w:rsidTr="00E37CA9">
          <w:trPr>
            <w:trHeight w:val="144"/>
            <w:jc w:val="center"/>
          </w:trPr>
          <w:tc>
            <w:tcPr>
              <w:tcW w:w="1004" w:type="dxa"/>
              <w:vMerge/>
            </w:tcPr>
            <w:p w14:paraId="3DDB4758" w14:textId="77777777" w:rsidR="00FE2A67" w:rsidRPr="00763C46" w:rsidRDefault="00FE2A67" w:rsidP="00FE2A67">
              <w:pPr>
                <w:pStyle w:val="Zpat"/>
              </w:pPr>
            </w:p>
          </w:tc>
          <w:tc>
            <w:tcPr>
              <w:tcW w:w="947" w:type="dxa"/>
              <w:vMerge/>
            </w:tcPr>
            <w:p w14:paraId="204CC6B9" w14:textId="77777777" w:rsidR="00FE2A67" w:rsidRPr="00763C46" w:rsidRDefault="00FE2A67" w:rsidP="00FE2A67">
              <w:pPr>
                <w:pStyle w:val="Zpat"/>
              </w:pPr>
            </w:p>
          </w:tc>
          <w:tc>
            <w:tcPr>
              <w:tcW w:w="8080" w:type="dxa"/>
              <w:vAlign w:val="bottom"/>
            </w:tcPr>
            <w:p w14:paraId="3C70732F" w14:textId="27ABC595" w:rsidR="00FE2A67" w:rsidRPr="00763C46" w:rsidRDefault="00FE2A67" w:rsidP="00E37CA9">
              <w:pPr>
                <w:pStyle w:val="Zpat"/>
                <w:jc w:val="right"/>
              </w:pPr>
              <w:r w:rsidRPr="00763C46">
                <w:fldChar w:fldCharType="begin"/>
              </w:r>
              <w:r w:rsidRPr="00763C46">
                <w:instrText>PAGE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1</w:t>
              </w:r>
              <w:r w:rsidRPr="00763C46">
                <w:fldChar w:fldCharType="end"/>
              </w:r>
              <w:r w:rsidRPr="00763C46">
                <w:t xml:space="preserve"> z </w:t>
              </w:r>
              <w:r w:rsidRPr="00763C46">
                <w:fldChar w:fldCharType="begin"/>
              </w:r>
              <w:r w:rsidRPr="00763C46">
                <w:instrText>NUMPAGES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2</w:t>
              </w:r>
              <w:r w:rsidRPr="00763C46">
                <w:fldChar w:fldCharType="end"/>
              </w:r>
            </w:p>
          </w:tc>
        </w:tr>
      </w:tbl>
    </w:sdtContent>
  </w:sdt>
  <w:p w14:paraId="1B8BB172" w14:textId="77777777" w:rsidR="007B3511" w:rsidRPr="002471EF" w:rsidRDefault="007B3511" w:rsidP="00FE2A67">
    <w:pPr>
      <w:tabs>
        <w:tab w:val="center" w:pos="4536"/>
        <w:tab w:val="right" w:pos="9072"/>
      </w:tabs>
      <w:ind w:right="360"/>
      <w:jc w:val="both"/>
      <w:rPr>
        <w:rFonts w:ascii="Times New Roman" w:hAnsi="Times New Roman" w:cs="Times New Roman"/>
        <w:sz w:val="16"/>
        <w:szCs w:val="16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4"/>
      </w:rPr>
      <w:id w:val="-1550223616"/>
      <w:lock w:val="contentLocked"/>
      <w:placeholder>
        <w:docPart w:val="836FAA04DB124F02AC7C42D0B9F7AC46"/>
      </w:placeholder>
      <w:group/>
    </w:sdtPr>
    <w:sdtEndPr>
      <w:rPr>
        <w:szCs w:val="16"/>
      </w:rPr>
    </w:sdtEndPr>
    <w:sdtContent>
      <w:tbl>
        <w:tblPr>
          <w:tblW w:w="10031" w:type="dxa"/>
          <w:jc w:val="center"/>
          <w:tblBorders>
            <w:top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1004"/>
          <w:gridCol w:w="947"/>
          <w:gridCol w:w="8080"/>
        </w:tblGrid>
        <w:tr w:rsidR="008502F3" w:rsidRPr="006D244D" w14:paraId="3539A078" w14:textId="77777777" w:rsidTr="00AF2E9A">
          <w:trPr>
            <w:trHeight w:val="227"/>
            <w:jc w:val="center"/>
          </w:trPr>
          <w:tc>
            <w:tcPr>
              <w:tcW w:w="10031" w:type="dxa"/>
              <w:gridSpan w:val="3"/>
              <w:tcBorders>
                <w:top w:val="single" w:sz="4" w:space="0" w:color="000000"/>
                <w:bottom w:val="single" w:sz="4" w:space="0" w:color="000000"/>
              </w:tcBorders>
              <w:vAlign w:val="center"/>
            </w:tcPr>
            <w:p w14:paraId="6E72627F" w14:textId="1F5BB23C" w:rsidR="008502F3" w:rsidRPr="00763C46" w:rsidRDefault="008502F3" w:rsidP="00AF2E9A">
              <w:pPr>
                <w:pStyle w:val="Zpat"/>
                <w:jc w:val="left"/>
                <w:rPr>
                  <w:szCs w:val="20"/>
                </w:rPr>
              </w:pPr>
              <w:r w:rsidRPr="00763C46">
                <w:rPr>
                  <w:szCs w:val="14"/>
                </w:rPr>
                <w:t xml:space="preserve">Smlouva o </w:t>
              </w:r>
              <w:sdt>
                <w:sdtPr>
                  <w:rPr>
                    <w:szCs w:val="14"/>
                  </w:rPr>
                  <w:alias w:val="dílo"/>
                  <w:tag w:val=""/>
                  <w:id w:val="-1516306542"/>
                  <w:placeholder>
                    <w:docPart w:val="14B8716CF31A467F96038618396EDCB0"/>
                  </w:placeholder>
                  <w:dataBinding w:prefixMappings="xmlns:ns0='http://schemas.openxmlformats.org/officeDocument/2006/extended-properties' " w:xpath="/ns0:Properties[1]/ns0:Manager[1]" w:storeItemID="{6668398D-A668-4E3E-A5EB-62B293D839F1}"/>
                  <w:text/>
                </w:sdtPr>
                <w:sdtEndPr/>
                <w:sdtContent>
                  <w:r w:rsidR="001A0E87">
                    <w:rPr>
                      <w:szCs w:val="14"/>
                    </w:rPr>
                    <w:t>zachování důvěrných informací</w:t>
                  </w:r>
                </w:sdtContent>
              </w:sdt>
              <w:r w:rsidRPr="00763C46">
                <w:rPr>
                  <w:szCs w:val="14"/>
                </w:rPr>
                <w:t xml:space="preserve"> – </w:t>
              </w:r>
              <w:r w:rsidRPr="00763C46">
                <w:rPr>
                  <w:szCs w:val="14"/>
                </w:rPr>
                <w:fldChar w:fldCharType="begin"/>
              </w:r>
              <w:r w:rsidRPr="00763C46">
                <w:rPr>
                  <w:szCs w:val="14"/>
                </w:rPr>
                <w:instrText xml:space="preserve"> REF dilo_duplicate \h  \* MERGEFORMAT </w:instrText>
              </w:r>
              <w:r w:rsidRPr="00763C46">
                <w:rPr>
                  <w:szCs w:val="14"/>
                </w:rPr>
              </w:r>
              <w:r w:rsidRPr="00763C46">
                <w:rPr>
                  <w:szCs w:val="14"/>
                </w:rPr>
                <w:fldChar w:fldCharType="end"/>
              </w:r>
              <w:r w:rsidRPr="00763C46">
                <w:rPr>
                  <w:szCs w:val="14"/>
                </w:rPr>
                <w:t>Zdravotní</w:t>
              </w:r>
              <w:r w:rsidRPr="00763C46">
                <w:rPr>
                  <w:rFonts w:cs="Arial"/>
                  <w:sz w:val="10"/>
                  <w:szCs w:val="10"/>
                  <w:lang w:eastAsia="cs-CZ"/>
                </w:rPr>
                <w:t xml:space="preserve"> </w:t>
              </w:r>
              <w:r w:rsidRPr="00763C46">
                <w:rPr>
                  <w:rFonts w:cs="Arial"/>
                  <w:lang w:eastAsia="cs-CZ"/>
                </w:rPr>
                <w:t xml:space="preserve">pojišťovna ministerstva vnitra České republiky - </w:t>
              </w:r>
              <w:sdt>
                <w:sdtPr>
                  <w:alias w:val="Partner"/>
                  <w:tag w:val=""/>
                  <w:id w:val="-363212574"/>
                  <w:placeholder>
                    <w:docPart w:val="930F6684223848E5844343695DD82299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Pr="003578F9">
                    <w:rPr>
                      <w:rStyle w:val="Zstupntext"/>
                      <w:highlight w:val="green"/>
                    </w:rPr>
                    <w:t>…………</w:t>
                  </w:r>
                </w:sdtContent>
              </w:sdt>
            </w:p>
          </w:tc>
        </w:tr>
        <w:tr w:rsidR="008502F3" w:rsidRPr="006D244D" w14:paraId="2412750C" w14:textId="77777777" w:rsidTr="00AF2E9A">
          <w:trPr>
            <w:trHeight w:val="737"/>
            <w:jc w:val="center"/>
          </w:trPr>
          <w:tc>
            <w:tcPr>
              <w:tcW w:w="1004" w:type="dxa"/>
              <w:vMerge w:val="restart"/>
              <w:tcBorders>
                <w:top w:val="single" w:sz="4" w:space="0" w:color="000000"/>
              </w:tcBorders>
            </w:tcPr>
            <w:p w14:paraId="7ECDD8A8" w14:textId="77777777" w:rsidR="008502F3" w:rsidRPr="00763C46" w:rsidRDefault="008502F3" w:rsidP="00AF2E9A">
              <w:pPr>
                <w:pStyle w:val="Zpat"/>
                <w:rPr>
                  <w:sz w:val="4"/>
                  <w:szCs w:val="4"/>
                </w:rPr>
              </w:pPr>
            </w:p>
            <w:p w14:paraId="39FDA6A8" w14:textId="77777777" w:rsidR="008502F3" w:rsidRPr="00763C46" w:rsidRDefault="008502F3" w:rsidP="00AF2E9A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1D85D814" wp14:editId="32BF44E4">
                    <wp:extent cx="485775" cy="485775"/>
                    <wp:effectExtent l="0" t="0" r="9525" b="9525"/>
                    <wp:docPr id="139402861" name="Obrázek 1394028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>ISO 9001</w:t>
              </w:r>
            </w:p>
          </w:tc>
          <w:tc>
            <w:tcPr>
              <w:tcW w:w="947" w:type="dxa"/>
              <w:vMerge w:val="restart"/>
              <w:tcBorders>
                <w:top w:val="single" w:sz="4" w:space="0" w:color="000000"/>
              </w:tcBorders>
            </w:tcPr>
            <w:p w14:paraId="52EF5E29" w14:textId="77777777" w:rsidR="008502F3" w:rsidRPr="00763C46" w:rsidRDefault="008502F3" w:rsidP="00AF2E9A">
              <w:pPr>
                <w:pStyle w:val="Zpat"/>
                <w:rPr>
                  <w:sz w:val="4"/>
                  <w:szCs w:val="4"/>
                </w:rPr>
              </w:pPr>
            </w:p>
            <w:p w14:paraId="43FC30A6" w14:textId="77777777" w:rsidR="008502F3" w:rsidRPr="00763C46" w:rsidRDefault="008502F3" w:rsidP="00AF2E9A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6EC2BF8F" wp14:editId="403BBDE5">
                    <wp:extent cx="485775" cy="485775"/>
                    <wp:effectExtent l="0" t="0" r="9525" b="9525"/>
                    <wp:docPr id="406010859" name="Obrázek 4060108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 xml:space="preserve"> ISO 9001</w:t>
              </w:r>
            </w:p>
          </w:tc>
          <w:tc>
            <w:tcPr>
              <w:tcW w:w="8080" w:type="dxa"/>
              <w:tcBorders>
                <w:top w:val="single" w:sz="4" w:space="0" w:color="000000"/>
              </w:tcBorders>
            </w:tcPr>
            <w:p w14:paraId="3CE31D68" w14:textId="77777777" w:rsidR="008502F3" w:rsidRPr="00763C46" w:rsidRDefault="008502F3" w:rsidP="00AF2E9A">
              <w:pPr>
                <w:pStyle w:val="Zpat"/>
              </w:pPr>
              <w:r w:rsidRPr="00763C46">
                <w:t>Zdravotní pojišťovna ministerstva vnitra České republiky,</w:t>
              </w:r>
            </w:p>
            <w:p w14:paraId="6FEBF519" w14:textId="77777777" w:rsidR="008502F3" w:rsidRPr="00763C46" w:rsidRDefault="008502F3" w:rsidP="00AF2E9A">
              <w:pPr>
                <w:pStyle w:val="Zpat"/>
              </w:pPr>
              <w:r w:rsidRPr="00763C46">
                <w:t>sídlo Vinohradská 2577/178, 130 00 Praha 3, kód pojišťovny 211, IČO 47114304,</w:t>
              </w:r>
            </w:p>
            <w:p w14:paraId="4A26A383" w14:textId="77777777" w:rsidR="008502F3" w:rsidRPr="00763C46" w:rsidRDefault="008502F3" w:rsidP="00AF2E9A">
              <w:pPr>
                <w:pStyle w:val="Zpat"/>
              </w:pPr>
              <w:r w:rsidRPr="00763C46">
                <w:t>zapsána v obchodním rejstříku vedeném Městským soudem v Praze oddíl A, vložka 7216</w:t>
              </w:r>
            </w:p>
            <w:p w14:paraId="475BB3ED" w14:textId="77777777" w:rsidR="008502F3" w:rsidRPr="00763C46" w:rsidRDefault="008502F3" w:rsidP="00AF2E9A">
              <w:pPr>
                <w:pStyle w:val="Zpat"/>
              </w:pPr>
              <w:r w:rsidRPr="00763C46">
                <w:t>datová schránka: 9swaix3, infolinka: 222 222 255, e-mail: info@zpmvcr.cz, www.211.cz</w:t>
              </w:r>
            </w:p>
          </w:tc>
        </w:tr>
        <w:tr w:rsidR="008502F3" w:rsidRPr="006D244D" w14:paraId="210A26F9" w14:textId="77777777" w:rsidTr="00AF2E9A">
          <w:trPr>
            <w:trHeight w:val="144"/>
            <w:jc w:val="center"/>
          </w:trPr>
          <w:tc>
            <w:tcPr>
              <w:tcW w:w="1004" w:type="dxa"/>
              <w:vMerge/>
            </w:tcPr>
            <w:p w14:paraId="7321210D" w14:textId="77777777" w:rsidR="008502F3" w:rsidRPr="00763C46" w:rsidRDefault="008502F3" w:rsidP="00AF2E9A">
              <w:pPr>
                <w:pStyle w:val="Zpat"/>
              </w:pPr>
            </w:p>
          </w:tc>
          <w:tc>
            <w:tcPr>
              <w:tcW w:w="947" w:type="dxa"/>
              <w:vMerge/>
            </w:tcPr>
            <w:p w14:paraId="58FDEBCD" w14:textId="77777777" w:rsidR="008502F3" w:rsidRPr="00763C46" w:rsidRDefault="008502F3" w:rsidP="00AF2E9A">
              <w:pPr>
                <w:pStyle w:val="Zpat"/>
              </w:pPr>
            </w:p>
          </w:tc>
          <w:tc>
            <w:tcPr>
              <w:tcW w:w="8080" w:type="dxa"/>
              <w:vAlign w:val="bottom"/>
            </w:tcPr>
            <w:p w14:paraId="204C0FE2" w14:textId="77777777" w:rsidR="008502F3" w:rsidRPr="00763C46" w:rsidRDefault="008502F3" w:rsidP="00AF2E9A">
              <w:pPr>
                <w:pStyle w:val="Zpat"/>
                <w:jc w:val="right"/>
              </w:pPr>
              <w:r w:rsidRPr="00763C46">
                <w:fldChar w:fldCharType="begin"/>
              </w:r>
              <w:r w:rsidRPr="00763C46">
                <w:instrText>PAGE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1</w:t>
              </w:r>
              <w:r w:rsidRPr="00763C46">
                <w:fldChar w:fldCharType="end"/>
              </w:r>
              <w:r w:rsidRPr="00763C46">
                <w:t xml:space="preserve"> z </w:t>
              </w:r>
              <w:r w:rsidRPr="00763C46">
                <w:fldChar w:fldCharType="begin"/>
              </w:r>
              <w:r w:rsidRPr="00763C46">
                <w:instrText>NUMPAGES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2</w:t>
              </w:r>
              <w:r w:rsidRPr="00763C46">
                <w:fldChar w:fldCharType="end"/>
              </w:r>
            </w:p>
          </w:tc>
        </w:tr>
      </w:tbl>
    </w:sdtContent>
  </w:sdt>
  <w:p w14:paraId="353F3F13" w14:textId="77777777" w:rsidR="008502F3" w:rsidRDefault="008502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FC29" w14:textId="77777777" w:rsidR="00732BF5" w:rsidRDefault="00732BF5" w:rsidP="008221A4">
      <w:r>
        <w:separator/>
      </w:r>
    </w:p>
  </w:footnote>
  <w:footnote w:type="continuationSeparator" w:id="0">
    <w:p w14:paraId="61B3C7CD" w14:textId="77777777" w:rsidR="00732BF5" w:rsidRDefault="00732BF5" w:rsidP="0082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6D2A89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BB790D"/>
    <w:multiLevelType w:val="hybridMultilevel"/>
    <w:tmpl w:val="CCBE1D7C"/>
    <w:lvl w:ilvl="0" w:tplc="E2B243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A6AA6"/>
    <w:multiLevelType w:val="multilevel"/>
    <w:tmpl w:val="1C70763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lowerLetter"/>
      <w:pStyle w:val="Podnadpis"/>
      <w:lvlText w:val="%3)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153A7AE1"/>
    <w:multiLevelType w:val="hybridMultilevel"/>
    <w:tmpl w:val="61BAB938"/>
    <w:lvl w:ilvl="0" w:tplc="5EB6C582">
      <w:start w:val="1"/>
      <w:numFmt w:val="bullet"/>
      <w:pStyle w:val="3odrky2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" w15:restartNumberingAfterBreak="0">
    <w:nsid w:val="23E54E8A"/>
    <w:multiLevelType w:val="hybridMultilevel"/>
    <w:tmpl w:val="8BB0604E"/>
    <w:lvl w:ilvl="0" w:tplc="940E4046">
      <w:start w:val="1"/>
      <w:numFmt w:val="bullet"/>
      <w:pStyle w:val="3odrky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5270133"/>
    <w:multiLevelType w:val="hybridMultilevel"/>
    <w:tmpl w:val="A740AD24"/>
    <w:lvl w:ilvl="0" w:tplc="394476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D17C64"/>
    <w:multiLevelType w:val="hybridMultilevel"/>
    <w:tmpl w:val="CA0228F8"/>
    <w:lvl w:ilvl="0" w:tplc="095ED340">
      <w:start w:val="1"/>
      <w:numFmt w:val="bullet"/>
      <w:pStyle w:val="3odrkyto"/>
      <w:lvlText w:val="o"/>
      <w:lvlJc w:val="left"/>
      <w:pPr>
        <w:ind w:left="1418" w:hanging="284"/>
      </w:pPr>
      <w:rPr>
        <w:rFonts w:asciiTheme="minorHAnsi" w:hAnsiTheme="minorHAnsi" w:cstheme="minorHAnsi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D09D4"/>
    <w:multiLevelType w:val="multilevel"/>
    <w:tmpl w:val="242AB838"/>
    <w:lvl w:ilvl="0">
      <w:start w:val="1"/>
      <w:numFmt w:val="decimal"/>
      <w:lvlRestart w:val="0"/>
      <w:pStyle w:val="Nadpis1"/>
      <w:lvlText w:val="%1"/>
      <w:lvlJc w:val="left"/>
      <w:pPr>
        <w:ind w:left="431" w:hanging="431"/>
      </w:pPr>
    </w:lvl>
    <w:lvl w:ilvl="1">
      <w:start w:val="1"/>
      <w:numFmt w:val="decimal"/>
      <w:pStyle w:val="Nadpis2"/>
      <w:lvlText w:val="%1.%2"/>
      <w:lvlJc w:val="left"/>
      <w:pPr>
        <w:ind w:left="578" w:hanging="578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2" w:hanging="862"/>
      </w:pPr>
    </w:lvl>
    <w:lvl w:ilvl="4">
      <w:start w:val="1"/>
      <w:numFmt w:val="decimal"/>
      <w:pStyle w:val="Nadpis5"/>
      <w:lvlText w:val="%1.%2.%3.%4.%5"/>
      <w:lvlJc w:val="left"/>
      <w:pPr>
        <w:ind w:left="1009" w:hanging="1009"/>
      </w:pPr>
    </w:lvl>
    <w:lvl w:ilvl="5">
      <w:start w:val="1"/>
      <w:numFmt w:val="decimal"/>
      <w:pStyle w:val="Nadpis6"/>
      <w:lvlText w:val="%1.%2.%3.%4.%5.%6"/>
      <w:lvlJc w:val="left"/>
      <w:pPr>
        <w:ind w:left="1151" w:hanging="1151"/>
      </w:pPr>
    </w:lvl>
    <w:lvl w:ilvl="6">
      <w:start w:val="1"/>
      <w:numFmt w:val="decimal"/>
      <w:pStyle w:val="Nadpis7"/>
      <w:lvlText w:val="%1.%2.%3.%4.%5.%6.%7"/>
      <w:lvlJc w:val="left"/>
      <w:pPr>
        <w:ind w:left="1298" w:hanging="1298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2" w:hanging="1582"/>
      </w:pPr>
    </w:lvl>
  </w:abstractNum>
  <w:abstractNum w:abstractNumId="8" w15:restartNumberingAfterBreak="0">
    <w:nsid w:val="2E09590C"/>
    <w:multiLevelType w:val="hybridMultilevel"/>
    <w:tmpl w:val="267259BE"/>
    <w:lvl w:ilvl="0" w:tplc="49F49C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E87BDD"/>
    <w:multiLevelType w:val="hybridMultilevel"/>
    <w:tmpl w:val="66728446"/>
    <w:lvl w:ilvl="0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D0C2A4B"/>
    <w:multiLevelType w:val="hybridMultilevel"/>
    <w:tmpl w:val="6B1EDB64"/>
    <w:lvl w:ilvl="0" w:tplc="294815B2">
      <w:start w:val="1"/>
      <w:numFmt w:val="lowerLetter"/>
      <w:pStyle w:val="3odrkyp"/>
      <w:lvlText w:val="%1)"/>
      <w:lvlJc w:val="left"/>
      <w:pPr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B008A"/>
    <w:multiLevelType w:val="hybridMultilevel"/>
    <w:tmpl w:val="A968AA08"/>
    <w:lvl w:ilvl="0" w:tplc="A34885B8">
      <w:start w:val="1"/>
      <w:numFmt w:val="bullet"/>
      <w:pStyle w:val="3odrkyt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81B10"/>
    <w:multiLevelType w:val="hybridMultilevel"/>
    <w:tmpl w:val="B642A0B0"/>
    <w:lvl w:ilvl="0" w:tplc="B6CC50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DF7510"/>
    <w:multiLevelType w:val="hybridMultilevel"/>
    <w:tmpl w:val="D4B0DF1E"/>
    <w:lvl w:ilvl="0" w:tplc="02501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4AF6318"/>
    <w:multiLevelType w:val="multilevel"/>
    <w:tmpl w:val="C43269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bodylnk"/>
      <w:lvlText w:val="%1.%2"/>
      <w:lvlJc w:val="left"/>
      <w:pPr>
        <w:ind w:left="576" w:hanging="576"/>
      </w:pPr>
    </w:lvl>
    <w:lvl w:ilvl="2">
      <w:start w:val="1"/>
      <w:numFmt w:val="decimal"/>
      <w:pStyle w:val="3bodylnku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DFA502B"/>
    <w:multiLevelType w:val="hybridMultilevel"/>
    <w:tmpl w:val="1E3AE27E"/>
    <w:lvl w:ilvl="0" w:tplc="8E3290D4">
      <w:start w:val="1"/>
      <w:numFmt w:val="lowerRoman"/>
      <w:pStyle w:val="3msk"/>
      <w:lvlText w:val="%1."/>
      <w:lvlJc w:val="right"/>
      <w:pPr>
        <w:ind w:left="851" w:hanging="17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D0365"/>
    <w:multiLevelType w:val="hybridMultilevel"/>
    <w:tmpl w:val="E2603ACA"/>
    <w:lvl w:ilvl="0" w:tplc="DA545948">
      <w:start w:val="1"/>
      <w:numFmt w:val="lowerLetter"/>
      <w:pStyle w:val="3odrkypsmen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197933"/>
    <w:multiLevelType w:val="multilevel"/>
    <w:tmpl w:val="3CB2FD1A"/>
    <w:lvl w:ilvl="0">
      <w:start w:val="1"/>
      <w:numFmt w:val="upperRoman"/>
      <w:pStyle w:val="1lnekI"/>
      <w:suff w:val="nothing"/>
      <w:lvlText w:val="Článek %1."/>
      <w:lvlJc w:val="left"/>
      <w:pPr>
        <w:ind w:left="360" w:hanging="360"/>
      </w:pPr>
    </w:lvl>
    <w:lvl w:ilvl="1">
      <w:start w:val="1"/>
      <w:numFmt w:val="decimal"/>
      <w:pStyle w:val="2bodlnku"/>
      <w:lvlText w:val="%2. 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66E1ACC"/>
    <w:multiLevelType w:val="hybridMultilevel"/>
    <w:tmpl w:val="4C6ACC2C"/>
    <w:lvl w:ilvl="0" w:tplc="4850792E">
      <w:start w:val="1"/>
      <w:numFmt w:val="upperRoman"/>
      <w:pStyle w:val="3mskv"/>
      <w:lvlText w:val="%1."/>
      <w:lvlJc w:val="left"/>
      <w:pPr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13920">
    <w:abstractNumId w:val="16"/>
  </w:num>
  <w:num w:numId="2" w16cid:durableId="1891719612">
    <w:abstractNumId w:val="4"/>
  </w:num>
  <w:num w:numId="3" w16cid:durableId="1930775668">
    <w:abstractNumId w:val="0"/>
  </w:num>
  <w:num w:numId="4" w16cid:durableId="1377008815">
    <w:abstractNumId w:val="2"/>
  </w:num>
  <w:num w:numId="5" w16cid:durableId="1395198647">
    <w:abstractNumId w:val="0"/>
  </w:num>
  <w:num w:numId="6" w16cid:durableId="261498925">
    <w:abstractNumId w:val="17"/>
  </w:num>
  <w:num w:numId="7" w16cid:durableId="9649383">
    <w:abstractNumId w:val="7"/>
  </w:num>
  <w:num w:numId="8" w16cid:durableId="773283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5251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331091">
    <w:abstractNumId w:val="14"/>
  </w:num>
  <w:num w:numId="11" w16cid:durableId="1389839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9507488">
    <w:abstractNumId w:val="9"/>
  </w:num>
  <w:num w:numId="13" w16cid:durableId="1346862759">
    <w:abstractNumId w:val="3"/>
  </w:num>
  <w:num w:numId="14" w16cid:durableId="133719352">
    <w:abstractNumId w:val="15"/>
  </w:num>
  <w:num w:numId="15" w16cid:durableId="785975414">
    <w:abstractNumId w:val="10"/>
  </w:num>
  <w:num w:numId="16" w16cid:durableId="259073167">
    <w:abstractNumId w:val="11"/>
  </w:num>
  <w:num w:numId="17" w16cid:durableId="739670788">
    <w:abstractNumId w:val="6"/>
  </w:num>
  <w:num w:numId="18" w16cid:durableId="1290018453">
    <w:abstractNumId w:val="10"/>
    <w:lvlOverride w:ilvl="0">
      <w:startOverride w:val="1"/>
    </w:lvlOverride>
  </w:num>
  <w:num w:numId="19" w16cid:durableId="1140223153">
    <w:abstractNumId w:val="10"/>
  </w:num>
  <w:num w:numId="20" w16cid:durableId="2005282550">
    <w:abstractNumId w:val="10"/>
    <w:lvlOverride w:ilvl="0">
      <w:startOverride w:val="1"/>
    </w:lvlOverride>
  </w:num>
  <w:num w:numId="21" w16cid:durableId="1934626856">
    <w:abstractNumId w:val="15"/>
    <w:lvlOverride w:ilvl="0">
      <w:startOverride w:val="1"/>
    </w:lvlOverride>
  </w:num>
  <w:num w:numId="22" w16cid:durableId="306017455">
    <w:abstractNumId w:val="4"/>
    <w:lvlOverride w:ilvl="0">
      <w:startOverride w:val="1"/>
    </w:lvlOverride>
  </w:num>
  <w:num w:numId="23" w16cid:durableId="443116646">
    <w:abstractNumId w:val="3"/>
    <w:lvlOverride w:ilvl="0">
      <w:startOverride w:val="1"/>
    </w:lvlOverride>
  </w:num>
  <w:num w:numId="24" w16cid:durableId="1932548779">
    <w:abstractNumId w:val="15"/>
    <w:lvlOverride w:ilvl="0">
      <w:startOverride w:val="1"/>
    </w:lvlOverride>
  </w:num>
  <w:num w:numId="25" w16cid:durableId="1462378657">
    <w:abstractNumId w:val="6"/>
    <w:lvlOverride w:ilvl="0">
      <w:startOverride w:val="1"/>
    </w:lvlOverride>
  </w:num>
  <w:num w:numId="26" w16cid:durableId="2008634360">
    <w:abstractNumId w:val="11"/>
    <w:lvlOverride w:ilvl="0">
      <w:startOverride w:val="1"/>
    </w:lvlOverride>
  </w:num>
  <w:num w:numId="27" w16cid:durableId="993409717">
    <w:abstractNumId w:val="18"/>
  </w:num>
  <w:num w:numId="28" w16cid:durableId="1869560702">
    <w:abstractNumId w:val="13"/>
  </w:num>
  <w:num w:numId="29" w16cid:durableId="1549339682">
    <w:abstractNumId w:val="5"/>
  </w:num>
  <w:num w:numId="30" w16cid:durableId="1286697236">
    <w:abstractNumId w:val="12"/>
  </w:num>
  <w:num w:numId="31" w16cid:durableId="1095975754">
    <w:abstractNumId w:val="8"/>
  </w:num>
  <w:num w:numId="32" w16cid:durableId="202246816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trackedChange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92"/>
    <w:rsid w:val="000143F0"/>
    <w:rsid w:val="00015EA4"/>
    <w:rsid w:val="00026E17"/>
    <w:rsid w:val="0003071A"/>
    <w:rsid w:val="00030EF3"/>
    <w:rsid w:val="000344F7"/>
    <w:rsid w:val="00040228"/>
    <w:rsid w:val="00041036"/>
    <w:rsid w:val="00042D7C"/>
    <w:rsid w:val="0006126E"/>
    <w:rsid w:val="000644B1"/>
    <w:rsid w:val="00072B26"/>
    <w:rsid w:val="00082FB4"/>
    <w:rsid w:val="000C7DD4"/>
    <w:rsid w:val="000D6C5D"/>
    <w:rsid w:val="000E3946"/>
    <w:rsid w:val="000E5606"/>
    <w:rsid w:val="000E7E07"/>
    <w:rsid w:val="000F0791"/>
    <w:rsid w:val="00101FAC"/>
    <w:rsid w:val="0010509B"/>
    <w:rsid w:val="00105FD9"/>
    <w:rsid w:val="001117E8"/>
    <w:rsid w:val="00115E7E"/>
    <w:rsid w:val="00116155"/>
    <w:rsid w:val="00126403"/>
    <w:rsid w:val="00130936"/>
    <w:rsid w:val="00143AF6"/>
    <w:rsid w:val="0015215F"/>
    <w:rsid w:val="00163303"/>
    <w:rsid w:val="00176E8A"/>
    <w:rsid w:val="00181164"/>
    <w:rsid w:val="00184910"/>
    <w:rsid w:val="001A0E87"/>
    <w:rsid w:val="001A5151"/>
    <w:rsid w:val="001B00D4"/>
    <w:rsid w:val="001B1AE0"/>
    <w:rsid w:val="001B3CFC"/>
    <w:rsid w:val="001D0A1B"/>
    <w:rsid w:val="001D0F7E"/>
    <w:rsid w:val="001D548D"/>
    <w:rsid w:val="001E3B39"/>
    <w:rsid w:val="001E719D"/>
    <w:rsid w:val="001E75A4"/>
    <w:rsid w:val="001F1DB9"/>
    <w:rsid w:val="001F2460"/>
    <w:rsid w:val="001F7170"/>
    <w:rsid w:val="00201E93"/>
    <w:rsid w:val="00205F04"/>
    <w:rsid w:val="00206A0F"/>
    <w:rsid w:val="00207068"/>
    <w:rsid w:val="002101B9"/>
    <w:rsid w:val="00214B8A"/>
    <w:rsid w:val="00225CB9"/>
    <w:rsid w:val="002348DD"/>
    <w:rsid w:val="00246F01"/>
    <w:rsid w:val="002471EF"/>
    <w:rsid w:val="00256499"/>
    <w:rsid w:val="00277DF3"/>
    <w:rsid w:val="00291A1E"/>
    <w:rsid w:val="0029439B"/>
    <w:rsid w:val="0029600B"/>
    <w:rsid w:val="002A19DA"/>
    <w:rsid w:val="002A37DA"/>
    <w:rsid w:val="002B7EE7"/>
    <w:rsid w:val="002D0AC2"/>
    <w:rsid w:val="002E66E2"/>
    <w:rsid w:val="002F6E75"/>
    <w:rsid w:val="003011BD"/>
    <w:rsid w:val="00303A85"/>
    <w:rsid w:val="00303CFF"/>
    <w:rsid w:val="00303F22"/>
    <w:rsid w:val="00321F41"/>
    <w:rsid w:val="00346792"/>
    <w:rsid w:val="00351E16"/>
    <w:rsid w:val="003578F9"/>
    <w:rsid w:val="00365FDE"/>
    <w:rsid w:val="00367517"/>
    <w:rsid w:val="0037245B"/>
    <w:rsid w:val="00383458"/>
    <w:rsid w:val="00391D00"/>
    <w:rsid w:val="00395D31"/>
    <w:rsid w:val="00396EE4"/>
    <w:rsid w:val="003A59BE"/>
    <w:rsid w:val="003B6874"/>
    <w:rsid w:val="003C0031"/>
    <w:rsid w:val="003C0274"/>
    <w:rsid w:val="003E08DA"/>
    <w:rsid w:val="003E2127"/>
    <w:rsid w:val="003E5958"/>
    <w:rsid w:val="003E59AC"/>
    <w:rsid w:val="003E7633"/>
    <w:rsid w:val="003F013D"/>
    <w:rsid w:val="003F02EF"/>
    <w:rsid w:val="003F3CCC"/>
    <w:rsid w:val="004033C2"/>
    <w:rsid w:val="004267C5"/>
    <w:rsid w:val="00427A4C"/>
    <w:rsid w:val="00461B08"/>
    <w:rsid w:val="004638AC"/>
    <w:rsid w:val="0046436C"/>
    <w:rsid w:val="00477C3F"/>
    <w:rsid w:val="004829D6"/>
    <w:rsid w:val="00482DD2"/>
    <w:rsid w:val="00487AA1"/>
    <w:rsid w:val="004952A1"/>
    <w:rsid w:val="004A0020"/>
    <w:rsid w:val="004A0F01"/>
    <w:rsid w:val="004A433D"/>
    <w:rsid w:val="004A7535"/>
    <w:rsid w:val="004B3D77"/>
    <w:rsid w:val="004B7A4D"/>
    <w:rsid w:val="004C72D6"/>
    <w:rsid w:val="004F737C"/>
    <w:rsid w:val="005138BF"/>
    <w:rsid w:val="00516860"/>
    <w:rsid w:val="0052554B"/>
    <w:rsid w:val="0053291D"/>
    <w:rsid w:val="0054033C"/>
    <w:rsid w:val="005539A3"/>
    <w:rsid w:val="00565E0B"/>
    <w:rsid w:val="00571B89"/>
    <w:rsid w:val="00584FE8"/>
    <w:rsid w:val="00585142"/>
    <w:rsid w:val="00594361"/>
    <w:rsid w:val="005A5A94"/>
    <w:rsid w:val="005B3D25"/>
    <w:rsid w:val="005F2D53"/>
    <w:rsid w:val="005F6CB9"/>
    <w:rsid w:val="00605DBD"/>
    <w:rsid w:val="00607564"/>
    <w:rsid w:val="00615943"/>
    <w:rsid w:val="00627426"/>
    <w:rsid w:val="00631BB0"/>
    <w:rsid w:val="0063608A"/>
    <w:rsid w:val="00640A24"/>
    <w:rsid w:val="00651C23"/>
    <w:rsid w:val="00655DDC"/>
    <w:rsid w:val="006942E5"/>
    <w:rsid w:val="006974C7"/>
    <w:rsid w:val="006B3BEA"/>
    <w:rsid w:val="006B5878"/>
    <w:rsid w:val="006D18CB"/>
    <w:rsid w:val="006E47E7"/>
    <w:rsid w:val="006E4D41"/>
    <w:rsid w:val="006E6CA3"/>
    <w:rsid w:val="007014F0"/>
    <w:rsid w:val="00701C23"/>
    <w:rsid w:val="00712979"/>
    <w:rsid w:val="007161D2"/>
    <w:rsid w:val="007225CD"/>
    <w:rsid w:val="00730F82"/>
    <w:rsid w:val="00732BF5"/>
    <w:rsid w:val="00740043"/>
    <w:rsid w:val="00741044"/>
    <w:rsid w:val="00747DE3"/>
    <w:rsid w:val="00752568"/>
    <w:rsid w:val="00754CC7"/>
    <w:rsid w:val="007561DF"/>
    <w:rsid w:val="00763C46"/>
    <w:rsid w:val="007778A4"/>
    <w:rsid w:val="00783C4B"/>
    <w:rsid w:val="00786848"/>
    <w:rsid w:val="00792FEF"/>
    <w:rsid w:val="007950C6"/>
    <w:rsid w:val="007964BD"/>
    <w:rsid w:val="007B3511"/>
    <w:rsid w:val="007C081B"/>
    <w:rsid w:val="007C61A4"/>
    <w:rsid w:val="007D696F"/>
    <w:rsid w:val="007E4777"/>
    <w:rsid w:val="00810F4D"/>
    <w:rsid w:val="008221A4"/>
    <w:rsid w:val="00823708"/>
    <w:rsid w:val="00832EE7"/>
    <w:rsid w:val="00841E7F"/>
    <w:rsid w:val="00846C56"/>
    <w:rsid w:val="00846FD0"/>
    <w:rsid w:val="008502F3"/>
    <w:rsid w:val="00852184"/>
    <w:rsid w:val="00856D69"/>
    <w:rsid w:val="00856DC6"/>
    <w:rsid w:val="00857CD8"/>
    <w:rsid w:val="00874525"/>
    <w:rsid w:val="00891DEC"/>
    <w:rsid w:val="008969B9"/>
    <w:rsid w:val="008B5349"/>
    <w:rsid w:val="008C2B08"/>
    <w:rsid w:val="008C309E"/>
    <w:rsid w:val="008C3997"/>
    <w:rsid w:val="008D0BEC"/>
    <w:rsid w:val="008E2296"/>
    <w:rsid w:val="008E31CC"/>
    <w:rsid w:val="008F0A03"/>
    <w:rsid w:val="008F6F86"/>
    <w:rsid w:val="00902710"/>
    <w:rsid w:val="00931F30"/>
    <w:rsid w:val="00935268"/>
    <w:rsid w:val="0094687B"/>
    <w:rsid w:val="009512C9"/>
    <w:rsid w:val="00951ED1"/>
    <w:rsid w:val="009608CB"/>
    <w:rsid w:val="00963C2A"/>
    <w:rsid w:val="009648D6"/>
    <w:rsid w:val="0097162B"/>
    <w:rsid w:val="00974352"/>
    <w:rsid w:val="0098184B"/>
    <w:rsid w:val="00987D67"/>
    <w:rsid w:val="009939FF"/>
    <w:rsid w:val="009D5258"/>
    <w:rsid w:val="009F3E6E"/>
    <w:rsid w:val="00A07C1B"/>
    <w:rsid w:val="00A132BB"/>
    <w:rsid w:val="00A276E5"/>
    <w:rsid w:val="00A31259"/>
    <w:rsid w:val="00A415B7"/>
    <w:rsid w:val="00A50AE1"/>
    <w:rsid w:val="00A51473"/>
    <w:rsid w:val="00A55CBA"/>
    <w:rsid w:val="00A631DB"/>
    <w:rsid w:val="00A66AD4"/>
    <w:rsid w:val="00A8223A"/>
    <w:rsid w:val="00A847DC"/>
    <w:rsid w:val="00A87022"/>
    <w:rsid w:val="00A87428"/>
    <w:rsid w:val="00AB72F9"/>
    <w:rsid w:val="00AC04B1"/>
    <w:rsid w:val="00AE3CDE"/>
    <w:rsid w:val="00AE5FAA"/>
    <w:rsid w:val="00AE6B5D"/>
    <w:rsid w:val="00AF0AB3"/>
    <w:rsid w:val="00B04D68"/>
    <w:rsid w:val="00B058A1"/>
    <w:rsid w:val="00B11E95"/>
    <w:rsid w:val="00B20890"/>
    <w:rsid w:val="00B53B6F"/>
    <w:rsid w:val="00B63933"/>
    <w:rsid w:val="00B764E9"/>
    <w:rsid w:val="00B86F5C"/>
    <w:rsid w:val="00B90D79"/>
    <w:rsid w:val="00B947AD"/>
    <w:rsid w:val="00B96431"/>
    <w:rsid w:val="00BA6308"/>
    <w:rsid w:val="00BB0F7A"/>
    <w:rsid w:val="00BD6AC2"/>
    <w:rsid w:val="00BE5E79"/>
    <w:rsid w:val="00BE6426"/>
    <w:rsid w:val="00BF3184"/>
    <w:rsid w:val="00C20D45"/>
    <w:rsid w:val="00C21E20"/>
    <w:rsid w:val="00C37283"/>
    <w:rsid w:val="00C529A0"/>
    <w:rsid w:val="00C52BAE"/>
    <w:rsid w:val="00C543A3"/>
    <w:rsid w:val="00C621F8"/>
    <w:rsid w:val="00CB2869"/>
    <w:rsid w:val="00CC766B"/>
    <w:rsid w:val="00CE1B28"/>
    <w:rsid w:val="00CE6C97"/>
    <w:rsid w:val="00CE7D5C"/>
    <w:rsid w:val="00CF080B"/>
    <w:rsid w:val="00CF3347"/>
    <w:rsid w:val="00CF6CF3"/>
    <w:rsid w:val="00D12A33"/>
    <w:rsid w:val="00D321A6"/>
    <w:rsid w:val="00D413FE"/>
    <w:rsid w:val="00D417CC"/>
    <w:rsid w:val="00D4362F"/>
    <w:rsid w:val="00D5675F"/>
    <w:rsid w:val="00D60C75"/>
    <w:rsid w:val="00D645F8"/>
    <w:rsid w:val="00D77C39"/>
    <w:rsid w:val="00D969F9"/>
    <w:rsid w:val="00D97156"/>
    <w:rsid w:val="00DA1B0F"/>
    <w:rsid w:val="00DA3B9F"/>
    <w:rsid w:val="00DA5FAE"/>
    <w:rsid w:val="00DD575C"/>
    <w:rsid w:val="00DD6343"/>
    <w:rsid w:val="00DF2B3E"/>
    <w:rsid w:val="00DF5EA7"/>
    <w:rsid w:val="00E22BAA"/>
    <w:rsid w:val="00E24D2E"/>
    <w:rsid w:val="00E332CD"/>
    <w:rsid w:val="00E37CA9"/>
    <w:rsid w:val="00E4368E"/>
    <w:rsid w:val="00E460C3"/>
    <w:rsid w:val="00E54AFA"/>
    <w:rsid w:val="00E672AA"/>
    <w:rsid w:val="00E724A1"/>
    <w:rsid w:val="00E77DE7"/>
    <w:rsid w:val="00EA0DB9"/>
    <w:rsid w:val="00EA1625"/>
    <w:rsid w:val="00EB4582"/>
    <w:rsid w:val="00ED138C"/>
    <w:rsid w:val="00ED3974"/>
    <w:rsid w:val="00EE4E25"/>
    <w:rsid w:val="00EE514B"/>
    <w:rsid w:val="00F04F55"/>
    <w:rsid w:val="00F16459"/>
    <w:rsid w:val="00F16CAF"/>
    <w:rsid w:val="00F22FE4"/>
    <w:rsid w:val="00F26700"/>
    <w:rsid w:val="00F304FE"/>
    <w:rsid w:val="00F44490"/>
    <w:rsid w:val="00F52345"/>
    <w:rsid w:val="00F52631"/>
    <w:rsid w:val="00F55E8A"/>
    <w:rsid w:val="00F6351A"/>
    <w:rsid w:val="00F7175B"/>
    <w:rsid w:val="00F73B41"/>
    <w:rsid w:val="00F75030"/>
    <w:rsid w:val="00F83799"/>
    <w:rsid w:val="00F86D45"/>
    <w:rsid w:val="00F908AC"/>
    <w:rsid w:val="00F90D57"/>
    <w:rsid w:val="00F912AA"/>
    <w:rsid w:val="00F94F1F"/>
    <w:rsid w:val="00F976FA"/>
    <w:rsid w:val="00FC6076"/>
    <w:rsid w:val="00FD01B5"/>
    <w:rsid w:val="00FD2BBC"/>
    <w:rsid w:val="00FE17C8"/>
    <w:rsid w:val="00FE2A67"/>
    <w:rsid w:val="00FE74EE"/>
    <w:rsid w:val="00FF032F"/>
    <w:rsid w:val="00FF274E"/>
    <w:rsid w:val="00FF643F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C117E"/>
  <w15:docId w15:val="{5EA24451-9DD8-4C9D-94F7-19F235C2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|"/>
    <w:rsid w:val="003C0031"/>
    <w:pPr>
      <w:suppressAutoHyphens/>
    </w:pPr>
    <w:rPr>
      <w:rFonts w:ascii="Arial" w:hAnsi="Arial" w:cs="Courier New"/>
      <w:sz w:val="22"/>
      <w:lang w:eastAsia="ar-SA"/>
    </w:rPr>
  </w:style>
  <w:style w:type="paragraph" w:styleId="Nadpis1">
    <w:name w:val="heading 1"/>
    <w:aliases w:val="1Nadpis"/>
    <w:basedOn w:val="Normln"/>
    <w:next w:val="Normln"/>
    <w:link w:val="Nadpis1Char"/>
    <w:rsid w:val="00D321A6"/>
    <w:pPr>
      <w:keepNext/>
      <w:keepLines/>
      <w:numPr>
        <w:numId w:val="7"/>
      </w:numPr>
      <w:suppressAutoHyphens w:val="0"/>
      <w:spacing w:after="240" w:line="360" w:lineRule="auto"/>
      <w:outlineLvl w:val="0"/>
    </w:pPr>
    <w:rPr>
      <w:rFonts w:eastAsia="Arial" w:cs="Times New Roman"/>
      <w:b/>
      <w:sz w:val="24"/>
      <w:szCs w:val="24"/>
      <w:lang w:eastAsia="zh-CN"/>
    </w:rPr>
  </w:style>
  <w:style w:type="paragraph" w:styleId="Nadpis2">
    <w:name w:val="heading 2"/>
    <w:aliases w:val="2 Nadpis"/>
    <w:basedOn w:val="Normln"/>
    <w:next w:val="Normln"/>
    <w:link w:val="Nadpis2Char"/>
    <w:rsid w:val="00D321A6"/>
    <w:pPr>
      <w:keepNext/>
      <w:keepLines/>
      <w:numPr>
        <w:ilvl w:val="1"/>
        <w:numId w:val="7"/>
      </w:numPr>
      <w:suppressAutoHyphens w:val="0"/>
      <w:spacing w:before="120" w:after="120" w:line="360" w:lineRule="auto"/>
      <w:outlineLvl w:val="1"/>
    </w:pPr>
    <w:rPr>
      <w:rFonts w:cs="Times New Roman"/>
      <w:b/>
      <w:sz w:val="24"/>
    </w:rPr>
  </w:style>
  <w:style w:type="paragraph" w:styleId="Nadpis3">
    <w:name w:val="heading 3"/>
    <w:aliases w:val="3 Nadpis"/>
    <w:basedOn w:val="Normln"/>
    <w:next w:val="Normln"/>
    <w:link w:val="Nadpis3Char"/>
    <w:rsid w:val="00D321A6"/>
    <w:pPr>
      <w:keepNext/>
      <w:keepLines/>
      <w:numPr>
        <w:ilvl w:val="2"/>
        <w:numId w:val="7"/>
      </w:numPr>
      <w:suppressAutoHyphens w:val="0"/>
      <w:spacing w:before="120" w:after="120" w:line="360" w:lineRule="auto"/>
      <w:outlineLvl w:val="2"/>
    </w:pPr>
    <w:rPr>
      <w:rFonts w:cs="Times New Roman"/>
      <w:b/>
      <w:bCs/>
      <w:sz w:val="24"/>
      <w:szCs w:val="22"/>
    </w:rPr>
  </w:style>
  <w:style w:type="paragraph" w:styleId="Nadpis4">
    <w:name w:val="heading 4"/>
    <w:aliases w:val="1. clanek název"/>
    <w:basedOn w:val="Normln"/>
    <w:next w:val="2bodlnku"/>
    <w:link w:val="Nadpis4Char"/>
    <w:rsid w:val="00BE5E79"/>
    <w:pPr>
      <w:keepNext/>
      <w:keepLines/>
      <w:suppressAutoHyphens w:val="0"/>
      <w:spacing w:after="120" w:line="360" w:lineRule="auto"/>
      <w:ind w:left="862" w:hanging="862"/>
      <w:jc w:val="center"/>
      <w:outlineLvl w:val="3"/>
    </w:pPr>
    <w:rPr>
      <w:rFonts w:cs="Arial"/>
      <w:b/>
      <w:bCs/>
      <w:iCs/>
      <w:sz w:val="24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D321A6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D321A6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D321A6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D321A6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rsid w:val="00D321A6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rsid w:val="003467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21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21A4"/>
  </w:style>
  <w:style w:type="paragraph" w:styleId="Zpat">
    <w:name w:val="footer"/>
    <w:basedOn w:val="Normln"/>
    <w:link w:val="ZpatChar"/>
    <w:unhideWhenUsed/>
    <w:qFormat/>
    <w:rsid w:val="0029439B"/>
    <w:pPr>
      <w:tabs>
        <w:tab w:val="center" w:pos="4536"/>
        <w:tab w:val="right" w:pos="9072"/>
      </w:tabs>
      <w:jc w:val="center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29439B"/>
    <w:rPr>
      <w:rFonts w:ascii="Arial" w:hAnsi="Arial" w:cs="Courier New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058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5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11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1Nadpis Char"/>
    <w:basedOn w:val="Standardnpsmoodstavce"/>
    <w:link w:val="Nadpis1"/>
    <w:rsid w:val="00D321A6"/>
    <w:rPr>
      <w:rFonts w:ascii="Arial" w:eastAsia="Arial" w:hAnsi="Arial"/>
      <w:b/>
      <w:sz w:val="24"/>
      <w:szCs w:val="24"/>
      <w:lang w:eastAsia="zh-CN"/>
    </w:rPr>
  </w:style>
  <w:style w:type="character" w:customStyle="1" w:styleId="Nadpis2Char">
    <w:name w:val="Nadpis 2 Char"/>
    <w:aliases w:val="2 Nadpis Char"/>
    <w:basedOn w:val="Standardnpsmoodstavce"/>
    <w:link w:val="Nadpis2"/>
    <w:rsid w:val="00D321A6"/>
    <w:rPr>
      <w:rFonts w:ascii="Arial" w:hAnsi="Arial"/>
      <w:b/>
      <w:sz w:val="24"/>
      <w:lang w:eastAsia="ar-SA"/>
    </w:rPr>
  </w:style>
  <w:style w:type="character" w:customStyle="1" w:styleId="Nadpis3Char">
    <w:name w:val="Nadpis 3 Char"/>
    <w:aliases w:val="3 Nadpis Char"/>
    <w:basedOn w:val="Standardnpsmoodstavce"/>
    <w:link w:val="Nadpis3"/>
    <w:rsid w:val="00D321A6"/>
    <w:rPr>
      <w:rFonts w:ascii="Arial" w:hAnsi="Arial"/>
      <w:b/>
      <w:bCs/>
      <w:sz w:val="24"/>
      <w:szCs w:val="22"/>
      <w:lang w:eastAsia="ar-SA"/>
    </w:rPr>
  </w:style>
  <w:style w:type="character" w:customStyle="1" w:styleId="Nadpis4Char">
    <w:name w:val="Nadpis 4 Char"/>
    <w:aliases w:val="1. clanek název Char"/>
    <w:basedOn w:val="Standardnpsmoodstavce"/>
    <w:link w:val="Nadpis4"/>
    <w:rsid w:val="00BE5E79"/>
    <w:rPr>
      <w:rFonts w:ascii="Arial" w:hAnsi="Arial" w:cs="Arial"/>
      <w:b/>
      <w:bCs/>
      <w:iCs/>
      <w:sz w:val="24"/>
      <w:szCs w:val="28"/>
      <w:lang w:eastAsia="ar-SA"/>
    </w:rPr>
  </w:style>
  <w:style w:type="paragraph" w:styleId="Nzev">
    <w:name w:val="Title"/>
    <w:aliases w:val="Název - titulní strana"/>
    <w:basedOn w:val="Normln"/>
    <w:next w:val="Normln"/>
    <w:link w:val="NzevChar"/>
    <w:qFormat/>
    <w:rsid w:val="00594361"/>
    <w:pPr>
      <w:spacing w:line="264" w:lineRule="auto"/>
      <w:jc w:val="center"/>
    </w:pPr>
    <w:rPr>
      <w:rFonts w:cs="Arial"/>
      <w:bCs/>
      <w:smallCaps/>
      <w:spacing w:val="20"/>
      <w:sz w:val="32"/>
      <w:szCs w:val="40"/>
    </w:rPr>
  </w:style>
  <w:style w:type="character" w:customStyle="1" w:styleId="NzevChar">
    <w:name w:val="Název Char"/>
    <w:aliases w:val="Název - titulní strana Char"/>
    <w:basedOn w:val="Standardnpsmoodstavce"/>
    <w:link w:val="Nzev"/>
    <w:rsid w:val="00594361"/>
    <w:rPr>
      <w:rFonts w:ascii="Arial" w:hAnsi="Arial" w:cs="Arial"/>
      <w:bCs/>
      <w:smallCaps/>
      <w:spacing w:val="20"/>
      <w:sz w:val="32"/>
      <w:szCs w:val="40"/>
      <w:lang w:eastAsia="ar-SA"/>
    </w:rPr>
  </w:style>
  <w:style w:type="paragraph" w:styleId="Podnadpis">
    <w:name w:val="Subtitle"/>
    <w:aliases w:val="3. abecední odrážky"/>
    <w:basedOn w:val="Nadpis2"/>
    <w:next w:val="Zkladntext"/>
    <w:link w:val="PodnadpisChar"/>
    <w:rsid w:val="006974C7"/>
    <w:pPr>
      <w:numPr>
        <w:ilvl w:val="2"/>
        <w:numId w:val="4"/>
      </w:numPr>
    </w:pPr>
    <w:rPr>
      <w:rFonts w:eastAsiaTheme="majorEastAsia"/>
    </w:rPr>
  </w:style>
  <w:style w:type="character" w:customStyle="1" w:styleId="PodnadpisChar">
    <w:name w:val="Podnadpis Char"/>
    <w:aliases w:val="3. abecední odrážky Char"/>
    <w:basedOn w:val="Standardnpsmoodstavce"/>
    <w:link w:val="Podnadpis"/>
    <w:rsid w:val="006974C7"/>
    <w:rPr>
      <w:rFonts w:ascii="Arial" w:eastAsiaTheme="majorEastAsia" w:hAnsi="Arial" w:cs="Courier New"/>
      <w:bCs/>
      <w:sz w:val="22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74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74C7"/>
    <w:rPr>
      <w:rFonts w:ascii="Arial" w:hAnsi="Arial" w:cs="Courier New"/>
      <w:sz w:val="22"/>
      <w:lang w:eastAsia="ar-SA"/>
    </w:rPr>
  </w:style>
  <w:style w:type="paragraph" w:styleId="Bezmezer">
    <w:name w:val="No Spacing"/>
    <w:aliases w:val="6. velká mezera,4. bez mezer"/>
    <w:uiPriority w:val="1"/>
    <w:rsid w:val="002F6E75"/>
    <w:pPr>
      <w:keepNext/>
      <w:keepLines/>
      <w:suppressAutoHyphens/>
    </w:pPr>
    <w:rPr>
      <w:rFonts w:ascii="Arial" w:eastAsia="Microsoft Sans Serif" w:hAnsi="Arial" w:cs="Microsoft Sans Serif"/>
      <w:color w:val="000000"/>
      <w:w w:val="111"/>
      <w:sz w:val="22"/>
      <w:szCs w:val="24"/>
      <w:lang w:bidi="cs-CZ"/>
    </w:rPr>
  </w:style>
  <w:style w:type="paragraph" w:customStyle="1" w:styleId="1lnky">
    <w:name w:val="1. Články č."/>
    <w:basedOn w:val="Nadpis1"/>
    <w:next w:val="Nadpis1"/>
    <w:link w:val="1lnkyChar"/>
    <w:rsid w:val="002F6E75"/>
    <w:pPr>
      <w:spacing w:after="0"/>
    </w:pPr>
  </w:style>
  <w:style w:type="paragraph" w:customStyle="1" w:styleId="3odrky">
    <w:name w:val="3. odrážky"/>
    <w:basedOn w:val="Normln"/>
    <w:link w:val="3odrkyChar"/>
    <w:rsid w:val="002F6E75"/>
    <w:pPr>
      <w:keepNext/>
      <w:numPr>
        <w:numId w:val="2"/>
      </w:numPr>
      <w:spacing w:after="120" w:line="264" w:lineRule="auto"/>
      <w:jc w:val="both"/>
      <w:outlineLvl w:val="1"/>
    </w:pPr>
    <w:rPr>
      <w:rFonts w:cs="Arial"/>
      <w:color w:val="000000"/>
      <w:szCs w:val="24"/>
      <w:lang w:eastAsia="zh-CN"/>
    </w:rPr>
  </w:style>
  <w:style w:type="character" w:customStyle="1" w:styleId="1lnkyChar">
    <w:name w:val="1. Články č. Char"/>
    <w:basedOn w:val="Nadpis1Char"/>
    <w:link w:val="1lnky"/>
    <w:rsid w:val="002F6E75"/>
    <w:rPr>
      <w:rFonts w:ascii="Arial" w:eastAsia="Arial" w:hAnsi="Arial" w:cs="Arial"/>
      <w:b/>
      <w:w w:val="111"/>
      <w:sz w:val="24"/>
      <w:szCs w:val="24"/>
      <w:lang w:eastAsia="zh-CN"/>
    </w:rPr>
  </w:style>
  <w:style w:type="paragraph" w:customStyle="1" w:styleId="3odrkypsmena">
    <w:name w:val="3. odrážky písmena"/>
    <w:basedOn w:val="Normln"/>
    <w:link w:val="3odrkypsmenaChar"/>
    <w:rsid w:val="00605DBD"/>
    <w:pPr>
      <w:numPr>
        <w:numId w:val="1"/>
      </w:numPr>
      <w:tabs>
        <w:tab w:val="clear" w:pos="720"/>
        <w:tab w:val="num" w:pos="851"/>
      </w:tabs>
      <w:spacing w:after="120" w:line="264" w:lineRule="auto"/>
      <w:ind w:left="851" w:hanging="284"/>
      <w:jc w:val="both"/>
      <w:outlineLvl w:val="1"/>
    </w:pPr>
    <w:rPr>
      <w:rFonts w:eastAsia="Arial" w:cs="Arial"/>
      <w:color w:val="000000"/>
      <w:szCs w:val="24"/>
      <w:lang w:eastAsia="zh-CN"/>
    </w:rPr>
  </w:style>
  <w:style w:type="character" w:customStyle="1" w:styleId="3odrkyChar">
    <w:name w:val="3. odrážky Char"/>
    <w:basedOn w:val="Standardnpsmoodstavce"/>
    <w:link w:val="3odrky"/>
    <w:rsid w:val="002F6E75"/>
    <w:rPr>
      <w:rFonts w:ascii="Arial" w:hAnsi="Arial" w:cs="Arial"/>
      <w:color w:val="000000"/>
      <w:sz w:val="22"/>
      <w:szCs w:val="24"/>
      <w:lang w:eastAsia="zh-CN"/>
    </w:rPr>
  </w:style>
  <w:style w:type="paragraph" w:customStyle="1" w:styleId="4text">
    <w:name w:val="4. text"/>
    <w:basedOn w:val="Normln"/>
    <w:link w:val="4textChar"/>
    <w:qFormat/>
    <w:rsid w:val="002E66E2"/>
    <w:pPr>
      <w:spacing w:line="264" w:lineRule="auto"/>
      <w:jc w:val="both"/>
    </w:pPr>
    <w:rPr>
      <w:rFonts w:cs="Arial"/>
      <w:szCs w:val="24"/>
    </w:rPr>
  </w:style>
  <w:style w:type="character" w:customStyle="1" w:styleId="3odrkypsmenaChar">
    <w:name w:val="3. odrážky písmena Char"/>
    <w:basedOn w:val="Standardnpsmoodstavce"/>
    <w:link w:val="3odrkypsmena"/>
    <w:rsid w:val="00605DBD"/>
    <w:rPr>
      <w:rFonts w:ascii="Arial" w:eastAsia="Arial" w:hAnsi="Arial" w:cs="Arial"/>
      <w:color w:val="000000"/>
      <w:sz w:val="22"/>
      <w:szCs w:val="24"/>
      <w:lang w:eastAsia="zh-CN"/>
    </w:rPr>
  </w:style>
  <w:style w:type="table" w:styleId="Mkatabulky">
    <w:name w:val="Table Grid"/>
    <w:basedOn w:val="Normlntabulka"/>
    <w:uiPriority w:val="59"/>
    <w:rsid w:val="0075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extChar">
    <w:name w:val="4. text Char"/>
    <w:basedOn w:val="Standardnpsmoodstavce"/>
    <w:link w:val="4text"/>
    <w:rsid w:val="002E66E2"/>
    <w:rPr>
      <w:rFonts w:ascii="Arial" w:hAnsi="Arial" w:cs="Arial"/>
      <w:sz w:val="22"/>
      <w:szCs w:val="24"/>
      <w:lang w:eastAsia="ar-SA"/>
    </w:rPr>
  </w:style>
  <w:style w:type="paragraph" w:customStyle="1" w:styleId="5Nzevprvnstrana1">
    <w:name w:val="5. Název první strana 1"/>
    <w:basedOn w:val="Normln"/>
    <w:link w:val="5Nzevprvnstrana1Char"/>
    <w:qFormat/>
    <w:rsid w:val="00594361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pacing w:line="22" w:lineRule="atLeast"/>
      <w:jc w:val="center"/>
    </w:pPr>
    <w:rPr>
      <w:rFonts w:cs="Arial"/>
      <w:bCs/>
      <w:smallCaps/>
      <w:spacing w:val="20"/>
      <w:sz w:val="32"/>
      <w:lang w:eastAsia="cs-CZ"/>
    </w:rPr>
  </w:style>
  <w:style w:type="paragraph" w:customStyle="1" w:styleId="Nadpis">
    <w:name w:val="Nadpis"/>
    <w:basedOn w:val="Normln"/>
    <w:link w:val="NadpisChar"/>
    <w:qFormat/>
    <w:rsid w:val="002F6E75"/>
    <w:pPr>
      <w:spacing w:line="264" w:lineRule="auto"/>
      <w:jc w:val="both"/>
    </w:pPr>
    <w:rPr>
      <w:rFonts w:cs="Arial"/>
      <w:b/>
      <w:bCs/>
      <w:szCs w:val="24"/>
    </w:rPr>
  </w:style>
  <w:style w:type="character" w:customStyle="1" w:styleId="5Nzevprvnstrana1Char">
    <w:name w:val="5. Název první strana 1 Char"/>
    <w:basedOn w:val="Standardnpsmoodstavce"/>
    <w:link w:val="5Nzevprvnstrana1"/>
    <w:rsid w:val="00594361"/>
    <w:rPr>
      <w:rFonts w:ascii="Arial" w:hAnsi="Arial" w:cs="Arial"/>
      <w:bCs/>
      <w:smallCaps/>
      <w:spacing w:val="20"/>
      <w:sz w:val="32"/>
      <w:shd w:val="pct20" w:color="auto" w:fill="FFFFFF"/>
    </w:rPr>
  </w:style>
  <w:style w:type="character" w:customStyle="1" w:styleId="NadpisChar">
    <w:name w:val="Nadpis Char"/>
    <w:basedOn w:val="Standardnpsmoodstavce"/>
    <w:link w:val="Nadpis"/>
    <w:rsid w:val="002F6E75"/>
    <w:rPr>
      <w:rFonts w:ascii="Arial" w:hAnsi="Arial" w:cs="Arial"/>
      <w:b/>
      <w:bCs/>
      <w:sz w:val="22"/>
      <w:szCs w:val="24"/>
      <w:lang w:eastAsia="ar-SA"/>
    </w:rPr>
  </w:style>
  <w:style w:type="paragraph" w:customStyle="1" w:styleId="4textsted">
    <w:name w:val="4. text střed"/>
    <w:basedOn w:val="Normln"/>
    <w:next w:val="Bezmezer"/>
    <w:qFormat/>
    <w:rsid w:val="002F6E75"/>
    <w:pPr>
      <w:spacing w:line="264" w:lineRule="auto"/>
      <w:jc w:val="center"/>
    </w:pPr>
  </w:style>
  <w:style w:type="paragraph" w:styleId="Rejstk1">
    <w:name w:val="index 1"/>
    <w:basedOn w:val="Normln"/>
    <w:next w:val="Normln"/>
    <w:autoRedefine/>
    <w:uiPriority w:val="99"/>
    <w:semiHidden/>
    <w:unhideWhenUsed/>
    <w:rsid w:val="00846FD0"/>
    <w:pPr>
      <w:ind w:left="220" w:hanging="2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303F22"/>
    <w:pPr>
      <w:spacing w:after="100"/>
      <w:ind w:left="1100"/>
    </w:pPr>
  </w:style>
  <w:style w:type="paragraph" w:customStyle="1" w:styleId="4malmezera">
    <w:name w:val="4.  malá mezera"/>
    <w:basedOn w:val="4text"/>
    <w:link w:val="4malmezeraChar"/>
    <w:rsid w:val="004C72D6"/>
    <w:pPr>
      <w:spacing w:line="120" w:lineRule="exact"/>
    </w:pPr>
  </w:style>
  <w:style w:type="character" w:customStyle="1" w:styleId="4malmezeraChar">
    <w:name w:val="4.  malá mezera Char"/>
    <w:basedOn w:val="4textChar"/>
    <w:link w:val="4malmezera"/>
    <w:rsid w:val="004C72D6"/>
    <w:rPr>
      <w:rFonts w:ascii="Arial" w:hAnsi="Arial" w:cs="Arial"/>
      <w:sz w:val="22"/>
      <w:szCs w:val="24"/>
      <w:lang w:eastAsia="ar-SA"/>
    </w:rPr>
  </w:style>
  <w:style w:type="paragraph" w:styleId="Revize">
    <w:name w:val="Revision"/>
    <w:hidden/>
    <w:uiPriority w:val="99"/>
    <w:semiHidden/>
    <w:rsid w:val="004A0F01"/>
    <w:rPr>
      <w:rFonts w:ascii="Arial" w:hAnsi="Arial" w:cs="Courier New"/>
      <w:sz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E59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59A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59AC"/>
    <w:rPr>
      <w:rFonts w:ascii="Arial" w:hAnsi="Arial" w:cs="Courier New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59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59AC"/>
    <w:rPr>
      <w:rFonts w:ascii="Arial" w:hAnsi="Arial" w:cs="Courier New"/>
      <w:b/>
      <w:bCs/>
      <w:lang w:eastAsia="ar-SA"/>
    </w:rPr>
  </w:style>
  <w:style w:type="character" w:styleId="Zstupntext">
    <w:name w:val="Placeholder Text"/>
    <w:basedOn w:val="Standardnpsmoodstavce"/>
    <w:uiPriority w:val="99"/>
    <w:semiHidden/>
    <w:rsid w:val="00F04F55"/>
    <w:rPr>
      <w:color w:val="666666"/>
    </w:rPr>
  </w:style>
  <w:style w:type="paragraph" w:styleId="Titulek">
    <w:name w:val="caption"/>
    <w:basedOn w:val="Normln"/>
    <w:next w:val="Normln"/>
    <w:uiPriority w:val="35"/>
    <w:unhideWhenUsed/>
    <w:rsid w:val="003A59BE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lnekI">
    <w:name w:val="1. článek I."/>
    <w:basedOn w:val="Normln"/>
    <w:next w:val="1Nzevlnku"/>
    <w:link w:val="1lnekIChar"/>
    <w:qFormat/>
    <w:rsid w:val="003E08DA"/>
    <w:pPr>
      <w:numPr>
        <w:numId w:val="6"/>
      </w:numPr>
      <w:jc w:val="center"/>
      <w:outlineLvl w:val="0"/>
    </w:pPr>
    <w:rPr>
      <w:b/>
      <w:sz w:val="24"/>
      <w:lang w:eastAsia="zh-CN"/>
    </w:rPr>
  </w:style>
  <w:style w:type="character" w:customStyle="1" w:styleId="1lnekIChar">
    <w:name w:val="1. článek I. Char"/>
    <w:basedOn w:val="Standardnpsmoodstavce"/>
    <w:link w:val="1lnekI"/>
    <w:rsid w:val="003E08DA"/>
    <w:rPr>
      <w:rFonts w:ascii="Arial" w:hAnsi="Arial" w:cs="Courier New"/>
      <w:b/>
      <w:sz w:val="24"/>
      <w:lang w:eastAsia="zh-CN"/>
    </w:rPr>
  </w:style>
  <w:style w:type="paragraph" w:customStyle="1" w:styleId="2bodlnku">
    <w:name w:val="2. bod článku"/>
    <w:link w:val="2bodlnkuChar"/>
    <w:qFormat/>
    <w:rsid w:val="00891DEC"/>
    <w:pPr>
      <w:numPr>
        <w:ilvl w:val="1"/>
        <w:numId w:val="6"/>
      </w:numPr>
      <w:tabs>
        <w:tab w:val="left" w:pos="567"/>
      </w:tabs>
      <w:spacing w:after="120"/>
      <w:jc w:val="both"/>
    </w:pPr>
    <w:rPr>
      <w:rFonts w:ascii="Arial" w:hAnsi="Arial" w:cs="Courier New"/>
      <w:sz w:val="22"/>
      <w:lang w:eastAsia="zh-CN"/>
    </w:rPr>
  </w:style>
  <w:style w:type="character" w:customStyle="1" w:styleId="2bodlnkuChar">
    <w:name w:val="2. bod článku Char"/>
    <w:basedOn w:val="1lnekIChar"/>
    <w:link w:val="2bodlnku"/>
    <w:rsid w:val="00891DEC"/>
    <w:rPr>
      <w:rFonts w:ascii="Arial" w:hAnsi="Arial" w:cs="Courier New"/>
      <w:b w:val="0"/>
      <w:sz w:val="22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21A6"/>
    <w:rPr>
      <w:rFonts w:asciiTheme="majorHAnsi" w:eastAsiaTheme="majorEastAsia" w:hAnsiTheme="majorHAnsi" w:cstheme="majorBidi"/>
      <w:color w:val="365F91" w:themeColor="accent1" w:themeShade="BF"/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21A6"/>
    <w:rPr>
      <w:rFonts w:asciiTheme="majorHAnsi" w:eastAsiaTheme="majorEastAsia" w:hAnsiTheme="majorHAnsi" w:cstheme="majorBidi"/>
      <w:color w:val="243F60" w:themeColor="accent1" w:themeShade="7F"/>
      <w:sz w:val="22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21A6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21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21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1Nzevlnku">
    <w:name w:val="1. Název článku"/>
    <w:basedOn w:val="Nadpis4"/>
    <w:next w:val="2bodlnku"/>
    <w:link w:val="1NzevlnkuChar"/>
    <w:qFormat/>
    <w:rsid w:val="00015EA4"/>
    <w:pPr>
      <w:spacing w:line="240" w:lineRule="auto"/>
      <w:ind w:left="0" w:hanging="11"/>
    </w:pPr>
  </w:style>
  <w:style w:type="character" w:customStyle="1" w:styleId="1NzevlnkuChar">
    <w:name w:val="1. Název článku Char"/>
    <w:basedOn w:val="Nadpis4Char"/>
    <w:link w:val="1Nzevlnku"/>
    <w:rsid w:val="00015EA4"/>
    <w:rPr>
      <w:rFonts w:ascii="Arial" w:hAnsi="Arial" w:cs="Arial"/>
      <w:b/>
      <w:bCs/>
      <w:iCs/>
      <w:sz w:val="24"/>
      <w:szCs w:val="28"/>
      <w:lang w:eastAsia="ar-SA"/>
    </w:rPr>
  </w:style>
  <w:style w:type="paragraph" w:customStyle="1" w:styleId="2bodylnk">
    <w:name w:val="2.body článků"/>
    <w:basedOn w:val="Odstavecseseznamem"/>
    <w:link w:val="2bodylnkChar"/>
    <w:rsid w:val="00730F82"/>
    <w:pPr>
      <w:numPr>
        <w:ilvl w:val="1"/>
        <w:numId w:val="10"/>
      </w:numPr>
      <w:spacing w:after="120"/>
      <w:ind w:left="578" w:hanging="578"/>
      <w:contextualSpacing w:val="0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37283"/>
    <w:rPr>
      <w:rFonts w:ascii="Arial" w:hAnsi="Arial" w:cs="Courier New"/>
      <w:sz w:val="22"/>
      <w:lang w:eastAsia="ar-SA"/>
    </w:rPr>
  </w:style>
  <w:style w:type="character" w:customStyle="1" w:styleId="2bodylnkChar">
    <w:name w:val="2.body článků Char"/>
    <w:basedOn w:val="OdstavecseseznamemChar"/>
    <w:link w:val="2bodylnk"/>
    <w:rsid w:val="00730F82"/>
    <w:rPr>
      <w:rFonts w:ascii="Arial" w:hAnsi="Arial" w:cs="Courier New"/>
      <w:sz w:val="22"/>
      <w:lang w:eastAsia="ar-SA"/>
    </w:rPr>
  </w:style>
  <w:style w:type="paragraph" w:customStyle="1" w:styleId="3bodylnku">
    <w:name w:val="3.body článku"/>
    <w:basedOn w:val="2bodylnk"/>
    <w:link w:val="3bodylnkuChar"/>
    <w:rsid w:val="00571B89"/>
    <w:pPr>
      <w:numPr>
        <w:ilvl w:val="2"/>
      </w:numPr>
      <w:ind w:left="720"/>
    </w:pPr>
  </w:style>
  <w:style w:type="character" w:customStyle="1" w:styleId="3bodylnkuChar">
    <w:name w:val="3.body článku Char"/>
    <w:basedOn w:val="2bodylnkChar"/>
    <w:link w:val="3bodylnku"/>
    <w:rsid w:val="00571B89"/>
    <w:rPr>
      <w:rFonts w:ascii="Arial" w:hAnsi="Arial" w:cs="Courier New"/>
      <w:sz w:val="22"/>
      <w:lang w:eastAsia="ar-SA"/>
    </w:rPr>
  </w:style>
  <w:style w:type="paragraph" w:styleId="Obsah1">
    <w:name w:val="toc 1"/>
    <w:basedOn w:val="Normln"/>
    <w:next w:val="Normln"/>
    <w:autoRedefine/>
    <w:uiPriority w:val="39"/>
    <w:unhideWhenUsed/>
    <w:rsid w:val="00FD01B5"/>
    <w:pPr>
      <w:spacing w:after="100"/>
    </w:pPr>
  </w:style>
  <w:style w:type="paragraph" w:customStyle="1" w:styleId="Texttk">
    <w:name w:val="Text t+k"/>
    <w:basedOn w:val="4text"/>
    <w:link w:val="TexttkChar"/>
    <w:qFormat/>
    <w:rsid w:val="003E7633"/>
    <w:rPr>
      <w:b/>
      <w:i/>
    </w:rPr>
  </w:style>
  <w:style w:type="character" w:customStyle="1" w:styleId="TexttkChar">
    <w:name w:val="Text t+k Char"/>
    <w:basedOn w:val="4textChar"/>
    <w:link w:val="Texttk"/>
    <w:rsid w:val="003E7633"/>
    <w:rPr>
      <w:rFonts w:ascii="Arial" w:hAnsi="Arial" w:cs="Arial"/>
      <w:b/>
      <w:i/>
      <w:sz w:val="22"/>
      <w:szCs w:val="24"/>
      <w:lang w:eastAsia="ar-SA"/>
    </w:rPr>
  </w:style>
  <w:style w:type="paragraph" w:customStyle="1" w:styleId="Texttun">
    <w:name w:val="Text tučně"/>
    <w:basedOn w:val="Normln"/>
    <w:link w:val="TexttunChar"/>
    <w:qFormat/>
    <w:rsid w:val="00082FB4"/>
    <w:pPr>
      <w:spacing w:line="264" w:lineRule="auto"/>
      <w:jc w:val="right"/>
    </w:pPr>
    <w:rPr>
      <w:b/>
    </w:rPr>
  </w:style>
  <w:style w:type="character" w:customStyle="1" w:styleId="TexttunChar">
    <w:name w:val="Text tučně Char"/>
    <w:basedOn w:val="Standardnpsmoodstavce"/>
    <w:link w:val="Texttun"/>
    <w:rsid w:val="00082FB4"/>
    <w:rPr>
      <w:rFonts w:ascii="Arial" w:hAnsi="Arial" w:cs="Courier New"/>
      <w:b/>
      <w:sz w:val="22"/>
      <w:lang w:eastAsia="ar-SA"/>
    </w:rPr>
  </w:style>
  <w:style w:type="paragraph" w:customStyle="1" w:styleId="3odrky2">
    <w:name w:val="3. odrážky 2"/>
    <w:link w:val="3odrky2Char"/>
    <w:rsid w:val="006B5878"/>
    <w:pPr>
      <w:numPr>
        <w:numId w:val="13"/>
      </w:numPr>
    </w:pPr>
    <w:rPr>
      <w:rFonts w:ascii="Arial" w:hAnsi="Arial" w:cs="Arial"/>
      <w:color w:val="000000"/>
      <w:sz w:val="22"/>
      <w:szCs w:val="24"/>
      <w:lang w:eastAsia="zh-CN"/>
    </w:rPr>
  </w:style>
  <w:style w:type="character" w:customStyle="1" w:styleId="3odrky2Char">
    <w:name w:val="3. odrážky 2 Char"/>
    <w:basedOn w:val="3odrkyChar"/>
    <w:link w:val="3odrky2"/>
    <w:rsid w:val="006B5878"/>
    <w:rPr>
      <w:rFonts w:ascii="Arial" w:hAnsi="Arial" w:cs="Arial"/>
      <w:color w:val="000000"/>
      <w:sz w:val="22"/>
      <w:szCs w:val="24"/>
      <w:lang w:eastAsia="zh-CN"/>
    </w:rPr>
  </w:style>
  <w:style w:type="paragraph" w:customStyle="1" w:styleId="3msk">
    <w:name w:val="3. římské"/>
    <w:basedOn w:val="4text"/>
    <w:link w:val="3mskChar"/>
    <w:qFormat/>
    <w:rsid w:val="00256499"/>
    <w:pPr>
      <w:numPr>
        <w:numId w:val="14"/>
      </w:numPr>
      <w:tabs>
        <w:tab w:val="left" w:pos="851"/>
      </w:tabs>
      <w:spacing w:after="120"/>
    </w:pPr>
  </w:style>
  <w:style w:type="character" w:customStyle="1" w:styleId="3mskChar">
    <w:name w:val="3. římské Char"/>
    <w:basedOn w:val="4textChar"/>
    <w:link w:val="3msk"/>
    <w:rsid w:val="00256499"/>
    <w:rPr>
      <w:rFonts w:ascii="Arial" w:hAnsi="Arial" w:cs="Arial"/>
      <w:sz w:val="22"/>
      <w:szCs w:val="24"/>
      <w:lang w:eastAsia="ar-SA"/>
    </w:rPr>
  </w:style>
  <w:style w:type="paragraph" w:customStyle="1" w:styleId="3odrkyps">
    <w:name w:val="3. odrážky pís."/>
    <w:basedOn w:val="3msk"/>
    <w:link w:val="3odrkypsChar"/>
    <w:rsid w:val="00FE74EE"/>
  </w:style>
  <w:style w:type="character" w:customStyle="1" w:styleId="3odrkypsChar">
    <w:name w:val="3. odrážky pís. Char"/>
    <w:basedOn w:val="3mskChar"/>
    <w:link w:val="3odrkyps"/>
    <w:rsid w:val="00FE74EE"/>
    <w:rPr>
      <w:rFonts w:ascii="Arial" w:hAnsi="Arial" w:cs="Arial"/>
      <w:sz w:val="22"/>
      <w:szCs w:val="24"/>
      <w:lang w:eastAsia="ar-SA"/>
    </w:rPr>
  </w:style>
  <w:style w:type="paragraph" w:customStyle="1" w:styleId="3odrkyp">
    <w:name w:val="3. odrážky p"/>
    <w:basedOn w:val="4text"/>
    <w:link w:val="3odrkypChar"/>
    <w:qFormat/>
    <w:rsid w:val="00105FD9"/>
    <w:pPr>
      <w:numPr>
        <w:numId w:val="19"/>
      </w:numPr>
      <w:tabs>
        <w:tab w:val="left" w:pos="851"/>
      </w:tabs>
      <w:spacing w:after="120"/>
    </w:pPr>
  </w:style>
  <w:style w:type="character" w:customStyle="1" w:styleId="3odrkypChar">
    <w:name w:val="3. odrážky p Char"/>
    <w:basedOn w:val="4textChar"/>
    <w:link w:val="3odrkyp"/>
    <w:rsid w:val="00105FD9"/>
    <w:rPr>
      <w:rFonts w:ascii="Arial" w:hAnsi="Arial" w:cs="Arial"/>
      <w:sz w:val="22"/>
      <w:szCs w:val="24"/>
      <w:lang w:eastAsia="ar-SA"/>
    </w:rPr>
  </w:style>
  <w:style w:type="paragraph" w:customStyle="1" w:styleId="3odrkyt">
    <w:name w:val="3. odrážky t"/>
    <w:basedOn w:val="4text"/>
    <w:link w:val="3odrkytChar"/>
    <w:qFormat/>
    <w:rsid w:val="00105FD9"/>
    <w:pPr>
      <w:numPr>
        <w:numId w:val="16"/>
      </w:numPr>
      <w:spacing w:after="120"/>
    </w:pPr>
  </w:style>
  <w:style w:type="character" w:customStyle="1" w:styleId="3odrkytChar">
    <w:name w:val="3. odrážky t Char"/>
    <w:basedOn w:val="4textChar"/>
    <w:link w:val="3odrkyt"/>
    <w:rsid w:val="00105FD9"/>
    <w:rPr>
      <w:rFonts w:ascii="Arial" w:hAnsi="Arial" w:cs="Arial"/>
      <w:sz w:val="22"/>
      <w:szCs w:val="24"/>
      <w:lang w:eastAsia="ar-SA"/>
    </w:rPr>
  </w:style>
  <w:style w:type="paragraph" w:customStyle="1" w:styleId="3odrkyto">
    <w:name w:val="3. odrážky to"/>
    <w:basedOn w:val="4text"/>
    <w:link w:val="3odrkytoChar"/>
    <w:qFormat/>
    <w:rsid w:val="00487AA1"/>
    <w:pPr>
      <w:numPr>
        <w:numId w:val="17"/>
      </w:numPr>
      <w:spacing w:after="120"/>
    </w:pPr>
  </w:style>
  <w:style w:type="character" w:customStyle="1" w:styleId="3odrkytoChar">
    <w:name w:val="3. odrážky to Char"/>
    <w:basedOn w:val="4textChar"/>
    <w:link w:val="3odrkyto"/>
    <w:rsid w:val="00487AA1"/>
    <w:rPr>
      <w:rFonts w:ascii="Arial" w:hAnsi="Arial" w:cs="Arial"/>
      <w:sz w:val="22"/>
      <w:szCs w:val="24"/>
      <w:lang w:eastAsia="ar-SA"/>
    </w:rPr>
  </w:style>
  <w:style w:type="paragraph" w:customStyle="1" w:styleId="3mskv">
    <w:name w:val="3. Římské v"/>
    <w:basedOn w:val="4text"/>
    <w:link w:val="3mskvChar"/>
    <w:qFormat/>
    <w:rsid w:val="00105FD9"/>
    <w:pPr>
      <w:numPr>
        <w:numId w:val="27"/>
      </w:numPr>
      <w:spacing w:after="120"/>
    </w:pPr>
  </w:style>
  <w:style w:type="character" w:customStyle="1" w:styleId="3mskvChar">
    <w:name w:val="3. Římské v Char"/>
    <w:basedOn w:val="4textChar"/>
    <w:link w:val="3mskv"/>
    <w:rsid w:val="00105FD9"/>
    <w:rPr>
      <w:rFonts w:ascii="Arial" w:hAnsi="Arial" w:cs="Arial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ABDB10268B44C2A2471199DC7656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99BA88-9947-47C5-9F44-439773B42FAF}"/>
      </w:docPartPr>
      <w:docPartBody>
        <w:p w:rsidR="00C537F1" w:rsidRDefault="00C346BF" w:rsidP="00C346BF">
          <w:pPr>
            <w:pStyle w:val="2AABDB10268B44C2A2471199DC7656C6"/>
          </w:pPr>
          <w:r w:rsidRPr="005A5A94">
            <w:rPr>
              <w:highlight w:val="green"/>
            </w:rPr>
            <w:t>_______________________</w:t>
          </w:r>
        </w:p>
      </w:docPartBody>
    </w:docPart>
    <w:docPart>
      <w:docPartPr>
        <w:name w:val="2B013AD950644EFF8B88DD745DDA3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E0461B-3990-46D7-BE3B-4D9E1E45394D}"/>
      </w:docPartPr>
      <w:docPartBody>
        <w:p w:rsidR="00C537F1" w:rsidRDefault="00C346BF" w:rsidP="00C346BF">
          <w:pPr>
            <w:pStyle w:val="2B013AD950644EFF8B88DD745DDA3797"/>
          </w:pPr>
          <w:bookmarkStart w:id="0" w:name="_Hlk169759347"/>
          <w:r w:rsidRPr="005A5A94">
            <w:rPr>
              <w:highlight w:val="green"/>
            </w:rPr>
            <w:t>_______________________</w:t>
          </w:r>
          <w:bookmarkEnd w:id="0"/>
        </w:p>
      </w:docPartBody>
    </w:docPart>
    <w:docPart>
      <w:docPartPr>
        <w:name w:val="8700C5C62B6A4EFCAC336E251F4578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C65C1-F88E-46EE-9CB2-50DEB2C2E0D4}"/>
      </w:docPartPr>
      <w:docPartBody>
        <w:p w:rsidR="00C537F1" w:rsidRDefault="00C346BF" w:rsidP="00C346BF">
          <w:pPr>
            <w:pStyle w:val="8700C5C62B6A4EFCAC336E251F457854"/>
          </w:pPr>
          <w:r w:rsidRPr="005A5A94">
            <w:rPr>
              <w:highlight w:val="green"/>
            </w:rPr>
            <w:t>________________________________</w:t>
          </w:r>
        </w:p>
      </w:docPartBody>
    </w:docPart>
    <w:docPart>
      <w:docPartPr>
        <w:name w:val="8F0BFB0FD2664A648BB5B8093EC5CE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2A53C-E595-463F-897E-DECF84994777}"/>
      </w:docPartPr>
      <w:docPartBody>
        <w:p w:rsidR="00C537F1" w:rsidRDefault="00C346BF" w:rsidP="00C346BF">
          <w:pPr>
            <w:pStyle w:val="8F0BFB0FD2664A648BB5B8093EC5CE38"/>
          </w:pPr>
          <w:r w:rsidRPr="009F3E6E">
            <w:rPr>
              <w:highlight w:val="green"/>
            </w:rPr>
            <w:t>……………………………..</w:t>
          </w:r>
        </w:p>
      </w:docPartBody>
    </w:docPart>
    <w:docPart>
      <w:docPartPr>
        <w:name w:val="5543ADC9E4EE4204BFEE4CB025E3F4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8DCCE1-CCC9-43B7-9679-B2050A49F3B4}"/>
      </w:docPartPr>
      <w:docPartBody>
        <w:p w:rsidR="00C537F1" w:rsidRDefault="00C346BF" w:rsidP="00C346BF">
          <w:pPr>
            <w:pStyle w:val="5543ADC9E4EE4204BFEE4CB025E3F47B"/>
          </w:pPr>
          <w:r w:rsidRPr="00F26700">
            <w:rPr>
              <w:highlight w:val="green"/>
            </w:rPr>
            <w:t>________________</w:t>
          </w:r>
        </w:p>
      </w:docPartBody>
    </w:docPart>
    <w:docPart>
      <w:docPartPr>
        <w:name w:val="010AA6E05B64440F958DDAF9FA15F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DDA80-75EE-4B89-9645-810A5DA5E9FA}"/>
      </w:docPartPr>
      <w:docPartBody>
        <w:p w:rsidR="00C537F1" w:rsidRDefault="00C346BF" w:rsidP="00C346BF">
          <w:pPr>
            <w:pStyle w:val="010AA6E05B64440F958DDAF9FA15F5F5"/>
          </w:pPr>
          <w:r w:rsidRPr="00F26700">
            <w:rPr>
              <w:highlight w:val="green"/>
            </w:rPr>
            <w:t>________________</w:t>
          </w:r>
        </w:p>
      </w:docPartBody>
    </w:docPart>
    <w:docPart>
      <w:docPartPr>
        <w:name w:val="8EFBD933D2494A5AB4A1329C8294D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AC058-E616-421C-B5FF-A57720A5228E}"/>
      </w:docPartPr>
      <w:docPartBody>
        <w:p w:rsidR="00C537F1" w:rsidRDefault="00C346BF" w:rsidP="00C346BF">
          <w:pPr>
            <w:pStyle w:val="8EFBD933D2494A5AB4A1329C8294DE6F"/>
          </w:pPr>
          <w:r w:rsidRPr="00F26700">
            <w:rPr>
              <w:highlight w:val="green"/>
            </w:rPr>
            <w:t>________________</w:t>
          </w:r>
        </w:p>
      </w:docPartBody>
    </w:docPart>
    <w:docPart>
      <w:docPartPr>
        <w:name w:val="18BC27E918D44840ADD6E21EAEEA8E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639FBE-3813-4A23-8229-35F63B6D5A75}"/>
      </w:docPartPr>
      <w:docPartBody>
        <w:p w:rsidR="00347F8D" w:rsidRDefault="00C346BF" w:rsidP="00C346BF">
          <w:pPr>
            <w:pStyle w:val="18BC27E918D44840ADD6E21EAEEA8E14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7E96C7E3BF2A4CC8A2FCE77F0BB5F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E0CA9C-5C40-4146-ABD7-65E882738E0C}"/>
      </w:docPartPr>
      <w:docPartBody>
        <w:p w:rsidR="00347F8D" w:rsidRDefault="00C346BF" w:rsidP="00C346BF">
          <w:pPr>
            <w:pStyle w:val="7E96C7E3BF2A4CC8A2FCE77F0BB5FEA5"/>
          </w:pPr>
          <w:bookmarkStart w:id="1" w:name="_Hlk169639181"/>
          <w:r w:rsidRPr="003578F9">
            <w:rPr>
              <w:rStyle w:val="3odrkypsmenaChar"/>
              <w:highlight w:val="lightGray"/>
            </w:rPr>
            <w:t>………</w:t>
          </w:r>
          <w:bookmarkEnd w:id="1"/>
        </w:p>
      </w:docPartBody>
    </w:docPart>
    <w:docPart>
      <w:docPartPr>
        <w:name w:val="A23568288C7541D88982BECC5EAAB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C1F0AE-BCD1-4393-B012-C85C7FD87164}"/>
      </w:docPartPr>
      <w:docPartBody>
        <w:p w:rsidR="00347F8D" w:rsidRDefault="00C346BF" w:rsidP="00C346BF">
          <w:pPr>
            <w:pStyle w:val="A23568288C7541D88982BECC5EAAB39D"/>
          </w:pPr>
          <w:bookmarkStart w:id="2" w:name="_Hlk169761363"/>
          <w:r w:rsidRPr="00AA481B">
            <w:rPr>
              <w:highlight w:val="green"/>
              <w:lang w:eastAsia="cs-CZ"/>
            </w:rPr>
            <w:t>_______________________</w:t>
          </w:r>
          <w:bookmarkEnd w:id="2"/>
        </w:p>
      </w:docPartBody>
    </w:docPart>
    <w:docPart>
      <w:docPartPr>
        <w:name w:val="461BFA1FDE554C728121E3326FA27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BC39B-80CD-4A65-9372-CFE54A11E7C1}"/>
      </w:docPartPr>
      <w:docPartBody>
        <w:p w:rsidR="00347F8D" w:rsidRDefault="00C346BF" w:rsidP="00C346BF">
          <w:pPr>
            <w:pStyle w:val="461BFA1FDE554C728121E3326FA2720F"/>
          </w:pPr>
          <w:r w:rsidRPr="00AA481B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1102B75A31CC4A7FB37E554F3287D5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6267D-9460-4534-8DDA-416DCC99528F}"/>
      </w:docPartPr>
      <w:docPartBody>
        <w:p w:rsidR="00347F8D" w:rsidRDefault="00C346BF" w:rsidP="00C346BF">
          <w:pPr>
            <w:pStyle w:val="1102B75A31CC4A7FB37E554F3287D58D"/>
          </w:pPr>
          <w:r w:rsidRPr="003E7633">
            <w:rPr>
              <w:rStyle w:val="Zstupntext"/>
              <w:b w:val="0"/>
              <w:bCs/>
              <w:highlight w:val="green"/>
            </w:rPr>
            <w:t>…………</w:t>
          </w:r>
        </w:p>
      </w:docPartBody>
    </w:docPart>
    <w:docPart>
      <w:docPartPr>
        <w:name w:val="4BF2F93D4ADB45A595BFE45ADA470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6E3E8-E4C5-4338-BCC5-7FECFE3523E2}"/>
      </w:docPartPr>
      <w:docPartBody>
        <w:p w:rsidR="00347F8D" w:rsidRDefault="00C346BF" w:rsidP="00C346BF">
          <w:pPr>
            <w:pStyle w:val="4BF2F93D4ADB45A595BFE45ADA470B48"/>
          </w:pPr>
          <w:r w:rsidRPr="003578F9">
            <w:rPr>
              <w:rStyle w:val="Zstupntext"/>
              <w:b/>
              <w:bCs/>
              <w:highlight w:val="green"/>
            </w:rPr>
            <w:t>…………</w:t>
          </w:r>
        </w:p>
      </w:docPartBody>
    </w:docPart>
    <w:docPart>
      <w:docPartPr>
        <w:name w:val="4F65E6F2FDB94E60B704A2DB34C4D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740F43-8A42-42DA-A890-79DE99F057B1}"/>
      </w:docPartPr>
      <w:docPartBody>
        <w:p w:rsidR="00347F8D" w:rsidRDefault="00C346BF" w:rsidP="00C346BF">
          <w:pPr>
            <w:pStyle w:val="4F65E6F2FDB94E60B704A2DB34C4DF73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4A3DB2709C0C4988AD433B3B561B0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9FC6D-F62B-4B36-810B-C4F799C3C288}"/>
      </w:docPartPr>
      <w:docPartBody>
        <w:p w:rsidR="00347F8D" w:rsidRDefault="00C346BF" w:rsidP="00C346BF">
          <w:pPr>
            <w:pStyle w:val="4A3DB2709C0C4988AD433B3B561B085B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DAF9DA7BAF3D48848DAF645014EAE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3A8BC-326E-448D-AA59-EEDDBC2BBC1E}"/>
      </w:docPartPr>
      <w:docPartBody>
        <w:p w:rsidR="00347F8D" w:rsidRDefault="00C346BF" w:rsidP="00C346BF">
          <w:pPr>
            <w:pStyle w:val="DAF9DA7BAF3D48848DAF645014EAEA94"/>
          </w:pPr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……………………………………..</w:t>
          </w:r>
        </w:p>
      </w:docPartBody>
    </w:docPart>
    <w:docPart>
      <w:docPartPr>
        <w:name w:val="D44BE2889B0E4CFA94CB8C81C39C86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88137-0A3D-47EC-AC3A-CAA8C3631BB2}"/>
      </w:docPartPr>
      <w:docPartBody>
        <w:p w:rsidR="00347F8D" w:rsidRDefault="00C346BF" w:rsidP="00C346BF">
          <w:pPr>
            <w:pStyle w:val="D44BE2889B0E4CFA94CB8C81C39C8683"/>
          </w:pPr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……………………………………..</w:t>
          </w:r>
        </w:p>
      </w:docPartBody>
    </w:docPart>
    <w:docPart>
      <w:docPartPr>
        <w:name w:val="6C86DA86BB934F369B84B6146C2A1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0A367D-F558-4857-89E1-55BA7868AC71}"/>
      </w:docPartPr>
      <w:docPartBody>
        <w:p w:rsidR="00347F8D" w:rsidRDefault="00C346BF" w:rsidP="00C346BF">
          <w:pPr>
            <w:pStyle w:val="6C86DA86BB934F369B84B6146C2A14C3"/>
          </w:pPr>
          <w:r w:rsidRPr="003578F9">
            <w:rPr>
              <w:highlight w:val="lightGray"/>
            </w:rPr>
            <w:t>……………..</w:t>
          </w:r>
        </w:p>
      </w:docPartBody>
    </w:docPart>
    <w:docPart>
      <w:docPartPr>
        <w:name w:val="F90E9F70CB8542E398821ED2D5B9D8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BA04F-ECFB-4308-B68C-B9EE1A8DC467}"/>
      </w:docPartPr>
      <w:docPartBody>
        <w:p w:rsidR="00347F8D" w:rsidRDefault="00C346BF" w:rsidP="00C346BF">
          <w:pPr>
            <w:pStyle w:val="F90E9F70CB8542E398821ED2D5B9D84F"/>
          </w:pPr>
          <w:r w:rsidRPr="003578F9">
            <w:rPr>
              <w:highlight w:val="lightGray"/>
            </w:rPr>
            <w:t>………</w:t>
          </w:r>
        </w:p>
      </w:docPartBody>
    </w:docPart>
    <w:docPart>
      <w:docPartPr>
        <w:name w:val="D42C1470434C47189C55781BEB4D8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AA1F7C-8AE4-454D-AD39-12BB174DB2A3}"/>
      </w:docPartPr>
      <w:docPartBody>
        <w:p w:rsidR="00347F8D" w:rsidRDefault="00C346BF" w:rsidP="00C346BF">
          <w:pPr>
            <w:pStyle w:val="D42C1470434C47189C55781BEB4D86CE"/>
          </w:pPr>
          <w:r w:rsidRPr="00FE2A67">
            <w:rPr>
              <w:highlight w:val="green"/>
            </w:rPr>
            <w:t>___________</w:t>
          </w:r>
        </w:p>
      </w:docPartBody>
    </w:docPart>
    <w:docPart>
      <w:docPartPr>
        <w:name w:val="C511655A04C645C3B9F9D0783F61E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EB833-EE00-40AD-8918-B34E5D3B95D2}"/>
      </w:docPartPr>
      <w:docPartBody>
        <w:p w:rsidR="00347F8D" w:rsidRDefault="00347F8D" w:rsidP="00347F8D">
          <w:pPr>
            <w:pStyle w:val="C511655A04C645C3B9F9D0783F61EC04"/>
          </w:pPr>
          <w:r w:rsidRPr="0003036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70388F4B8E5442F9A251FE30CF212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1E0BB-03C3-485C-B28A-8197C133D5C5}"/>
      </w:docPartPr>
      <w:docPartBody>
        <w:p w:rsidR="00347F8D" w:rsidRDefault="00347F8D" w:rsidP="00347F8D">
          <w:pPr>
            <w:pStyle w:val="370388F4B8E5442F9A251FE30CF212354"/>
          </w:pPr>
          <w:r w:rsidRPr="00FE2A67">
            <w:rPr>
              <w:rFonts w:cs="Arial"/>
              <w:color w:val="666666"/>
              <w:szCs w:val="22"/>
              <w:highlight w:val="green"/>
              <w:lang w:eastAsia="cs-CZ"/>
            </w:rPr>
            <w:t>Zvolte položku.</w:t>
          </w:r>
        </w:p>
      </w:docPartBody>
    </w:docPart>
    <w:docPart>
      <w:docPartPr>
        <w:name w:val="94E6DF4C3E4B45ABA94465425DF4A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D091E-63F3-4BAB-8E4B-FF17B7DCDE6F}"/>
      </w:docPartPr>
      <w:docPartBody>
        <w:p w:rsidR="00347F8D" w:rsidRDefault="00347F8D" w:rsidP="00347F8D">
          <w:pPr>
            <w:pStyle w:val="94E6DF4C3E4B45ABA94465425DF4ABD54"/>
          </w:pPr>
          <w:r w:rsidRPr="00FE2A67">
            <w:rPr>
              <w:rFonts w:cs="Arial"/>
              <w:color w:val="666666"/>
              <w:szCs w:val="22"/>
              <w:highlight w:val="green"/>
              <w:lang w:eastAsia="cs-CZ"/>
            </w:rPr>
            <w:t>Zvolte položku.</w:t>
          </w:r>
        </w:p>
      </w:docPartBody>
    </w:docPart>
    <w:docPart>
      <w:docPartPr>
        <w:name w:val="A34C3F42065E416B99CD5A6BFA0CFD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FE17A-AC5E-4FF0-944D-5BAC3836055C}"/>
      </w:docPartPr>
      <w:docPartBody>
        <w:p w:rsidR="00347F8D" w:rsidRDefault="00C346BF" w:rsidP="00C346BF">
          <w:pPr>
            <w:pStyle w:val="A34C3F42065E416B99CD5A6BFA0CFD37"/>
          </w:pPr>
          <w:r w:rsidRPr="00FE2A67">
            <w:rPr>
              <w:highlight w:val="green"/>
            </w:rPr>
            <w:t>___________</w:t>
          </w:r>
        </w:p>
      </w:docPartBody>
    </w:docPart>
    <w:docPart>
      <w:docPartPr>
        <w:name w:val="987365D41F1C4072A092CC267411D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929FC-13FC-41CF-8E38-5C5E411EB383}"/>
      </w:docPartPr>
      <w:docPartBody>
        <w:p w:rsidR="00347F8D" w:rsidRDefault="00347F8D" w:rsidP="00347F8D">
          <w:pPr>
            <w:pStyle w:val="987365D41F1C4072A092CC267411DBBE"/>
          </w:pPr>
          <w:r w:rsidRPr="0003036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11331B5325149C2B0DD2CBED1EC7E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17BAC-E56E-45C8-B8C6-212E6648563B}"/>
      </w:docPartPr>
      <w:docPartBody>
        <w:p w:rsidR="00347F8D" w:rsidRDefault="00C346BF" w:rsidP="00C346BF">
          <w:pPr>
            <w:pStyle w:val="A11331B5325149C2B0DD2CBED1EC7E89"/>
          </w:pPr>
          <w:r w:rsidRPr="003578F9">
            <w:rPr>
              <w:rStyle w:val="TexttunChar"/>
              <w:highlight w:val="green"/>
            </w:rPr>
            <w:t>…………</w:t>
          </w:r>
        </w:p>
      </w:docPartBody>
    </w:docPart>
    <w:docPart>
      <w:docPartPr>
        <w:name w:val="E4D385B82AF442F4B33D7B1EB7AE13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3C5AFF-1225-4B26-90B5-DA9F6F9BF32B}"/>
      </w:docPartPr>
      <w:docPartBody>
        <w:p w:rsidR="00347F8D" w:rsidRDefault="00C346BF" w:rsidP="00C346BF">
          <w:pPr>
            <w:pStyle w:val="E4D385B82AF442F4B33D7B1EB7AE1385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0458943A5B8C47C4B98238688D221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0534D-DBF3-4939-B906-5A74A0B88521}"/>
      </w:docPartPr>
      <w:docPartBody>
        <w:p w:rsidR="00347F8D" w:rsidRDefault="00C346BF" w:rsidP="00C346BF">
          <w:pPr>
            <w:pStyle w:val="0458943A5B8C47C4B98238688D2214EF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ADA58E694A284AC2B80DA7677FF13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E26CC-8D62-4434-9818-B1CB683057D2}"/>
      </w:docPartPr>
      <w:docPartBody>
        <w:p w:rsidR="00161168" w:rsidRDefault="00C346BF" w:rsidP="00C346BF">
          <w:pPr>
            <w:pStyle w:val="ADA58E694A284AC2B80DA7677FF131C7"/>
          </w:pPr>
          <w:r w:rsidRPr="00FE2A67">
            <w:rPr>
              <w:rStyle w:val="Zstupntext"/>
              <w:b/>
              <w:bCs/>
              <w:highlight w:val="yellow"/>
            </w:rPr>
            <w:t>…………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D318D-08B2-4007-8C12-AABBABEE7BB1}"/>
      </w:docPartPr>
      <w:docPartBody>
        <w:p w:rsidR="00161168" w:rsidRDefault="00161168">
          <w:r w:rsidRPr="002222F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6FAA04DB124F02AC7C42D0B9F7AC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311EA-1E45-43D9-8562-A7D68EB930A0}"/>
      </w:docPartPr>
      <w:docPartBody>
        <w:p w:rsidR="00D40250" w:rsidRDefault="00D40250" w:rsidP="00D40250">
          <w:pPr>
            <w:pStyle w:val="836FAA04DB124F02AC7C42D0B9F7AC46"/>
          </w:pPr>
          <w:r w:rsidRPr="002222F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B8716CF31A467F96038618396ED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B3A803-6A1C-4558-981A-D500D3E120B8}"/>
      </w:docPartPr>
      <w:docPartBody>
        <w:p w:rsidR="00D40250" w:rsidRDefault="00C346BF" w:rsidP="00C346BF">
          <w:pPr>
            <w:pStyle w:val="14B8716CF31A467F96038618396EDCB0"/>
          </w:pPr>
          <w:r w:rsidRPr="003578F9">
            <w:rPr>
              <w:highlight w:val="lightGray"/>
            </w:rPr>
            <w:t>……………..</w:t>
          </w:r>
        </w:p>
      </w:docPartBody>
    </w:docPart>
    <w:docPart>
      <w:docPartPr>
        <w:name w:val="930F6684223848E5844343695DD82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3D7F9-6840-45C4-AD5B-D70BA48394B3}"/>
      </w:docPartPr>
      <w:docPartBody>
        <w:p w:rsidR="00D40250" w:rsidRDefault="00C346BF" w:rsidP="00C346BF">
          <w:pPr>
            <w:pStyle w:val="930F6684223848E5844343695DD82299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6BE0E9B3991A4177B94B0ED8D656CF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F3A7DE-0D91-4915-90DD-B27A03413850}"/>
      </w:docPartPr>
      <w:docPartBody>
        <w:p w:rsidR="002D1411" w:rsidRDefault="00C346BF" w:rsidP="00C346BF">
          <w:pPr>
            <w:pStyle w:val="6BE0E9B3991A4177B94B0ED8D656CF88"/>
          </w:pPr>
          <w:r w:rsidRPr="009D5258">
            <w:rPr>
              <w:rStyle w:val="4textChar"/>
              <w:highlight w:val="green"/>
            </w:rPr>
            <w:t>Statutární orgán, jednatel …</w:t>
          </w:r>
        </w:p>
      </w:docPartBody>
    </w:docPart>
    <w:docPart>
      <w:docPartPr>
        <w:name w:val="FBE376036D354A2AB04783CBD2F19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BA604-879F-46EF-A36F-8F8220CDCD12}"/>
      </w:docPartPr>
      <w:docPartBody>
        <w:p w:rsidR="002E2345" w:rsidRDefault="00C346BF" w:rsidP="00C346BF">
          <w:pPr>
            <w:pStyle w:val="FBE376036D354A2AB04783CBD2F19B17"/>
          </w:pPr>
          <w:r w:rsidRPr="003E2127">
            <w:rPr>
              <w:rStyle w:val="TexttunChar"/>
              <w:highlight w:val="green"/>
            </w:rPr>
            <w:t>______________________</w:t>
          </w:r>
        </w:p>
      </w:docPartBody>
    </w:docPart>
    <w:docPart>
      <w:docPartPr>
        <w:name w:val="BD81FA8B2AA34C6B9AEEA07C2E4CB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778A9-7582-454F-9B95-61A4DCB3774F}"/>
      </w:docPartPr>
      <w:docPartBody>
        <w:p w:rsidR="00196F17" w:rsidRDefault="00196F17" w:rsidP="00196F17">
          <w:pPr>
            <w:pStyle w:val="BD81FA8B2AA34C6B9AEEA07C2E4CBE25"/>
          </w:pPr>
          <w:r w:rsidRPr="00147295">
            <w:rPr>
              <w:color w:val="666666"/>
              <w:highlight w:val="green"/>
            </w:rPr>
            <w:t>Zvolte položku.</w:t>
          </w:r>
        </w:p>
      </w:docPartBody>
    </w:docPart>
    <w:docPart>
      <w:docPartPr>
        <w:name w:val="3F9915E9BFA7495A8841412B8F7E9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DE470C-9B5C-4A3F-BD2C-E7263B01434C}"/>
      </w:docPartPr>
      <w:docPartBody>
        <w:p w:rsidR="0094750D" w:rsidRDefault="0094750D" w:rsidP="0094750D">
          <w:pPr>
            <w:pStyle w:val="3F9915E9BFA7495A8841412B8F7E909A"/>
          </w:pPr>
          <w:r w:rsidRPr="009F3E6E">
            <w:rPr>
              <w:highlight w:val="green"/>
            </w:rPr>
            <w:t>……………………………..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12C5F"/>
    <w:multiLevelType w:val="multilevel"/>
    <w:tmpl w:val="F16E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DD0365"/>
    <w:multiLevelType w:val="hybridMultilevel"/>
    <w:tmpl w:val="E2603ACA"/>
    <w:lvl w:ilvl="0" w:tplc="DA545948">
      <w:start w:val="1"/>
      <w:numFmt w:val="lowerLetter"/>
      <w:pStyle w:val="3odrkypsmen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781584">
    <w:abstractNumId w:val="0"/>
  </w:num>
  <w:num w:numId="2" w16cid:durableId="171141392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2"/>
    <w:rsid w:val="00116155"/>
    <w:rsid w:val="00161168"/>
    <w:rsid w:val="00196F17"/>
    <w:rsid w:val="001A5459"/>
    <w:rsid w:val="00205672"/>
    <w:rsid w:val="002A4F88"/>
    <w:rsid w:val="002D1411"/>
    <w:rsid w:val="002E2345"/>
    <w:rsid w:val="00347F8D"/>
    <w:rsid w:val="0037245B"/>
    <w:rsid w:val="003C2E23"/>
    <w:rsid w:val="00493D58"/>
    <w:rsid w:val="008D0BEC"/>
    <w:rsid w:val="00902710"/>
    <w:rsid w:val="0094750D"/>
    <w:rsid w:val="009760DD"/>
    <w:rsid w:val="009F4B24"/>
    <w:rsid w:val="00A631DB"/>
    <w:rsid w:val="00B86F5C"/>
    <w:rsid w:val="00BD6AC2"/>
    <w:rsid w:val="00BE6426"/>
    <w:rsid w:val="00C346BF"/>
    <w:rsid w:val="00C537F1"/>
    <w:rsid w:val="00C6258B"/>
    <w:rsid w:val="00D40250"/>
    <w:rsid w:val="00DF2B3E"/>
    <w:rsid w:val="00E22BAA"/>
    <w:rsid w:val="00E724A1"/>
    <w:rsid w:val="00E77051"/>
    <w:rsid w:val="00EE4E25"/>
    <w:rsid w:val="00F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346BF"/>
    <w:rPr>
      <w:color w:val="666666"/>
    </w:rPr>
  </w:style>
  <w:style w:type="paragraph" w:customStyle="1" w:styleId="18BC27E918D44840ADD6E21EAEEA8E14">
    <w:name w:val="18BC27E918D44840ADD6E21EAEEA8E14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C511655A04C645C3B9F9D0783F61EC04">
    <w:name w:val="C511655A04C645C3B9F9D0783F61EC04"/>
    <w:rsid w:val="00347F8D"/>
    <w:pPr>
      <w:spacing w:line="259" w:lineRule="auto"/>
    </w:pPr>
    <w:rPr>
      <w:sz w:val="22"/>
      <w:szCs w:val="22"/>
    </w:rPr>
  </w:style>
  <w:style w:type="paragraph" w:customStyle="1" w:styleId="987365D41F1C4072A092CC267411DBBE">
    <w:name w:val="987365D41F1C4072A092CC267411DBBE"/>
    <w:rsid w:val="00347F8D"/>
    <w:pPr>
      <w:spacing w:line="259" w:lineRule="auto"/>
    </w:pPr>
    <w:rPr>
      <w:sz w:val="22"/>
      <w:szCs w:val="22"/>
    </w:rPr>
  </w:style>
  <w:style w:type="paragraph" w:customStyle="1" w:styleId="370388F4B8E5442F9A251FE30CF212354">
    <w:name w:val="370388F4B8E5442F9A251FE30CF212354"/>
    <w:rsid w:val="00347F8D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94E6DF4C3E4B45ABA94465425DF4ABD54">
    <w:name w:val="94E6DF4C3E4B45ABA94465425DF4ABD54"/>
    <w:rsid w:val="00347F8D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7E96C7E3BF2A4CC8A2FCE77F0BB5FEA5">
    <w:name w:val="7E96C7E3BF2A4CC8A2FCE77F0BB5FEA5"/>
    <w:rsid w:val="00C346BF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uppressAutoHyphens/>
      <w:spacing w:after="0" w:line="22" w:lineRule="atLeast"/>
      <w:jc w:val="center"/>
    </w:pPr>
    <w:rPr>
      <w:rFonts w:ascii="Arial" w:eastAsia="Times New Roman" w:hAnsi="Arial" w:cs="Arial"/>
      <w:bCs/>
      <w:smallCaps/>
      <w:spacing w:val="20"/>
      <w:kern w:val="0"/>
      <w:sz w:val="32"/>
      <w:szCs w:val="20"/>
      <w14:ligatures w14:val="none"/>
    </w:rPr>
  </w:style>
  <w:style w:type="paragraph" w:customStyle="1" w:styleId="FBE376036D354A2AB04783CBD2F19B17">
    <w:name w:val="FBE376036D354A2AB04783CBD2F19B17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A23568288C7541D88982BECC5EAAB39D">
    <w:name w:val="A23568288C7541D88982BECC5EAAB39D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461BFA1FDE554C728121E3326FA2720F">
    <w:name w:val="461BFA1FDE554C728121E3326FA2720F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2B013AD950644EFF8B88DD745DDA3797">
    <w:name w:val="2B013AD950644EFF8B88DD745DDA3797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8700C5C62B6A4EFCAC336E251F457854">
    <w:name w:val="8700C5C62B6A4EFCAC336E251F457854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2AABDB10268B44C2A2471199DC7656C6">
    <w:name w:val="2AABDB10268B44C2A2471199DC7656C6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1102B75A31CC4A7FB37E554F3287D58D">
    <w:name w:val="1102B75A31CC4A7FB37E554F3287D58D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b/>
      <w:i/>
      <w:kern w:val="0"/>
      <w:sz w:val="22"/>
      <w:lang w:eastAsia="ar-SA"/>
      <w14:ligatures w14:val="none"/>
    </w:rPr>
  </w:style>
  <w:style w:type="paragraph" w:customStyle="1" w:styleId="4BF2F93D4ADB45A595BFE45ADA470B48">
    <w:name w:val="4BF2F93D4ADB45A595BFE45ADA470B48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8F0BFB0FD2664A648BB5B8093EC5CE38">
    <w:name w:val="8F0BFB0FD2664A648BB5B8093EC5CE38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F90E9F70CB8542E398821ED2D5B9D84F">
    <w:name w:val="F90E9F70CB8542E398821ED2D5B9D84F"/>
    <w:rsid w:val="00C346BF"/>
    <w:pPr>
      <w:suppressAutoHyphens/>
      <w:spacing w:after="0" w:line="264" w:lineRule="auto"/>
      <w:jc w:val="center"/>
    </w:pPr>
    <w:rPr>
      <w:rFonts w:ascii="Arial" w:eastAsia="Times New Roman" w:hAnsi="Arial" w:cs="Arial"/>
      <w:bCs/>
      <w:smallCaps/>
      <w:spacing w:val="20"/>
      <w:kern w:val="0"/>
      <w:sz w:val="32"/>
      <w:szCs w:val="40"/>
      <w:lang w:eastAsia="ar-SA"/>
      <w14:ligatures w14:val="none"/>
    </w:rPr>
  </w:style>
  <w:style w:type="paragraph" w:customStyle="1" w:styleId="4F65E6F2FDB94E60B704A2DB34C4DF73">
    <w:name w:val="4F65E6F2FDB94E60B704A2DB34C4DF73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4A3DB2709C0C4988AD433B3B561B085B">
    <w:name w:val="4A3DB2709C0C4988AD433B3B561B085B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DAF9DA7BAF3D48848DAF645014EAEA94">
    <w:name w:val="DAF9DA7BAF3D48848DAF645014EAEA94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D44BE2889B0E4CFA94CB8C81C39C8683">
    <w:name w:val="D44BE2889B0E4CFA94CB8C81C39C8683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ADA58E694A284AC2B80DA7677FF131C7">
    <w:name w:val="ADA58E694A284AC2B80DA7677FF131C7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5543ADC9E4EE4204BFEE4CB025E3F47B">
    <w:name w:val="5543ADC9E4EE4204BFEE4CB025E3F47B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8EFBD933D2494A5AB4A1329C8294DE6F">
    <w:name w:val="8EFBD933D2494A5AB4A1329C8294DE6F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010AA6E05B64440F958DDAF9FA15F5F5">
    <w:name w:val="010AA6E05B64440F958DDAF9FA15F5F5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D42C1470434C47189C55781BEB4D86CE">
    <w:name w:val="D42C1470434C47189C55781BEB4D86CE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A34C3F42065E416B99CD5A6BFA0CFD37">
    <w:name w:val="A34C3F42065E416B99CD5A6BFA0CFD37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A11331B5325149C2B0DD2CBED1EC7E89">
    <w:name w:val="A11331B5325149C2B0DD2CBED1EC7E89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E4D385B82AF442F4B33D7B1EB7AE1385">
    <w:name w:val="E4D385B82AF442F4B33D7B1EB7AE1385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6BE0E9B3991A4177B94B0ED8D656CF88">
    <w:name w:val="6BE0E9B3991A4177B94B0ED8D656CF88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6C86DA86BB934F369B84B6146C2A14C3">
    <w:name w:val="6C86DA86BB934F369B84B6146C2A14C3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0458943A5B8C47C4B98238688D2214EF">
    <w:name w:val="0458943A5B8C47C4B98238688D2214EF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836FAA04DB124F02AC7C42D0B9F7AC46">
    <w:name w:val="836FAA04DB124F02AC7C42D0B9F7AC46"/>
    <w:rsid w:val="00D40250"/>
    <w:pPr>
      <w:spacing w:line="259" w:lineRule="auto"/>
    </w:pPr>
    <w:rPr>
      <w:sz w:val="22"/>
      <w:szCs w:val="22"/>
    </w:rPr>
  </w:style>
  <w:style w:type="paragraph" w:customStyle="1" w:styleId="14B8716CF31A467F96038618396EDCB0">
    <w:name w:val="14B8716CF31A467F96038618396EDCB0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930F6684223848E5844343695DD82299">
    <w:name w:val="930F6684223848E5844343695DD82299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3odrkypsmena">
    <w:name w:val="3. odrážky písmena"/>
    <w:basedOn w:val="Normln"/>
    <w:link w:val="3odrkypsmenaChar"/>
    <w:rsid w:val="00C346BF"/>
    <w:pPr>
      <w:numPr>
        <w:numId w:val="2"/>
      </w:numPr>
      <w:tabs>
        <w:tab w:val="clear" w:pos="720"/>
        <w:tab w:val="num" w:pos="851"/>
      </w:tabs>
      <w:suppressAutoHyphens/>
      <w:spacing w:after="120" w:line="264" w:lineRule="auto"/>
      <w:ind w:left="851" w:hanging="284"/>
      <w:jc w:val="both"/>
      <w:outlineLvl w:val="1"/>
    </w:pPr>
    <w:rPr>
      <w:rFonts w:ascii="Arial" w:eastAsia="Arial" w:hAnsi="Arial" w:cs="Arial"/>
      <w:color w:val="000000"/>
      <w:kern w:val="0"/>
      <w:sz w:val="22"/>
      <w:lang w:eastAsia="zh-CN"/>
      <w14:ligatures w14:val="none"/>
    </w:rPr>
  </w:style>
  <w:style w:type="character" w:customStyle="1" w:styleId="3odrkypsmenaChar">
    <w:name w:val="3. odrážky písmena Char"/>
    <w:basedOn w:val="Standardnpsmoodstavce"/>
    <w:link w:val="3odrkypsmena"/>
    <w:rsid w:val="00C346BF"/>
    <w:rPr>
      <w:rFonts w:ascii="Arial" w:eastAsia="Arial" w:hAnsi="Arial" w:cs="Arial"/>
      <w:color w:val="000000"/>
      <w:kern w:val="0"/>
      <w:sz w:val="22"/>
      <w:lang w:eastAsia="zh-CN"/>
      <w14:ligatures w14:val="none"/>
    </w:rPr>
  </w:style>
  <w:style w:type="paragraph" w:customStyle="1" w:styleId="Texttun">
    <w:name w:val="Text tučně"/>
    <w:basedOn w:val="Normln"/>
    <w:link w:val="TexttunChar"/>
    <w:qFormat/>
    <w:rsid w:val="00C346BF"/>
    <w:pPr>
      <w:suppressAutoHyphens/>
      <w:spacing w:after="0" w:line="264" w:lineRule="auto"/>
      <w:jc w:val="right"/>
    </w:pPr>
    <w:rPr>
      <w:rFonts w:ascii="Arial" w:eastAsia="Times New Roman" w:hAnsi="Arial" w:cs="Courier New"/>
      <w:b/>
      <w:kern w:val="0"/>
      <w:sz w:val="22"/>
      <w:szCs w:val="20"/>
      <w:lang w:eastAsia="ar-SA"/>
      <w14:ligatures w14:val="none"/>
    </w:rPr>
  </w:style>
  <w:style w:type="character" w:customStyle="1" w:styleId="TexttunChar">
    <w:name w:val="Text tučně Char"/>
    <w:basedOn w:val="Standardnpsmoodstavce"/>
    <w:link w:val="Texttun"/>
    <w:rsid w:val="00C346BF"/>
    <w:rPr>
      <w:rFonts w:ascii="Arial" w:eastAsia="Times New Roman" w:hAnsi="Arial" w:cs="Courier New"/>
      <w:b/>
      <w:kern w:val="0"/>
      <w:sz w:val="22"/>
      <w:szCs w:val="20"/>
      <w:lang w:eastAsia="ar-SA"/>
      <w14:ligatures w14:val="none"/>
    </w:rPr>
  </w:style>
  <w:style w:type="paragraph" w:customStyle="1" w:styleId="4text">
    <w:name w:val="4. text"/>
    <w:basedOn w:val="Normln"/>
    <w:link w:val="4textChar"/>
    <w:qFormat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character" w:customStyle="1" w:styleId="4textChar">
    <w:name w:val="4. text Char"/>
    <w:basedOn w:val="Standardnpsmoodstavce"/>
    <w:link w:val="4text"/>
    <w:rsid w:val="00C346BF"/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BD81FA8B2AA34C6B9AEEA07C2E4CBE25">
    <w:name w:val="BD81FA8B2AA34C6B9AEEA07C2E4CBE25"/>
    <w:rsid w:val="00196F17"/>
  </w:style>
  <w:style w:type="paragraph" w:customStyle="1" w:styleId="3F9915E9BFA7495A8841412B8F7E909A">
    <w:name w:val="3F9915E9BFA7495A8841412B8F7E909A"/>
    <w:rsid w:val="009475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EA04CFCADFD84C8156233CF9262596" ma:contentTypeVersion="12" ma:contentTypeDescription="Vytvoří nový dokument" ma:contentTypeScope="" ma:versionID="8c4f66fe540664110ac21b693114e9cf">
  <xsd:schema xmlns:xsd="http://www.w3.org/2001/XMLSchema" xmlns:xs="http://www.w3.org/2001/XMLSchema" xmlns:p="http://schemas.microsoft.com/office/2006/metadata/properties" xmlns:ns2="fc48d6f2-b6fe-47eb-b9c6-52bbd952ccfc" xmlns:ns3="61619f6b-88b0-4eb0-900a-97b92cb48dcd" targetNamespace="http://schemas.microsoft.com/office/2006/metadata/properties" ma:root="true" ma:fieldsID="fdfa21066ab4f8446adfc10aa5f9ff9f" ns2:_="" ns3:_="">
    <xsd:import namespace="fc48d6f2-b6fe-47eb-b9c6-52bbd952ccfc"/>
    <xsd:import namespace="61619f6b-88b0-4eb0-900a-97b92cb48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8d6f2-b6fe-47eb-b9c6-52bbd952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dece7db-9186-42ea-9639-d7046e2b9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9f6b-88b0-4eb0-900a-97b92cb48d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4792bb-a5ac-4945-804d-4fb5fc2f0eaa}" ma:internalName="TaxCatchAll" ma:showField="CatchAllData" ma:web="61619f6b-88b0-4eb0-900a-97b92cb48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19f6b-88b0-4eb0-900a-97b92cb48dcd" xsi:nil="true"/>
    <lcf76f155ced4ddcb4097134ff3c332f xmlns="fc48d6f2-b6fe-47eb-b9c6-52bbd952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F702D1-8F1F-451F-8CE1-7BEDE0FE7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8d6f2-b6fe-47eb-b9c6-52bbd952ccfc"/>
    <ds:schemaRef ds:uri="61619f6b-88b0-4eb0-900a-97b92cb48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5824A-6C2D-454D-80BE-19D9D91DC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95638-5C39-491D-8096-A1646A90E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856D6-073D-4401-9EDC-7DCE503B346D}">
  <ds:schemaRefs>
    <ds:schemaRef ds:uri="fc48d6f2-b6fe-47eb-b9c6-52bbd952ccfc"/>
    <ds:schemaRef ds:uri="61619f6b-88b0-4eb0-900a-97b92cb48dcd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1921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zachování důvěrných informací</Manager>
  <Company>Dodavatel</Company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Chvála</dc:creator>
  <cp:lastModifiedBy>Zuzana Fogaraš Vitáková</cp:lastModifiedBy>
  <cp:revision>10</cp:revision>
  <cp:lastPrinted>2024-03-19T10:13:00Z</cp:lastPrinted>
  <dcterms:created xsi:type="dcterms:W3CDTF">2025-10-07T09:56:00Z</dcterms:created>
  <dcterms:modified xsi:type="dcterms:W3CDTF">2025-10-09T10:31:00Z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ídlo" linkTarget="_Hlk113543283">
    <vt:lpwstr>ZPMV - </vt:lpwstr>
  </property>
  <property fmtid="{D5CDD505-2E9C-101B-9397-08002B2CF9AE}" pid="3" name="ContentTypeId">
    <vt:lpwstr>0x0101003FEA04CFCADFD84C8156233CF9262596</vt:lpwstr>
  </property>
  <property fmtid="{D5CDD505-2E9C-101B-9397-08002B2CF9AE}" pid="4" name="MediaServiceImageTags">
    <vt:lpwstr/>
  </property>
</Properties>
</file>