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BA" w:rsidRPr="007E6C07" w:rsidRDefault="00011DBA" w:rsidP="00011DB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011DBA" w:rsidRPr="007E6C07" w:rsidRDefault="00011DBA" w:rsidP="00011DBA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011DBA" w:rsidRPr="007E6C07" w:rsidRDefault="00011DBA" w:rsidP="0054140B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základní a profesní způsobilosti </w:t>
      </w:r>
    </w:p>
    <w:p w:rsidR="00011DBA" w:rsidRPr="007E6C07" w:rsidRDefault="00011DBA" w:rsidP="00011DBA">
      <w:pPr>
        <w:rPr>
          <w:rFonts w:cs="Arial"/>
          <w:lang w:eastAsia="cs-CZ"/>
        </w:rPr>
      </w:pPr>
    </w:p>
    <w:p w:rsidR="00011DBA" w:rsidRPr="007E6C07" w:rsidRDefault="00011DBA" w:rsidP="00011DBA">
      <w:pPr>
        <w:rPr>
          <w:rFonts w:cs="Arial"/>
          <w:lang w:eastAsia="cs-CZ"/>
        </w:rPr>
      </w:pPr>
    </w:p>
    <w:p w:rsidR="00011DBA" w:rsidRPr="007E6C07" w:rsidRDefault="00011DBA" w:rsidP="00011DBA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Pr="00011DBA">
        <w:rPr>
          <w:rFonts w:cs="Arial"/>
          <w:lang w:eastAsia="cs-CZ"/>
        </w:rPr>
        <w:t>„</w:t>
      </w:r>
      <w:r w:rsidR="00185862" w:rsidRPr="00185862">
        <w:rPr>
          <w:rFonts w:cs="Arial"/>
          <w:b/>
          <w:bCs/>
          <w:lang w:eastAsia="cs-CZ"/>
        </w:rPr>
        <w:t>Zavedení režimu paušální platby a další úpravy PIS AVA</w:t>
      </w:r>
      <w:r w:rsidRPr="00011DBA">
        <w:rPr>
          <w:rFonts w:cs="Arial"/>
          <w:b/>
          <w:bCs/>
          <w:lang w:eastAsia="cs-CZ"/>
        </w:rPr>
        <w:t>“</w:t>
      </w:r>
    </w:p>
    <w:p w:rsidR="00011DBA" w:rsidRPr="007E6C07" w:rsidRDefault="00011DBA" w:rsidP="00011DBA">
      <w:pPr>
        <w:rPr>
          <w:rFonts w:cs="Arial"/>
          <w:b/>
          <w:lang w:eastAsia="cs-CZ"/>
        </w:rPr>
      </w:pPr>
    </w:p>
    <w:p w:rsidR="00011DBA" w:rsidRPr="007E6C07" w:rsidRDefault="00011DBA" w:rsidP="00011DBA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011DBA" w:rsidRPr="007E6C07" w:rsidTr="00C87C48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7E6C0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011DBA" w:rsidRPr="007E6C07" w:rsidTr="00C87C48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7E6C0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</w:t>
      </w:r>
      <w:r w:rsidR="00CD7792">
        <w:rPr>
          <w:rFonts w:eastAsia="Calibri" w:cs="Arial"/>
          <w:szCs w:val="22"/>
          <w:lang w:eastAsia="en-US"/>
        </w:rPr>
        <w:t>s </w:t>
      </w:r>
      <w:proofErr w:type="spellStart"/>
      <w:r w:rsidR="00CD7792">
        <w:rPr>
          <w:rFonts w:eastAsia="Calibri" w:cs="Arial"/>
          <w:szCs w:val="22"/>
          <w:lang w:eastAsia="en-US"/>
        </w:rPr>
        <w:t>ust</w:t>
      </w:r>
      <w:proofErr w:type="spellEnd"/>
      <w:r w:rsidR="00CD7792">
        <w:rPr>
          <w:rFonts w:eastAsia="Calibri" w:cs="Arial"/>
          <w:szCs w:val="22"/>
          <w:lang w:eastAsia="en-US"/>
        </w:rPr>
        <w:t>.</w:t>
      </w:r>
      <w:bookmarkStart w:id="0" w:name="_GoBack"/>
      <w:bookmarkEnd w:id="0"/>
      <w:r w:rsidRPr="007E6C07">
        <w:rPr>
          <w:rFonts w:eastAsia="Calibri" w:cs="Arial"/>
          <w:szCs w:val="22"/>
          <w:lang w:eastAsia="en-US"/>
        </w:rPr>
        <w:t xml:space="preserve"> zákona č. 134/2016 Sb., o zadávání veřejných zakázek, ve znění pozdějších předpisů, tímto, jakožto účastník zadávacího řízení, nahrazuji předložení dokladů o splnění způsobilosti následujícím čestným prohlášením.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základní způsobilosti dle bodu </w:t>
      </w:r>
      <w:r w:rsidR="001B37B6">
        <w:rPr>
          <w:rFonts w:eastAsia="Calibri" w:cs="Arial"/>
          <w:szCs w:val="22"/>
          <w:lang w:eastAsia="en-US"/>
        </w:rPr>
        <w:t>6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</w:t>
      </w:r>
      <w:r>
        <w:rPr>
          <w:rFonts w:eastAsia="Calibri" w:cs="Arial"/>
          <w:szCs w:val="22"/>
          <w:lang w:eastAsia="en-US"/>
        </w:rPr>
        <w:t xml:space="preserve">profesní způsobilosti dle bodu </w:t>
      </w:r>
      <w:r w:rsidR="001B37B6">
        <w:rPr>
          <w:rFonts w:eastAsia="Calibri" w:cs="Arial"/>
          <w:szCs w:val="22"/>
          <w:lang w:eastAsia="en-US"/>
        </w:rPr>
        <w:t>6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011DBA" w:rsidRPr="007E6C07" w:rsidRDefault="00011DBA" w:rsidP="00011DBA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7E6C07">
        <w:rPr>
          <w:rFonts w:eastAsia="Calibri" w:cs="Arial"/>
          <w:szCs w:val="22"/>
          <w:highlight w:val="yellow"/>
          <w:lang w:eastAsia="en-US"/>
        </w:rPr>
        <w:t>[</w:t>
      </w:r>
      <w:proofErr w:type="gramStart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>dodavatel</w:t>
      </w:r>
      <w:proofErr w:type="gramEnd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 uvede např. </w:t>
      </w:r>
      <w:proofErr w:type="gramStart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>předseda</w:t>
      </w:r>
      <w:proofErr w:type="gramEnd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011DBA" w:rsidRPr="007E6C07" w:rsidRDefault="00011DBA" w:rsidP="00011DBA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011DBA" w:rsidRPr="007E6C07" w:rsidRDefault="00011DBA" w:rsidP="00011DBA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:rsidR="00011DBA" w:rsidRPr="007E6C07" w:rsidRDefault="00011DBA" w:rsidP="00011DBA">
      <w:pPr>
        <w:jc w:val="right"/>
        <w:rPr>
          <w:rFonts w:cs="Arial"/>
          <w:sz w:val="18"/>
          <w:szCs w:val="18"/>
          <w:lang w:eastAsia="cs-CZ"/>
        </w:rPr>
      </w:pPr>
    </w:p>
    <w:p w:rsidR="00F75318" w:rsidRDefault="00F75318"/>
    <w:sectPr w:rsidR="00F753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CE5" w:rsidRDefault="00B97CE5" w:rsidP="00011DBA">
      <w:r>
        <w:separator/>
      </w:r>
    </w:p>
  </w:endnote>
  <w:endnote w:type="continuationSeparator" w:id="0">
    <w:p w:rsidR="00B97CE5" w:rsidRDefault="00B97CE5" w:rsidP="0001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CE5" w:rsidRDefault="00B97CE5" w:rsidP="00011DBA">
      <w:r>
        <w:separator/>
      </w:r>
    </w:p>
  </w:footnote>
  <w:footnote w:type="continuationSeparator" w:id="0">
    <w:p w:rsidR="00B97CE5" w:rsidRDefault="00B97CE5" w:rsidP="00011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BA" w:rsidRDefault="00011DBA" w:rsidP="00011DBA">
    <w:pPr>
      <w:pStyle w:val="Zhlav"/>
      <w:jc w:val="right"/>
    </w:pPr>
    <w:r>
      <w:t xml:space="preserve">Příloha č. </w:t>
    </w:r>
    <w:r w:rsidR="001B37B6">
      <w:t>4</w:t>
    </w:r>
    <w:r>
      <w:t xml:space="preserve"> k Výzvě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BA"/>
    <w:rsid w:val="00011DBA"/>
    <w:rsid w:val="00054FCC"/>
    <w:rsid w:val="001836B7"/>
    <w:rsid w:val="00185862"/>
    <w:rsid w:val="001A25BA"/>
    <w:rsid w:val="001B37B6"/>
    <w:rsid w:val="0054140B"/>
    <w:rsid w:val="00597E0A"/>
    <w:rsid w:val="007C68B9"/>
    <w:rsid w:val="00B97CE5"/>
    <w:rsid w:val="00C0437F"/>
    <w:rsid w:val="00CD7792"/>
    <w:rsid w:val="00F7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DB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DB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DBA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DB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DB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DBA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Petr Novak</cp:lastModifiedBy>
  <cp:revision>5</cp:revision>
  <dcterms:created xsi:type="dcterms:W3CDTF">2021-01-14T08:37:00Z</dcterms:created>
  <dcterms:modified xsi:type="dcterms:W3CDTF">2021-01-14T08:56:00Z</dcterms:modified>
</cp:coreProperties>
</file>