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A0BC2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>Příloha č. 2</w:t>
      </w:r>
      <w:bookmarkEnd w:id="0"/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5B317B00"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o splnění základní </w:t>
      </w:r>
      <w:r w:rsidR="00B21334">
        <w:rPr>
          <w:b/>
          <w:color w:val="auto"/>
        </w:rPr>
        <w:t xml:space="preserve">a profesní </w:t>
      </w:r>
      <w:r w:rsidRPr="00462D8A">
        <w:rPr>
          <w:b/>
          <w:color w:val="auto"/>
        </w:rPr>
        <w:t>způsobilosti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714C5868" w14:textId="75B1567F" w:rsidR="009F0C2E" w:rsidRPr="00462D8A" w:rsidRDefault="009F0C2E" w:rsidP="00891538">
      <w:pPr>
        <w:spacing w:after="240"/>
        <w:ind w:right="553"/>
        <w:rPr>
          <w:color w:val="auto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  <w:r w:rsidR="002406AE">
        <w:rPr>
          <w:color w:val="auto"/>
          <w:szCs w:val="22"/>
        </w:rPr>
        <w:t xml:space="preserve"> </w:t>
      </w:r>
    </w:p>
    <w:p w14:paraId="18E87197" w14:textId="3ADFF69A" w:rsidR="009F0C2E" w:rsidRPr="00462D8A" w:rsidRDefault="009F0C2E" w:rsidP="009F0C2E">
      <w:pPr>
        <w:spacing w:before="120" w:after="240"/>
        <w:ind w:right="553"/>
        <w:jc w:val="both"/>
        <w:rPr>
          <w:color w:val="auto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891538" w:rsidRPr="00891538">
        <w:rPr>
          <w:rFonts w:asciiTheme="minorHAnsi" w:hAnsiTheme="minorHAnsi" w:cstheme="minorHAnsi"/>
          <w:b/>
          <w:bCs/>
          <w:color w:val="auto"/>
          <w:szCs w:val="22"/>
        </w:rPr>
        <w:t>AMBRELA – KYBERNETICKÝ DEŠTNÍK OCHRANY INFORMAČNÍCH SYSTÉMŮ ÚŘADU MČ PRAHA 9 A JEJÍCH ORGANIZACÍ – I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</w:t>
      </w:r>
      <w:r w:rsidR="00B21334" w:rsidRPr="00B21334">
        <w:rPr>
          <w:color w:val="auto"/>
        </w:rPr>
        <w:t>prohlašuje, že splňuje základní způsobilost v rozsahu dle § 74 odst. 1 zákona č. 134/2016 Sb., o zadávání veřejných zakázek, ve znění pozdějších předpisů (dále jen „ZZVZ“), tedy že:</w:t>
      </w:r>
    </w:p>
    <w:p w14:paraId="0A791ACF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</w:t>
      </w:r>
    </w:p>
    <w:p w14:paraId="63063F94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nemá v České republice nebo v zemi svého sídla v evidenci daní zachycen splatný daňový nedoplatek;</w:t>
      </w:r>
    </w:p>
    <w:p w14:paraId="01C1FC71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nemá v České republice nebo v zemi svého sídla splatný nedoplatek na pojistném nebo na penále na veřejné zdravotní pojištění;</w:t>
      </w:r>
    </w:p>
    <w:p w14:paraId="09FE2F34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7765A18D" w14:textId="77777777" w:rsidR="00B21334" w:rsidRPr="00B21334" w:rsidRDefault="00B21334" w:rsidP="00B21334">
      <w:pPr>
        <w:pStyle w:val="Odstavecseseznamem"/>
        <w:numPr>
          <w:ilvl w:val="0"/>
          <w:numId w:val="1"/>
        </w:numPr>
        <w:spacing w:after="120"/>
        <w:ind w:right="556"/>
        <w:jc w:val="both"/>
        <w:rPr>
          <w:rFonts w:cs="Arial"/>
          <w:color w:val="auto"/>
          <w:szCs w:val="20"/>
        </w:rPr>
      </w:pPr>
      <w:r w:rsidRPr="00B21334">
        <w:rPr>
          <w:rFonts w:cs="Arial"/>
          <w:color w:val="auto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6ED512CB" w14:textId="44FB268D" w:rsidR="00B21334" w:rsidRPr="00891538" w:rsidRDefault="00B21334" w:rsidP="00F36D73">
      <w:pPr>
        <w:spacing w:after="240"/>
        <w:ind w:right="553"/>
        <w:jc w:val="both"/>
        <w:rPr>
          <w:rFonts w:asciiTheme="minorHAnsi" w:hAnsiTheme="minorHAnsi" w:cstheme="minorHAnsi"/>
          <w:color w:val="auto"/>
          <w:szCs w:val="22"/>
        </w:rPr>
      </w:pPr>
      <w:r w:rsidRPr="00891538">
        <w:rPr>
          <w:rFonts w:asciiTheme="minorHAnsi" w:hAnsiTheme="minorHAnsi" w:cstheme="minorHAnsi"/>
          <w:color w:val="auto"/>
          <w:szCs w:val="22"/>
        </w:rPr>
        <w:t>Současně dodavatel čestně prohlašuje, že splňuje profesní způsobilost v rozsahu dle § 77 odst. 1 ZZVZ, tedy že disponuje profesní způsobilostí v rozsahu požadovaném zadavatelem odpovídajícím předmětu veřejné zakázky.</w:t>
      </w:r>
    </w:p>
    <w:p w14:paraId="02CF69C4" w14:textId="5B0EDE5C" w:rsidR="00B66A64" w:rsidRDefault="009F0C2E" w:rsidP="00F36D73">
      <w:pPr>
        <w:spacing w:after="240"/>
        <w:ind w:right="553"/>
        <w:jc w:val="both"/>
        <w:rPr>
          <w:color w:val="auto"/>
        </w:rPr>
      </w:pPr>
      <w:r w:rsidRPr="00891538">
        <w:rPr>
          <w:rFonts w:asciiTheme="minorHAnsi" w:hAnsiTheme="minorHAnsi" w:cstheme="minorHAnsi"/>
          <w:color w:val="auto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A192B50" w14:textId="77777777"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629F9539" w14:textId="77777777" w:rsidR="00655637" w:rsidRPr="008272D8" w:rsidRDefault="00655637" w:rsidP="00655637">
      <w:pPr>
        <w:spacing w:after="240"/>
        <w:ind w:right="553"/>
        <w:rPr>
          <w:color w:val="auto"/>
        </w:rPr>
      </w:pPr>
    </w:p>
    <w:p w14:paraId="1F2C9189" w14:textId="77777777"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0BD808D8" w14:textId="77777777"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79D7F24C" w14:textId="77777777"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BE936" w14:textId="77777777" w:rsidR="005B6D47" w:rsidRDefault="005B6D47" w:rsidP="009F0C2E">
      <w:r>
        <w:separator/>
      </w:r>
    </w:p>
  </w:endnote>
  <w:endnote w:type="continuationSeparator" w:id="0">
    <w:p w14:paraId="7954A251" w14:textId="77777777" w:rsidR="005B6D47" w:rsidRDefault="005B6D47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63054" w14:textId="77777777" w:rsidR="005B6D47" w:rsidRDefault="005B6D47" w:rsidP="009F0C2E">
      <w:r>
        <w:separator/>
      </w:r>
    </w:p>
  </w:footnote>
  <w:footnote w:type="continuationSeparator" w:id="0">
    <w:p w14:paraId="7C6B055B" w14:textId="77777777" w:rsidR="005B6D47" w:rsidRDefault="005B6D47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119E6" w14:textId="06AC3A62" w:rsidR="007D3CEF" w:rsidRPr="007D3CEF" w:rsidRDefault="007D3CEF" w:rsidP="007D3CEF">
    <w:pPr>
      <w:pStyle w:val="Zhlav"/>
    </w:pPr>
    <w:r w:rsidRPr="00275A8B">
      <w:drawing>
        <wp:inline distT="0" distB="0" distL="0" distR="0" wp14:anchorId="184888F0" wp14:editId="31BA0FAB">
          <wp:extent cx="5756910" cy="693420"/>
          <wp:effectExtent l="0" t="0" r="0" b="5080"/>
          <wp:docPr id="14928940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1008F7"/>
    <w:rsid w:val="00162040"/>
    <w:rsid w:val="001E35F7"/>
    <w:rsid w:val="002406AE"/>
    <w:rsid w:val="00246495"/>
    <w:rsid w:val="002A0169"/>
    <w:rsid w:val="002A5F8E"/>
    <w:rsid w:val="002C7C0A"/>
    <w:rsid w:val="002F6BFD"/>
    <w:rsid w:val="00504EE6"/>
    <w:rsid w:val="005A75BB"/>
    <w:rsid w:val="005B6D47"/>
    <w:rsid w:val="005E3DE7"/>
    <w:rsid w:val="00655637"/>
    <w:rsid w:val="00656E73"/>
    <w:rsid w:val="006C089C"/>
    <w:rsid w:val="006E10E9"/>
    <w:rsid w:val="007236F1"/>
    <w:rsid w:val="00724DED"/>
    <w:rsid w:val="00726442"/>
    <w:rsid w:val="007D3CEF"/>
    <w:rsid w:val="007E1584"/>
    <w:rsid w:val="00891538"/>
    <w:rsid w:val="00892F82"/>
    <w:rsid w:val="008D0BF7"/>
    <w:rsid w:val="00902571"/>
    <w:rsid w:val="00923A03"/>
    <w:rsid w:val="009248DC"/>
    <w:rsid w:val="00941C93"/>
    <w:rsid w:val="009D684E"/>
    <w:rsid w:val="009F0C2E"/>
    <w:rsid w:val="00AB3683"/>
    <w:rsid w:val="00B21334"/>
    <w:rsid w:val="00B66A64"/>
    <w:rsid w:val="00BC46A1"/>
    <w:rsid w:val="00D325DE"/>
    <w:rsid w:val="00F36D73"/>
    <w:rsid w:val="00F90E3B"/>
    <w:rsid w:val="00F91602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2024-08-23T14:53:00Z</dcterms:modified>
</cp:coreProperties>
</file>