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7CB4EF" w14:textId="782C744B" w:rsidR="000D4509" w:rsidRDefault="000D4509" w:rsidP="008F6156">
      <w:pPr>
        <w:ind w:left="1843" w:firstLine="720"/>
        <w:jc w:val="right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Příloha č. </w:t>
      </w:r>
      <w:r w:rsidR="001176D3">
        <w:rPr>
          <w:rFonts w:ascii="Arial" w:eastAsia="Arial" w:hAnsi="Arial" w:cs="Arial"/>
          <w:sz w:val="22"/>
          <w:szCs w:val="22"/>
        </w:rPr>
        <w:t>III</w:t>
      </w:r>
      <w:r w:rsidR="00326B9D">
        <w:rPr>
          <w:rFonts w:ascii="Arial" w:eastAsia="Arial" w:hAnsi="Arial" w:cs="Arial"/>
          <w:sz w:val="22"/>
          <w:szCs w:val="22"/>
        </w:rPr>
        <w:t xml:space="preserve"> </w:t>
      </w:r>
      <w:r w:rsidR="009F3819">
        <w:rPr>
          <w:rFonts w:ascii="Arial" w:eastAsia="Arial" w:hAnsi="Arial" w:cs="Arial"/>
          <w:sz w:val="22"/>
          <w:szCs w:val="22"/>
        </w:rPr>
        <w:t>Z</w:t>
      </w:r>
      <w:r w:rsidR="00326B9D">
        <w:rPr>
          <w:rFonts w:ascii="Arial" w:eastAsia="Arial" w:hAnsi="Arial" w:cs="Arial"/>
          <w:sz w:val="22"/>
          <w:szCs w:val="22"/>
        </w:rPr>
        <w:t>adávací dokumentace – Úvodní list nabídky</w:t>
      </w:r>
    </w:p>
    <w:p w14:paraId="4A35E36E" w14:textId="77777777" w:rsidR="000D4509" w:rsidRDefault="000D4509" w:rsidP="000D4509">
      <w:pPr>
        <w:ind w:left="6480" w:firstLine="72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</w:t>
      </w:r>
    </w:p>
    <w:tbl>
      <w:tblPr>
        <w:tblW w:w="0" w:type="auto"/>
        <w:tblInd w:w="-11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15" w:type="dxa"/>
          <w:left w:w="-5" w:type="dxa"/>
          <w:right w:w="15" w:type="dxa"/>
        </w:tblCellMar>
        <w:tblLook w:val="04A0" w:firstRow="1" w:lastRow="0" w:firstColumn="1" w:lastColumn="0" w:noHBand="0" w:noVBand="1"/>
      </w:tblPr>
      <w:tblGrid>
        <w:gridCol w:w="2562"/>
        <w:gridCol w:w="6602"/>
      </w:tblGrid>
      <w:tr w:rsidR="000D4509" w14:paraId="393AE770" w14:textId="77777777" w:rsidTr="005960EC">
        <w:trPr>
          <w:trHeight w:val="560"/>
        </w:trPr>
        <w:tc>
          <w:tcPr>
            <w:tcW w:w="9164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  <w:vAlign w:val="center"/>
          </w:tcPr>
          <w:p w14:paraId="1062CC0E" w14:textId="77777777" w:rsidR="000D4509" w:rsidRDefault="000D4509" w:rsidP="005960EC">
            <w:pPr>
              <w:keepNext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ÚVODNÍ LIST NABÍDKY </w:t>
            </w:r>
          </w:p>
        </w:tc>
      </w:tr>
      <w:tr w:rsidR="000D4509" w14:paraId="20174194" w14:textId="77777777" w:rsidTr="005960EC">
        <w:trPr>
          <w:trHeight w:val="380"/>
        </w:trPr>
        <w:tc>
          <w:tcPr>
            <w:tcW w:w="9164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  <w:vAlign w:val="center"/>
          </w:tcPr>
          <w:p w14:paraId="23CD8FED" w14:textId="77777777" w:rsidR="000D4509" w:rsidRDefault="000D4509" w:rsidP="005960EC">
            <w:pPr>
              <w:widowControl w:val="0"/>
              <w:spacing w:line="276" w:lineRule="auto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</w:tr>
      <w:tr w:rsidR="000D4509" w14:paraId="03917DBB" w14:textId="77777777" w:rsidTr="005960EC">
        <w:trPr>
          <w:trHeight w:val="360"/>
        </w:trPr>
        <w:tc>
          <w:tcPr>
            <w:tcW w:w="9164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  <w:vAlign w:val="center"/>
          </w:tcPr>
          <w:p w14:paraId="373B935F" w14:textId="77777777" w:rsidR="000D4509" w:rsidRDefault="000D4509" w:rsidP="005960EC">
            <w:pPr>
              <w:widowControl w:val="0"/>
              <w:spacing w:line="276" w:lineRule="auto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</w:tr>
      <w:tr w:rsidR="000D4509" w14:paraId="7C217BFD" w14:textId="77777777" w:rsidTr="005960EC">
        <w:trPr>
          <w:trHeight w:val="620"/>
        </w:trPr>
        <w:tc>
          <w:tcPr>
            <w:tcW w:w="916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  <w:vAlign w:val="center"/>
          </w:tcPr>
          <w:p w14:paraId="7F9116B8" w14:textId="77777777" w:rsidR="000D4509" w:rsidRDefault="000D4509" w:rsidP="005960EC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1. Veřejná zakázka</w:t>
            </w:r>
          </w:p>
        </w:tc>
      </w:tr>
      <w:tr w:rsidR="000D4509" w14:paraId="7CF4CFD5" w14:textId="77777777" w:rsidTr="005960EC">
        <w:trPr>
          <w:trHeight w:val="300"/>
        </w:trPr>
        <w:tc>
          <w:tcPr>
            <w:tcW w:w="9164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  <w:vAlign w:val="center"/>
          </w:tcPr>
          <w:p w14:paraId="2B9E8F86" w14:textId="31BE88D0" w:rsidR="000D4509" w:rsidRDefault="000D4509" w:rsidP="005960EC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Veřejná zakázka na služby – zadávaná </w:t>
            </w:r>
            <w:r w:rsidR="00383AEA" w:rsidRPr="00383AEA">
              <w:rPr>
                <w:rFonts w:ascii="Arial" w:eastAsia="Arial" w:hAnsi="Arial" w:cs="Arial"/>
                <w:b/>
                <w:sz w:val="22"/>
                <w:szCs w:val="22"/>
              </w:rPr>
              <w:t>v otevřeném řízení dle ustanovení § 3 písm. b) a § 56 a násl.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 zákona č.134/2016 Sb., o zadávání veřejných zakázek, ve znění pozdějších předpisů</w:t>
            </w:r>
          </w:p>
        </w:tc>
      </w:tr>
      <w:tr w:rsidR="000D4509" w14:paraId="6EEA3140" w14:textId="77777777" w:rsidTr="005960EC">
        <w:trPr>
          <w:trHeight w:val="420"/>
        </w:trPr>
        <w:tc>
          <w:tcPr>
            <w:tcW w:w="9164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  <w:vAlign w:val="center"/>
          </w:tcPr>
          <w:p w14:paraId="56D61B82" w14:textId="77777777" w:rsidR="000D4509" w:rsidRDefault="000D4509" w:rsidP="005960EC">
            <w:pPr>
              <w:widowControl w:val="0"/>
              <w:spacing w:line="276" w:lineRule="auto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</w:tr>
      <w:tr w:rsidR="000D4509" w14:paraId="6FBF7C4C" w14:textId="77777777" w:rsidTr="005960EC">
        <w:trPr>
          <w:trHeight w:val="760"/>
        </w:trPr>
        <w:tc>
          <w:tcPr>
            <w:tcW w:w="2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  <w:vAlign w:val="center"/>
          </w:tcPr>
          <w:p w14:paraId="29705B17" w14:textId="77777777" w:rsidR="000D4509" w:rsidRDefault="000D4509" w:rsidP="005960EC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Název veřejné zakázky:</w:t>
            </w:r>
          </w:p>
        </w:tc>
        <w:tc>
          <w:tcPr>
            <w:tcW w:w="66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  <w:vAlign w:val="bottom"/>
          </w:tcPr>
          <w:p w14:paraId="56633821" w14:textId="5941E060" w:rsidR="000D4509" w:rsidRDefault="000D4509" w:rsidP="005960EC">
            <w:pPr>
              <w:jc w:val="both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„</w:t>
            </w:r>
            <w:r w:rsidR="00507F89">
              <w:rPr>
                <w:rFonts w:ascii="Arial" w:eastAsia="Arial" w:hAnsi="Arial" w:cs="Arial"/>
                <w:b/>
                <w:sz w:val="22"/>
                <w:szCs w:val="22"/>
              </w:rPr>
              <w:t>Zajištění</w:t>
            </w:r>
            <w:r w:rsidR="00894DF3" w:rsidRPr="00894DF3">
              <w:rPr>
                <w:rFonts w:ascii="Arial" w:eastAsia="Arial" w:hAnsi="Arial" w:cs="Arial"/>
                <w:b/>
                <w:sz w:val="22"/>
                <w:szCs w:val="22"/>
              </w:rPr>
              <w:t xml:space="preserve"> datových analýz o </w:t>
            </w:r>
            <w:r w:rsidR="00436C2E">
              <w:rPr>
                <w:rFonts w:ascii="Arial" w:eastAsia="Arial" w:hAnsi="Arial" w:cs="Arial"/>
                <w:b/>
                <w:sz w:val="22"/>
                <w:szCs w:val="22"/>
              </w:rPr>
              <w:t xml:space="preserve">poskytování a </w:t>
            </w:r>
            <w:r w:rsidR="00894DF3" w:rsidRPr="00894DF3">
              <w:rPr>
                <w:rFonts w:ascii="Arial" w:eastAsia="Arial" w:hAnsi="Arial" w:cs="Arial"/>
                <w:b/>
                <w:sz w:val="22"/>
                <w:szCs w:val="22"/>
              </w:rPr>
              <w:t>úhradách zdravotních služeb za pojištěnce Zdravotní pojišťovny ministerstva vnitra ČR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“</w:t>
            </w:r>
          </w:p>
          <w:p w14:paraId="376D1B5C" w14:textId="77777777" w:rsidR="000D4509" w:rsidRDefault="000D4509" w:rsidP="005960EC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</w:tr>
      <w:tr w:rsidR="000D4509" w14:paraId="325927D4" w14:textId="77777777" w:rsidTr="005960EC">
        <w:trPr>
          <w:trHeight w:val="760"/>
        </w:trPr>
        <w:tc>
          <w:tcPr>
            <w:tcW w:w="916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  <w:vAlign w:val="center"/>
          </w:tcPr>
          <w:p w14:paraId="201074AF" w14:textId="77777777" w:rsidR="000D4509" w:rsidRDefault="000D4509" w:rsidP="005960EC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2. Základní identifikační údaje</w:t>
            </w:r>
          </w:p>
        </w:tc>
      </w:tr>
      <w:tr w:rsidR="000D4509" w14:paraId="0CAA47D9" w14:textId="77777777" w:rsidTr="003769F6">
        <w:trPr>
          <w:trHeight w:val="656"/>
        </w:trPr>
        <w:tc>
          <w:tcPr>
            <w:tcW w:w="916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  <w:vAlign w:val="center"/>
          </w:tcPr>
          <w:p w14:paraId="2159CA15" w14:textId="77777777" w:rsidR="000D4509" w:rsidRDefault="000D4509" w:rsidP="005960EC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2.1. Zadavatel</w:t>
            </w:r>
          </w:p>
        </w:tc>
      </w:tr>
      <w:tr w:rsidR="000D4509" w14:paraId="3F9BBDAC" w14:textId="77777777" w:rsidTr="005960EC">
        <w:trPr>
          <w:trHeight w:val="400"/>
        </w:trPr>
        <w:tc>
          <w:tcPr>
            <w:tcW w:w="2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  <w:vAlign w:val="center"/>
          </w:tcPr>
          <w:p w14:paraId="7B92F67E" w14:textId="77777777" w:rsidR="000D4509" w:rsidRDefault="000D4509" w:rsidP="005960EC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Obchodní firma: </w:t>
            </w:r>
          </w:p>
        </w:tc>
        <w:tc>
          <w:tcPr>
            <w:tcW w:w="66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  <w:vAlign w:val="center"/>
          </w:tcPr>
          <w:p w14:paraId="5007357C" w14:textId="77777777" w:rsidR="000D4509" w:rsidRDefault="000D4509" w:rsidP="005960EC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Zdravotní pojišťovna ministerstva vnitra České republiky</w:t>
            </w:r>
          </w:p>
        </w:tc>
      </w:tr>
      <w:tr w:rsidR="000D4509" w14:paraId="3093A858" w14:textId="77777777" w:rsidTr="005960EC">
        <w:trPr>
          <w:trHeight w:val="320"/>
        </w:trPr>
        <w:tc>
          <w:tcPr>
            <w:tcW w:w="2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  <w:vAlign w:val="center"/>
          </w:tcPr>
          <w:p w14:paraId="54C85157" w14:textId="77777777" w:rsidR="000D4509" w:rsidRDefault="000D4509" w:rsidP="005960EC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Sídlo: </w:t>
            </w:r>
          </w:p>
        </w:tc>
        <w:tc>
          <w:tcPr>
            <w:tcW w:w="66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  <w:vAlign w:val="center"/>
          </w:tcPr>
          <w:p w14:paraId="23E558FD" w14:textId="77777777" w:rsidR="000D4509" w:rsidRDefault="000D4509" w:rsidP="005960EC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Vinohradská 2577/178, Praha 3 – Vinohrady, PSČ 130 00 </w:t>
            </w:r>
          </w:p>
        </w:tc>
      </w:tr>
      <w:tr w:rsidR="000D4509" w14:paraId="1CC8C1D6" w14:textId="77777777" w:rsidTr="005960EC">
        <w:trPr>
          <w:trHeight w:val="320"/>
        </w:trPr>
        <w:tc>
          <w:tcPr>
            <w:tcW w:w="2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  <w:vAlign w:val="center"/>
          </w:tcPr>
          <w:p w14:paraId="2BAE07EB" w14:textId="77777777" w:rsidR="000D4509" w:rsidRDefault="000D4509" w:rsidP="005960EC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Kontaktní osoba:</w:t>
            </w:r>
          </w:p>
        </w:tc>
        <w:tc>
          <w:tcPr>
            <w:tcW w:w="66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  <w:vAlign w:val="center"/>
          </w:tcPr>
          <w:p w14:paraId="4E7294F1" w14:textId="3DCE5A7F" w:rsidR="000D4509" w:rsidRPr="007375A8" w:rsidRDefault="007375A8" w:rsidP="005960EC">
            <w:pPr>
              <w:pBdr>
                <w:top w:val="nil"/>
                <w:left w:val="nil"/>
                <w:bottom w:val="nil"/>
                <w:right w:val="nil"/>
              </w:pBd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7375A8">
              <w:rPr>
                <w:rFonts w:ascii="Arial" w:eastAsia="Arial" w:hAnsi="Arial" w:cs="Arial"/>
                <w:sz w:val="22"/>
                <w:szCs w:val="22"/>
              </w:rPr>
              <w:t xml:space="preserve">Mgr. Petr </w:t>
            </w:r>
            <w:r w:rsidR="00285C74">
              <w:rPr>
                <w:rFonts w:ascii="Arial" w:eastAsia="Arial" w:hAnsi="Arial" w:cs="Arial"/>
                <w:sz w:val="22"/>
                <w:szCs w:val="22"/>
              </w:rPr>
              <w:t>Novák</w:t>
            </w:r>
            <w:r w:rsidR="0050401E">
              <w:rPr>
                <w:rFonts w:ascii="Arial" w:eastAsia="Arial" w:hAnsi="Arial" w:cs="Arial"/>
                <w:sz w:val="22"/>
                <w:szCs w:val="22"/>
              </w:rPr>
              <w:t>,</w:t>
            </w:r>
            <w:r w:rsidR="00DF2267">
              <w:rPr>
                <w:rFonts w:ascii="Arial" w:eastAsia="Arial" w:hAnsi="Arial" w:cs="Arial"/>
                <w:sz w:val="22"/>
                <w:szCs w:val="22"/>
              </w:rPr>
              <w:t xml:space="preserve"> LL.M.</w:t>
            </w:r>
            <w:r w:rsidRPr="007375A8">
              <w:rPr>
                <w:rFonts w:ascii="Arial" w:eastAsia="Arial" w:hAnsi="Arial" w:cs="Arial"/>
                <w:sz w:val="22"/>
                <w:szCs w:val="22"/>
              </w:rPr>
              <w:t xml:space="preserve"> oddělení veřejných zakázek</w:t>
            </w:r>
          </w:p>
        </w:tc>
      </w:tr>
      <w:tr w:rsidR="000D4509" w14:paraId="778DF5FD" w14:textId="77777777" w:rsidTr="005960EC">
        <w:trPr>
          <w:trHeight w:val="320"/>
        </w:trPr>
        <w:tc>
          <w:tcPr>
            <w:tcW w:w="2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  <w:vAlign w:val="center"/>
          </w:tcPr>
          <w:p w14:paraId="5CC0F1E0" w14:textId="77777777" w:rsidR="000D4509" w:rsidRDefault="000D4509" w:rsidP="005960EC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Tel.:</w:t>
            </w:r>
          </w:p>
        </w:tc>
        <w:tc>
          <w:tcPr>
            <w:tcW w:w="66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  <w:vAlign w:val="center"/>
          </w:tcPr>
          <w:p w14:paraId="710C14FC" w14:textId="53AAE5B6" w:rsidR="000D4509" w:rsidRPr="007375A8" w:rsidRDefault="000D4509" w:rsidP="005960EC">
            <w:pPr>
              <w:pBdr>
                <w:top w:val="nil"/>
                <w:left w:val="nil"/>
                <w:bottom w:val="nil"/>
                <w:right w:val="nil"/>
              </w:pBd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7375A8">
              <w:rPr>
                <w:rFonts w:ascii="Arial" w:eastAsia="Arial" w:hAnsi="Arial" w:cs="Arial"/>
                <w:sz w:val="22"/>
                <w:szCs w:val="22"/>
              </w:rPr>
              <w:t xml:space="preserve">+420 272 095 </w:t>
            </w:r>
            <w:r w:rsidR="007375A8" w:rsidRPr="007375A8">
              <w:rPr>
                <w:rFonts w:ascii="Arial" w:eastAsia="Arial" w:hAnsi="Arial" w:cs="Arial"/>
                <w:sz w:val="22"/>
                <w:szCs w:val="22"/>
              </w:rPr>
              <w:t>2</w:t>
            </w:r>
            <w:r w:rsidR="00DF2267">
              <w:rPr>
                <w:rFonts w:ascii="Arial" w:eastAsia="Arial" w:hAnsi="Arial" w:cs="Arial"/>
                <w:sz w:val="22"/>
                <w:szCs w:val="22"/>
              </w:rPr>
              <w:t>01</w:t>
            </w:r>
          </w:p>
        </w:tc>
      </w:tr>
      <w:tr w:rsidR="000D4509" w14:paraId="542AD5F2" w14:textId="77777777" w:rsidTr="005960EC">
        <w:trPr>
          <w:trHeight w:val="320"/>
        </w:trPr>
        <w:tc>
          <w:tcPr>
            <w:tcW w:w="2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  <w:vAlign w:val="center"/>
          </w:tcPr>
          <w:p w14:paraId="1C22E139" w14:textId="77777777" w:rsidR="000D4509" w:rsidRDefault="000D4509" w:rsidP="005960EC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E-mail:</w:t>
            </w:r>
          </w:p>
        </w:tc>
        <w:tc>
          <w:tcPr>
            <w:tcW w:w="66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  <w:vAlign w:val="center"/>
          </w:tcPr>
          <w:p w14:paraId="01271A5B" w14:textId="66087B6A" w:rsidR="000D4509" w:rsidRPr="007375A8" w:rsidRDefault="007375A8" w:rsidP="005960EC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7375A8">
              <w:rPr>
                <w:rFonts w:ascii="Arial" w:eastAsia="Arial" w:hAnsi="Arial" w:cs="Arial"/>
                <w:sz w:val="22"/>
                <w:szCs w:val="22"/>
              </w:rPr>
              <w:t>petr.</w:t>
            </w:r>
            <w:r w:rsidR="00285C74">
              <w:rPr>
                <w:rFonts w:ascii="Arial" w:eastAsia="Arial" w:hAnsi="Arial" w:cs="Arial"/>
                <w:sz w:val="22"/>
                <w:szCs w:val="22"/>
              </w:rPr>
              <w:t>novak</w:t>
            </w:r>
            <w:r w:rsidR="000D4509" w:rsidRPr="007375A8">
              <w:rPr>
                <w:rFonts w:ascii="Arial" w:eastAsia="Arial" w:hAnsi="Arial" w:cs="Arial"/>
                <w:sz w:val="22"/>
                <w:szCs w:val="22"/>
              </w:rPr>
              <w:t>@zpmvcr.cz</w:t>
            </w:r>
          </w:p>
        </w:tc>
      </w:tr>
      <w:tr w:rsidR="000D4509" w14:paraId="67EC3B55" w14:textId="77777777" w:rsidTr="005960EC">
        <w:trPr>
          <w:trHeight w:val="840"/>
        </w:trPr>
        <w:tc>
          <w:tcPr>
            <w:tcW w:w="916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  <w:vAlign w:val="center"/>
          </w:tcPr>
          <w:p w14:paraId="0A5E8A4C" w14:textId="77777777" w:rsidR="000D4509" w:rsidRDefault="000D4509" w:rsidP="005960EC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2.2. Účastník zadávacího řízení</w:t>
            </w:r>
          </w:p>
        </w:tc>
      </w:tr>
      <w:tr w:rsidR="000D4509" w14:paraId="6276EF30" w14:textId="77777777" w:rsidTr="005960EC">
        <w:trPr>
          <w:trHeight w:val="400"/>
        </w:trPr>
        <w:tc>
          <w:tcPr>
            <w:tcW w:w="2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  <w:vAlign w:val="center"/>
          </w:tcPr>
          <w:p w14:paraId="6CAD0EC8" w14:textId="77777777" w:rsidR="000D4509" w:rsidRDefault="000D4509" w:rsidP="005960EC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Obchodní firma/název:</w:t>
            </w:r>
            <w:r>
              <w:rPr>
                <w:rStyle w:val="Ukotvenpoznmkypodarou"/>
                <w:rFonts w:ascii="Arial" w:eastAsia="Arial" w:hAnsi="Arial" w:cs="Arial"/>
                <w:b/>
                <w:sz w:val="22"/>
                <w:szCs w:val="22"/>
              </w:rPr>
              <w:footnoteReference w:id="1"/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66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  <w:vAlign w:val="center"/>
          </w:tcPr>
          <w:p w14:paraId="461D05DE" w14:textId="77777777" w:rsidR="000D4509" w:rsidRDefault="000D4509" w:rsidP="005960EC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</w:tr>
      <w:tr w:rsidR="000D4509" w14:paraId="606F503B" w14:textId="77777777" w:rsidTr="005960EC">
        <w:trPr>
          <w:trHeight w:val="340"/>
        </w:trPr>
        <w:tc>
          <w:tcPr>
            <w:tcW w:w="2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  <w:vAlign w:val="center"/>
          </w:tcPr>
          <w:p w14:paraId="07C2E09A" w14:textId="77777777" w:rsidR="000D4509" w:rsidRDefault="000D4509" w:rsidP="005960EC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Sídlo:</w:t>
            </w:r>
          </w:p>
        </w:tc>
        <w:tc>
          <w:tcPr>
            <w:tcW w:w="66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  <w:vAlign w:val="center"/>
          </w:tcPr>
          <w:p w14:paraId="5A2F3774" w14:textId="77777777" w:rsidR="000D4509" w:rsidRDefault="000D4509" w:rsidP="005960EC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</w:tr>
      <w:tr w:rsidR="000D4509" w14:paraId="07A3FAD7" w14:textId="77777777" w:rsidTr="005960EC">
        <w:trPr>
          <w:trHeight w:val="340"/>
        </w:trPr>
        <w:tc>
          <w:tcPr>
            <w:tcW w:w="2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  <w:vAlign w:val="center"/>
          </w:tcPr>
          <w:p w14:paraId="2965C146" w14:textId="77777777" w:rsidR="000D4509" w:rsidRDefault="000D4509" w:rsidP="005960EC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Právní forma:</w:t>
            </w:r>
          </w:p>
        </w:tc>
        <w:tc>
          <w:tcPr>
            <w:tcW w:w="66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  <w:vAlign w:val="center"/>
          </w:tcPr>
          <w:p w14:paraId="3FB46C1A" w14:textId="77777777" w:rsidR="000D4509" w:rsidRDefault="000D4509" w:rsidP="005960EC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</w:tr>
      <w:tr w:rsidR="000D4509" w14:paraId="0E134AD0" w14:textId="77777777" w:rsidTr="005960EC">
        <w:trPr>
          <w:trHeight w:val="360"/>
        </w:trPr>
        <w:tc>
          <w:tcPr>
            <w:tcW w:w="2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  <w:vAlign w:val="center"/>
          </w:tcPr>
          <w:p w14:paraId="38DAB1F8" w14:textId="77777777" w:rsidR="000D4509" w:rsidRDefault="000D4509" w:rsidP="005960EC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Osoba oprávněná zastupovat účastníka zadávacího řízení:</w:t>
            </w:r>
          </w:p>
        </w:tc>
        <w:tc>
          <w:tcPr>
            <w:tcW w:w="66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  <w:vAlign w:val="center"/>
          </w:tcPr>
          <w:p w14:paraId="38EA42D9" w14:textId="77777777" w:rsidR="000D4509" w:rsidRDefault="000D4509" w:rsidP="005960EC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</w:tr>
      <w:tr w:rsidR="000D4509" w14:paraId="7D726172" w14:textId="77777777" w:rsidTr="005960EC">
        <w:trPr>
          <w:trHeight w:val="460"/>
        </w:trPr>
        <w:tc>
          <w:tcPr>
            <w:tcW w:w="2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  <w:vAlign w:val="center"/>
          </w:tcPr>
          <w:p w14:paraId="1529C816" w14:textId="77777777" w:rsidR="000D4509" w:rsidRDefault="000D4509" w:rsidP="005960EC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Kontaktní osoba: </w:t>
            </w:r>
          </w:p>
        </w:tc>
        <w:tc>
          <w:tcPr>
            <w:tcW w:w="66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  <w:vAlign w:val="center"/>
          </w:tcPr>
          <w:p w14:paraId="7EEDA225" w14:textId="77777777" w:rsidR="000D4509" w:rsidRDefault="000D4509" w:rsidP="005960EC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</w:tr>
      <w:tr w:rsidR="000D4509" w14:paraId="6168DE3A" w14:textId="77777777" w:rsidTr="005960EC">
        <w:trPr>
          <w:trHeight w:val="420"/>
        </w:trPr>
        <w:tc>
          <w:tcPr>
            <w:tcW w:w="2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  <w:vAlign w:val="center"/>
          </w:tcPr>
          <w:p w14:paraId="281143EF" w14:textId="77777777" w:rsidR="000D4509" w:rsidRDefault="000D4509" w:rsidP="005960EC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Tel.: </w:t>
            </w:r>
          </w:p>
        </w:tc>
        <w:tc>
          <w:tcPr>
            <w:tcW w:w="66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  <w:vAlign w:val="center"/>
          </w:tcPr>
          <w:p w14:paraId="3967E27E" w14:textId="77777777" w:rsidR="000D4509" w:rsidRDefault="000D4509" w:rsidP="005960EC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</w:tr>
      <w:tr w:rsidR="000D4509" w14:paraId="0BCB16FD" w14:textId="77777777" w:rsidTr="005960EC">
        <w:trPr>
          <w:trHeight w:val="420"/>
        </w:trPr>
        <w:tc>
          <w:tcPr>
            <w:tcW w:w="2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  <w:vAlign w:val="center"/>
          </w:tcPr>
          <w:p w14:paraId="0F224AD6" w14:textId="77777777" w:rsidR="000D4509" w:rsidRDefault="000D4509" w:rsidP="005960EC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E-mail: </w:t>
            </w:r>
          </w:p>
        </w:tc>
        <w:tc>
          <w:tcPr>
            <w:tcW w:w="66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  <w:vAlign w:val="center"/>
          </w:tcPr>
          <w:p w14:paraId="319DBF92" w14:textId="77777777" w:rsidR="000D4509" w:rsidRDefault="000D4509" w:rsidP="005960EC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</w:tr>
      <w:tr w:rsidR="00326B9D" w14:paraId="34B7B66F" w14:textId="77777777" w:rsidTr="0010121F">
        <w:trPr>
          <w:trHeight w:val="420"/>
        </w:trPr>
        <w:tc>
          <w:tcPr>
            <w:tcW w:w="916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  <w:vAlign w:val="center"/>
          </w:tcPr>
          <w:p w14:paraId="255A1E5E" w14:textId="77777777" w:rsidR="00326B9D" w:rsidRPr="00A530C2" w:rsidRDefault="00326B9D" w:rsidP="00326B9D">
            <w:pPr>
              <w:rPr>
                <w:rFonts w:ascii="Arial" w:hAnsi="Arial" w:cs="Arial"/>
                <w:color w:val="auto"/>
              </w:rPr>
            </w:pPr>
            <w:r w:rsidRPr="00A530C2">
              <w:rPr>
                <w:rFonts w:ascii="Arial" w:hAnsi="Arial" w:cs="Arial"/>
                <w:lang w:eastAsia="en-US"/>
              </w:rPr>
              <w:t xml:space="preserve">Dodavatel </w:t>
            </w:r>
            <w:r w:rsidRPr="00A530C2">
              <w:rPr>
                <w:rFonts w:ascii="Arial" w:hAnsi="Arial" w:cs="Arial"/>
                <w:b/>
                <w:highlight w:val="yellow"/>
                <w:lang w:eastAsia="en-US"/>
              </w:rPr>
              <w:t>JE / NENÍ</w:t>
            </w:r>
            <w:r w:rsidRPr="00A530C2">
              <w:rPr>
                <w:rFonts w:ascii="Arial" w:hAnsi="Arial" w:cs="Arial"/>
                <w:lang w:eastAsia="en-US"/>
              </w:rPr>
              <w:t xml:space="preserve"> malým či středním podnikem dle Doporučení 2003/361/ES.</w:t>
            </w:r>
            <w:r w:rsidRPr="00A530C2">
              <w:rPr>
                <w:rFonts w:ascii="Arial" w:hAnsi="Arial" w:cs="Arial"/>
              </w:rPr>
              <w:t xml:space="preserve"> V případě, že ano, tak </w:t>
            </w:r>
            <w:r w:rsidRPr="00A530C2">
              <w:rPr>
                <w:rFonts w:ascii="Arial" w:hAnsi="Arial" w:cs="Arial"/>
                <w:highlight w:val="yellow"/>
              </w:rPr>
              <w:t>mikropodnikem / malým podnikem / středním podnikem</w:t>
            </w:r>
            <w:r w:rsidRPr="00A530C2">
              <w:rPr>
                <w:rFonts w:ascii="Arial" w:hAnsi="Arial" w:cs="Arial"/>
              </w:rPr>
              <w:t>.</w:t>
            </w:r>
            <w:r w:rsidRPr="00A530C2">
              <w:rPr>
                <w:rStyle w:val="Znakapoznpodarou"/>
                <w:rFonts w:ascii="Arial" w:hAnsi="Arial" w:cs="Arial"/>
              </w:rPr>
              <w:footnoteReference w:id="2"/>
            </w:r>
          </w:p>
          <w:p w14:paraId="6931C0A0" w14:textId="36245956" w:rsidR="00326B9D" w:rsidRPr="00894DF3" w:rsidRDefault="00326B9D" w:rsidP="00894DF3">
            <w:pPr>
              <w:suppressAutoHyphens w:val="0"/>
              <w:rPr>
                <w:rFonts w:eastAsiaTheme="minorHAnsi"/>
                <w:sz w:val="24"/>
                <w:szCs w:val="24"/>
              </w:rPr>
            </w:pPr>
            <w:r w:rsidRPr="00A530C2">
              <w:rPr>
                <w:rFonts w:ascii="Arial" w:hAnsi="Arial" w:cs="Arial"/>
                <w:b/>
                <w:bCs/>
              </w:rPr>
              <w:t>(nehodící se škrtněte)</w:t>
            </w:r>
            <w:r>
              <w:rPr>
                <w:rFonts w:eastAsiaTheme="minorHAnsi"/>
                <w:sz w:val="24"/>
                <w:szCs w:val="24"/>
              </w:rPr>
              <w:t xml:space="preserve"> </w:t>
            </w:r>
          </w:p>
        </w:tc>
      </w:tr>
    </w:tbl>
    <w:p w14:paraId="715FB501" w14:textId="77777777" w:rsidR="008F7237" w:rsidRDefault="008F7237" w:rsidP="003769F6"/>
    <w:sectPr w:rsidR="008F7237" w:rsidSect="00894DF3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47F8BA" w14:textId="77777777" w:rsidR="000D4509" w:rsidRDefault="000D4509" w:rsidP="000D4509">
      <w:r>
        <w:separator/>
      </w:r>
    </w:p>
  </w:endnote>
  <w:endnote w:type="continuationSeparator" w:id="0">
    <w:p w14:paraId="7051C760" w14:textId="77777777" w:rsidR="000D4509" w:rsidRDefault="000D4509" w:rsidP="000D45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AFEAEF" w14:textId="77777777" w:rsidR="000D4509" w:rsidRDefault="000D4509" w:rsidP="000D4509">
      <w:r>
        <w:separator/>
      </w:r>
    </w:p>
  </w:footnote>
  <w:footnote w:type="continuationSeparator" w:id="0">
    <w:p w14:paraId="717707E0" w14:textId="77777777" w:rsidR="000D4509" w:rsidRDefault="000D4509" w:rsidP="000D4509">
      <w:r>
        <w:continuationSeparator/>
      </w:r>
    </w:p>
  </w:footnote>
  <w:footnote w:id="1">
    <w:p w14:paraId="119E59D9" w14:textId="77777777" w:rsidR="000D4509" w:rsidRDefault="000D4509" w:rsidP="000D4509">
      <w:pPr>
        <w:pStyle w:val="Poznmkapodarou"/>
        <w:rPr>
          <w:rFonts w:ascii="Arial" w:eastAsia="Arial" w:hAnsi="Arial" w:cs="Arial"/>
          <w:i/>
          <w:sz w:val="18"/>
          <w:szCs w:val="18"/>
        </w:rPr>
      </w:pPr>
      <w:r>
        <w:rPr>
          <w:vertAlign w:val="superscript"/>
        </w:rPr>
        <w:footnoteRef/>
      </w:r>
      <w:r>
        <w:rPr>
          <w:vertAlign w:val="superscript"/>
        </w:rPr>
        <w:tab/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i/>
          <w:sz w:val="18"/>
          <w:szCs w:val="18"/>
        </w:rPr>
        <w:t>V případě fyzické osoby obchodní firma nebo jméno nebo jména a příjmení</w:t>
      </w:r>
    </w:p>
  </w:footnote>
  <w:footnote w:id="2">
    <w:p w14:paraId="2DDF24CE" w14:textId="77777777" w:rsidR="00326B9D" w:rsidRDefault="00326B9D" w:rsidP="00326B9D">
      <w:pPr>
        <w:rPr>
          <w:rFonts w:ascii="Arial" w:eastAsia="MS Mincho" w:hAnsi="Arial"/>
          <w:i/>
          <w:iCs/>
          <w:sz w:val="18"/>
          <w:szCs w:val="18"/>
          <w:lang w:eastAsia="ar-SA"/>
        </w:rPr>
      </w:pPr>
      <w:r>
        <w:rPr>
          <w:rStyle w:val="Znakapoznpodarou"/>
          <w:i/>
          <w:iCs/>
          <w:sz w:val="18"/>
          <w:szCs w:val="18"/>
        </w:rPr>
        <w:footnoteRef/>
      </w:r>
      <w:r>
        <w:rPr>
          <w:i/>
          <w:iCs/>
          <w:sz w:val="18"/>
          <w:szCs w:val="18"/>
        </w:rPr>
        <w:t xml:space="preserve"> </w:t>
      </w:r>
      <w:r>
        <w:rPr>
          <w:rFonts w:eastAsia="MS Mincho"/>
          <w:i/>
          <w:iCs/>
          <w:sz w:val="18"/>
          <w:szCs w:val="18"/>
        </w:rPr>
        <w:t xml:space="preserve">Dle definice uvedené v tomto doporučení Komise (viz </w:t>
      </w:r>
      <w:hyperlink r:id="rId1" w:history="1">
        <w:r>
          <w:rPr>
            <w:rStyle w:val="Hypertextovodkaz"/>
            <w:rFonts w:eastAsia="MS Mincho"/>
            <w:i/>
            <w:iCs/>
            <w:color w:val="auto"/>
            <w:sz w:val="18"/>
            <w:szCs w:val="18"/>
          </w:rPr>
          <w:t>http://eur-lex.europa.eu/legal-content/CS/TXT/?uri=URISERV%3An26026</w:t>
        </w:r>
      </w:hyperlink>
      <w:r>
        <w:rPr>
          <w:rFonts w:eastAsia="MS Mincho"/>
          <w:i/>
          <w:iCs/>
          <w:sz w:val="18"/>
          <w:szCs w:val="18"/>
        </w:rPr>
        <w:t>) je:</w:t>
      </w:r>
    </w:p>
    <w:p w14:paraId="6493B585" w14:textId="77777777" w:rsidR="00326B9D" w:rsidRDefault="00326B9D" w:rsidP="00326B9D">
      <w:pPr>
        <w:pStyle w:val="Odstavecseseznamem"/>
        <w:numPr>
          <w:ilvl w:val="0"/>
          <w:numId w:val="1"/>
        </w:numPr>
        <w:ind w:left="284" w:hanging="284"/>
        <w:jc w:val="both"/>
        <w:rPr>
          <w:rFonts w:eastAsia="MS Mincho"/>
          <w:i/>
          <w:iCs/>
          <w:sz w:val="18"/>
          <w:szCs w:val="18"/>
        </w:rPr>
      </w:pPr>
      <w:r>
        <w:rPr>
          <w:rFonts w:eastAsia="MS Mincho"/>
          <w:b/>
          <w:i/>
          <w:iCs/>
          <w:sz w:val="18"/>
          <w:szCs w:val="18"/>
        </w:rPr>
        <w:t>mikropodnik</w:t>
      </w:r>
      <w:r>
        <w:rPr>
          <w:rFonts w:eastAsia="MS Mincho"/>
          <w:i/>
          <w:iCs/>
          <w:sz w:val="18"/>
          <w:szCs w:val="18"/>
        </w:rPr>
        <w:t>: méně než 10 zaměstnanců a roční obrat (finanční částka získaná za určité období) nebo rozvaha (výkaz aktiv a pasiv společnosti) do 2 milionů EUR,</w:t>
      </w:r>
    </w:p>
    <w:p w14:paraId="11A7A27C" w14:textId="77777777" w:rsidR="00326B9D" w:rsidRDefault="00326B9D" w:rsidP="00326B9D">
      <w:pPr>
        <w:pStyle w:val="Odstavecseseznamem"/>
        <w:numPr>
          <w:ilvl w:val="0"/>
          <w:numId w:val="1"/>
        </w:numPr>
        <w:ind w:left="284" w:hanging="284"/>
        <w:jc w:val="both"/>
        <w:rPr>
          <w:rFonts w:eastAsia="MS Mincho"/>
          <w:i/>
          <w:iCs/>
          <w:sz w:val="18"/>
          <w:szCs w:val="18"/>
        </w:rPr>
      </w:pPr>
      <w:r>
        <w:rPr>
          <w:rFonts w:eastAsia="MS Mincho"/>
          <w:b/>
          <w:i/>
          <w:iCs/>
          <w:sz w:val="18"/>
          <w:szCs w:val="18"/>
        </w:rPr>
        <w:t>malý podnik</w:t>
      </w:r>
      <w:r>
        <w:rPr>
          <w:rFonts w:eastAsia="MS Mincho"/>
          <w:i/>
          <w:iCs/>
          <w:sz w:val="18"/>
          <w:szCs w:val="18"/>
        </w:rPr>
        <w:t>: méně než 50 zaměstnanců a roční obrat nebo rozvaha do 10 milionů EUR,</w:t>
      </w:r>
    </w:p>
    <w:p w14:paraId="6711297D" w14:textId="77777777" w:rsidR="00326B9D" w:rsidRDefault="00326B9D" w:rsidP="00326B9D">
      <w:pPr>
        <w:pStyle w:val="Textpoznpodarou"/>
      </w:pPr>
      <w:r>
        <w:rPr>
          <w:rFonts w:eastAsia="MS Mincho"/>
          <w:b/>
          <w:i/>
          <w:iCs/>
          <w:sz w:val="18"/>
          <w:szCs w:val="18"/>
        </w:rPr>
        <w:t>střední podnik</w:t>
      </w:r>
      <w:r>
        <w:rPr>
          <w:rFonts w:eastAsia="MS Mincho"/>
          <w:i/>
          <w:iCs/>
          <w:sz w:val="18"/>
          <w:szCs w:val="18"/>
        </w:rPr>
        <w:t>: méně než 250 zaměstnanců a roční obrat do 50 milionů EUR nebo rozvaha do 43 milionů EUR.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E06DE7"/>
    <w:multiLevelType w:val="hybridMultilevel"/>
    <w:tmpl w:val="E95E4454"/>
    <w:lvl w:ilvl="0" w:tplc="66ECE89A">
      <w:start w:val="312"/>
      <w:numFmt w:val="bullet"/>
      <w:lvlText w:val="-"/>
      <w:lvlJc w:val="left"/>
      <w:pPr>
        <w:ind w:left="1080" w:hanging="360"/>
      </w:pPr>
      <w:rPr>
        <w:rFonts w:ascii="Calibri" w:eastAsia="MS Mincho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0402015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509"/>
    <w:rsid w:val="000D4509"/>
    <w:rsid w:val="001176D3"/>
    <w:rsid w:val="00285C74"/>
    <w:rsid w:val="003154F3"/>
    <w:rsid w:val="00326B9D"/>
    <w:rsid w:val="00374EEC"/>
    <w:rsid w:val="003769F6"/>
    <w:rsid w:val="00383AEA"/>
    <w:rsid w:val="00436C2E"/>
    <w:rsid w:val="0050401E"/>
    <w:rsid w:val="00507F89"/>
    <w:rsid w:val="00535049"/>
    <w:rsid w:val="0068601F"/>
    <w:rsid w:val="007375A8"/>
    <w:rsid w:val="00894DF3"/>
    <w:rsid w:val="008F6156"/>
    <w:rsid w:val="008F7237"/>
    <w:rsid w:val="00966EBD"/>
    <w:rsid w:val="009F3819"/>
    <w:rsid w:val="00A530C2"/>
    <w:rsid w:val="00B96078"/>
    <w:rsid w:val="00D23A9B"/>
    <w:rsid w:val="00D50978"/>
    <w:rsid w:val="00DF2267"/>
    <w:rsid w:val="00E22F3B"/>
    <w:rsid w:val="00E56543"/>
    <w:rsid w:val="00EC5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BE2B6E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0D450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Ukotvenpoznmkypodarou">
    <w:name w:val="Ukotvení poznámky pod čarou"/>
    <w:rsid w:val="000D4509"/>
    <w:rPr>
      <w:vertAlign w:val="superscript"/>
    </w:rPr>
  </w:style>
  <w:style w:type="paragraph" w:customStyle="1" w:styleId="Poznmkapodarou">
    <w:name w:val="Poznámka pod čarou"/>
    <w:basedOn w:val="Normln"/>
    <w:rsid w:val="000D4509"/>
  </w:style>
  <w:style w:type="character" w:styleId="Odkaznakoment">
    <w:name w:val="annotation reference"/>
    <w:basedOn w:val="Standardnpsmoodstavce"/>
    <w:uiPriority w:val="99"/>
    <w:semiHidden/>
    <w:unhideWhenUsed/>
    <w:rsid w:val="0053504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35049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35049"/>
    <w:rPr>
      <w:rFonts w:ascii="Times New Roman" w:eastAsia="Times New Roman" w:hAnsi="Times New Roman" w:cs="Times New Roman"/>
      <w:color w:val="00000A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3504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35049"/>
    <w:rPr>
      <w:rFonts w:ascii="Times New Roman" w:eastAsia="Times New Roman" w:hAnsi="Times New Roman" w:cs="Times New Roman"/>
      <w:b/>
      <w:bCs/>
      <w:color w:val="00000A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26B9D"/>
    <w:pPr>
      <w:suppressLineNumbers/>
      <w:ind w:left="283" w:hanging="283"/>
    </w:pPr>
    <w:rPr>
      <w:rFonts w:ascii="Arial" w:hAnsi="Arial"/>
      <w:color w:val="auto"/>
      <w:lang w:eastAsia="ar-SA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26B9D"/>
    <w:rPr>
      <w:rFonts w:ascii="Arial" w:eastAsia="Times New Roman" w:hAnsi="Arial" w:cs="Times New Roman"/>
      <w:sz w:val="20"/>
      <w:szCs w:val="20"/>
      <w:lang w:eastAsia="ar-SA"/>
    </w:rPr>
  </w:style>
  <w:style w:type="paragraph" w:styleId="Odstavecseseznamem">
    <w:name w:val="List Paragraph"/>
    <w:basedOn w:val="Normln"/>
    <w:uiPriority w:val="34"/>
    <w:qFormat/>
    <w:rsid w:val="00326B9D"/>
    <w:pPr>
      <w:suppressAutoHyphens w:val="0"/>
      <w:ind w:left="720"/>
      <w:contextualSpacing/>
    </w:pPr>
    <w:rPr>
      <w:rFonts w:ascii="Arial" w:hAnsi="Arial"/>
      <w:color w:val="auto"/>
      <w:sz w:val="22"/>
      <w:szCs w:val="22"/>
      <w:lang w:eastAsia="en-US"/>
    </w:rPr>
  </w:style>
  <w:style w:type="character" w:styleId="Znakapoznpodarou">
    <w:name w:val="footnote reference"/>
    <w:uiPriority w:val="99"/>
    <w:semiHidden/>
    <w:unhideWhenUsed/>
    <w:rsid w:val="00326B9D"/>
    <w:rPr>
      <w:vertAlign w:val="superscript"/>
    </w:rPr>
  </w:style>
  <w:style w:type="character" w:styleId="Hypertextovodkaz">
    <w:name w:val="Hyperlink"/>
    <w:basedOn w:val="Standardnpsmoodstavce"/>
    <w:uiPriority w:val="99"/>
    <w:semiHidden/>
    <w:unhideWhenUsed/>
    <w:rsid w:val="00326B9D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5654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56543"/>
    <w:rPr>
      <w:rFonts w:ascii="Tahoma" w:eastAsia="Times New Roman" w:hAnsi="Tahoma" w:cs="Tahoma"/>
      <w:color w:val="00000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8601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8601F"/>
    <w:rPr>
      <w:rFonts w:ascii="Times New Roman" w:eastAsia="Times New Roman" w:hAnsi="Times New Roman" w:cs="Times New Roman"/>
      <w:color w:val="00000A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68601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8601F"/>
    <w:rPr>
      <w:rFonts w:ascii="Times New Roman" w:eastAsia="Times New Roman" w:hAnsi="Times New Roman" w:cs="Times New Roman"/>
      <w:color w:val="00000A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882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eur-lex.europa.eu/legal-content/CS/TXT/?uri=URISERV%3An26026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953</Characters>
  <Application>Microsoft Office Word</Application>
  <DocSecurity>0</DocSecurity>
  <Lines>7</Lines>
  <Paragraphs>2</Paragraphs>
  <ScaleCrop>false</ScaleCrop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2023-05-30T12:51:00Z</dcterms:created>
  <dcterms:modified xsi:type="dcterms:W3CDTF">2023-06-01T07:35:00Z</dcterms:modified>
</cp:coreProperties>
</file>