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Segoe UI" w:hAnsi="Segoe UI" w:cs="Segoe UI"/>
          <w:b/>
          <w:bCs/>
          <w:sz w:val="22"/>
        </w:rPr>
        <w:id w:val="-508600344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53E8F5C3" w14:textId="77777777" w:rsidR="008A5320" w:rsidRDefault="008A5320" w:rsidP="0076318E">
          <w:pPr>
            <w:spacing w:line="240" w:lineRule="auto"/>
            <w:jc w:val="center"/>
            <w:rPr>
              <w:rFonts w:ascii="Segoe UI" w:hAnsi="Segoe UI" w:cs="Segoe UI"/>
              <w:b/>
              <w:bCs/>
              <w:sz w:val="22"/>
            </w:rPr>
          </w:pPr>
        </w:p>
        <w:p w14:paraId="490474C6" w14:textId="5F6F825C" w:rsidR="0076318E" w:rsidRPr="008A5320" w:rsidRDefault="0076318E" w:rsidP="0076318E">
          <w:pPr>
            <w:spacing w:line="240" w:lineRule="auto"/>
            <w:jc w:val="center"/>
            <w:rPr>
              <w:rFonts w:ascii="Segoe UI" w:eastAsia="Calibri" w:hAnsi="Segoe UI" w:cs="Segoe UI"/>
              <w:b/>
              <w:sz w:val="22"/>
            </w:rPr>
          </w:pPr>
          <w:r w:rsidRPr="008A5320">
            <w:rPr>
              <w:rFonts w:ascii="Segoe UI" w:eastAsia="Calibri" w:hAnsi="Segoe UI" w:cs="Segoe UI"/>
              <w:b/>
              <w:sz w:val="22"/>
            </w:rPr>
            <w:t>ZADÁVACÍ DOKUMENTACE</w:t>
          </w:r>
        </w:p>
        <w:p w14:paraId="4B00B66E" w14:textId="77777777" w:rsidR="0076318E" w:rsidRPr="008A5320" w:rsidRDefault="0076318E" w:rsidP="0076318E">
          <w:pPr>
            <w:spacing w:line="240" w:lineRule="auto"/>
            <w:jc w:val="center"/>
            <w:rPr>
              <w:rFonts w:ascii="Segoe UI" w:eastAsia="Calibri" w:hAnsi="Segoe UI" w:cs="Segoe UI"/>
              <w:b/>
              <w:sz w:val="22"/>
            </w:rPr>
          </w:pPr>
        </w:p>
        <w:p w14:paraId="75638661" w14:textId="3CE1885A" w:rsidR="0076318E" w:rsidRPr="008A5320" w:rsidRDefault="0076318E" w:rsidP="0076318E">
          <w:pPr>
            <w:spacing w:line="240" w:lineRule="auto"/>
            <w:jc w:val="center"/>
            <w:rPr>
              <w:rFonts w:ascii="Segoe UI" w:eastAsia="Calibri" w:hAnsi="Segoe UI" w:cs="Segoe UI"/>
              <w:b/>
              <w:sz w:val="22"/>
            </w:rPr>
          </w:pPr>
          <w:r w:rsidRPr="008A5320">
            <w:rPr>
              <w:rFonts w:ascii="Segoe UI" w:eastAsia="Calibri" w:hAnsi="Segoe UI" w:cs="Segoe UI"/>
              <w:b/>
              <w:sz w:val="22"/>
            </w:rPr>
            <w:t>veřejné zakázky „</w:t>
          </w:r>
          <w:r w:rsidR="00981860">
            <w:rPr>
              <w:rFonts w:ascii="Segoe UI" w:eastAsia="Calibri" w:hAnsi="Segoe UI" w:cs="Segoe UI"/>
              <w:b/>
              <w:sz w:val="22"/>
            </w:rPr>
            <w:t>Informační systém pro kontaktní centrum</w:t>
          </w:r>
          <w:r w:rsidRPr="001E3D4E">
            <w:rPr>
              <w:rFonts w:ascii="Segoe UI" w:eastAsia="Calibri" w:hAnsi="Segoe UI" w:cs="Segoe UI"/>
              <w:b/>
              <w:sz w:val="22"/>
            </w:rPr>
            <w:t>“</w:t>
          </w:r>
        </w:p>
        <w:p w14:paraId="06273113" w14:textId="77777777" w:rsidR="0076318E" w:rsidRPr="008A5320" w:rsidRDefault="0076318E" w:rsidP="0076318E">
          <w:pPr>
            <w:spacing w:line="240" w:lineRule="auto"/>
            <w:jc w:val="center"/>
            <w:rPr>
              <w:rFonts w:ascii="Segoe UI" w:eastAsia="Calibri" w:hAnsi="Segoe UI" w:cs="Segoe UI"/>
              <w:b/>
              <w:sz w:val="22"/>
            </w:rPr>
          </w:pPr>
        </w:p>
        <w:p w14:paraId="62F2FFB9" w14:textId="77777777" w:rsidR="008A5320" w:rsidRDefault="008A5320" w:rsidP="0076318E">
          <w:pPr>
            <w:spacing w:line="240" w:lineRule="auto"/>
            <w:jc w:val="center"/>
            <w:rPr>
              <w:rFonts w:ascii="Segoe UI" w:eastAsia="Calibri" w:hAnsi="Segoe UI" w:cs="Segoe UI"/>
              <w:b/>
              <w:sz w:val="22"/>
            </w:rPr>
          </w:pPr>
        </w:p>
        <w:p w14:paraId="405CAA44" w14:textId="10324820" w:rsidR="0076318E" w:rsidRPr="0076318E" w:rsidRDefault="0076318E" w:rsidP="0076318E">
          <w:pPr>
            <w:spacing w:line="240" w:lineRule="auto"/>
            <w:jc w:val="center"/>
            <w:rPr>
              <w:rFonts w:ascii="Segoe UI" w:eastAsia="Calibri" w:hAnsi="Segoe UI" w:cs="Segoe UI"/>
              <w:sz w:val="22"/>
            </w:rPr>
          </w:pPr>
          <w:r w:rsidRPr="008A5320">
            <w:rPr>
              <w:rFonts w:ascii="Segoe UI" w:eastAsia="Calibri" w:hAnsi="Segoe UI" w:cs="Segoe UI"/>
              <w:b/>
              <w:sz w:val="22"/>
            </w:rPr>
            <w:t xml:space="preserve">Příloha č. </w:t>
          </w:r>
          <w:r w:rsidR="00617119">
            <w:rPr>
              <w:rFonts w:ascii="Segoe UI" w:eastAsia="Calibri" w:hAnsi="Segoe UI" w:cs="Segoe UI"/>
              <w:b/>
              <w:sz w:val="22"/>
            </w:rPr>
            <w:t xml:space="preserve">1 </w:t>
          </w:r>
          <w:r w:rsidRPr="008A5320">
            <w:rPr>
              <w:rFonts w:ascii="Segoe UI" w:eastAsia="Calibri" w:hAnsi="Segoe UI" w:cs="Segoe UI"/>
              <w:b/>
              <w:sz w:val="22"/>
            </w:rPr>
            <w:t xml:space="preserve">– </w:t>
          </w:r>
          <w:r w:rsidR="00711EDA">
            <w:rPr>
              <w:rFonts w:ascii="Segoe UI" w:eastAsia="Calibri" w:hAnsi="Segoe UI" w:cs="Segoe UI"/>
              <w:b/>
              <w:sz w:val="22"/>
            </w:rPr>
            <w:t>Krycí list</w:t>
          </w:r>
          <w:r w:rsidR="006C3260">
            <w:rPr>
              <w:rFonts w:ascii="Segoe UI" w:eastAsia="Calibri" w:hAnsi="Segoe UI" w:cs="Segoe UI"/>
              <w:b/>
              <w:sz w:val="22"/>
            </w:rPr>
            <w:t xml:space="preserve"> nabídky</w:t>
          </w:r>
          <w:r w:rsidRPr="0076318E">
            <w:rPr>
              <w:rFonts w:ascii="Segoe UI" w:eastAsia="Calibri" w:hAnsi="Segoe UI" w:cs="Segoe UI"/>
              <w:sz w:val="22"/>
            </w:rPr>
            <w:br w:type="page"/>
          </w:r>
        </w:p>
        <w:p w14:paraId="28A9B88B" w14:textId="583CBF73" w:rsidR="00152DE6" w:rsidRPr="008A5320" w:rsidRDefault="00D063AC" w:rsidP="003B686A">
          <w:pPr>
            <w:pStyle w:val="Nadpis1"/>
            <w:numPr>
              <w:ilvl w:val="0"/>
              <w:numId w:val="0"/>
            </w:numPr>
            <w:spacing w:before="0" w:line="240" w:lineRule="auto"/>
            <w:contextualSpacing/>
            <w:jc w:val="center"/>
            <w:rPr>
              <w:rFonts w:ascii="Segoe UI" w:hAnsi="Segoe UI" w:cs="Segoe UI"/>
              <w:color w:val="auto"/>
              <w:sz w:val="22"/>
              <w:szCs w:val="22"/>
            </w:rPr>
          </w:pPr>
          <w:r w:rsidRPr="008A5320">
            <w:rPr>
              <w:rFonts w:ascii="Segoe UI" w:hAnsi="Segoe UI" w:cs="Segoe UI"/>
              <w:color w:val="auto"/>
              <w:sz w:val="22"/>
              <w:szCs w:val="22"/>
            </w:rPr>
            <w:lastRenderedPageBreak/>
            <w:t>Krycí list nabídky</w:t>
          </w:r>
        </w:p>
        <w:p w14:paraId="12196A04" w14:textId="77777777" w:rsidR="00152DE6" w:rsidRPr="008A5320" w:rsidRDefault="00152DE6" w:rsidP="003B686A">
          <w:pPr>
            <w:spacing w:line="240" w:lineRule="auto"/>
            <w:rPr>
              <w:rFonts w:ascii="Segoe UI" w:hAnsi="Segoe UI" w:cs="Segoe UI"/>
              <w:b/>
              <w:sz w:val="22"/>
            </w:rPr>
          </w:pPr>
        </w:p>
        <w:p w14:paraId="7404D3CC" w14:textId="77777777" w:rsidR="008237E2" w:rsidRPr="008A5320" w:rsidRDefault="006B218F" w:rsidP="003B686A">
          <w:pPr>
            <w:spacing w:after="120" w:line="240" w:lineRule="auto"/>
            <w:rPr>
              <w:rFonts w:ascii="Segoe UI" w:hAnsi="Segoe UI" w:cs="Segoe UI"/>
              <w:b/>
              <w:noProof/>
              <w:sz w:val="22"/>
              <w:lang w:eastAsia="cs-CZ"/>
            </w:rPr>
          </w:pPr>
          <w:r w:rsidRPr="008A5320">
            <w:rPr>
              <w:rFonts w:ascii="Segoe UI" w:hAnsi="Segoe UI" w:cs="Segoe UI"/>
              <w:b/>
              <w:sz w:val="22"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6E3413" w:rsidRPr="008A5320" w14:paraId="03D39EB7" w14:textId="77777777" w:rsidTr="00EB2A01">
        <w:tc>
          <w:tcPr>
            <w:tcW w:w="9062" w:type="dxa"/>
            <w:gridSpan w:val="2"/>
            <w:shd w:val="clear" w:color="auto" w:fill="D9D9D9" w:themeFill="background1" w:themeFillShade="D9"/>
            <w:hideMark/>
          </w:tcPr>
          <w:p w14:paraId="783E29B9" w14:textId="77777777" w:rsidR="006E3413" w:rsidRPr="008A5320" w:rsidRDefault="006E3413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Identifikační údaje dodavatele</w:t>
            </w:r>
          </w:p>
        </w:tc>
      </w:tr>
      <w:tr w:rsidR="006E3413" w:rsidRPr="008A5320" w14:paraId="3514065B" w14:textId="77777777" w:rsidTr="00EB2A01">
        <w:tc>
          <w:tcPr>
            <w:tcW w:w="3573" w:type="dxa"/>
            <w:vAlign w:val="center"/>
            <w:hideMark/>
          </w:tcPr>
          <w:p w14:paraId="687C735F" w14:textId="77777777" w:rsidR="006E3413" w:rsidRPr="008A5320" w:rsidRDefault="006E3413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Obchodní firma/název</w:t>
            </w:r>
          </w:p>
        </w:tc>
        <w:tc>
          <w:tcPr>
            <w:tcW w:w="5489" w:type="dxa"/>
            <w:vAlign w:val="center"/>
          </w:tcPr>
          <w:p w14:paraId="0962F9C1" w14:textId="77777777" w:rsidR="006E3413" w:rsidRPr="008A5320" w:rsidRDefault="00757B96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[doplní dodavatel]</w:t>
            </w:r>
          </w:p>
        </w:tc>
      </w:tr>
      <w:tr w:rsidR="006E3413" w:rsidRPr="008A5320" w14:paraId="29791407" w14:textId="77777777" w:rsidTr="00EB2A01">
        <w:tc>
          <w:tcPr>
            <w:tcW w:w="3573" w:type="dxa"/>
            <w:vAlign w:val="center"/>
            <w:hideMark/>
          </w:tcPr>
          <w:p w14:paraId="5C448F19" w14:textId="77777777" w:rsidR="006E3413" w:rsidRPr="008A5320" w:rsidRDefault="006E3413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IČO</w:t>
            </w:r>
          </w:p>
        </w:tc>
        <w:tc>
          <w:tcPr>
            <w:tcW w:w="5489" w:type="dxa"/>
            <w:vAlign w:val="center"/>
          </w:tcPr>
          <w:p w14:paraId="4D329B35" w14:textId="77777777" w:rsidR="006E3413" w:rsidRPr="008A5320" w:rsidRDefault="00757B96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[doplní dodavatel]</w:t>
            </w:r>
          </w:p>
        </w:tc>
      </w:tr>
      <w:tr w:rsidR="006E3413" w:rsidRPr="008A5320" w14:paraId="58901DA5" w14:textId="77777777" w:rsidTr="00EB2A01">
        <w:tc>
          <w:tcPr>
            <w:tcW w:w="3573" w:type="dxa"/>
            <w:vAlign w:val="center"/>
            <w:hideMark/>
          </w:tcPr>
          <w:p w14:paraId="250206DE" w14:textId="77777777" w:rsidR="006E3413" w:rsidRPr="008A5320" w:rsidRDefault="006E3413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Sídlo</w:t>
            </w:r>
          </w:p>
        </w:tc>
        <w:tc>
          <w:tcPr>
            <w:tcW w:w="5489" w:type="dxa"/>
            <w:vAlign w:val="center"/>
          </w:tcPr>
          <w:p w14:paraId="59CE4093" w14:textId="77777777" w:rsidR="006E3413" w:rsidRPr="008A5320" w:rsidRDefault="00757B96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[doplní dodavatel]</w:t>
            </w:r>
          </w:p>
        </w:tc>
      </w:tr>
      <w:tr w:rsidR="00EB2A01" w:rsidRPr="008A5320" w14:paraId="5F757305" w14:textId="77777777" w:rsidTr="0089626F">
        <w:tc>
          <w:tcPr>
            <w:tcW w:w="3573" w:type="dxa"/>
            <w:vAlign w:val="center"/>
          </w:tcPr>
          <w:p w14:paraId="12149D43" w14:textId="6D93F020" w:rsidR="00EB2A01" w:rsidRPr="008A5320" w:rsidRDefault="00EB2A01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Kontaktní osoba</w:t>
            </w:r>
          </w:p>
        </w:tc>
        <w:tc>
          <w:tcPr>
            <w:tcW w:w="5489" w:type="dxa"/>
          </w:tcPr>
          <w:p w14:paraId="3BE1C5FE" w14:textId="77777777" w:rsidR="00EB2A01" w:rsidRPr="008A5320" w:rsidRDefault="00EB2A01" w:rsidP="003B686A">
            <w:pPr>
              <w:spacing w:line="240" w:lineRule="auto"/>
              <w:ind w:left="102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[doplní dodavatel]</w:t>
            </w:r>
          </w:p>
        </w:tc>
      </w:tr>
      <w:tr w:rsidR="00EB2A01" w:rsidRPr="008A5320" w14:paraId="6C5C7544" w14:textId="77777777" w:rsidTr="0089626F">
        <w:tc>
          <w:tcPr>
            <w:tcW w:w="3573" w:type="dxa"/>
            <w:vAlign w:val="center"/>
          </w:tcPr>
          <w:p w14:paraId="37CA672D" w14:textId="00437EB5" w:rsidR="00EB2A01" w:rsidRPr="008A5320" w:rsidRDefault="00EB2A01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b/>
                <w:sz w:val="22"/>
              </w:rPr>
              <w:t>Tel.</w:t>
            </w:r>
            <w:r w:rsidR="00491EF2">
              <w:rPr>
                <w:rFonts w:ascii="Segoe UI" w:hAnsi="Segoe UI" w:cs="Segoe UI"/>
                <w:b/>
                <w:sz w:val="22"/>
              </w:rPr>
              <w:t>/</w:t>
            </w:r>
            <w:r w:rsidR="00491EF2" w:rsidRPr="008A5320">
              <w:rPr>
                <w:rFonts w:ascii="Segoe UI" w:hAnsi="Segoe UI" w:cs="Segoe UI"/>
                <w:b/>
                <w:sz w:val="22"/>
              </w:rPr>
              <w:t xml:space="preserve"> E-mail</w:t>
            </w:r>
            <w:r w:rsidR="00491EF2" w:rsidRPr="008A5320" w:rsidDel="006C3260">
              <w:rPr>
                <w:rFonts w:ascii="Segoe UI" w:hAnsi="Segoe UI" w:cs="Segoe UI"/>
                <w:b/>
                <w:sz w:val="22"/>
              </w:rPr>
              <w:t xml:space="preserve"> </w:t>
            </w:r>
          </w:p>
        </w:tc>
        <w:tc>
          <w:tcPr>
            <w:tcW w:w="5489" w:type="dxa"/>
          </w:tcPr>
          <w:p w14:paraId="6AE4F373" w14:textId="77777777" w:rsidR="00EB2A01" w:rsidRPr="008A5320" w:rsidRDefault="00EB2A01" w:rsidP="003B686A">
            <w:pPr>
              <w:spacing w:line="240" w:lineRule="auto"/>
              <w:ind w:left="102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[doplní dodavatel]</w:t>
            </w:r>
          </w:p>
        </w:tc>
      </w:tr>
      <w:tr w:rsidR="00711EDA" w:rsidRPr="008A5320" w14:paraId="14AA3B73" w14:textId="77777777" w:rsidTr="0089626F">
        <w:tc>
          <w:tcPr>
            <w:tcW w:w="3573" w:type="dxa"/>
            <w:vAlign w:val="center"/>
          </w:tcPr>
          <w:p w14:paraId="3F88AD11" w14:textId="79B3448F" w:rsidR="00711EDA" w:rsidRPr="008A5320" w:rsidRDefault="00711EDA" w:rsidP="003B686A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711EDA">
              <w:rPr>
                <w:rFonts w:ascii="Segoe UI" w:hAnsi="Segoe UI" w:cs="Segoe UI"/>
                <w:b/>
                <w:sz w:val="22"/>
              </w:rPr>
              <w:t>Je účastník malým nebo středním podnikem dle doporučení Komise 2003/361/ES</w:t>
            </w:r>
          </w:p>
        </w:tc>
        <w:tc>
          <w:tcPr>
            <w:tcW w:w="5489" w:type="dxa"/>
          </w:tcPr>
          <w:p w14:paraId="7964374B" w14:textId="6BDFF71B" w:rsidR="00711EDA" w:rsidRPr="008A5320" w:rsidRDefault="00711EDA" w:rsidP="003B686A">
            <w:pPr>
              <w:spacing w:line="240" w:lineRule="auto"/>
              <w:ind w:left="102"/>
              <w:rPr>
                <w:rFonts w:ascii="Segoe UI" w:hAnsi="Segoe UI" w:cs="Segoe UI"/>
                <w:sz w:val="22"/>
                <w:highlight w:val="yellow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</w:t>
            </w:r>
            <w:r w:rsidR="00B021DD">
              <w:rPr>
                <w:rFonts w:ascii="Segoe UI" w:hAnsi="Segoe UI" w:cs="Segoe UI"/>
                <w:sz w:val="22"/>
                <w:highlight w:val="yellow"/>
              </w:rPr>
              <w:t xml:space="preserve">ANO/NE - </w:t>
            </w:r>
            <w:r w:rsidRPr="008A5320">
              <w:rPr>
                <w:rFonts w:ascii="Segoe UI" w:hAnsi="Segoe UI" w:cs="Segoe UI"/>
                <w:sz w:val="22"/>
                <w:highlight w:val="yellow"/>
              </w:rPr>
              <w:t>doplní dodavatel]</w:t>
            </w:r>
          </w:p>
        </w:tc>
      </w:tr>
      <w:tr w:rsidR="00B021DD" w:rsidRPr="008A5320" w14:paraId="79D0D7B8" w14:textId="77777777" w:rsidTr="0089626F">
        <w:tc>
          <w:tcPr>
            <w:tcW w:w="3573" w:type="dxa"/>
            <w:vAlign w:val="center"/>
          </w:tcPr>
          <w:p w14:paraId="59E5FA7A" w14:textId="6B78D3C1" w:rsidR="00B021DD" w:rsidRPr="00711EDA" w:rsidRDefault="00B021DD" w:rsidP="00B021DD">
            <w:pPr>
              <w:spacing w:line="240" w:lineRule="auto"/>
              <w:ind w:left="113"/>
              <w:jc w:val="left"/>
              <w:rPr>
                <w:rFonts w:ascii="Segoe UI" w:hAnsi="Segoe UI" w:cs="Segoe UI"/>
                <w:b/>
                <w:sz w:val="22"/>
              </w:rPr>
            </w:pPr>
            <w:r w:rsidRPr="00B021DD">
              <w:rPr>
                <w:rFonts w:ascii="Segoe UI" w:hAnsi="Segoe UI" w:cs="Segoe UI"/>
                <w:b/>
                <w:sz w:val="22"/>
              </w:rPr>
              <w:t>Účastník je kótován na burze cenných</w:t>
            </w:r>
            <w:r>
              <w:rPr>
                <w:rFonts w:ascii="Segoe UI" w:hAnsi="Segoe UI" w:cs="Segoe UI"/>
                <w:b/>
                <w:sz w:val="22"/>
              </w:rPr>
              <w:t xml:space="preserve"> </w:t>
            </w:r>
            <w:r w:rsidRPr="00B021DD">
              <w:rPr>
                <w:rFonts w:ascii="Segoe UI" w:hAnsi="Segoe UI" w:cs="Segoe UI"/>
                <w:b/>
                <w:sz w:val="22"/>
              </w:rPr>
              <w:t>papírů</w:t>
            </w:r>
            <w:r w:rsidRPr="00B021DD">
              <w:rPr>
                <w:rFonts w:ascii="Segoe UI" w:hAnsi="Segoe UI" w:cs="Segoe UI"/>
                <w:b/>
                <w:sz w:val="22"/>
              </w:rPr>
              <w:cr/>
              <w:t>:</w:t>
            </w:r>
          </w:p>
        </w:tc>
        <w:tc>
          <w:tcPr>
            <w:tcW w:w="5489" w:type="dxa"/>
          </w:tcPr>
          <w:p w14:paraId="66C6F5CE" w14:textId="49126C19" w:rsidR="00B021DD" w:rsidRPr="008A5320" w:rsidRDefault="00B021DD" w:rsidP="003B686A">
            <w:pPr>
              <w:spacing w:line="240" w:lineRule="auto"/>
              <w:ind w:left="102"/>
              <w:rPr>
                <w:rFonts w:ascii="Segoe UI" w:hAnsi="Segoe UI" w:cs="Segoe UI"/>
                <w:sz w:val="22"/>
                <w:highlight w:val="yellow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</w:t>
            </w:r>
            <w:r>
              <w:rPr>
                <w:rFonts w:ascii="Segoe UI" w:hAnsi="Segoe UI" w:cs="Segoe UI"/>
                <w:sz w:val="22"/>
                <w:highlight w:val="yellow"/>
              </w:rPr>
              <w:t xml:space="preserve">ANO/NE - </w:t>
            </w:r>
            <w:r w:rsidRPr="008A5320">
              <w:rPr>
                <w:rFonts w:ascii="Segoe UI" w:hAnsi="Segoe UI" w:cs="Segoe UI"/>
                <w:sz w:val="22"/>
                <w:highlight w:val="yellow"/>
              </w:rPr>
              <w:t>doplní dodavatel]</w:t>
            </w:r>
          </w:p>
        </w:tc>
      </w:tr>
    </w:tbl>
    <w:p w14:paraId="66BAAFFB" w14:textId="77777777" w:rsidR="00497F26" w:rsidRPr="008A5320" w:rsidRDefault="00497F26" w:rsidP="003B686A">
      <w:pPr>
        <w:spacing w:line="240" w:lineRule="auto"/>
        <w:rPr>
          <w:rFonts w:ascii="Segoe UI" w:hAnsi="Segoe UI" w:cs="Segoe UI"/>
          <w:sz w:val="22"/>
        </w:rPr>
      </w:pPr>
      <w:bookmarkStart w:id="0" w:name="_Toc325009595"/>
    </w:p>
    <w:bookmarkEnd w:id="0"/>
    <w:p w14:paraId="22FE1EB4" w14:textId="3F9CC837" w:rsidR="006B218F" w:rsidRPr="008A5320" w:rsidRDefault="006B218F" w:rsidP="003B686A">
      <w:pPr>
        <w:pStyle w:val="Zhlav"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 xml:space="preserve">pro účely </w:t>
      </w:r>
      <w:r w:rsidR="00EB2A01" w:rsidRPr="008A5320">
        <w:rPr>
          <w:rFonts w:ascii="Segoe UI" w:hAnsi="Segoe UI" w:cs="Segoe UI"/>
          <w:bCs/>
          <w:sz w:val="22"/>
        </w:rPr>
        <w:t>podání nabídky</w:t>
      </w:r>
      <w:r w:rsidRPr="008A5320">
        <w:rPr>
          <w:rFonts w:ascii="Segoe UI" w:hAnsi="Segoe UI" w:cs="Segoe UI"/>
          <w:bCs/>
          <w:sz w:val="22"/>
        </w:rPr>
        <w:t xml:space="preserve"> v rámci veřejné zakázky s názvem </w:t>
      </w:r>
      <w:r w:rsidR="00B021DD" w:rsidRPr="008A5320">
        <w:rPr>
          <w:rFonts w:ascii="Segoe UI" w:eastAsia="Calibri" w:hAnsi="Segoe UI" w:cs="Segoe UI"/>
          <w:b/>
          <w:sz w:val="22"/>
        </w:rPr>
        <w:t>„</w:t>
      </w:r>
      <w:r w:rsidR="00981860">
        <w:rPr>
          <w:rFonts w:ascii="Segoe UI" w:eastAsia="Calibri" w:hAnsi="Segoe UI" w:cs="Segoe UI"/>
          <w:b/>
          <w:i/>
          <w:iCs/>
          <w:sz w:val="22"/>
        </w:rPr>
        <w:t>Informační systém pro</w:t>
      </w:r>
      <w:r w:rsidR="00F211FA">
        <w:rPr>
          <w:rFonts w:ascii="Segoe UI" w:eastAsia="Calibri" w:hAnsi="Segoe UI" w:cs="Segoe UI"/>
          <w:b/>
          <w:i/>
          <w:iCs/>
          <w:sz w:val="22"/>
        </w:rPr>
        <w:t> </w:t>
      </w:r>
      <w:r w:rsidR="00981860">
        <w:rPr>
          <w:rFonts w:ascii="Segoe UI" w:eastAsia="Calibri" w:hAnsi="Segoe UI" w:cs="Segoe UI"/>
          <w:b/>
          <w:i/>
          <w:iCs/>
          <w:sz w:val="22"/>
        </w:rPr>
        <w:t>kontaktní centrum</w:t>
      </w:r>
      <w:r w:rsidR="00B021DD" w:rsidRPr="00B021DD">
        <w:rPr>
          <w:rFonts w:ascii="Segoe UI" w:eastAsia="Calibri" w:hAnsi="Segoe UI" w:cs="Segoe UI"/>
          <w:b/>
          <w:i/>
          <w:iCs/>
          <w:sz w:val="22"/>
        </w:rPr>
        <w:t>“</w:t>
      </w:r>
      <w:r w:rsidRPr="00E76610">
        <w:rPr>
          <w:rFonts w:ascii="Segoe UI" w:hAnsi="Segoe UI" w:cs="Segoe UI"/>
          <w:bCs/>
          <w:sz w:val="22"/>
        </w:rPr>
        <w:t xml:space="preserve"> </w:t>
      </w:r>
      <w:r w:rsidR="00F054A9" w:rsidRPr="00E76610">
        <w:rPr>
          <w:rFonts w:ascii="Segoe UI" w:hAnsi="Segoe UI" w:cs="Segoe UI"/>
          <w:sz w:val="22"/>
        </w:rPr>
        <w:t>zadávané</w:t>
      </w:r>
      <w:r w:rsidR="00F054A9" w:rsidRPr="008A5320">
        <w:rPr>
          <w:rFonts w:ascii="Segoe UI" w:hAnsi="Segoe UI" w:cs="Segoe UI"/>
          <w:sz w:val="22"/>
        </w:rPr>
        <w:t xml:space="preserve"> </w:t>
      </w:r>
      <w:r w:rsidR="0066682F" w:rsidRPr="008A5320">
        <w:rPr>
          <w:rFonts w:ascii="Segoe UI" w:hAnsi="Segoe UI" w:cs="Segoe UI"/>
          <w:sz w:val="22"/>
        </w:rPr>
        <w:t>v</w:t>
      </w:r>
      <w:r w:rsidR="006C3260">
        <w:rPr>
          <w:rFonts w:ascii="Segoe UI" w:hAnsi="Segoe UI" w:cs="Segoe UI"/>
          <w:sz w:val="22"/>
        </w:rPr>
        <w:t xml:space="preserve"> otevřeném </w:t>
      </w:r>
      <w:r w:rsidR="000F6887">
        <w:rPr>
          <w:rFonts w:ascii="Segoe UI" w:hAnsi="Segoe UI" w:cs="Segoe UI"/>
          <w:sz w:val="22"/>
        </w:rPr>
        <w:t>řízení</w:t>
      </w:r>
      <w:r w:rsidR="0066682F" w:rsidRPr="008A5320">
        <w:rPr>
          <w:rFonts w:ascii="Segoe UI" w:hAnsi="Segoe UI" w:cs="Segoe UI"/>
          <w:sz w:val="22"/>
        </w:rPr>
        <w:t xml:space="preserve"> dle § 5</w:t>
      </w:r>
      <w:r w:rsidR="006C3260">
        <w:rPr>
          <w:rFonts w:ascii="Segoe UI" w:hAnsi="Segoe UI" w:cs="Segoe UI"/>
          <w:sz w:val="22"/>
        </w:rPr>
        <w:t>6</w:t>
      </w:r>
      <w:r w:rsidR="0066682F" w:rsidRPr="008A5320">
        <w:rPr>
          <w:rFonts w:ascii="Segoe UI" w:hAnsi="Segoe UI" w:cs="Segoe UI"/>
          <w:sz w:val="22"/>
        </w:rPr>
        <w:t xml:space="preserve"> </w:t>
      </w:r>
      <w:r w:rsidRPr="008A5320">
        <w:rPr>
          <w:rFonts w:ascii="Segoe UI" w:hAnsi="Segoe UI" w:cs="Segoe UI"/>
          <w:bCs/>
          <w:sz w:val="22"/>
        </w:rPr>
        <w:t>zákona č.</w:t>
      </w:r>
      <w:r w:rsidR="003B686A" w:rsidRPr="008A5320">
        <w:rPr>
          <w:rFonts w:ascii="Segoe UI" w:hAnsi="Segoe UI" w:cs="Segoe UI"/>
          <w:bCs/>
          <w:sz w:val="22"/>
        </w:rPr>
        <w:t> </w:t>
      </w:r>
      <w:r w:rsidRPr="008A5320">
        <w:rPr>
          <w:rFonts w:ascii="Segoe UI" w:hAnsi="Segoe UI" w:cs="Segoe UI"/>
          <w:bCs/>
          <w:sz w:val="22"/>
        </w:rPr>
        <w:t>134/2016 Sb., o</w:t>
      </w:r>
      <w:r w:rsidR="00364819" w:rsidRPr="008A5320">
        <w:rPr>
          <w:rFonts w:ascii="Segoe UI" w:hAnsi="Segoe UI" w:cs="Segoe UI"/>
          <w:bCs/>
          <w:sz w:val="22"/>
        </w:rPr>
        <w:t> </w:t>
      </w:r>
      <w:r w:rsidRPr="008A5320">
        <w:rPr>
          <w:rFonts w:ascii="Segoe UI" w:hAnsi="Segoe UI" w:cs="Segoe UI"/>
          <w:bCs/>
          <w:sz w:val="22"/>
        </w:rPr>
        <w:t>zadávání veřejných zakázek, ve</w:t>
      </w:r>
      <w:r w:rsidR="008C708E" w:rsidRPr="008A5320">
        <w:rPr>
          <w:rFonts w:ascii="Segoe UI" w:hAnsi="Segoe UI" w:cs="Segoe UI"/>
          <w:bCs/>
          <w:sz w:val="22"/>
        </w:rPr>
        <w:t> </w:t>
      </w:r>
      <w:r w:rsidRPr="008A5320">
        <w:rPr>
          <w:rFonts w:ascii="Segoe UI" w:hAnsi="Segoe UI" w:cs="Segoe UI"/>
          <w:bCs/>
          <w:sz w:val="22"/>
        </w:rPr>
        <w:t>znění pozdějších předpisů</w:t>
      </w:r>
    </w:p>
    <w:p w14:paraId="09ECB629" w14:textId="77777777" w:rsidR="006B218F" w:rsidRPr="008A5320" w:rsidRDefault="006B218F" w:rsidP="003B686A">
      <w:pPr>
        <w:pStyle w:val="Zhlav"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/>
          <w:bCs/>
          <w:sz w:val="22"/>
        </w:rPr>
        <w:t xml:space="preserve">prohlašuje, že </w:t>
      </w:r>
    </w:p>
    <w:p w14:paraId="59150368" w14:textId="77777777" w:rsidR="00EB2A01" w:rsidRPr="008A5320" w:rsidRDefault="00EB2A01" w:rsidP="003B686A">
      <w:pPr>
        <w:pStyle w:val="Odstavecseseznamem"/>
        <w:numPr>
          <w:ilvl w:val="0"/>
          <w:numId w:val="4"/>
        </w:numPr>
        <w:spacing w:line="240" w:lineRule="auto"/>
        <w:ind w:left="426" w:hanging="426"/>
        <w:contextualSpacing w:val="0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>údaje uvedené v nabídce a přílohách jsou ve vztahu k zadávací dokumentaci úplné, pravdivé a</w:t>
      </w:r>
      <w:r w:rsidR="00F054A9" w:rsidRPr="008A5320">
        <w:rPr>
          <w:rFonts w:ascii="Segoe UI" w:hAnsi="Segoe UI" w:cs="Segoe UI"/>
          <w:bCs/>
          <w:sz w:val="22"/>
        </w:rPr>
        <w:t> </w:t>
      </w:r>
      <w:r w:rsidRPr="008A5320">
        <w:rPr>
          <w:rFonts w:ascii="Segoe UI" w:hAnsi="Segoe UI" w:cs="Segoe UI"/>
          <w:bCs/>
          <w:sz w:val="22"/>
        </w:rPr>
        <w:t>odpovídají skutečnosti;</w:t>
      </w:r>
    </w:p>
    <w:p w14:paraId="163095AF" w14:textId="536C9FEB" w:rsidR="00EB2A01" w:rsidRPr="008A5320" w:rsidRDefault="00EB2A01" w:rsidP="003B686A">
      <w:pPr>
        <w:pStyle w:val="Odstavecseseznamem"/>
        <w:numPr>
          <w:ilvl w:val="0"/>
          <w:numId w:val="4"/>
        </w:numPr>
        <w:spacing w:line="240" w:lineRule="auto"/>
        <w:ind w:left="426" w:hanging="426"/>
        <w:contextualSpacing w:val="0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>se v plném rozsahu seznámil se zadávacími podmínkami</w:t>
      </w:r>
      <w:r w:rsidR="006C3260">
        <w:rPr>
          <w:rFonts w:ascii="Segoe UI" w:hAnsi="Segoe UI" w:cs="Segoe UI"/>
          <w:bCs/>
          <w:sz w:val="22"/>
        </w:rPr>
        <w:t xml:space="preserve"> veřejné zakázky</w:t>
      </w:r>
      <w:r w:rsidRPr="008A5320">
        <w:rPr>
          <w:rFonts w:ascii="Segoe UI" w:hAnsi="Segoe UI" w:cs="Segoe UI"/>
          <w:bCs/>
          <w:sz w:val="22"/>
        </w:rPr>
        <w:t>;</w:t>
      </w:r>
    </w:p>
    <w:p w14:paraId="60EB1970" w14:textId="390402A6" w:rsidR="00EB2A01" w:rsidRPr="008A5320" w:rsidRDefault="00EB2A01" w:rsidP="003B686A">
      <w:pPr>
        <w:pStyle w:val="Odstavecseseznamem"/>
        <w:numPr>
          <w:ilvl w:val="0"/>
          <w:numId w:val="4"/>
        </w:numPr>
        <w:spacing w:line="240" w:lineRule="auto"/>
        <w:ind w:left="426" w:hanging="426"/>
        <w:contextualSpacing w:val="0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>si před podáním nabídky vyjasnil veškerá sporná ustanovení, nebo technické nejasnosti</w:t>
      </w:r>
      <w:r w:rsidR="001C2880" w:rsidRPr="008A5320">
        <w:rPr>
          <w:rFonts w:ascii="Segoe UI" w:hAnsi="Segoe UI" w:cs="Segoe UI"/>
          <w:bCs/>
          <w:sz w:val="22"/>
        </w:rPr>
        <w:t>;</w:t>
      </w:r>
    </w:p>
    <w:p w14:paraId="363BC6BD" w14:textId="093FDB8F" w:rsidR="00EB2A01" w:rsidRPr="008A5320" w:rsidRDefault="00EB2A01" w:rsidP="003B686A">
      <w:pPr>
        <w:pStyle w:val="Odstavecseseznamem"/>
        <w:numPr>
          <w:ilvl w:val="0"/>
          <w:numId w:val="4"/>
        </w:numPr>
        <w:spacing w:line="240" w:lineRule="auto"/>
        <w:ind w:left="426" w:hanging="426"/>
        <w:contextualSpacing w:val="0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 xml:space="preserve">s podmínkami zadání </w:t>
      </w:r>
      <w:r w:rsidR="006C3260">
        <w:rPr>
          <w:rFonts w:ascii="Segoe UI" w:hAnsi="Segoe UI" w:cs="Segoe UI"/>
          <w:bCs/>
          <w:sz w:val="22"/>
        </w:rPr>
        <w:t>veřejné zakázky</w:t>
      </w:r>
      <w:r w:rsidRPr="008A5320">
        <w:rPr>
          <w:rFonts w:ascii="Segoe UI" w:hAnsi="Segoe UI" w:cs="Segoe UI"/>
          <w:bCs/>
          <w:sz w:val="22"/>
        </w:rPr>
        <w:t xml:space="preserve"> souhlasí a respektuje je;</w:t>
      </w:r>
    </w:p>
    <w:p w14:paraId="2E440D77" w14:textId="77777777" w:rsidR="00D063E2" w:rsidRPr="008A5320" w:rsidRDefault="00EB2A01" w:rsidP="003B686A">
      <w:pPr>
        <w:pStyle w:val="Odstavecseseznamem"/>
        <w:numPr>
          <w:ilvl w:val="0"/>
          <w:numId w:val="4"/>
        </w:numPr>
        <w:spacing w:line="240" w:lineRule="auto"/>
        <w:ind w:left="426" w:hanging="426"/>
        <w:contextualSpacing w:val="0"/>
        <w:rPr>
          <w:rFonts w:ascii="Segoe UI" w:hAnsi="Segoe UI" w:cs="Segoe UI"/>
          <w:bCs/>
          <w:sz w:val="22"/>
        </w:rPr>
      </w:pPr>
      <w:r w:rsidRPr="008A5320">
        <w:rPr>
          <w:rFonts w:ascii="Segoe UI" w:hAnsi="Segoe UI" w:cs="Segoe UI"/>
          <w:bCs/>
          <w:sz w:val="22"/>
        </w:rPr>
        <w:t>je si vědom všech následků plynoucích z uvedení nepravdivých údajů.</w:t>
      </w:r>
    </w:p>
    <w:p w14:paraId="4281E266" w14:textId="77777777" w:rsidR="00F054A9" w:rsidRPr="008A5320" w:rsidRDefault="00F054A9" w:rsidP="003B686A">
      <w:pPr>
        <w:pStyle w:val="Odstavecseseznamem"/>
        <w:spacing w:line="240" w:lineRule="auto"/>
        <w:ind w:left="426"/>
        <w:rPr>
          <w:rFonts w:ascii="Segoe UI" w:hAnsi="Segoe UI" w:cs="Segoe UI"/>
          <w:bCs/>
          <w:sz w:val="22"/>
        </w:rPr>
      </w:pPr>
    </w:p>
    <w:tbl>
      <w:tblPr>
        <w:tblW w:w="3035" w:type="pct"/>
        <w:tblInd w:w="2" w:type="dxa"/>
        <w:tblLook w:val="01E0" w:firstRow="1" w:lastRow="1" w:firstColumn="1" w:lastColumn="1" w:noHBand="0" w:noVBand="0"/>
      </w:tblPr>
      <w:tblGrid>
        <w:gridCol w:w="442"/>
        <w:gridCol w:w="2054"/>
        <w:gridCol w:w="780"/>
        <w:gridCol w:w="2231"/>
      </w:tblGrid>
      <w:tr w:rsidR="00F054A9" w:rsidRPr="008A5320" w14:paraId="24973E1B" w14:textId="77777777" w:rsidTr="00711EDA">
        <w:trPr>
          <w:trHeight w:val="239"/>
        </w:trPr>
        <w:tc>
          <w:tcPr>
            <w:tcW w:w="442" w:type="dxa"/>
          </w:tcPr>
          <w:p w14:paraId="5B450EFE" w14:textId="77777777" w:rsidR="00F054A9" w:rsidRPr="008A5320" w:rsidRDefault="00F054A9" w:rsidP="003B686A">
            <w:pPr>
              <w:keepNext/>
              <w:keepLines/>
              <w:spacing w:line="240" w:lineRule="auto"/>
              <w:jc w:val="center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</w:rPr>
              <w:t>V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035D03CA" w14:textId="77777777" w:rsidR="00F054A9" w:rsidRPr="008A5320" w:rsidRDefault="00F054A9" w:rsidP="003B686A">
            <w:pPr>
              <w:keepNext/>
              <w:keepLines/>
              <w:spacing w:line="240" w:lineRule="auto"/>
              <w:jc w:val="center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[místo]</w:t>
            </w:r>
          </w:p>
        </w:tc>
        <w:tc>
          <w:tcPr>
            <w:tcW w:w="780" w:type="dxa"/>
          </w:tcPr>
          <w:p w14:paraId="226703DF" w14:textId="77777777" w:rsidR="00F054A9" w:rsidRPr="008A5320" w:rsidRDefault="00F054A9" w:rsidP="003B686A">
            <w:pPr>
              <w:keepNext/>
              <w:keepLines/>
              <w:spacing w:line="240" w:lineRule="auto"/>
              <w:jc w:val="center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</w:rPr>
              <w:t>dne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50C5149" w14:textId="77777777" w:rsidR="00F054A9" w:rsidRPr="008A5320" w:rsidRDefault="00F054A9" w:rsidP="003B686A">
            <w:pPr>
              <w:keepNext/>
              <w:keepLines/>
              <w:spacing w:line="240" w:lineRule="auto"/>
              <w:jc w:val="center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[DD.MM.RRRR]</w:t>
            </w:r>
            <w:r w:rsidRPr="008A5320">
              <w:rPr>
                <w:rFonts w:ascii="Segoe UI" w:hAnsi="Segoe UI" w:cs="Segoe UI"/>
                <w:sz w:val="22"/>
              </w:rPr>
              <w:t xml:space="preserve">  </w:t>
            </w:r>
          </w:p>
        </w:tc>
      </w:tr>
      <w:tr w:rsidR="00F054A9" w:rsidRPr="008A5320" w14:paraId="12D32A45" w14:textId="77777777" w:rsidTr="00711EDA">
        <w:trPr>
          <w:trHeight w:val="991"/>
        </w:trPr>
        <w:tc>
          <w:tcPr>
            <w:tcW w:w="5507" w:type="dxa"/>
            <w:gridSpan w:val="4"/>
            <w:tcBorders>
              <w:bottom w:val="single" w:sz="4" w:space="0" w:color="auto"/>
            </w:tcBorders>
          </w:tcPr>
          <w:p w14:paraId="59364A74" w14:textId="77777777" w:rsidR="00F054A9" w:rsidRPr="008A5320" w:rsidRDefault="00F054A9" w:rsidP="003B686A">
            <w:pPr>
              <w:keepNext/>
              <w:keepLines/>
              <w:spacing w:line="240" w:lineRule="auto"/>
              <w:rPr>
                <w:rFonts w:ascii="Segoe UI" w:hAnsi="Segoe UI" w:cs="Segoe UI"/>
                <w:sz w:val="22"/>
              </w:rPr>
            </w:pPr>
          </w:p>
        </w:tc>
      </w:tr>
      <w:tr w:rsidR="00F054A9" w:rsidRPr="008A5320" w14:paraId="3A7D4AC2" w14:textId="77777777" w:rsidTr="00711EDA">
        <w:trPr>
          <w:trHeight w:val="927"/>
        </w:trPr>
        <w:tc>
          <w:tcPr>
            <w:tcW w:w="5507" w:type="dxa"/>
            <w:gridSpan w:val="4"/>
            <w:tcBorders>
              <w:top w:val="single" w:sz="4" w:space="0" w:color="auto"/>
            </w:tcBorders>
          </w:tcPr>
          <w:p w14:paraId="4A0962A5" w14:textId="77777777" w:rsidR="00F054A9" w:rsidRPr="008A5320" w:rsidRDefault="00F054A9" w:rsidP="003B686A">
            <w:pPr>
              <w:pStyle w:val="Bezmezer"/>
              <w:rPr>
                <w:rFonts w:ascii="Segoe UI" w:hAnsi="Segoe UI" w:cs="Segoe UI"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>[název dodavatele]</w:t>
            </w:r>
          </w:p>
          <w:p w14:paraId="651A3C04" w14:textId="71D6A09D" w:rsidR="00F054A9" w:rsidRPr="008A5320" w:rsidRDefault="00F054A9" w:rsidP="003B686A">
            <w:pPr>
              <w:pStyle w:val="Bezmezer"/>
              <w:rPr>
                <w:rFonts w:ascii="Segoe UI" w:hAnsi="Segoe UI" w:cs="Segoe UI"/>
                <w:b/>
                <w:sz w:val="22"/>
              </w:rPr>
            </w:pPr>
            <w:r w:rsidRPr="008A5320">
              <w:rPr>
                <w:rFonts w:ascii="Segoe UI" w:hAnsi="Segoe UI" w:cs="Segoe UI"/>
                <w:sz w:val="22"/>
                <w:highlight w:val="yellow"/>
              </w:rPr>
              <w:t xml:space="preserve">[jméno a příjmení osob/y oprávněné </w:t>
            </w:r>
            <w:r w:rsidR="006C3260">
              <w:rPr>
                <w:rFonts w:ascii="Segoe UI" w:hAnsi="Segoe UI" w:cs="Segoe UI"/>
                <w:sz w:val="22"/>
                <w:highlight w:val="yellow"/>
              </w:rPr>
              <w:t>zastupovat</w:t>
            </w:r>
            <w:r w:rsidRPr="008A5320">
              <w:rPr>
                <w:rFonts w:ascii="Segoe UI" w:hAnsi="Segoe UI" w:cs="Segoe UI"/>
                <w:sz w:val="22"/>
                <w:highlight w:val="yellow"/>
              </w:rPr>
              <w:t xml:space="preserve"> dodavatele, včetně titulu opravňujícího k zastupování]</w:t>
            </w:r>
          </w:p>
        </w:tc>
      </w:tr>
    </w:tbl>
    <w:p w14:paraId="73A9BE21" w14:textId="77777777" w:rsidR="006E3413" w:rsidRPr="008A5320" w:rsidRDefault="006E3413" w:rsidP="003B686A">
      <w:pPr>
        <w:spacing w:line="240" w:lineRule="auto"/>
        <w:rPr>
          <w:rFonts w:ascii="Segoe UI" w:hAnsi="Segoe UI" w:cs="Segoe UI"/>
          <w:sz w:val="22"/>
        </w:rPr>
      </w:pPr>
    </w:p>
    <w:sectPr w:rsidR="006E3413" w:rsidRPr="008A5320" w:rsidSect="003B686A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4E73A" w14:textId="77777777" w:rsidR="009E628F" w:rsidRDefault="009E628F" w:rsidP="003A4756">
      <w:r>
        <w:separator/>
      </w:r>
    </w:p>
  </w:endnote>
  <w:endnote w:type="continuationSeparator" w:id="0">
    <w:p w14:paraId="4205DAF9" w14:textId="77777777" w:rsidR="009E628F" w:rsidRDefault="009E628F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FA670" w14:textId="505E4DA6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FB3565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FB3565">
      <w:rPr>
        <w:noProof/>
        <w:color w:val="215868" w:themeColor="accent5" w:themeShade="80"/>
        <w:szCs w:val="18"/>
      </w:rPr>
      <w:t>2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E176A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282BA1">
      <w:rPr>
        <w:noProof/>
        <w:color w:val="215868" w:themeColor="accent5" w:themeShade="80"/>
        <w:szCs w:val="18"/>
      </w:rPr>
      <w:t>2</w:t>
    </w:r>
    <w:r w:rsidRPr="00797DC3">
      <w:rPr>
        <w:color w:val="215868" w:themeColor="accent5" w:themeShade="80"/>
        <w:szCs w:val="18"/>
      </w:rPr>
      <w:fldChar w:fldCharType="end"/>
    </w:r>
  </w:p>
  <w:p w14:paraId="78350775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84DA4" w14:textId="77777777" w:rsidR="009E628F" w:rsidRDefault="009E628F" w:rsidP="003A4756">
      <w:r>
        <w:separator/>
      </w:r>
    </w:p>
  </w:footnote>
  <w:footnote w:type="continuationSeparator" w:id="0">
    <w:p w14:paraId="7644DC20" w14:textId="77777777" w:rsidR="009E628F" w:rsidRDefault="009E628F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22310" w14:textId="21BE2F3E" w:rsidR="007E1903" w:rsidRDefault="007E1903" w:rsidP="007E1903">
    <w:pPr>
      <w:pStyle w:val="Zhlav"/>
    </w:pPr>
    <w:r>
      <w:rPr>
        <w:noProof/>
        <w:lang w:eastAsia="cs-CZ"/>
      </w:rPr>
      <w:drawing>
        <wp:inline distT="0" distB="0" distL="0" distR="0" wp14:anchorId="23AAC54A" wp14:editId="4B9E819E">
          <wp:extent cx="2590165" cy="733425"/>
          <wp:effectExtent l="0" t="0" r="635" b="9525"/>
          <wp:docPr id="1" name="Obrázek 1" descr="Obsah obrázku Písmo, Grafika, tex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1B8EB2" w14:textId="34F7DB74" w:rsidR="0076318E" w:rsidRDefault="007631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F597B40"/>
    <w:multiLevelType w:val="hybridMultilevel"/>
    <w:tmpl w:val="4F62D190"/>
    <w:lvl w:ilvl="0" w:tplc="D5746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40AB3"/>
    <w:multiLevelType w:val="multilevel"/>
    <w:tmpl w:val="E2F45E04"/>
    <w:styleLink w:val="Styl1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1147020">
    <w:abstractNumId w:val="1"/>
  </w:num>
  <w:num w:numId="2" w16cid:durableId="16472799">
    <w:abstractNumId w:val="2"/>
  </w:num>
  <w:num w:numId="3" w16cid:durableId="178205202">
    <w:abstractNumId w:val="0"/>
  </w:num>
  <w:num w:numId="4" w16cid:durableId="307905693">
    <w:abstractNumId w:val="3"/>
  </w:num>
  <w:num w:numId="5" w16cid:durableId="119592367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1C57"/>
    <w:rsid w:val="000200DF"/>
    <w:rsid w:val="000216E9"/>
    <w:rsid w:val="00032178"/>
    <w:rsid w:val="000429C3"/>
    <w:rsid w:val="0005113D"/>
    <w:rsid w:val="000573A5"/>
    <w:rsid w:val="00062446"/>
    <w:rsid w:val="000713D9"/>
    <w:rsid w:val="00075FF9"/>
    <w:rsid w:val="000808FF"/>
    <w:rsid w:val="00082F5E"/>
    <w:rsid w:val="00087871"/>
    <w:rsid w:val="000A1187"/>
    <w:rsid w:val="000A68B6"/>
    <w:rsid w:val="000D2DCD"/>
    <w:rsid w:val="000D7D36"/>
    <w:rsid w:val="000E06F4"/>
    <w:rsid w:val="000E3409"/>
    <w:rsid w:val="000F6887"/>
    <w:rsid w:val="00105372"/>
    <w:rsid w:val="0011654A"/>
    <w:rsid w:val="001207BE"/>
    <w:rsid w:val="001259B9"/>
    <w:rsid w:val="00130120"/>
    <w:rsid w:val="001371B9"/>
    <w:rsid w:val="00137C36"/>
    <w:rsid w:val="001434E6"/>
    <w:rsid w:val="00146664"/>
    <w:rsid w:val="00152DE6"/>
    <w:rsid w:val="0016221A"/>
    <w:rsid w:val="00166ECB"/>
    <w:rsid w:val="00184AE5"/>
    <w:rsid w:val="00192776"/>
    <w:rsid w:val="001A46A1"/>
    <w:rsid w:val="001B07FE"/>
    <w:rsid w:val="001C0766"/>
    <w:rsid w:val="001C0F29"/>
    <w:rsid w:val="001C1F49"/>
    <w:rsid w:val="001C2880"/>
    <w:rsid w:val="001E3D4E"/>
    <w:rsid w:val="001E62BE"/>
    <w:rsid w:val="001F2188"/>
    <w:rsid w:val="0022142E"/>
    <w:rsid w:val="00221A80"/>
    <w:rsid w:val="00231F6A"/>
    <w:rsid w:val="00231FD1"/>
    <w:rsid w:val="00240141"/>
    <w:rsid w:val="00245B80"/>
    <w:rsid w:val="00263866"/>
    <w:rsid w:val="00282BA1"/>
    <w:rsid w:val="002858D0"/>
    <w:rsid w:val="00285B6A"/>
    <w:rsid w:val="00290609"/>
    <w:rsid w:val="002A24E4"/>
    <w:rsid w:val="002A2FA6"/>
    <w:rsid w:val="002C0480"/>
    <w:rsid w:val="002C47A4"/>
    <w:rsid w:val="002C47B1"/>
    <w:rsid w:val="002C65F6"/>
    <w:rsid w:val="002D1524"/>
    <w:rsid w:val="002E231B"/>
    <w:rsid w:val="002E35E2"/>
    <w:rsid w:val="002F7345"/>
    <w:rsid w:val="003025E2"/>
    <w:rsid w:val="00307565"/>
    <w:rsid w:val="003107F9"/>
    <w:rsid w:val="003221FE"/>
    <w:rsid w:val="003334E7"/>
    <w:rsid w:val="00342432"/>
    <w:rsid w:val="0035523E"/>
    <w:rsid w:val="00364819"/>
    <w:rsid w:val="00375CB7"/>
    <w:rsid w:val="003849C4"/>
    <w:rsid w:val="003A4756"/>
    <w:rsid w:val="003B135C"/>
    <w:rsid w:val="003B686A"/>
    <w:rsid w:val="003C50C1"/>
    <w:rsid w:val="003C77CE"/>
    <w:rsid w:val="003E2BE7"/>
    <w:rsid w:val="00402AC6"/>
    <w:rsid w:val="004249C9"/>
    <w:rsid w:val="0042644B"/>
    <w:rsid w:val="004327F7"/>
    <w:rsid w:val="0044538B"/>
    <w:rsid w:val="004461E2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91EF2"/>
    <w:rsid w:val="00492037"/>
    <w:rsid w:val="00497F26"/>
    <w:rsid w:val="004A28F5"/>
    <w:rsid w:val="004B21AA"/>
    <w:rsid w:val="004B6BF4"/>
    <w:rsid w:val="004C2C98"/>
    <w:rsid w:val="004C479F"/>
    <w:rsid w:val="004C7B71"/>
    <w:rsid w:val="004D0C9E"/>
    <w:rsid w:val="004D3B08"/>
    <w:rsid w:val="004E1207"/>
    <w:rsid w:val="004F3C37"/>
    <w:rsid w:val="00515285"/>
    <w:rsid w:val="00523AA8"/>
    <w:rsid w:val="00523EE6"/>
    <w:rsid w:val="00527456"/>
    <w:rsid w:val="00531F59"/>
    <w:rsid w:val="00533283"/>
    <w:rsid w:val="005462D2"/>
    <w:rsid w:val="0055755D"/>
    <w:rsid w:val="005615FC"/>
    <w:rsid w:val="00576F89"/>
    <w:rsid w:val="005814CA"/>
    <w:rsid w:val="00582EDB"/>
    <w:rsid w:val="00585A08"/>
    <w:rsid w:val="005A51DE"/>
    <w:rsid w:val="005A5901"/>
    <w:rsid w:val="005B006F"/>
    <w:rsid w:val="005B14B9"/>
    <w:rsid w:val="005E3FA7"/>
    <w:rsid w:val="005F2DB4"/>
    <w:rsid w:val="006124B1"/>
    <w:rsid w:val="00617119"/>
    <w:rsid w:val="00631591"/>
    <w:rsid w:val="006504DB"/>
    <w:rsid w:val="0065069D"/>
    <w:rsid w:val="00650B44"/>
    <w:rsid w:val="00653123"/>
    <w:rsid w:val="006533D6"/>
    <w:rsid w:val="00660ADF"/>
    <w:rsid w:val="00665595"/>
    <w:rsid w:val="006657EA"/>
    <w:rsid w:val="0066682F"/>
    <w:rsid w:val="00675A3A"/>
    <w:rsid w:val="006763AB"/>
    <w:rsid w:val="00676846"/>
    <w:rsid w:val="006832E0"/>
    <w:rsid w:val="006A691A"/>
    <w:rsid w:val="006B1B44"/>
    <w:rsid w:val="006B218F"/>
    <w:rsid w:val="006C0B5B"/>
    <w:rsid w:val="006C0FBC"/>
    <w:rsid w:val="006C3260"/>
    <w:rsid w:val="006C4FC3"/>
    <w:rsid w:val="006C6FEB"/>
    <w:rsid w:val="006E3413"/>
    <w:rsid w:val="006E419D"/>
    <w:rsid w:val="006E7B70"/>
    <w:rsid w:val="006F225C"/>
    <w:rsid w:val="007108CD"/>
    <w:rsid w:val="00711EDA"/>
    <w:rsid w:val="00720127"/>
    <w:rsid w:val="00723E1C"/>
    <w:rsid w:val="00724C89"/>
    <w:rsid w:val="00745FB7"/>
    <w:rsid w:val="00753B61"/>
    <w:rsid w:val="00757B96"/>
    <w:rsid w:val="0076318E"/>
    <w:rsid w:val="00771FB7"/>
    <w:rsid w:val="00781961"/>
    <w:rsid w:val="00795C19"/>
    <w:rsid w:val="00796654"/>
    <w:rsid w:val="00797DC3"/>
    <w:rsid w:val="007A7BE5"/>
    <w:rsid w:val="007B6F76"/>
    <w:rsid w:val="007C5293"/>
    <w:rsid w:val="007D0D19"/>
    <w:rsid w:val="007D144D"/>
    <w:rsid w:val="007D49A7"/>
    <w:rsid w:val="007D50C9"/>
    <w:rsid w:val="007D684F"/>
    <w:rsid w:val="007D7C6A"/>
    <w:rsid w:val="007E1903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3932"/>
    <w:rsid w:val="008574C0"/>
    <w:rsid w:val="00880AC8"/>
    <w:rsid w:val="0088573C"/>
    <w:rsid w:val="00895639"/>
    <w:rsid w:val="00896733"/>
    <w:rsid w:val="008A0346"/>
    <w:rsid w:val="008A5320"/>
    <w:rsid w:val="008A6863"/>
    <w:rsid w:val="008B2CB6"/>
    <w:rsid w:val="008B5336"/>
    <w:rsid w:val="008B752D"/>
    <w:rsid w:val="008C045F"/>
    <w:rsid w:val="008C708E"/>
    <w:rsid w:val="008C7E9B"/>
    <w:rsid w:val="008D6C7D"/>
    <w:rsid w:val="00901ABE"/>
    <w:rsid w:val="00905047"/>
    <w:rsid w:val="0090758C"/>
    <w:rsid w:val="00911A08"/>
    <w:rsid w:val="009209A8"/>
    <w:rsid w:val="0092328D"/>
    <w:rsid w:val="0092642B"/>
    <w:rsid w:val="00932B43"/>
    <w:rsid w:val="00932BB2"/>
    <w:rsid w:val="00934C8F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860"/>
    <w:rsid w:val="00981DF9"/>
    <w:rsid w:val="00996249"/>
    <w:rsid w:val="009971E8"/>
    <w:rsid w:val="009B17F1"/>
    <w:rsid w:val="009C5B34"/>
    <w:rsid w:val="009C6E28"/>
    <w:rsid w:val="009E628F"/>
    <w:rsid w:val="009E645C"/>
    <w:rsid w:val="009F251A"/>
    <w:rsid w:val="00A054A3"/>
    <w:rsid w:val="00A06CB2"/>
    <w:rsid w:val="00A10C9E"/>
    <w:rsid w:val="00A10DEB"/>
    <w:rsid w:val="00A354D3"/>
    <w:rsid w:val="00A474AB"/>
    <w:rsid w:val="00A5678F"/>
    <w:rsid w:val="00A6112A"/>
    <w:rsid w:val="00A700F7"/>
    <w:rsid w:val="00A72844"/>
    <w:rsid w:val="00A84A69"/>
    <w:rsid w:val="00A878F5"/>
    <w:rsid w:val="00A94F1B"/>
    <w:rsid w:val="00A967D2"/>
    <w:rsid w:val="00AA3250"/>
    <w:rsid w:val="00AB0792"/>
    <w:rsid w:val="00AC0F20"/>
    <w:rsid w:val="00AE3E87"/>
    <w:rsid w:val="00AE7FF6"/>
    <w:rsid w:val="00B019A8"/>
    <w:rsid w:val="00B021DD"/>
    <w:rsid w:val="00B0515B"/>
    <w:rsid w:val="00B055CC"/>
    <w:rsid w:val="00B05B7C"/>
    <w:rsid w:val="00B06533"/>
    <w:rsid w:val="00B078C7"/>
    <w:rsid w:val="00B079DA"/>
    <w:rsid w:val="00B179FE"/>
    <w:rsid w:val="00B22EF2"/>
    <w:rsid w:val="00B3214F"/>
    <w:rsid w:val="00B358CF"/>
    <w:rsid w:val="00B51BDF"/>
    <w:rsid w:val="00B5603E"/>
    <w:rsid w:val="00B61317"/>
    <w:rsid w:val="00B61616"/>
    <w:rsid w:val="00B73440"/>
    <w:rsid w:val="00B81054"/>
    <w:rsid w:val="00B8146C"/>
    <w:rsid w:val="00B84D4F"/>
    <w:rsid w:val="00B95520"/>
    <w:rsid w:val="00B967DC"/>
    <w:rsid w:val="00BB4280"/>
    <w:rsid w:val="00BC17D1"/>
    <w:rsid w:val="00BC5D87"/>
    <w:rsid w:val="00BD0A38"/>
    <w:rsid w:val="00BE692F"/>
    <w:rsid w:val="00BF558F"/>
    <w:rsid w:val="00C05950"/>
    <w:rsid w:val="00C06C87"/>
    <w:rsid w:val="00C222AF"/>
    <w:rsid w:val="00C2678F"/>
    <w:rsid w:val="00C2768D"/>
    <w:rsid w:val="00C3222D"/>
    <w:rsid w:val="00C332EC"/>
    <w:rsid w:val="00C46238"/>
    <w:rsid w:val="00C511A4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A4860"/>
    <w:rsid w:val="00CB19E1"/>
    <w:rsid w:val="00CB2AE8"/>
    <w:rsid w:val="00CB5640"/>
    <w:rsid w:val="00CE32B2"/>
    <w:rsid w:val="00CE6FFC"/>
    <w:rsid w:val="00CF0134"/>
    <w:rsid w:val="00CF0C7F"/>
    <w:rsid w:val="00D03057"/>
    <w:rsid w:val="00D063AC"/>
    <w:rsid w:val="00D063E2"/>
    <w:rsid w:val="00D10A6F"/>
    <w:rsid w:val="00D12D17"/>
    <w:rsid w:val="00D4057A"/>
    <w:rsid w:val="00D53CCA"/>
    <w:rsid w:val="00D75216"/>
    <w:rsid w:val="00D90732"/>
    <w:rsid w:val="00D93788"/>
    <w:rsid w:val="00DC0BF4"/>
    <w:rsid w:val="00DC6660"/>
    <w:rsid w:val="00DD2A13"/>
    <w:rsid w:val="00DD2A64"/>
    <w:rsid w:val="00DD385B"/>
    <w:rsid w:val="00DD4D88"/>
    <w:rsid w:val="00DD58B8"/>
    <w:rsid w:val="00E0569F"/>
    <w:rsid w:val="00E07B85"/>
    <w:rsid w:val="00E116FA"/>
    <w:rsid w:val="00E23F96"/>
    <w:rsid w:val="00E37B9A"/>
    <w:rsid w:val="00E51278"/>
    <w:rsid w:val="00E519B0"/>
    <w:rsid w:val="00E52E01"/>
    <w:rsid w:val="00E5381F"/>
    <w:rsid w:val="00E60AA5"/>
    <w:rsid w:val="00E65D48"/>
    <w:rsid w:val="00E74C4A"/>
    <w:rsid w:val="00E76610"/>
    <w:rsid w:val="00E807A8"/>
    <w:rsid w:val="00E92C52"/>
    <w:rsid w:val="00EA4C24"/>
    <w:rsid w:val="00EB2A01"/>
    <w:rsid w:val="00EC603E"/>
    <w:rsid w:val="00EC7792"/>
    <w:rsid w:val="00ED5B17"/>
    <w:rsid w:val="00ED7055"/>
    <w:rsid w:val="00EE26FC"/>
    <w:rsid w:val="00EE2912"/>
    <w:rsid w:val="00EE775C"/>
    <w:rsid w:val="00EF4BDC"/>
    <w:rsid w:val="00F054A9"/>
    <w:rsid w:val="00F211FA"/>
    <w:rsid w:val="00F43941"/>
    <w:rsid w:val="00F451AF"/>
    <w:rsid w:val="00F65230"/>
    <w:rsid w:val="00F73E61"/>
    <w:rsid w:val="00F73E86"/>
    <w:rsid w:val="00F91304"/>
    <w:rsid w:val="00F97D84"/>
    <w:rsid w:val="00FA0E47"/>
    <w:rsid w:val="00FA1F90"/>
    <w:rsid w:val="00FA6E0A"/>
    <w:rsid w:val="00FB3565"/>
    <w:rsid w:val="00FB36C0"/>
    <w:rsid w:val="00FB4A3D"/>
    <w:rsid w:val="00FD5124"/>
    <w:rsid w:val="00FD541A"/>
    <w:rsid w:val="00FD6038"/>
    <w:rsid w:val="00FE161F"/>
    <w:rsid w:val="00FE4116"/>
    <w:rsid w:val="00FE700B"/>
    <w:rsid w:val="00FF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2000567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aliases w:val="En-tête 1.1,ContentsHeader,hd"/>
    <w:basedOn w:val="Normln"/>
    <w:link w:val="Zhlav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3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  <w:style w:type="numbering" w:customStyle="1" w:styleId="Styl1">
    <w:name w:val="Styl1"/>
    <w:uiPriority w:val="99"/>
    <w:rsid w:val="0076318E"/>
    <w:pPr>
      <w:numPr>
        <w:numId w:val="5"/>
      </w:numPr>
    </w:pPr>
  </w:style>
  <w:style w:type="paragraph" w:styleId="Revize">
    <w:name w:val="Revision"/>
    <w:hidden/>
    <w:uiPriority w:val="99"/>
    <w:semiHidden/>
    <w:rsid w:val="00491EF2"/>
    <w:pPr>
      <w:spacing w:after="0" w:line="240" w:lineRule="auto"/>
    </w:pPr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CE93B989F6774C8E4E46EA2FB4B93B" ma:contentTypeVersion="1" ma:contentTypeDescription="Vytvoří nový dokument" ma:contentTypeScope="" ma:versionID="b38ebaca9cf73a03cc743beaee4efb23">
  <xsd:schema xmlns:xsd="http://www.w3.org/2001/XMLSchema" xmlns:xs="http://www.w3.org/2001/XMLSchema" xmlns:p="http://schemas.microsoft.com/office/2006/metadata/properties" xmlns:ns2="984e7104-dc54-4d8c-86b4-bec61fb9e2f1" targetNamespace="http://schemas.microsoft.com/office/2006/metadata/properties" ma:root="true" ma:fieldsID="0d1b632d3e2696a71d9a5cdb89c0375e" ns2:_="">
    <xsd:import namespace="984e7104-dc54-4d8c-86b4-bec61fb9e2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e7104-dc54-4d8c-86b4-bec61fb9e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1C9E44-21DA-4B0F-8F93-0FDBB2F68C0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84e7104-dc54-4d8c-86b4-bec61fb9e2f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1A4B74-1745-4FCC-871B-7A1E5F1BFE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39DC8C-5DCB-46A5-A39C-F2D6A6B29E7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28ECA1-F285-4D98-9D49-A40AF01F0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e7104-dc54-4d8c-86b4-bec61fb9e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Zuzana Profousová</cp:lastModifiedBy>
  <cp:revision>3</cp:revision>
  <cp:lastPrinted>2020-10-15T08:39:00Z</cp:lastPrinted>
  <dcterms:created xsi:type="dcterms:W3CDTF">2024-07-08T12:39:00Z</dcterms:created>
  <dcterms:modified xsi:type="dcterms:W3CDTF">2024-07-10T15:03:00Z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2018-03-22T07:48:08.7208397+01:00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0x01010012CE93B989F6774C8E4E46EA2FB4B93B</vt:lpwstr>
  </property>
</Properties>
</file>