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3227F" w14:textId="77777777" w:rsidR="00312A85" w:rsidRPr="00D56AE1" w:rsidRDefault="00312A85" w:rsidP="00312A85">
      <w:pPr>
        <w:pStyle w:val="Nadpis1"/>
        <w:spacing w:before="120" w:after="240"/>
        <w:rPr>
          <w:rFonts w:ascii="Tahoma" w:hAnsi="Tahoma" w:cs="Tahoma"/>
          <w:sz w:val="24"/>
          <w:szCs w:val="24"/>
        </w:rPr>
      </w:pPr>
      <w:proofErr w:type="spellStart"/>
      <w:r w:rsidRPr="00D56AE1">
        <w:rPr>
          <w:rFonts w:ascii="Tahoma" w:hAnsi="Tahoma" w:cs="Tahoma"/>
          <w:sz w:val="24"/>
          <w:szCs w:val="24"/>
        </w:rPr>
        <w:t>Čestné</w:t>
      </w:r>
      <w:proofErr w:type="spellEnd"/>
      <w:r w:rsidRPr="00D56AE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D56AE1">
        <w:rPr>
          <w:rFonts w:ascii="Tahoma" w:hAnsi="Tahoma" w:cs="Tahoma"/>
          <w:sz w:val="24"/>
          <w:szCs w:val="24"/>
        </w:rPr>
        <w:t>prohlášení</w:t>
      </w:r>
      <w:proofErr w:type="spellEnd"/>
      <w:r w:rsidRPr="00D56AE1">
        <w:rPr>
          <w:rFonts w:ascii="Tahoma" w:hAnsi="Tahoma" w:cs="Tahoma"/>
          <w:sz w:val="24"/>
          <w:szCs w:val="24"/>
        </w:rPr>
        <w:t xml:space="preserve"> o </w:t>
      </w:r>
      <w:proofErr w:type="spellStart"/>
      <w:r w:rsidRPr="00D56AE1">
        <w:rPr>
          <w:rFonts w:ascii="Tahoma" w:hAnsi="Tahoma" w:cs="Tahoma"/>
          <w:sz w:val="24"/>
          <w:szCs w:val="24"/>
        </w:rPr>
        <w:t>splnění</w:t>
      </w:r>
      <w:proofErr w:type="spellEnd"/>
      <w:r w:rsidRPr="00D56AE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D56AE1">
        <w:rPr>
          <w:rFonts w:ascii="Tahoma" w:hAnsi="Tahoma" w:cs="Tahoma"/>
          <w:sz w:val="24"/>
          <w:szCs w:val="24"/>
        </w:rPr>
        <w:t>části</w:t>
      </w:r>
      <w:proofErr w:type="spellEnd"/>
      <w:r w:rsidRPr="00D56AE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D56AE1">
        <w:rPr>
          <w:rFonts w:ascii="Tahoma" w:hAnsi="Tahoma" w:cs="Tahoma"/>
          <w:sz w:val="24"/>
          <w:szCs w:val="24"/>
        </w:rPr>
        <w:t>kvalifikace</w:t>
      </w:r>
      <w:proofErr w:type="spellEnd"/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35"/>
        <w:gridCol w:w="5946"/>
      </w:tblGrid>
      <w:tr w:rsidR="00312A85" w:rsidRPr="003A588F" w14:paraId="4C4BB442" w14:textId="77777777" w:rsidTr="00256583">
        <w:trPr>
          <w:trHeight w:val="510"/>
        </w:trPr>
        <w:tc>
          <w:tcPr>
            <w:tcW w:w="3835" w:type="dxa"/>
            <w:vAlign w:val="center"/>
          </w:tcPr>
          <w:p w14:paraId="4AAF4199" w14:textId="77777777" w:rsidR="00312A85" w:rsidRPr="003A588F" w:rsidRDefault="00312A85" w:rsidP="00256583">
            <w:pPr>
              <w:spacing w:before="60" w:after="60"/>
              <w:jc w:val="left"/>
              <w:rPr>
                <w:rFonts w:ascii="Tahoma" w:hAnsi="Tahoma" w:cs="Tahoma"/>
                <w:sz w:val="22"/>
                <w:szCs w:val="22"/>
              </w:rPr>
            </w:pPr>
            <w:r w:rsidRPr="003A588F">
              <w:rPr>
                <w:rFonts w:ascii="Tahoma" w:hAnsi="Tahoma" w:cs="Tahoma"/>
                <w:sz w:val="22"/>
                <w:szCs w:val="22"/>
              </w:rPr>
              <w:t>Název veřejné zakázky:</w:t>
            </w:r>
          </w:p>
        </w:tc>
        <w:tc>
          <w:tcPr>
            <w:tcW w:w="5946" w:type="dxa"/>
            <w:vAlign w:val="center"/>
          </w:tcPr>
          <w:p w14:paraId="407464CC" w14:textId="678E22D8" w:rsidR="00312A85" w:rsidRPr="00D56AE1" w:rsidRDefault="00D56AE1" w:rsidP="00256583">
            <w:pPr>
              <w:spacing w:before="60" w:after="60"/>
              <w:rPr>
                <w:rFonts w:ascii="Tahoma" w:hAnsi="Tahoma" w:cs="Tahoma"/>
                <w:b/>
                <w:color w:val="000000"/>
                <w:sz w:val="22"/>
                <w:szCs w:val="22"/>
              </w:rPr>
            </w:pPr>
            <w:r w:rsidRPr="00D56AE1">
              <w:rPr>
                <w:rFonts w:ascii="Tahoma" w:eastAsia="Tahoma" w:hAnsi="Tahoma" w:cs="Tahoma"/>
                <w:b/>
                <w:color w:val="000000"/>
                <w:sz w:val="22"/>
                <w:szCs w:val="22"/>
              </w:rPr>
              <w:t xml:space="preserve">Pravidelný úklid </w:t>
            </w:r>
            <w:proofErr w:type="spellStart"/>
            <w:r w:rsidRPr="00D56AE1">
              <w:rPr>
                <w:rFonts w:ascii="Tahoma" w:eastAsia="Tahoma" w:hAnsi="Tahoma" w:cs="Tahoma"/>
                <w:b/>
                <w:color w:val="000000"/>
                <w:sz w:val="22"/>
                <w:szCs w:val="22"/>
              </w:rPr>
              <w:t>Schebkova</w:t>
            </w:r>
            <w:proofErr w:type="spellEnd"/>
            <w:r w:rsidRPr="00D56AE1">
              <w:rPr>
                <w:rFonts w:ascii="Tahoma" w:eastAsia="Tahoma" w:hAnsi="Tahoma" w:cs="Tahoma"/>
                <w:b/>
                <w:color w:val="000000"/>
                <w:sz w:val="22"/>
                <w:szCs w:val="22"/>
              </w:rPr>
              <w:t xml:space="preserve"> paláce</w:t>
            </w:r>
            <w:r w:rsidR="00627AC4">
              <w:rPr>
                <w:rFonts w:ascii="Tahoma" w:eastAsia="Tahoma" w:hAnsi="Tahoma" w:cs="Tahoma"/>
                <w:b/>
                <w:color w:val="000000"/>
                <w:sz w:val="22"/>
                <w:szCs w:val="22"/>
              </w:rPr>
              <w:t xml:space="preserve"> </w:t>
            </w:r>
            <w:proofErr w:type="gramStart"/>
            <w:r w:rsidR="00DF4D5F">
              <w:rPr>
                <w:rFonts w:ascii="Tahoma" w:eastAsia="Tahoma" w:hAnsi="Tahoma" w:cs="Tahoma"/>
                <w:b/>
                <w:color w:val="000000"/>
                <w:sz w:val="22"/>
                <w:szCs w:val="22"/>
              </w:rPr>
              <w:t>2026 – 2030</w:t>
            </w:r>
            <w:proofErr w:type="gramEnd"/>
          </w:p>
        </w:tc>
      </w:tr>
      <w:tr w:rsidR="00312A85" w:rsidRPr="003A588F" w14:paraId="1865F3B8" w14:textId="77777777" w:rsidTr="00256583">
        <w:trPr>
          <w:trHeight w:val="510"/>
        </w:trPr>
        <w:tc>
          <w:tcPr>
            <w:tcW w:w="3835" w:type="dxa"/>
            <w:vAlign w:val="center"/>
          </w:tcPr>
          <w:p w14:paraId="0F4F3321" w14:textId="77777777" w:rsidR="00312A85" w:rsidRPr="003A588F" w:rsidRDefault="00312A85" w:rsidP="00256583">
            <w:pPr>
              <w:spacing w:before="60" w:after="60"/>
              <w:jc w:val="left"/>
              <w:rPr>
                <w:rFonts w:ascii="Tahoma" w:hAnsi="Tahoma" w:cs="Tahoma"/>
                <w:sz w:val="22"/>
                <w:szCs w:val="22"/>
              </w:rPr>
            </w:pPr>
            <w:r w:rsidRPr="003A588F">
              <w:rPr>
                <w:rFonts w:ascii="Tahoma" w:hAnsi="Tahoma" w:cs="Tahoma"/>
                <w:sz w:val="22"/>
                <w:szCs w:val="22"/>
              </w:rPr>
              <w:t xml:space="preserve">Obchodní firma nebo název </w:t>
            </w:r>
            <w:proofErr w:type="gramStart"/>
            <w:r w:rsidRPr="003A588F">
              <w:rPr>
                <w:rFonts w:ascii="Tahoma" w:hAnsi="Tahoma" w:cs="Tahoma"/>
                <w:sz w:val="22"/>
                <w:szCs w:val="22"/>
              </w:rPr>
              <w:t>dodavatele - právnické</w:t>
            </w:r>
            <w:proofErr w:type="gramEnd"/>
            <w:r w:rsidRPr="003A588F">
              <w:rPr>
                <w:rFonts w:ascii="Tahoma" w:hAnsi="Tahoma" w:cs="Tahoma"/>
                <w:sz w:val="22"/>
                <w:szCs w:val="22"/>
              </w:rPr>
              <w:t xml:space="preserve"> osoby:</w:t>
            </w:r>
          </w:p>
        </w:tc>
        <w:tc>
          <w:tcPr>
            <w:tcW w:w="5946" w:type="dxa"/>
            <w:vAlign w:val="center"/>
          </w:tcPr>
          <w:p w14:paraId="6C6922B9" w14:textId="77777777" w:rsidR="00312A85" w:rsidRPr="003A588F" w:rsidRDefault="00312A85" w:rsidP="00256583">
            <w:pPr>
              <w:spacing w:before="60" w:after="60"/>
              <w:jc w:val="left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1A438B86" w14:textId="77777777" w:rsidR="00312A85" w:rsidRPr="003A588F" w:rsidRDefault="00312A85" w:rsidP="00312A85">
      <w:pPr>
        <w:autoSpaceDN w:val="0"/>
        <w:rPr>
          <w:rFonts w:ascii="Tahoma" w:hAnsi="Tahoma" w:cs="Tahoma"/>
          <w:kern w:val="3"/>
          <w:sz w:val="22"/>
          <w:szCs w:val="22"/>
        </w:rPr>
      </w:pPr>
    </w:p>
    <w:p w14:paraId="07C81EE2" w14:textId="0EEAD22C" w:rsidR="00312A85" w:rsidRPr="003A588F" w:rsidRDefault="00B5016B" w:rsidP="00312A85">
      <w:pPr>
        <w:tabs>
          <w:tab w:val="left" w:pos="567"/>
        </w:tabs>
        <w:spacing w:after="240"/>
        <w:rPr>
          <w:rFonts w:ascii="Tahoma" w:hAnsi="Tahoma" w:cs="Tahoma"/>
          <w:b/>
          <w:sz w:val="22"/>
          <w:szCs w:val="22"/>
        </w:rPr>
      </w:pPr>
      <w:r w:rsidRPr="003A588F">
        <w:rPr>
          <w:rFonts w:ascii="Tahoma" w:hAnsi="Tahoma" w:cs="Tahoma"/>
          <w:sz w:val="22"/>
          <w:szCs w:val="22"/>
        </w:rPr>
        <w:t>Účastník zadávacího řízení na</w:t>
      </w:r>
      <w:r w:rsidR="00312A85" w:rsidRPr="003A588F">
        <w:rPr>
          <w:rFonts w:ascii="Tahoma" w:hAnsi="Tahoma" w:cs="Tahoma"/>
          <w:sz w:val="22"/>
          <w:szCs w:val="22"/>
        </w:rPr>
        <w:t xml:space="preserve"> shora uvedenou veřejnou zakázku čestně prohlašuje, že </w:t>
      </w:r>
    </w:p>
    <w:p w14:paraId="23558956" w14:textId="77777777" w:rsidR="00312A85" w:rsidRPr="003A588F" w:rsidRDefault="00312A85" w:rsidP="00312A85">
      <w:pPr>
        <w:numPr>
          <w:ilvl w:val="0"/>
          <w:numId w:val="1"/>
        </w:numPr>
        <w:tabs>
          <w:tab w:val="left" w:pos="567"/>
        </w:tabs>
        <w:spacing w:after="120"/>
        <w:ind w:left="567" w:hanging="567"/>
        <w:contextualSpacing/>
        <w:rPr>
          <w:rFonts w:ascii="Tahoma" w:hAnsi="Tahoma" w:cs="Tahoma"/>
          <w:sz w:val="22"/>
          <w:szCs w:val="22"/>
        </w:rPr>
      </w:pPr>
      <w:r w:rsidRPr="003A588F">
        <w:rPr>
          <w:rFonts w:ascii="Tahoma" w:hAnsi="Tahoma" w:cs="Tahoma"/>
          <w:sz w:val="22"/>
          <w:szCs w:val="22"/>
        </w:rPr>
        <w:t>nemá v České republice nebo v zemi svého sídla v evidenci daní zachycen splatný daňový nedoplatek</w:t>
      </w:r>
      <w:r w:rsidR="000F4004" w:rsidRPr="003A588F">
        <w:rPr>
          <w:rFonts w:ascii="Tahoma" w:hAnsi="Tahoma" w:cs="Tahoma"/>
          <w:sz w:val="22"/>
          <w:szCs w:val="22"/>
        </w:rPr>
        <w:t xml:space="preserve"> ve vztahu ke spotřební dani</w:t>
      </w:r>
      <w:r w:rsidRPr="003A588F">
        <w:rPr>
          <w:rFonts w:ascii="Tahoma" w:hAnsi="Tahoma" w:cs="Tahoma"/>
          <w:sz w:val="22"/>
          <w:szCs w:val="22"/>
        </w:rPr>
        <w:t>,</w:t>
      </w:r>
    </w:p>
    <w:p w14:paraId="23827BCA" w14:textId="77777777" w:rsidR="00312A85" w:rsidRPr="003A588F" w:rsidRDefault="00312A85" w:rsidP="00312A85">
      <w:pPr>
        <w:numPr>
          <w:ilvl w:val="0"/>
          <w:numId w:val="1"/>
        </w:numPr>
        <w:tabs>
          <w:tab w:val="left" w:pos="567"/>
        </w:tabs>
        <w:spacing w:after="120"/>
        <w:ind w:left="567" w:hanging="567"/>
        <w:contextualSpacing/>
        <w:rPr>
          <w:rFonts w:ascii="Tahoma" w:hAnsi="Tahoma" w:cs="Tahoma"/>
          <w:sz w:val="22"/>
          <w:szCs w:val="22"/>
        </w:rPr>
      </w:pPr>
      <w:r w:rsidRPr="003A588F">
        <w:rPr>
          <w:rFonts w:ascii="Tahoma" w:hAnsi="Tahoma" w:cs="Tahoma"/>
          <w:sz w:val="22"/>
          <w:szCs w:val="22"/>
        </w:rPr>
        <w:t>nemá v České republice nebo v zemi svého sídla splatný nedoplatek na pojistném nebo na penále na veřejné zdravotní pojištění,</w:t>
      </w:r>
    </w:p>
    <w:p w14:paraId="5FD3BC2A" w14:textId="77777777" w:rsidR="00312A85" w:rsidRPr="003A588F" w:rsidRDefault="00312A85" w:rsidP="00312A85">
      <w:pPr>
        <w:numPr>
          <w:ilvl w:val="0"/>
          <w:numId w:val="1"/>
        </w:numPr>
        <w:tabs>
          <w:tab w:val="left" w:pos="567"/>
        </w:tabs>
        <w:spacing w:after="120"/>
        <w:ind w:left="567" w:hanging="567"/>
        <w:rPr>
          <w:rFonts w:ascii="Tahoma" w:hAnsi="Tahoma" w:cs="Tahoma"/>
          <w:sz w:val="22"/>
          <w:szCs w:val="22"/>
        </w:rPr>
      </w:pPr>
      <w:r w:rsidRPr="003A588F">
        <w:rPr>
          <w:rFonts w:ascii="Tahoma" w:hAnsi="Tahoma" w:cs="Tahoma"/>
          <w:sz w:val="22"/>
          <w:szCs w:val="22"/>
        </w:rPr>
        <w:t>není v likvidaci, proti němu nebylo vydáno rozhodnutí o úpadku, vůči němu nebyla nařízena nucená správa podle jiného právního předpisu nebo v obdobné situaci podle právního řádu země sídla dodavatele.</w:t>
      </w:r>
    </w:p>
    <w:p w14:paraId="58E6718C" w14:textId="77777777" w:rsidR="00312A85" w:rsidRPr="003A588F" w:rsidRDefault="00312A85" w:rsidP="00312A85">
      <w:pPr>
        <w:tabs>
          <w:tab w:val="left" w:pos="567"/>
        </w:tabs>
        <w:spacing w:after="120"/>
        <w:rPr>
          <w:rFonts w:ascii="Tahoma" w:hAnsi="Tahoma" w:cs="Tahoma"/>
          <w:sz w:val="22"/>
          <w:szCs w:val="22"/>
        </w:rPr>
      </w:pPr>
    </w:p>
    <w:p w14:paraId="1B9EDCFB" w14:textId="77777777" w:rsidR="00312A85" w:rsidRPr="003A588F" w:rsidRDefault="00312A85" w:rsidP="00312A85">
      <w:pPr>
        <w:spacing w:after="120"/>
        <w:rPr>
          <w:rFonts w:ascii="Tahoma" w:hAnsi="Tahoma" w:cs="Tahoma"/>
          <w:sz w:val="22"/>
          <w:szCs w:val="22"/>
        </w:rPr>
      </w:pPr>
      <w:r w:rsidRPr="003A588F">
        <w:rPr>
          <w:rFonts w:ascii="Tahoma" w:hAnsi="Tahoma" w:cs="Tahoma"/>
          <w:sz w:val="22"/>
          <w:szCs w:val="22"/>
        </w:rPr>
        <w:t>V(e) ………………</w:t>
      </w:r>
      <w:proofErr w:type="gramStart"/>
      <w:r w:rsidRPr="003A588F">
        <w:rPr>
          <w:rFonts w:ascii="Tahoma" w:hAnsi="Tahoma" w:cs="Tahoma"/>
          <w:sz w:val="22"/>
          <w:szCs w:val="22"/>
        </w:rPr>
        <w:t>…….</w:t>
      </w:r>
      <w:proofErr w:type="gramEnd"/>
      <w:r w:rsidRPr="003A588F">
        <w:rPr>
          <w:rFonts w:ascii="Tahoma" w:hAnsi="Tahoma" w:cs="Tahoma"/>
          <w:sz w:val="22"/>
          <w:szCs w:val="22"/>
        </w:rPr>
        <w:t>. dne ………</w:t>
      </w:r>
      <w:proofErr w:type="gramStart"/>
      <w:r w:rsidRPr="003A588F">
        <w:rPr>
          <w:rFonts w:ascii="Tahoma" w:hAnsi="Tahoma" w:cs="Tahoma"/>
          <w:sz w:val="22"/>
          <w:szCs w:val="22"/>
        </w:rPr>
        <w:t>…….</w:t>
      </w:r>
      <w:proofErr w:type="gramEnd"/>
      <w:r w:rsidRPr="003A588F">
        <w:rPr>
          <w:rFonts w:ascii="Tahoma" w:hAnsi="Tahoma" w:cs="Tahoma"/>
          <w:sz w:val="22"/>
          <w:szCs w:val="22"/>
        </w:rPr>
        <w:t>.</w:t>
      </w:r>
    </w:p>
    <w:p w14:paraId="389049D9" w14:textId="77777777" w:rsidR="00312A85" w:rsidRPr="003A588F" w:rsidRDefault="00312A85" w:rsidP="00312A85">
      <w:pPr>
        <w:rPr>
          <w:rFonts w:ascii="Tahoma" w:hAnsi="Tahoma" w:cs="Tahoma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5386"/>
      </w:tblGrid>
      <w:tr w:rsidR="00312A85" w:rsidRPr="003A588F" w14:paraId="1B5CBF53" w14:textId="77777777" w:rsidTr="00256583">
        <w:trPr>
          <w:trHeight w:val="510"/>
        </w:trPr>
        <w:tc>
          <w:tcPr>
            <w:tcW w:w="9781" w:type="dxa"/>
            <w:gridSpan w:val="2"/>
            <w:vAlign w:val="center"/>
          </w:tcPr>
          <w:p w14:paraId="126DDA4F" w14:textId="6E640FAF" w:rsidR="00312A85" w:rsidRPr="003A588F" w:rsidRDefault="00312A85" w:rsidP="00256583">
            <w:pPr>
              <w:spacing w:before="60" w:after="60"/>
              <w:jc w:val="left"/>
              <w:rPr>
                <w:rFonts w:ascii="Tahoma" w:eastAsia="Times New Roman" w:hAnsi="Tahoma" w:cs="Tahoma"/>
                <w:b/>
                <w:sz w:val="22"/>
                <w:szCs w:val="22"/>
                <w:lang w:eastAsia="en-US"/>
              </w:rPr>
            </w:pPr>
            <w:r w:rsidRPr="003A588F">
              <w:rPr>
                <w:rFonts w:ascii="Tahoma" w:eastAsia="Times New Roman" w:hAnsi="Tahoma" w:cs="Tahoma"/>
                <w:b/>
                <w:sz w:val="22"/>
                <w:szCs w:val="22"/>
                <w:lang w:eastAsia="en-US"/>
              </w:rPr>
              <w:t xml:space="preserve">Podpisy </w:t>
            </w:r>
            <w:r w:rsidR="00306196" w:rsidRPr="003A588F">
              <w:rPr>
                <w:rFonts w:ascii="Tahoma" w:eastAsia="Times New Roman" w:hAnsi="Tahoma" w:cs="Tahoma"/>
                <w:b/>
                <w:sz w:val="22"/>
                <w:szCs w:val="22"/>
                <w:lang w:eastAsia="en-US"/>
              </w:rPr>
              <w:t>osoby oprávněné zastupovat účastníka:</w:t>
            </w:r>
          </w:p>
        </w:tc>
      </w:tr>
      <w:tr w:rsidR="00312A85" w:rsidRPr="003A588F" w14:paraId="119C3900" w14:textId="77777777" w:rsidTr="00256583">
        <w:trPr>
          <w:trHeight w:val="510"/>
        </w:trPr>
        <w:tc>
          <w:tcPr>
            <w:tcW w:w="4395" w:type="dxa"/>
            <w:vAlign w:val="center"/>
          </w:tcPr>
          <w:p w14:paraId="50249696" w14:textId="77777777" w:rsidR="00312A85" w:rsidRPr="003A588F" w:rsidRDefault="00312A85" w:rsidP="00256583">
            <w:pPr>
              <w:spacing w:before="60" w:after="60"/>
              <w:jc w:val="left"/>
              <w:rPr>
                <w:rFonts w:ascii="Tahoma" w:eastAsia="Times New Roman" w:hAnsi="Tahoma" w:cs="Tahoma"/>
                <w:sz w:val="22"/>
                <w:szCs w:val="22"/>
                <w:lang w:eastAsia="en-US"/>
              </w:rPr>
            </w:pPr>
            <w:r w:rsidRPr="003A588F">
              <w:rPr>
                <w:rFonts w:ascii="Tahoma" w:eastAsia="Times New Roman" w:hAnsi="Tahoma" w:cs="Tahoma"/>
                <w:sz w:val="22"/>
                <w:szCs w:val="22"/>
                <w:lang w:eastAsia="en-US"/>
              </w:rPr>
              <w:t>Titul, jméno, příjmení, funkce:</w:t>
            </w:r>
          </w:p>
        </w:tc>
        <w:tc>
          <w:tcPr>
            <w:tcW w:w="5386" w:type="dxa"/>
            <w:vAlign w:val="center"/>
          </w:tcPr>
          <w:p w14:paraId="26B1E49E" w14:textId="77777777" w:rsidR="00312A85" w:rsidRPr="003A588F" w:rsidRDefault="00312A85" w:rsidP="00256583">
            <w:pPr>
              <w:spacing w:before="60" w:after="60"/>
              <w:jc w:val="left"/>
              <w:rPr>
                <w:rFonts w:ascii="Tahoma" w:eastAsia="Times New Roman" w:hAnsi="Tahoma" w:cs="Tahoma"/>
                <w:sz w:val="22"/>
                <w:szCs w:val="22"/>
                <w:lang w:eastAsia="en-US"/>
              </w:rPr>
            </w:pPr>
          </w:p>
        </w:tc>
      </w:tr>
      <w:tr w:rsidR="00312A85" w:rsidRPr="003A588F" w14:paraId="018E7F22" w14:textId="77777777" w:rsidTr="00256583">
        <w:trPr>
          <w:trHeight w:val="510"/>
        </w:trPr>
        <w:tc>
          <w:tcPr>
            <w:tcW w:w="4395" w:type="dxa"/>
            <w:vAlign w:val="center"/>
          </w:tcPr>
          <w:p w14:paraId="31435FEF" w14:textId="77777777" w:rsidR="00312A85" w:rsidRPr="003A588F" w:rsidRDefault="00312A85" w:rsidP="00256583">
            <w:pPr>
              <w:spacing w:before="60" w:after="60"/>
              <w:jc w:val="left"/>
              <w:rPr>
                <w:rFonts w:ascii="Tahoma" w:eastAsia="Times New Roman" w:hAnsi="Tahoma" w:cs="Tahoma"/>
                <w:sz w:val="22"/>
                <w:szCs w:val="22"/>
                <w:lang w:eastAsia="en-US"/>
              </w:rPr>
            </w:pPr>
            <w:r w:rsidRPr="003A588F">
              <w:rPr>
                <w:rFonts w:ascii="Tahoma" w:eastAsia="Times New Roman" w:hAnsi="Tahoma" w:cs="Tahoma"/>
                <w:sz w:val="22"/>
                <w:szCs w:val="22"/>
                <w:lang w:eastAsia="en-US"/>
              </w:rPr>
              <w:t>Podpis:</w:t>
            </w:r>
          </w:p>
        </w:tc>
        <w:tc>
          <w:tcPr>
            <w:tcW w:w="5386" w:type="dxa"/>
            <w:vAlign w:val="center"/>
          </w:tcPr>
          <w:p w14:paraId="00C430BD" w14:textId="77777777" w:rsidR="00312A85" w:rsidRPr="003A588F" w:rsidRDefault="00312A85" w:rsidP="00256583">
            <w:pPr>
              <w:spacing w:before="60" w:after="60"/>
              <w:jc w:val="left"/>
              <w:rPr>
                <w:rFonts w:ascii="Tahoma" w:eastAsia="Times New Roman" w:hAnsi="Tahoma" w:cs="Tahoma"/>
                <w:sz w:val="22"/>
                <w:szCs w:val="22"/>
                <w:lang w:eastAsia="en-US"/>
              </w:rPr>
            </w:pPr>
          </w:p>
        </w:tc>
      </w:tr>
    </w:tbl>
    <w:p w14:paraId="52AFDEDE" w14:textId="77777777" w:rsidR="001C4BAF" w:rsidRPr="00312A85" w:rsidRDefault="001C4BAF" w:rsidP="00312A85"/>
    <w:sectPr w:rsidR="001C4BAF" w:rsidRPr="00312A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7D90A" w14:textId="77777777" w:rsidR="003C268F" w:rsidRDefault="003C268F" w:rsidP="007E5C72">
      <w:r>
        <w:separator/>
      </w:r>
    </w:p>
  </w:endnote>
  <w:endnote w:type="continuationSeparator" w:id="0">
    <w:p w14:paraId="1FC7C285" w14:textId="77777777" w:rsidR="003C268F" w:rsidRDefault="003C268F" w:rsidP="007E5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E7292" w14:textId="77777777" w:rsidR="00E30FAE" w:rsidRDefault="00E30FA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88572" w14:textId="77777777" w:rsidR="00E30FAE" w:rsidRDefault="00E30FA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1B068" w14:textId="77777777" w:rsidR="00E30FAE" w:rsidRDefault="00E30FA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79EC6" w14:textId="77777777" w:rsidR="003C268F" w:rsidRDefault="003C268F" w:rsidP="007E5C72">
      <w:r>
        <w:separator/>
      </w:r>
    </w:p>
  </w:footnote>
  <w:footnote w:type="continuationSeparator" w:id="0">
    <w:p w14:paraId="62A3C2D7" w14:textId="77777777" w:rsidR="003C268F" w:rsidRDefault="003C268F" w:rsidP="007E5C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9A398" w14:textId="77777777" w:rsidR="00E30FAE" w:rsidRDefault="00E30FA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DF20A" w14:textId="248E1EB3" w:rsidR="007E5C72" w:rsidRPr="007E5C72" w:rsidRDefault="007E5C72" w:rsidP="00E30FAE">
    <w:pPr>
      <w:pStyle w:val="Zhlav"/>
      <w:jc w:val="left"/>
      <w:rPr>
        <w:rFonts w:ascii="Arial" w:hAnsi="Arial" w:cs="Arial"/>
        <w:sz w:val="22"/>
        <w:szCs w:val="22"/>
      </w:rPr>
    </w:pPr>
    <w:r w:rsidRPr="007E5C72">
      <w:rPr>
        <w:rFonts w:ascii="Arial" w:hAnsi="Arial" w:cs="Arial"/>
        <w:sz w:val="22"/>
        <w:szCs w:val="22"/>
      </w:rPr>
      <w:t xml:space="preserve">Příloha č. </w:t>
    </w:r>
    <w:r w:rsidR="006675D6">
      <w:rPr>
        <w:rFonts w:ascii="Arial" w:hAnsi="Arial" w:cs="Arial"/>
        <w:sz w:val="22"/>
        <w:szCs w:val="22"/>
      </w:rPr>
      <w:t>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EB35B" w14:textId="77777777" w:rsidR="00E30FAE" w:rsidRDefault="00E30FA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6318A4"/>
    <w:multiLevelType w:val="hybridMultilevel"/>
    <w:tmpl w:val="6130FE2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8143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C72"/>
    <w:rsid w:val="00047DFF"/>
    <w:rsid w:val="00051811"/>
    <w:rsid w:val="00086BB5"/>
    <w:rsid w:val="000A5C31"/>
    <w:rsid w:val="000F4004"/>
    <w:rsid w:val="00110949"/>
    <w:rsid w:val="0016093C"/>
    <w:rsid w:val="001B1F18"/>
    <w:rsid w:val="001C4BAF"/>
    <w:rsid w:val="00306196"/>
    <w:rsid w:val="00312A85"/>
    <w:rsid w:val="003A588F"/>
    <w:rsid w:val="003C268F"/>
    <w:rsid w:val="00627AC4"/>
    <w:rsid w:val="006675D6"/>
    <w:rsid w:val="006E581F"/>
    <w:rsid w:val="007E5C72"/>
    <w:rsid w:val="00864E8D"/>
    <w:rsid w:val="009F0299"/>
    <w:rsid w:val="00AE5DBC"/>
    <w:rsid w:val="00B5016B"/>
    <w:rsid w:val="00C472A4"/>
    <w:rsid w:val="00D56AE1"/>
    <w:rsid w:val="00DF4D5F"/>
    <w:rsid w:val="00E30FAE"/>
    <w:rsid w:val="00E66267"/>
    <w:rsid w:val="00E77D58"/>
    <w:rsid w:val="00FD2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7B0F4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E5C72"/>
    <w:pPr>
      <w:spacing w:after="0" w:line="240" w:lineRule="auto"/>
      <w:jc w:val="both"/>
    </w:pPr>
    <w:rPr>
      <w:rFonts w:ascii="Times New Roman" w:eastAsia="Calibri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E5C72"/>
    <w:pPr>
      <w:keepNext/>
      <w:spacing w:before="240" w:after="60"/>
      <w:jc w:val="center"/>
      <w:outlineLvl w:val="0"/>
    </w:pPr>
    <w:rPr>
      <w:rFonts w:ascii="Arial" w:eastAsia="Times New Roman" w:hAnsi="Arial" w:cs="Arial"/>
      <w:b/>
      <w:bCs/>
      <w:kern w:val="32"/>
      <w:sz w:val="28"/>
      <w:szCs w:val="28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E5C72"/>
    <w:rPr>
      <w:rFonts w:ascii="Arial" w:eastAsia="Times New Roman" w:hAnsi="Arial" w:cs="Arial"/>
      <w:b/>
      <w:bCs/>
      <w:kern w:val="32"/>
      <w:sz w:val="28"/>
      <w:szCs w:val="28"/>
      <w:lang w:val="x-none" w:eastAsia="x-none"/>
    </w:rPr>
  </w:style>
  <w:style w:type="paragraph" w:styleId="Zhlav">
    <w:name w:val="header"/>
    <w:basedOn w:val="Normln"/>
    <w:link w:val="ZhlavChar"/>
    <w:unhideWhenUsed/>
    <w:rsid w:val="007E5C7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7E5C72"/>
    <w:rPr>
      <w:rFonts w:ascii="Times New Roman" w:eastAsia="Calibri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7E5C7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E5C72"/>
    <w:rPr>
      <w:rFonts w:ascii="Times New Roman" w:eastAsia="Calibri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2022-09-13T09:59:00Z</dcterms:created>
  <dcterms:modified xsi:type="dcterms:W3CDTF">2026-07-24T07:10:00Z</dcterms:modified>
</cp:coreProperties>
</file>