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Ind w:w="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bookmarkStart w:id="0" w:name="_GoBack"/>
            <w:bookmarkEnd w:id="0"/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B4632E" w:rsidRPr="00CB478F" w:rsidRDefault="00FD12C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Domov pro seniory Orlická a Azylový dům pro matky s dětmi, </w:t>
            </w: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p.o.</w:t>
            </w:r>
            <w:proofErr w:type="gramEnd"/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B4632E" w:rsidRPr="00CB478F" w:rsidRDefault="00B4632E" w:rsidP="00FD12CE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FD12CE">
              <w:rPr>
                <w:rFonts w:ascii="Arial" w:eastAsia="Times New Roman" w:hAnsi="Arial" w:cs="Arial"/>
              </w:rPr>
              <w:t>Orlická 1, 400 11 Ústí nad Labem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B4632E" w:rsidRPr="00CB478F" w:rsidRDefault="00B4632E" w:rsidP="00FD12CE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FD12CE">
              <w:rPr>
                <w:rFonts w:ascii="Arial" w:eastAsia="Times New Roman" w:hAnsi="Arial" w:cs="Arial"/>
              </w:rPr>
              <w:t>445 55 270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FD12CE">
              <w:rPr>
                <w:rFonts w:ascii="Arial" w:eastAsia="Times New Roman" w:hAnsi="Arial" w:cs="Arial"/>
              </w:rPr>
              <w:t>Bc. Jarmilou Novákovou, ředitelkou organizace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:rsidR="00B4632E" w:rsidRPr="00CB478F" w:rsidRDefault="00A6371A" w:rsidP="00FD12CE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Osoba oprávněna jednat za zadavatele: </w:t>
            </w:r>
            <w:r w:rsidR="00FD12CE">
              <w:rPr>
                <w:rFonts w:ascii="Arial" w:hAnsi="Arial" w:cs="Arial"/>
              </w:rPr>
              <w:t>Bc. Jarmila Nováková, ředitelka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:rsidR="00A6371A" w:rsidRPr="00CB478F" w:rsidRDefault="001F7961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:rsidR="00B4632E" w:rsidRDefault="00B4632E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 xml:space="preserve">jako </w:t>
      </w:r>
      <w:r w:rsidR="001F7961">
        <w:rPr>
          <w:rFonts w:ascii="Arial" w:eastAsia="Lucida Sans Unicode" w:hAnsi="Arial" w:cs="Arial"/>
          <w:kern w:val="1"/>
        </w:rPr>
        <w:t xml:space="preserve">účastník zadávacího řízení na </w:t>
      </w:r>
      <w:r w:rsidRPr="00CB478F">
        <w:rPr>
          <w:rFonts w:ascii="Arial" w:eastAsia="Lucida Sans Unicode" w:hAnsi="Arial" w:cs="Arial"/>
          <w:kern w:val="1"/>
        </w:rPr>
        <w:t>veřejnou zakázku malého rozsahu s</w:t>
      </w:r>
      <w:r w:rsidR="00415738">
        <w:rPr>
          <w:rFonts w:ascii="Arial" w:eastAsia="Lucida Sans Unicode" w:hAnsi="Arial" w:cs="Arial"/>
          <w:kern w:val="1"/>
        </w:rPr>
        <w:t> </w:t>
      </w:r>
      <w:r w:rsidRPr="00CB478F">
        <w:rPr>
          <w:rFonts w:ascii="Arial" w:eastAsia="Lucida Sans Unicode" w:hAnsi="Arial" w:cs="Arial"/>
          <w:kern w:val="1"/>
        </w:rPr>
        <w:t>názvem</w:t>
      </w:r>
    </w:p>
    <w:p w:rsidR="00415738" w:rsidRPr="00CB478F" w:rsidRDefault="0041573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:rsidR="00E625A3" w:rsidRDefault="00B247A9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D12CE">
        <w:rPr>
          <w:rFonts w:ascii="Arial" w:hAnsi="Arial" w:cs="Arial"/>
          <w:b/>
          <w:kern w:val="1"/>
          <w:lang w:eastAsia="ar-SA"/>
        </w:rPr>
        <w:t>Stavební úpravy koupelny pokoje se zvýšenou ošetřovatelskou péčí</w:t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</w:t>
      </w:r>
      <w:proofErr w:type="gramEnd"/>
      <w:r w:rsidR="00DC25C2" w:rsidRPr="00DC25C2">
        <w:rPr>
          <w:rFonts w:ascii="Arial" w:eastAsia="Times New Roman" w:hAnsi="Arial" w:cs="Arial"/>
        </w:rPr>
        <w:t xml:space="preserve"> v zemi svého sídla v posledních 5 letech před zahájením zadávacího řízení pravomocně odsouzen pro trestný čin uvedený níže nebo obdobný trestný čin podle právního řádu země sídla dodavatele:</w:t>
      </w:r>
    </w:p>
    <w:p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proofErr w:type="gramStart"/>
      <w:r>
        <w:rPr>
          <w:rFonts w:ascii="Arial" w:eastAsia="Times New Roman" w:hAnsi="Arial" w:cs="Arial"/>
        </w:rPr>
        <w:t>mě</w:t>
      </w:r>
      <w:proofErr w:type="gramEnd"/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D208D" wp14:editId="5EC6B4D6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 xml:space="preserve">V </w:t>
      </w:r>
      <w:proofErr w:type="gramStart"/>
      <w:r w:rsidR="00B4632E" w:rsidRPr="00CB478F">
        <w:rPr>
          <w:rFonts w:ascii="Arial" w:eastAsia="Times New Roman" w:hAnsi="Arial" w:cs="Arial"/>
          <w:color w:val="000000"/>
        </w:rPr>
        <w:t>…...................... dne</w:t>
      </w:r>
      <w:proofErr w:type="gramEnd"/>
      <w:r w:rsidR="00B4632E" w:rsidRPr="00CB478F">
        <w:rPr>
          <w:rFonts w:ascii="Arial" w:eastAsia="Times New Roman" w:hAnsi="Arial" w:cs="Arial"/>
          <w:color w:val="000000"/>
        </w:rPr>
        <w:t xml:space="preserve"> …..............</w:t>
      </w:r>
    </w:p>
    <w:p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BDD" w:rsidRDefault="00900BDD" w:rsidP="00E5046A">
      <w:pPr>
        <w:spacing w:after="0" w:line="240" w:lineRule="auto"/>
      </w:pPr>
      <w:r>
        <w:separator/>
      </w:r>
    </w:p>
  </w:endnote>
  <w:endnote w:type="continuationSeparator" w:id="0">
    <w:p w:rsidR="00900BDD" w:rsidRDefault="00900BD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CE" w:rsidRPr="00F30D6F" w:rsidRDefault="00FD12CE" w:rsidP="00FD12CE">
    <w:pPr>
      <w:pStyle w:val="Zpat"/>
      <w:tabs>
        <w:tab w:val="clear" w:pos="4536"/>
      </w:tabs>
      <w:ind w:firstLine="1440"/>
      <w:rPr>
        <w:sz w:val="15"/>
        <w:szCs w:val="15"/>
      </w:rPr>
    </w:pPr>
    <w:r>
      <w:rPr>
        <w:rFonts w:cs="Arial"/>
        <w:noProof/>
        <w:sz w:val="15"/>
        <w:szCs w:val="15"/>
      </w:rPr>
      <w:t>Domov pro seniory Orlická a Azylový dům pro matky s dětmi, p.o., Orlická 1, 400 11 Ústí nad Labem</w:t>
    </w:r>
  </w:p>
  <w:p w:rsidR="00FD12CE" w:rsidRDefault="00FD12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:rsidR="00E5046A" w:rsidRPr="00F30D6F" w:rsidRDefault="00FD12CE" w:rsidP="00E5046A">
    <w:pPr>
      <w:pStyle w:val="Zpat"/>
      <w:tabs>
        <w:tab w:val="clear" w:pos="4536"/>
      </w:tabs>
      <w:ind w:firstLine="1440"/>
      <w:rPr>
        <w:sz w:val="15"/>
        <w:szCs w:val="15"/>
      </w:rPr>
    </w:pPr>
    <w:r>
      <w:rPr>
        <w:rFonts w:cs="Arial"/>
        <w:noProof/>
        <w:sz w:val="15"/>
        <w:szCs w:val="15"/>
      </w:rPr>
      <w:t>Domov pro seniory Orlická a Azylový dům pro matky s dětmi, p.o., Orlická 1, 400 11 Ústí nad Labem</w:t>
    </w:r>
  </w:p>
  <w:p w:rsidR="00E5046A" w:rsidRDefault="00E5046A" w:rsidP="00E5046A">
    <w:pPr>
      <w:pStyle w:val="Zpat"/>
    </w:pPr>
  </w:p>
  <w:p w:rsidR="00E5046A" w:rsidRDefault="00E5046A" w:rsidP="00E5046A">
    <w:pPr>
      <w:pStyle w:val="Zpat"/>
    </w:pPr>
  </w:p>
  <w:p w:rsidR="00E5046A" w:rsidRDefault="00E5046A" w:rsidP="00E5046A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CE" w:rsidRDefault="00FD12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BDD" w:rsidRDefault="00900BDD" w:rsidP="00E5046A">
      <w:pPr>
        <w:spacing w:after="0" w:line="240" w:lineRule="auto"/>
      </w:pPr>
      <w:r>
        <w:separator/>
      </w:r>
    </w:p>
  </w:footnote>
  <w:footnote w:type="continuationSeparator" w:id="0">
    <w:p w:rsidR="00900BDD" w:rsidRDefault="00900BD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CE" w:rsidRDefault="00FD12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CE" w:rsidRDefault="00FD12CE" w:rsidP="00FD12CE">
    <w:pPr>
      <w:pStyle w:val="Bezmez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C5E879" wp14:editId="45745EEC">
          <wp:simplePos x="0" y="0"/>
          <wp:positionH relativeFrom="column">
            <wp:align>left</wp:align>
          </wp:positionH>
          <wp:positionV relativeFrom="paragraph">
            <wp:posOffset>5080</wp:posOffset>
          </wp:positionV>
          <wp:extent cx="799465" cy="1146810"/>
          <wp:effectExtent l="0" t="0" r="635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1146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Domov pro seniory Orlická a Azylový dům pro matky s dětmi</w:t>
    </w:r>
  </w:p>
  <w:p w:rsidR="00FD12CE" w:rsidRDefault="00FD12CE" w:rsidP="00FD12CE">
    <w:pPr>
      <w:pStyle w:val="Bezmezer"/>
      <w:jc w:val="center"/>
    </w:pPr>
    <w:r>
      <w:t>příspěvková organizace</w:t>
    </w:r>
  </w:p>
  <w:p w:rsidR="00FD12CE" w:rsidRDefault="00FD12CE" w:rsidP="00FD12CE">
    <w:pPr>
      <w:pStyle w:val="Bezmezer"/>
      <w:jc w:val="center"/>
    </w:pPr>
    <w:r>
      <w:t xml:space="preserve">Orlická 1, </w:t>
    </w:r>
    <w:proofErr w:type="gramStart"/>
    <w:r>
      <w:t>400 11  Ústí</w:t>
    </w:r>
    <w:proofErr w:type="gramEnd"/>
    <w:r>
      <w:t xml:space="preserve"> nad Labem</w:t>
    </w:r>
  </w:p>
  <w:p w:rsidR="00FD12CE" w:rsidRDefault="00FD12CE" w:rsidP="00FD12CE">
    <w:pPr>
      <w:pStyle w:val="Bezmezer"/>
      <w:jc w:val="center"/>
    </w:pPr>
    <w:r>
      <w:t>Tel.: 47 277 33 35, 47 277 42 30</w:t>
    </w:r>
  </w:p>
  <w:p w:rsidR="00FD12CE" w:rsidRDefault="00FD12CE" w:rsidP="00FD12CE">
    <w:pPr>
      <w:pStyle w:val="Bezmezer"/>
      <w:jc w:val="center"/>
    </w:pPr>
    <w:r>
      <w:t>e-mail: info@orlicka.cz, www.orlicka.cz</w:t>
    </w:r>
  </w:p>
  <w:p w:rsidR="00FD12CE" w:rsidRDefault="00FD12CE" w:rsidP="00FD12CE">
    <w:pPr>
      <w:pStyle w:val="Bezmezer"/>
      <w:jc w:val="center"/>
    </w:pPr>
    <w:r>
      <w:t xml:space="preserve">IČ: 44 5552 70, č. </w:t>
    </w:r>
    <w:proofErr w:type="spellStart"/>
    <w:r>
      <w:t>ú.</w:t>
    </w:r>
    <w:proofErr w:type="spellEnd"/>
    <w:r>
      <w:t>: 3783420207/0100</w:t>
    </w:r>
  </w:p>
  <w:p w:rsidR="00FD12CE" w:rsidRDefault="00FD12CE" w:rsidP="00FD12CE">
    <w:pPr>
      <w:rPr>
        <w:rFonts w:ascii="Microsoft Sans Serif" w:hAnsi="Microsoft Sans Serif" w:cs="Microsoft Sans Serif"/>
      </w:rPr>
    </w:pPr>
  </w:p>
  <w:p w:rsidR="00E36698" w:rsidRDefault="00E36698" w:rsidP="00FD12CE">
    <w:pPr>
      <w:tabs>
        <w:tab w:val="right" w:pos="9072"/>
      </w:tabs>
      <w:spacing w:after="0" w:line="240" w:lineRule="auto"/>
      <w:ind w:firstLine="1416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</w:t>
    </w:r>
  </w:p>
  <w:p w:rsidR="00E36698" w:rsidRPr="00836C00" w:rsidRDefault="00F022CD" w:rsidP="00E36698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Příloha č. 2</w:t>
    </w:r>
    <w:r w:rsidR="00836C00" w:rsidRPr="00836C00">
      <w:rPr>
        <w:rFonts w:ascii="Arial" w:hAnsi="Arial" w:cs="Arial"/>
        <w:b/>
      </w:rPr>
      <w:t xml:space="preserve"> – </w:t>
    </w:r>
    <w:r w:rsidR="00E36698">
      <w:rPr>
        <w:rFonts w:ascii="Arial" w:hAnsi="Arial" w:cs="Arial"/>
        <w:b/>
      </w:rPr>
      <w:t xml:space="preserve">Čestné prohlášení </w:t>
    </w:r>
    <w:r w:rsidR="00E36698" w:rsidRPr="00F16F56">
      <w:rPr>
        <w:rFonts w:ascii="Arial" w:hAnsi="Arial" w:cs="Arial"/>
        <w:b/>
      </w:rPr>
      <w:t xml:space="preserve">k prokázání </w:t>
    </w:r>
    <w:r w:rsidR="00E36698">
      <w:rPr>
        <w:rFonts w:ascii="Arial" w:hAnsi="Arial" w:cs="Arial"/>
        <w:b/>
      </w:rPr>
      <w:t>základní</w:t>
    </w:r>
    <w:r w:rsidR="00DC25C2">
      <w:rPr>
        <w:rFonts w:ascii="Arial" w:hAnsi="Arial" w:cs="Arial"/>
        <w:b/>
      </w:rPr>
      <w:t xml:space="preserve"> způsobilosti</w:t>
    </w:r>
  </w:p>
  <w:p w:rsidR="00874225" w:rsidRPr="00836C00" w:rsidRDefault="00874225" w:rsidP="00E36698">
    <w:pPr>
      <w:spacing w:after="0" w:line="240" w:lineRule="aut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2CE" w:rsidRDefault="00FD12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D78A1"/>
    <w:rsid w:val="001E32F8"/>
    <w:rsid w:val="001E56F0"/>
    <w:rsid w:val="001E60E7"/>
    <w:rsid w:val="001F7961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91FAD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00BDD"/>
    <w:rsid w:val="00934E72"/>
    <w:rsid w:val="0094082E"/>
    <w:rsid w:val="00942D7B"/>
    <w:rsid w:val="009624E6"/>
    <w:rsid w:val="009650A3"/>
    <w:rsid w:val="00970ADA"/>
    <w:rsid w:val="00990435"/>
    <w:rsid w:val="009A218A"/>
    <w:rsid w:val="009A4A78"/>
    <w:rsid w:val="00A02A39"/>
    <w:rsid w:val="00A12431"/>
    <w:rsid w:val="00A14FD7"/>
    <w:rsid w:val="00A16292"/>
    <w:rsid w:val="00A35C20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6BEA"/>
    <w:rsid w:val="00B62E14"/>
    <w:rsid w:val="00B6486D"/>
    <w:rsid w:val="00B83F5B"/>
    <w:rsid w:val="00B876BA"/>
    <w:rsid w:val="00B94FBC"/>
    <w:rsid w:val="00BB6032"/>
    <w:rsid w:val="00BC3DDD"/>
    <w:rsid w:val="00BD7240"/>
    <w:rsid w:val="00BF2D59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B3060"/>
    <w:rsid w:val="00CB478F"/>
    <w:rsid w:val="00CB5D17"/>
    <w:rsid w:val="00CD2407"/>
    <w:rsid w:val="00D27568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5046A"/>
    <w:rsid w:val="00E601E0"/>
    <w:rsid w:val="00E625A3"/>
    <w:rsid w:val="00E7065D"/>
    <w:rsid w:val="00E76D63"/>
    <w:rsid w:val="00E77765"/>
    <w:rsid w:val="00E83603"/>
    <w:rsid w:val="00E90870"/>
    <w:rsid w:val="00EC5428"/>
    <w:rsid w:val="00ED1834"/>
    <w:rsid w:val="00ED7B19"/>
    <w:rsid w:val="00EF0C88"/>
    <w:rsid w:val="00EF6305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12CE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paragraph" w:styleId="Bezmezer">
    <w:name w:val="No Spacing"/>
    <w:uiPriority w:val="1"/>
    <w:qFormat/>
    <w:rsid w:val="00FD1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paragraph" w:styleId="Bezmezer">
    <w:name w:val="No Spacing"/>
    <w:uiPriority w:val="1"/>
    <w:qFormat/>
    <w:rsid w:val="00FD1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80472-8FF0-49D3-A299-FB24FC5E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Správce PC2</cp:lastModifiedBy>
  <cp:revision>4</cp:revision>
  <cp:lastPrinted>2017-07-31T12:05:00Z</cp:lastPrinted>
  <dcterms:created xsi:type="dcterms:W3CDTF">2017-07-18T07:17:00Z</dcterms:created>
  <dcterms:modified xsi:type="dcterms:W3CDTF">2017-07-31T12:05:00Z</dcterms:modified>
</cp:coreProperties>
</file>