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CF" w:rsidRPr="00DC5FCF" w:rsidRDefault="00DC5FCF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DC5FCF">
        <w:rPr>
          <w:b/>
        </w:rPr>
        <w:t xml:space="preserve">Propisky z </w:t>
      </w:r>
      <w:proofErr w:type="spellStart"/>
      <w:r w:rsidRPr="00DC5FCF">
        <w:rPr>
          <w:b/>
        </w:rPr>
        <w:t>ekoplastu</w:t>
      </w:r>
      <w:proofErr w:type="spellEnd"/>
      <w:r w:rsidRPr="00DC5FCF">
        <w:rPr>
          <w:b/>
        </w:rPr>
        <w:t xml:space="preserve"> </w:t>
      </w:r>
    </w:p>
    <w:p w:rsidR="00DC5FCF" w:rsidRDefault="00DC5FCF" w:rsidP="007151B0">
      <w:pPr>
        <w:pStyle w:val="Odstavecseseznamem"/>
        <w:ind w:left="426"/>
        <w:jc w:val="both"/>
      </w:pPr>
      <w:r w:rsidRPr="00DC5FCF">
        <w:t>Popis: Pera jsou vyrobena z 80% z biologicky odbouratelných a kompostovatelných materiálů. Horní část je vyrobena z matného ABS plastu. Náplň modrá.</w:t>
      </w:r>
    </w:p>
    <w:p w:rsidR="00DC5FCF" w:rsidRPr="00DC5FCF" w:rsidRDefault="00DC5FCF" w:rsidP="007151B0">
      <w:pPr>
        <w:pStyle w:val="Odstavecseseznamem"/>
        <w:ind w:left="426"/>
        <w:jc w:val="both"/>
      </w:pPr>
      <w:r w:rsidRPr="00DC5FCF">
        <w:t>Barva:</w:t>
      </w:r>
      <w:r>
        <w:t xml:space="preserve"> </w:t>
      </w:r>
      <w:r w:rsidRPr="00DC5FCF">
        <w:t>dle dohody (min. modrá, červená, zelená)</w:t>
      </w:r>
    </w:p>
    <w:p w:rsidR="00DC5FCF" w:rsidRDefault="00DC5FCF" w:rsidP="007151B0">
      <w:pPr>
        <w:pStyle w:val="Odstavecseseznamem"/>
        <w:ind w:left="426"/>
        <w:jc w:val="both"/>
      </w:pPr>
      <w:r w:rsidRPr="00DC5FCF">
        <w:t>Potisk: 1 barva, 2 pozice (3 loga, web)</w:t>
      </w:r>
    </w:p>
    <w:p w:rsidR="00DC5FCF" w:rsidRDefault="00DC5FCF" w:rsidP="00DC5FCF">
      <w:pPr>
        <w:pStyle w:val="Odstavecseseznamem"/>
        <w:jc w:val="both"/>
      </w:pPr>
      <w:r w:rsidRPr="00F73D44">
        <w:rPr>
          <w:noProof/>
          <w:lang w:eastAsia="cs-CZ"/>
        </w:rPr>
        <w:drawing>
          <wp:inline distT="0" distB="0" distL="0" distR="0" wp14:anchorId="574BABBE" wp14:editId="0D088B1E">
            <wp:extent cx="1766547" cy="1327868"/>
            <wp:effectExtent l="19050" t="0" r="5103" b="0"/>
            <wp:docPr id="5" name="obrázek 37" descr="Výsledek obrázku pro Bio-p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ýsledek obrázku pro Bio-p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25" cy="132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FCF" w:rsidRPr="00B8768E" w:rsidRDefault="00DC5FCF" w:rsidP="005C7212">
      <w:pPr>
        <w:pStyle w:val="Odstavecseseznamem"/>
        <w:numPr>
          <w:ilvl w:val="0"/>
          <w:numId w:val="2"/>
        </w:numPr>
        <w:spacing w:before="240" w:after="0"/>
        <w:ind w:left="425" w:hanging="357"/>
        <w:contextualSpacing w:val="0"/>
        <w:jc w:val="both"/>
        <w:rPr>
          <w:b/>
        </w:rPr>
      </w:pPr>
      <w:r>
        <w:rPr>
          <w:b/>
        </w:rPr>
        <w:t xml:space="preserve">Ekologická </w:t>
      </w:r>
      <w:r w:rsidRPr="00EB0A1F">
        <w:rPr>
          <w:b/>
        </w:rPr>
        <w:t>taška</w:t>
      </w:r>
      <w:r>
        <w:rPr>
          <w:b/>
        </w:rPr>
        <w:t xml:space="preserve"> z netkané textilie</w:t>
      </w:r>
      <w:r w:rsidRPr="00EB0A1F">
        <w:rPr>
          <w:b/>
        </w:rPr>
        <w:t xml:space="preserve"> </w:t>
      </w:r>
      <w:r>
        <w:rPr>
          <w:b/>
        </w:rPr>
        <w:t>s dlouhými uchy</w:t>
      </w:r>
    </w:p>
    <w:p w:rsidR="00DC5FCF" w:rsidRDefault="00DC5FCF" w:rsidP="00D371F9">
      <w:pPr>
        <w:spacing w:after="0"/>
        <w:ind w:left="426" w:right="113"/>
      </w:pPr>
      <w:r>
        <w:t xml:space="preserve">Popis: </w:t>
      </w:r>
      <w:r w:rsidRPr="00267F50">
        <w:t>Taška s dlouhými uchy ekologicky odbouratelná, z recyklovaného materiálu</w:t>
      </w:r>
      <w:r>
        <w:t xml:space="preserve">, neobsahuje PVC, </w:t>
      </w:r>
      <w:r w:rsidRPr="00267F50">
        <w:t>vyztužená ucha pro větší trvanlivost, dlouhá 29 cm. Materiál: Netkaná textilie 80g. Rozměr 40 x 38 cm - nemá složené dno</w:t>
      </w:r>
    </w:p>
    <w:p w:rsidR="00DC5FCF" w:rsidRDefault="00DC5FCF" w:rsidP="00D371F9">
      <w:pPr>
        <w:spacing w:after="0"/>
        <w:ind w:left="426" w:right="113"/>
      </w:pPr>
      <w:r>
        <w:t>Barva: dle dohody (min. modrá, červená, zelená)</w:t>
      </w:r>
    </w:p>
    <w:p w:rsidR="00DC5FCF" w:rsidRDefault="007151B0" w:rsidP="00D371F9">
      <w:pPr>
        <w:spacing w:after="0"/>
        <w:ind w:left="426" w:right="113"/>
      </w:pPr>
      <w:r>
        <w:t xml:space="preserve">Potisk: </w:t>
      </w:r>
      <w:r w:rsidR="00DC5FCF">
        <w:t>A/ 1 barva, 1 pozice do 300 cm2 (3 loga, web, grafický prvek)</w:t>
      </w:r>
    </w:p>
    <w:p w:rsidR="00DC5FCF" w:rsidRDefault="00DC5FCF" w:rsidP="00D371F9">
      <w:pPr>
        <w:spacing w:after="0"/>
        <w:ind w:left="426" w:right="113"/>
      </w:pPr>
      <w:r>
        <w:t>B/ plnobarevný – 8 barev, 1 pozice do 300 cm2 (4 loga, web)</w:t>
      </w:r>
    </w:p>
    <w:p w:rsidR="00DC5FCF" w:rsidRDefault="00DC5FCF" w:rsidP="00DC5FCF">
      <w:pPr>
        <w:pStyle w:val="Odstavecseseznamem"/>
        <w:ind w:left="567" w:firstLine="23"/>
      </w:pPr>
      <w:r>
        <w:tab/>
      </w:r>
      <w:r>
        <w:tab/>
      </w: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1EFD2595" wp14:editId="709790F4">
            <wp:extent cx="1449070" cy="1449070"/>
            <wp:effectExtent l="19050" t="0" r="0" b="0"/>
            <wp:docPr id="18" name="il_fi" descr="4080024R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4080024RX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cs-CZ"/>
        </w:rPr>
        <w:drawing>
          <wp:inline distT="0" distB="0" distL="0" distR="0" wp14:anchorId="01A0D9F4" wp14:editId="12D61C1E">
            <wp:extent cx="1311275" cy="1311275"/>
            <wp:effectExtent l="19050" t="0" r="3175" b="0"/>
            <wp:docPr id="19" name="obrázek 4" descr="Nákupní taška z netkané textilie 80 gr/m2, zelená">
              <a:hlinkClick xmlns:a="http://schemas.openxmlformats.org/drawingml/2006/main" r:id="rId11" tooltip="&quot;Nákupní taška z netkané textilie 80 gr/m2, zelen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kupní taška z netkané textilie 80 gr/m2, zelená">
                      <a:hlinkClick r:id="rId11" tooltip="&quot;Nákupní taška z netkané textilie 80 gr/m2, zelen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C51" w:rsidRPr="00ED6C51" w:rsidRDefault="00ED6C51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ED6C51">
        <w:rPr>
          <w:b/>
        </w:rPr>
        <w:t xml:space="preserve">Bloky A4 </w:t>
      </w:r>
    </w:p>
    <w:p w:rsidR="00ED6C51" w:rsidRPr="00ED6C51" w:rsidRDefault="00ED6C51" w:rsidP="00D371F9">
      <w:pPr>
        <w:spacing w:after="0"/>
        <w:ind w:left="426" w:right="113"/>
      </w:pPr>
      <w:r>
        <w:t xml:space="preserve">Popis: </w:t>
      </w:r>
      <w:r w:rsidRPr="00ED6C51">
        <w:t xml:space="preserve">blok A4 s 10 listy (FSC 90g BO) a podkladovým </w:t>
      </w:r>
      <w:proofErr w:type="spellStart"/>
      <w:r w:rsidRPr="00ED6C51">
        <w:t>kartonkem</w:t>
      </w:r>
      <w:proofErr w:type="spellEnd"/>
      <w:r w:rsidRPr="00ED6C51">
        <w:t>, lepené na kratší horní straně</w:t>
      </w:r>
    </w:p>
    <w:p w:rsidR="00ED6C51" w:rsidRDefault="00ED6C51" w:rsidP="00D371F9">
      <w:pPr>
        <w:spacing w:after="0"/>
        <w:ind w:left="426" w:right="113"/>
      </w:pPr>
      <w:r>
        <w:t xml:space="preserve">Potisk: </w:t>
      </w:r>
      <w:r w:rsidRPr="00ED6C51">
        <w:t>4/0 CMYK (3 loga, web, grafický prvek, linkovaný)</w:t>
      </w:r>
    </w:p>
    <w:p w:rsidR="007151B0" w:rsidRDefault="007151B0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proofErr w:type="spellStart"/>
      <w:r>
        <w:rPr>
          <w:b/>
        </w:rPr>
        <w:t>Lipo</w:t>
      </w:r>
      <w:proofErr w:type="spellEnd"/>
    </w:p>
    <w:p w:rsidR="007151B0" w:rsidRPr="007151B0" w:rsidRDefault="007151B0" w:rsidP="00D371F9">
      <w:pPr>
        <w:spacing w:after="0"/>
        <w:ind w:left="426" w:right="113"/>
      </w:pPr>
      <w:r w:rsidRPr="007151B0">
        <w:t>Popis: Rozměr: 60x20x8 mm, váha 7,5 g, ovocný mix</w:t>
      </w:r>
    </w:p>
    <w:p w:rsidR="007151B0" w:rsidRDefault="007151B0" w:rsidP="00D371F9">
      <w:pPr>
        <w:spacing w:after="0"/>
        <w:ind w:left="426" w:right="113"/>
      </w:pPr>
      <w:r w:rsidRPr="007151B0">
        <w:t>Potisk: barevný, jednostranný</w:t>
      </w:r>
    </w:p>
    <w:p w:rsidR="007151B0" w:rsidRDefault="004063E1" w:rsidP="007151B0">
      <w:pPr>
        <w:spacing w:after="0"/>
        <w:ind w:left="360" w:right="113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cs-CZ"/>
        </w:rPr>
        <w:drawing>
          <wp:inline distT="0" distB="0" distL="0" distR="0">
            <wp:extent cx="1565275" cy="1170940"/>
            <wp:effectExtent l="0" t="0" r="0" b="0"/>
            <wp:docPr id="6" name="il_fi" descr="http://www.darkyproreklamu.cz/data/Images/eshopproducts/big/msmt_lipo2_135411291329.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rkyproreklamu.cz/data/Images/eshopproducts/big/msmt_lipo2_135411291329.9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51" w:rsidRPr="007151B0" w:rsidRDefault="00ED6C51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151B0">
        <w:rPr>
          <w:b/>
        </w:rPr>
        <w:lastRenderedPageBreak/>
        <w:t xml:space="preserve">Reflexní </w:t>
      </w:r>
      <w:proofErr w:type="spellStart"/>
      <w:r w:rsidRPr="007151B0">
        <w:rPr>
          <w:b/>
        </w:rPr>
        <w:t>zaklapávací</w:t>
      </w:r>
      <w:proofErr w:type="spellEnd"/>
      <w:r w:rsidRPr="007151B0">
        <w:rPr>
          <w:b/>
        </w:rPr>
        <w:t xml:space="preserve"> pásek </w:t>
      </w:r>
    </w:p>
    <w:p w:rsidR="00ED6C51" w:rsidRPr="00390EED" w:rsidRDefault="00ED6C51" w:rsidP="00D371F9">
      <w:pPr>
        <w:spacing w:after="0"/>
        <w:ind w:left="426"/>
      </w:pPr>
      <w:r w:rsidRPr="00390EED">
        <w:t>Popis:</w:t>
      </w:r>
      <w:r>
        <w:t xml:space="preserve"> </w:t>
      </w:r>
      <w:r>
        <w:tab/>
      </w:r>
      <w:r w:rsidRPr="00390EED">
        <w:t xml:space="preserve">Reflexní zápěstní pásek. </w:t>
      </w:r>
      <w:proofErr w:type="spellStart"/>
      <w:r w:rsidRPr="00390EED">
        <w:t>Zaklapávací</w:t>
      </w:r>
      <w:proofErr w:type="spellEnd"/>
      <w:r w:rsidRPr="00390EED">
        <w:t xml:space="preserve"> mechanismus</w:t>
      </w:r>
      <w:r>
        <w:t xml:space="preserve"> s kovovým pérem</w:t>
      </w:r>
      <w:r w:rsidRPr="00390EED">
        <w:t>. Rozměry 32x3,2 cm</w:t>
      </w:r>
    </w:p>
    <w:p w:rsidR="00ED6C51" w:rsidRPr="00657794" w:rsidRDefault="00ED6C51" w:rsidP="00D371F9">
      <w:pPr>
        <w:spacing w:after="0"/>
        <w:ind w:left="426"/>
      </w:pPr>
      <w:r w:rsidRPr="00657794">
        <w:t>Barva</w:t>
      </w:r>
      <w:r>
        <w:t xml:space="preserve"> pásku</w:t>
      </w:r>
      <w:r w:rsidRPr="00657794">
        <w:t>:</w:t>
      </w:r>
      <w:r>
        <w:t xml:space="preserve"> </w:t>
      </w:r>
      <w:r w:rsidRPr="00657794">
        <w:t>žlutá</w:t>
      </w:r>
    </w:p>
    <w:p w:rsidR="00ED6C51" w:rsidRDefault="00ED6C51" w:rsidP="00D371F9">
      <w:pPr>
        <w:spacing w:after="0"/>
        <w:ind w:left="426"/>
      </w:pPr>
      <w:r>
        <w:t>P</w:t>
      </w:r>
      <w:r w:rsidRPr="00390EED">
        <w:t>otisk:</w:t>
      </w:r>
      <w:r>
        <w:t xml:space="preserve"> </w:t>
      </w:r>
      <w:r>
        <w:tab/>
        <w:t>na reflexní stranu pásku - 1 barva, 1 pozice (3 loga, web)</w:t>
      </w:r>
    </w:p>
    <w:p w:rsidR="00ED6C51" w:rsidRDefault="00ED6C51" w:rsidP="00ED6C51">
      <w:pPr>
        <w:ind w:left="567" w:firstLine="23"/>
      </w:pPr>
      <w:r>
        <w:rPr>
          <w:noProof/>
          <w:color w:val="0000FF"/>
          <w:lang w:eastAsia="cs-CZ"/>
        </w:rPr>
        <w:drawing>
          <wp:inline distT="0" distB="0" distL="0" distR="0" wp14:anchorId="6EB48C23" wp14:editId="1F710497">
            <wp:extent cx="2688567" cy="1041621"/>
            <wp:effectExtent l="19050" t="0" r="0" b="0"/>
            <wp:docPr id="20" name="irc_mi" descr="http://www.motoplanet.cz/uploads/image/povinnereflexnipask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toplanet.cz/uploads/image/povinnereflexnipasky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07" cy="104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70C" w:rsidRPr="00AC2880" w:rsidRDefault="0063028B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AC2880">
        <w:rPr>
          <w:b/>
        </w:rPr>
        <w:t>Bezpečnostní světlo s magnetickým zavíráním</w:t>
      </w:r>
    </w:p>
    <w:p w:rsidR="0072351F" w:rsidRDefault="0063028B" w:rsidP="00D371F9">
      <w:pPr>
        <w:pStyle w:val="Odstavecseseznamem"/>
        <w:ind w:left="426"/>
        <w:jc w:val="both"/>
      </w:pPr>
      <w:r>
        <w:t xml:space="preserve">Popis: bezpečnostní světlo, které lze využít k tomu, aby vás bylo za tmy dobře vidět. Snadné upevnění magnetickou sponou, například na tašku nebo bundu. Světlo nabízí dva režimy </w:t>
      </w:r>
      <w:r w:rsidR="00EC35C8">
        <w:t>a je odolné vůči vodě. Včetně baterie.</w:t>
      </w:r>
    </w:p>
    <w:p w:rsidR="00EC35C8" w:rsidRDefault="00EC35C8" w:rsidP="00D371F9">
      <w:pPr>
        <w:pStyle w:val="Odstavecseseznamem"/>
        <w:ind w:left="426"/>
        <w:jc w:val="both"/>
      </w:pPr>
      <w:r>
        <w:t>Velikost: 1,0 x 3,3 x 16,5cm</w:t>
      </w:r>
      <w:r w:rsidR="00162327">
        <w:t>.</w:t>
      </w:r>
    </w:p>
    <w:p w:rsidR="00AC2880" w:rsidRDefault="00AC2880" w:rsidP="00D371F9">
      <w:pPr>
        <w:pStyle w:val="Odstavecseseznamem"/>
        <w:ind w:left="426"/>
        <w:jc w:val="both"/>
      </w:pPr>
      <w:r>
        <w:t>Barva: červeno-bílá</w:t>
      </w:r>
      <w:r w:rsidR="00162327">
        <w:t>.</w:t>
      </w:r>
    </w:p>
    <w:p w:rsidR="004B5084" w:rsidRDefault="004B5084" w:rsidP="00D371F9">
      <w:pPr>
        <w:pStyle w:val="Odstavecseseznamem"/>
        <w:ind w:left="426"/>
        <w:jc w:val="both"/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63028B" w:rsidRDefault="0063028B" w:rsidP="009333EE">
      <w:pPr>
        <w:jc w:val="both"/>
      </w:pPr>
      <w:r>
        <w:rPr>
          <w:noProof/>
          <w:lang w:eastAsia="cs-CZ"/>
        </w:rPr>
        <w:drawing>
          <wp:inline distT="0" distB="0" distL="0" distR="0" wp14:anchorId="3FFEDA62" wp14:editId="2F0CB047">
            <wp:extent cx="1201479" cy="1040637"/>
            <wp:effectExtent l="0" t="0" r="0" b="7620"/>
            <wp:docPr id="1" name="Obrázek 1" descr="https://www.xindao.com/product/image/large/p2395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indao.com/product/image/large/p239534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65" cy="104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21F">
        <w:rPr>
          <w:noProof/>
          <w:lang w:eastAsia="cs-CZ"/>
        </w:rPr>
        <w:drawing>
          <wp:inline distT="0" distB="0" distL="0" distR="0" wp14:anchorId="14D362FF" wp14:editId="0C8983E4">
            <wp:extent cx="1093739" cy="1106072"/>
            <wp:effectExtent l="0" t="6033" r="5398" b="5397"/>
            <wp:docPr id="2" name="Obrázek 2" descr="https://www.xindao.com/product/image/large/p23953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xindao.com/product/image/large/p239534_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18593" cy="113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28B" w:rsidRPr="00AC2880" w:rsidRDefault="0044221F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AC2880">
        <w:rPr>
          <w:b/>
        </w:rPr>
        <w:t>Poznámkový blok s kuličkovým perem</w:t>
      </w:r>
    </w:p>
    <w:p w:rsidR="0044221F" w:rsidRDefault="0044221F" w:rsidP="00D371F9">
      <w:pPr>
        <w:pStyle w:val="Odstavecseseznamem"/>
        <w:ind w:left="426"/>
        <w:jc w:val="both"/>
      </w:pPr>
      <w:r>
        <w:t>Popis: recyklovaný papír, blok 70 listů, 25 samolepících lístků 7,6 x 7,6 cm, 125 samolepících lístků 4,4 x 1,2 cm, recyklovaný karton 10,3 x 15,5 x 1,1 cm.</w:t>
      </w:r>
    </w:p>
    <w:p w:rsidR="00AC2880" w:rsidRDefault="00AC2880" w:rsidP="00D371F9">
      <w:pPr>
        <w:pStyle w:val="Odstavecseseznamem"/>
        <w:ind w:left="426"/>
        <w:jc w:val="both"/>
      </w:pPr>
      <w:r>
        <w:t>Barva: dle dohody, minimálně červená, zelená, modrá</w:t>
      </w:r>
      <w:r w:rsidR="00162327">
        <w:t>.</w:t>
      </w:r>
    </w:p>
    <w:p w:rsidR="004B5084" w:rsidRDefault="004B5084" w:rsidP="00D371F9">
      <w:pPr>
        <w:pStyle w:val="Odstavecseseznamem"/>
        <w:ind w:left="426"/>
        <w:jc w:val="both"/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44221F" w:rsidRDefault="0044221F" w:rsidP="009333EE">
      <w:pPr>
        <w:pStyle w:val="Odstavecseseznamem"/>
        <w:jc w:val="both"/>
      </w:pPr>
      <w:r>
        <w:rPr>
          <w:noProof/>
          <w:lang w:eastAsia="cs-CZ"/>
        </w:rPr>
        <w:drawing>
          <wp:inline distT="0" distB="0" distL="0" distR="0" wp14:anchorId="12957E99" wp14:editId="0C2672FA">
            <wp:extent cx="1619250" cy="1390650"/>
            <wp:effectExtent l="0" t="0" r="0" b="0"/>
            <wp:docPr id="3" name="Obrázek 3" descr="http://www.reklama-centrum.cz/data/product/1024_1024/poznamkovy-blok-s-kulickovym-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klama-centrum.cz/data/product/1024_1024/poznamkovy-blok-s-kulickovym-p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1" t="9509" r="3903" b="17417"/>
                    <a:stretch/>
                  </pic:blipFill>
                  <pic:spPr bwMode="auto">
                    <a:xfrm>
                      <a:off x="0" y="0"/>
                      <a:ext cx="1619523" cy="139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3A15878F" wp14:editId="66FE4F44">
            <wp:extent cx="1350139" cy="1437009"/>
            <wp:effectExtent l="0" t="0" r="2540" b="0"/>
            <wp:docPr id="4" name="Obrázek 4" descr="http://www.reklama-centrum.cz/data/product/1024_1024/poznamkovy-blok-s-kulickovym-p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eklama-centrum.cz/data/product/1024_1024/poznamkovy-blok-s-kulickovym-p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8"/>
                    <a:stretch/>
                  </pic:blipFill>
                  <pic:spPr bwMode="auto">
                    <a:xfrm>
                      <a:off x="0" y="0"/>
                      <a:ext cx="1361543" cy="144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5BF" w:rsidRPr="00AC2880" w:rsidRDefault="002C25BF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AC2880">
        <w:rPr>
          <w:b/>
        </w:rPr>
        <w:t>Turistická pláštěnka s pouzdrem a karabinkou</w:t>
      </w:r>
    </w:p>
    <w:p w:rsidR="002C25BF" w:rsidRDefault="002C25BF" w:rsidP="00D371F9">
      <w:pPr>
        <w:pStyle w:val="Odstavecseseznamem"/>
        <w:ind w:left="426"/>
        <w:jc w:val="both"/>
      </w:pPr>
      <w:r>
        <w:t xml:space="preserve">Popis: </w:t>
      </w:r>
      <w:r w:rsidRPr="002C25BF">
        <w:t>pláštěnka ve tvaru ponča v kulatém k</w:t>
      </w:r>
      <w:r w:rsidR="00AC2880">
        <w:t>rytu</w:t>
      </w:r>
      <w:r w:rsidRPr="002C25BF">
        <w:t>. Na obalu se nachází karabina k zavěšení na pásek nebo tašku.</w:t>
      </w:r>
      <w:r w:rsidR="0072351F">
        <w:t xml:space="preserve"> Materiál PVC.</w:t>
      </w:r>
    </w:p>
    <w:p w:rsidR="002C25BF" w:rsidRDefault="002C25BF" w:rsidP="00D371F9">
      <w:pPr>
        <w:pStyle w:val="Odstavecseseznamem"/>
        <w:ind w:left="426"/>
        <w:jc w:val="both"/>
      </w:pPr>
      <w:r>
        <w:lastRenderedPageBreak/>
        <w:t>Velikost: pouzdro průměr 6,4 cm</w:t>
      </w:r>
      <w:r w:rsidR="00162327">
        <w:t>.</w:t>
      </w:r>
    </w:p>
    <w:p w:rsidR="002C25BF" w:rsidRDefault="002C25BF" w:rsidP="00D371F9">
      <w:pPr>
        <w:pStyle w:val="Odstavecseseznamem"/>
        <w:ind w:left="426"/>
        <w:jc w:val="both"/>
      </w:pPr>
      <w:r>
        <w:t>Váha: 61 g/ks</w:t>
      </w:r>
      <w:r w:rsidR="00162327">
        <w:t>.</w:t>
      </w:r>
    </w:p>
    <w:p w:rsidR="00AC2880" w:rsidRDefault="00AC2880" w:rsidP="00D371F9">
      <w:pPr>
        <w:pStyle w:val="Odstavecseseznamem"/>
        <w:ind w:left="426"/>
        <w:jc w:val="both"/>
      </w:pPr>
      <w:r>
        <w:t>Barva: dle dohody, minimálně červená, zelená, modrá</w:t>
      </w:r>
      <w:r w:rsidR="00162327">
        <w:t>.</w:t>
      </w:r>
    </w:p>
    <w:p w:rsidR="004B5084" w:rsidRDefault="004B5084" w:rsidP="00D371F9">
      <w:pPr>
        <w:pStyle w:val="Odstavecseseznamem"/>
        <w:ind w:left="426"/>
        <w:jc w:val="both"/>
      </w:pPr>
      <w:r w:rsidRPr="00DC5FCF">
        <w:t xml:space="preserve">Potisk: </w:t>
      </w:r>
      <w:r>
        <w:t>1 barva, 1</w:t>
      </w:r>
      <w:r w:rsidRPr="00DC5FCF">
        <w:t xml:space="preserve"> pozice (web)</w:t>
      </w:r>
    </w:p>
    <w:p w:rsidR="002C25BF" w:rsidRDefault="00AC2880" w:rsidP="009333EE">
      <w:pPr>
        <w:pStyle w:val="Odstavecseseznamem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5B28BF0" wp14:editId="5DAF77BD">
            <wp:extent cx="1769745" cy="1769745"/>
            <wp:effectExtent l="0" t="0" r="1905" b="1905"/>
            <wp:docPr id="16" name="Obrázek 16" descr="http://www.reklama-centrum.cz/data/product/200_200/turisticka-plastenka-product-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reklama-centrum.cz/data/product/200_200/turisticka-plastenka-product-1_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5BF" w:rsidRPr="0072351F" w:rsidRDefault="00CC502C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2351F">
        <w:rPr>
          <w:b/>
        </w:rPr>
        <w:t>Náplasti v zásobníku</w:t>
      </w:r>
    </w:p>
    <w:p w:rsidR="00CC502C" w:rsidRDefault="00CC502C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Popis: </w:t>
      </w:r>
      <w:r w:rsidRPr="00CC502C">
        <w:rPr>
          <w:noProof/>
          <w:lang w:eastAsia="cs-CZ"/>
        </w:rPr>
        <w:t>sada deseti kusů jednotlivě balených náplastí 60 x 20 mm</w:t>
      </w:r>
      <w:r>
        <w:rPr>
          <w:noProof/>
          <w:lang w:eastAsia="cs-CZ"/>
        </w:rPr>
        <w:t xml:space="preserve"> v plastové krabičce.</w:t>
      </w:r>
      <w:r w:rsidRPr="00CC502C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 </w:t>
      </w:r>
      <w:r w:rsidR="0072351F">
        <w:rPr>
          <w:noProof/>
          <w:lang w:eastAsia="cs-CZ"/>
        </w:rPr>
        <w:t>Velikost</w:t>
      </w:r>
      <w:r w:rsidRPr="00CC502C">
        <w:rPr>
          <w:noProof/>
          <w:lang w:eastAsia="cs-CZ"/>
        </w:rPr>
        <w:t>: 8 x 3,5 x 1,5 cm.</w:t>
      </w:r>
    </w:p>
    <w:p w:rsidR="00AC2880" w:rsidRDefault="00AC2880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Barva: dle dohody, minimálně červená, zelená, modrá</w:t>
      </w:r>
      <w:r w:rsidR="0072351F">
        <w:rPr>
          <w:noProof/>
          <w:lang w:eastAsia="cs-CZ"/>
        </w:rPr>
        <w:t>.</w:t>
      </w:r>
    </w:p>
    <w:p w:rsidR="004B5084" w:rsidRDefault="004B5084" w:rsidP="00D371F9">
      <w:pPr>
        <w:pStyle w:val="Odstavecseseznamem"/>
        <w:ind w:left="426"/>
        <w:jc w:val="both"/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CC502C" w:rsidRDefault="00CC502C" w:rsidP="009333EE">
      <w:pPr>
        <w:pStyle w:val="Odstavecseseznamem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F9169C0" wp14:editId="7892A74A">
            <wp:extent cx="1775637" cy="1775637"/>
            <wp:effectExtent l="0" t="0" r="0" b="0"/>
            <wp:docPr id="7" name="Obrázek 7" descr="Náplasti v zásobníku „CareCard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áplasti v zásobníku „CareCard®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85" cy="17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51" w:rsidRPr="0072351F" w:rsidRDefault="00ED6C51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2351F">
        <w:rPr>
          <w:b/>
        </w:rPr>
        <w:t>Vlhčené ubrousky mini</w:t>
      </w:r>
    </w:p>
    <w:p w:rsidR="00ED6C51" w:rsidRDefault="00ED6C51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Popis: 10 ks, j</w:t>
      </w:r>
      <w:r w:rsidRPr="002B3098">
        <w:rPr>
          <w:noProof/>
          <w:lang w:eastAsia="cs-CZ"/>
        </w:rPr>
        <w:t xml:space="preserve">sou vyrobeny z textilie a jsou jemně parfemované. Praktické, malé kapesní </w:t>
      </w:r>
      <w:r>
        <w:rPr>
          <w:noProof/>
          <w:lang w:eastAsia="cs-CZ"/>
        </w:rPr>
        <w:t xml:space="preserve">uzavíratelné </w:t>
      </w:r>
      <w:r w:rsidRPr="002B3098">
        <w:rPr>
          <w:noProof/>
          <w:lang w:eastAsia="cs-CZ"/>
        </w:rPr>
        <w:t>balení. Dermatologicky a mikrobilologicky testované.</w:t>
      </w:r>
    </w:p>
    <w:p w:rsidR="00ED6C51" w:rsidRDefault="00ED6C51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Barva: dle dohody</w:t>
      </w:r>
    </w:p>
    <w:p w:rsidR="00ED6C51" w:rsidRDefault="00ED6C51" w:rsidP="00D371F9">
      <w:pPr>
        <w:pStyle w:val="Odstavecseseznamem"/>
        <w:ind w:left="426"/>
        <w:jc w:val="both"/>
        <w:rPr>
          <w:noProof/>
          <w:lang w:eastAsia="cs-CZ"/>
        </w:rPr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ED6C51" w:rsidRDefault="00ED6C51" w:rsidP="00ED6C51">
      <w:pPr>
        <w:pStyle w:val="Odstavecseseznamem"/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22988F32" wp14:editId="51BA2863">
            <wp:extent cx="1562100" cy="2009775"/>
            <wp:effectExtent l="0" t="0" r="0" b="9525"/>
            <wp:docPr id="15" name="Obrázek 15" descr="KARDESLER Ubrousky vlhčené mini pro děti 10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ARDESLER Ubrousky vlhčené mini pro děti 10ks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4" t="13889" r="32137" b="12847"/>
                    <a:stretch/>
                  </pic:blipFill>
                  <pic:spPr bwMode="auto">
                    <a:xfrm>
                      <a:off x="0" y="0"/>
                      <a:ext cx="15621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C51">
        <w:rPr>
          <w:rFonts w:ascii="Arial" w:hAnsi="Arial" w:cs="Arial"/>
          <w:color w:val="AA0611"/>
          <w:sz w:val="18"/>
          <w:szCs w:val="18"/>
          <w:lang w:val="en"/>
        </w:rPr>
        <w:t xml:space="preserve"> </w:t>
      </w:r>
      <w:r>
        <w:rPr>
          <w:rFonts w:ascii="Arial" w:hAnsi="Arial" w:cs="Arial"/>
          <w:noProof/>
          <w:color w:val="AA0611"/>
          <w:sz w:val="18"/>
          <w:szCs w:val="18"/>
          <w:lang w:eastAsia="cs-CZ"/>
        </w:rPr>
        <w:drawing>
          <wp:inline distT="0" distB="0" distL="0" distR="0" wp14:anchorId="6DAC32C8" wp14:editId="0225142D">
            <wp:extent cx="1828800" cy="1828800"/>
            <wp:effectExtent l="0" t="0" r="0" b="0"/>
            <wp:docPr id="21" name="Obrázek 21" descr="http://images.toscana-database.eu/writeperm/ProductsFolders1/1/products/14432/114/501199-429.jpg">
              <a:hlinkClick xmlns:a="http://schemas.openxmlformats.org/drawingml/2006/main" r:id="rId23" tooltip="&quot;Balíček s 10 vlhčenými ubrousk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_4" descr="http://images.toscana-database.eu/writeperm/ProductsFolders1/1/products/14432/114/501199-429.jpg">
                      <a:hlinkClick r:id="rId23" tooltip="&quot;Balíček s 10 vlhčenými ubrousk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5BF" w:rsidRPr="0072351F" w:rsidRDefault="00CC502C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2351F">
        <w:rPr>
          <w:b/>
        </w:rPr>
        <w:t>Sada zvýrazňovačů</w:t>
      </w:r>
    </w:p>
    <w:p w:rsidR="00CC502C" w:rsidRDefault="00CC502C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Popis: 5 barev</w:t>
      </w:r>
      <w:r w:rsidR="00AC2880">
        <w:rPr>
          <w:noProof/>
          <w:lang w:eastAsia="cs-CZ"/>
        </w:rPr>
        <w:t xml:space="preserve"> – růžová, oranžová, žlutá, zelená, modrá</w:t>
      </w:r>
      <w:r w:rsidR="0072351F">
        <w:rPr>
          <w:noProof/>
          <w:lang w:eastAsia="cs-CZ"/>
        </w:rPr>
        <w:t>.</w:t>
      </w:r>
    </w:p>
    <w:p w:rsidR="004B5084" w:rsidRDefault="004B5084" w:rsidP="00D371F9">
      <w:pPr>
        <w:pStyle w:val="Odstavecseseznamem"/>
        <w:ind w:left="426"/>
        <w:jc w:val="both"/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2C25BF" w:rsidRDefault="006D586E" w:rsidP="0019786E">
      <w:pPr>
        <w:pStyle w:val="Odstavecseseznamem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477925" cy="1477925"/>
            <wp:effectExtent l="0" t="0" r="8255" b="8255"/>
            <wp:docPr id="8" name="Obrázek 8" descr="http://www.reklama-centrum.cz/data/product/1024_1024/sada-zvyraznova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eklama-centrum.cz/data/product/1024_1024/sada-zvyraznovacu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69" cy="147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86E">
        <w:rPr>
          <w:noProof/>
          <w:lang w:eastAsia="cs-CZ"/>
        </w:rPr>
        <w:t xml:space="preserve">                   </w:t>
      </w:r>
      <w:r w:rsidR="0019786E">
        <w:rPr>
          <w:noProof/>
          <w:lang w:eastAsia="cs-CZ"/>
        </w:rPr>
        <w:drawing>
          <wp:inline distT="0" distB="0" distL="0" distR="0" wp14:anchorId="3E29C97D" wp14:editId="64238C9D">
            <wp:extent cx="1509823" cy="1509823"/>
            <wp:effectExtent l="0" t="0" r="0" b="0"/>
            <wp:docPr id="9" name="Obrázek 9" descr="http://www.reklama-centrum.cz/data/product/1024_1024/sada-zvyraznovac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eklama-centrum.cz/data/product/1024_1024/sada-zvyraznovacu_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970" cy="150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86E" w:rsidRPr="0072351F" w:rsidRDefault="0019786E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2351F">
        <w:rPr>
          <w:b/>
        </w:rPr>
        <w:t>Rukavice na ovládání dotykových displejů</w:t>
      </w:r>
    </w:p>
    <w:p w:rsidR="0019786E" w:rsidRDefault="0019786E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Popis: dotykové zakončení n</w:t>
      </w:r>
      <w:r w:rsidR="0072351F">
        <w:rPr>
          <w:noProof/>
          <w:lang w:eastAsia="cs-CZ"/>
        </w:rPr>
        <w:t>a 3 prsty,</w:t>
      </w:r>
      <w:r>
        <w:rPr>
          <w:noProof/>
          <w:lang w:eastAsia="cs-CZ"/>
        </w:rPr>
        <w:t xml:space="preserve"> akryl</w:t>
      </w:r>
      <w:r w:rsidR="0072351F">
        <w:rPr>
          <w:noProof/>
          <w:lang w:eastAsia="cs-CZ"/>
        </w:rPr>
        <w:t>.</w:t>
      </w:r>
    </w:p>
    <w:p w:rsidR="0072351F" w:rsidRDefault="0072351F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Velikost: univerzální.</w:t>
      </w:r>
    </w:p>
    <w:p w:rsidR="00AC2880" w:rsidRDefault="00AC2880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Barva: dle dohody, </w:t>
      </w:r>
      <w:r w:rsidR="0072351F">
        <w:rPr>
          <w:noProof/>
          <w:lang w:eastAsia="cs-CZ"/>
        </w:rPr>
        <w:t xml:space="preserve">minimálně </w:t>
      </w:r>
      <w:r w:rsidR="004B5084">
        <w:rPr>
          <w:noProof/>
          <w:lang w:eastAsia="cs-CZ"/>
        </w:rPr>
        <w:t>červená, černá</w:t>
      </w:r>
    </w:p>
    <w:p w:rsidR="004B5084" w:rsidRDefault="004B5084" w:rsidP="00D371F9">
      <w:pPr>
        <w:pStyle w:val="Odstavecseseznamem"/>
        <w:ind w:left="426"/>
        <w:jc w:val="both"/>
        <w:rPr>
          <w:noProof/>
          <w:lang w:eastAsia="cs-CZ"/>
        </w:rPr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4B5084" w:rsidRDefault="004B5084" w:rsidP="009333EE">
      <w:pPr>
        <w:pStyle w:val="Odstavecseseznamem"/>
        <w:jc w:val="both"/>
        <w:rPr>
          <w:noProof/>
          <w:lang w:eastAsia="cs-CZ"/>
        </w:rPr>
      </w:pPr>
    </w:p>
    <w:p w:rsidR="005C7212" w:rsidRDefault="0019786E" w:rsidP="009333EE">
      <w:pPr>
        <w:pStyle w:val="Odstavecseseznamem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83BA5DF" wp14:editId="23576668">
            <wp:extent cx="3204507" cy="2438400"/>
            <wp:effectExtent l="0" t="0" r="0" b="0"/>
            <wp:docPr id="10" name="Obrázek 10" descr="http://www.darlings.cz/7868-thickbox/rukavice-pro-smartph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arlings.cz/7868-thickbox/rukavice-pro-smartpho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3" b="12034"/>
                    <a:stretch/>
                  </pic:blipFill>
                  <pic:spPr bwMode="auto">
                    <a:xfrm>
                      <a:off x="0" y="0"/>
                      <a:ext cx="3227995" cy="245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212" w:rsidRDefault="005C7212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BF5E40" w:rsidRDefault="00BF5E40" w:rsidP="009333EE">
      <w:pPr>
        <w:pStyle w:val="Odstavecseseznamem"/>
        <w:jc w:val="both"/>
        <w:rPr>
          <w:noProof/>
          <w:lang w:eastAsia="cs-CZ"/>
        </w:rPr>
      </w:pPr>
      <w:bookmarkStart w:id="0" w:name="_GoBack"/>
      <w:bookmarkEnd w:id="0"/>
    </w:p>
    <w:p w:rsidR="00BF5E40" w:rsidRPr="0072351F" w:rsidRDefault="00BF5E40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2351F">
        <w:rPr>
          <w:b/>
        </w:rPr>
        <w:t xml:space="preserve">Sada cestovních lahviček </w:t>
      </w:r>
    </w:p>
    <w:p w:rsidR="00BF5E40" w:rsidRDefault="00BF5E40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Popis: </w:t>
      </w:r>
      <w:r w:rsidR="0072351F">
        <w:rPr>
          <w:noProof/>
          <w:lang w:eastAsia="cs-CZ"/>
        </w:rPr>
        <w:t>s</w:t>
      </w:r>
      <w:r w:rsidRPr="00BF5E40">
        <w:rPr>
          <w:noProof/>
          <w:lang w:eastAsia="cs-CZ"/>
        </w:rPr>
        <w:t>ada cestovních lahviček schválená leteckými společnostmi. Opakovaně uzavíratelné pouzdro Zip-top pro cestování v souladu s TSA. Obsahuje 3 plnitelné lahvičky 80 ml, 1 plnitelný rozprašovač 80 ml a miniaturní nálevku. Lahvičky a nálevka</w:t>
      </w:r>
      <w:r w:rsidR="0072351F">
        <w:rPr>
          <w:noProof/>
          <w:lang w:eastAsia="cs-CZ"/>
        </w:rPr>
        <w:t xml:space="preserve"> jsou baleny v sáčku. Materiál: </w:t>
      </w:r>
      <w:r w:rsidRPr="00BF5E40">
        <w:rPr>
          <w:noProof/>
          <w:lang w:eastAsia="cs-CZ"/>
        </w:rPr>
        <w:t>PVC.</w:t>
      </w:r>
    </w:p>
    <w:p w:rsidR="0072351F" w:rsidRDefault="0072351F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Barva: transparentní, bílá.</w:t>
      </w:r>
    </w:p>
    <w:p w:rsidR="0072351F" w:rsidRDefault="004B5084" w:rsidP="00D371F9">
      <w:pPr>
        <w:pStyle w:val="Odstavecseseznamem"/>
        <w:ind w:left="426"/>
        <w:jc w:val="both"/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EB34D6" w:rsidRDefault="00EB34D6" w:rsidP="00D371F9">
      <w:pPr>
        <w:pStyle w:val="Odstavecseseznamem"/>
        <w:ind w:left="426"/>
        <w:jc w:val="both"/>
        <w:rPr>
          <w:noProof/>
          <w:lang w:eastAsia="cs-CZ"/>
        </w:rPr>
      </w:pPr>
    </w:p>
    <w:p w:rsidR="00BF5E40" w:rsidRDefault="00BF5E40" w:rsidP="009333EE">
      <w:pPr>
        <w:pStyle w:val="Odstavecseseznamem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B006A23" wp14:editId="09F4B010">
            <wp:extent cx="2085975" cy="2085975"/>
            <wp:effectExtent l="0" t="0" r="9525" b="9525"/>
            <wp:docPr id="11" name="Obrázek 11" descr="Sada cestovních lahviček Tokyo schválená leteckými společnos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da cestovních lahviček Tokyo schválená leteckými společnostmi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47" cy="20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40" w:rsidRPr="0072351F" w:rsidRDefault="00BF5E40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 w:rsidRPr="0072351F">
        <w:rPr>
          <w:b/>
        </w:rPr>
        <w:t xml:space="preserve">Velká deka </w:t>
      </w:r>
      <w:proofErr w:type="spellStart"/>
      <w:r w:rsidRPr="0072351F">
        <w:rPr>
          <w:b/>
        </w:rPr>
        <w:t>fleece</w:t>
      </w:r>
      <w:proofErr w:type="spellEnd"/>
      <w:r w:rsidRPr="0072351F">
        <w:rPr>
          <w:b/>
        </w:rPr>
        <w:t xml:space="preserve"> s pouzdrem na zip</w:t>
      </w:r>
    </w:p>
    <w:p w:rsidR="00BF5E40" w:rsidRDefault="00BF5E40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Popis: deka 180 x 120 cm, složená 31 x 30 cm, protižmolková úprava, fleece 200 g/m2</w:t>
      </w:r>
      <w:r w:rsidR="00162327">
        <w:rPr>
          <w:noProof/>
          <w:lang w:eastAsia="cs-CZ"/>
        </w:rPr>
        <w:t>.</w:t>
      </w:r>
    </w:p>
    <w:p w:rsidR="0072351F" w:rsidRDefault="0072351F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Barva: dle dohody, minimálně modrá, červená, zelená</w:t>
      </w:r>
    </w:p>
    <w:p w:rsidR="004B5084" w:rsidRDefault="004B5084" w:rsidP="00D371F9">
      <w:pPr>
        <w:pStyle w:val="Odstavecseseznamem"/>
        <w:ind w:left="426"/>
        <w:jc w:val="both"/>
        <w:rPr>
          <w:noProof/>
          <w:lang w:eastAsia="cs-CZ"/>
        </w:rPr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72351F" w:rsidRDefault="0072351F" w:rsidP="009333EE">
      <w:pPr>
        <w:pStyle w:val="Odstavecseseznamem"/>
        <w:jc w:val="both"/>
        <w:rPr>
          <w:noProof/>
          <w:lang w:eastAsia="cs-CZ"/>
        </w:rPr>
      </w:pPr>
    </w:p>
    <w:p w:rsidR="00D22FE7" w:rsidRDefault="00D22FE7" w:rsidP="009333EE">
      <w:pPr>
        <w:pStyle w:val="Odstavecseseznamem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088CB47" wp14:editId="1AEB25DB">
            <wp:extent cx="1765005" cy="1765005"/>
            <wp:effectExtent l="0" t="0" r="6985" b="6985"/>
            <wp:docPr id="12" name="Obrázek 12" descr="Velká deka fl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lká deka fleec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05" cy="17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</w:t>
      </w:r>
      <w:r>
        <w:rPr>
          <w:noProof/>
          <w:lang w:eastAsia="cs-CZ"/>
        </w:rPr>
        <w:drawing>
          <wp:inline distT="0" distB="0" distL="0" distR="0" wp14:anchorId="4A180BD7" wp14:editId="178B0ED0">
            <wp:extent cx="1467293" cy="1467293"/>
            <wp:effectExtent l="0" t="0" r="0" b="0"/>
            <wp:docPr id="13" name="Obrázek 13" descr="Velká deka flee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elká deka fleece 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14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86E" w:rsidRPr="0072351F" w:rsidRDefault="0015339D" w:rsidP="005C7212">
      <w:pPr>
        <w:pStyle w:val="Odstavecseseznamem"/>
        <w:numPr>
          <w:ilvl w:val="0"/>
          <w:numId w:val="2"/>
        </w:numPr>
        <w:spacing w:before="240"/>
        <w:ind w:left="425" w:hanging="357"/>
        <w:contextualSpacing w:val="0"/>
        <w:jc w:val="both"/>
        <w:rPr>
          <w:b/>
        </w:rPr>
      </w:pPr>
      <w:r>
        <w:rPr>
          <w:b/>
        </w:rPr>
        <w:t>Univerzální po</w:t>
      </w:r>
      <w:r w:rsidR="00D22FE7" w:rsidRPr="0072351F">
        <w:rPr>
          <w:b/>
        </w:rPr>
        <w:t>uzdro na tablety</w:t>
      </w:r>
    </w:p>
    <w:p w:rsidR="00D22FE7" w:rsidRDefault="00D22FE7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Popis: </w:t>
      </w:r>
      <w:r w:rsidRPr="00D22FE7">
        <w:rPr>
          <w:noProof/>
          <w:lang w:eastAsia="cs-CZ"/>
        </w:rPr>
        <w:t>recyklovan</w:t>
      </w:r>
      <w:r>
        <w:rPr>
          <w:noProof/>
          <w:lang w:eastAsia="cs-CZ"/>
        </w:rPr>
        <w:t>á</w:t>
      </w:r>
      <w:r w:rsidRPr="00D22FE7">
        <w:rPr>
          <w:noProof/>
          <w:lang w:eastAsia="cs-CZ"/>
        </w:rPr>
        <w:t xml:space="preserve"> textilie o rozměru 24 x 19 cm</w:t>
      </w:r>
      <w:r>
        <w:rPr>
          <w:noProof/>
          <w:lang w:eastAsia="cs-CZ"/>
        </w:rPr>
        <w:t>, o</w:t>
      </w:r>
      <w:r w:rsidRPr="00D22FE7">
        <w:rPr>
          <w:noProof/>
          <w:lang w:eastAsia="cs-CZ"/>
        </w:rPr>
        <w:t xml:space="preserve">bal na tablet slouží k ochraně Vašeho tabletu. </w:t>
      </w:r>
      <w:r>
        <w:rPr>
          <w:noProof/>
          <w:lang w:eastAsia="cs-CZ"/>
        </w:rPr>
        <w:t>M</w:t>
      </w:r>
      <w:r w:rsidRPr="00D22FE7">
        <w:rPr>
          <w:noProof/>
          <w:lang w:eastAsia="cs-CZ"/>
        </w:rPr>
        <w:t>ěkká, kalandrovaná, na povrch jemně chlupatá netkaná recyklovaná textilie.</w:t>
      </w:r>
      <w:r>
        <w:rPr>
          <w:noProof/>
          <w:lang w:eastAsia="cs-CZ"/>
        </w:rPr>
        <w:t xml:space="preserve"> </w:t>
      </w:r>
      <w:r w:rsidRPr="00D22FE7">
        <w:rPr>
          <w:noProof/>
          <w:lang w:eastAsia="cs-CZ"/>
        </w:rPr>
        <w:t>Zavírá se pomocí gumičky, která se přetáhne přes horní část obalu. Vnitřek je ušit z měkkého recyklovaného materiálu. Výrobek je zcela českého původu.</w:t>
      </w:r>
    </w:p>
    <w:p w:rsidR="0072351F" w:rsidRDefault="0072351F" w:rsidP="00D371F9">
      <w:pPr>
        <w:pStyle w:val="Odstavecseseznamem"/>
        <w:ind w:left="426"/>
        <w:jc w:val="both"/>
        <w:rPr>
          <w:noProof/>
          <w:lang w:eastAsia="cs-CZ"/>
        </w:rPr>
      </w:pPr>
      <w:r>
        <w:rPr>
          <w:noProof/>
          <w:lang w:eastAsia="cs-CZ"/>
        </w:rPr>
        <w:t>Barva: dle dohody</w:t>
      </w:r>
    </w:p>
    <w:p w:rsidR="004B5084" w:rsidRDefault="004B5084" w:rsidP="00D371F9">
      <w:pPr>
        <w:pStyle w:val="Odstavecseseznamem"/>
        <w:ind w:left="426"/>
        <w:jc w:val="both"/>
        <w:rPr>
          <w:noProof/>
          <w:lang w:eastAsia="cs-CZ"/>
        </w:rPr>
      </w:pPr>
      <w:r w:rsidRPr="00DC5FCF">
        <w:t xml:space="preserve">Potisk: </w:t>
      </w:r>
      <w:r>
        <w:t>1 barva, 1</w:t>
      </w:r>
      <w:r w:rsidRPr="00DC5FCF">
        <w:t xml:space="preserve"> pozice (3 loga, web)</w:t>
      </w:r>
    </w:p>
    <w:p w:rsidR="00D22FE7" w:rsidRDefault="00D22FE7" w:rsidP="009333EE">
      <w:pPr>
        <w:pStyle w:val="Odstavecseseznamem"/>
        <w:jc w:val="both"/>
        <w:rPr>
          <w:noProof/>
          <w:lang w:eastAsia="cs-CZ"/>
        </w:rPr>
      </w:pPr>
    </w:p>
    <w:p w:rsidR="002B3098" w:rsidRDefault="00D22FE7" w:rsidP="009333EE">
      <w:pPr>
        <w:pStyle w:val="Odstavecseseznamem"/>
        <w:jc w:val="both"/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4CC3F94F" wp14:editId="15402AF0">
            <wp:extent cx="2158409" cy="2158409"/>
            <wp:effectExtent l="0" t="0" r="0" b="0"/>
            <wp:docPr id="14" name="Obrázek 14" descr="http://forewear.cz/eshop/177-thickbox_default/obal-na-tablet-fire-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orewear.cz/eshop/177-thickbox_default/obal-na-tablet-fire-yellow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486" cy="215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098" w:rsidSect="005C7212">
      <w:headerReference w:type="default" r:id="rId32"/>
      <w:pgSz w:w="11906" w:h="16838"/>
      <w:pgMar w:top="2127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12" w:rsidRDefault="005C7212" w:rsidP="005C7212">
      <w:pPr>
        <w:spacing w:after="0" w:line="240" w:lineRule="auto"/>
      </w:pPr>
      <w:r>
        <w:separator/>
      </w:r>
    </w:p>
  </w:endnote>
  <w:endnote w:type="continuationSeparator" w:id="0">
    <w:p w:rsidR="005C7212" w:rsidRDefault="005C7212" w:rsidP="005C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12" w:rsidRDefault="005C7212" w:rsidP="005C7212">
      <w:pPr>
        <w:spacing w:after="0" w:line="240" w:lineRule="auto"/>
      </w:pPr>
      <w:r>
        <w:separator/>
      </w:r>
    </w:p>
  </w:footnote>
  <w:footnote w:type="continuationSeparator" w:id="0">
    <w:p w:rsidR="005C7212" w:rsidRDefault="005C7212" w:rsidP="005C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212" w:rsidRDefault="005C7212" w:rsidP="005C7212">
    <w:pPr>
      <w:pStyle w:val="Zhlav"/>
      <w:tabs>
        <w:tab w:val="clear" w:pos="4536"/>
        <w:tab w:val="clear" w:pos="9072"/>
        <w:tab w:val="left" w:pos="6933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DA1AE95" wp14:editId="3EB3731B">
          <wp:simplePos x="0" y="0"/>
          <wp:positionH relativeFrom="column">
            <wp:posOffset>4140200</wp:posOffset>
          </wp:positionH>
          <wp:positionV relativeFrom="paragraph">
            <wp:posOffset>-16934</wp:posOffset>
          </wp:positionV>
          <wp:extent cx="1905000" cy="542925"/>
          <wp:effectExtent l="19050" t="0" r="0" b="0"/>
          <wp:wrapNone/>
          <wp:docPr id="4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F99C1A" wp14:editId="6AE65481">
          <wp:simplePos x="0" y="0"/>
          <wp:positionH relativeFrom="column">
            <wp:posOffset>2090843</wp:posOffset>
          </wp:positionH>
          <wp:positionV relativeFrom="paragraph">
            <wp:posOffset>-1059</wp:posOffset>
          </wp:positionV>
          <wp:extent cx="790575" cy="590550"/>
          <wp:effectExtent l="19050" t="0" r="9525" b="0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2144C882" wp14:editId="66CCEF94">
          <wp:extent cx="1041400" cy="628020"/>
          <wp:effectExtent l="0" t="0" r="6350" b="0"/>
          <wp:docPr id="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78347"/>
                  <a:stretch>
                    <a:fillRect/>
                  </a:stretch>
                </pic:blipFill>
                <pic:spPr bwMode="auto">
                  <a:xfrm>
                    <a:off x="0" y="0"/>
                    <a:ext cx="1044513" cy="6298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  <w:t xml:space="preserve">                                                    </w:t>
    </w:r>
  </w:p>
  <w:p w:rsidR="005C7212" w:rsidRDefault="005C7212" w:rsidP="005C7212">
    <w:pPr>
      <w:pStyle w:val="Zhlav"/>
      <w:rPr>
        <w:rFonts w:ascii="Arial" w:hAnsi="Arial" w:cs="Arial"/>
        <w:b/>
        <w:sz w:val="20"/>
        <w:szCs w:val="20"/>
      </w:rPr>
    </w:pPr>
  </w:p>
  <w:p w:rsidR="005C7212" w:rsidRPr="005C7212" w:rsidRDefault="005C7212" w:rsidP="005C7212">
    <w:pPr>
      <w:pStyle w:val="Zhlav"/>
      <w:rPr>
        <w:rFonts w:ascii="Arial" w:hAnsi="Arial" w:cs="Arial"/>
        <w:b/>
        <w:sz w:val="20"/>
        <w:szCs w:val="20"/>
      </w:rPr>
    </w:pPr>
    <w:r w:rsidRPr="006C24B4">
      <w:rPr>
        <w:rFonts w:ascii="Arial" w:hAnsi="Arial" w:cs="Arial"/>
        <w:b/>
        <w:sz w:val="20"/>
        <w:szCs w:val="20"/>
      </w:rPr>
      <w:t xml:space="preserve">Příloha č. </w:t>
    </w:r>
    <w:r>
      <w:rPr>
        <w:rFonts w:ascii="Arial" w:hAnsi="Arial" w:cs="Arial"/>
        <w:b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86B"/>
    <w:multiLevelType w:val="hybridMultilevel"/>
    <w:tmpl w:val="21D2F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6F64"/>
    <w:multiLevelType w:val="hybridMultilevel"/>
    <w:tmpl w:val="47A4DCF8"/>
    <w:lvl w:ilvl="0" w:tplc="0405000F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20FC1F7D"/>
    <w:multiLevelType w:val="hybridMultilevel"/>
    <w:tmpl w:val="A5C87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8B"/>
    <w:rsid w:val="0015339D"/>
    <w:rsid w:val="00162327"/>
    <w:rsid w:val="0016370C"/>
    <w:rsid w:val="0019786E"/>
    <w:rsid w:val="002B3098"/>
    <w:rsid w:val="002C25BF"/>
    <w:rsid w:val="004063E1"/>
    <w:rsid w:val="0044221F"/>
    <w:rsid w:val="004B5084"/>
    <w:rsid w:val="005C7212"/>
    <w:rsid w:val="0063028B"/>
    <w:rsid w:val="006D586E"/>
    <w:rsid w:val="007151B0"/>
    <w:rsid w:val="0072351F"/>
    <w:rsid w:val="009333EE"/>
    <w:rsid w:val="00AC2880"/>
    <w:rsid w:val="00BF5E40"/>
    <w:rsid w:val="00CC502C"/>
    <w:rsid w:val="00D22FE7"/>
    <w:rsid w:val="00D371F9"/>
    <w:rsid w:val="00DC5FCF"/>
    <w:rsid w:val="00EB34D6"/>
    <w:rsid w:val="00EC35C8"/>
    <w:rsid w:val="00E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52FFC"/>
  <w15:docId w15:val="{A6D4501E-EE3E-4A85-AA4C-8EFD6C6B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0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2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212"/>
  </w:style>
  <w:style w:type="paragraph" w:styleId="Zpat">
    <w:name w:val="footer"/>
    <w:basedOn w:val="Normln"/>
    <w:link w:val="ZpatChar"/>
    <w:uiPriority w:val="99"/>
    <w:unhideWhenUsed/>
    <w:rsid w:val="005C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i.cz/data/foto/rozmer-3/4080293PD2.jpg" TargetMode="External"/><Relationship Id="rId24" Type="http://schemas.openxmlformats.org/officeDocument/2006/relationships/image" Target="media/image13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images.toscana-database.eu/writeperm/ProductsFolders1/1/products/14432/520/501199-429.jpg" TargetMode="External"/><Relationship Id="rId28" Type="http://schemas.openxmlformats.org/officeDocument/2006/relationships/image" Target="media/image17.png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z/url?sa=i&amp;rct=j&amp;q=&amp;esrc=s&amp;frm=1&amp;source=images&amp;cd=&amp;cad=rja&amp;uact=8&amp;docid=ysDSFsO7NkrsJM&amp;tbnid=SLsbVqRs9jYAtM:&amp;ved=0CAUQjRw&amp;url=http://www.motoplanet.cz/blog/povinne-reflexni-pasky/&amp;ei=zPSeU9nGD4G6ygPojIKADw&amp;bvm=bv.68911936,d.d2k&amp;psig=AFQjCNGq6XSuT68GdQgyHmgHgVBy2c5ePw&amp;ust=1403012566311557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8" Type="http://schemas.openxmlformats.org/officeDocument/2006/relationships/hyperlink" Target="http://www.google.cz/imgres?imgurl=http://blog.landdruckerei.de/wp-content/uploads/2014/10/92000_Gruppe_150dpi.jpg&amp;imgrefurl=http://blog.landdruckerei.de/&amp;h=443&amp;w=591&amp;tbnid=FBi3nbhj43z5mM:&amp;zoom=1&amp;docid=rnCTirdvxThOrM&amp;ei=p41IVYOaKMbvUpb0gNgD&amp;tbm=isch&amp;ved=0CDgQMygwMDA4yA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.emf"/><Relationship Id="rId2" Type="http://schemas.openxmlformats.org/officeDocument/2006/relationships/image" Target="media/image22.jpe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98E7-337A-4E99-8D96-2A560867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Gratzlová Magda</dc:creator>
  <cp:lastModifiedBy>Čekalová Petra</cp:lastModifiedBy>
  <cp:revision>2</cp:revision>
  <dcterms:created xsi:type="dcterms:W3CDTF">2016-10-21T11:24:00Z</dcterms:created>
  <dcterms:modified xsi:type="dcterms:W3CDTF">2016-10-21T11:24:00Z</dcterms:modified>
</cp:coreProperties>
</file>