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0A" w:rsidRDefault="00BF730A" w:rsidP="00BF730A">
      <w:pPr>
        <w:spacing w:line="240" w:lineRule="atLeast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1</w:t>
      </w:r>
    </w:p>
    <w:p w:rsidR="00BF730A" w:rsidRDefault="00BF730A" w:rsidP="00BF730A">
      <w:pPr>
        <w:spacing w:line="240" w:lineRule="atLeast"/>
        <w:ind w:left="708"/>
        <w:jc w:val="center"/>
        <w:rPr>
          <w:b/>
          <w:sz w:val="28"/>
          <w:szCs w:val="28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1"/>
      </w:tblGrid>
      <w:tr w:rsidR="00BF730A" w:rsidTr="003D15D5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042" w:type="dxa"/>
          </w:tcPr>
          <w:p w:rsidR="00BF730A" w:rsidRDefault="00BF730A" w:rsidP="003D15D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KRYCÍ LIST NABÍDKY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jc w:val="center"/>
              <w:rPr>
                <w:szCs w:val="24"/>
              </w:rPr>
            </w:pPr>
            <w:r w:rsidRPr="00F14C8E">
              <w:rPr>
                <w:szCs w:val="24"/>
              </w:rPr>
              <w:t>Veřejná zakázka zadávaná ve zjednodušeném podlimitním řízení dle § 53 zákona č. 134/2016 Sb., o zadávání veřejných zakázek, ve znění pozdějších předpisů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Default="00BF730A" w:rsidP="003D15D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Název veřejné zakázky: </w:t>
            </w:r>
          </w:p>
          <w:p w:rsidR="00BF730A" w:rsidRDefault="00BF730A" w:rsidP="003D15D5">
            <w:pPr>
              <w:pStyle w:val="Nzev"/>
              <w:pBdr>
                <w:bottom w:val="single" w:sz="6" w:space="1" w:color="auto"/>
              </w:pBdr>
              <w:rPr>
                <w:szCs w:val="32"/>
              </w:rPr>
            </w:pPr>
            <w:r w:rsidRPr="0046705E">
              <w:rPr>
                <w:szCs w:val="32"/>
              </w:rPr>
              <w:t>„</w:t>
            </w:r>
            <w:r w:rsidRPr="00577762">
              <w:rPr>
                <w:szCs w:val="32"/>
              </w:rPr>
              <w:t>Údržba zeleně, chodníků a místních komunikací v MČ Praha 19</w:t>
            </w:r>
            <w:r w:rsidRPr="0046705E">
              <w:rPr>
                <w:szCs w:val="32"/>
              </w:rPr>
              <w:t>“</w:t>
            </w:r>
          </w:p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ZADAVATEL:   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Název:</w:t>
            </w:r>
            <w:r>
              <w:rPr>
                <w:sz w:val="28"/>
                <w:szCs w:val="28"/>
              </w:rPr>
              <w:t xml:space="preserve">                                      Městská část Praha 19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Sídlo:</w:t>
            </w:r>
            <w:r>
              <w:rPr>
                <w:sz w:val="28"/>
                <w:szCs w:val="28"/>
              </w:rPr>
              <w:t xml:space="preserve">                                        Semilská 43/1, 197 00 Praha 9 - Kbely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IČ:</w:t>
            </w:r>
            <w:r>
              <w:rPr>
                <w:sz w:val="28"/>
                <w:szCs w:val="28"/>
              </w:rPr>
              <w:t xml:space="preserve">                                            00231304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ID datové schránky:</w:t>
            </w:r>
            <w:r>
              <w:rPr>
                <w:sz w:val="28"/>
                <w:szCs w:val="28"/>
              </w:rPr>
              <w:t xml:space="preserve">                 ji9buvp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ÚČASTNÍK: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Sídlo: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Osoba oprávněná jednat za účastníka: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IČ: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DIČ: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ID datové schránky (má-li ji účastník zřízenou):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Kontaktní osoba: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Telefon: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F14C8E" w:rsidRDefault="00BF730A" w:rsidP="003D15D5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e-mail: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4264F0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 w:rsidRPr="004264F0">
              <w:rPr>
                <w:b/>
                <w:sz w:val="28"/>
                <w:szCs w:val="28"/>
              </w:rPr>
              <w:t>Celková nabídková cena za měsíční plnění veřejné zakázky (měsíční paušál)</w:t>
            </w:r>
          </w:p>
          <w:p w:rsidR="00BF730A" w:rsidRPr="004264F0" w:rsidRDefault="00BF730A" w:rsidP="003D1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4264F0">
              <w:rPr>
                <w:b/>
                <w:sz w:val="28"/>
                <w:szCs w:val="28"/>
              </w:rPr>
              <w:t>Cena bez DPH:</w:t>
            </w:r>
          </w:p>
          <w:p w:rsidR="00BF730A" w:rsidRPr="004264F0" w:rsidRDefault="00BF730A" w:rsidP="003D1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4264F0">
              <w:rPr>
                <w:b/>
                <w:sz w:val="28"/>
                <w:szCs w:val="28"/>
              </w:rPr>
              <w:t>Výše DPH v korunách i %:</w:t>
            </w:r>
          </w:p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 w:rsidRPr="004264F0">
              <w:rPr>
                <w:b/>
                <w:sz w:val="28"/>
                <w:szCs w:val="28"/>
              </w:rPr>
              <w:t>Cena celkem včetně DPH: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Pr="004264F0" w:rsidRDefault="00BF730A" w:rsidP="003D15D5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264F0">
              <w:rPr>
                <w:b/>
                <w:sz w:val="28"/>
                <w:szCs w:val="28"/>
              </w:rPr>
              <w:t>Výše uvedený uchazeč tímto prohlašuje, že údaje uvedené v tomto krycím listu odpovídají z jeho strany předloženému návrhu smlouvy o poskytování služeb.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Osoba oprávnění jednat za účastníka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 oprávněné osoby:</w:t>
            </w:r>
          </w:p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(razítko)</w:t>
            </w:r>
          </w:p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Titul, jméno, příjmení: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Funkce:</w:t>
            </w:r>
          </w:p>
        </w:tc>
      </w:tr>
      <w:tr w:rsidR="00BF730A" w:rsidTr="003D15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42" w:type="dxa"/>
          </w:tcPr>
          <w:p w:rsidR="00BF730A" w:rsidRDefault="00BF730A" w:rsidP="003D15D5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Datum:</w:t>
            </w:r>
          </w:p>
        </w:tc>
      </w:tr>
    </w:tbl>
    <w:p w:rsidR="00BF730A" w:rsidRDefault="00BF730A" w:rsidP="00BF730A">
      <w:pPr>
        <w:spacing w:line="240" w:lineRule="atLeast"/>
        <w:rPr>
          <w:b/>
          <w:sz w:val="28"/>
          <w:szCs w:val="28"/>
        </w:rPr>
      </w:pPr>
    </w:p>
    <w:p w:rsidR="001A791F" w:rsidRDefault="001A791F">
      <w:bookmarkStart w:id="0" w:name="_GoBack"/>
      <w:bookmarkEnd w:id="0"/>
    </w:p>
    <w:sectPr w:rsidR="001A791F" w:rsidSect="00BF73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0A"/>
    <w:rsid w:val="001A791F"/>
    <w:rsid w:val="00526D27"/>
    <w:rsid w:val="00B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6D27"/>
    <w:pPr>
      <w:keepNext/>
      <w:keepLines/>
      <w:spacing w:before="240" w:line="16" w:lineRule="atLeas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D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526D2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26D27"/>
    <w:pPr>
      <w:spacing w:after="160" w:line="16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BF730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BF730A"/>
    <w:rPr>
      <w:rFonts w:ascii="Arial" w:eastAsia="Times New Roman" w:hAnsi="Arial" w:cs="Times New Roman"/>
      <w:b/>
      <w:kern w:val="28"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6D27"/>
    <w:pPr>
      <w:keepNext/>
      <w:keepLines/>
      <w:spacing w:before="240" w:line="16" w:lineRule="atLeas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D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526D2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26D27"/>
    <w:pPr>
      <w:spacing w:after="160" w:line="16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BF730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BF730A"/>
    <w:rPr>
      <w:rFonts w:ascii="Arial" w:eastAsia="Times New Roman" w:hAnsi="Arial" w:cs="Times New Roman"/>
      <w:b/>
      <w:kern w:val="28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Blanka</dc:creator>
  <cp:lastModifiedBy>Pokorná Blanka</cp:lastModifiedBy>
  <cp:revision>1</cp:revision>
  <dcterms:created xsi:type="dcterms:W3CDTF">2017-08-24T11:07:00Z</dcterms:created>
  <dcterms:modified xsi:type="dcterms:W3CDTF">2017-08-24T11:07:00Z</dcterms:modified>
</cp:coreProperties>
</file>