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51" w:rsidRDefault="006A4851" w:rsidP="006A4851">
      <w:pPr>
        <w:jc w:val="center"/>
        <w:rPr>
          <w:rFonts w:ascii="Arial" w:hAnsi="Arial" w:cs="Arial"/>
          <w:b/>
          <w:bCs/>
          <w:sz w:val="28"/>
          <w:szCs w:val="28"/>
        </w:rPr>
      </w:pPr>
    </w:p>
    <w:p w:rsidR="006A4851" w:rsidRPr="006A4851" w:rsidRDefault="006A4851" w:rsidP="006A4851">
      <w:pPr>
        <w:jc w:val="center"/>
        <w:rPr>
          <w:rFonts w:ascii="Arial" w:hAnsi="Arial" w:cs="Arial"/>
          <w:b/>
          <w:bCs/>
          <w:sz w:val="28"/>
          <w:szCs w:val="28"/>
        </w:rPr>
      </w:pPr>
    </w:p>
    <w:tbl>
      <w:tblPr>
        <w:tblW w:w="9391" w:type="dxa"/>
        <w:tblInd w:w="47" w:type="dxa"/>
        <w:tblCellMar>
          <w:left w:w="70" w:type="dxa"/>
          <w:right w:w="70" w:type="dxa"/>
        </w:tblCellMar>
        <w:tblLook w:val="0000" w:firstRow="0" w:lastRow="0" w:firstColumn="0" w:lastColumn="0" w:noHBand="0" w:noVBand="0"/>
      </w:tblPr>
      <w:tblGrid>
        <w:gridCol w:w="3284"/>
        <w:gridCol w:w="2376"/>
        <w:gridCol w:w="820"/>
        <w:gridCol w:w="637"/>
        <w:gridCol w:w="2988"/>
      </w:tblGrid>
      <w:tr w:rsidR="00814EEE" w:rsidRPr="005036EA">
        <w:trPr>
          <w:trHeight w:val="276"/>
        </w:trPr>
        <w:tc>
          <w:tcPr>
            <w:tcW w:w="9391" w:type="dxa"/>
            <w:gridSpan w:val="5"/>
            <w:vMerge w:val="restart"/>
            <w:tcBorders>
              <w:top w:val="double" w:sz="6" w:space="0" w:color="auto"/>
              <w:left w:val="double" w:sz="6" w:space="0" w:color="auto"/>
              <w:bottom w:val="single" w:sz="4" w:space="0" w:color="auto"/>
              <w:right w:val="double" w:sz="6" w:space="0" w:color="000000"/>
            </w:tcBorders>
            <w:shd w:val="clear" w:color="C0C0C0" w:fill="808080"/>
            <w:noWrap/>
            <w:vAlign w:val="center"/>
          </w:tcPr>
          <w:p w:rsidR="00814EEE" w:rsidRPr="005036EA" w:rsidRDefault="00814EEE" w:rsidP="00814EEE">
            <w:pPr>
              <w:jc w:val="center"/>
              <w:rPr>
                <w:rFonts w:ascii="Arial" w:hAnsi="Arial" w:cs="Arial"/>
                <w:b/>
                <w:bCs/>
                <w:color w:val="FFFFFF"/>
              </w:rPr>
            </w:pPr>
            <w:r w:rsidRPr="005036EA">
              <w:rPr>
                <w:rFonts w:ascii="Arial" w:hAnsi="Arial" w:cs="Arial"/>
                <w:b/>
                <w:bCs/>
                <w:color w:val="FFFFFF"/>
              </w:rPr>
              <w:t>KRYCÍ LIST NABÍDKY</w:t>
            </w:r>
            <w:r>
              <w:rPr>
                <w:rFonts w:ascii="Arial" w:hAnsi="Arial" w:cs="Arial"/>
                <w:b/>
                <w:bCs/>
                <w:color w:val="FFFFFF"/>
              </w:rPr>
              <w:t>- FORMULÁŘ</w:t>
            </w:r>
          </w:p>
        </w:tc>
      </w:tr>
      <w:tr w:rsidR="00814EEE" w:rsidRPr="005036EA">
        <w:trPr>
          <w:trHeight w:val="276"/>
        </w:trPr>
        <w:tc>
          <w:tcPr>
            <w:tcW w:w="9391" w:type="dxa"/>
            <w:gridSpan w:val="5"/>
            <w:vMerge/>
            <w:tcBorders>
              <w:top w:val="double" w:sz="6" w:space="0" w:color="auto"/>
              <w:left w:val="double" w:sz="6" w:space="0" w:color="auto"/>
              <w:bottom w:val="single" w:sz="4" w:space="0" w:color="auto"/>
              <w:right w:val="double" w:sz="6" w:space="0" w:color="000000"/>
            </w:tcBorders>
            <w:vAlign w:val="center"/>
          </w:tcPr>
          <w:p w:rsidR="00814EEE" w:rsidRPr="005036EA" w:rsidRDefault="00814EEE" w:rsidP="00814EEE">
            <w:pPr>
              <w:rPr>
                <w:rFonts w:ascii="Arial" w:hAnsi="Arial" w:cs="Arial"/>
                <w:b/>
                <w:bCs/>
                <w:color w:val="FFFFFF"/>
              </w:rPr>
            </w:pPr>
          </w:p>
        </w:tc>
      </w:tr>
      <w:tr w:rsidR="00814EEE" w:rsidRPr="005036EA">
        <w:trPr>
          <w:trHeight w:val="276"/>
        </w:trPr>
        <w:tc>
          <w:tcPr>
            <w:tcW w:w="9391" w:type="dxa"/>
            <w:gridSpan w:val="5"/>
            <w:vMerge/>
            <w:tcBorders>
              <w:top w:val="double" w:sz="6" w:space="0" w:color="auto"/>
              <w:left w:val="double" w:sz="6" w:space="0" w:color="auto"/>
              <w:bottom w:val="single" w:sz="4" w:space="0" w:color="auto"/>
              <w:right w:val="double" w:sz="6" w:space="0" w:color="000000"/>
            </w:tcBorders>
            <w:vAlign w:val="center"/>
          </w:tcPr>
          <w:p w:rsidR="00814EEE" w:rsidRPr="005036EA" w:rsidRDefault="00814EEE" w:rsidP="00814EEE">
            <w:pPr>
              <w:rPr>
                <w:rFonts w:ascii="Arial" w:hAnsi="Arial" w:cs="Arial"/>
                <w:b/>
                <w:bCs/>
                <w:color w:val="FFFFFF"/>
              </w:rPr>
            </w:pPr>
          </w:p>
        </w:tc>
      </w:tr>
      <w:tr w:rsidR="00814EEE" w:rsidRPr="005036EA">
        <w:trPr>
          <w:trHeight w:val="255"/>
        </w:trPr>
        <w:tc>
          <w:tcPr>
            <w:tcW w:w="939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rsidR="00814EEE" w:rsidRPr="005036EA" w:rsidRDefault="00814EEE" w:rsidP="00814EEE">
            <w:pPr>
              <w:jc w:val="center"/>
              <w:rPr>
                <w:rFonts w:ascii="Arial" w:hAnsi="Arial" w:cs="Arial"/>
                <w:b/>
                <w:bCs/>
              </w:rPr>
            </w:pPr>
            <w:r w:rsidRPr="005036EA">
              <w:rPr>
                <w:rFonts w:ascii="Arial" w:hAnsi="Arial" w:cs="Arial"/>
                <w:b/>
                <w:bCs/>
              </w:rPr>
              <w:t>Veřejná zakázka</w:t>
            </w:r>
            <w:r>
              <w:rPr>
                <w:rFonts w:ascii="Arial" w:hAnsi="Arial" w:cs="Arial"/>
                <w:b/>
                <w:bCs/>
              </w:rPr>
              <w:t xml:space="preserve"> malého rozsahu </w:t>
            </w:r>
          </w:p>
        </w:tc>
      </w:tr>
      <w:tr w:rsidR="00814EEE" w:rsidRPr="005036EA">
        <w:trPr>
          <w:trHeight w:val="255"/>
        </w:trPr>
        <w:tc>
          <w:tcPr>
            <w:tcW w:w="9391" w:type="dxa"/>
            <w:gridSpan w:val="5"/>
            <w:tcBorders>
              <w:top w:val="single" w:sz="4" w:space="0" w:color="auto"/>
              <w:left w:val="double" w:sz="6" w:space="0" w:color="auto"/>
              <w:bottom w:val="single" w:sz="4" w:space="0" w:color="000000"/>
              <w:right w:val="double" w:sz="6" w:space="0" w:color="000000"/>
            </w:tcBorders>
            <w:vAlign w:val="center"/>
          </w:tcPr>
          <w:p w:rsidR="00814EEE" w:rsidRPr="005036EA" w:rsidRDefault="00814EEE" w:rsidP="00814EEE">
            <w:pPr>
              <w:rPr>
                <w:rFonts w:ascii="Arial" w:hAnsi="Arial" w:cs="Arial"/>
                <w:color w:val="FFFFFF"/>
              </w:rPr>
            </w:pPr>
          </w:p>
        </w:tc>
      </w:tr>
      <w:tr w:rsidR="00814EEE" w:rsidRPr="005036EA" w:rsidTr="00C97CCD">
        <w:trPr>
          <w:trHeight w:val="255"/>
        </w:trPr>
        <w:tc>
          <w:tcPr>
            <w:tcW w:w="3284" w:type="dxa"/>
            <w:vMerge w:val="restart"/>
            <w:tcBorders>
              <w:top w:val="nil"/>
              <w:left w:val="double" w:sz="6" w:space="0" w:color="auto"/>
              <w:bottom w:val="single" w:sz="4" w:space="0" w:color="000000"/>
              <w:right w:val="single" w:sz="4" w:space="0" w:color="auto"/>
            </w:tcBorders>
            <w:shd w:val="clear" w:color="auto" w:fill="808080"/>
            <w:noWrap/>
            <w:vAlign w:val="center"/>
          </w:tcPr>
          <w:p w:rsidR="00814EEE" w:rsidRPr="005036EA" w:rsidRDefault="00814EEE" w:rsidP="00814EEE">
            <w:pPr>
              <w:jc w:val="center"/>
              <w:rPr>
                <w:rFonts w:ascii="Arial" w:hAnsi="Arial" w:cs="Arial"/>
                <w:b/>
                <w:bCs/>
                <w:color w:val="FFFFFF"/>
              </w:rPr>
            </w:pPr>
            <w:r w:rsidRPr="005036EA">
              <w:rPr>
                <w:rFonts w:ascii="Arial" w:hAnsi="Arial" w:cs="Arial"/>
                <w:b/>
                <w:bCs/>
                <w:color w:val="FFFFFF"/>
              </w:rPr>
              <w:t>Název:</w:t>
            </w:r>
          </w:p>
        </w:tc>
        <w:tc>
          <w:tcPr>
            <w:tcW w:w="6107"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tcPr>
          <w:p w:rsidR="00814EEE" w:rsidRPr="00213037" w:rsidRDefault="00C57E9B" w:rsidP="00213037">
            <w:pPr>
              <w:pStyle w:val="Zkladntext3"/>
              <w:jc w:val="center"/>
            </w:pPr>
            <w:r>
              <w:t xml:space="preserve"> </w:t>
            </w:r>
            <w:r>
              <w:rPr>
                <w:b w:val="0"/>
                <w:bCs/>
                <w:szCs w:val="28"/>
              </w:rPr>
              <w:t>„</w:t>
            </w:r>
            <w:r w:rsidR="00A612DF">
              <w:rPr>
                <w:sz w:val="22"/>
              </w:rPr>
              <w:t xml:space="preserve">Výměna veřejného osvětlení ve městě Rožďalovice – </w:t>
            </w:r>
            <w:r w:rsidR="00342635">
              <w:rPr>
                <w:sz w:val="22"/>
              </w:rPr>
              <w:t xml:space="preserve">ulice </w:t>
            </w:r>
            <w:r w:rsidR="00C01B42">
              <w:rPr>
                <w:sz w:val="22"/>
              </w:rPr>
              <w:t>U N</w:t>
            </w:r>
            <w:bookmarkStart w:id="0" w:name="_GoBack"/>
            <w:bookmarkEnd w:id="0"/>
            <w:r w:rsidR="00FF667E">
              <w:rPr>
                <w:sz w:val="22"/>
              </w:rPr>
              <w:t>ádraží</w:t>
            </w:r>
            <w:r w:rsidR="00A612DF">
              <w:rPr>
                <w:sz w:val="22"/>
              </w:rPr>
              <w:t xml:space="preserve"> </w:t>
            </w:r>
            <w:r w:rsidRPr="00213037">
              <w:rPr>
                <w:sz w:val="22"/>
              </w:rPr>
              <w:t>‘‘</w:t>
            </w:r>
          </w:p>
        </w:tc>
      </w:tr>
      <w:tr w:rsidR="00814EEE" w:rsidRPr="005036EA" w:rsidTr="00C97CCD">
        <w:trPr>
          <w:trHeight w:val="255"/>
        </w:trPr>
        <w:tc>
          <w:tcPr>
            <w:tcW w:w="3284" w:type="dxa"/>
            <w:vMerge/>
            <w:tcBorders>
              <w:top w:val="nil"/>
              <w:left w:val="double" w:sz="6" w:space="0" w:color="auto"/>
              <w:bottom w:val="single" w:sz="4" w:space="0" w:color="000000"/>
              <w:right w:val="single" w:sz="4" w:space="0" w:color="auto"/>
            </w:tcBorders>
            <w:vAlign w:val="center"/>
          </w:tcPr>
          <w:p w:rsidR="00814EEE" w:rsidRPr="005036EA" w:rsidRDefault="00814EEE" w:rsidP="00814EEE">
            <w:pPr>
              <w:rPr>
                <w:rFonts w:ascii="Arial" w:hAnsi="Arial" w:cs="Arial"/>
                <w:b/>
                <w:bCs/>
                <w:color w:val="FFFFFF"/>
              </w:rPr>
            </w:pPr>
          </w:p>
        </w:tc>
        <w:tc>
          <w:tcPr>
            <w:tcW w:w="6107" w:type="dxa"/>
            <w:gridSpan w:val="4"/>
            <w:vMerge/>
            <w:tcBorders>
              <w:top w:val="single" w:sz="4" w:space="0" w:color="auto"/>
              <w:left w:val="single" w:sz="4" w:space="0" w:color="auto"/>
              <w:bottom w:val="single" w:sz="4" w:space="0" w:color="000000"/>
              <w:right w:val="double" w:sz="6" w:space="0" w:color="000000"/>
            </w:tcBorders>
            <w:vAlign w:val="center"/>
          </w:tcPr>
          <w:p w:rsidR="00814EEE" w:rsidRPr="005036EA" w:rsidRDefault="00814EEE" w:rsidP="00814EEE">
            <w:pPr>
              <w:rPr>
                <w:rFonts w:ascii="Arial" w:hAnsi="Arial" w:cs="Arial"/>
                <w:b/>
                <w:bCs/>
              </w:rPr>
            </w:pPr>
          </w:p>
        </w:tc>
      </w:tr>
      <w:tr w:rsidR="00814EEE" w:rsidRPr="005036EA" w:rsidTr="00C97CCD">
        <w:trPr>
          <w:trHeight w:val="255"/>
        </w:trPr>
        <w:tc>
          <w:tcPr>
            <w:tcW w:w="3284" w:type="dxa"/>
            <w:vMerge/>
            <w:tcBorders>
              <w:top w:val="nil"/>
              <w:left w:val="double" w:sz="6" w:space="0" w:color="auto"/>
              <w:bottom w:val="single" w:sz="4" w:space="0" w:color="000000"/>
              <w:right w:val="single" w:sz="4" w:space="0" w:color="auto"/>
            </w:tcBorders>
            <w:vAlign w:val="center"/>
          </w:tcPr>
          <w:p w:rsidR="00814EEE" w:rsidRPr="005036EA" w:rsidRDefault="00814EEE" w:rsidP="00814EEE">
            <w:pPr>
              <w:rPr>
                <w:rFonts w:ascii="Arial" w:hAnsi="Arial" w:cs="Arial"/>
                <w:b/>
                <w:bCs/>
                <w:color w:val="FFFFFF"/>
              </w:rPr>
            </w:pPr>
          </w:p>
        </w:tc>
        <w:tc>
          <w:tcPr>
            <w:tcW w:w="6107" w:type="dxa"/>
            <w:gridSpan w:val="4"/>
            <w:vMerge/>
            <w:tcBorders>
              <w:top w:val="single" w:sz="4" w:space="0" w:color="auto"/>
              <w:left w:val="single" w:sz="4" w:space="0" w:color="auto"/>
              <w:bottom w:val="single" w:sz="4" w:space="0" w:color="000000"/>
              <w:right w:val="double" w:sz="6" w:space="0" w:color="000000"/>
            </w:tcBorders>
            <w:vAlign w:val="center"/>
          </w:tcPr>
          <w:p w:rsidR="00814EEE" w:rsidRPr="005036EA" w:rsidRDefault="00814EEE" w:rsidP="00814EEE">
            <w:pPr>
              <w:rPr>
                <w:rFonts w:ascii="Arial" w:hAnsi="Arial" w:cs="Arial"/>
                <w:b/>
                <w:bCs/>
              </w:rPr>
            </w:pPr>
          </w:p>
        </w:tc>
      </w:tr>
      <w:tr w:rsidR="00814EEE" w:rsidRPr="005036EA">
        <w:trPr>
          <w:trHeight w:val="255"/>
        </w:trPr>
        <w:tc>
          <w:tcPr>
            <w:tcW w:w="9391" w:type="dxa"/>
            <w:gridSpan w:val="5"/>
            <w:vMerge w:val="restart"/>
            <w:tcBorders>
              <w:top w:val="single" w:sz="4" w:space="0" w:color="auto"/>
              <w:left w:val="double" w:sz="6" w:space="0" w:color="auto"/>
              <w:bottom w:val="single" w:sz="4" w:space="0" w:color="000000"/>
              <w:right w:val="double" w:sz="6" w:space="0" w:color="000000"/>
            </w:tcBorders>
            <w:shd w:val="clear" w:color="auto" w:fill="C0C0C0"/>
            <w:noWrap/>
            <w:vAlign w:val="center"/>
          </w:tcPr>
          <w:p w:rsidR="00814EEE" w:rsidRPr="005036EA" w:rsidRDefault="00814EEE" w:rsidP="00814EEE">
            <w:pPr>
              <w:jc w:val="center"/>
              <w:rPr>
                <w:rFonts w:ascii="Arial" w:hAnsi="Arial" w:cs="Arial"/>
                <w:b/>
                <w:bCs/>
              </w:rPr>
            </w:pPr>
            <w:r w:rsidRPr="005036EA">
              <w:rPr>
                <w:rFonts w:ascii="Arial" w:hAnsi="Arial" w:cs="Arial"/>
                <w:b/>
                <w:bCs/>
              </w:rPr>
              <w:t>Základní identifikační údaje</w:t>
            </w:r>
          </w:p>
        </w:tc>
      </w:tr>
      <w:tr w:rsidR="00814EEE" w:rsidRPr="005036EA">
        <w:trPr>
          <w:trHeight w:val="255"/>
        </w:trPr>
        <w:tc>
          <w:tcPr>
            <w:tcW w:w="9391" w:type="dxa"/>
            <w:gridSpan w:val="5"/>
            <w:vMerge/>
            <w:tcBorders>
              <w:top w:val="single" w:sz="4" w:space="0" w:color="auto"/>
              <w:left w:val="double" w:sz="6" w:space="0" w:color="auto"/>
              <w:bottom w:val="single" w:sz="4" w:space="0" w:color="000000"/>
              <w:right w:val="double" w:sz="6" w:space="0" w:color="000000"/>
            </w:tcBorders>
            <w:vAlign w:val="center"/>
          </w:tcPr>
          <w:p w:rsidR="00814EEE" w:rsidRPr="005036EA" w:rsidRDefault="00814EEE" w:rsidP="00814EEE">
            <w:pPr>
              <w:rPr>
                <w:rFonts w:ascii="Arial" w:hAnsi="Arial" w:cs="Arial"/>
                <w:b/>
                <w:bCs/>
              </w:rPr>
            </w:pPr>
          </w:p>
        </w:tc>
      </w:tr>
      <w:tr w:rsidR="00814EEE" w:rsidRPr="005036EA">
        <w:trPr>
          <w:trHeight w:val="255"/>
        </w:trPr>
        <w:tc>
          <w:tcPr>
            <w:tcW w:w="9391" w:type="dxa"/>
            <w:gridSpan w:val="5"/>
            <w:vMerge w:val="restart"/>
            <w:tcBorders>
              <w:top w:val="single" w:sz="4" w:space="0" w:color="auto"/>
              <w:left w:val="double" w:sz="6" w:space="0" w:color="auto"/>
              <w:bottom w:val="single" w:sz="4" w:space="0" w:color="000000"/>
              <w:right w:val="double" w:sz="6" w:space="0" w:color="000000"/>
            </w:tcBorders>
            <w:shd w:val="clear" w:color="auto" w:fill="C0C0C0"/>
            <w:noWrap/>
            <w:vAlign w:val="bottom"/>
          </w:tcPr>
          <w:p w:rsidR="00814EEE" w:rsidRPr="005036EA" w:rsidRDefault="00814EEE" w:rsidP="00814EEE">
            <w:pPr>
              <w:rPr>
                <w:rFonts w:ascii="Arial" w:hAnsi="Arial" w:cs="Arial"/>
                <w:b/>
                <w:bCs/>
              </w:rPr>
            </w:pPr>
            <w:r w:rsidRPr="005036EA">
              <w:rPr>
                <w:rFonts w:ascii="Arial" w:hAnsi="Arial" w:cs="Arial"/>
                <w:b/>
                <w:bCs/>
              </w:rPr>
              <w:t>ZADAVATEL</w:t>
            </w:r>
          </w:p>
        </w:tc>
      </w:tr>
      <w:tr w:rsidR="00814EEE" w:rsidRPr="005036EA">
        <w:trPr>
          <w:trHeight w:val="255"/>
        </w:trPr>
        <w:tc>
          <w:tcPr>
            <w:tcW w:w="9391" w:type="dxa"/>
            <w:gridSpan w:val="5"/>
            <w:vMerge/>
            <w:tcBorders>
              <w:top w:val="single" w:sz="4" w:space="0" w:color="auto"/>
              <w:left w:val="double" w:sz="6" w:space="0" w:color="auto"/>
              <w:bottom w:val="single" w:sz="4" w:space="0" w:color="000000"/>
              <w:right w:val="double" w:sz="6" w:space="0" w:color="000000"/>
            </w:tcBorders>
            <w:vAlign w:val="center"/>
          </w:tcPr>
          <w:p w:rsidR="00814EEE" w:rsidRPr="005036EA" w:rsidRDefault="00814EEE" w:rsidP="00814EEE">
            <w:pPr>
              <w:rPr>
                <w:rFonts w:ascii="Arial" w:hAnsi="Arial" w:cs="Arial"/>
                <w:b/>
                <w:bCs/>
              </w:rPr>
            </w:pP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Název:</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C97CCD" w:rsidRDefault="00A612DF" w:rsidP="002E464A">
            <w:pPr>
              <w:rPr>
                <w:rFonts w:ascii="Arial" w:hAnsi="Arial" w:cs="Arial"/>
              </w:rPr>
            </w:pPr>
            <w:r>
              <w:rPr>
                <w:rFonts w:ascii="Arial" w:hAnsi="Arial" w:cs="Arial"/>
              </w:rPr>
              <w:t xml:space="preserve">Město Rožďalovice </w:t>
            </w:r>
            <w:r w:rsidR="00213037">
              <w:rPr>
                <w:rFonts w:ascii="Arial" w:hAnsi="Arial" w:cs="Arial"/>
              </w:rPr>
              <w:t xml:space="preserve">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Sídlo:</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D04B26" w:rsidRDefault="00A612DF" w:rsidP="002E464A">
            <w:pPr>
              <w:rPr>
                <w:rFonts w:ascii="Arial" w:hAnsi="Arial" w:cs="Arial"/>
              </w:rPr>
            </w:pPr>
            <w:r>
              <w:rPr>
                <w:rFonts w:ascii="Arial" w:hAnsi="Arial" w:cs="Arial"/>
              </w:rPr>
              <w:t>298 34 Rožďalovice, Náměstí 93</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IČ:</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FC5E30" w:rsidRPr="00213037" w:rsidRDefault="00A612DF" w:rsidP="00814EEE">
            <w:pPr>
              <w:rPr>
                <w:rFonts w:ascii="Arial" w:hAnsi="Arial" w:cs="Arial"/>
                <w:bCs/>
                <w:color w:val="000000"/>
              </w:rPr>
            </w:pPr>
            <w:r w:rsidRPr="00A612DF">
              <w:rPr>
                <w:rFonts w:ascii="Arial" w:hAnsi="Arial" w:cs="Arial"/>
                <w:bCs/>
                <w:color w:val="000000"/>
              </w:rPr>
              <w:t>00239712</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Kontaktní osoba</w:t>
            </w:r>
            <w:r w:rsidR="00491324">
              <w:rPr>
                <w:rFonts w:ascii="Arial" w:hAnsi="Arial" w:cs="Arial"/>
                <w:color w:val="FFFFFF"/>
              </w:rPr>
              <w:t xml:space="preserve"> ve věci veřejné zakázky : </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491324" w:rsidRDefault="00814EEE" w:rsidP="00814EEE">
            <w:pPr>
              <w:rPr>
                <w:rFonts w:ascii="Arial" w:hAnsi="Arial" w:cs="Arial"/>
              </w:rPr>
            </w:pPr>
            <w:r w:rsidRPr="00491324">
              <w:rPr>
                <w:rFonts w:ascii="Arial" w:hAnsi="Arial" w:cs="Arial"/>
              </w:rPr>
              <w:t> </w:t>
            </w:r>
            <w:proofErr w:type="spellStart"/>
            <w:r w:rsidRPr="00491324">
              <w:rPr>
                <w:rFonts w:ascii="Arial" w:hAnsi="Arial" w:cs="Arial"/>
              </w:rPr>
              <w:t>Mgr.Miroslava</w:t>
            </w:r>
            <w:proofErr w:type="spellEnd"/>
            <w:r w:rsidRPr="00491324">
              <w:rPr>
                <w:rFonts w:ascii="Arial" w:hAnsi="Arial" w:cs="Arial"/>
              </w:rPr>
              <w:t xml:space="preserve"> Pilařová</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Tel./fax:</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491324" w:rsidRDefault="00814EEE" w:rsidP="00814EEE">
            <w:pPr>
              <w:rPr>
                <w:rFonts w:ascii="Arial" w:hAnsi="Arial" w:cs="Arial"/>
              </w:rPr>
            </w:pPr>
            <w:r w:rsidRPr="00491324">
              <w:rPr>
                <w:rFonts w:ascii="Arial" w:hAnsi="Arial" w:cs="Arial"/>
              </w:rPr>
              <w:t> 777 593 764</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E-mail:</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hyperlink r:id="rId4" w:history="1">
              <w:r w:rsidRPr="00E55CF5">
                <w:rPr>
                  <w:rStyle w:val="Hypertextovodkaz"/>
                  <w:rFonts w:ascii="Arial" w:hAnsi="Arial" w:cs="Arial"/>
                </w:rPr>
                <w:t>miroslavapilarova@seznam.cz</w:t>
              </w:r>
            </w:hyperlink>
            <w:r>
              <w:rPr>
                <w:rFonts w:ascii="Arial" w:hAnsi="Arial" w:cs="Arial"/>
              </w:rPr>
              <w:t xml:space="preserve"> </w:t>
            </w:r>
          </w:p>
        </w:tc>
      </w:tr>
      <w:tr w:rsidR="00814EEE" w:rsidRPr="005036EA">
        <w:trPr>
          <w:trHeight w:val="255"/>
        </w:trPr>
        <w:tc>
          <w:tcPr>
            <w:tcW w:w="9391" w:type="dxa"/>
            <w:gridSpan w:val="5"/>
            <w:vMerge w:val="restart"/>
            <w:tcBorders>
              <w:top w:val="single" w:sz="4" w:space="0" w:color="auto"/>
              <w:left w:val="double" w:sz="6" w:space="0" w:color="auto"/>
              <w:bottom w:val="single" w:sz="4" w:space="0" w:color="000000"/>
              <w:right w:val="double" w:sz="6" w:space="0" w:color="000000"/>
            </w:tcBorders>
            <w:shd w:val="clear" w:color="auto" w:fill="C0C0C0"/>
            <w:noWrap/>
            <w:vAlign w:val="bottom"/>
          </w:tcPr>
          <w:p w:rsidR="00814EEE" w:rsidRPr="005036EA" w:rsidRDefault="00814EEE" w:rsidP="00814EEE">
            <w:pPr>
              <w:rPr>
                <w:rFonts w:ascii="Arial" w:hAnsi="Arial" w:cs="Arial"/>
                <w:b/>
                <w:bCs/>
              </w:rPr>
            </w:pPr>
            <w:r w:rsidRPr="005036EA">
              <w:rPr>
                <w:rFonts w:ascii="Arial" w:hAnsi="Arial" w:cs="Arial"/>
                <w:b/>
                <w:bCs/>
              </w:rPr>
              <w:t>UCHAZEČ</w:t>
            </w:r>
          </w:p>
        </w:tc>
      </w:tr>
      <w:tr w:rsidR="00814EEE" w:rsidRPr="005036EA">
        <w:trPr>
          <w:trHeight w:val="255"/>
        </w:trPr>
        <w:tc>
          <w:tcPr>
            <w:tcW w:w="9391" w:type="dxa"/>
            <w:gridSpan w:val="5"/>
            <w:vMerge/>
            <w:tcBorders>
              <w:top w:val="single" w:sz="4" w:space="0" w:color="auto"/>
              <w:left w:val="double" w:sz="6" w:space="0" w:color="auto"/>
              <w:bottom w:val="single" w:sz="4" w:space="0" w:color="000000"/>
              <w:right w:val="double" w:sz="6" w:space="0" w:color="000000"/>
            </w:tcBorders>
            <w:vAlign w:val="center"/>
          </w:tcPr>
          <w:p w:rsidR="00814EEE" w:rsidRPr="005036EA" w:rsidRDefault="00814EEE" w:rsidP="00814EEE">
            <w:pPr>
              <w:rPr>
                <w:rFonts w:ascii="Arial" w:hAnsi="Arial" w:cs="Arial"/>
                <w:b/>
                <w:bCs/>
              </w:rPr>
            </w:pP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Název:</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Sídlo:</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IČ:</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 xml:space="preserve">Osoba oprávněná jednat jménem </w:t>
            </w:r>
            <w:r>
              <w:rPr>
                <w:rFonts w:ascii="Arial" w:hAnsi="Arial" w:cs="Arial"/>
                <w:color w:val="FFFFFF"/>
              </w:rPr>
              <w:t xml:space="preserve">uchazeče: </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Kontaktní osoba:</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Tel./fax:</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5129" w:type="dxa"/>
            <w:gridSpan w:val="2"/>
            <w:tcBorders>
              <w:top w:val="single" w:sz="4" w:space="0" w:color="auto"/>
              <w:left w:val="double" w:sz="6" w:space="0" w:color="auto"/>
              <w:bottom w:val="single" w:sz="4" w:space="0" w:color="auto"/>
              <w:right w:val="nil"/>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E-mail:</w:t>
            </w:r>
          </w:p>
        </w:tc>
        <w:tc>
          <w:tcPr>
            <w:tcW w:w="4262" w:type="dxa"/>
            <w:gridSpan w:val="3"/>
            <w:tcBorders>
              <w:top w:val="single" w:sz="4" w:space="0" w:color="auto"/>
              <w:left w:val="nil"/>
              <w:bottom w:val="single" w:sz="4" w:space="0" w:color="auto"/>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trPr>
          <w:trHeight w:val="255"/>
        </w:trPr>
        <w:tc>
          <w:tcPr>
            <w:tcW w:w="939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rsidR="00814EEE" w:rsidRPr="005036EA" w:rsidRDefault="00814EEE" w:rsidP="00814EEE">
            <w:pPr>
              <w:jc w:val="center"/>
              <w:rPr>
                <w:rFonts w:ascii="Arial" w:hAnsi="Arial" w:cs="Arial"/>
                <w:b/>
                <w:bCs/>
              </w:rPr>
            </w:pPr>
            <w:r w:rsidRPr="005036EA">
              <w:rPr>
                <w:rFonts w:ascii="Arial" w:hAnsi="Arial" w:cs="Arial"/>
                <w:b/>
                <w:bCs/>
              </w:rPr>
              <w:t>Nabídková cena za celé plnění zakázky v CZK</w:t>
            </w:r>
          </w:p>
        </w:tc>
      </w:tr>
      <w:tr w:rsidR="00C97CCD" w:rsidRPr="005036EA" w:rsidTr="00C97CCD">
        <w:trPr>
          <w:trHeight w:val="520"/>
        </w:trPr>
        <w:tc>
          <w:tcPr>
            <w:tcW w:w="3284" w:type="dxa"/>
            <w:tcBorders>
              <w:top w:val="single" w:sz="4" w:space="0" w:color="auto"/>
              <w:left w:val="double" w:sz="6" w:space="0" w:color="auto"/>
              <w:bottom w:val="single" w:sz="4" w:space="0" w:color="000000"/>
              <w:right w:val="single" w:sz="4" w:space="0" w:color="000000"/>
            </w:tcBorders>
            <w:shd w:val="clear" w:color="auto" w:fill="C0C0C0"/>
            <w:vAlign w:val="center"/>
          </w:tcPr>
          <w:p w:rsidR="00C97CCD" w:rsidRPr="005036EA" w:rsidRDefault="00C97CCD" w:rsidP="00814EEE">
            <w:pPr>
              <w:jc w:val="center"/>
              <w:rPr>
                <w:rFonts w:ascii="Arial" w:hAnsi="Arial" w:cs="Arial"/>
                <w:b/>
                <w:bCs/>
              </w:rPr>
            </w:pPr>
            <w:r w:rsidRPr="005036EA">
              <w:rPr>
                <w:rFonts w:ascii="Arial" w:hAnsi="Arial" w:cs="Arial"/>
                <w:b/>
                <w:bCs/>
              </w:rPr>
              <w:t>Cena celkem bez DPH</w:t>
            </w:r>
            <w:r>
              <w:rPr>
                <w:rFonts w:ascii="Arial" w:hAnsi="Arial" w:cs="Arial"/>
                <w:b/>
                <w:bCs/>
              </w:rPr>
              <w:t xml:space="preserve"> v Kč</w:t>
            </w:r>
          </w:p>
        </w:tc>
        <w:tc>
          <w:tcPr>
            <w:tcW w:w="3119" w:type="dxa"/>
            <w:gridSpan w:val="3"/>
            <w:tcBorders>
              <w:top w:val="single" w:sz="4" w:space="0" w:color="auto"/>
              <w:left w:val="single" w:sz="4" w:space="0" w:color="auto"/>
              <w:right w:val="single" w:sz="4" w:space="0" w:color="000000"/>
            </w:tcBorders>
            <w:shd w:val="clear" w:color="auto" w:fill="C0C0C0"/>
            <w:vAlign w:val="center"/>
          </w:tcPr>
          <w:p w:rsidR="00C97CCD" w:rsidRPr="005036EA" w:rsidRDefault="00C97CCD" w:rsidP="00814EEE">
            <w:pPr>
              <w:jc w:val="center"/>
              <w:rPr>
                <w:rFonts w:ascii="Arial" w:hAnsi="Arial" w:cs="Arial"/>
                <w:b/>
                <w:bCs/>
              </w:rPr>
            </w:pPr>
            <w:r w:rsidRPr="005036EA">
              <w:rPr>
                <w:rFonts w:ascii="Arial" w:hAnsi="Arial" w:cs="Arial"/>
                <w:b/>
                <w:bCs/>
              </w:rPr>
              <w:t xml:space="preserve">Samostatně DPH (sazba </w:t>
            </w:r>
            <w:r>
              <w:rPr>
                <w:rFonts w:ascii="Arial" w:hAnsi="Arial" w:cs="Arial"/>
                <w:b/>
                <w:bCs/>
              </w:rPr>
              <w:t>21</w:t>
            </w:r>
            <w:r w:rsidRPr="005036EA">
              <w:rPr>
                <w:rFonts w:ascii="Arial" w:hAnsi="Arial" w:cs="Arial"/>
                <w:b/>
                <w:bCs/>
              </w:rPr>
              <w:t>%)</w:t>
            </w:r>
          </w:p>
        </w:tc>
        <w:tc>
          <w:tcPr>
            <w:tcW w:w="2988" w:type="dxa"/>
            <w:tcBorders>
              <w:top w:val="single" w:sz="4" w:space="0" w:color="auto"/>
              <w:left w:val="single" w:sz="4" w:space="0" w:color="auto"/>
              <w:bottom w:val="single" w:sz="4" w:space="0" w:color="000000"/>
              <w:right w:val="double" w:sz="6" w:space="0" w:color="000000"/>
            </w:tcBorders>
            <w:shd w:val="clear" w:color="auto" w:fill="C0C0C0"/>
            <w:vAlign w:val="center"/>
          </w:tcPr>
          <w:p w:rsidR="00C97CCD" w:rsidRPr="005036EA" w:rsidRDefault="00C97CCD" w:rsidP="00814EEE">
            <w:pPr>
              <w:jc w:val="center"/>
              <w:rPr>
                <w:rFonts w:ascii="Arial" w:hAnsi="Arial" w:cs="Arial"/>
                <w:b/>
                <w:bCs/>
              </w:rPr>
            </w:pPr>
            <w:r w:rsidRPr="005036EA">
              <w:rPr>
                <w:rFonts w:ascii="Arial" w:hAnsi="Arial" w:cs="Arial"/>
                <w:b/>
                <w:bCs/>
              </w:rPr>
              <w:t>Cena celk</w:t>
            </w:r>
            <w:r>
              <w:rPr>
                <w:rFonts w:ascii="Arial" w:hAnsi="Arial" w:cs="Arial"/>
                <w:b/>
                <w:bCs/>
              </w:rPr>
              <w:t>e</w:t>
            </w:r>
            <w:r w:rsidRPr="005036EA">
              <w:rPr>
                <w:rFonts w:ascii="Arial" w:hAnsi="Arial" w:cs="Arial"/>
                <w:b/>
                <w:bCs/>
              </w:rPr>
              <w:t>m včetně DPH:</w:t>
            </w:r>
          </w:p>
        </w:tc>
      </w:tr>
      <w:tr w:rsidR="00C97CCD" w:rsidRPr="005036EA" w:rsidTr="00C97CCD">
        <w:trPr>
          <w:trHeight w:val="1555"/>
        </w:trPr>
        <w:tc>
          <w:tcPr>
            <w:tcW w:w="3284" w:type="dxa"/>
            <w:tcBorders>
              <w:top w:val="single" w:sz="4" w:space="0" w:color="auto"/>
              <w:left w:val="double" w:sz="6" w:space="0" w:color="auto"/>
              <w:bottom w:val="single" w:sz="4" w:space="0" w:color="000000"/>
              <w:right w:val="single" w:sz="4" w:space="0" w:color="000000"/>
            </w:tcBorders>
            <w:shd w:val="clear" w:color="auto" w:fill="auto"/>
            <w:noWrap/>
            <w:vAlign w:val="bottom"/>
          </w:tcPr>
          <w:p w:rsidR="00C97CCD" w:rsidRPr="005036EA" w:rsidRDefault="00C97CCD" w:rsidP="00814EEE">
            <w:pPr>
              <w:rPr>
                <w:rFonts w:ascii="Arial" w:hAnsi="Arial" w:cs="Arial"/>
              </w:rPr>
            </w:pPr>
            <w:r w:rsidRPr="005036EA">
              <w:rPr>
                <w:rFonts w:ascii="Arial" w:hAnsi="Arial" w:cs="Arial"/>
              </w:rPr>
              <w:t> </w:t>
            </w:r>
          </w:p>
        </w:tc>
        <w:tc>
          <w:tcPr>
            <w:tcW w:w="3119" w:type="dxa"/>
            <w:gridSpan w:val="3"/>
            <w:tcBorders>
              <w:top w:val="single" w:sz="4" w:space="0" w:color="auto"/>
              <w:left w:val="single" w:sz="4" w:space="0" w:color="auto"/>
              <w:right w:val="single" w:sz="4" w:space="0" w:color="000000"/>
            </w:tcBorders>
            <w:shd w:val="clear" w:color="auto" w:fill="auto"/>
            <w:noWrap/>
            <w:vAlign w:val="bottom"/>
          </w:tcPr>
          <w:p w:rsidR="00C97CCD" w:rsidRDefault="00C97CCD" w:rsidP="00814EEE">
            <w:pPr>
              <w:rPr>
                <w:rFonts w:ascii="Arial" w:hAnsi="Arial" w:cs="Arial"/>
              </w:rPr>
            </w:pPr>
          </w:p>
          <w:p w:rsidR="00C97CCD" w:rsidRDefault="00C97CCD" w:rsidP="00814EEE">
            <w:pPr>
              <w:rPr>
                <w:rFonts w:ascii="Arial" w:hAnsi="Arial" w:cs="Arial"/>
              </w:rPr>
            </w:pPr>
          </w:p>
          <w:p w:rsidR="00C97CCD" w:rsidRDefault="00C97CCD" w:rsidP="00814EEE">
            <w:pPr>
              <w:rPr>
                <w:rFonts w:ascii="Arial" w:hAnsi="Arial" w:cs="Arial"/>
              </w:rPr>
            </w:pPr>
          </w:p>
          <w:p w:rsidR="00C97CCD" w:rsidRDefault="00C97CCD" w:rsidP="00814EEE">
            <w:pPr>
              <w:rPr>
                <w:rFonts w:ascii="Arial" w:hAnsi="Arial" w:cs="Arial"/>
              </w:rPr>
            </w:pPr>
          </w:p>
          <w:p w:rsidR="00C97CCD" w:rsidRPr="005036EA" w:rsidRDefault="00C97CCD" w:rsidP="00814EEE">
            <w:pPr>
              <w:rPr>
                <w:rFonts w:ascii="Arial" w:hAnsi="Arial" w:cs="Arial"/>
              </w:rPr>
            </w:pPr>
            <w:r w:rsidRPr="005036EA">
              <w:rPr>
                <w:rFonts w:ascii="Arial" w:hAnsi="Arial" w:cs="Arial"/>
              </w:rPr>
              <w:t> </w:t>
            </w:r>
          </w:p>
        </w:tc>
        <w:tc>
          <w:tcPr>
            <w:tcW w:w="2988" w:type="dxa"/>
            <w:tcBorders>
              <w:top w:val="single" w:sz="4" w:space="0" w:color="auto"/>
              <w:left w:val="single" w:sz="4" w:space="0" w:color="auto"/>
              <w:bottom w:val="single" w:sz="4" w:space="0" w:color="000000"/>
              <w:right w:val="double" w:sz="6" w:space="0" w:color="000000"/>
            </w:tcBorders>
            <w:shd w:val="clear" w:color="auto" w:fill="auto"/>
            <w:noWrap/>
            <w:vAlign w:val="bottom"/>
          </w:tcPr>
          <w:p w:rsidR="00C97CCD" w:rsidRPr="005036EA" w:rsidRDefault="00C97CCD" w:rsidP="00814EEE">
            <w:pPr>
              <w:rPr>
                <w:rFonts w:ascii="Arial" w:hAnsi="Arial" w:cs="Arial"/>
              </w:rPr>
            </w:pPr>
            <w:r w:rsidRPr="005036EA">
              <w:rPr>
                <w:rFonts w:ascii="Arial" w:hAnsi="Arial" w:cs="Arial"/>
              </w:rPr>
              <w:t> </w:t>
            </w:r>
          </w:p>
        </w:tc>
      </w:tr>
      <w:tr w:rsidR="00814EEE" w:rsidRPr="005036EA">
        <w:trPr>
          <w:trHeight w:val="255"/>
        </w:trPr>
        <w:tc>
          <w:tcPr>
            <w:tcW w:w="939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rsidR="00814EEE" w:rsidRPr="005036EA" w:rsidRDefault="00814EEE" w:rsidP="00814EEE">
            <w:pPr>
              <w:jc w:val="center"/>
              <w:rPr>
                <w:rFonts w:ascii="Arial" w:hAnsi="Arial" w:cs="Arial"/>
                <w:b/>
                <w:bCs/>
              </w:rPr>
            </w:pPr>
            <w:r w:rsidRPr="005036EA">
              <w:rPr>
                <w:rFonts w:ascii="Arial" w:hAnsi="Arial" w:cs="Arial"/>
                <w:b/>
                <w:bCs/>
              </w:rPr>
              <w:t>Osoba oprávněná za uchazeče jednat</w:t>
            </w:r>
          </w:p>
        </w:tc>
      </w:tr>
      <w:tr w:rsidR="00814EEE" w:rsidRPr="005036EA" w:rsidTr="00C97CCD">
        <w:trPr>
          <w:trHeight w:val="255"/>
        </w:trPr>
        <w:tc>
          <w:tcPr>
            <w:tcW w:w="3284" w:type="dxa"/>
            <w:vMerge w:val="restart"/>
            <w:tcBorders>
              <w:top w:val="single" w:sz="4" w:space="0" w:color="auto"/>
              <w:left w:val="double" w:sz="6" w:space="0" w:color="auto"/>
              <w:bottom w:val="single" w:sz="4" w:space="0" w:color="000000"/>
              <w:right w:val="single" w:sz="4" w:space="0" w:color="000000"/>
            </w:tcBorders>
            <w:shd w:val="clear" w:color="auto" w:fill="808080"/>
            <w:vAlign w:val="center"/>
          </w:tcPr>
          <w:p w:rsidR="00814EEE" w:rsidRPr="005036EA" w:rsidRDefault="00814EEE" w:rsidP="00814EEE">
            <w:pPr>
              <w:rPr>
                <w:rFonts w:ascii="Arial" w:hAnsi="Arial" w:cs="Arial"/>
                <w:b/>
                <w:bCs/>
                <w:color w:val="FFFFFF"/>
              </w:rPr>
            </w:pPr>
            <w:r w:rsidRPr="005036EA">
              <w:rPr>
                <w:rFonts w:ascii="Arial" w:hAnsi="Arial" w:cs="Arial"/>
                <w:b/>
                <w:bCs/>
                <w:color w:val="FFFFFF"/>
              </w:rPr>
              <w:t>Podpis oprávněné osoby:</w:t>
            </w:r>
          </w:p>
        </w:tc>
        <w:tc>
          <w:tcPr>
            <w:tcW w:w="24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814EEE" w:rsidRPr="005036EA" w:rsidRDefault="00814EEE" w:rsidP="00814EEE">
            <w:pPr>
              <w:jc w:val="both"/>
              <w:rPr>
                <w:rFonts w:ascii="Arial" w:hAnsi="Arial" w:cs="Arial"/>
              </w:rPr>
            </w:pPr>
            <w:r w:rsidRPr="005036EA">
              <w:rPr>
                <w:rFonts w:ascii="Arial" w:hAnsi="Arial" w:cs="Arial"/>
              </w:rPr>
              <w:t>……………………………………….</w:t>
            </w:r>
          </w:p>
        </w:tc>
        <w:tc>
          <w:tcPr>
            <w:tcW w:w="3625"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bottom"/>
          </w:tcPr>
          <w:p w:rsidR="00814EEE" w:rsidRPr="005036EA" w:rsidRDefault="00814EEE" w:rsidP="00814EEE">
            <w:pPr>
              <w:jc w:val="right"/>
              <w:rPr>
                <w:rFonts w:ascii="Arial" w:hAnsi="Arial" w:cs="Arial"/>
                <w:sz w:val="16"/>
                <w:szCs w:val="16"/>
              </w:rPr>
            </w:pPr>
            <w:r w:rsidRPr="005036EA">
              <w:rPr>
                <w:rFonts w:ascii="Arial" w:hAnsi="Arial" w:cs="Arial"/>
                <w:sz w:val="16"/>
                <w:szCs w:val="16"/>
              </w:rPr>
              <w:t>razítko</w:t>
            </w:r>
          </w:p>
        </w:tc>
      </w:tr>
      <w:tr w:rsidR="00814EEE" w:rsidRPr="005036EA" w:rsidTr="00C97CCD">
        <w:trPr>
          <w:trHeight w:val="255"/>
        </w:trPr>
        <w:tc>
          <w:tcPr>
            <w:tcW w:w="3284" w:type="dxa"/>
            <w:vMerge/>
            <w:tcBorders>
              <w:top w:val="single" w:sz="4" w:space="0" w:color="auto"/>
              <w:left w:val="double" w:sz="6" w:space="0" w:color="auto"/>
              <w:bottom w:val="single" w:sz="4" w:space="0" w:color="000000"/>
              <w:right w:val="single" w:sz="4" w:space="0" w:color="000000"/>
            </w:tcBorders>
            <w:vAlign w:val="center"/>
          </w:tcPr>
          <w:p w:rsidR="00814EEE" w:rsidRPr="005036EA" w:rsidRDefault="00814EEE" w:rsidP="00814EEE">
            <w:pPr>
              <w:rPr>
                <w:rFonts w:ascii="Arial" w:hAnsi="Arial" w:cs="Arial"/>
                <w:b/>
                <w:bCs/>
                <w:color w:val="FFFFFF"/>
              </w:rPr>
            </w:pPr>
          </w:p>
        </w:tc>
        <w:tc>
          <w:tcPr>
            <w:tcW w:w="2482" w:type="dxa"/>
            <w:gridSpan w:val="2"/>
            <w:vMerge/>
            <w:tcBorders>
              <w:top w:val="single" w:sz="4" w:space="0" w:color="auto"/>
              <w:left w:val="single" w:sz="4" w:space="0" w:color="auto"/>
              <w:bottom w:val="single" w:sz="4" w:space="0" w:color="000000"/>
              <w:right w:val="single" w:sz="4" w:space="0" w:color="000000"/>
            </w:tcBorders>
            <w:vAlign w:val="center"/>
          </w:tcPr>
          <w:p w:rsidR="00814EEE" w:rsidRPr="005036EA" w:rsidRDefault="00814EEE" w:rsidP="00814EEE">
            <w:pPr>
              <w:rPr>
                <w:rFonts w:ascii="Arial" w:hAnsi="Arial" w:cs="Arial"/>
              </w:rPr>
            </w:pPr>
          </w:p>
        </w:tc>
        <w:tc>
          <w:tcPr>
            <w:tcW w:w="3625" w:type="dxa"/>
            <w:gridSpan w:val="2"/>
            <w:vMerge/>
            <w:tcBorders>
              <w:top w:val="single" w:sz="4" w:space="0" w:color="auto"/>
              <w:left w:val="single" w:sz="4" w:space="0" w:color="auto"/>
              <w:bottom w:val="single" w:sz="4" w:space="0" w:color="000000"/>
              <w:right w:val="double" w:sz="6" w:space="0" w:color="000000"/>
            </w:tcBorders>
            <w:vAlign w:val="center"/>
          </w:tcPr>
          <w:p w:rsidR="00814EEE" w:rsidRPr="005036EA" w:rsidRDefault="00814EEE" w:rsidP="00814EEE">
            <w:pPr>
              <w:rPr>
                <w:rFonts w:ascii="Arial" w:hAnsi="Arial" w:cs="Arial"/>
                <w:sz w:val="16"/>
                <w:szCs w:val="16"/>
              </w:rPr>
            </w:pPr>
          </w:p>
        </w:tc>
      </w:tr>
      <w:tr w:rsidR="00814EEE" w:rsidRPr="005036EA" w:rsidTr="00C97CCD">
        <w:trPr>
          <w:trHeight w:val="270"/>
        </w:trPr>
        <w:tc>
          <w:tcPr>
            <w:tcW w:w="3284" w:type="dxa"/>
            <w:vMerge/>
            <w:tcBorders>
              <w:top w:val="single" w:sz="4" w:space="0" w:color="auto"/>
              <w:left w:val="double" w:sz="6" w:space="0" w:color="auto"/>
              <w:bottom w:val="single" w:sz="4" w:space="0" w:color="000000"/>
              <w:right w:val="single" w:sz="4" w:space="0" w:color="000000"/>
            </w:tcBorders>
            <w:vAlign w:val="center"/>
          </w:tcPr>
          <w:p w:rsidR="00814EEE" w:rsidRPr="005036EA" w:rsidRDefault="00814EEE" w:rsidP="00814EEE">
            <w:pPr>
              <w:rPr>
                <w:rFonts w:ascii="Arial" w:hAnsi="Arial" w:cs="Arial"/>
                <w:b/>
                <w:bCs/>
                <w:color w:val="FFFFFF"/>
              </w:rPr>
            </w:pPr>
          </w:p>
        </w:tc>
        <w:tc>
          <w:tcPr>
            <w:tcW w:w="2482" w:type="dxa"/>
            <w:gridSpan w:val="2"/>
            <w:vMerge/>
            <w:tcBorders>
              <w:top w:val="single" w:sz="4" w:space="0" w:color="auto"/>
              <w:left w:val="single" w:sz="4" w:space="0" w:color="auto"/>
              <w:bottom w:val="single" w:sz="4" w:space="0" w:color="000000"/>
              <w:right w:val="single" w:sz="4" w:space="0" w:color="000000"/>
            </w:tcBorders>
            <w:vAlign w:val="center"/>
          </w:tcPr>
          <w:p w:rsidR="00814EEE" w:rsidRPr="005036EA" w:rsidRDefault="00814EEE" w:rsidP="00814EEE">
            <w:pPr>
              <w:rPr>
                <w:rFonts w:ascii="Arial" w:hAnsi="Arial" w:cs="Arial"/>
              </w:rPr>
            </w:pPr>
          </w:p>
        </w:tc>
        <w:tc>
          <w:tcPr>
            <w:tcW w:w="3625" w:type="dxa"/>
            <w:gridSpan w:val="2"/>
            <w:vMerge/>
            <w:tcBorders>
              <w:top w:val="single" w:sz="4" w:space="0" w:color="auto"/>
              <w:left w:val="single" w:sz="4" w:space="0" w:color="auto"/>
              <w:bottom w:val="single" w:sz="4" w:space="0" w:color="000000"/>
              <w:right w:val="double" w:sz="6" w:space="0" w:color="000000"/>
            </w:tcBorders>
            <w:vAlign w:val="center"/>
          </w:tcPr>
          <w:p w:rsidR="00814EEE" w:rsidRPr="005036EA" w:rsidRDefault="00814EEE" w:rsidP="00814EEE">
            <w:pPr>
              <w:rPr>
                <w:rFonts w:ascii="Arial" w:hAnsi="Arial" w:cs="Arial"/>
                <w:sz w:val="16"/>
                <w:szCs w:val="16"/>
              </w:rPr>
            </w:pPr>
          </w:p>
        </w:tc>
      </w:tr>
      <w:tr w:rsidR="00814EEE" w:rsidRPr="005036EA" w:rsidTr="00C97CCD">
        <w:trPr>
          <w:trHeight w:val="230"/>
        </w:trPr>
        <w:tc>
          <w:tcPr>
            <w:tcW w:w="3284" w:type="dxa"/>
            <w:vMerge/>
            <w:tcBorders>
              <w:top w:val="single" w:sz="4" w:space="0" w:color="auto"/>
              <w:left w:val="double" w:sz="6" w:space="0" w:color="auto"/>
              <w:bottom w:val="single" w:sz="4" w:space="0" w:color="000000"/>
              <w:right w:val="single" w:sz="4" w:space="0" w:color="000000"/>
            </w:tcBorders>
            <w:vAlign w:val="center"/>
          </w:tcPr>
          <w:p w:rsidR="00814EEE" w:rsidRPr="005036EA" w:rsidRDefault="00814EEE" w:rsidP="00814EEE">
            <w:pPr>
              <w:rPr>
                <w:rFonts w:ascii="Arial" w:hAnsi="Arial" w:cs="Arial"/>
                <w:b/>
                <w:bCs/>
                <w:color w:val="FFFFFF"/>
              </w:rPr>
            </w:pPr>
          </w:p>
        </w:tc>
        <w:tc>
          <w:tcPr>
            <w:tcW w:w="2482" w:type="dxa"/>
            <w:gridSpan w:val="2"/>
            <w:vMerge/>
            <w:tcBorders>
              <w:top w:val="single" w:sz="4" w:space="0" w:color="auto"/>
              <w:left w:val="single" w:sz="4" w:space="0" w:color="auto"/>
              <w:bottom w:val="single" w:sz="4" w:space="0" w:color="000000"/>
              <w:right w:val="single" w:sz="4" w:space="0" w:color="000000"/>
            </w:tcBorders>
            <w:vAlign w:val="center"/>
          </w:tcPr>
          <w:p w:rsidR="00814EEE" w:rsidRPr="005036EA" w:rsidRDefault="00814EEE" w:rsidP="00814EEE">
            <w:pPr>
              <w:rPr>
                <w:rFonts w:ascii="Arial" w:hAnsi="Arial" w:cs="Arial"/>
              </w:rPr>
            </w:pPr>
          </w:p>
        </w:tc>
        <w:tc>
          <w:tcPr>
            <w:tcW w:w="3625" w:type="dxa"/>
            <w:gridSpan w:val="2"/>
            <w:vMerge/>
            <w:tcBorders>
              <w:top w:val="single" w:sz="4" w:space="0" w:color="auto"/>
              <w:left w:val="single" w:sz="4" w:space="0" w:color="auto"/>
              <w:bottom w:val="single" w:sz="4" w:space="0" w:color="000000"/>
              <w:right w:val="double" w:sz="6" w:space="0" w:color="000000"/>
            </w:tcBorders>
            <w:vAlign w:val="center"/>
          </w:tcPr>
          <w:p w:rsidR="00814EEE" w:rsidRPr="005036EA" w:rsidRDefault="00814EEE" w:rsidP="00814EEE">
            <w:pPr>
              <w:rPr>
                <w:rFonts w:ascii="Arial" w:hAnsi="Arial" w:cs="Arial"/>
                <w:sz w:val="16"/>
                <w:szCs w:val="16"/>
              </w:rPr>
            </w:pPr>
          </w:p>
        </w:tc>
      </w:tr>
      <w:tr w:rsidR="00814EEE" w:rsidRPr="005036EA" w:rsidTr="00C97CCD">
        <w:trPr>
          <w:trHeight w:val="255"/>
        </w:trPr>
        <w:tc>
          <w:tcPr>
            <w:tcW w:w="3284" w:type="dxa"/>
            <w:vMerge w:val="restart"/>
            <w:tcBorders>
              <w:top w:val="single" w:sz="4" w:space="0" w:color="auto"/>
              <w:left w:val="double" w:sz="6" w:space="0" w:color="auto"/>
              <w:bottom w:val="single" w:sz="4" w:space="0" w:color="000000"/>
              <w:right w:val="single" w:sz="4" w:space="0" w:color="000000"/>
            </w:tcBorders>
            <w:shd w:val="clear" w:color="auto" w:fill="808080"/>
            <w:noWrap/>
            <w:vAlign w:val="bottom"/>
          </w:tcPr>
          <w:p w:rsidR="00814EEE" w:rsidRPr="005036EA" w:rsidRDefault="00814EEE" w:rsidP="00814EEE">
            <w:pPr>
              <w:rPr>
                <w:rFonts w:ascii="Arial" w:hAnsi="Arial" w:cs="Arial"/>
                <w:b/>
                <w:bCs/>
                <w:color w:val="FFFFFF"/>
              </w:rPr>
            </w:pPr>
            <w:r w:rsidRPr="005036EA">
              <w:rPr>
                <w:rFonts w:ascii="Arial" w:hAnsi="Arial" w:cs="Arial"/>
                <w:b/>
                <w:bCs/>
                <w:color w:val="FFFFFF"/>
              </w:rPr>
              <w:t>Titul, jméno, příjmení</w:t>
            </w:r>
          </w:p>
        </w:tc>
        <w:tc>
          <w:tcPr>
            <w:tcW w:w="6107"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rsidTr="00C97CCD">
        <w:trPr>
          <w:trHeight w:val="255"/>
        </w:trPr>
        <w:tc>
          <w:tcPr>
            <w:tcW w:w="3284" w:type="dxa"/>
            <w:vMerge/>
            <w:tcBorders>
              <w:top w:val="single" w:sz="4" w:space="0" w:color="auto"/>
              <w:left w:val="double" w:sz="6" w:space="0" w:color="auto"/>
              <w:bottom w:val="single" w:sz="4" w:space="0" w:color="000000"/>
              <w:right w:val="single" w:sz="4" w:space="0" w:color="000000"/>
            </w:tcBorders>
            <w:vAlign w:val="center"/>
          </w:tcPr>
          <w:p w:rsidR="00814EEE" w:rsidRPr="005036EA" w:rsidRDefault="00814EEE" w:rsidP="00814EEE">
            <w:pPr>
              <w:rPr>
                <w:rFonts w:ascii="Arial" w:hAnsi="Arial" w:cs="Arial"/>
                <w:b/>
                <w:bCs/>
                <w:color w:val="FFFFFF"/>
              </w:rPr>
            </w:pPr>
          </w:p>
        </w:tc>
        <w:tc>
          <w:tcPr>
            <w:tcW w:w="6107" w:type="dxa"/>
            <w:gridSpan w:val="4"/>
            <w:vMerge/>
            <w:tcBorders>
              <w:top w:val="single" w:sz="4" w:space="0" w:color="auto"/>
              <w:left w:val="single" w:sz="4" w:space="0" w:color="auto"/>
              <w:bottom w:val="single" w:sz="4" w:space="0" w:color="000000"/>
              <w:right w:val="double" w:sz="6" w:space="0" w:color="000000"/>
            </w:tcBorders>
            <w:vAlign w:val="center"/>
          </w:tcPr>
          <w:p w:rsidR="00814EEE" w:rsidRPr="005036EA" w:rsidRDefault="00814EEE" w:rsidP="00814EEE">
            <w:pPr>
              <w:rPr>
                <w:rFonts w:ascii="Arial" w:hAnsi="Arial" w:cs="Arial"/>
              </w:rPr>
            </w:pPr>
          </w:p>
        </w:tc>
      </w:tr>
      <w:tr w:rsidR="00814EEE" w:rsidRPr="005036EA" w:rsidTr="00C97CCD">
        <w:trPr>
          <w:trHeight w:val="255"/>
        </w:trPr>
        <w:tc>
          <w:tcPr>
            <w:tcW w:w="3284" w:type="dxa"/>
            <w:vMerge w:val="restart"/>
            <w:tcBorders>
              <w:top w:val="single" w:sz="4" w:space="0" w:color="auto"/>
              <w:left w:val="double" w:sz="6" w:space="0" w:color="auto"/>
              <w:bottom w:val="double" w:sz="6" w:space="0" w:color="000000"/>
              <w:right w:val="single" w:sz="4" w:space="0" w:color="000000"/>
            </w:tcBorders>
            <w:shd w:val="clear" w:color="auto" w:fill="808080"/>
            <w:noWrap/>
            <w:vAlign w:val="bottom"/>
          </w:tcPr>
          <w:p w:rsidR="00814EEE" w:rsidRPr="005036EA" w:rsidRDefault="00814EEE" w:rsidP="00814EEE">
            <w:pPr>
              <w:rPr>
                <w:rFonts w:ascii="Arial" w:hAnsi="Arial" w:cs="Arial"/>
                <w:color w:val="FFFFFF"/>
              </w:rPr>
            </w:pPr>
            <w:r w:rsidRPr="005036EA">
              <w:rPr>
                <w:rFonts w:ascii="Arial" w:hAnsi="Arial" w:cs="Arial"/>
                <w:color w:val="FFFFFF"/>
              </w:rPr>
              <w:t>Funkce</w:t>
            </w:r>
          </w:p>
        </w:tc>
        <w:tc>
          <w:tcPr>
            <w:tcW w:w="6107" w:type="dxa"/>
            <w:gridSpan w:val="4"/>
            <w:vMerge w:val="restart"/>
            <w:tcBorders>
              <w:top w:val="single" w:sz="4" w:space="0" w:color="auto"/>
              <w:left w:val="single" w:sz="4" w:space="0" w:color="auto"/>
              <w:bottom w:val="double" w:sz="6" w:space="0" w:color="000000"/>
              <w:right w:val="double" w:sz="6" w:space="0" w:color="000000"/>
            </w:tcBorders>
            <w:shd w:val="clear" w:color="auto" w:fill="auto"/>
            <w:noWrap/>
            <w:vAlign w:val="bottom"/>
          </w:tcPr>
          <w:p w:rsidR="00814EEE" w:rsidRPr="005036EA" w:rsidRDefault="00814EEE" w:rsidP="00814EEE">
            <w:pPr>
              <w:rPr>
                <w:rFonts w:ascii="Arial" w:hAnsi="Arial" w:cs="Arial"/>
              </w:rPr>
            </w:pPr>
            <w:r w:rsidRPr="005036EA">
              <w:rPr>
                <w:rFonts w:ascii="Arial" w:hAnsi="Arial" w:cs="Arial"/>
              </w:rPr>
              <w:t> </w:t>
            </w:r>
          </w:p>
        </w:tc>
      </w:tr>
      <w:tr w:rsidR="00814EEE" w:rsidRPr="005036EA" w:rsidTr="00C97CCD">
        <w:trPr>
          <w:trHeight w:val="270"/>
        </w:trPr>
        <w:tc>
          <w:tcPr>
            <w:tcW w:w="3284" w:type="dxa"/>
            <w:vMerge/>
            <w:tcBorders>
              <w:top w:val="single" w:sz="4" w:space="0" w:color="auto"/>
              <w:left w:val="double" w:sz="6" w:space="0" w:color="auto"/>
              <w:bottom w:val="double" w:sz="6" w:space="0" w:color="000000"/>
              <w:right w:val="single" w:sz="4" w:space="0" w:color="000000"/>
            </w:tcBorders>
            <w:vAlign w:val="center"/>
          </w:tcPr>
          <w:p w:rsidR="00814EEE" w:rsidRPr="005036EA" w:rsidRDefault="00814EEE" w:rsidP="00814EEE">
            <w:pPr>
              <w:rPr>
                <w:rFonts w:ascii="Arial" w:hAnsi="Arial" w:cs="Arial"/>
                <w:color w:val="FFFFFF"/>
              </w:rPr>
            </w:pPr>
          </w:p>
        </w:tc>
        <w:tc>
          <w:tcPr>
            <w:tcW w:w="6107" w:type="dxa"/>
            <w:gridSpan w:val="4"/>
            <w:vMerge/>
            <w:tcBorders>
              <w:top w:val="single" w:sz="4" w:space="0" w:color="auto"/>
              <w:left w:val="single" w:sz="4" w:space="0" w:color="auto"/>
              <w:bottom w:val="double" w:sz="6" w:space="0" w:color="000000"/>
              <w:right w:val="double" w:sz="6" w:space="0" w:color="000000"/>
            </w:tcBorders>
            <w:vAlign w:val="center"/>
          </w:tcPr>
          <w:p w:rsidR="00814EEE" w:rsidRPr="005036EA" w:rsidRDefault="00814EEE" w:rsidP="00814EEE">
            <w:pPr>
              <w:rPr>
                <w:rFonts w:ascii="Arial" w:hAnsi="Arial" w:cs="Arial"/>
              </w:rPr>
            </w:pPr>
          </w:p>
        </w:tc>
      </w:tr>
    </w:tbl>
    <w:p w:rsidR="00814EEE" w:rsidRPr="005036EA" w:rsidRDefault="00814EEE" w:rsidP="00814EEE">
      <w:pPr>
        <w:jc w:val="center"/>
      </w:pPr>
    </w:p>
    <w:p w:rsidR="00845259" w:rsidRPr="007F4712" w:rsidRDefault="00845259" w:rsidP="00845259">
      <w:pPr>
        <w:rPr>
          <w:rFonts w:ascii="Arial" w:hAnsi="Arial" w:cs="Arial"/>
          <w:sz w:val="22"/>
          <w:szCs w:val="22"/>
        </w:rPr>
      </w:pPr>
    </w:p>
    <w:p w:rsidR="00845259" w:rsidRPr="007F4712" w:rsidRDefault="00845259" w:rsidP="00845259">
      <w:pPr>
        <w:rPr>
          <w:rFonts w:ascii="Arial" w:hAnsi="Arial" w:cs="Arial"/>
          <w:sz w:val="22"/>
          <w:szCs w:val="22"/>
        </w:rPr>
      </w:pPr>
    </w:p>
    <w:p w:rsidR="00845259" w:rsidRDefault="00845259"/>
    <w:sectPr w:rsidR="00845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59"/>
    <w:rsid w:val="00036EEA"/>
    <w:rsid w:val="000409A0"/>
    <w:rsid w:val="00077D55"/>
    <w:rsid w:val="001D6518"/>
    <w:rsid w:val="002072D8"/>
    <w:rsid w:val="00213037"/>
    <w:rsid w:val="00275921"/>
    <w:rsid w:val="00287A17"/>
    <w:rsid w:val="002E464A"/>
    <w:rsid w:val="00301575"/>
    <w:rsid w:val="0032074D"/>
    <w:rsid w:val="00342635"/>
    <w:rsid w:val="00491324"/>
    <w:rsid w:val="006513D0"/>
    <w:rsid w:val="00697CE3"/>
    <w:rsid w:val="006A4851"/>
    <w:rsid w:val="00777B33"/>
    <w:rsid w:val="007B4679"/>
    <w:rsid w:val="00814EEE"/>
    <w:rsid w:val="00845259"/>
    <w:rsid w:val="008A1DD7"/>
    <w:rsid w:val="008B2075"/>
    <w:rsid w:val="008B4B2C"/>
    <w:rsid w:val="008C620B"/>
    <w:rsid w:val="009977A1"/>
    <w:rsid w:val="00A612DF"/>
    <w:rsid w:val="00A76C55"/>
    <w:rsid w:val="00B66BFE"/>
    <w:rsid w:val="00C01B42"/>
    <w:rsid w:val="00C57E9B"/>
    <w:rsid w:val="00C91211"/>
    <w:rsid w:val="00C97CCD"/>
    <w:rsid w:val="00D04B26"/>
    <w:rsid w:val="00D446FE"/>
    <w:rsid w:val="00FB42B2"/>
    <w:rsid w:val="00FC5E30"/>
    <w:rsid w:val="00FF667E"/>
    <w:rsid w:val="00FF7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0B528F-828F-458C-B9B9-BD0A92F7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2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845259"/>
    <w:pPr>
      <w:spacing w:before="120"/>
    </w:pPr>
    <w:rPr>
      <w:rFonts w:ascii="Arial" w:hAnsi="Arial"/>
      <w:b/>
      <w:sz w:val="28"/>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814EEE"/>
    <w:pPr>
      <w:spacing w:after="160" w:line="240" w:lineRule="exact"/>
      <w:jc w:val="both"/>
    </w:pPr>
    <w:rPr>
      <w:rFonts w:ascii="Times New Roman Bold" w:hAnsi="Times New Roman Bold"/>
      <w:sz w:val="22"/>
      <w:szCs w:val="26"/>
      <w:lang w:val="sk-SK" w:eastAsia="en-US"/>
    </w:rPr>
  </w:style>
  <w:style w:type="character" w:styleId="Hypertextovodkaz">
    <w:name w:val="Hyperlink"/>
    <w:rsid w:val="00814EEE"/>
    <w:rPr>
      <w:color w:val="0000FF"/>
      <w:u w:val="single"/>
    </w:rPr>
  </w:style>
  <w:style w:type="character" w:customStyle="1" w:styleId="apple-style-span">
    <w:name w:val="apple-style-span"/>
    <w:basedOn w:val="Standardnpsmoodstavce"/>
    <w:rsid w:val="006A4851"/>
  </w:style>
  <w:style w:type="character" w:customStyle="1" w:styleId="apple-converted-space">
    <w:name w:val="apple-converted-space"/>
    <w:basedOn w:val="Standardnpsmoodstavce"/>
    <w:rsid w:val="007B4679"/>
  </w:style>
  <w:style w:type="paragraph" w:customStyle="1" w:styleId="Default">
    <w:name w:val="Default"/>
    <w:rsid w:val="00C57E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roslavapilarov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742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Company>
  <LinksUpToDate>false</LinksUpToDate>
  <CharactersWithSpaces>866</CharactersWithSpaces>
  <SharedDoc>false</SharedDoc>
  <HLinks>
    <vt:vector size="6" baseType="variant">
      <vt:variant>
        <vt:i4>3407883</vt:i4>
      </vt:variant>
      <vt:variant>
        <vt:i4>0</vt:i4>
      </vt:variant>
      <vt:variant>
        <vt:i4>0</vt:i4>
      </vt:variant>
      <vt:variant>
        <vt:i4>5</vt:i4>
      </vt:variant>
      <vt:variant>
        <vt:lpwstr>mailto:miroslavapilarova@seznam.cz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2017-03-23T06:53:00Z</dcterms:created>
  <dcterms:modified xsi:type="dcterms:W3CDTF">2017-03-23T06:53:00Z</dcterms:modified>
</cp:coreProperties>
</file>