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42BC" w:rsidRPr="00D02857" w:rsidRDefault="006842BC" w:rsidP="006842BC">
      <w:pPr>
        <w:tabs>
          <w:tab w:val="left" w:pos="1800"/>
        </w:tabs>
        <w:jc w:val="right"/>
        <w:rPr>
          <w:rFonts w:ascii="Arial" w:hAnsi="Arial" w:cs="Arial"/>
          <w:b/>
          <w:bCs/>
        </w:rPr>
      </w:pPr>
      <w:r w:rsidRPr="00D02857">
        <w:rPr>
          <w:rFonts w:ascii="Arial" w:hAnsi="Arial" w:cs="Arial"/>
          <w:b/>
          <w:i/>
        </w:rPr>
        <w:t>Příloha č. 3 – Smlouva o dílo – závazný vzor</w:t>
      </w:r>
    </w:p>
    <w:p w:rsidR="006842BC" w:rsidRPr="00D02857" w:rsidRDefault="006842BC" w:rsidP="00CD1070">
      <w:pPr>
        <w:tabs>
          <w:tab w:val="left" w:pos="1800"/>
        </w:tabs>
        <w:jc w:val="center"/>
        <w:rPr>
          <w:rFonts w:ascii="Arial" w:hAnsi="Arial" w:cs="Arial"/>
          <w:b/>
          <w:bCs/>
          <w:sz w:val="44"/>
          <w:szCs w:val="44"/>
        </w:rPr>
      </w:pPr>
    </w:p>
    <w:p w:rsidR="00490AD2" w:rsidRPr="00D02857" w:rsidRDefault="00490AD2" w:rsidP="00CD1070">
      <w:pPr>
        <w:tabs>
          <w:tab w:val="left" w:pos="1800"/>
        </w:tabs>
        <w:jc w:val="center"/>
        <w:rPr>
          <w:rFonts w:ascii="Arial" w:hAnsi="Arial" w:cs="Arial"/>
          <w:b/>
          <w:bCs/>
          <w:sz w:val="44"/>
          <w:szCs w:val="44"/>
        </w:rPr>
      </w:pPr>
      <w:r w:rsidRPr="00D02857">
        <w:rPr>
          <w:rFonts w:ascii="Arial" w:hAnsi="Arial" w:cs="Arial"/>
          <w:b/>
          <w:bCs/>
          <w:sz w:val="44"/>
          <w:szCs w:val="44"/>
        </w:rPr>
        <w:t>Smlouva o dílo</w:t>
      </w:r>
    </w:p>
    <w:p w:rsidR="00490AD2" w:rsidRPr="00D02857" w:rsidRDefault="00490AD2" w:rsidP="00CD1070">
      <w:pPr>
        <w:rPr>
          <w:rFonts w:ascii="Arial" w:hAnsi="Arial" w:cs="Arial"/>
        </w:rPr>
      </w:pPr>
    </w:p>
    <w:p w:rsidR="00490AD2" w:rsidRPr="00D02857" w:rsidRDefault="00490AD2" w:rsidP="00CD1070">
      <w:pPr>
        <w:rPr>
          <w:rFonts w:ascii="Arial" w:hAnsi="Arial" w:cs="Arial"/>
          <w:sz w:val="22"/>
          <w:szCs w:val="22"/>
        </w:rPr>
      </w:pPr>
      <w:r w:rsidRPr="00D02857">
        <w:rPr>
          <w:rFonts w:ascii="Arial" w:hAnsi="Arial" w:cs="Arial"/>
          <w:sz w:val="22"/>
          <w:szCs w:val="22"/>
        </w:rPr>
        <w:t>Smluvní strany:</w:t>
      </w:r>
    </w:p>
    <w:p w:rsidR="00C4704A" w:rsidRPr="00D02857" w:rsidRDefault="00C4704A" w:rsidP="00CD1070">
      <w:pPr>
        <w:rPr>
          <w:rFonts w:ascii="Arial" w:hAnsi="Arial" w:cs="Arial"/>
          <w:sz w:val="22"/>
          <w:szCs w:val="22"/>
        </w:rPr>
      </w:pPr>
    </w:p>
    <w:p w:rsidR="006842BC" w:rsidRPr="00F12ABF" w:rsidRDefault="007C4187" w:rsidP="00D763CC">
      <w:pPr>
        <w:pStyle w:val="Zkladntext"/>
        <w:ind w:left="4248" w:hanging="708"/>
        <w:rPr>
          <w:rFonts w:ascii="Arial" w:hAnsi="Arial" w:cs="Arial"/>
          <w:b/>
          <w:bCs/>
          <w:i/>
          <w:sz w:val="22"/>
          <w:szCs w:val="22"/>
        </w:rPr>
      </w:pPr>
      <w:r w:rsidRPr="00F12ABF">
        <w:rPr>
          <w:rStyle w:val="preformatted"/>
          <w:rFonts w:ascii="Arial" w:hAnsi="Arial" w:cs="Arial"/>
          <w:b/>
          <w:sz w:val="22"/>
          <w:szCs w:val="22"/>
        </w:rPr>
        <w:t>Město Špindlerův Mlýn</w:t>
      </w:r>
    </w:p>
    <w:p w:rsidR="006842BC" w:rsidRPr="00F12ABF" w:rsidRDefault="006842BC" w:rsidP="006842BC">
      <w:pPr>
        <w:pStyle w:val="Zkladntext"/>
        <w:jc w:val="both"/>
        <w:rPr>
          <w:rFonts w:ascii="Arial" w:hAnsi="Arial" w:cs="Arial"/>
          <w:i/>
          <w:iCs/>
          <w:sz w:val="22"/>
          <w:szCs w:val="22"/>
        </w:rPr>
      </w:pPr>
      <w:r w:rsidRPr="00F12ABF">
        <w:rPr>
          <w:rFonts w:ascii="Arial" w:hAnsi="Arial" w:cs="Arial"/>
          <w:iCs/>
          <w:sz w:val="22"/>
          <w:szCs w:val="22"/>
        </w:rPr>
        <w:t>Sídlo:</w:t>
      </w:r>
      <w:r w:rsidRPr="00F12ABF">
        <w:rPr>
          <w:rFonts w:ascii="Arial" w:hAnsi="Arial" w:cs="Arial"/>
          <w:iCs/>
          <w:sz w:val="22"/>
          <w:szCs w:val="22"/>
        </w:rPr>
        <w:tab/>
      </w:r>
      <w:r w:rsidRPr="00F12ABF">
        <w:rPr>
          <w:rFonts w:ascii="Arial" w:hAnsi="Arial" w:cs="Arial"/>
          <w:iCs/>
          <w:sz w:val="22"/>
          <w:szCs w:val="22"/>
        </w:rPr>
        <w:tab/>
      </w:r>
      <w:r w:rsidRPr="00F12ABF">
        <w:rPr>
          <w:rFonts w:ascii="Arial" w:hAnsi="Arial" w:cs="Arial"/>
          <w:iCs/>
          <w:sz w:val="22"/>
          <w:szCs w:val="22"/>
        </w:rPr>
        <w:tab/>
      </w:r>
      <w:r w:rsidRPr="00F12ABF">
        <w:rPr>
          <w:rFonts w:ascii="Arial" w:hAnsi="Arial" w:cs="Arial"/>
          <w:iCs/>
          <w:sz w:val="22"/>
          <w:szCs w:val="22"/>
        </w:rPr>
        <w:tab/>
      </w:r>
      <w:r w:rsidRPr="00F12ABF">
        <w:rPr>
          <w:rFonts w:ascii="Arial" w:hAnsi="Arial" w:cs="Arial"/>
          <w:iCs/>
          <w:sz w:val="22"/>
          <w:szCs w:val="22"/>
        </w:rPr>
        <w:tab/>
      </w:r>
      <w:r w:rsidR="00F12ABF" w:rsidRPr="00F12ABF">
        <w:rPr>
          <w:rFonts w:ascii="Arial" w:hAnsi="Arial" w:cs="Arial"/>
          <w:sz w:val="22"/>
          <w:szCs w:val="22"/>
        </w:rPr>
        <w:t>Špindlerův Mlýn 173, 543 51</w:t>
      </w:r>
    </w:p>
    <w:p w:rsidR="006842BC" w:rsidRPr="00F12ABF" w:rsidRDefault="006842BC" w:rsidP="006842BC">
      <w:pPr>
        <w:pStyle w:val="Zkladntext"/>
        <w:jc w:val="both"/>
        <w:rPr>
          <w:rFonts w:ascii="Arial" w:hAnsi="Arial" w:cs="Arial"/>
          <w:i/>
          <w:color w:val="000000"/>
          <w:sz w:val="22"/>
          <w:szCs w:val="22"/>
        </w:rPr>
      </w:pPr>
      <w:r w:rsidRPr="00F12ABF">
        <w:rPr>
          <w:rFonts w:ascii="Arial" w:hAnsi="Arial" w:cs="Arial"/>
          <w:iCs/>
          <w:sz w:val="22"/>
          <w:szCs w:val="22"/>
        </w:rPr>
        <w:t>IČ:</w:t>
      </w:r>
      <w:r w:rsidRPr="00F12ABF">
        <w:rPr>
          <w:rFonts w:ascii="Arial" w:hAnsi="Arial" w:cs="Arial"/>
          <w:iCs/>
          <w:sz w:val="22"/>
          <w:szCs w:val="22"/>
        </w:rPr>
        <w:tab/>
      </w:r>
      <w:r w:rsidRPr="00F12ABF">
        <w:rPr>
          <w:rFonts w:ascii="Arial" w:hAnsi="Arial" w:cs="Arial"/>
          <w:iCs/>
          <w:sz w:val="22"/>
          <w:szCs w:val="22"/>
        </w:rPr>
        <w:tab/>
      </w:r>
      <w:r w:rsidRPr="00F12ABF">
        <w:rPr>
          <w:rFonts w:ascii="Arial" w:hAnsi="Arial" w:cs="Arial"/>
          <w:iCs/>
          <w:sz w:val="22"/>
          <w:szCs w:val="22"/>
        </w:rPr>
        <w:tab/>
      </w:r>
      <w:r w:rsidRPr="00F12ABF">
        <w:rPr>
          <w:rFonts w:ascii="Arial" w:hAnsi="Arial" w:cs="Arial"/>
          <w:iCs/>
          <w:sz w:val="22"/>
          <w:szCs w:val="22"/>
        </w:rPr>
        <w:tab/>
      </w:r>
      <w:r w:rsidRPr="00F12ABF">
        <w:rPr>
          <w:rFonts w:ascii="Arial" w:hAnsi="Arial" w:cs="Arial"/>
          <w:iCs/>
          <w:sz w:val="22"/>
          <w:szCs w:val="22"/>
        </w:rPr>
        <w:tab/>
      </w:r>
      <w:r w:rsidR="00F12ABF" w:rsidRPr="00F12ABF">
        <w:rPr>
          <w:rFonts w:ascii="Arial" w:hAnsi="Arial" w:cs="Arial"/>
          <w:sz w:val="22"/>
          <w:szCs w:val="22"/>
        </w:rPr>
        <w:t>00278343</w:t>
      </w:r>
    </w:p>
    <w:p w:rsidR="001634B2" w:rsidRPr="00F12ABF" w:rsidRDefault="006842BC" w:rsidP="006842BC">
      <w:pPr>
        <w:pStyle w:val="Zkladntext"/>
        <w:spacing w:after="60"/>
        <w:jc w:val="both"/>
        <w:rPr>
          <w:rFonts w:ascii="Arial" w:hAnsi="Arial" w:cs="Arial"/>
          <w:b/>
          <w:iCs/>
          <w:sz w:val="22"/>
          <w:szCs w:val="22"/>
        </w:rPr>
      </w:pPr>
      <w:r w:rsidRPr="00F12ABF">
        <w:rPr>
          <w:rFonts w:ascii="Arial" w:hAnsi="Arial" w:cs="Arial"/>
          <w:color w:val="000000"/>
          <w:sz w:val="22"/>
          <w:szCs w:val="22"/>
        </w:rPr>
        <w:t>Jednající/:</w:t>
      </w:r>
      <w:r w:rsidRPr="00F12ABF">
        <w:rPr>
          <w:rFonts w:ascii="Arial" w:hAnsi="Arial" w:cs="Arial"/>
          <w:color w:val="000000"/>
          <w:sz w:val="22"/>
          <w:szCs w:val="22"/>
        </w:rPr>
        <w:tab/>
      </w:r>
      <w:r w:rsidRPr="00F12ABF">
        <w:rPr>
          <w:rFonts w:ascii="Arial" w:hAnsi="Arial" w:cs="Arial"/>
          <w:color w:val="000000"/>
          <w:sz w:val="22"/>
          <w:szCs w:val="22"/>
        </w:rPr>
        <w:tab/>
      </w:r>
      <w:r w:rsidR="00F12ABF" w:rsidRPr="00F12ABF">
        <w:rPr>
          <w:rFonts w:ascii="Arial" w:hAnsi="Arial" w:cs="Arial"/>
          <w:color w:val="000000"/>
          <w:sz w:val="22"/>
          <w:szCs w:val="22"/>
        </w:rPr>
        <w:tab/>
      </w:r>
      <w:r w:rsidR="00F12ABF" w:rsidRPr="00F12ABF">
        <w:rPr>
          <w:rFonts w:ascii="Arial" w:hAnsi="Arial" w:cs="Arial"/>
          <w:color w:val="000000"/>
          <w:sz w:val="22"/>
          <w:szCs w:val="22"/>
        </w:rPr>
        <w:tab/>
      </w:r>
      <w:r w:rsidR="00F12ABF" w:rsidRPr="00F12ABF">
        <w:rPr>
          <w:rFonts w:ascii="Arial" w:hAnsi="Arial" w:cs="Arial"/>
          <w:sz w:val="22"/>
          <w:szCs w:val="22"/>
        </w:rPr>
        <w:t>Bc. Vladimírem Staruchem</w:t>
      </w:r>
      <w:r w:rsidR="00B632F8" w:rsidRPr="00F12ABF">
        <w:rPr>
          <w:rFonts w:ascii="Arial" w:hAnsi="Arial" w:cs="Arial"/>
          <w:bCs/>
          <w:iCs/>
          <w:sz w:val="22"/>
          <w:szCs w:val="22"/>
        </w:rPr>
        <w:t xml:space="preserve">, </w:t>
      </w:r>
      <w:r w:rsidR="00D05D82" w:rsidRPr="00F12ABF">
        <w:rPr>
          <w:rFonts w:ascii="Arial" w:hAnsi="Arial" w:cs="Arial"/>
          <w:bCs/>
          <w:iCs/>
          <w:sz w:val="22"/>
          <w:szCs w:val="22"/>
        </w:rPr>
        <w:t>starost</w:t>
      </w:r>
      <w:r w:rsidR="00F12ABF" w:rsidRPr="00F12ABF">
        <w:rPr>
          <w:rFonts w:ascii="Arial" w:hAnsi="Arial" w:cs="Arial"/>
          <w:bCs/>
          <w:iCs/>
          <w:sz w:val="22"/>
          <w:szCs w:val="22"/>
        </w:rPr>
        <w:t>ou</w:t>
      </w:r>
      <w:r w:rsidR="00815A1B" w:rsidRPr="00F12ABF">
        <w:rPr>
          <w:rFonts w:ascii="Arial" w:hAnsi="Arial" w:cs="Arial"/>
          <w:bCs/>
          <w:iCs/>
          <w:sz w:val="22"/>
          <w:szCs w:val="22"/>
        </w:rPr>
        <w:t xml:space="preserve">  </w:t>
      </w:r>
    </w:p>
    <w:p w:rsidR="00490AD2" w:rsidRPr="00F12ABF" w:rsidRDefault="00490AD2" w:rsidP="00BC2F0A">
      <w:pPr>
        <w:spacing w:after="60"/>
        <w:rPr>
          <w:rFonts w:ascii="Arial" w:hAnsi="Arial" w:cs="Arial"/>
          <w:sz w:val="22"/>
          <w:szCs w:val="22"/>
        </w:rPr>
      </w:pPr>
      <w:r w:rsidRPr="00F12ABF">
        <w:rPr>
          <w:rFonts w:ascii="Arial" w:hAnsi="Arial" w:cs="Arial"/>
          <w:sz w:val="22"/>
          <w:szCs w:val="22"/>
        </w:rPr>
        <w:t>na straně jedné</w:t>
      </w:r>
    </w:p>
    <w:p w:rsidR="00490AD2" w:rsidRPr="00F12ABF" w:rsidRDefault="00490AD2" w:rsidP="00BC2F0A">
      <w:pPr>
        <w:spacing w:after="60"/>
        <w:rPr>
          <w:rFonts w:ascii="Arial" w:hAnsi="Arial" w:cs="Arial"/>
          <w:sz w:val="22"/>
          <w:szCs w:val="22"/>
        </w:rPr>
      </w:pPr>
      <w:r w:rsidRPr="00F12ABF">
        <w:rPr>
          <w:rFonts w:ascii="Arial" w:hAnsi="Arial" w:cs="Arial"/>
          <w:sz w:val="22"/>
          <w:szCs w:val="22"/>
        </w:rPr>
        <w:t>(dále jen „</w:t>
      </w:r>
      <w:r w:rsidRPr="00F12ABF">
        <w:rPr>
          <w:rFonts w:ascii="Arial" w:hAnsi="Arial" w:cs="Arial"/>
          <w:b/>
          <w:bCs/>
          <w:sz w:val="22"/>
          <w:szCs w:val="22"/>
        </w:rPr>
        <w:t>objednatel</w:t>
      </w:r>
      <w:r w:rsidRPr="00F12ABF">
        <w:rPr>
          <w:rFonts w:ascii="Arial" w:hAnsi="Arial" w:cs="Arial"/>
          <w:sz w:val="22"/>
          <w:szCs w:val="22"/>
        </w:rPr>
        <w:t>“)</w:t>
      </w:r>
    </w:p>
    <w:p w:rsidR="009E6FA5" w:rsidRPr="00D02857" w:rsidRDefault="009E6FA5" w:rsidP="00BC2F0A">
      <w:pPr>
        <w:spacing w:after="60"/>
        <w:rPr>
          <w:rFonts w:ascii="Arial" w:hAnsi="Arial" w:cs="Arial"/>
          <w:sz w:val="22"/>
          <w:szCs w:val="22"/>
        </w:rPr>
      </w:pPr>
    </w:p>
    <w:p w:rsidR="00490AD2" w:rsidRPr="00D02857" w:rsidRDefault="00490AD2" w:rsidP="00CD1070">
      <w:pPr>
        <w:rPr>
          <w:rFonts w:ascii="Arial" w:hAnsi="Arial" w:cs="Arial"/>
          <w:sz w:val="22"/>
          <w:szCs w:val="22"/>
        </w:rPr>
      </w:pPr>
      <w:r w:rsidRPr="00D02857">
        <w:rPr>
          <w:rFonts w:ascii="Arial" w:hAnsi="Arial" w:cs="Arial"/>
          <w:sz w:val="22"/>
          <w:szCs w:val="22"/>
        </w:rPr>
        <w:t>a</w:t>
      </w:r>
    </w:p>
    <w:p w:rsidR="00490AD2" w:rsidRPr="00D02857" w:rsidRDefault="00490AD2" w:rsidP="00CD1070">
      <w:pPr>
        <w:rPr>
          <w:rFonts w:ascii="Arial" w:hAnsi="Arial" w:cs="Arial"/>
          <w:sz w:val="22"/>
          <w:szCs w:val="22"/>
        </w:rPr>
      </w:pPr>
    </w:p>
    <w:p w:rsidR="00490AD2" w:rsidRPr="00F12ABF" w:rsidRDefault="003E4363" w:rsidP="00CD1070">
      <w:pPr>
        <w:rPr>
          <w:rFonts w:ascii="Arial" w:hAnsi="Arial" w:cs="Arial"/>
          <w:sz w:val="22"/>
          <w:szCs w:val="22"/>
        </w:rPr>
      </w:pPr>
      <w:r w:rsidRPr="00F12ABF">
        <w:rPr>
          <w:rFonts w:ascii="Arial" w:hAnsi="Arial" w:cs="Arial"/>
          <w:sz w:val="22"/>
          <w:szCs w:val="22"/>
        </w:rPr>
        <w:t xml:space="preserve">Obchodní firma/jméno a příjmení: </w:t>
      </w:r>
      <w:r w:rsidRPr="00F12ABF">
        <w:rPr>
          <w:rFonts w:ascii="Arial" w:hAnsi="Arial" w:cs="Arial"/>
          <w:sz w:val="22"/>
          <w:szCs w:val="22"/>
        </w:rPr>
        <w:tab/>
      </w:r>
      <w:permStart w:id="4279417" w:edGrp="everyone"/>
      <w:r w:rsidRPr="00F12ABF">
        <w:rPr>
          <w:rFonts w:ascii="Arial" w:hAnsi="Arial" w:cs="Arial"/>
          <w:b/>
          <w:bCs/>
          <w:sz w:val="22"/>
          <w:szCs w:val="22"/>
        </w:rPr>
        <w:t>............................</w:t>
      </w:r>
      <w:permEnd w:id="4279417"/>
    </w:p>
    <w:p w:rsidR="00490AD2" w:rsidRPr="00F12ABF" w:rsidRDefault="003E4363" w:rsidP="00CD1070">
      <w:pPr>
        <w:rPr>
          <w:rFonts w:ascii="Arial" w:hAnsi="Arial" w:cs="Arial"/>
          <w:sz w:val="22"/>
          <w:szCs w:val="22"/>
        </w:rPr>
      </w:pPr>
      <w:r w:rsidRPr="00F12ABF">
        <w:rPr>
          <w:rFonts w:ascii="Arial" w:hAnsi="Arial" w:cs="Arial"/>
          <w:sz w:val="22"/>
          <w:szCs w:val="22"/>
        </w:rPr>
        <w:t xml:space="preserve">Sídlo/Místo podnikání: </w:t>
      </w:r>
      <w:r w:rsidRPr="00F12ABF">
        <w:rPr>
          <w:rFonts w:ascii="Arial" w:hAnsi="Arial" w:cs="Arial"/>
          <w:sz w:val="22"/>
          <w:szCs w:val="22"/>
        </w:rPr>
        <w:tab/>
      </w:r>
      <w:r w:rsidRPr="00F12ABF">
        <w:rPr>
          <w:rFonts w:ascii="Arial" w:hAnsi="Arial" w:cs="Arial"/>
          <w:sz w:val="22"/>
          <w:szCs w:val="22"/>
        </w:rPr>
        <w:tab/>
      </w:r>
      <w:permStart w:id="441215447" w:edGrp="everyone"/>
      <w:r w:rsidRPr="00F12ABF">
        <w:rPr>
          <w:rFonts w:ascii="Arial" w:hAnsi="Arial" w:cs="Arial"/>
          <w:sz w:val="22"/>
          <w:szCs w:val="22"/>
        </w:rPr>
        <w:t>............................</w:t>
      </w:r>
      <w:permEnd w:id="441215447"/>
    </w:p>
    <w:p w:rsidR="00490AD2" w:rsidRPr="00F12ABF" w:rsidRDefault="003E4363" w:rsidP="00CD1070">
      <w:pPr>
        <w:rPr>
          <w:rFonts w:ascii="Arial" w:hAnsi="Arial" w:cs="Arial"/>
          <w:sz w:val="22"/>
          <w:szCs w:val="22"/>
        </w:rPr>
      </w:pPr>
      <w:r w:rsidRPr="00F12ABF">
        <w:rPr>
          <w:rFonts w:ascii="Arial" w:hAnsi="Arial" w:cs="Arial"/>
          <w:sz w:val="22"/>
          <w:szCs w:val="22"/>
        </w:rPr>
        <w:t xml:space="preserve">IČ: </w:t>
      </w:r>
      <w:r w:rsidRPr="00F12ABF">
        <w:rPr>
          <w:rFonts w:ascii="Arial" w:hAnsi="Arial" w:cs="Arial"/>
          <w:sz w:val="22"/>
          <w:szCs w:val="22"/>
        </w:rPr>
        <w:tab/>
      </w:r>
      <w:r w:rsidRPr="00F12ABF">
        <w:rPr>
          <w:rFonts w:ascii="Arial" w:hAnsi="Arial" w:cs="Arial"/>
          <w:sz w:val="22"/>
          <w:szCs w:val="22"/>
        </w:rPr>
        <w:tab/>
      </w:r>
      <w:r w:rsidRPr="00F12ABF">
        <w:rPr>
          <w:rFonts w:ascii="Arial" w:hAnsi="Arial" w:cs="Arial"/>
          <w:sz w:val="22"/>
          <w:szCs w:val="22"/>
        </w:rPr>
        <w:tab/>
      </w:r>
      <w:r w:rsidR="00E3776C">
        <w:rPr>
          <w:rFonts w:ascii="Arial" w:hAnsi="Arial" w:cs="Arial"/>
          <w:sz w:val="22"/>
          <w:szCs w:val="22"/>
        </w:rPr>
        <w:tab/>
      </w:r>
      <w:r w:rsidRPr="00F12ABF">
        <w:rPr>
          <w:rFonts w:ascii="Arial" w:hAnsi="Arial" w:cs="Arial"/>
          <w:sz w:val="22"/>
          <w:szCs w:val="22"/>
        </w:rPr>
        <w:tab/>
      </w:r>
      <w:permStart w:id="1048845268" w:edGrp="everyone"/>
      <w:r w:rsidRPr="00F12ABF">
        <w:rPr>
          <w:rFonts w:ascii="Arial" w:hAnsi="Arial" w:cs="Arial"/>
          <w:sz w:val="22"/>
          <w:szCs w:val="22"/>
        </w:rPr>
        <w:t>............................</w:t>
      </w:r>
    </w:p>
    <w:permEnd w:id="1048845268"/>
    <w:p w:rsidR="00490AD2" w:rsidRPr="00F12ABF" w:rsidRDefault="003E4363" w:rsidP="00CD1070">
      <w:pPr>
        <w:rPr>
          <w:rFonts w:ascii="Arial" w:hAnsi="Arial" w:cs="Arial"/>
          <w:sz w:val="22"/>
          <w:szCs w:val="22"/>
        </w:rPr>
      </w:pPr>
      <w:r w:rsidRPr="00F12ABF">
        <w:rPr>
          <w:rFonts w:ascii="Arial" w:hAnsi="Arial" w:cs="Arial"/>
          <w:sz w:val="22"/>
          <w:szCs w:val="22"/>
        </w:rPr>
        <w:t>DIČ: .</w:t>
      </w:r>
      <w:r w:rsidRPr="00F12ABF">
        <w:rPr>
          <w:rFonts w:ascii="Arial" w:hAnsi="Arial" w:cs="Arial"/>
          <w:sz w:val="22"/>
          <w:szCs w:val="22"/>
        </w:rPr>
        <w:tab/>
      </w:r>
      <w:r w:rsidRPr="00F12ABF">
        <w:rPr>
          <w:rFonts w:ascii="Arial" w:hAnsi="Arial" w:cs="Arial"/>
          <w:sz w:val="22"/>
          <w:szCs w:val="22"/>
        </w:rPr>
        <w:tab/>
      </w:r>
      <w:r w:rsidRPr="00F12ABF">
        <w:rPr>
          <w:rFonts w:ascii="Arial" w:hAnsi="Arial" w:cs="Arial"/>
          <w:sz w:val="22"/>
          <w:szCs w:val="22"/>
        </w:rPr>
        <w:tab/>
      </w:r>
      <w:r w:rsidR="00E3776C">
        <w:rPr>
          <w:rFonts w:ascii="Arial" w:hAnsi="Arial" w:cs="Arial"/>
          <w:sz w:val="22"/>
          <w:szCs w:val="22"/>
        </w:rPr>
        <w:tab/>
      </w:r>
      <w:r w:rsidRPr="00F12ABF">
        <w:rPr>
          <w:rFonts w:ascii="Arial" w:hAnsi="Arial" w:cs="Arial"/>
          <w:sz w:val="22"/>
          <w:szCs w:val="22"/>
        </w:rPr>
        <w:tab/>
      </w:r>
      <w:permStart w:id="1571097906" w:edGrp="everyone"/>
      <w:r w:rsidRPr="00F12ABF">
        <w:rPr>
          <w:rFonts w:ascii="Arial" w:hAnsi="Arial" w:cs="Arial"/>
          <w:sz w:val="22"/>
          <w:szCs w:val="22"/>
        </w:rPr>
        <w:t>...........................</w:t>
      </w:r>
      <w:permEnd w:id="1571097906"/>
    </w:p>
    <w:p w:rsidR="00490AD2" w:rsidRPr="00F12ABF" w:rsidRDefault="003E4363" w:rsidP="00CD1070">
      <w:pPr>
        <w:rPr>
          <w:rFonts w:ascii="Arial" w:hAnsi="Arial" w:cs="Arial"/>
          <w:sz w:val="22"/>
          <w:szCs w:val="22"/>
        </w:rPr>
      </w:pPr>
      <w:r w:rsidRPr="00F12ABF">
        <w:rPr>
          <w:rFonts w:ascii="Arial" w:hAnsi="Arial" w:cs="Arial"/>
          <w:sz w:val="22"/>
          <w:szCs w:val="22"/>
        </w:rPr>
        <w:t xml:space="preserve">jednající: </w:t>
      </w:r>
      <w:r w:rsidRPr="00F12ABF">
        <w:rPr>
          <w:rFonts w:ascii="Arial" w:hAnsi="Arial" w:cs="Arial"/>
          <w:sz w:val="22"/>
          <w:szCs w:val="22"/>
        </w:rPr>
        <w:tab/>
      </w:r>
      <w:r w:rsidRPr="00F12ABF">
        <w:rPr>
          <w:rFonts w:ascii="Arial" w:hAnsi="Arial" w:cs="Arial"/>
          <w:sz w:val="22"/>
          <w:szCs w:val="22"/>
        </w:rPr>
        <w:tab/>
      </w:r>
      <w:r w:rsidR="00E3776C">
        <w:rPr>
          <w:rFonts w:ascii="Arial" w:hAnsi="Arial" w:cs="Arial"/>
          <w:sz w:val="22"/>
          <w:szCs w:val="22"/>
        </w:rPr>
        <w:tab/>
      </w:r>
      <w:r w:rsidRPr="00F12ABF">
        <w:rPr>
          <w:rFonts w:ascii="Arial" w:hAnsi="Arial" w:cs="Arial"/>
          <w:sz w:val="22"/>
          <w:szCs w:val="22"/>
        </w:rPr>
        <w:tab/>
      </w:r>
      <w:permStart w:id="1970952090" w:edGrp="everyone"/>
      <w:r w:rsidRPr="00F12ABF">
        <w:rPr>
          <w:rFonts w:ascii="Arial" w:hAnsi="Arial" w:cs="Arial"/>
          <w:sz w:val="22"/>
          <w:szCs w:val="22"/>
        </w:rPr>
        <w:t>............................</w:t>
      </w:r>
      <w:permEnd w:id="1970952090"/>
    </w:p>
    <w:p w:rsidR="00490AD2" w:rsidRPr="00F12ABF" w:rsidRDefault="003E4363" w:rsidP="00CD1070">
      <w:pPr>
        <w:rPr>
          <w:rFonts w:ascii="Arial" w:hAnsi="Arial" w:cs="Arial"/>
          <w:sz w:val="22"/>
          <w:szCs w:val="22"/>
        </w:rPr>
      </w:pPr>
      <w:r w:rsidRPr="00F12ABF">
        <w:rPr>
          <w:rFonts w:ascii="Arial" w:hAnsi="Arial" w:cs="Arial"/>
          <w:sz w:val="22"/>
          <w:szCs w:val="22"/>
        </w:rPr>
        <w:t xml:space="preserve">zapsaný v obchodním rejstříku vedeném </w:t>
      </w:r>
      <w:permStart w:id="898240907" w:edGrp="everyone"/>
      <w:r w:rsidRPr="00F12ABF">
        <w:rPr>
          <w:rFonts w:ascii="Arial" w:hAnsi="Arial" w:cs="Arial"/>
          <w:sz w:val="22"/>
          <w:szCs w:val="22"/>
        </w:rPr>
        <w:t>..............................</w:t>
      </w:r>
      <w:permEnd w:id="898240907"/>
      <w:r w:rsidRPr="00F12ABF">
        <w:rPr>
          <w:rFonts w:ascii="Arial" w:hAnsi="Arial" w:cs="Arial"/>
          <w:sz w:val="22"/>
          <w:szCs w:val="22"/>
        </w:rPr>
        <w:t xml:space="preserve">, sp.zn. </w:t>
      </w:r>
      <w:permStart w:id="1214528807" w:edGrp="everyone"/>
      <w:r w:rsidRPr="00F12ABF">
        <w:rPr>
          <w:rFonts w:ascii="Arial" w:hAnsi="Arial" w:cs="Arial"/>
          <w:sz w:val="22"/>
          <w:szCs w:val="22"/>
        </w:rPr>
        <w:t>............</w:t>
      </w:r>
      <w:permEnd w:id="1214528807"/>
    </w:p>
    <w:p w:rsidR="002E15F0" w:rsidRPr="00D02857" w:rsidRDefault="003E4363" w:rsidP="00CD1070">
      <w:pPr>
        <w:rPr>
          <w:rFonts w:ascii="Arial" w:hAnsi="Arial" w:cs="Arial"/>
          <w:sz w:val="22"/>
          <w:szCs w:val="22"/>
        </w:rPr>
      </w:pPr>
      <w:r w:rsidRPr="00F12ABF">
        <w:rPr>
          <w:rFonts w:ascii="Arial" w:hAnsi="Arial" w:cs="Arial"/>
          <w:sz w:val="22"/>
          <w:szCs w:val="22"/>
        </w:rPr>
        <w:t xml:space="preserve">bankovní spojení, vč. čísla účtu: </w:t>
      </w:r>
      <w:r w:rsidRPr="00F12ABF">
        <w:rPr>
          <w:rFonts w:ascii="Arial" w:hAnsi="Arial" w:cs="Arial"/>
          <w:sz w:val="22"/>
          <w:szCs w:val="22"/>
        </w:rPr>
        <w:tab/>
      </w:r>
      <w:permStart w:id="1883860461" w:edGrp="everyone"/>
      <w:r w:rsidRPr="00F12ABF">
        <w:rPr>
          <w:rFonts w:ascii="Arial" w:hAnsi="Arial" w:cs="Arial"/>
          <w:sz w:val="22"/>
          <w:szCs w:val="22"/>
        </w:rPr>
        <w:t>...........................</w:t>
      </w:r>
      <w:permEnd w:id="1883860461"/>
    </w:p>
    <w:p w:rsidR="00490AD2" w:rsidRPr="00D02857" w:rsidRDefault="00490AD2" w:rsidP="00CD1070">
      <w:pPr>
        <w:rPr>
          <w:rFonts w:ascii="Arial" w:hAnsi="Arial" w:cs="Arial"/>
          <w:sz w:val="22"/>
          <w:szCs w:val="22"/>
        </w:rPr>
      </w:pPr>
      <w:r w:rsidRPr="00D02857">
        <w:rPr>
          <w:rFonts w:ascii="Arial" w:hAnsi="Arial" w:cs="Arial"/>
          <w:sz w:val="22"/>
          <w:szCs w:val="22"/>
        </w:rPr>
        <w:t>na straně druhé</w:t>
      </w:r>
    </w:p>
    <w:p w:rsidR="00490AD2" w:rsidRPr="00D02857" w:rsidRDefault="00490AD2" w:rsidP="00CD1070">
      <w:pPr>
        <w:rPr>
          <w:rFonts w:ascii="Arial" w:hAnsi="Arial" w:cs="Arial"/>
          <w:sz w:val="22"/>
          <w:szCs w:val="22"/>
        </w:rPr>
      </w:pPr>
      <w:r w:rsidRPr="00D02857">
        <w:rPr>
          <w:rFonts w:ascii="Arial" w:hAnsi="Arial" w:cs="Arial"/>
          <w:sz w:val="22"/>
          <w:szCs w:val="22"/>
        </w:rPr>
        <w:t>(dále jen „</w:t>
      </w:r>
      <w:r w:rsidRPr="00D02857">
        <w:rPr>
          <w:rFonts w:ascii="Arial" w:hAnsi="Arial" w:cs="Arial"/>
          <w:b/>
          <w:bCs/>
          <w:sz w:val="22"/>
          <w:szCs w:val="22"/>
        </w:rPr>
        <w:t>zhotovitel</w:t>
      </w:r>
      <w:r w:rsidRPr="00D02857">
        <w:rPr>
          <w:rFonts w:ascii="Arial" w:hAnsi="Arial" w:cs="Arial"/>
          <w:sz w:val="22"/>
          <w:szCs w:val="22"/>
        </w:rPr>
        <w:t>“)</w:t>
      </w:r>
      <w:r w:rsidR="00E3776C">
        <w:rPr>
          <w:rFonts w:ascii="Arial" w:hAnsi="Arial" w:cs="Arial"/>
          <w:sz w:val="22"/>
          <w:szCs w:val="22"/>
        </w:rPr>
        <w:tab/>
      </w:r>
    </w:p>
    <w:p w:rsidR="00490AD2" w:rsidRPr="00D02857" w:rsidRDefault="00490AD2" w:rsidP="00CD1070">
      <w:pPr>
        <w:rPr>
          <w:rFonts w:ascii="Arial" w:hAnsi="Arial" w:cs="Arial"/>
          <w:sz w:val="22"/>
          <w:szCs w:val="22"/>
        </w:rPr>
      </w:pPr>
    </w:p>
    <w:p w:rsidR="00490AD2" w:rsidRPr="006D3671" w:rsidRDefault="00490AD2" w:rsidP="00CD1070">
      <w:pPr>
        <w:jc w:val="both"/>
        <w:rPr>
          <w:rFonts w:ascii="Arial" w:hAnsi="Arial" w:cs="Arial"/>
          <w:b/>
          <w:bCs/>
          <w:sz w:val="20"/>
          <w:szCs w:val="20"/>
        </w:rPr>
      </w:pPr>
      <w:r w:rsidRPr="006D3671">
        <w:rPr>
          <w:rFonts w:ascii="Arial" w:hAnsi="Arial" w:cs="Arial"/>
          <w:sz w:val="20"/>
          <w:szCs w:val="20"/>
        </w:rPr>
        <w:t xml:space="preserve">uzavírají níže uvedeného dne, měsíce a roku dle ust. § 2586 a násl. zák. č. 89/2012 Sb., občanského zákoníku, ve znění pozdějších předpisů, tuto </w:t>
      </w:r>
      <w:r w:rsidRPr="006D3671">
        <w:rPr>
          <w:rFonts w:ascii="Arial" w:hAnsi="Arial" w:cs="Arial"/>
          <w:b/>
          <w:bCs/>
          <w:sz w:val="20"/>
          <w:szCs w:val="20"/>
        </w:rPr>
        <w:t>smlouvu o dílo:</w:t>
      </w:r>
    </w:p>
    <w:p w:rsidR="00490AD2" w:rsidRPr="006D3671" w:rsidRDefault="00490AD2" w:rsidP="00CD1070">
      <w:pPr>
        <w:jc w:val="both"/>
        <w:rPr>
          <w:rFonts w:ascii="Arial" w:hAnsi="Arial" w:cs="Arial"/>
          <w:b/>
          <w:bCs/>
          <w:sz w:val="20"/>
          <w:szCs w:val="20"/>
        </w:rPr>
      </w:pPr>
      <w:r w:rsidRPr="006D3671">
        <w:rPr>
          <w:rFonts w:ascii="Arial" w:hAnsi="Arial" w:cs="Arial"/>
          <w:b/>
          <w:bCs/>
          <w:sz w:val="20"/>
          <w:szCs w:val="20"/>
        </w:rPr>
        <w:t xml:space="preserve"> </w:t>
      </w:r>
    </w:p>
    <w:p w:rsidR="00490AD2" w:rsidRPr="006D3671" w:rsidRDefault="00490AD2" w:rsidP="00CD1070">
      <w:pPr>
        <w:jc w:val="both"/>
        <w:rPr>
          <w:rFonts w:ascii="Arial" w:hAnsi="Arial" w:cs="Arial"/>
          <w:b/>
          <w:bCs/>
          <w:sz w:val="20"/>
          <w:szCs w:val="20"/>
        </w:rPr>
      </w:pPr>
    </w:p>
    <w:p w:rsidR="00490AD2" w:rsidRPr="006D3671" w:rsidRDefault="00490AD2" w:rsidP="009E6FA5">
      <w:pPr>
        <w:tabs>
          <w:tab w:val="left" w:pos="4140"/>
        </w:tabs>
        <w:spacing w:after="60"/>
        <w:ind w:left="2832" w:firstLine="708"/>
        <w:jc w:val="both"/>
        <w:rPr>
          <w:rFonts w:ascii="Arial" w:hAnsi="Arial" w:cs="Arial"/>
          <w:b/>
          <w:bCs/>
          <w:sz w:val="20"/>
          <w:szCs w:val="20"/>
        </w:rPr>
      </w:pPr>
      <w:r w:rsidRPr="006D3671">
        <w:rPr>
          <w:rFonts w:ascii="Arial" w:hAnsi="Arial" w:cs="Arial"/>
          <w:b/>
          <w:bCs/>
          <w:sz w:val="20"/>
          <w:szCs w:val="20"/>
        </w:rPr>
        <w:t xml:space="preserve">       Preambule </w:t>
      </w:r>
    </w:p>
    <w:p w:rsidR="00490AD2" w:rsidRPr="00CF7105" w:rsidRDefault="00E804D8" w:rsidP="00D776B7">
      <w:pPr>
        <w:jc w:val="both"/>
        <w:rPr>
          <w:rFonts w:ascii="Arial" w:hAnsi="Arial" w:cs="Arial"/>
          <w:sz w:val="20"/>
          <w:szCs w:val="20"/>
        </w:rPr>
      </w:pPr>
      <w:r w:rsidRPr="006D3671">
        <w:rPr>
          <w:rFonts w:ascii="Arial" w:hAnsi="Arial" w:cs="Arial"/>
          <w:sz w:val="20"/>
          <w:szCs w:val="20"/>
        </w:rPr>
        <w:t xml:space="preserve">1. </w:t>
      </w:r>
      <w:r w:rsidR="0078037E" w:rsidRPr="006D3671">
        <w:rPr>
          <w:rFonts w:ascii="Arial" w:hAnsi="Arial" w:cs="Arial"/>
          <w:sz w:val="20"/>
          <w:szCs w:val="20"/>
        </w:rPr>
        <w:t xml:space="preserve">Tato smlouva se uzavírá za účelem realizace veřejné zakázky na stavební </w:t>
      </w:r>
      <w:r w:rsidR="0078037E" w:rsidRPr="00F12ABF">
        <w:rPr>
          <w:rFonts w:ascii="Arial" w:hAnsi="Arial" w:cs="Arial"/>
          <w:sz w:val="20"/>
          <w:szCs w:val="20"/>
        </w:rPr>
        <w:t>práce s</w:t>
      </w:r>
      <w:r w:rsidR="00062273" w:rsidRPr="00F12ABF">
        <w:rPr>
          <w:rFonts w:ascii="Arial" w:hAnsi="Arial" w:cs="Arial"/>
          <w:sz w:val="20"/>
          <w:szCs w:val="20"/>
        </w:rPr>
        <w:t> </w:t>
      </w:r>
      <w:r w:rsidR="0078037E" w:rsidRPr="00AB1050">
        <w:rPr>
          <w:rFonts w:ascii="Arial" w:hAnsi="Arial" w:cs="Arial"/>
          <w:sz w:val="20"/>
          <w:szCs w:val="20"/>
        </w:rPr>
        <w:t>názvem</w:t>
      </w:r>
      <w:r w:rsidR="00062273" w:rsidRPr="00AB1050">
        <w:rPr>
          <w:rFonts w:ascii="Arial" w:hAnsi="Arial" w:cs="Arial"/>
          <w:sz w:val="20"/>
          <w:szCs w:val="20"/>
        </w:rPr>
        <w:t>:</w:t>
      </w:r>
      <w:r w:rsidR="0048014A" w:rsidRPr="00AB1050">
        <w:rPr>
          <w:rFonts w:ascii="Arial" w:hAnsi="Arial" w:cs="Arial"/>
          <w:sz w:val="20"/>
          <w:szCs w:val="20"/>
        </w:rPr>
        <w:t xml:space="preserve"> </w:t>
      </w:r>
      <w:r w:rsidR="00062273" w:rsidRPr="00AB1050">
        <w:rPr>
          <w:rFonts w:ascii="Arial" w:hAnsi="Arial" w:cs="Arial"/>
          <w:b/>
          <w:sz w:val="20"/>
          <w:szCs w:val="20"/>
        </w:rPr>
        <w:t>„</w:t>
      </w:r>
      <w:r w:rsidR="00AB1050" w:rsidRPr="00AB1050">
        <w:rPr>
          <w:rFonts w:ascii="Arial" w:hAnsi="Arial" w:cs="Arial"/>
          <w:b/>
          <w:color w:val="000000"/>
          <w:sz w:val="20"/>
          <w:szCs w:val="20"/>
        </w:rPr>
        <w:t>Nový objekt autobusového nádraží Špindlerův Mlýn</w:t>
      </w:r>
      <w:r w:rsidR="00F0774A">
        <w:rPr>
          <w:rFonts w:ascii="Arial" w:hAnsi="Arial" w:cs="Arial"/>
          <w:b/>
          <w:color w:val="000000"/>
          <w:sz w:val="20"/>
          <w:szCs w:val="20"/>
        </w:rPr>
        <w:t xml:space="preserve"> I</w:t>
      </w:r>
      <w:r w:rsidR="00DC252A">
        <w:rPr>
          <w:rFonts w:ascii="Arial" w:hAnsi="Arial" w:cs="Arial"/>
          <w:b/>
          <w:color w:val="000000"/>
          <w:sz w:val="20"/>
          <w:szCs w:val="20"/>
        </w:rPr>
        <w:t>I</w:t>
      </w:r>
      <w:r w:rsidR="00F0774A">
        <w:rPr>
          <w:rFonts w:ascii="Arial" w:hAnsi="Arial" w:cs="Arial"/>
          <w:b/>
          <w:color w:val="000000"/>
          <w:sz w:val="20"/>
          <w:szCs w:val="20"/>
        </w:rPr>
        <w:t>I</w:t>
      </w:r>
      <w:r w:rsidR="00062273" w:rsidRPr="00AB1050">
        <w:rPr>
          <w:rFonts w:ascii="Arial" w:hAnsi="Arial" w:cs="Arial"/>
          <w:b/>
          <w:sz w:val="20"/>
          <w:szCs w:val="20"/>
        </w:rPr>
        <w:t>“</w:t>
      </w:r>
      <w:r w:rsidR="00784A6A" w:rsidRPr="00AB1050">
        <w:rPr>
          <w:rFonts w:ascii="Arial" w:hAnsi="Arial" w:cs="Arial"/>
          <w:b/>
          <w:sz w:val="20"/>
          <w:szCs w:val="20"/>
        </w:rPr>
        <w:t xml:space="preserve"> </w:t>
      </w:r>
      <w:r w:rsidR="00CA684C" w:rsidRPr="00AB1050">
        <w:rPr>
          <w:rFonts w:ascii="Arial" w:hAnsi="Arial" w:cs="Arial"/>
          <w:sz w:val="20"/>
          <w:szCs w:val="20"/>
        </w:rPr>
        <w:t>(dále jen „veřejná zaká</w:t>
      </w:r>
      <w:r w:rsidR="00CA684C" w:rsidRPr="00F12ABF">
        <w:rPr>
          <w:rFonts w:ascii="Arial" w:hAnsi="Arial" w:cs="Arial"/>
          <w:sz w:val="20"/>
          <w:szCs w:val="20"/>
        </w:rPr>
        <w:t xml:space="preserve">zka“), </w:t>
      </w:r>
      <w:r w:rsidR="0078037E" w:rsidRPr="00CF7105">
        <w:rPr>
          <w:rFonts w:ascii="Arial" w:hAnsi="Arial" w:cs="Arial"/>
          <w:sz w:val="20"/>
          <w:szCs w:val="20"/>
        </w:rPr>
        <w:t xml:space="preserve">zadávané objednatelem jako veřejným zadavatelem </w:t>
      </w:r>
      <w:r w:rsidR="00F12ABF">
        <w:rPr>
          <w:rFonts w:ascii="Arial" w:hAnsi="Arial" w:cs="Arial"/>
          <w:sz w:val="20"/>
          <w:szCs w:val="20"/>
        </w:rPr>
        <w:t>v</w:t>
      </w:r>
      <w:r w:rsidR="00815A1B" w:rsidRPr="00CF7105">
        <w:rPr>
          <w:rFonts w:ascii="Arial" w:hAnsi="Arial" w:cs="Arial"/>
          <w:sz w:val="20"/>
          <w:szCs w:val="20"/>
        </w:rPr>
        <w:t xml:space="preserve"> režim</w:t>
      </w:r>
      <w:r w:rsidR="00F12ABF">
        <w:rPr>
          <w:rFonts w:ascii="Arial" w:hAnsi="Arial" w:cs="Arial"/>
          <w:sz w:val="20"/>
          <w:szCs w:val="20"/>
        </w:rPr>
        <w:t>u</w:t>
      </w:r>
      <w:r w:rsidR="00815A1B" w:rsidRPr="00CF7105">
        <w:rPr>
          <w:rFonts w:ascii="Arial" w:hAnsi="Arial" w:cs="Arial"/>
          <w:sz w:val="20"/>
          <w:szCs w:val="20"/>
        </w:rPr>
        <w:t xml:space="preserve"> </w:t>
      </w:r>
      <w:r w:rsidR="001C0A1F" w:rsidRPr="00CF7105">
        <w:rPr>
          <w:rFonts w:ascii="Arial" w:hAnsi="Arial" w:cs="Arial"/>
          <w:sz w:val="20"/>
          <w:szCs w:val="20"/>
        </w:rPr>
        <w:t>zákona č. 134/2016 Sb., o zadávání veřejných zakázek</w:t>
      </w:r>
      <w:r w:rsidR="0078037E" w:rsidRPr="00CF7105">
        <w:rPr>
          <w:rFonts w:ascii="Arial" w:hAnsi="Arial" w:cs="Arial"/>
          <w:sz w:val="20"/>
          <w:szCs w:val="20"/>
        </w:rPr>
        <w:t>, pro niž byla jako nejvhodnější nabídka objednatelem vybrána nabídka zhotovitele</w:t>
      </w:r>
      <w:r w:rsidR="00A21D32" w:rsidRPr="00CF7105">
        <w:rPr>
          <w:rFonts w:ascii="Arial" w:hAnsi="Arial" w:cs="Arial"/>
          <w:sz w:val="20"/>
          <w:szCs w:val="20"/>
        </w:rPr>
        <w:t>.</w:t>
      </w:r>
    </w:p>
    <w:p w:rsidR="00784A6A" w:rsidRPr="00CF7105" w:rsidRDefault="00784A6A" w:rsidP="00D776B7">
      <w:pPr>
        <w:rPr>
          <w:rFonts w:ascii="Arial" w:hAnsi="Arial" w:cs="Arial"/>
          <w:sz w:val="20"/>
          <w:szCs w:val="20"/>
        </w:rPr>
      </w:pPr>
    </w:p>
    <w:p w:rsidR="00490AD2" w:rsidRPr="00240DC6" w:rsidRDefault="00F12ABF" w:rsidP="00D776B7">
      <w:pPr>
        <w:tabs>
          <w:tab w:val="left" w:pos="0"/>
        </w:tabs>
        <w:jc w:val="both"/>
        <w:rPr>
          <w:rFonts w:ascii="Arial" w:hAnsi="Arial" w:cs="Arial"/>
          <w:kern w:val="32"/>
          <w:sz w:val="20"/>
          <w:szCs w:val="20"/>
        </w:rPr>
      </w:pPr>
      <w:r>
        <w:rPr>
          <w:rFonts w:ascii="Arial" w:hAnsi="Arial" w:cs="Arial"/>
          <w:kern w:val="32"/>
          <w:sz w:val="20"/>
          <w:szCs w:val="20"/>
        </w:rPr>
        <w:t xml:space="preserve">2. </w:t>
      </w:r>
      <w:r w:rsidR="00DD5A50" w:rsidRPr="00DD5A50">
        <w:rPr>
          <w:rFonts w:ascii="Arial" w:hAnsi="Arial" w:cs="Arial"/>
          <w:kern w:val="32"/>
          <w:sz w:val="20"/>
          <w:szCs w:val="20"/>
        </w:rPr>
        <w:t>Zhotovitel prohlašuje, že před podáním nabídky na plnění veřejné zakázky realizované touto smlouvou prověřil, že předložené podklady týkající se předmětu smlouvy nemají zjevné vady a nedostatky, neobsahují nevhodná řešení, materiály a technologie, a že dílo je tak možno realizovat za jím nabídnutou smluvní cenu uvedenou v článku I</w:t>
      </w:r>
      <w:r w:rsidR="00240DC6">
        <w:rPr>
          <w:rFonts w:ascii="Arial" w:hAnsi="Arial" w:cs="Arial"/>
          <w:kern w:val="32"/>
          <w:sz w:val="20"/>
          <w:szCs w:val="20"/>
        </w:rPr>
        <w:t>II</w:t>
      </w:r>
      <w:r w:rsidR="00DD5A50" w:rsidRPr="00DD5A50">
        <w:rPr>
          <w:rFonts w:ascii="Arial" w:hAnsi="Arial" w:cs="Arial"/>
          <w:kern w:val="32"/>
          <w:sz w:val="20"/>
          <w:szCs w:val="20"/>
        </w:rPr>
        <w:t>. této smlouvy</w:t>
      </w:r>
      <w:r>
        <w:rPr>
          <w:rFonts w:ascii="Arial" w:hAnsi="Arial" w:cs="Arial"/>
          <w:kern w:val="32"/>
          <w:sz w:val="20"/>
          <w:szCs w:val="20"/>
        </w:rPr>
        <w:t xml:space="preserve">. </w:t>
      </w:r>
      <w:r w:rsidR="00490AD2" w:rsidRPr="00240DC6">
        <w:rPr>
          <w:rFonts w:ascii="Arial" w:hAnsi="Arial" w:cs="Arial"/>
          <w:kern w:val="32"/>
          <w:sz w:val="20"/>
          <w:szCs w:val="20"/>
        </w:rPr>
        <w:t xml:space="preserve">Zhotovitel </w:t>
      </w:r>
      <w:r>
        <w:rPr>
          <w:rFonts w:ascii="Arial" w:hAnsi="Arial" w:cs="Arial"/>
          <w:kern w:val="32"/>
          <w:sz w:val="20"/>
          <w:szCs w:val="20"/>
        </w:rPr>
        <w:t xml:space="preserve">rovněž </w:t>
      </w:r>
      <w:r w:rsidR="00490AD2" w:rsidRPr="00240DC6">
        <w:rPr>
          <w:rFonts w:ascii="Arial" w:hAnsi="Arial" w:cs="Arial"/>
          <w:kern w:val="32"/>
          <w:sz w:val="20"/>
          <w:szCs w:val="20"/>
        </w:rPr>
        <w:t xml:space="preserve">prohlašuje, že je přímo či prostřednictvím svých </w:t>
      </w:r>
      <w:r w:rsidR="009C2678" w:rsidRPr="00240DC6">
        <w:rPr>
          <w:rFonts w:ascii="Arial" w:hAnsi="Arial" w:cs="Arial"/>
          <w:kern w:val="32"/>
          <w:sz w:val="20"/>
          <w:szCs w:val="20"/>
        </w:rPr>
        <w:t>poddodavatel</w:t>
      </w:r>
      <w:r w:rsidR="0078037E" w:rsidRPr="00240DC6">
        <w:rPr>
          <w:rFonts w:ascii="Arial" w:hAnsi="Arial" w:cs="Arial"/>
          <w:kern w:val="32"/>
          <w:sz w:val="20"/>
          <w:szCs w:val="20"/>
        </w:rPr>
        <w:t>ů</w:t>
      </w:r>
      <w:r w:rsidR="00E20327" w:rsidRPr="00240DC6">
        <w:rPr>
          <w:rFonts w:ascii="Arial" w:hAnsi="Arial" w:cs="Arial"/>
          <w:kern w:val="32"/>
          <w:sz w:val="20"/>
          <w:szCs w:val="20"/>
        </w:rPr>
        <w:t xml:space="preserve"> </w:t>
      </w:r>
      <w:r w:rsidR="00490AD2" w:rsidRPr="00240DC6">
        <w:rPr>
          <w:rFonts w:ascii="Arial" w:hAnsi="Arial" w:cs="Arial"/>
          <w:kern w:val="32"/>
          <w:sz w:val="20"/>
          <w:szCs w:val="20"/>
        </w:rPr>
        <w:t>držitelem všech potřebných oprávnění k provedení díla a že disponuje vybavením, zkušenostmi a schopnostmi potřebnými k včasnému a řádnému provedení díla dle této smlouvy</w:t>
      </w:r>
      <w:r w:rsidR="007A6ECE" w:rsidRPr="00240DC6">
        <w:rPr>
          <w:rFonts w:ascii="Arial" w:hAnsi="Arial" w:cs="Arial"/>
          <w:kern w:val="32"/>
          <w:sz w:val="20"/>
          <w:szCs w:val="20"/>
        </w:rPr>
        <w:t xml:space="preserve">. </w:t>
      </w:r>
    </w:p>
    <w:p w:rsidR="00D776B7" w:rsidRDefault="00D776B7" w:rsidP="00D776B7">
      <w:pPr>
        <w:jc w:val="both"/>
        <w:rPr>
          <w:rFonts w:ascii="Arial" w:hAnsi="Arial" w:cs="Arial"/>
          <w:kern w:val="32"/>
          <w:sz w:val="20"/>
          <w:szCs w:val="20"/>
        </w:rPr>
      </w:pPr>
    </w:p>
    <w:p w:rsidR="00D776B7" w:rsidRPr="00D776B7" w:rsidRDefault="00F12ABF" w:rsidP="00D776B7">
      <w:pPr>
        <w:jc w:val="both"/>
        <w:rPr>
          <w:rFonts w:ascii="Arial" w:hAnsi="Arial" w:cs="Arial"/>
          <w:kern w:val="32"/>
          <w:sz w:val="20"/>
          <w:szCs w:val="20"/>
        </w:rPr>
      </w:pPr>
      <w:r>
        <w:rPr>
          <w:rFonts w:ascii="Arial" w:hAnsi="Arial" w:cs="Arial"/>
          <w:kern w:val="32"/>
          <w:sz w:val="20"/>
          <w:szCs w:val="20"/>
        </w:rPr>
        <w:t>3</w:t>
      </w:r>
      <w:r w:rsidR="00D776B7" w:rsidRPr="00D776B7">
        <w:rPr>
          <w:rFonts w:ascii="Arial" w:hAnsi="Arial" w:cs="Arial"/>
          <w:kern w:val="32"/>
          <w:sz w:val="20"/>
          <w:szCs w:val="20"/>
        </w:rPr>
        <w:t>. V případě nesrovnalostí mezi dokumenty vymezujícími dílo uvedenými v bodě 1.</w:t>
      </w:r>
      <w:r w:rsidR="00D776B7">
        <w:rPr>
          <w:rFonts w:ascii="Arial" w:hAnsi="Arial" w:cs="Arial"/>
          <w:kern w:val="32"/>
          <w:sz w:val="20"/>
          <w:szCs w:val="20"/>
        </w:rPr>
        <w:t>1</w:t>
      </w:r>
      <w:r w:rsidR="00D776B7" w:rsidRPr="00D776B7">
        <w:rPr>
          <w:rFonts w:ascii="Arial" w:hAnsi="Arial" w:cs="Arial"/>
          <w:kern w:val="32"/>
          <w:sz w:val="20"/>
          <w:szCs w:val="20"/>
        </w:rPr>
        <w:t>. a 1.</w:t>
      </w:r>
      <w:r w:rsidR="00D776B7">
        <w:rPr>
          <w:rFonts w:ascii="Arial" w:hAnsi="Arial" w:cs="Arial"/>
          <w:kern w:val="32"/>
          <w:sz w:val="20"/>
          <w:szCs w:val="20"/>
        </w:rPr>
        <w:t>2</w:t>
      </w:r>
      <w:r w:rsidR="00D776B7" w:rsidRPr="00D776B7">
        <w:rPr>
          <w:rFonts w:ascii="Arial" w:hAnsi="Arial" w:cs="Arial"/>
          <w:kern w:val="32"/>
          <w:sz w:val="20"/>
          <w:szCs w:val="20"/>
        </w:rPr>
        <w:t>. této smlouvy</w:t>
      </w:r>
      <w:r w:rsidR="00D776B7">
        <w:rPr>
          <w:rFonts w:ascii="Arial" w:hAnsi="Arial" w:cs="Arial"/>
          <w:kern w:val="32"/>
          <w:sz w:val="20"/>
          <w:szCs w:val="20"/>
        </w:rPr>
        <w:t xml:space="preserve"> níže,</w:t>
      </w:r>
      <w:r w:rsidR="00D776B7" w:rsidRPr="00D776B7">
        <w:rPr>
          <w:rFonts w:ascii="Arial" w:hAnsi="Arial" w:cs="Arial"/>
          <w:kern w:val="32"/>
          <w:sz w:val="20"/>
          <w:szCs w:val="20"/>
        </w:rPr>
        <w:t xml:space="preserve"> je zhotovitel povinen na tuto nesrovnalost objednatele písemně upozornit. Nesrovnalostí přitom není skutečnost, že požadavek je uveden pouze v některém z dokumentů, pokud tento požadavek není v rozporu s požadavky jiných dokumentů. V případě nesrovnalostí je objednatel oprávněn určit, který z dokumentů má přednost. Pokud jej takto neurčí do 5 dnů ode dne doručení výzvy zhotovitele, pak platí pořadí přednosti dokumentů od nejdůležitějšího po nejméně důležitý, když nejdůležitějším je tato smlouva a dále následují jednotlivé dokumenty v tomto pořadí: </w:t>
      </w:r>
      <w:r w:rsidR="000C3F9D">
        <w:rPr>
          <w:rFonts w:ascii="Arial" w:hAnsi="Arial" w:cs="Arial"/>
          <w:kern w:val="32"/>
          <w:sz w:val="20"/>
          <w:szCs w:val="20"/>
        </w:rPr>
        <w:t>projektová dokumentace</w:t>
      </w:r>
      <w:r w:rsidR="00D776B7" w:rsidRPr="00D776B7">
        <w:rPr>
          <w:rFonts w:ascii="Arial" w:hAnsi="Arial" w:cs="Arial"/>
          <w:kern w:val="32"/>
          <w:sz w:val="20"/>
          <w:szCs w:val="20"/>
        </w:rPr>
        <w:t xml:space="preserve">, </w:t>
      </w:r>
      <w:r w:rsidR="000C3F9D">
        <w:rPr>
          <w:rFonts w:ascii="Arial" w:hAnsi="Arial" w:cs="Arial"/>
          <w:kern w:val="32"/>
          <w:sz w:val="20"/>
          <w:szCs w:val="20"/>
        </w:rPr>
        <w:t xml:space="preserve">rozhodnutí o umístění stavby a </w:t>
      </w:r>
      <w:r w:rsidR="00D776B7" w:rsidRPr="00D776B7">
        <w:rPr>
          <w:rFonts w:ascii="Arial" w:hAnsi="Arial" w:cs="Arial"/>
          <w:kern w:val="32"/>
          <w:sz w:val="20"/>
          <w:szCs w:val="20"/>
        </w:rPr>
        <w:t>stavební povolení, detailní položkový rozpočet a výkaz výměr, ostatní dokumentace předaná zhotoviteli ze strany objednatele. Z titulu případného nesouladu mezi dokumenty zhotoviteli nevzniká nárok na změnu ceny díla.</w:t>
      </w:r>
    </w:p>
    <w:p w:rsidR="00D776B7" w:rsidRPr="00240DC6" w:rsidRDefault="00D776B7" w:rsidP="00D776B7">
      <w:pPr>
        <w:tabs>
          <w:tab w:val="left" w:pos="0"/>
        </w:tabs>
        <w:jc w:val="both"/>
        <w:rPr>
          <w:rFonts w:ascii="Arial" w:hAnsi="Arial" w:cs="Arial"/>
          <w:kern w:val="32"/>
          <w:sz w:val="20"/>
          <w:szCs w:val="20"/>
        </w:rPr>
      </w:pPr>
    </w:p>
    <w:p w:rsidR="00D240ED" w:rsidRPr="00240DC6" w:rsidRDefault="00F12ABF" w:rsidP="00D776B7">
      <w:pPr>
        <w:tabs>
          <w:tab w:val="left" w:pos="0"/>
        </w:tabs>
        <w:jc w:val="both"/>
        <w:rPr>
          <w:rFonts w:ascii="Arial" w:hAnsi="Arial" w:cs="Arial"/>
          <w:kern w:val="32"/>
          <w:sz w:val="20"/>
          <w:szCs w:val="20"/>
        </w:rPr>
      </w:pPr>
      <w:r>
        <w:rPr>
          <w:rFonts w:ascii="Arial" w:hAnsi="Arial" w:cs="Arial"/>
          <w:kern w:val="32"/>
          <w:sz w:val="20"/>
          <w:szCs w:val="20"/>
        </w:rPr>
        <w:t>4</w:t>
      </w:r>
      <w:r w:rsidR="00D240ED" w:rsidRPr="00240DC6">
        <w:rPr>
          <w:rFonts w:ascii="Arial" w:hAnsi="Arial" w:cs="Arial"/>
          <w:kern w:val="32"/>
          <w:sz w:val="20"/>
          <w:szCs w:val="20"/>
        </w:rPr>
        <w:t xml:space="preserve">. Pro účely této smlouvy se definují následující pojmy: </w:t>
      </w:r>
    </w:p>
    <w:p w:rsidR="00D240ED" w:rsidRPr="00240DC6" w:rsidRDefault="00D240ED" w:rsidP="00D776B7">
      <w:pPr>
        <w:pStyle w:val="Odstavecseseznamem"/>
        <w:numPr>
          <w:ilvl w:val="1"/>
          <w:numId w:val="23"/>
        </w:numPr>
        <w:ind w:left="851" w:hanging="425"/>
        <w:rPr>
          <w:rFonts w:ascii="Arial" w:hAnsi="Arial" w:cs="Arial"/>
          <w:kern w:val="32"/>
          <w:sz w:val="20"/>
          <w:szCs w:val="20"/>
        </w:rPr>
      </w:pPr>
      <w:r w:rsidRPr="00240DC6">
        <w:rPr>
          <w:rFonts w:ascii="Arial" w:hAnsi="Arial" w:cs="Arial"/>
          <w:kern w:val="32"/>
          <w:sz w:val="20"/>
          <w:szCs w:val="20"/>
        </w:rPr>
        <w:lastRenderedPageBreak/>
        <w:t xml:space="preserve">Objednatelem je zadavatel po uzavření smlouvy na plnění veřejné zakázky; </w:t>
      </w:r>
    </w:p>
    <w:p w:rsidR="00D240ED" w:rsidRPr="00240DC6" w:rsidRDefault="00D240ED" w:rsidP="00D776B7">
      <w:pPr>
        <w:pStyle w:val="Odstavecseseznamem"/>
        <w:numPr>
          <w:ilvl w:val="0"/>
          <w:numId w:val="23"/>
        </w:numPr>
        <w:tabs>
          <w:tab w:val="left" w:pos="0"/>
        </w:tabs>
        <w:ind w:left="851" w:hanging="425"/>
        <w:jc w:val="both"/>
        <w:rPr>
          <w:rFonts w:ascii="Arial" w:hAnsi="Arial" w:cs="Arial"/>
          <w:kern w:val="32"/>
          <w:sz w:val="20"/>
          <w:szCs w:val="20"/>
        </w:rPr>
      </w:pPr>
      <w:r w:rsidRPr="00240DC6">
        <w:rPr>
          <w:rFonts w:ascii="Arial" w:hAnsi="Arial" w:cs="Arial"/>
          <w:kern w:val="32"/>
          <w:sz w:val="20"/>
          <w:szCs w:val="20"/>
        </w:rPr>
        <w:t>Zhotovitelem je dodavatel po uzavření smlouvy na plnění veřejné zakázky;</w:t>
      </w:r>
    </w:p>
    <w:p w:rsidR="00D240ED" w:rsidRPr="00240DC6" w:rsidRDefault="009C2678" w:rsidP="00D776B7">
      <w:pPr>
        <w:pStyle w:val="Odstavecseseznamem"/>
        <w:numPr>
          <w:ilvl w:val="0"/>
          <w:numId w:val="23"/>
        </w:numPr>
        <w:tabs>
          <w:tab w:val="left" w:pos="0"/>
        </w:tabs>
        <w:ind w:left="851" w:hanging="425"/>
        <w:jc w:val="both"/>
        <w:rPr>
          <w:rFonts w:ascii="Arial" w:hAnsi="Arial" w:cs="Arial"/>
          <w:kern w:val="32"/>
          <w:sz w:val="20"/>
          <w:szCs w:val="20"/>
        </w:rPr>
      </w:pPr>
      <w:r w:rsidRPr="00240DC6">
        <w:rPr>
          <w:rFonts w:ascii="Arial" w:hAnsi="Arial" w:cs="Arial"/>
          <w:kern w:val="32"/>
          <w:sz w:val="20"/>
          <w:szCs w:val="20"/>
        </w:rPr>
        <w:t>Poddodavat</w:t>
      </w:r>
      <w:r w:rsidR="00D240ED" w:rsidRPr="00240DC6">
        <w:rPr>
          <w:rFonts w:ascii="Arial" w:hAnsi="Arial" w:cs="Arial"/>
          <w:kern w:val="32"/>
          <w:sz w:val="20"/>
          <w:szCs w:val="20"/>
        </w:rPr>
        <w:t>elem je subdodavatel po uzavření smlouvy na plnění veřejné zakázky nebo zakázky nebo zakázky;</w:t>
      </w:r>
    </w:p>
    <w:p w:rsidR="00D240ED" w:rsidRPr="00240DC6" w:rsidRDefault="00D240ED" w:rsidP="00D776B7">
      <w:pPr>
        <w:pStyle w:val="Odstavecseseznamem"/>
        <w:numPr>
          <w:ilvl w:val="0"/>
          <w:numId w:val="23"/>
        </w:numPr>
        <w:tabs>
          <w:tab w:val="left" w:pos="0"/>
        </w:tabs>
        <w:ind w:left="851" w:hanging="425"/>
        <w:jc w:val="both"/>
        <w:rPr>
          <w:rFonts w:ascii="Arial" w:hAnsi="Arial" w:cs="Arial"/>
          <w:kern w:val="32"/>
          <w:sz w:val="20"/>
          <w:szCs w:val="20"/>
        </w:rPr>
      </w:pPr>
      <w:r w:rsidRPr="00240DC6">
        <w:rPr>
          <w:rFonts w:ascii="Arial" w:hAnsi="Arial" w:cs="Arial"/>
          <w:kern w:val="32"/>
          <w:sz w:val="20"/>
          <w:szCs w:val="20"/>
        </w:rPr>
        <w:t xml:space="preserve">Příslušnou dokumentací je dokumentace zpracovaná v rozsahu stanoveném jiným právním </w:t>
      </w:r>
      <w:r w:rsidR="00024E5B" w:rsidRPr="00240DC6">
        <w:rPr>
          <w:rFonts w:ascii="Arial" w:hAnsi="Arial" w:cs="Arial"/>
          <w:kern w:val="32"/>
          <w:sz w:val="20"/>
          <w:szCs w:val="20"/>
        </w:rPr>
        <w:t>předpisem (vyhláškou č. 169/2016</w:t>
      </w:r>
      <w:r w:rsidRPr="00240DC6">
        <w:rPr>
          <w:rFonts w:ascii="Arial" w:hAnsi="Arial" w:cs="Arial"/>
          <w:kern w:val="32"/>
          <w:sz w:val="20"/>
          <w:szCs w:val="20"/>
        </w:rPr>
        <w:t xml:space="preserve"> Sb.);</w:t>
      </w:r>
    </w:p>
    <w:p w:rsidR="00D776B7" w:rsidRDefault="00D240ED" w:rsidP="00D776B7">
      <w:pPr>
        <w:pStyle w:val="Odstavecseseznamem"/>
        <w:numPr>
          <w:ilvl w:val="0"/>
          <w:numId w:val="23"/>
        </w:numPr>
        <w:tabs>
          <w:tab w:val="left" w:pos="0"/>
        </w:tabs>
        <w:ind w:left="851" w:hanging="425"/>
        <w:jc w:val="both"/>
        <w:rPr>
          <w:rFonts w:ascii="Arial" w:hAnsi="Arial" w:cs="Arial"/>
          <w:kern w:val="32"/>
          <w:sz w:val="20"/>
          <w:szCs w:val="20"/>
        </w:rPr>
      </w:pPr>
      <w:r w:rsidRPr="00240DC6">
        <w:rPr>
          <w:rFonts w:ascii="Arial" w:hAnsi="Arial" w:cs="Arial"/>
          <w:kern w:val="32"/>
          <w:sz w:val="20"/>
          <w:szCs w:val="20"/>
        </w:rPr>
        <w:t>Položkovým rozpočtem je zhotovitelem oceněný soupis stavebních prací s výkazem výměr, dodávek a služeb, v němž jsou zhotovitelem uvedeny jednotkové ceny u všech položek stavebních prací, dodávek a služeb a jejich celkové ceny pro zadavatelem vymezené množství</w:t>
      </w:r>
      <w:r w:rsidR="00D776B7">
        <w:rPr>
          <w:rFonts w:ascii="Arial" w:hAnsi="Arial" w:cs="Arial"/>
          <w:kern w:val="32"/>
          <w:sz w:val="20"/>
          <w:szCs w:val="20"/>
        </w:rPr>
        <w:t>;</w:t>
      </w:r>
    </w:p>
    <w:p w:rsidR="00D240ED" w:rsidRPr="00240DC6" w:rsidRDefault="00D776B7" w:rsidP="00D776B7">
      <w:pPr>
        <w:pStyle w:val="Odstavecseseznamem"/>
        <w:numPr>
          <w:ilvl w:val="0"/>
          <w:numId w:val="23"/>
        </w:numPr>
        <w:tabs>
          <w:tab w:val="left" w:pos="0"/>
        </w:tabs>
        <w:ind w:left="851" w:hanging="425"/>
        <w:jc w:val="both"/>
        <w:rPr>
          <w:rFonts w:ascii="Arial" w:hAnsi="Arial" w:cs="Arial"/>
          <w:kern w:val="32"/>
          <w:sz w:val="20"/>
          <w:szCs w:val="20"/>
        </w:rPr>
      </w:pPr>
      <w:r>
        <w:rPr>
          <w:rFonts w:ascii="Arial" w:hAnsi="Arial" w:cs="Arial"/>
          <w:kern w:val="32"/>
          <w:sz w:val="20"/>
          <w:szCs w:val="20"/>
        </w:rPr>
        <w:t>Stavební prací je dílo vymezené v článku I této smlouvy</w:t>
      </w:r>
      <w:r w:rsidR="00D240ED" w:rsidRPr="00240DC6">
        <w:rPr>
          <w:rFonts w:ascii="Arial" w:hAnsi="Arial" w:cs="Arial"/>
          <w:kern w:val="32"/>
          <w:sz w:val="20"/>
          <w:szCs w:val="20"/>
        </w:rPr>
        <w:t>.</w:t>
      </w:r>
    </w:p>
    <w:p w:rsidR="001C0A1F" w:rsidRPr="006D3671" w:rsidRDefault="001C0A1F" w:rsidP="00985517">
      <w:pPr>
        <w:autoSpaceDE w:val="0"/>
        <w:autoSpaceDN w:val="0"/>
        <w:adjustRightInd w:val="0"/>
        <w:jc w:val="both"/>
        <w:rPr>
          <w:rFonts w:ascii="Arial" w:hAnsi="Arial" w:cs="Arial"/>
          <w:color w:val="000000"/>
          <w:sz w:val="20"/>
          <w:szCs w:val="20"/>
        </w:rPr>
      </w:pPr>
    </w:p>
    <w:p w:rsidR="00490AD2" w:rsidRPr="006D3671" w:rsidRDefault="00490AD2" w:rsidP="00CD1070">
      <w:pPr>
        <w:autoSpaceDE w:val="0"/>
        <w:autoSpaceDN w:val="0"/>
        <w:adjustRightInd w:val="0"/>
        <w:jc w:val="both"/>
        <w:rPr>
          <w:rFonts w:ascii="Arial" w:hAnsi="Arial" w:cs="Arial"/>
          <w:color w:val="000000"/>
          <w:sz w:val="20"/>
          <w:szCs w:val="20"/>
        </w:rPr>
      </w:pPr>
    </w:p>
    <w:p w:rsidR="00490AD2" w:rsidRPr="00CF7105" w:rsidRDefault="00490AD2" w:rsidP="009E6FA5">
      <w:pPr>
        <w:pStyle w:val="Nadpis1"/>
        <w:spacing w:before="0"/>
        <w:jc w:val="left"/>
        <w:rPr>
          <w:rFonts w:ascii="Arial" w:hAnsi="Arial" w:cs="Arial"/>
          <w:sz w:val="20"/>
          <w:szCs w:val="20"/>
        </w:rPr>
      </w:pPr>
      <w:r w:rsidRPr="00CF7105">
        <w:rPr>
          <w:rFonts w:ascii="Arial" w:hAnsi="Arial" w:cs="Arial"/>
          <w:sz w:val="20"/>
          <w:szCs w:val="20"/>
        </w:rPr>
        <w:t>Předmět smlouvy</w:t>
      </w:r>
    </w:p>
    <w:p w:rsidR="000C3F9D" w:rsidRDefault="00E804D8" w:rsidP="000C3F9D">
      <w:pPr>
        <w:pStyle w:val="Nadpis2"/>
        <w:spacing w:before="0" w:after="120"/>
        <w:rPr>
          <w:rFonts w:ascii="Arial" w:hAnsi="Arial" w:cs="Arial"/>
          <w:b w:val="0"/>
          <w:sz w:val="20"/>
          <w:szCs w:val="20"/>
        </w:rPr>
      </w:pPr>
      <w:r w:rsidRPr="00CF7105">
        <w:rPr>
          <w:rFonts w:ascii="Arial" w:hAnsi="Arial" w:cs="Arial"/>
          <w:b w:val="0"/>
          <w:bCs w:val="0"/>
          <w:sz w:val="20"/>
          <w:szCs w:val="20"/>
        </w:rPr>
        <w:t xml:space="preserve">1.1. </w:t>
      </w:r>
      <w:r w:rsidR="00490AD2" w:rsidRPr="00CF7105">
        <w:rPr>
          <w:rFonts w:ascii="Arial" w:hAnsi="Arial" w:cs="Arial"/>
          <w:b w:val="0"/>
          <w:bCs w:val="0"/>
          <w:sz w:val="20"/>
          <w:szCs w:val="20"/>
        </w:rPr>
        <w:t xml:space="preserve">Zhotovitel se touto smlouvou zavazuje provést </w:t>
      </w:r>
      <w:r w:rsidR="00AE278C" w:rsidRPr="00CF7105">
        <w:rPr>
          <w:rFonts w:ascii="Arial" w:hAnsi="Arial" w:cs="Arial"/>
          <w:b w:val="0"/>
          <w:bCs w:val="0"/>
          <w:sz w:val="20"/>
          <w:szCs w:val="20"/>
        </w:rPr>
        <w:t xml:space="preserve">řádně a včas, </w:t>
      </w:r>
      <w:r w:rsidR="00490AD2" w:rsidRPr="00CF7105">
        <w:rPr>
          <w:rFonts w:ascii="Arial" w:hAnsi="Arial" w:cs="Arial"/>
          <w:b w:val="0"/>
          <w:bCs w:val="0"/>
          <w:sz w:val="20"/>
          <w:szCs w:val="20"/>
        </w:rPr>
        <w:t xml:space="preserve">na svůj náklad a nebezpečí pro objednatele </w:t>
      </w:r>
      <w:r w:rsidR="000C3F9D">
        <w:rPr>
          <w:rFonts w:ascii="Arial" w:hAnsi="Arial" w:cs="Arial"/>
          <w:b w:val="0"/>
          <w:bCs w:val="0"/>
          <w:sz w:val="20"/>
          <w:szCs w:val="20"/>
        </w:rPr>
        <w:t>stavbu díla</w:t>
      </w:r>
      <w:r w:rsidR="00490AD2" w:rsidRPr="00F12ABF">
        <w:rPr>
          <w:rFonts w:ascii="Arial" w:hAnsi="Arial" w:cs="Arial"/>
          <w:b w:val="0"/>
          <w:bCs w:val="0"/>
          <w:sz w:val="20"/>
          <w:szCs w:val="20"/>
        </w:rPr>
        <w:t xml:space="preserve"> </w:t>
      </w:r>
      <w:r w:rsidR="00062273" w:rsidRPr="00F12ABF">
        <w:rPr>
          <w:rFonts w:ascii="Arial" w:hAnsi="Arial" w:cs="Arial"/>
          <w:b w:val="0"/>
          <w:bCs w:val="0"/>
          <w:sz w:val="20"/>
          <w:szCs w:val="20"/>
        </w:rPr>
        <w:t>s názvem:</w:t>
      </w:r>
      <w:r w:rsidR="000C3F9D">
        <w:rPr>
          <w:rFonts w:ascii="Arial" w:hAnsi="Arial" w:cs="Arial"/>
          <w:b w:val="0"/>
          <w:bCs w:val="0"/>
          <w:sz w:val="20"/>
          <w:szCs w:val="20"/>
        </w:rPr>
        <w:t xml:space="preserve"> </w:t>
      </w:r>
      <w:r w:rsidR="00962D33" w:rsidRPr="000C3F9D">
        <w:rPr>
          <w:rFonts w:ascii="Arial" w:hAnsi="Arial" w:cs="Arial"/>
          <w:bCs w:val="0"/>
          <w:sz w:val="20"/>
          <w:szCs w:val="20"/>
        </w:rPr>
        <w:t>„</w:t>
      </w:r>
      <w:r w:rsidR="00AB1050" w:rsidRPr="00AB1050">
        <w:rPr>
          <w:rFonts w:ascii="Arial" w:hAnsi="Arial" w:cs="Arial"/>
          <w:color w:val="000000"/>
          <w:sz w:val="20"/>
          <w:szCs w:val="20"/>
        </w:rPr>
        <w:t>Nový objekt autobusového nádraží Špindlerův Mlýn</w:t>
      </w:r>
      <w:r w:rsidR="00F0774A">
        <w:rPr>
          <w:rFonts w:ascii="Arial" w:hAnsi="Arial" w:cs="Arial"/>
          <w:color w:val="000000"/>
          <w:sz w:val="20"/>
          <w:szCs w:val="20"/>
        </w:rPr>
        <w:t xml:space="preserve"> I</w:t>
      </w:r>
      <w:r w:rsidR="00DC252A">
        <w:rPr>
          <w:rFonts w:ascii="Arial" w:hAnsi="Arial" w:cs="Arial"/>
          <w:color w:val="000000"/>
          <w:sz w:val="20"/>
          <w:szCs w:val="20"/>
        </w:rPr>
        <w:t>I</w:t>
      </w:r>
      <w:r w:rsidR="00F0774A">
        <w:rPr>
          <w:rFonts w:ascii="Arial" w:hAnsi="Arial" w:cs="Arial"/>
          <w:color w:val="000000"/>
          <w:sz w:val="20"/>
          <w:szCs w:val="20"/>
        </w:rPr>
        <w:t>I</w:t>
      </w:r>
      <w:r w:rsidR="00962D33" w:rsidRPr="000C3F9D">
        <w:rPr>
          <w:rFonts w:ascii="Arial" w:hAnsi="Arial" w:cs="Arial"/>
          <w:sz w:val="20"/>
          <w:szCs w:val="20"/>
        </w:rPr>
        <w:t>“</w:t>
      </w:r>
      <w:r w:rsidR="00962D33" w:rsidRPr="000C3F9D">
        <w:rPr>
          <w:rFonts w:ascii="Arial" w:hAnsi="Arial" w:cs="Arial"/>
          <w:b w:val="0"/>
          <w:sz w:val="20"/>
          <w:szCs w:val="20"/>
        </w:rPr>
        <w:t xml:space="preserve"> </w:t>
      </w:r>
      <w:r w:rsidR="00490AD2" w:rsidRPr="000C3F9D">
        <w:rPr>
          <w:rFonts w:ascii="Arial" w:hAnsi="Arial" w:cs="Arial"/>
          <w:b w:val="0"/>
          <w:sz w:val="20"/>
          <w:szCs w:val="20"/>
        </w:rPr>
        <w:t>a objednatel se zavazuje řádně provedené dílo převzít a zaplatit za něj zhotoviteli sjednanou cenu</w:t>
      </w:r>
      <w:r w:rsidR="000C3F9D">
        <w:rPr>
          <w:rFonts w:ascii="Arial" w:hAnsi="Arial" w:cs="Arial"/>
          <w:b w:val="0"/>
          <w:sz w:val="20"/>
          <w:szCs w:val="20"/>
        </w:rPr>
        <w:t xml:space="preserve"> (dále jen „dílo“)</w:t>
      </w:r>
      <w:r w:rsidR="00490AD2" w:rsidRPr="000C3F9D">
        <w:rPr>
          <w:rFonts w:ascii="Arial" w:hAnsi="Arial" w:cs="Arial"/>
          <w:b w:val="0"/>
          <w:sz w:val="20"/>
          <w:szCs w:val="20"/>
        </w:rPr>
        <w:t>.</w:t>
      </w:r>
      <w:r w:rsidR="00F12ABF" w:rsidRPr="000C3F9D">
        <w:rPr>
          <w:rFonts w:ascii="Arial" w:hAnsi="Arial" w:cs="Arial"/>
          <w:b w:val="0"/>
          <w:sz w:val="20"/>
          <w:szCs w:val="20"/>
        </w:rPr>
        <w:t xml:space="preserve"> </w:t>
      </w:r>
    </w:p>
    <w:p w:rsidR="00490AD2" w:rsidRPr="000C3F9D" w:rsidRDefault="00DC2AE4" w:rsidP="000C3F9D">
      <w:pPr>
        <w:pStyle w:val="Nadpis2"/>
        <w:spacing w:before="0" w:after="120"/>
        <w:rPr>
          <w:rFonts w:ascii="Arial" w:hAnsi="Arial" w:cs="Arial"/>
          <w:b w:val="0"/>
          <w:sz w:val="20"/>
          <w:szCs w:val="20"/>
        </w:rPr>
      </w:pPr>
      <w:r w:rsidRPr="000C3F9D">
        <w:rPr>
          <w:rFonts w:ascii="Arial" w:hAnsi="Arial" w:cs="Arial"/>
          <w:b w:val="0"/>
          <w:sz w:val="20"/>
          <w:szCs w:val="20"/>
        </w:rPr>
        <w:t xml:space="preserve">Dílo dle této smlouvy zahrnuje </w:t>
      </w:r>
      <w:r w:rsidR="00490AD2" w:rsidRPr="000C3F9D">
        <w:rPr>
          <w:rFonts w:ascii="Arial" w:hAnsi="Arial" w:cs="Arial"/>
          <w:b w:val="0"/>
          <w:sz w:val="20"/>
          <w:szCs w:val="20"/>
        </w:rPr>
        <w:t xml:space="preserve">kompletní dodávku </w:t>
      </w:r>
      <w:r w:rsidR="006842BC" w:rsidRPr="000C3F9D">
        <w:rPr>
          <w:rFonts w:ascii="Arial" w:hAnsi="Arial" w:cs="Arial"/>
          <w:b w:val="0"/>
          <w:sz w:val="20"/>
          <w:szCs w:val="20"/>
        </w:rPr>
        <w:t>stavby</w:t>
      </w:r>
      <w:r w:rsidR="00815A1B" w:rsidRPr="000C3F9D">
        <w:rPr>
          <w:rFonts w:ascii="Arial" w:hAnsi="Arial" w:cs="Arial"/>
          <w:b w:val="0"/>
          <w:sz w:val="20"/>
          <w:szCs w:val="20"/>
        </w:rPr>
        <w:t>, jejímž předmětem je</w:t>
      </w:r>
      <w:r w:rsidR="00F12ABF" w:rsidRPr="000C3F9D">
        <w:rPr>
          <w:rFonts w:ascii="Arial" w:hAnsi="Arial" w:cs="Arial"/>
          <w:b w:val="0"/>
          <w:sz w:val="20"/>
          <w:szCs w:val="20"/>
        </w:rPr>
        <w:t xml:space="preserve"> výstavba nové budovy autobusového nádraží ve Špindlerově Mlýně pro potřebu zajištění linkové i místní hromadné autobusové dopravy</w:t>
      </w:r>
      <w:r w:rsidR="00962D33" w:rsidRPr="000C3F9D">
        <w:rPr>
          <w:rFonts w:ascii="Arial" w:hAnsi="Arial" w:cs="Arial"/>
          <w:b w:val="0"/>
          <w:sz w:val="20"/>
          <w:szCs w:val="20"/>
        </w:rPr>
        <w:t>,</w:t>
      </w:r>
      <w:r w:rsidR="00815A1B" w:rsidRPr="000C3F9D">
        <w:rPr>
          <w:rFonts w:ascii="Arial" w:hAnsi="Arial" w:cs="Arial"/>
          <w:b w:val="0"/>
          <w:sz w:val="20"/>
          <w:szCs w:val="20"/>
        </w:rPr>
        <w:t xml:space="preserve"> </w:t>
      </w:r>
      <w:r w:rsidR="00490AD2" w:rsidRPr="000C3F9D">
        <w:rPr>
          <w:rFonts w:ascii="Arial" w:hAnsi="Arial" w:cs="Arial"/>
          <w:b w:val="0"/>
          <w:sz w:val="20"/>
          <w:szCs w:val="20"/>
        </w:rPr>
        <w:t xml:space="preserve">dle </w:t>
      </w:r>
      <w:r w:rsidR="00962D33" w:rsidRPr="000C3F9D">
        <w:rPr>
          <w:rFonts w:ascii="Arial" w:hAnsi="Arial" w:cs="Arial"/>
          <w:b w:val="0"/>
          <w:sz w:val="20"/>
          <w:szCs w:val="20"/>
        </w:rPr>
        <w:t xml:space="preserve">projektové </w:t>
      </w:r>
      <w:r w:rsidR="00490AD2" w:rsidRPr="000C3F9D">
        <w:rPr>
          <w:rFonts w:ascii="Arial" w:hAnsi="Arial" w:cs="Arial"/>
          <w:b w:val="0"/>
          <w:sz w:val="20"/>
          <w:szCs w:val="20"/>
        </w:rPr>
        <w:t>dokumentace pro prov</w:t>
      </w:r>
      <w:r w:rsidR="0078037E" w:rsidRPr="000C3F9D">
        <w:rPr>
          <w:rFonts w:ascii="Arial" w:hAnsi="Arial" w:cs="Arial"/>
          <w:b w:val="0"/>
          <w:sz w:val="20"/>
          <w:szCs w:val="20"/>
        </w:rPr>
        <w:t>edení</w:t>
      </w:r>
      <w:r w:rsidR="00490AD2" w:rsidRPr="000C3F9D">
        <w:rPr>
          <w:rFonts w:ascii="Arial" w:hAnsi="Arial" w:cs="Arial"/>
          <w:b w:val="0"/>
          <w:sz w:val="20"/>
          <w:szCs w:val="20"/>
        </w:rPr>
        <w:t xml:space="preserve"> stavby </w:t>
      </w:r>
      <w:r w:rsidR="0016216A" w:rsidRPr="000C3F9D">
        <w:rPr>
          <w:rFonts w:ascii="Arial" w:hAnsi="Arial" w:cs="Arial"/>
          <w:b w:val="0"/>
          <w:sz w:val="20"/>
          <w:szCs w:val="20"/>
        </w:rPr>
        <w:t>s</w:t>
      </w:r>
      <w:r w:rsidR="00F12ABF" w:rsidRPr="000C3F9D">
        <w:rPr>
          <w:rFonts w:ascii="Arial" w:hAnsi="Arial" w:cs="Arial"/>
          <w:b w:val="0"/>
          <w:sz w:val="20"/>
          <w:szCs w:val="20"/>
        </w:rPr>
        <w:t> </w:t>
      </w:r>
      <w:r w:rsidR="0016216A" w:rsidRPr="000C3F9D">
        <w:rPr>
          <w:rFonts w:ascii="Arial" w:hAnsi="Arial" w:cs="Arial"/>
          <w:b w:val="0"/>
          <w:sz w:val="20"/>
          <w:szCs w:val="20"/>
        </w:rPr>
        <w:t>názvem</w:t>
      </w:r>
      <w:r w:rsidR="00F12ABF" w:rsidRPr="000C3F9D">
        <w:rPr>
          <w:rFonts w:ascii="Arial" w:hAnsi="Arial" w:cs="Arial"/>
          <w:b w:val="0"/>
          <w:sz w:val="20"/>
          <w:szCs w:val="20"/>
        </w:rPr>
        <w:t xml:space="preserve"> „AUTOBUSOVÉ NÁDRAŽÍ – Špindlerův Mlýn“, vypracované společností </w:t>
      </w:r>
      <w:r w:rsidR="00F12ABF" w:rsidRPr="000C3F9D">
        <w:rPr>
          <w:rStyle w:val="preformatted"/>
          <w:rFonts w:ascii="Arial" w:hAnsi="Arial" w:cs="Arial"/>
          <w:b w:val="0"/>
          <w:sz w:val="20"/>
          <w:szCs w:val="20"/>
        </w:rPr>
        <w:t>GRAFIC projekční kancelář, veřejná obchodní společnost</w:t>
      </w:r>
      <w:r w:rsidR="00F12ABF" w:rsidRPr="000C3F9D">
        <w:rPr>
          <w:rFonts w:ascii="Arial" w:hAnsi="Arial" w:cs="Arial"/>
          <w:b w:val="0"/>
          <w:sz w:val="20"/>
          <w:szCs w:val="20"/>
        </w:rPr>
        <w:t xml:space="preserve">, IČ: </w:t>
      </w:r>
      <w:r w:rsidR="00F12ABF" w:rsidRPr="000C3F9D">
        <w:rPr>
          <w:rStyle w:val="nowrap"/>
          <w:rFonts w:ascii="Arial" w:hAnsi="Arial" w:cs="Arial"/>
          <w:b w:val="0"/>
          <w:sz w:val="20"/>
          <w:szCs w:val="20"/>
        </w:rPr>
        <w:t>64792285</w:t>
      </w:r>
      <w:r w:rsidR="00F12ABF" w:rsidRPr="000C3F9D">
        <w:rPr>
          <w:rStyle w:val="Siln"/>
          <w:rFonts w:ascii="Arial" w:hAnsi="Arial" w:cs="Arial"/>
          <w:b/>
          <w:sz w:val="20"/>
          <w:szCs w:val="20"/>
        </w:rPr>
        <w:t xml:space="preserve">, </w:t>
      </w:r>
      <w:r w:rsidR="00F12ABF" w:rsidRPr="000C3F9D">
        <w:rPr>
          <w:rStyle w:val="nowrap"/>
          <w:rFonts w:ascii="Arial" w:hAnsi="Arial" w:cs="Arial"/>
          <w:b w:val="0"/>
          <w:sz w:val="20"/>
          <w:szCs w:val="20"/>
        </w:rPr>
        <w:t xml:space="preserve">projektanty </w:t>
      </w:r>
      <w:r w:rsidR="00F12ABF" w:rsidRPr="000C3F9D">
        <w:rPr>
          <w:rFonts w:ascii="Arial" w:hAnsi="Arial" w:cs="Arial"/>
          <w:b w:val="0"/>
          <w:sz w:val="20"/>
          <w:szCs w:val="20"/>
        </w:rPr>
        <w:t>Ing. Georgi KIRJAKOVSKÝM a Ing. Michalem DAŇKEM z </w:t>
      </w:r>
      <w:r w:rsidR="00060B5A">
        <w:rPr>
          <w:rFonts w:ascii="Arial" w:hAnsi="Arial" w:cs="Arial"/>
          <w:b w:val="0"/>
          <w:sz w:val="20"/>
          <w:szCs w:val="20"/>
        </w:rPr>
        <w:t>května</w:t>
      </w:r>
      <w:r w:rsidR="00F12ABF" w:rsidRPr="000C3F9D">
        <w:rPr>
          <w:rFonts w:ascii="Arial" w:hAnsi="Arial" w:cs="Arial"/>
          <w:b w:val="0"/>
          <w:sz w:val="20"/>
          <w:szCs w:val="20"/>
        </w:rPr>
        <w:t xml:space="preserve"> 201</w:t>
      </w:r>
      <w:r w:rsidR="00060B5A">
        <w:rPr>
          <w:rFonts w:ascii="Arial" w:hAnsi="Arial" w:cs="Arial"/>
          <w:b w:val="0"/>
          <w:sz w:val="20"/>
          <w:szCs w:val="20"/>
        </w:rPr>
        <w:t>6</w:t>
      </w:r>
      <w:r w:rsidR="00F12ABF" w:rsidRPr="000C3F9D">
        <w:rPr>
          <w:rFonts w:ascii="Arial" w:hAnsi="Arial" w:cs="Arial"/>
          <w:b w:val="0"/>
          <w:sz w:val="20"/>
          <w:szCs w:val="20"/>
        </w:rPr>
        <w:t xml:space="preserve"> </w:t>
      </w:r>
      <w:r w:rsidR="006F6A71" w:rsidRPr="000C3F9D">
        <w:rPr>
          <w:rFonts w:ascii="Arial" w:hAnsi="Arial" w:cs="Arial"/>
          <w:b w:val="0"/>
          <w:sz w:val="20"/>
          <w:szCs w:val="20"/>
        </w:rPr>
        <w:t xml:space="preserve">(dále jen „prováděcí projektová dokumentace“), </w:t>
      </w:r>
      <w:r w:rsidR="00962D33" w:rsidRPr="000C3F9D">
        <w:rPr>
          <w:rFonts w:ascii="Arial" w:hAnsi="Arial" w:cs="Arial"/>
          <w:b w:val="0"/>
          <w:sz w:val="20"/>
          <w:szCs w:val="20"/>
        </w:rPr>
        <w:t>která byla</w:t>
      </w:r>
      <w:r w:rsidR="006F6A71" w:rsidRPr="000C3F9D">
        <w:rPr>
          <w:rFonts w:ascii="Arial" w:hAnsi="Arial" w:cs="Arial"/>
          <w:b w:val="0"/>
          <w:sz w:val="20"/>
          <w:szCs w:val="20"/>
        </w:rPr>
        <w:t xml:space="preserve"> součástí zadávací dokumentace k veřejné zakázce a dle </w:t>
      </w:r>
      <w:r w:rsidR="000C3F9D">
        <w:rPr>
          <w:rFonts w:ascii="Arial" w:hAnsi="Arial" w:cs="Arial"/>
          <w:b w:val="0"/>
          <w:sz w:val="20"/>
          <w:szCs w:val="20"/>
        </w:rPr>
        <w:t>p</w:t>
      </w:r>
      <w:r w:rsidR="000A1F75" w:rsidRPr="000C3F9D">
        <w:rPr>
          <w:rFonts w:ascii="Arial" w:hAnsi="Arial" w:cs="Arial"/>
          <w:b w:val="0"/>
          <w:sz w:val="20"/>
          <w:szCs w:val="20"/>
        </w:rPr>
        <w:t>oložkového rozpočtu</w:t>
      </w:r>
      <w:r w:rsidR="00A21D32" w:rsidRPr="000C3F9D">
        <w:rPr>
          <w:rFonts w:ascii="Arial" w:hAnsi="Arial" w:cs="Arial"/>
          <w:b w:val="0"/>
          <w:sz w:val="20"/>
          <w:szCs w:val="20"/>
        </w:rPr>
        <w:t xml:space="preserve"> </w:t>
      </w:r>
      <w:r w:rsidR="00490AD2" w:rsidRPr="000C3F9D">
        <w:rPr>
          <w:rFonts w:ascii="Arial" w:hAnsi="Arial" w:cs="Arial"/>
          <w:b w:val="0"/>
          <w:sz w:val="20"/>
          <w:szCs w:val="20"/>
        </w:rPr>
        <w:t>zhotovitele</w:t>
      </w:r>
      <w:r w:rsidR="00A21D32" w:rsidRPr="000C3F9D">
        <w:rPr>
          <w:rFonts w:ascii="Arial" w:hAnsi="Arial" w:cs="Arial"/>
          <w:b w:val="0"/>
          <w:sz w:val="20"/>
          <w:szCs w:val="20"/>
        </w:rPr>
        <w:t xml:space="preserve"> na realizaci veřejné zakázky</w:t>
      </w:r>
      <w:r w:rsidR="00490AD2" w:rsidRPr="000C3F9D">
        <w:rPr>
          <w:rFonts w:ascii="Arial" w:hAnsi="Arial" w:cs="Arial"/>
          <w:b w:val="0"/>
          <w:sz w:val="20"/>
          <w:szCs w:val="20"/>
        </w:rPr>
        <w:t xml:space="preserve">, </w:t>
      </w:r>
      <w:r w:rsidR="000B0205" w:rsidRPr="000C3F9D">
        <w:rPr>
          <w:rFonts w:ascii="Arial" w:hAnsi="Arial" w:cs="Arial"/>
          <w:b w:val="0"/>
          <w:sz w:val="20"/>
          <w:szCs w:val="20"/>
        </w:rPr>
        <w:t xml:space="preserve">který v rámci veřejné zakázky </w:t>
      </w:r>
      <w:r w:rsidR="00962D33" w:rsidRPr="000C3F9D">
        <w:rPr>
          <w:rFonts w:ascii="Arial" w:hAnsi="Arial" w:cs="Arial"/>
          <w:b w:val="0"/>
          <w:sz w:val="20"/>
          <w:szCs w:val="20"/>
        </w:rPr>
        <w:t xml:space="preserve">zhotovitel </w:t>
      </w:r>
      <w:r w:rsidR="000B0205" w:rsidRPr="000C3F9D">
        <w:rPr>
          <w:rFonts w:ascii="Arial" w:hAnsi="Arial" w:cs="Arial"/>
          <w:b w:val="0"/>
          <w:sz w:val="20"/>
          <w:szCs w:val="20"/>
        </w:rPr>
        <w:t xml:space="preserve">vložil do své nabídky a </w:t>
      </w:r>
      <w:r w:rsidR="00490AD2" w:rsidRPr="000C3F9D">
        <w:rPr>
          <w:rFonts w:ascii="Arial" w:hAnsi="Arial" w:cs="Arial"/>
          <w:b w:val="0"/>
          <w:sz w:val="20"/>
          <w:szCs w:val="20"/>
        </w:rPr>
        <w:t xml:space="preserve">který tvoří </w:t>
      </w:r>
      <w:r w:rsidR="000B0205" w:rsidRPr="000C3F9D">
        <w:rPr>
          <w:rFonts w:ascii="Arial" w:hAnsi="Arial" w:cs="Arial"/>
          <w:b w:val="0"/>
          <w:sz w:val="20"/>
          <w:szCs w:val="20"/>
        </w:rPr>
        <w:t>P</w:t>
      </w:r>
      <w:r w:rsidR="00490AD2" w:rsidRPr="000C3F9D">
        <w:rPr>
          <w:rFonts w:ascii="Arial" w:hAnsi="Arial" w:cs="Arial"/>
          <w:b w:val="0"/>
          <w:sz w:val="20"/>
          <w:szCs w:val="20"/>
        </w:rPr>
        <w:t>řílohu č. 1 této smlouvy a je její nedílnou součástí</w:t>
      </w:r>
      <w:r w:rsidR="005E32F2" w:rsidRPr="000C3F9D">
        <w:rPr>
          <w:rFonts w:ascii="Arial" w:hAnsi="Arial" w:cs="Arial"/>
          <w:b w:val="0"/>
          <w:sz w:val="20"/>
          <w:szCs w:val="20"/>
        </w:rPr>
        <w:t>.</w:t>
      </w:r>
      <w:r w:rsidR="00490AD2" w:rsidRPr="000C3F9D">
        <w:rPr>
          <w:rFonts w:ascii="Arial" w:hAnsi="Arial" w:cs="Arial"/>
          <w:b w:val="0"/>
          <w:sz w:val="20"/>
          <w:szCs w:val="20"/>
        </w:rPr>
        <w:t xml:space="preserve"> </w:t>
      </w:r>
    </w:p>
    <w:p w:rsidR="00962D33" w:rsidRPr="001A7129" w:rsidRDefault="00962D33" w:rsidP="000C3F9D">
      <w:pPr>
        <w:pStyle w:val="Nadpis2"/>
        <w:spacing w:before="0" w:after="120"/>
        <w:rPr>
          <w:rFonts w:ascii="Arial" w:hAnsi="Arial" w:cs="Arial"/>
          <w:b w:val="0"/>
          <w:bCs w:val="0"/>
          <w:sz w:val="20"/>
          <w:szCs w:val="20"/>
        </w:rPr>
      </w:pPr>
      <w:r w:rsidRPr="000C3F9D">
        <w:rPr>
          <w:rFonts w:ascii="Arial" w:hAnsi="Arial" w:cs="Arial"/>
          <w:bCs w:val="0"/>
          <w:sz w:val="20"/>
          <w:szCs w:val="20"/>
        </w:rPr>
        <w:t xml:space="preserve">Účelem </w:t>
      </w:r>
      <w:r w:rsidR="000C3F9D">
        <w:rPr>
          <w:rFonts w:ascii="Arial" w:hAnsi="Arial" w:cs="Arial"/>
          <w:bCs w:val="0"/>
          <w:sz w:val="20"/>
          <w:szCs w:val="20"/>
        </w:rPr>
        <w:t>díla</w:t>
      </w:r>
      <w:r w:rsidRPr="001A7129">
        <w:rPr>
          <w:rFonts w:ascii="Arial" w:hAnsi="Arial" w:cs="Arial"/>
          <w:b w:val="0"/>
          <w:bCs w:val="0"/>
          <w:sz w:val="20"/>
          <w:szCs w:val="20"/>
        </w:rPr>
        <w:t xml:space="preserve"> je </w:t>
      </w:r>
      <w:r w:rsidR="001A7129" w:rsidRPr="001A7129">
        <w:rPr>
          <w:rFonts w:ascii="Arial" w:hAnsi="Arial" w:cs="Arial"/>
          <w:b w:val="0"/>
          <w:bCs w:val="0"/>
          <w:sz w:val="20"/>
          <w:szCs w:val="20"/>
        </w:rPr>
        <w:t xml:space="preserve">výstavba </w:t>
      </w:r>
      <w:r w:rsidR="001A7129" w:rsidRPr="001A7129">
        <w:rPr>
          <w:rFonts w:ascii="Arial" w:hAnsi="Arial" w:cs="Arial"/>
          <w:b w:val="0"/>
          <w:sz w:val="20"/>
          <w:szCs w:val="20"/>
        </w:rPr>
        <w:t>autobusového nádraží pro potřebu zajištění linkové i místní hromadné autobusové dopravy.</w:t>
      </w:r>
    </w:p>
    <w:p w:rsidR="00490AD2" w:rsidRPr="006D3671" w:rsidRDefault="00490AD2" w:rsidP="000C3F9D">
      <w:pPr>
        <w:spacing w:after="120"/>
        <w:jc w:val="both"/>
        <w:rPr>
          <w:rFonts w:ascii="Arial" w:hAnsi="Arial" w:cs="Arial"/>
          <w:sz w:val="20"/>
          <w:szCs w:val="20"/>
        </w:rPr>
      </w:pPr>
      <w:r w:rsidRPr="006D3671">
        <w:rPr>
          <w:rFonts w:ascii="Arial" w:hAnsi="Arial" w:cs="Arial"/>
          <w:sz w:val="20"/>
          <w:szCs w:val="20"/>
        </w:rPr>
        <w:t>Kompletní dodávka shora uvedené</w:t>
      </w:r>
      <w:r w:rsidR="00A21D32" w:rsidRPr="006D3671">
        <w:rPr>
          <w:rFonts w:ascii="Arial" w:hAnsi="Arial" w:cs="Arial"/>
          <w:sz w:val="20"/>
          <w:szCs w:val="20"/>
        </w:rPr>
        <w:t>ho díla</w:t>
      </w:r>
      <w:r w:rsidRPr="006D3671">
        <w:rPr>
          <w:rFonts w:ascii="Arial" w:hAnsi="Arial" w:cs="Arial"/>
          <w:sz w:val="20"/>
          <w:szCs w:val="20"/>
        </w:rPr>
        <w:t xml:space="preserve"> zahrnuje provedení veškerých stavebních a montážních prací, včetně dodávky všech materiálů a zařízení potřebných pro provedení díla, a dále provedení všech činností souvisejících s dodávkou stavebních a montážních prací, kterých je k řádnému provedení díla třeba, zejména:</w:t>
      </w:r>
    </w:p>
    <w:p w:rsidR="00490AD2" w:rsidRPr="006D3671" w:rsidRDefault="00490AD2" w:rsidP="000C3F9D">
      <w:pPr>
        <w:numPr>
          <w:ilvl w:val="0"/>
          <w:numId w:val="2"/>
        </w:numPr>
        <w:tabs>
          <w:tab w:val="clear" w:pos="720"/>
          <w:tab w:val="num" w:pos="360"/>
        </w:tabs>
        <w:spacing w:after="120"/>
        <w:ind w:left="360"/>
        <w:jc w:val="both"/>
        <w:rPr>
          <w:rFonts w:ascii="Arial" w:hAnsi="Arial" w:cs="Arial"/>
          <w:sz w:val="20"/>
          <w:szCs w:val="20"/>
        </w:rPr>
      </w:pPr>
      <w:r w:rsidRPr="006D3671">
        <w:rPr>
          <w:rFonts w:ascii="Arial" w:hAnsi="Arial" w:cs="Arial"/>
          <w:sz w:val="20"/>
          <w:szCs w:val="20"/>
        </w:rPr>
        <w:t xml:space="preserve">zajištění všech nezbytných průzkumů nutných pro řádné provádění a dokončení díla,  </w:t>
      </w:r>
    </w:p>
    <w:p w:rsidR="00490AD2" w:rsidRPr="006D3671" w:rsidRDefault="00490AD2" w:rsidP="000C3F9D">
      <w:pPr>
        <w:numPr>
          <w:ilvl w:val="0"/>
          <w:numId w:val="2"/>
        </w:numPr>
        <w:tabs>
          <w:tab w:val="clear" w:pos="720"/>
          <w:tab w:val="num" w:pos="360"/>
        </w:tabs>
        <w:spacing w:after="120"/>
        <w:ind w:left="360"/>
        <w:jc w:val="both"/>
        <w:rPr>
          <w:rFonts w:ascii="Arial" w:hAnsi="Arial" w:cs="Arial"/>
          <w:sz w:val="20"/>
          <w:szCs w:val="20"/>
        </w:rPr>
      </w:pPr>
      <w:r w:rsidRPr="006D3671">
        <w:rPr>
          <w:rFonts w:ascii="Arial" w:hAnsi="Arial" w:cs="Arial"/>
          <w:sz w:val="20"/>
          <w:szCs w:val="20"/>
        </w:rPr>
        <w:t xml:space="preserve">zajištění a provedení všech opatření </w:t>
      </w:r>
      <w:r w:rsidR="00497E45">
        <w:rPr>
          <w:rFonts w:ascii="Arial" w:hAnsi="Arial" w:cs="Arial"/>
          <w:sz w:val="20"/>
          <w:szCs w:val="20"/>
        </w:rPr>
        <w:t xml:space="preserve">a </w:t>
      </w:r>
      <w:r w:rsidRPr="006D3671">
        <w:rPr>
          <w:rFonts w:ascii="Arial" w:hAnsi="Arial" w:cs="Arial"/>
          <w:sz w:val="20"/>
          <w:szCs w:val="20"/>
        </w:rPr>
        <w:t>organizačního a stavebně technologického charakteru k řádnému provedení díla,</w:t>
      </w:r>
    </w:p>
    <w:p w:rsidR="00490AD2" w:rsidRPr="006D3671" w:rsidRDefault="00490AD2" w:rsidP="000C3F9D">
      <w:pPr>
        <w:numPr>
          <w:ilvl w:val="0"/>
          <w:numId w:val="2"/>
        </w:numPr>
        <w:tabs>
          <w:tab w:val="clear" w:pos="720"/>
          <w:tab w:val="num" w:pos="360"/>
        </w:tabs>
        <w:spacing w:after="120"/>
        <w:ind w:left="360"/>
        <w:jc w:val="both"/>
        <w:rPr>
          <w:rFonts w:ascii="Arial" w:hAnsi="Arial" w:cs="Arial"/>
          <w:sz w:val="20"/>
          <w:szCs w:val="20"/>
        </w:rPr>
      </w:pPr>
      <w:r w:rsidRPr="006D3671">
        <w:rPr>
          <w:rFonts w:ascii="Arial" w:hAnsi="Arial" w:cs="Arial"/>
          <w:sz w:val="20"/>
          <w:szCs w:val="20"/>
        </w:rPr>
        <w:t xml:space="preserve">zajištění veškerých prací, dodávek a služeb souvisejících s bezpečnostními opatřeními na ochranu </w:t>
      </w:r>
      <w:r w:rsidR="00114985" w:rsidRPr="006D3671">
        <w:rPr>
          <w:rFonts w:ascii="Arial" w:hAnsi="Arial" w:cs="Arial"/>
          <w:sz w:val="20"/>
          <w:szCs w:val="20"/>
        </w:rPr>
        <w:t xml:space="preserve">třetích </w:t>
      </w:r>
      <w:r w:rsidRPr="006D3671">
        <w:rPr>
          <w:rFonts w:ascii="Arial" w:hAnsi="Arial" w:cs="Arial"/>
          <w:sz w:val="20"/>
          <w:szCs w:val="20"/>
        </w:rPr>
        <w:t>osob a majetku</w:t>
      </w:r>
      <w:r w:rsidR="00114985" w:rsidRPr="006D3671">
        <w:rPr>
          <w:rFonts w:ascii="Arial" w:hAnsi="Arial" w:cs="Arial"/>
          <w:sz w:val="20"/>
          <w:szCs w:val="20"/>
        </w:rPr>
        <w:t xml:space="preserve"> třetích osob</w:t>
      </w:r>
      <w:r w:rsidRPr="006D3671">
        <w:rPr>
          <w:rFonts w:ascii="Arial" w:hAnsi="Arial" w:cs="Arial"/>
          <w:sz w:val="20"/>
          <w:szCs w:val="20"/>
        </w:rPr>
        <w:t>,</w:t>
      </w:r>
    </w:p>
    <w:p w:rsidR="00490AD2" w:rsidRPr="006D3671" w:rsidRDefault="00490AD2" w:rsidP="000C3F9D">
      <w:pPr>
        <w:numPr>
          <w:ilvl w:val="0"/>
          <w:numId w:val="2"/>
        </w:numPr>
        <w:tabs>
          <w:tab w:val="clear" w:pos="720"/>
          <w:tab w:val="num" w:pos="360"/>
        </w:tabs>
        <w:spacing w:after="120"/>
        <w:ind w:left="360"/>
        <w:jc w:val="both"/>
        <w:rPr>
          <w:rFonts w:ascii="Arial" w:hAnsi="Arial" w:cs="Arial"/>
          <w:sz w:val="20"/>
          <w:szCs w:val="20"/>
        </w:rPr>
      </w:pPr>
      <w:r w:rsidRPr="006D3671">
        <w:rPr>
          <w:rFonts w:ascii="Arial" w:hAnsi="Arial" w:cs="Arial"/>
          <w:sz w:val="20"/>
          <w:szCs w:val="20"/>
        </w:rPr>
        <w:t>provedení opatření k dočasné ochraně konstrukcí a staveb, opatření k ochraně a zabezpečení strojů a materiálu na staveništi,</w:t>
      </w:r>
    </w:p>
    <w:p w:rsidR="00490AD2" w:rsidRPr="006D3671" w:rsidRDefault="00490AD2" w:rsidP="000C3F9D">
      <w:pPr>
        <w:numPr>
          <w:ilvl w:val="0"/>
          <w:numId w:val="2"/>
        </w:numPr>
        <w:tabs>
          <w:tab w:val="clear" w:pos="720"/>
          <w:tab w:val="num" w:pos="360"/>
        </w:tabs>
        <w:spacing w:after="120"/>
        <w:ind w:left="360"/>
        <w:jc w:val="both"/>
        <w:rPr>
          <w:rFonts w:ascii="Arial" w:hAnsi="Arial" w:cs="Arial"/>
          <w:sz w:val="20"/>
          <w:szCs w:val="20"/>
        </w:rPr>
      </w:pPr>
      <w:r w:rsidRPr="006D3671">
        <w:rPr>
          <w:rFonts w:ascii="Arial" w:hAnsi="Arial" w:cs="Arial"/>
          <w:sz w:val="20"/>
          <w:szCs w:val="20"/>
        </w:rPr>
        <w:t>zajištění bezpečnosti práce a ochrany životního prostředí,</w:t>
      </w:r>
    </w:p>
    <w:p w:rsidR="00490AD2" w:rsidRPr="006D3671" w:rsidRDefault="00490AD2" w:rsidP="000C3F9D">
      <w:pPr>
        <w:numPr>
          <w:ilvl w:val="0"/>
          <w:numId w:val="2"/>
        </w:numPr>
        <w:tabs>
          <w:tab w:val="clear" w:pos="720"/>
          <w:tab w:val="num" w:pos="360"/>
        </w:tabs>
        <w:spacing w:after="120"/>
        <w:ind w:left="360"/>
        <w:jc w:val="both"/>
        <w:rPr>
          <w:rFonts w:ascii="Arial" w:hAnsi="Arial" w:cs="Arial"/>
          <w:sz w:val="20"/>
          <w:szCs w:val="20"/>
        </w:rPr>
      </w:pPr>
      <w:r w:rsidRPr="006D3671">
        <w:rPr>
          <w:rFonts w:ascii="Arial" w:hAnsi="Arial" w:cs="Arial"/>
          <w:sz w:val="20"/>
          <w:szCs w:val="20"/>
        </w:rPr>
        <w:t>zajištění a provedení všech předepsaných a sjednaných zkoušek a revizí vztahujících se k prováděnému dílu</w:t>
      </w:r>
      <w:r w:rsidR="00BA5C44" w:rsidRPr="006D3671">
        <w:rPr>
          <w:rFonts w:ascii="Arial" w:hAnsi="Arial" w:cs="Arial"/>
          <w:sz w:val="20"/>
          <w:szCs w:val="20"/>
        </w:rPr>
        <w:t>,</w:t>
      </w:r>
      <w:r w:rsidRPr="006D3671">
        <w:rPr>
          <w:rFonts w:ascii="Arial" w:hAnsi="Arial" w:cs="Arial"/>
          <w:sz w:val="20"/>
          <w:szCs w:val="20"/>
        </w:rPr>
        <w:t xml:space="preserve"> </w:t>
      </w:r>
    </w:p>
    <w:p w:rsidR="00490AD2" w:rsidRPr="006D3671" w:rsidRDefault="00490AD2" w:rsidP="000C3F9D">
      <w:pPr>
        <w:numPr>
          <w:ilvl w:val="0"/>
          <w:numId w:val="2"/>
        </w:numPr>
        <w:tabs>
          <w:tab w:val="clear" w:pos="720"/>
          <w:tab w:val="num" w:pos="360"/>
        </w:tabs>
        <w:spacing w:after="120"/>
        <w:ind w:left="360"/>
        <w:jc w:val="both"/>
        <w:rPr>
          <w:rFonts w:ascii="Arial" w:hAnsi="Arial" w:cs="Arial"/>
          <w:sz w:val="20"/>
          <w:szCs w:val="20"/>
        </w:rPr>
      </w:pPr>
      <w:r w:rsidRPr="006D3671">
        <w:rPr>
          <w:rFonts w:ascii="Arial" w:hAnsi="Arial" w:cs="Arial"/>
          <w:sz w:val="20"/>
          <w:szCs w:val="20"/>
        </w:rPr>
        <w:t>zajištění atestů a dokladů o požadovaných vlastnostech</w:t>
      </w:r>
      <w:r w:rsidR="00985517" w:rsidRPr="006D3671">
        <w:rPr>
          <w:rFonts w:ascii="Arial" w:hAnsi="Arial" w:cs="Arial"/>
          <w:sz w:val="20"/>
          <w:szCs w:val="20"/>
        </w:rPr>
        <w:t xml:space="preserve"> zabudovaných materiálů a</w:t>
      </w:r>
      <w:r w:rsidRPr="006D3671">
        <w:rPr>
          <w:rFonts w:ascii="Arial" w:hAnsi="Arial" w:cs="Arial"/>
          <w:sz w:val="20"/>
          <w:szCs w:val="20"/>
        </w:rPr>
        <w:t xml:space="preserve"> výrobků (prohlášení o shodě),</w:t>
      </w:r>
    </w:p>
    <w:p w:rsidR="00490AD2" w:rsidRPr="006D3671" w:rsidRDefault="00490AD2" w:rsidP="000C3F9D">
      <w:pPr>
        <w:numPr>
          <w:ilvl w:val="0"/>
          <w:numId w:val="2"/>
        </w:numPr>
        <w:tabs>
          <w:tab w:val="clear" w:pos="720"/>
          <w:tab w:val="num" w:pos="360"/>
        </w:tabs>
        <w:spacing w:after="120"/>
        <w:ind w:left="360"/>
        <w:jc w:val="both"/>
        <w:rPr>
          <w:rFonts w:ascii="Arial" w:hAnsi="Arial" w:cs="Arial"/>
          <w:sz w:val="20"/>
          <w:szCs w:val="20"/>
        </w:rPr>
      </w:pPr>
      <w:r w:rsidRPr="006D3671">
        <w:rPr>
          <w:rFonts w:ascii="Arial" w:hAnsi="Arial" w:cs="Arial"/>
          <w:sz w:val="20"/>
          <w:szCs w:val="20"/>
        </w:rPr>
        <w:t>zřízení, provoz a odstranění zařízení staveniště,</w:t>
      </w:r>
    </w:p>
    <w:p w:rsidR="00490AD2" w:rsidRPr="006D3671" w:rsidRDefault="00490AD2" w:rsidP="000C3F9D">
      <w:pPr>
        <w:numPr>
          <w:ilvl w:val="0"/>
          <w:numId w:val="2"/>
        </w:numPr>
        <w:tabs>
          <w:tab w:val="clear" w:pos="720"/>
          <w:tab w:val="num" w:pos="360"/>
        </w:tabs>
        <w:spacing w:after="120"/>
        <w:ind w:left="360"/>
        <w:jc w:val="both"/>
        <w:rPr>
          <w:rFonts w:ascii="Arial" w:hAnsi="Arial" w:cs="Arial"/>
          <w:sz w:val="20"/>
          <w:szCs w:val="20"/>
        </w:rPr>
      </w:pPr>
      <w:r w:rsidRPr="006D3671">
        <w:rPr>
          <w:rFonts w:ascii="Arial" w:hAnsi="Arial" w:cs="Arial"/>
          <w:sz w:val="20"/>
          <w:szCs w:val="20"/>
        </w:rPr>
        <w:t>odvoz, uložení a likvidace odpadů v souladu s příslušnými právními předpisy,</w:t>
      </w:r>
    </w:p>
    <w:p w:rsidR="00490AD2" w:rsidRPr="006D3671" w:rsidRDefault="00490AD2" w:rsidP="000C3F9D">
      <w:pPr>
        <w:numPr>
          <w:ilvl w:val="0"/>
          <w:numId w:val="2"/>
        </w:numPr>
        <w:tabs>
          <w:tab w:val="clear" w:pos="720"/>
          <w:tab w:val="num" w:pos="360"/>
        </w:tabs>
        <w:spacing w:after="120"/>
        <w:ind w:left="360"/>
        <w:jc w:val="both"/>
        <w:rPr>
          <w:rFonts w:ascii="Arial" w:hAnsi="Arial" w:cs="Arial"/>
          <w:sz w:val="20"/>
          <w:szCs w:val="20"/>
        </w:rPr>
      </w:pPr>
      <w:r w:rsidRPr="006D3671">
        <w:rPr>
          <w:rFonts w:ascii="Arial" w:hAnsi="Arial" w:cs="Arial"/>
          <w:sz w:val="20"/>
          <w:szCs w:val="20"/>
        </w:rPr>
        <w:t>koordinační a kompletační činnost celé stavby,</w:t>
      </w:r>
    </w:p>
    <w:p w:rsidR="00490AD2" w:rsidRPr="006D3671" w:rsidRDefault="00490AD2" w:rsidP="000C3F9D">
      <w:pPr>
        <w:numPr>
          <w:ilvl w:val="0"/>
          <w:numId w:val="2"/>
        </w:numPr>
        <w:tabs>
          <w:tab w:val="clear" w:pos="720"/>
          <w:tab w:val="num" w:pos="360"/>
        </w:tabs>
        <w:spacing w:after="120"/>
        <w:ind w:left="360"/>
        <w:jc w:val="both"/>
        <w:rPr>
          <w:rFonts w:ascii="Arial" w:hAnsi="Arial" w:cs="Arial"/>
          <w:sz w:val="20"/>
          <w:szCs w:val="20"/>
        </w:rPr>
      </w:pPr>
      <w:r w:rsidRPr="006D3671">
        <w:rPr>
          <w:rFonts w:ascii="Arial" w:hAnsi="Arial" w:cs="Arial"/>
          <w:sz w:val="20"/>
          <w:szCs w:val="20"/>
        </w:rPr>
        <w:t xml:space="preserve">provádění denního úklidu staveniště, průběžné odstraňování znečištění přístupových komunikací či škod na nich, </w:t>
      </w:r>
    </w:p>
    <w:p w:rsidR="00490AD2" w:rsidRPr="006D3671" w:rsidRDefault="00490AD2" w:rsidP="000C3F9D">
      <w:pPr>
        <w:numPr>
          <w:ilvl w:val="0"/>
          <w:numId w:val="2"/>
        </w:numPr>
        <w:tabs>
          <w:tab w:val="clear" w:pos="720"/>
          <w:tab w:val="num" w:pos="360"/>
        </w:tabs>
        <w:spacing w:after="120"/>
        <w:ind w:left="360"/>
        <w:jc w:val="both"/>
        <w:rPr>
          <w:rFonts w:ascii="Arial" w:hAnsi="Arial" w:cs="Arial"/>
          <w:sz w:val="20"/>
          <w:szCs w:val="20"/>
        </w:rPr>
      </w:pPr>
      <w:r w:rsidRPr="006D3671">
        <w:rPr>
          <w:rFonts w:ascii="Arial" w:hAnsi="Arial" w:cs="Arial"/>
          <w:sz w:val="20"/>
          <w:szCs w:val="20"/>
        </w:rPr>
        <w:t>zajištění a splnění podmínek vyplývajících ze stavebního povolení a dalších případných správních rozhodnutí,</w:t>
      </w:r>
    </w:p>
    <w:p w:rsidR="00C959B6" w:rsidRPr="006D3671" w:rsidRDefault="00490AD2" w:rsidP="000C3F9D">
      <w:pPr>
        <w:numPr>
          <w:ilvl w:val="0"/>
          <w:numId w:val="2"/>
        </w:numPr>
        <w:tabs>
          <w:tab w:val="clear" w:pos="720"/>
          <w:tab w:val="num" w:pos="360"/>
        </w:tabs>
        <w:spacing w:after="120"/>
        <w:ind w:left="360"/>
        <w:jc w:val="both"/>
        <w:rPr>
          <w:rFonts w:ascii="Arial" w:hAnsi="Arial" w:cs="Arial"/>
          <w:color w:val="000000"/>
          <w:sz w:val="20"/>
          <w:szCs w:val="20"/>
        </w:rPr>
      </w:pPr>
      <w:r w:rsidRPr="006D3671">
        <w:rPr>
          <w:rFonts w:ascii="Arial" w:hAnsi="Arial" w:cs="Arial"/>
          <w:color w:val="000000"/>
          <w:sz w:val="20"/>
          <w:szCs w:val="20"/>
        </w:rPr>
        <w:t>provedení všech geodetických prací potřebných k řádnému provedení stavby</w:t>
      </w:r>
      <w:r w:rsidR="00C959B6" w:rsidRPr="006D3671">
        <w:rPr>
          <w:rFonts w:ascii="Arial" w:hAnsi="Arial" w:cs="Arial"/>
          <w:color w:val="000000"/>
          <w:sz w:val="20"/>
          <w:szCs w:val="20"/>
        </w:rPr>
        <w:t>,</w:t>
      </w:r>
    </w:p>
    <w:p w:rsidR="00490AD2" w:rsidRPr="005C5E8E" w:rsidRDefault="00C959B6" w:rsidP="000C3F9D">
      <w:pPr>
        <w:numPr>
          <w:ilvl w:val="0"/>
          <w:numId w:val="2"/>
        </w:numPr>
        <w:tabs>
          <w:tab w:val="clear" w:pos="720"/>
          <w:tab w:val="num" w:pos="360"/>
        </w:tabs>
        <w:spacing w:after="120"/>
        <w:ind w:left="360"/>
        <w:jc w:val="both"/>
        <w:rPr>
          <w:rFonts w:ascii="Arial" w:hAnsi="Arial" w:cs="Arial"/>
          <w:color w:val="000000"/>
          <w:sz w:val="20"/>
          <w:szCs w:val="20"/>
        </w:rPr>
      </w:pPr>
      <w:r w:rsidRPr="005C5E8E">
        <w:rPr>
          <w:rFonts w:ascii="Arial" w:hAnsi="Arial" w:cs="Arial"/>
          <w:sz w:val="20"/>
          <w:szCs w:val="20"/>
        </w:rPr>
        <w:lastRenderedPageBreak/>
        <w:t>uvedení všech povrchů dotčených stavbou (komunikace, chodníky, zeleň, apod.) do původního stavu, není</w:t>
      </w:r>
      <w:r w:rsidR="00081D58" w:rsidRPr="005C5E8E">
        <w:rPr>
          <w:rFonts w:ascii="Arial" w:hAnsi="Arial" w:cs="Arial"/>
          <w:sz w:val="20"/>
          <w:szCs w:val="20"/>
        </w:rPr>
        <w:t>-</w:t>
      </w:r>
      <w:r w:rsidRPr="005C5E8E">
        <w:rPr>
          <w:rFonts w:ascii="Arial" w:hAnsi="Arial" w:cs="Arial"/>
          <w:sz w:val="20"/>
          <w:szCs w:val="20"/>
        </w:rPr>
        <w:t xml:space="preserve">li </w:t>
      </w:r>
      <w:r w:rsidR="00114985" w:rsidRPr="005C5E8E">
        <w:rPr>
          <w:rFonts w:ascii="Arial" w:hAnsi="Arial" w:cs="Arial"/>
          <w:sz w:val="20"/>
          <w:szCs w:val="20"/>
        </w:rPr>
        <w:t xml:space="preserve">prováděcí </w:t>
      </w:r>
      <w:r w:rsidRPr="005C5E8E">
        <w:rPr>
          <w:rFonts w:ascii="Arial" w:hAnsi="Arial" w:cs="Arial"/>
          <w:sz w:val="20"/>
          <w:szCs w:val="20"/>
        </w:rPr>
        <w:t>projektovou dokumentací předepsáno jinak</w:t>
      </w:r>
      <w:r w:rsidR="000C3F9D">
        <w:rPr>
          <w:rFonts w:ascii="Arial" w:hAnsi="Arial" w:cs="Arial"/>
          <w:sz w:val="20"/>
          <w:szCs w:val="20"/>
        </w:rPr>
        <w:t>,</w:t>
      </w:r>
      <w:r w:rsidR="00490AD2" w:rsidRPr="005C5E8E">
        <w:rPr>
          <w:rFonts w:ascii="Arial" w:hAnsi="Arial" w:cs="Arial"/>
          <w:color w:val="000000"/>
          <w:sz w:val="20"/>
          <w:szCs w:val="20"/>
        </w:rPr>
        <w:t xml:space="preserve"> </w:t>
      </w:r>
    </w:p>
    <w:p w:rsidR="00D763CC" w:rsidRPr="005C5E8E" w:rsidRDefault="00D763CC" w:rsidP="000C3F9D">
      <w:pPr>
        <w:numPr>
          <w:ilvl w:val="0"/>
          <w:numId w:val="2"/>
        </w:numPr>
        <w:tabs>
          <w:tab w:val="clear" w:pos="720"/>
          <w:tab w:val="num" w:pos="360"/>
        </w:tabs>
        <w:spacing w:after="120"/>
        <w:ind w:left="360"/>
        <w:jc w:val="both"/>
        <w:rPr>
          <w:rFonts w:ascii="Arial" w:hAnsi="Arial" w:cs="Arial"/>
          <w:sz w:val="20"/>
          <w:szCs w:val="20"/>
        </w:rPr>
      </w:pPr>
      <w:r w:rsidRPr="005C5E8E">
        <w:rPr>
          <w:rFonts w:ascii="Arial" w:hAnsi="Arial" w:cs="Arial"/>
          <w:sz w:val="20"/>
          <w:szCs w:val="20"/>
        </w:rPr>
        <w:t xml:space="preserve">zpracování dokumentace skutečného provedení stavby pro shora uvedenou stavbu v rozsahu stanoveném vyhláškou č. 499/2006 sb., o dokumentaci staveb včetně geodetického zaměření při respektování těchto zásad: </w:t>
      </w:r>
    </w:p>
    <w:p w:rsidR="00D763CC" w:rsidRPr="005C5E8E" w:rsidRDefault="00D763CC" w:rsidP="000C3F9D">
      <w:pPr>
        <w:spacing w:after="120"/>
        <w:ind w:left="360"/>
        <w:jc w:val="both"/>
        <w:rPr>
          <w:rFonts w:ascii="Arial" w:hAnsi="Arial" w:cs="Arial"/>
          <w:sz w:val="20"/>
          <w:szCs w:val="20"/>
        </w:rPr>
      </w:pPr>
      <w:r w:rsidRPr="005C5E8E">
        <w:rPr>
          <w:rFonts w:ascii="Arial" w:hAnsi="Arial" w:cs="Arial"/>
          <w:sz w:val="20"/>
          <w:szCs w:val="20"/>
        </w:rPr>
        <w:t xml:space="preserve">Do kopie projektové dokumentace uvedené v tomto </w:t>
      </w:r>
      <w:r w:rsidR="000C3F9D">
        <w:rPr>
          <w:rFonts w:ascii="Arial" w:hAnsi="Arial" w:cs="Arial"/>
          <w:sz w:val="20"/>
          <w:szCs w:val="20"/>
        </w:rPr>
        <w:t>odstavci</w:t>
      </w:r>
      <w:r w:rsidRPr="005C5E8E">
        <w:rPr>
          <w:rFonts w:ascii="Arial" w:hAnsi="Arial" w:cs="Arial"/>
          <w:sz w:val="20"/>
          <w:szCs w:val="20"/>
        </w:rPr>
        <w:t xml:space="preserve"> </w:t>
      </w:r>
      <w:r w:rsidR="000C3F9D">
        <w:rPr>
          <w:rFonts w:ascii="Arial" w:hAnsi="Arial" w:cs="Arial"/>
          <w:sz w:val="20"/>
          <w:szCs w:val="20"/>
        </w:rPr>
        <w:t xml:space="preserve">písm. o) </w:t>
      </w:r>
      <w:r w:rsidRPr="005C5E8E">
        <w:rPr>
          <w:rFonts w:ascii="Arial" w:hAnsi="Arial" w:cs="Arial"/>
          <w:sz w:val="20"/>
          <w:szCs w:val="20"/>
        </w:rPr>
        <w:t xml:space="preserve">smlouvy budou zřetelně vyznačeny všechny změny, k nimž došlo v průběhu zhotovení díla. Ty části projektové dokumentace, u kterých nedošlo k žádným změnám, budou označeny nápisem „beze změn“. Každý výkres (v tištěné podobě) dokumentace skutečného provedení stavby bude opatřen jménem a příjmením zpracovatele dokumentace skutečného provedení stavby, jeho podpisem, datem a razítkem zhotovitele. </w:t>
      </w:r>
    </w:p>
    <w:p w:rsidR="00D763CC" w:rsidRPr="006D3671" w:rsidRDefault="00D763CC" w:rsidP="000C3F9D">
      <w:pPr>
        <w:spacing w:after="120"/>
        <w:ind w:left="360"/>
        <w:jc w:val="both"/>
        <w:rPr>
          <w:rFonts w:ascii="Arial" w:hAnsi="Arial" w:cs="Arial"/>
          <w:color w:val="000000"/>
          <w:sz w:val="20"/>
          <w:szCs w:val="20"/>
        </w:rPr>
      </w:pPr>
      <w:r w:rsidRPr="005C5E8E">
        <w:rPr>
          <w:rFonts w:ascii="Arial" w:hAnsi="Arial" w:cs="Arial"/>
          <w:sz w:val="20"/>
          <w:szCs w:val="20"/>
        </w:rPr>
        <w:t>Dokumentaci skutečného provedení stavby zhotovitel předá objednateli 3x v tištěné podobě a v jednom digitálním vyhotovení ve formátu .pdf na DVD-R.</w:t>
      </w:r>
      <w:r w:rsidR="00497E45">
        <w:rPr>
          <w:rFonts w:ascii="Arial" w:hAnsi="Arial" w:cs="Arial"/>
          <w:sz w:val="20"/>
          <w:szCs w:val="20"/>
        </w:rPr>
        <w:t xml:space="preserve"> </w:t>
      </w:r>
    </w:p>
    <w:p w:rsidR="00490AD2" w:rsidRPr="006D3671" w:rsidRDefault="00490AD2" w:rsidP="000C3F9D">
      <w:pPr>
        <w:spacing w:after="120"/>
        <w:jc w:val="both"/>
        <w:rPr>
          <w:rFonts w:ascii="Arial" w:hAnsi="Arial" w:cs="Arial"/>
          <w:color w:val="000000"/>
          <w:sz w:val="20"/>
          <w:szCs w:val="20"/>
        </w:rPr>
      </w:pPr>
    </w:p>
    <w:p w:rsidR="00A327C1" w:rsidRPr="006D3671" w:rsidRDefault="00E804D8" w:rsidP="00880076">
      <w:pPr>
        <w:tabs>
          <w:tab w:val="left" w:pos="0"/>
        </w:tabs>
        <w:jc w:val="both"/>
        <w:rPr>
          <w:rFonts w:ascii="Arial" w:hAnsi="Arial" w:cs="Arial"/>
          <w:sz w:val="20"/>
          <w:szCs w:val="20"/>
        </w:rPr>
      </w:pPr>
      <w:r w:rsidRPr="006D3671">
        <w:rPr>
          <w:rFonts w:ascii="Arial" w:hAnsi="Arial" w:cs="Arial"/>
          <w:sz w:val="20"/>
          <w:szCs w:val="20"/>
        </w:rPr>
        <w:t xml:space="preserve">1.2. </w:t>
      </w:r>
      <w:r w:rsidR="00490AD2" w:rsidRPr="006D3671">
        <w:rPr>
          <w:rFonts w:ascii="Arial" w:hAnsi="Arial" w:cs="Arial"/>
          <w:sz w:val="20"/>
          <w:szCs w:val="20"/>
        </w:rPr>
        <w:t>Zhotovitel je povinen dílo provést v souladu s</w:t>
      </w:r>
      <w:r w:rsidR="00A327C1" w:rsidRPr="006D3671">
        <w:rPr>
          <w:rFonts w:ascii="Arial" w:hAnsi="Arial" w:cs="Arial"/>
          <w:sz w:val="20"/>
          <w:szCs w:val="20"/>
        </w:rPr>
        <w:t xml:space="preserve">: </w:t>
      </w:r>
    </w:p>
    <w:p w:rsidR="00A327C1" w:rsidRPr="006D3671" w:rsidRDefault="00A327C1" w:rsidP="00BF03FA">
      <w:pPr>
        <w:pStyle w:val="Odstavecseseznamem"/>
        <w:numPr>
          <w:ilvl w:val="0"/>
          <w:numId w:val="13"/>
        </w:numPr>
        <w:tabs>
          <w:tab w:val="left" w:pos="426"/>
        </w:tabs>
        <w:ind w:left="426" w:hanging="426"/>
        <w:jc w:val="both"/>
        <w:rPr>
          <w:rFonts w:ascii="Arial" w:hAnsi="Arial" w:cs="Arial"/>
          <w:sz w:val="20"/>
          <w:szCs w:val="20"/>
        </w:rPr>
      </w:pPr>
      <w:r w:rsidRPr="006D3671">
        <w:rPr>
          <w:rFonts w:ascii="Arial" w:hAnsi="Arial" w:cs="Arial"/>
          <w:sz w:val="20"/>
          <w:szCs w:val="20"/>
        </w:rPr>
        <w:t xml:space="preserve">detailním </w:t>
      </w:r>
      <w:r w:rsidR="000C3F9D">
        <w:rPr>
          <w:rFonts w:ascii="Arial" w:hAnsi="Arial" w:cs="Arial"/>
          <w:sz w:val="20"/>
          <w:szCs w:val="20"/>
        </w:rPr>
        <w:t>p</w:t>
      </w:r>
      <w:r w:rsidRPr="006D3671">
        <w:rPr>
          <w:rFonts w:ascii="Arial" w:hAnsi="Arial" w:cs="Arial"/>
          <w:sz w:val="20"/>
          <w:szCs w:val="20"/>
        </w:rPr>
        <w:t>oložkovým rozpočtem</w:t>
      </w:r>
      <w:r w:rsidR="000C3F9D">
        <w:rPr>
          <w:rFonts w:ascii="Arial" w:hAnsi="Arial" w:cs="Arial"/>
          <w:sz w:val="20"/>
          <w:szCs w:val="20"/>
        </w:rPr>
        <w:t xml:space="preserve"> a výkazem výměr ze své nabídky</w:t>
      </w:r>
      <w:r w:rsidRPr="006D3671">
        <w:rPr>
          <w:rFonts w:ascii="Arial" w:hAnsi="Arial" w:cs="Arial"/>
          <w:sz w:val="20"/>
          <w:szCs w:val="20"/>
        </w:rPr>
        <w:t>;</w:t>
      </w:r>
    </w:p>
    <w:p w:rsidR="002E15F0" w:rsidRPr="006D3671" w:rsidRDefault="00D21F66" w:rsidP="00BF03FA">
      <w:pPr>
        <w:pStyle w:val="Odstavecseseznamem"/>
        <w:numPr>
          <w:ilvl w:val="0"/>
          <w:numId w:val="13"/>
        </w:numPr>
        <w:tabs>
          <w:tab w:val="left" w:pos="426"/>
        </w:tabs>
        <w:ind w:left="426" w:hanging="426"/>
        <w:jc w:val="both"/>
        <w:rPr>
          <w:rFonts w:ascii="Arial" w:hAnsi="Arial" w:cs="Arial"/>
          <w:sz w:val="20"/>
          <w:szCs w:val="20"/>
        </w:rPr>
      </w:pPr>
      <w:r w:rsidRPr="006D3671">
        <w:rPr>
          <w:rFonts w:ascii="Arial" w:hAnsi="Arial" w:cs="Arial"/>
          <w:sz w:val="20"/>
          <w:szCs w:val="20"/>
        </w:rPr>
        <w:t xml:space="preserve">prováděcí </w:t>
      </w:r>
      <w:r w:rsidR="00490AD2" w:rsidRPr="006D3671">
        <w:rPr>
          <w:rFonts w:ascii="Arial" w:hAnsi="Arial" w:cs="Arial"/>
          <w:sz w:val="20"/>
          <w:szCs w:val="20"/>
        </w:rPr>
        <w:t>projektovou dokumentací</w:t>
      </w:r>
      <w:r w:rsidR="00A327C1" w:rsidRPr="006D3671">
        <w:rPr>
          <w:rFonts w:ascii="Arial" w:hAnsi="Arial" w:cs="Arial"/>
          <w:sz w:val="20"/>
          <w:szCs w:val="20"/>
        </w:rPr>
        <w:t>;</w:t>
      </w:r>
      <w:r w:rsidR="002E15F0" w:rsidRPr="006D3671">
        <w:rPr>
          <w:rFonts w:ascii="Arial" w:hAnsi="Arial" w:cs="Arial"/>
          <w:sz w:val="20"/>
          <w:szCs w:val="20"/>
        </w:rPr>
        <w:t xml:space="preserve"> </w:t>
      </w:r>
    </w:p>
    <w:p w:rsidR="001A7129" w:rsidRPr="000B4D96" w:rsidRDefault="000B4D96" w:rsidP="00BF03FA">
      <w:pPr>
        <w:pStyle w:val="Odstavecseseznamem"/>
        <w:numPr>
          <w:ilvl w:val="0"/>
          <w:numId w:val="13"/>
        </w:numPr>
        <w:tabs>
          <w:tab w:val="left" w:pos="426"/>
        </w:tabs>
        <w:ind w:left="426" w:hanging="426"/>
        <w:jc w:val="both"/>
        <w:rPr>
          <w:rFonts w:ascii="Arial" w:hAnsi="Arial" w:cs="Arial"/>
          <w:sz w:val="20"/>
          <w:szCs w:val="20"/>
        </w:rPr>
      </w:pPr>
      <w:r w:rsidRPr="000B4D96">
        <w:rPr>
          <w:rFonts w:ascii="Arial" w:hAnsi="Arial" w:cs="Arial"/>
          <w:iCs/>
          <w:color w:val="000000"/>
          <w:sz w:val="20"/>
          <w:szCs w:val="20"/>
        </w:rPr>
        <w:t>společn</w:t>
      </w:r>
      <w:r>
        <w:rPr>
          <w:rFonts w:ascii="Arial" w:hAnsi="Arial" w:cs="Arial"/>
          <w:iCs/>
          <w:color w:val="000000"/>
          <w:sz w:val="20"/>
          <w:szCs w:val="20"/>
        </w:rPr>
        <w:t>ým</w:t>
      </w:r>
      <w:r w:rsidRPr="000B4D96">
        <w:rPr>
          <w:rFonts w:ascii="Arial" w:hAnsi="Arial" w:cs="Arial"/>
          <w:iCs/>
          <w:color w:val="000000"/>
          <w:sz w:val="20"/>
          <w:szCs w:val="20"/>
        </w:rPr>
        <w:t xml:space="preserve"> územní</w:t>
      </w:r>
      <w:r>
        <w:rPr>
          <w:rFonts w:ascii="Arial" w:hAnsi="Arial" w:cs="Arial"/>
          <w:iCs/>
          <w:color w:val="000000"/>
          <w:sz w:val="20"/>
          <w:szCs w:val="20"/>
        </w:rPr>
        <w:t>m</w:t>
      </w:r>
      <w:r w:rsidRPr="000B4D96">
        <w:rPr>
          <w:rFonts w:ascii="Arial" w:hAnsi="Arial" w:cs="Arial"/>
          <w:iCs/>
          <w:color w:val="000000"/>
          <w:sz w:val="20"/>
          <w:szCs w:val="20"/>
        </w:rPr>
        <w:t xml:space="preserve"> rozhodnutí</w:t>
      </w:r>
      <w:r>
        <w:rPr>
          <w:rFonts w:ascii="Arial" w:hAnsi="Arial" w:cs="Arial"/>
          <w:iCs/>
          <w:color w:val="000000"/>
          <w:sz w:val="20"/>
          <w:szCs w:val="20"/>
        </w:rPr>
        <w:t>m</w:t>
      </w:r>
      <w:r w:rsidRPr="000B4D96">
        <w:rPr>
          <w:rFonts w:ascii="Arial" w:hAnsi="Arial" w:cs="Arial"/>
          <w:iCs/>
          <w:color w:val="000000"/>
          <w:sz w:val="20"/>
          <w:szCs w:val="20"/>
        </w:rPr>
        <w:t xml:space="preserve"> a stavební</w:t>
      </w:r>
      <w:r>
        <w:rPr>
          <w:rFonts w:ascii="Arial" w:hAnsi="Arial" w:cs="Arial"/>
          <w:iCs/>
          <w:color w:val="000000"/>
          <w:sz w:val="20"/>
          <w:szCs w:val="20"/>
        </w:rPr>
        <w:t>m</w:t>
      </w:r>
      <w:r w:rsidRPr="000B4D96">
        <w:rPr>
          <w:rFonts w:ascii="Arial" w:hAnsi="Arial" w:cs="Arial"/>
          <w:iCs/>
          <w:color w:val="000000"/>
          <w:sz w:val="20"/>
          <w:szCs w:val="20"/>
        </w:rPr>
        <w:t xml:space="preserve"> povolení</w:t>
      </w:r>
      <w:r>
        <w:rPr>
          <w:rFonts w:ascii="Arial" w:hAnsi="Arial" w:cs="Arial"/>
          <w:iCs/>
          <w:color w:val="000000"/>
          <w:sz w:val="20"/>
          <w:szCs w:val="20"/>
        </w:rPr>
        <w:t>m</w:t>
      </w:r>
      <w:r w:rsidRPr="000B4D96">
        <w:rPr>
          <w:rFonts w:ascii="Arial" w:hAnsi="Arial" w:cs="Arial"/>
          <w:iCs/>
          <w:color w:val="000000"/>
          <w:sz w:val="20"/>
          <w:szCs w:val="20"/>
        </w:rPr>
        <w:t xml:space="preserve"> vydan</w:t>
      </w:r>
      <w:r>
        <w:rPr>
          <w:rFonts w:ascii="Arial" w:hAnsi="Arial" w:cs="Arial"/>
          <w:iCs/>
          <w:color w:val="000000"/>
          <w:sz w:val="20"/>
          <w:szCs w:val="20"/>
        </w:rPr>
        <w:t>ým</w:t>
      </w:r>
      <w:r w:rsidRPr="000B4D96">
        <w:rPr>
          <w:rFonts w:ascii="Arial" w:hAnsi="Arial" w:cs="Arial"/>
          <w:iCs/>
          <w:color w:val="000000"/>
          <w:sz w:val="20"/>
          <w:szCs w:val="20"/>
        </w:rPr>
        <w:t xml:space="preserve"> Městským úřadem Špindlerův Mlýn, odborem výstavby dne 25.11.2016 pod sp.zn. Vyst/Mik/130/2016, č.j. DOK/Výst/Sei/2055/2016</w:t>
      </w:r>
      <w:r w:rsidR="001A7129" w:rsidRPr="000B4D96">
        <w:rPr>
          <w:rFonts w:ascii="Arial" w:hAnsi="Arial" w:cs="Arial"/>
          <w:color w:val="000000"/>
          <w:sz w:val="20"/>
          <w:szCs w:val="20"/>
        </w:rPr>
        <w:t>, které nabylo právní moci dne 14.12.201</w:t>
      </w:r>
      <w:r w:rsidR="00F0774A" w:rsidRPr="000B4D96">
        <w:rPr>
          <w:rFonts w:ascii="Arial" w:hAnsi="Arial" w:cs="Arial"/>
          <w:color w:val="000000"/>
          <w:sz w:val="20"/>
          <w:szCs w:val="20"/>
        </w:rPr>
        <w:t>6</w:t>
      </w:r>
      <w:r>
        <w:rPr>
          <w:rFonts w:ascii="Arial" w:hAnsi="Arial" w:cs="Arial"/>
          <w:color w:val="000000"/>
          <w:sz w:val="20"/>
          <w:szCs w:val="20"/>
        </w:rPr>
        <w:t xml:space="preserve"> (dále též jen „stavební povolení)</w:t>
      </w:r>
      <w:r w:rsidR="001A7129" w:rsidRPr="000B4D96">
        <w:rPr>
          <w:rFonts w:ascii="Arial" w:hAnsi="Arial" w:cs="Arial"/>
          <w:color w:val="000000"/>
          <w:sz w:val="20"/>
          <w:szCs w:val="20"/>
        </w:rPr>
        <w:t>;</w:t>
      </w:r>
    </w:p>
    <w:p w:rsidR="00A327C1" w:rsidRPr="001A7129" w:rsidRDefault="00A327C1" w:rsidP="00BF03FA">
      <w:pPr>
        <w:pStyle w:val="Odstavecseseznamem"/>
        <w:numPr>
          <w:ilvl w:val="0"/>
          <w:numId w:val="13"/>
        </w:numPr>
        <w:tabs>
          <w:tab w:val="left" w:pos="426"/>
        </w:tabs>
        <w:ind w:left="426" w:hanging="426"/>
        <w:jc w:val="both"/>
        <w:rPr>
          <w:rFonts w:ascii="Arial" w:hAnsi="Arial" w:cs="Arial"/>
          <w:sz w:val="20"/>
          <w:szCs w:val="20"/>
        </w:rPr>
      </w:pPr>
      <w:r w:rsidRPr="001A7129">
        <w:rPr>
          <w:rFonts w:ascii="Arial" w:hAnsi="Arial" w:cs="Arial"/>
          <w:sz w:val="20"/>
          <w:szCs w:val="20"/>
        </w:rPr>
        <w:t>závaznými stanovisky a vyjádřeními dotčených o</w:t>
      </w:r>
      <w:r w:rsidR="00E162F6" w:rsidRPr="001A7129">
        <w:rPr>
          <w:rFonts w:ascii="Arial" w:hAnsi="Arial" w:cs="Arial"/>
          <w:sz w:val="20"/>
          <w:szCs w:val="20"/>
        </w:rPr>
        <w:t>rgánů a dalšími dokumenty, které</w:t>
      </w:r>
      <w:r w:rsidRPr="001A7129">
        <w:rPr>
          <w:rFonts w:ascii="Arial" w:hAnsi="Arial" w:cs="Arial"/>
          <w:sz w:val="20"/>
          <w:szCs w:val="20"/>
        </w:rPr>
        <w:t xml:space="preserve"> </w:t>
      </w:r>
      <w:r w:rsidR="001A7129" w:rsidRPr="001A7129">
        <w:rPr>
          <w:rFonts w:ascii="Arial" w:hAnsi="Arial" w:cs="Arial"/>
          <w:sz w:val="20"/>
          <w:szCs w:val="20"/>
        </w:rPr>
        <w:t>jsou součástí prováděcí projektové dokumentace</w:t>
      </w:r>
      <w:r w:rsidRPr="001A7129">
        <w:rPr>
          <w:rFonts w:ascii="Arial" w:hAnsi="Arial" w:cs="Arial"/>
          <w:sz w:val="20"/>
          <w:szCs w:val="20"/>
        </w:rPr>
        <w:t>;</w:t>
      </w:r>
    </w:p>
    <w:p w:rsidR="00DC252A" w:rsidRDefault="00A327C1" w:rsidP="00BF03FA">
      <w:pPr>
        <w:pStyle w:val="Odstavecseseznamem"/>
        <w:numPr>
          <w:ilvl w:val="0"/>
          <w:numId w:val="13"/>
        </w:numPr>
        <w:tabs>
          <w:tab w:val="left" w:pos="426"/>
        </w:tabs>
        <w:ind w:left="426" w:hanging="426"/>
        <w:jc w:val="both"/>
        <w:rPr>
          <w:rFonts w:ascii="Arial" w:hAnsi="Arial" w:cs="Arial"/>
          <w:sz w:val="20"/>
          <w:szCs w:val="20"/>
        </w:rPr>
      </w:pPr>
      <w:r w:rsidRPr="006D3671">
        <w:rPr>
          <w:rFonts w:ascii="Arial" w:hAnsi="Arial" w:cs="Arial"/>
          <w:sz w:val="20"/>
          <w:szCs w:val="20"/>
        </w:rPr>
        <w:t>obecně závaznými právními předpisy, technickými normami a technickými předpisy vztahujícími se k dílu a jeho realizaci</w:t>
      </w:r>
      <w:r w:rsidR="00DC252A">
        <w:rPr>
          <w:rFonts w:ascii="Arial" w:hAnsi="Arial" w:cs="Arial"/>
          <w:sz w:val="20"/>
          <w:szCs w:val="20"/>
        </w:rPr>
        <w:t>;</w:t>
      </w:r>
      <w:r w:rsidRPr="006D3671">
        <w:rPr>
          <w:rFonts w:ascii="Arial" w:hAnsi="Arial" w:cs="Arial"/>
          <w:sz w:val="20"/>
          <w:szCs w:val="20"/>
        </w:rPr>
        <w:t xml:space="preserve"> a </w:t>
      </w:r>
    </w:p>
    <w:p w:rsidR="00A327C1" w:rsidRPr="006D3671" w:rsidRDefault="00A327C1" w:rsidP="00BF03FA">
      <w:pPr>
        <w:pStyle w:val="Odstavecseseznamem"/>
        <w:numPr>
          <w:ilvl w:val="0"/>
          <w:numId w:val="13"/>
        </w:numPr>
        <w:tabs>
          <w:tab w:val="left" w:pos="426"/>
        </w:tabs>
        <w:ind w:left="426" w:hanging="426"/>
        <w:jc w:val="both"/>
        <w:rPr>
          <w:rFonts w:ascii="Arial" w:hAnsi="Arial" w:cs="Arial"/>
          <w:sz w:val="20"/>
          <w:szCs w:val="20"/>
        </w:rPr>
      </w:pPr>
      <w:r w:rsidRPr="006D3671">
        <w:rPr>
          <w:rFonts w:ascii="Arial" w:hAnsi="Arial" w:cs="Arial"/>
          <w:sz w:val="20"/>
          <w:szCs w:val="20"/>
        </w:rPr>
        <w:t>touto smlouvou.</w:t>
      </w:r>
    </w:p>
    <w:p w:rsidR="00490AD2" w:rsidRPr="006D3671" w:rsidRDefault="00490AD2" w:rsidP="00880076">
      <w:pPr>
        <w:tabs>
          <w:tab w:val="left" w:pos="0"/>
        </w:tabs>
        <w:jc w:val="both"/>
        <w:rPr>
          <w:rFonts w:ascii="Arial" w:hAnsi="Arial" w:cs="Arial"/>
          <w:sz w:val="20"/>
          <w:szCs w:val="20"/>
        </w:rPr>
      </w:pPr>
      <w:r w:rsidRPr="006D3671">
        <w:rPr>
          <w:rFonts w:ascii="Arial" w:hAnsi="Arial" w:cs="Arial"/>
          <w:sz w:val="20"/>
          <w:szCs w:val="20"/>
        </w:rPr>
        <w:t xml:space="preserve">Smluvní strany prohlašují, že příslušné ČSN a ČSN EN budou považovat za závazné ve smyslu zákona č. 22/1997 Sb., o technických požadavcích na výrobky, v platném znění. </w:t>
      </w:r>
    </w:p>
    <w:p w:rsidR="00880076" w:rsidRPr="006D3671" w:rsidRDefault="00880076" w:rsidP="00880076">
      <w:pPr>
        <w:tabs>
          <w:tab w:val="left" w:pos="0"/>
        </w:tabs>
        <w:jc w:val="both"/>
        <w:rPr>
          <w:rFonts w:ascii="Arial" w:hAnsi="Arial" w:cs="Arial"/>
          <w:sz w:val="20"/>
          <w:szCs w:val="20"/>
        </w:rPr>
      </w:pPr>
    </w:p>
    <w:p w:rsidR="00490AD2" w:rsidRPr="006D3671" w:rsidRDefault="00490AD2" w:rsidP="00880076">
      <w:pPr>
        <w:pStyle w:val="Nadpis2"/>
        <w:spacing w:before="0"/>
        <w:rPr>
          <w:rFonts w:ascii="Arial" w:hAnsi="Arial" w:cs="Arial"/>
          <w:b w:val="0"/>
          <w:bCs w:val="0"/>
          <w:sz w:val="20"/>
          <w:szCs w:val="20"/>
        </w:rPr>
      </w:pPr>
      <w:r w:rsidRPr="006D3671">
        <w:rPr>
          <w:rFonts w:ascii="Arial" w:hAnsi="Arial" w:cs="Arial"/>
          <w:b w:val="0"/>
          <w:bCs w:val="0"/>
          <w:sz w:val="20"/>
          <w:szCs w:val="20"/>
        </w:rPr>
        <w:t>1.3.</w:t>
      </w:r>
      <w:r w:rsidR="00E804D8" w:rsidRPr="006D3671">
        <w:rPr>
          <w:rFonts w:ascii="Arial" w:hAnsi="Arial" w:cs="Arial"/>
          <w:b w:val="0"/>
          <w:bCs w:val="0"/>
          <w:sz w:val="20"/>
          <w:szCs w:val="20"/>
        </w:rPr>
        <w:t xml:space="preserve"> </w:t>
      </w:r>
      <w:r w:rsidRPr="006D3671">
        <w:rPr>
          <w:rFonts w:ascii="Arial" w:hAnsi="Arial" w:cs="Arial"/>
          <w:b w:val="0"/>
          <w:bCs w:val="0"/>
          <w:sz w:val="20"/>
          <w:szCs w:val="20"/>
        </w:rPr>
        <w:t>Zhotovitel je povinen při provádění díla postupovat s odbornou péčí, v souladu s platnými právními předpisy souvisejícími s výstavbou, podle schválených technologických postupů stanovenýc</w:t>
      </w:r>
      <w:r w:rsidR="00BD012C">
        <w:rPr>
          <w:rFonts w:ascii="Arial" w:hAnsi="Arial" w:cs="Arial"/>
          <w:b w:val="0"/>
          <w:bCs w:val="0"/>
          <w:sz w:val="20"/>
          <w:szCs w:val="20"/>
        </w:rPr>
        <w:t>h platnými technickými normami a</w:t>
      </w:r>
      <w:r w:rsidRPr="006D3671">
        <w:rPr>
          <w:rFonts w:ascii="Arial" w:hAnsi="Arial" w:cs="Arial"/>
          <w:b w:val="0"/>
          <w:bCs w:val="0"/>
          <w:sz w:val="20"/>
          <w:szCs w:val="20"/>
        </w:rPr>
        <w:t xml:space="preserve"> v souladu se současným standardem u používaných technologií a postupů pro tento typ stavby tak, aby dodržel smluvenou kvalitu díla. Dodávky, práce a služby, které jsou předmětem této smlouvy, zhotovitel dodá nebo provede v takovém rozsahu a jakosti, aby výsledkem bylo kompletní, plynule, bezpečně a spolehlivě využitelné dílo, odpovídající podmínkám stanoveným touto smlouvou a sjednanému, resp. obvyklému účelu použití</w:t>
      </w:r>
      <w:r w:rsidR="006842BC" w:rsidRPr="006D3671">
        <w:rPr>
          <w:rFonts w:ascii="Arial" w:hAnsi="Arial" w:cs="Arial"/>
          <w:b w:val="0"/>
          <w:bCs w:val="0"/>
          <w:sz w:val="20"/>
          <w:szCs w:val="20"/>
        </w:rPr>
        <w:t>.</w:t>
      </w:r>
    </w:p>
    <w:p w:rsidR="00490AD2" w:rsidRPr="006D3671" w:rsidRDefault="00490AD2" w:rsidP="00880076">
      <w:pPr>
        <w:rPr>
          <w:rFonts w:ascii="Arial" w:hAnsi="Arial" w:cs="Arial"/>
          <w:sz w:val="20"/>
          <w:szCs w:val="20"/>
        </w:rPr>
      </w:pPr>
    </w:p>
    <w:p w:rsidR="00490AD2" w:rsidRPr="006D3671" w:rsidRDefault="00490AD2" w:rsidP="00880076">
      <w:pPr>
        <w:jc w:val="both"/>
        <w:rPr>
          <w:rFonts w:ascii="Arial" w:hAnsi="Arial" w:cs="Arial"/>
          <w:sz w:val="20"/>
          <w:szCs w:val="20"/>
        </w:rPr>
      </w:pPr>
      <w:r w:rsidRPr="006D3671">
        <w:rPr>
          <w:rFonts w:ascii="Arial" w:hAnsi="Arial" w:cs="Arial"/>
          <w:sz w:val="20"/>
          <w:szCs w:val="20"/>
        </w:rPr>
        <w:t>1.4. Smluvní strany se dohodly na I. jakosti díla, použité materiály a výrobky budou nové a budou odpovídat této jakostní třídě. Objednatel nepřipouští použití jakýchkoliv použitých či repasovaných výrobků, materiálů či technologií</w:t>
      </w:r>
      <w:r w:rsidR="00DB5169" w:rsidRPr="006D3671">
        <w:rPr>
          <w:rFonts w:ascii="Arial" w:hAnsi="Arial" w:cs="Arial"/>
          <w:sz w:val="20"/>
          <w:szCs w:val="20"/>
        </w:rPr>
        <w:t xml:space="preserve">, </w:t>
      </w:r>
      <w:r w:rsidR="00940D0E" w:rsidRPr="006D3671">
        <w:rPr>
          <w:rFonts w:ascii="Arial" w:hAnsi="Arial" w:cs="Arial"/>
          <w:sz w:val="20"/>
          <w:szCs w:val="20"/>
        </w:rPr>
        <w:t>s výjimkou použitých či repasovaných výrobků, materiálů či technologií, jejichž použití vyplývá z</w:t>
      </w:r>
      <w:r w:rsidR="00114985" w:rsidRPr="006D3671">
        <w:rPr>
          <w:rFonts w:ascii="Arial" w:hAnsi="Arial" w:cs="Arial"/>
          <w:sz w:val="20"/>
          <w:szCs w:val="20"/>
        </w:rPr>
        <w:t xml:space="preserve"> prováděcí </w:t>
      </w:r>
      <w:r w:rsidR="00DB5169" w:rsidRPr="006D3671">
        <w:rPr>
          <w:rFonts w:ascii="Arial" w:hAnsi="Arial" w:cs="Arial"/>
          <w:sz w:val="20"/>
          <w:szCs w:val="20"/>
        </w:rPr>
        <w:t>projektov</w:t>
      </w:r>
      <w:r w:rsidR="00940D0E" w:rsidRPr="006D3671">
        <w:rPr>
          <w:rFonts w:ascii="Arial" w:hAnsi="Arial" w:cs="Arial"/>
          <w:sz w:val="20"/>
          <w:szCs w:val="20"/>
        </w:rPr>
        <w:t>é</w:t>
      </w:r>
      <w:r w:rsidR="00DB5169" w:rsidRPr="006D3671">
        <w:rPr>
          <w:rFonts w:ascii="Arial" w:hAnsi="Arial" w:cs="Arial"/>
          <w:sz w:val="20"/>
          <w:szCs w:val="20"/>
        </w:rPr>
        <w:t xml:space="preserve"> dokumentac</w:t>
      </w:r>
      <w:r w:rsidR="00940D0E" w:rsidRPr="006D3671">
        <w:rPr>
          <w:rFonts w:ascii="Arial" w:hAnsi="Arial" w:cs="Arial"/>
          <w:sz w:val="20"/>
          <w:szCs w:val="20"/>
        </w:rPr>
        <w:t>e</w:t>
      </w:r>
      <w:r w:rsidRPr="006D3671">
        <w:rPr>
          <w:rFonts w:ascii="Arial" w:hAnsi="Arial" w:cs="Arial"/>
          <w:sz w:val="20"/>
          <w:szCs w:val="20"/>
        </w:rPr>
        <w:t xml:space="preserve">. </w:t>
      </w:r>
    </w:p>
    <w:p w:rsidR="00EB6031" w:rsidRPr="006D3671" w:rsidRDefault="00EB6031" w:rsidP="00880076">
      <w:pPr>
        <w:jc w:val="both"/>
        <w:rPr>
          <w:rFonts w:ascii="Arial" w:hAnsi="Arial" w:cs="Arial"/>
          <w:sz w:val="20"/>
          <w:szCs w:val="20"/>
        </w:rPr>
      </w:pPr>
    </w:p>
    <w:p w:rsidR="00490AD2" w:rsidRPr="006D3671" w:rsidRDefault="00490AD2" w:rsidP="00880076">
      <w:pPr>
        <w:pStyle w:val="Nadpis2"/>
        <w:spacing w:before="0"/>
        <w:rPr>
          <w:rFonts w:ascii="Arial" w:hAnsi="Arial" w:cs="Arial"/>
          <w:b w:val="0"/>
          <w:bCs w:val="0"/>
          <w:sz w:val="20"/>
          <w:szCs w:val="20"/>
        </w:rPr>
      </w:pPr>
      <w:r w:rsidRPr="006D3671">
        <w:rPr>
          <w:rFonts w:ascii="Arial" w:hAnsi="Arial" w:cs="Arial"/>
          <w:b w:val="0"/>
          <w:bCs w:val="0"/>
          <w:sz w:val="20"/>
          <w:szCs w:val="20"/>
        </w:rPr>
        <w:t>1.5.</w:t>
      </w:r>
      <w:r w:rsidR="00E804D8" w:rsidRPr="006D3671">
        <w:rPr>
          <w:rFonts w:ascii="Arial" w:hAnsi="Arial" w:cs="Arial"/>
          <w:b w:val="0"/>
          <w:bCs w:val="0"/>
          <w:sz w:val="20"/>
          <w:szCs w:val="20"/>
        </w:rPr>
        <w:t xml:space="preserve"> </w:t>
      </w:r>
      <w:r w:rsidRPr="006D3671">
        <w:rPr>
          <w:rFonts w:ascii="Arial" w:hAnsi="Arial" w:cs="Arial"/>
          <w:b w:val="0"/>
          <w:bCs w:val="0"/>
          <w:sz w:val="20"/>
          <w:szCs w:val="20"/>
        </w:rPr>
        <w:t xml:space="preserve">Zhotovitel se zavazuje použít výhradně materiály a konstrukce vyhovující požadavkům kladeným na jakost a mající prohlášení o shodě dle zákona č. 22/1997 Sb., o technických požadavcích na výrobky a o změně a doplnění některých zákonů, ve znění pozdějších předpisů. Zhotovitel se zavazuje a ručí za to, že při realizaci díla nepoužije žádný materiál, o kterém je v době jeho užití známo, že je škodlivý. </w:t>
      </w:r>
    </w:p>
    <w:p w:rsidR="00EB6031" w:rsidRPr="006D3671" w:rsidRDefault="00EB6031" w:rsidP="00EB6031">
      <w:pPr>
        <w:rPr>
          <w:rFonts w:ascii="Arial" w:hAnsi="Arial" w:cs="Arial"/>
          <w:sz w:val="20"/>
          <w:szCs w:val="20"/>
        </w:rPr>
      </w:pPr>
    </w:p>
    <w:p w:rsidR="00490AD2" w:rsidRPr="006D3671" w:rsidRDefault="00490AD2" w:rsidP="00880076">
      <w:pPr>
        <w:pStyle w:val="Nadpis2"/>
        <w:spacing w:before="0"/>
        <w:rPr>
          <w:rFonts w:ascii="Arial" w:hAnsi="Arial" w:cs="Arial"/>
          <w:b w:val="0"/>
          <w:bCs w:val="0"/>
          <w:sz w:val="20"/>
          <w:szCs w:val="20"/>
        </w:rPr>
      </w:pPr>
      <w:r w:rsidRPr="006D3671">
        <w:rPr>
          <w:rFonts w:ascii="Arial" w:hAnsi="Arial" w:cs="Arial"/>
          <w:b w:val="0"/>
          <w:bCs w:val="0"/>
          <w:sz w:val="20"/>
          <w:szCs w:val="20"/>
        </w:rPr>
        <w:t>1.6. Smluvní strany výslovně konstatují, že výše uvedenou specifikací je dílo dostatečně a určitě vymezeno, zejména co do umístění, rozsahu, způsobu provedení, použitých materiálů a kvalitativních podmínek. Zhotovitel potvrzuje, že se detailně seznámil s rozsahem a povahou díla, že jsou mu známy veškeré technické, kvalitativní a jiné podmínky nezbytné k realizaci díla a že disponuje takovými kapacitami, odbornými znalostmi a oprávněními, které jsou nezbytné pro realizaci díla.</w:t>
      </w:r>
    </w:p>
    <w:p w:rsidR="00EB6031" w:rsidRPr="006D3671" w:rsidRDefault="00EB6031" w:rsidP="00EB6031">
      <w:pPr>
        <w:rPr>
          <w:rFonts w:ascii="Arial" w:hAnsi="Arial" w:cs="Arial"/>
          <w:sz w:val="20"/>
          <w:szCs w:val="20"/>
        </w:rPr>
      </w:pPr>
    </w:p>
    <w:p w:rsidR="00490AD2" w:rsidRPr="006D3671" w:rsidRDefault="00490AD2" w:rsidP="00880076">
      <w:pPr>
        <w:pStyle w:val="Nadpis2"/>
        <w:spacing w:before="0"/>
        <w:rPr>
          <w:rFonts w:ascii="Arial" w:hAnsi="Arial" w:cs="Arial"/>
          <w:b w:val="0"/>
          <w:bCs w:val="0"/>
          <w:sz w:val="20"/>
          <w:szCs w:val="20"/>
        </w:rPr>
      </w:pPr>
      <w:r w:rsidRPr="006D3671">
        <w:rPr>
          <w:rFonts w:ascii="Arial" w:hAnsi="Arial" w:cs="Arial"/>
          <w:b w:val="0"/>
          <w:bCs w:val="0"/>
          <w:sz w:val="20"/>
          <w:szCs w:val="20"/>
        </w:rPr>
        <w:t>1.7.</w:t>
      </w:r>
      <w:r w:rsidR="00E804D8" w:rsidRPr="006D3671">
        <w:rPr>
          <w:rFonts w:ascii="Arial" w:hAnsi="Arial" w:cs="Arial"/>
          <w:b w:val="0"/>
          <w:bCs w:val="0"/>
          <w:sz w:val="20"/>
          <w:szCs w:val="20"/>
        </w:rPr>
        <w:t xml:space="preserve"> </w:t>
      </w:r>
      <w:r w:rsidRPr="006D3671">
        <w:rPr>
          <w:rFonts w:ascii="Arial" w:hAnsi="Arial" w:cs="Arial"/>
          <w:b w:val="0"/>
          <w:bCs w:val="0"/>
          <w:sz w:val="20"/>
          <w:szCs w:val="20"/>
        </w:rPr>
        <w:t>Zhotovitel prohlašuje, že před podáním nabídky na plnění veřejné zakázky realizované touto smlouvou prověřil, že podklady týkající se předmětu smlouvy nemají zjevné vady a nedostatky, neobsahují nevhodná řešení, materiály a technologie, a že dílo je tak možno realizovat za dohodnutou smluvní cenu uvedenou v článku III. této smlouvy.</w:t>
      </w:r>
    </w:p>
    <w:p w:rsidR="00E867E5" w:rsidRPr="006D3671" w:rsidRDefault="00E867E5" w:rsidP="00E867E5">
      <w:pPr>
        <w:rPr>
          <w:rFonts w:ascii="Arial" w:hAnsi="Arial" w:cs="Arial"/>
          <w:sz w:val="20"/>
          <w:szCs w:val="20"/>
        </w:rPr>
      </w:pPr>
    </w:p>
    <w:p w:rsidR="00490AD2" w:rsidRPr="006D3671" w:rsidRDefault="00490AD2" w:rsidP="00880076">
      <w:pPr>
        <w:pStyle w:val="Nadpis2"/>
        <w:spacing w:before="0"/>
        <w:rPr>
          <w:rFonts w:ascii="Arial" w:hAnsi="Arial" w:cs="Arial"/>
          <w:b w:val="0"/>
          <w:bCs w:val="0"/>
          <w:sz w:val="20"/>
          <w:szCs w:val="20"/>
        </w:rPr>
      </w:pPr>
      <w:r w:rsidRPr="006D3671">
        <w:rPr>
          <w:rFonts w:ascii="Arial" w:hAnsi="Arial" w:cs="Arial"/>
          <w:b w:val="0"/>
          <w:bCs w:val="0"/>
          <w:sz w:val="20"/>
          <w:szCs w:val="20"/>
        </w:rPr>
        <w:lastRenderedPageBreak/>
        <w:t>1.8.</w:t>
      </w:r>
      <w:r w:rsidR="00E804D8" w:rsidRPr="006D3671">
        <w:rPr>
          <w:rFonts w:ascii="Arial" w:hAnsi="Arial" w:cs="Arial"/>
          <w:b w:val="0"/>
          <w:bCs w:val="0"/>
          <w:sz w:val="20"/>
          <w:szCs w:val="20"/>
        </w:rPr>
        <w:t xml:space="preserve"> </w:t>
      </w:r>
      <w:r w:rsidR="00BD012C">
        <w:rPr>
          <w:rFonts w:ascii="Arial" w:hAnsi="Arial" w:cs="Arial"/>
          <w:b w:val="0"/>
          <w:bCs w:val="0"/>
          <w:sz w:val="20"/>
          <w:szCs w:val="20"/>
        </w:rPr>
        <w:t>Vlastníkem díla je od počátku objednatel.</w:t>
      </w:r>
      <w:r w:rsidRPr="006D3671">
        <w:rPr>
          <w:rFonts w:ascii="Arial" w:hAnsi="Arial" w:cs="Arial"/>
          <w:b w:val="0"/>
          <w:bCs w:val="0"/>
          <w:sz w:val="20"/>
          <w:szCs w:val="20"/>
        </w:rPr>
        <w:t xml:space="preserve"> Nebezpečí škody na díle nese do doby jeho předání objednateli zhotovitel. </w:t>
      </w:r>
    </w:p>
    <w:p w:rsidR="00EB6031" w:rsidRPr="006D3671" w:rsidRDefault="00EB6031" w:rsidP="00EB6031">
      <w:pPr>
        <w:rPr>
          <w:rFonts w:ascii="Arial" w:hAnsi="Arial" w:cs="Arial"/>
          <w:sz w:val="20"/>
          <w:szCs w:val="20"/>
        </w:rPr>
      </w:pPr>
    </w:p>
    <w:p w:rsidR="00490AD2" w:rsidRPr="001A7129" w:rsidRDefault="00CA684C" w:rsidP="00BD012C">
      <w:pPr>
        <w:tabs>
          <w:tab w:val="num" w:pos="0"/>
        </w:tabs>
        <w:jc w:val="both"/>
        <w:rPr>
          <w:rFonts w:ascii="Arial" w:eastAsia="Arial Unicode MS" w:hAnsi="Arial" w:cs="Arial"/>
          <w:sz w:val="20"/>
          <w:szCs w:val="20"/>
        </w:rPr>
      </w:pPr>
      <w:r w:rsidRPr="006D3671">
        <w:rPr>
          <w:rFonts w:ascii="Arial" w:hAnsi="Arial" w:cs="Arial"/>
          <w:sz w:val="20"/>
          <w:szCs w:val="20"/>
        </w:rPr>
        <w:t>1.9</w:t>
      </w:r>
      <w:r w:rsidR="00746370" w:rsidRPr="006D3671">
        <w:rPr>
          <w:rFonts w:ascii="Arial" w:hAnsi="Arial" w:cs="Arial"/>
          <w:sz w:val="20"/>
          <w:szCs w:val="20"/>
        </w:rPr>
        <w:t>.</w:t>
      </w:r>
      <w:r w:rsidR="003920F0" w:rsidRPr="003920F0">
        <w:rPr>
          <w:rFonts w:ascii="Arial" w:hAnsi="Arial" w:cs="Arial"/>
          <w:b/>
        </w:rPr>
        <w:t xml:space="preserve"> </w:t>
      </w:r>
      <w:r w:rsidR="003920F0" w:rsidRPr="003920F0">
        <w:rPr>
          <w:rFonts w:ascii="Arial" w:hAnsi="Arial" w:cs="Arial"/>
          <w:sz w:val="20"/>
          <w:szCs w:val="20"/>
        </w:rPr>
        <w:t xml:space="preserve">Místem realizace </w:t>
      </w:r>
      <w:r w:rsidR="000C3F9D">
        <w:rPr>
          <w:rFonts w:ascii="Arial" w:hAnsi="Arial" w:cs="Arial"/>
          <w:sz w:val="20"/>
          <w:szCs w:val="20"/>
        </w:rPr>
        <w:t>díla</w:t>
      </w:r>
      <w:r w:rsidR="003920F0" w:rsidRPr="001A7129">
        <w:rPr>
          <w:rFonts w:ascii="Arial" w:hAnsi="Arial" w:cs="Arial"/>
          <w:sz w:val="20"/>
          <w:szCs w:val="20"/>
        </w:rPr>
        <w:t xml:space="preserve"> j</w:t>
      </w:r>
      <w:r w:rsidR="001A7129" w:rsidRPr="001A7129">
        <w:rPr>
          <w:rFonts w:ascii="Arial" w:hAnsi="Arial" w:cs="Arial"/>
          <w:sz w:val="20"/>
          <w:szCs w:val="20"/>
        </w:rPr>
        <w:t xml:space="preserve">sou pozemky p.č. 706/1 a p.č. 706/15, k.ú. Bedřichov v Krkonoších ve výlučném vlastnictví </w:t>
      </w:r>
      <w:r w:rsidR="001A7129">
        <w:rPr>
          <w:rFonts w:ascii="Arial" w:hAnsi="Arial" w:cs="Arial"/>
          <w:sz w:val="20"/>
          <w:szCs w:val="20"/>
        </w:rPr>
        <w:t>objednatele</w:t>
      </w:r>
      <w:r w:rsidR="00A870D7" w:rsidRPr="001A7129">
        <w:rPr>
          <w:rFonts w:ascii="Arial" w:hAnsi="Arial" w:cs="Arial"/>
          <w:kern w:val="32"/>
          <w:sz w:val="20"/>
          <w:szCs w:val="20"/>
        </w:rPr>
        <w:t>.</w:t>
      </w:r>
    </w:p>
    <w:p w:rsidR="00880076" w:rsidRPr="006D3671" w:rsidRDefault="00880076" w:rsidP="00880076">
      <w:pPr>
        <w:tabs>
          <w:tab w:val="num" w:pos="0"/>
        </w:tabs>
        <w:jc w:val="both"/>
        <w:rPr>
          <w:rFonts w:ascii="Arial" w:eastAsia="Arial Unicode MS" w:hAnsi="Arial" w:cs="Arial"/>
          <w:sz w:val="20"/>
          <w:szCs w:val="20"/>
        </w:rPr>
      </w:pPr>
    </w:p>
    <w:p w:rsidR="00490AD2" w:rsidRPr="006D3671" w:rsidRDefault="00490AD2" w:rsidP="00880076">
      <w:pPr>
        <w:jc w:val="both"/>
        <w:rPr>
          <w:rFonts w:ascii="Arial" w:hAnsi="Arial" w:cs="Arial"/>
          <w:sz w:val="20"/>
          <w:szCs w:val="20"/>
        </w:rPr>
      </w:pPr>
      <w:r w:rsidRPr="006D3671">
        <w:rPr>
          <w:rFonts w:ascii="Arial" w:hAnsi="Arial" w:cs="Arial"/>
          <w:sz w:val="20"/>
          <w:szCs w:val="20"/>
        </w:rPr>
        <w:t>1.1</w:t>
      </w:r>
      <w:r w:rsidR="00CA684C" w:rsidRPr="006D3671">
        <w:rPr>
          <w:rFonts w:ascii="Arial" w:hAnsi="Arial" w:cs="Arial"/>
          <w:sz w:val="20"/>
          <w:szCs w:val="20"/>
        </w:rPr>
        <w:t>0</w:t>
      </w:r>
      <w:r w:rsidRPr="006D3671">
        <w:rPr>
          <w:rFonts w:ascii="Arial" w:hAnsi="Arial" w:cs="Arial"/>
          <w:sz w:val="20"/>
          <w:szCs w:val="20"/>
        </w:rPr>
        <w:t>.</w:t>
      </w:r>
      <w:r w:rsidR="00E804D8" w:rsidRPr="006D3671">
        <w:rPr>
          <w:rFonts w:ascii="Arial" w:hAnsi="Arial" w:cs="Arial"/>
          <w:sz w:val="20"/>
          <w:szCs w:val="20"/>
        </w:rPr>
        <w:t xml:space="preserve"> </w:t>
      </w:r>
      <w:r w:rsidRPr="006D3671">
        <w:rPr>
          <w:rFonts w:ascii="Arial" w:hAnsi="Arial" w:cs="Arial"/>
          <w:sz w:val="20"/>
          <w:szCs w:val="20"/>
        </w:rPr>
        <w:t xml:space="preserve">Zhotovitel podpisem této smlouvy potvrzuje, že </w:t>
      </w:r>
      <w:r w:rsidR="0017675D" w:rsidRPr="006D3671">
        <w:rPr>
          <w:rFonts w:ascii="Arial" w:hAnsi="Arial" w:cs="Arial"/>
          <w:sz w:val="20"/>
          <w:szCs w:val="20"/>
        </w:rPr>
        <w:t xml:space="preserve">má k dispozici </w:t>
      </w:r>
      <w:r w:rsidRPr="006D3671">
        <w:rPr>
          <w:rFonts w:ascii="Arial" w:hAnsi="Arial" w:cs="Arial"/>
          <w:sz w:val="20"/>
          <w:szCs w:val="20"/>
        </w:rPr>
        <w:t xml:space="preserve">jedno tištěné vyhotovení </w:t>
      </w:r>
      <w:r w:rsidR="00746370" w:rsidRPr="006D3671">
        <w:rPr>
          <w:rFonts w:ascii="Arial" w:hAnsi="Arial" w:cs="Arial"/>
          <w:sz w:val="20"/>
          <w:szCs w:val="20"/>
        </w:rPr>
        <w:t xml:space="preserve">prováděcí </w:t>
      </w:r>
      <w:r w:rsidRPr="006D3671">
        <w:rPr>
          <w:rFonts w:ascii="Arial" w:hAnsi="Arial" w:cs="Arial"/>
          <w:sz w:val="20"/>
          <w:szCs w:val="20"/>
        </w:rPr>
        <w:t>projektové dokumentace uvedené v odst. 1.1. t</w:t>
      </w:r>
      <w:r w:rsidR="00EB6031" w:rsidRPr="006D3671">
        <w:rPr>
          <w:rFonts w:ascii="Arial" w:hAnsi="Arial" w:cs="Arial"/>
          <w:sz w:val="20"/>
          <w:szCs w:val="20"/>
        </w:rPr>
        <w:t xml:space="preserve">éto </w:t>
      </w:r>
      <w:r w:rsidRPr="006D3671">
        <w:rPr>
          <w:rFonts w:ascii="Arial" w:hAnsi="Arial" w:cs="Arial"/>
          <w:sz w:val="20"/>
          <w:szCs w:val="20"/>
        </w:rPr>
        <w:t>smlouvy</w:t>
      </w:r>
      <w:r w:rsidR="00EB6031" w:rsidRPr="006D3671">
        <w:rPr>
          <w:rFonts w:ascii="Arial" w:hAnsi="Arial" w:cs="Arial"/>
          <w:sz w:val="20"/>
          <w:szCs w:val="20"/>
        </w:rPr>
        <w:t xml:space="preserve"> a </w:t>
      </w:r>
      <w:r w:rsidR="00746370" w:rsidRPr="006D3671">
        <w:rPr>
          <w:rFonts w:ascii="Arial" w:hAnsi="Arial" w:cs="Arial"/>
          <w:sz w:val="20"/>
          <w:szCs w:val="20"/>
        </w:rPr>
        <w:t xml:space="preserve">dokumenty uvedené </w:t>
      </w:r>
      <w:r w:rsidR="00EB6031" w:rsidRPr="006D3671">
        <w:rPr>
          <w:rFonts w:ascii="Arial" w:hAnsi="Arial" w:cs="Arial"/>
          <w:sz w:val="20"/>
          <w:szCs w:val="20"/>
        </w:rPr>
        <w:t>v odst. 1.2. této smlouvy</w:t>
      </w:r>
      <w:r w:rsidR="0017675D" w:rsidRPr="006D3671">
        <w:rPr>
          <w:rFonts w:ascii="Arial" w:hAnsi="Arial" w:cs="Arial"/>
          <w:sz w:val="20"/>
          <w:szCs w:val="20"/>
        </w:rPr>
        <w:t>, jenž byly přílohami zadávací dokument</w:t>
      </w:r>
      <w:r w:rsidR="00895A01" w:rsidRPr="006D3671">
        <w:rPr>
          <w:rFonts w:ascii="Arial" w:hAnsi="Arial" w:cs="Arial"/>
          <w:sz w:val="20"/>
          <w:szCs w:val="20"/>
        </w:rPr>
        <w:t>a</w:t>
      </w:r>
      <w:r w:rsidR="0017675D" w:rsidRPr="006D3671">
        <w:rPr>
          <w:rFonts w:ascii="Arial" w:hAnsi="Arial" w:cs="Arial"/>
          <w:sz w:val="20"/>
          <w:szCs w:val="20"/>
        </w:rPr>
        <w:t>ce</w:t>
      </w:r>
      <w:r w:rsidR="003920F0">
        <w:rPr>
          <w:rFonts w:ascii="Arial" w:hAnsi="Arial" w:cs="Arial"/>
          <w:sz w:val="20"/>
          <w:szCs w:val="20"/>
        </w:rPr>
        <w:t xml:space="preserve"> </w:t>
      </w:r>
      <w:r w:rsidR="00895A01" w:rsidRPr="006D3671">
        <w:rPr>
          <w:rFonts w:ascii="Arial" w:hAnsi="Arial" w:cs="Arial"/>
          <w:sz w:val="20"/>
          <w:szCs w:val="20"/>
        </w:rPr>
        <w:t>veřejn</w:t>
      </w:r>
      <w:r w:rsidR="003920F0">
        <w:rPr>
          <w:rFonts w:ascii="Arial" w:hAnsi="Arial" w:cs="Arial"/>
          <w:sz w:val="20"/>
          <w:szCs w:val="20"/>
        </w:rPr>
        <w:t>é</w:t>
      </w:r>
      <w:r w:rsidR="00895A01" w:rsidRPr="006D3671">
        <w:rPr>
          <w:rFonts w:ascii="Arial" w:hAnsi="Arial" w:cs="Arial"/>
          <w:sz w:val="20"/>
          <w:szCs w:val="20"/>
        </w:rPr>
        <w:t xml:space="preserve"> zakázk</w:t>
      </w:r>
      <w:r w:rsidR="003920F0">
        <w:rPr>
          <w:rFonts w:ascii="Arial" w:hAnsi="Arial" w:cs="Arial"/>
          <w:sz w:val="20"/>
          <w:szCs w:val="20"/>
        </w:rPr>
        <w:t>y.</w:t>
      </w:r>
      <w:r w:rsidRPr="006D3671">
        <w:rPr>
          <w:rFonts w:ascii="Arial" w:hAnsi="Arial" w:cs="Arial"/>
          <w:sz w:val="20"/>
          <w:szCs w:val="20"/>
        </w:rPr>
        <w:t xml:space="preserve"> Tato </w:t>
      </w:r>
      <w:r w:rsidR="00746370" w:rsidRPr="006D3671">
        <w:rPr>
          <w:rFonts w:ascii="Arial" w:hAnsi="Arial" w:cs="Arial"/>
          <w:sz w:val="20"/>
          <w:szCs w:val="20"/>
        </w:rPr>
        <w:t xml:space="preserve">prováděcí </w:t>
      </w:r>
      <w:r w:rsidRPr="006D3671">
        <w:rPr>
          <w:rFonts w:ascii="Arial" w:hAnsi="Arial" w:cs="Arial"/>
          <w:sz w:val="20"/>
          <w:szCs w:val="20"/>
        </w:rPr>
        <w:t>projektová dokumentace je příslušnou dokumen</w:t>
      </w:r>
      <w:r w:rsidR="00024E5B" w:rsidRPr="006D3671">
        <w:rPr>
          <w:rFonts w:ascii="Arial" w:hAnsi="Arial" w:cs="Arial"/>
          <w:sz w:val="20"/>
          <w:szCs w:val="20"/>
        </w:rPr>
        <w:t>tací ve smyslu vyhl. č. 169/2016</w:t>
      </w:r>
      <w:r w:rsidRPr="006D3671">
        <w:rPr>
          <w:rFonts w:ascii="Arial" w:hAnsi="Arial" w:cs="Arial"/>
          <w:sz w:val="20"/>
          <w:szCs w:val="20"/>
        </w:rPr>
        <w:t xml:space="preserve"> Sb.</w:t>
      </w:r>
    </w:p>
    <w:p w:rsidR="00ED7ECA" w:rsidRPr="006D3671" w:rsidRDefault="00ED7ECA" w:rsidP="00880076">
      <w:pPr>
        <w:jc w:val="both"/>
        <w:rPr>
          <w:rFonts w:ascii="Arial" w:hAnsi="Arial" w:cs="Arial"/>
          <w:sz w:val="20"/>
          <w:szCs w:val="20"/>
        </w:rPr>
      </w:pPr>
    </w:p>
    <w:p w:rsidR="00490AD2" w:rsidRPr="006D3671" w:rsidRDefault="00490AD2" w:rsidP="00880076">
      <w:pPr>
        <w:jc w:val="both"/>
        <w:rPr>
          <w:rFonts w:ascii="Arial" w:hAnsi="Arial" w:cs="Arial"/>
          <w:sz w:val="20"/>
          <w:szCs w:val="20"/>
        </w:rPr>
      </w:pPr>
      <w:r w:rsidRPr="006D3671">
        <w:rPr>
          <w:rFonts w:ascii="Arial" w:hAnsi="Arial" w:cs="Arial"/>
          <w:sz w:val="20"/>
          <w:szCs w:val="20"/>
        </w:rPr>
        <w:t>1.1</w:t>
      </w:r>
      <w:r w:rsidR="00CA684C" w:rsidRPr="006D3671">
        <w:rPr>
          <w:rFonts w:ascii="Arial" w:hAnsi="Arial" w:cs="Arial"/>
          <w:sz w:val="20"/>
          <w:szCs w:val="20"/>
        </w:rPr>
        <w:t>1</w:t>
      </w:r>
      <w:r w:rsidRPr="006D3671">
        <w:rPr>
          <w:rFonts w:ascii="Arial" w:hAnsi="Arial" w:cs="Arial"/>
          <w:sz w:val="20"/>
          <w:szCs w:val="20"/>
        </w:rPr>
        <w:t xml:space="preserve">. Objednatel odpovídá za správnost a úplnost </w:t>
      </w:r>
      <w:r w:rsidR="00114985" w:rsidRPr="006D3671">
        <w:rPr>
          <w:rFonts w:ascii="Arial" w:hAnsi="Arial" w:cs="Arial"/>
          <w:sz w:val="20"/>
          <w:szCs w:val="20"/>
        </w:rPr>
        <w:t xml:space="preserve">prováděcí </w:t>
      </w:r>
      <w:r w:rsidRPr="006D3671">
        <w:rPr>
          <w:rFonts w:ascii="Arial" w:hAnsi="Arial" w:cs="Arial"/>
          <w:sz w:val="20"/>
          <w:szCs w:val="20"/>
        </w:rPr>
        <w:t xml:space="preserve">projektové dokumentace. Povinnost zhotovitele dle ust. § 2594 odst. 1 zák. č. 89/2012 Sb., občanského zákoníku, a odpovědnost zhotovitele v případě jejího porušení tím však není dotčena. </w:t>
      </w:r>
    </w:p>
    <w:p w:rsidR="00490AD2" w:rsidRPr="006D3671" w:rsidRDefault="00490AD2" w:rsidP="006D4A8E">
      <w:pPr>
        <w:jc w:val="both"/>
        <w:rPr>
          <w:rFonts w:ascii="Arial" w:hAnsi="Arial" w:cs="Arial"/>
          <w:sz w:val="20"/>
          <w:szCs w:val="20"/>
        </w:rPr>
      </w:pPr>
    </w:p>
    <w:p w:rsidR="00490AD2" w:rsidRPr="006D3671" w:rsidRDefault="00DB5169" w:rsidP="00BA5EB5">
      <w:pPr>
        <w:pStyle w:val="Nadpis1"/>
        <w:tabs>
          <w:tab w:val="clear" w:pos="3960"/>
          <w:tab w:val="num" w:pos="720"/>
        </w:tabs>
        <w:ind w:left="720"/>
        <w:rPr>
          <w:rFonts w:ascii="Arial" w:hAnsi="Arial" w:cs="Arial"/>
          <w:sz w:val="20"/>
          <w:szCs w:val="20"/>
        </w:rPr>
      </w:pPr>
      <w:r w:rsidRPr="006D3671">
        <w:rPr>
          <w:rFonts w:ascii="Arial" w:hAnsi="Arial" w:cs="Arial"/>
          <w:sz w:val="20"/>
          <w:szCs w:val="20"/>
        </w:rPr>
        <w:t>Termín</w:t>
      </w:r>
      <w:r w:rsidR="00490AD2" w:rsidRPr="006D3671">
        <w:rPr>
          <w:rFonts w:ascii="Arial" w:hAnsi="Arial" w:cs="Arial"/>
          <w:sz w:val="20"/>
          <w:szCs w:val="20"/>
        </w:rPr>
        <w:t xml:space="preserve"> </w:t>
      </w:r>
      <w:r w:rsidRPr="006D3671">
        <w:rPr>
          <w:rFonts w:ascii="Arial" w:hAnsi="Arial" w:cs="Arial"/>
          <w:sz w:val="20"/>
          <w:szCs w:val="20"/>
        </w:rPr>
        <w:t>s</w:t>
      </w:r>
      <w:r w:rsidR="00490AD2" w:rsidRPr="006D3671">
        <w:rPr>
          <w:rFonts w:ascii="Arial" w:hAnsi="Arial" w:cs="Arial"/>
          <w:sz w:val="20"/>
          <w:szCs w:val="20"/>
        </w:rPr>
        <w:t>plnění</w:t>
      </w:r>
      <w:r w:rsidRPr="006D3671">
        <w:rPr>
          <w:rFonts w:ascii="Arial" w:hAnsi="Arial" w:cs="Arial"/>
          <w:sz w:val="20"/>
          <w:szCs w:val="20"/>
        </w:rPr>
        <w:t xml:space="preserve"> díla</w:t>
      </w:r>
    </w:p>
    <w:p w:rsidR="009E6FA5" w:rsidRDefault="00AE278C" w:rsidP="00A94B3F">
      <w:pPr>
        <w:pStyle w:val="Nadpis2"/>
        <w:spacing w:before="0"/>
        <w:rPr>
          <w:rFonts w:ascii="Arial" w:hAnsi="Arial" w:cs="Arial"/>
          <w:b w:val="0"/>
          <w:sz w:val="20"/>
          <w:szCs w:val="20"/>
        </w:rPr>
      </w:pPr>
      <w:r w:rsidRPr="006D3671">
        <w:rPr>
          <w:rFonts w:ascii="Arial" w:hAnsi="Arial" w:cs="Arial"/>
          <w:b w:val="0"/>
          <w:bCs w:val="0"/>
          <w:sz w:val="20"/>
          <w:szCs w:val="20"/>
        </w:rPr>
        <w:t xml:space="preserve">2.1. </w:t>
      </w:r>
      <w:r w:rsidR="00490AD2" w:rsidRPr="006D3671">
        <w:rPr>
          <w:rFonts w:ascii="Arial" w:hAnsi="Arial" w:cs="Arial"/>
          <w:b w:val="0"/>
          <w:bCs w:val="0"/>
          <w:sz w:val="20"/>
          <w:szCs w:val="20"/>
        </w:rPr>
        <w:t xml:space="preserve">Zhotovitel je povinen provést dílo </w:t>
      </w:r>
      <w:r w:rsidR="00DB5169" w:rsidRPr="006D3671">
        <w:rPr>
          <w:rFonts w:ascii="Arial" w:hAnsi="Arial" w:cs="Arial"/>
          <w:b w:val="0"/>
          <w:bCs w:val="0"/>
          <w:sz w:val="20"/>
          <w:szCs w:val="20"/>
        </w:rPr>
        <w:t xml:space="preserve">nejpozději </w:t>
      </w:r>
      <w:r w:rsidR="00DB5169" w:rsidRPr="006D3671">
        <w:rPr>
          <w:rFonts w:ascii="Arial" w:hAnsi="Arial" w:cs="Arial"/>
          <w:bCs w:val="0"/>
          <w:sz w:val="20"/>
          <w:szCs w:val="20"/>
        </w:rPr>
        <w:t>do</w:t>
      </w:r>
      <w:r w:rsidR="001A7129">
        <w:rPr>
          <w:rFonts w:ascii="Arial" w:hAnsi="Arial" w:cs="Arial"/>
          <w:bCs w:val="0"/>
          <w:sz w:val="20"/>
          <w:szCs w:val="20"/>
        </w:rPr>
        <w:t xml:space="preserve"> 12 </w:t>
      </w:r>
      <w:r w:rsidR="00DB5169" w:rsidRPr="006D3671">
        <w:rPr>
          <w:rFonts w:ascii="Arial" w:hAnsi="Arial" w:cs="Arial"/>
          <w:bCs w:val="0"/>
          <w:sz w:val="20"/>
          <w:szCs w:val="20"/>
        </w:rPr>
        <w:t>kalendářních měsíců od podpisu této smlouvy oběma stranami</w:t>
      </w:r>
      <w:r w:rsidR="00DB5169" w:rsidRPr="006D3671">
        <w:rPr>
          <w:rFonts w:ascii="Arial" w:hAnsi="Arial" w:cs="Arial"/>
          <w:b w:val="0"/>
          <w:bCs w:val="0"/>
          <w:sz w:val="20"/>
          <w:szCs w:val="20"/>
        </w:rPr>
        <w:t xml:space="preserve">. </w:t>
      </w:r>
      <w:r w:rsidR="00490AD2" w:rsidRPr="006D3671">
        <w:rPr>
          <w:rFonts w:ascii="Arial" w:hAnsi="Arial" w:cs="Arial"/>
          <w:b w:val="0"/>
          <w:bCs w:val="0"/>
          <w:sz w:val="20"/>
          <w:szCs w:val="20"/>
        </w:rPr>
        <w:t>Z</w:t>
      </w:r>
      <w:r w:rsidR="00DB5169" w:rsidRPr="006D3671">
        <w:rPr>
          <w:rFonts w:ascii="Arial" w:hAnsi="Arial" w:cs="Arial"/>
          <w:b w:val="0"/>
          <w:bCs w:val="0"/>
          <w:sz w:val="20"/>
          <w:szCs w:val="20"/>
        </w:rPr>
        <w:t xml:space="preserve">hotovitel je povinen zahájit práce </w:t>
      </w:r>
      <w:r w:rsidR="008952C1" w:rsidRPr="006D3671">
        <w:rPr>
          <w:rFonts w:ascii="Arial" w:hAnsi="Arial" w:cs="Arial"/>
          <w:b w:val="0"/>
          <w:sz w:val="20"/>
          <w:szCs w:val="20"/>
        </w:rPr>
        <w:t>ihned po</w:t>
      </w:r>
      <w:r w:rsidR="00490AD2" w:rsidRPr="006D3671">
        <w:rPr>
          <w:rFonts w:ascii="Arial" w:hAnsi="Arial" w:cs="Arial"/>
          <w:b w:val="0"/>
          <w:sz w:val="20"/>
          <w:szCs w:val="20"/>
        </w:rPr>
        <w:t xml:space="preserve"> </w:t>
      </w:r>
      <w:r w:rsidR="00F046C3" w:rsidRPr="006D3671">
        <w:rPr>
          <w:rFonts w:ascii="Arial" w:hAnsi="Arial" w:cs="Arial"/>
          <w:b w:val="0"/>
          <w:sz w:val="20"/>
          <w:szCs w:val="20"/>
        </w:rPr>
        <w:t>předání staveniště</w:t>
      </w:r>
      <w:r w:rsidR="007E2F7D" w:rsidRPr="006D3671">
        <w:rPr>
          <w:rFonts w:ascii="Arial" w:hAnsi="Arial" w:cs="Arial"/>
          <w:b w:val="0"/>
          <w:sz w:val="20"/>
          <w:szCs w:val="20"/>
        </w:rPr>
        <w:t>.</w:t>
      </w:r>
    </w:p>
    <w:p w:rsidR="00CD3205" w:rsidRDefault="00CD3205" w:rsidP="0060084C">
      <w:pPr>
        <w:rPr>
          <w:rFonts w:ascii="Arial" w:hAnsi="Arial" w:cs="Arial"/>
          <w:sz w:val="20"/>
          <w:szCs w:val="20"/>
        </w:rPr>
      </w:pPr>
    </w:p>
    <w:p w:rsidR="007E2F7D" w:rsidRPr="006D3671" w:rsidRDefault="007E2F7D" w:rsidP="00A94B3F">
      <w:pPr>
        <w:jc w:val="both"/>
        <w:rPr>
          <w:rFonts w:ascii="Arial" w:hAnsi="Arial" w:cs="Arial"/>
          <w:sz w:val="20"/>
          <w:szCs w:val="20"/>
        </w:rPr>
      </w:pPr>
      <w:r w:rsidRPr="006D3671">
        <w:rPr>
          <w:rFonts w:ascii="Arial" w:hAnsi="Arial" w:cs="Arial"/>
          <w:sz w:val="20"/>
          <w:szCs w:val="20"/>
        </w:rPr>
        <w:t>2.</w:t>
      </w:r>
      <w:r w:rsidR="00AE278C" w:rsidRPr="006D3671">
        <w:rPr>
          <w:rFonts w:ascii="Arial" w:hAnsi="Arial" w:cs="Arial"/>
          <w:sz w:val="20"/>
          <w:szCs w:val="20"/>
        </w:rPr>
        <w:t>2</w:t>
      </w:r>
      <w:r w:rsidRPr="006D3671">
        <w:rPr>
          <w:rFonts w:ascii="Arial" w:hAnsi="Arial" w:cs="Arial"/>
          <w:sz w:val="20"/>
          <w:szCs w:val="20"/>
        </w:rPr>
        <w:t xml:space="preserve">. </w:t>
      </w:r>
      <w:r w:rsidR="00DB5169" w:rsidRPr="006D3671">
        <w:rPr>
          <w:rFonts w:ascii="Arial" w:hAnsi="Arial" w:cs="Arial"/>
          <w:sz w:val="20"/>
          <w:szCs w:val="20"/>
        </w:rPr>
        <w:t xml:space="preserve">Termín splnění díla dle odstavce </w:t>
      </w:r>
      <w:r w:rsidR="00A94B3F" w:rsidRPr="006D3671">
        <w:rPr>
          <w:rFonts w:ascii="Arial" w:hAnsi="Arial" w:cs="Arial"/>
          <w:sz w:val="20"/>
          <w:szCs w:val="20"/>
        </w:rPr>
        <w:t>2. 1</w:t>
      </w:r>
      <w:r w:rsidR="00DB5169" w:rsidRPr="006D3671">
        <w:rPr>
          <w:rFonts w:ascii="Arial" w:hAnsi="Arial" w:cs="Arial"/>
          <w:sz w:val="20"/>
          <w:szCs w:val="20"/>
        </w:rPr>
        <w:t xml:space="preserve">. této smlouvy </w:t>
      </w:r>
      <w:r w:rsidRPr="006D3671">
        <w:rPr>
          <w:rFonts w:ascii="Arial" w:hAnsi="Arial" w:cs="Arial"/>
          <w:sz w:val="20"/>
          <w:szCs w:val="20"/>
        </w:rPr>
        <w:t>se posouv</w:t>
      </w:r>
      <w:r w:rsidR="00DB5169" w:rsidRPr="006D3671">
        <w:rPr>
          <w:rFonts w:ascii="Arial" w:hAnsi="Arial" w:cs="Arial"/>
          <w:sz w:val="20"/>
          <w:szCs w:val="20"/>
        </w:rPr>
        <w:t>á</w:t>
      </w:r>
      <w:r w:rsidRPr="006D3671">
        <w:rPr>
          <w:rFonts w:ascii="Arial" w:hAnsi="Arial" w:cs="Arial"/>
          <w:sz w:val="20"/>
          <w:szCs w:val="20"/>
        </w:rPr>
        <w:t xml:space="preserve"> o počet dnů, o který celková doba případného provádění záchranného archeologického </w:t>
      </w:r>
      <w:r w:rsidR="000F2098" w:rsidRPr="006D3671">
        <w:rPr>
          <w:rFonts w:ascii="Arial" w:hAnsi="Arial" w:cs="Arial"/>
          <w:sz w:val="20"/>
          <w:szCs w:val="20"/>
        </w:rPr>
        <w:t xml:space="preserve">či jiného </w:t>
      </w:r>
      <w:r w:rsidRPr="006D3671">
        <w:rPr>
          <w:rFonts w:ascii="Arial" w:hAnsi="Arial" w:cs="Arial"/>
          <w:sz w:val="20"/>
          <w:szCs w:val="20"/>
        </w:rPr>
        <w:t xml:space="preserve">průzkumu </w:t>
      </w:r>
      <w:r w:rsidR="000F2098" w:rsidRPr="006D3671">
        <w:rPr>
          <w:rFonts w:ascii="Arial" w:hAnsi="Arial" w:cs="Arial"/>
          <w:sz w:val="20"/>
          <w:szCs w:val="20"/>
        </w:rPr>
        <w:t xml:space="preserve">dle odstavce </w:t>
      </w:r>
      <w:r w:rsidR="00746370" w:rsidRPr="006D3671">
        <w:rPr>
          <w:rFonts w:ascii="Arial" w:hAnsi="Arial" w:cs="Arial"/>
          <w:sz w:val="20"/>
          <w:szCs w:val="20"/>
        </w:rPr>
        <w:t xml:space="preserve">5. </w:t>
      </w:r>
      <w:r w:rsidR="00D71311" w:rsidRPr="006D3671">
        <w:rPr>
          <w:rFonts w:ascii="Arial" w:hAnsi="Arial" w:cs="Arial"/>
          <w:sz w:val="20"/>
          <w:szCs w:val="20"/>
        </w:rPr>
        <w:t>10</w:t>
      </w:r>
      <w:r w:rsidR="000F2098" w:rsidRPr="006D3671">
        <w:rPr>
          <w:rFonts w:ascii="Arial" w:hAnsi="Arial" w:cs="Arial"/>
          <w:sz w:val="20"/>
          <w:szCs w:val="20"/>
        </w:rPr>
        <w:t xml:space="preserve">. této smlouvy </w:t>
      </w:r>
      <w:r w:rsidRPr="006D3671">
        <w:rPr>
          <w:rFonts w:ascii="Arial" w:hAnsi="Arial" w:cs="Arial"/>
          <w:sz w:val="20"/>
          <w:szCs w:val="20"/>
        </w:rPr>
        <w:t xml:space="preserve">na stavbě překročí 10 kalendářních dnů. </w:t>
      </w:r>
    </w:p>
    <w:p w:rsidR="00A94B3F" w:rsidRPr="006D3671" w:rsidRDefault="00A94B3F" w:rsidP="00A94B3F">
      <w:pPr>
        <w:jc w:val="both"/>
        <w:rPr>
          <w:rFonts w:ascii="Arial" w:hAnsi="Arial" w:cs="Arial"/>
          <w:sz w:val="20"/>
          <w:szCs w:val="20"/>
        </w:rPr>
      </w:pPr>
    </w:p>
    <w:p w:rsidR="00490AD2" w:rsidRPr="006D3671" w:rsidRDefault="007E2F7D" w:rsidP="00A94B3F">
      <w:pPr>
        <w:jc w:val="both"/>
        <w:rPr>
          <w:rFonts w:ascii="Arial" w:hAnsi="Arial" w:cs="Arial"/>
          <w:sz w:val="20"/>
          <w:szCs w:val="20"/>
        </w:rPr>
      </w:pPr>
      <w:r w:rsidRPr="006D3671">
        <w:rPr>
          <w:rFonts w:ascii="Arial" w:hAnsi="Arial" w:cs="Arial"/>
          <w:sz w:val="20"/>
          <w:szCs w:val="20"/>
        </w:rPr>
        <w:t>2.</w:t>
      </w:r>
      <w:r w:rsidR="00AE278C" w:rsidRPr="006D3671">
        <w:rPr>
          <w:rFonts w:ascii="Arial" w:hAnsi="Arial" w:cs="Arial"/>
          <w:sz w:val="20"/>
          <w:szCs w:val="20"/>
        </w:rPr>
        <w:t>3</w:t>
      </w:r>
      <w:r w:rsidRPr="006D3671">
        <w:rPr>
          <w:rFonts w:ascii="Arial" w:hAnsi="Arial" w:cs="Arial"/>
          <w:sz w:val="20"/>
          <w:szCs w:val="20"/>
        </w:rPr>
        <w:t xml:space="preserve">. </w:t>
      </w:r>
      <w:r w:rsidRPr="006D3671">
        <w:rPr>
          <w:rFonts w:ascii="Arial" w:hAnsi="Arial" w:cs="Arial"/>
          <w:bCs/>
          <w:sz w:val="20"/>
          <w:szCs w:val="20"/>
        </w:rPr>
        <w:t>Objednatel je oprávněn kdykoli nařídit zhotoviteli přerušení provádění díla. V případě, že provádění díla bude takto pozastaveno z důvodů na straně objednatele, má zhotovitel právo na prodloužení termínu pro dokončení a předání díla, a to o dobu pozastavení provádění díla. Během přerušení provádění díla je zhotovitel povinen na své náklady zajistit ochranu a bezpečnost pozastaveného díla proti zničení, ztrátě nebo poškození, jakož i skladování věcí opatřených k provádění díla. Je rovněž povinen provést na své vlastní náklady opatření k zamezení nebo minimalizaci škody, která by pozastavením provádění díla mohla vzniknout</w:t>
      </w:r>
      <w:r w:rsidR="00490AD2" w:rsidRPr="006D3671">
        <w:rPr>
          <w:rFonts w:ascii="Arial" w:hAnsi="Arial" w:cs="Arial"/>
          <w:sz w:val="20"/>
          <w:szCs w:val="20"/>
        </w:rPr>
        <w:t xml:space="preserve">. </w:t>
      </w:r>
    </w:p>
    <w:p w:rsidR="000B36C6" w:rsidRPr="006D3671" w:rsidRDefault="000B36C6" w:rsidP="00FC04BC">
      <w:pPr>
        <w:jc w:val="both"/>
        <w:rPr>
          <w:rFonts w:ascii="Arial" w:hAnsi="Arial" w:cs="Arial"/>
          <w:color w:val="000000"/>
          <w:sz w:val="20"/>
          <w:szCs w:val="20"/>
        </w:rPr>
      </w:pPr>
    </w:p>
    <w:p w:rsidR="00490AD2" w:rsidRPr="006D3671" w:rsidRDefault="00490AD2" w:rsidP="00EB6031">
      <w:pPr>
        <w:pStyle w:val="Nadpis1"/>
        <w:tabs>
          <w:tab w:val="clear" w:pos="3960"/>
          <w:tab w:val="num" w:pos="720"/>
        </w:tabs>
        <w:ind w:left="720"/>
        <w:rPr>
          <w:rFonts w:ascii="Arial" w:hAnsi="Arial" w:cs="Arial"/>
          <w:sz w:val="20"/>
          <w:szCs w:val="20"/>
        </w:rPr>
      </w:pPr>
      <w:r w:rsidRPr="006D3671">
        <w:rPr>
          <w:rFonts w:ascii="Arial" w:hAnsi="Arial" w:cs="Arial"/>
          <w:sz w:val="20"/>
          <w:szCs w:val="20"/>
        </w:rPr>
        <w:t>Cena za dílo</w:t>
      </w:r>
    </w:p>
    <w:p w:rsidR="00523659" w:rsidRPr="00060B5A" w:rsidRDefault="00AE278C" w:rsidP="00AE278C">
      <w:pPr>
        <w:jc w:val="both"/>
        <w:rPr>
          <w:rFonts w:ascii="Arial" w:hAnsi="Arial" w:cs="Arial"/>
          <w:sz w:val="20"/>
          <w:szCs w:val="20"/>
        </w:rPr>
      </w:pPr>
      <w:r w:rsidRPr="006D3671">
        <w:rPr>
          <w:rFonts w:ascii="Arial" w:hAnsi="Arial" w:cs="Arial"/>
          <w:sz w:val="20"/>
          <w:szCs w:val="20"/>
        </w:rPr>
        <w:t xml:space="preserve">3.1. </w:t>
      </w:r>
      <w:r w:rsidR="00337A79" w:rsidRPr="00060B5A">
        <w:rPr>
          <w:rFonts w:ascii="Arial" w:hAnsi="Arial" w:cs="Arial"/>
          <w:sz w:val="20"/>
          <w:szCs w:val="20"/>
        </w:rPr>
        <w:t>C</w:t>
      </w:r>
      <w:r w:rsidR="00523659" w:rsidRPr="00060B5A">
        <w:rPr>
          <w:rFonts w:ascii="Arial" w:hAnsi="Arial" w:cs="Arial"/>
          <w:sz w:val="20"/>
          <w:szCs w:val="20"/>
        </w:rPr>
        <w:t>ena za dílo je stanovena pevnou částkou, v souladu s nabídkovou cenou zhotovitele takto:</w:t>
      </w:r>
    </w:p>
    <w:p w:rsidR="00523659" w:rsidRPr="00060B5A" w:rsidRDefault="00523659" w:rsidP="00523659">
      <w:pPr>
        <w:ind w:left="567" w:hanging="567"/>
        <w:rPr>
          <w:rFonts w:ascii="Arial" w:hAnsi="Arial" w:cs="Arial"/>
          <w:sz w:val="20"/>
          <w:szCs w:val="20"/>
        </w:rPr>
      </w:pPr>
      <w:r w:rsidRPr="00060B5A">
        <w:rPr>
          <w:rFonts w:ascii="Arial" w:hAnsi="Arial" w:cs="Arial"/>
          <w:sz w:val="20"/>
          <w:szCs w:val="20"/>
        </w:rPr>
        <w:tab/>
      </w:r>
      <w:r w:rsidR="003E4363" w:rsidRPr="00060B5A">
        <w:rPr>
          <w:rFonts w:ascii="Arial" w:hAnsi="Arial" w:cs="Arial"/>
          <w:sz w:val="20"/>
          <w:szCs w:val="20"/>
        </w:rPr>
        <w:t>Cena bez DPH</w:t>
      </w:r>
      <w:r w:rsidR="003E4363" w:rsidRPr="00060B5A">
        <w:rPr>
          <w:rFonts w:ascii="Arial" w:hAnsi="Arial" w:cs="Arial"/>
          <w:sz w:val="20"/>
          <w:szCs w:val="20"/>
        </w:rPr>
        <w:tab/>
      </w:r>
      <w:r w:rsidR="003E4363" w:rsidRPr="00060B5A">
        <w:rPr>
          <w:rFonts w:ascii="Arial" w:hAnsi="Arial" w:cs="Arial"/>
          <w:sz w:val="20"/>
          <w:szCs w:val="20"/>
        </w:rPr>
        <w:tab/>
      </w:r>
      <w:r w:rsidR="003E4363" w:rsidRPr="00060B5A">
        <w:rPr>
          <w:rFonts w:ascii="Arial" w:hAnsi="Arial" w:cs="Arial"/>
          <w:sz w:val="20"/>
          <w:szCs w:val="20"/>
        </w:rPr>
        <w:tab/>
      </w:r>
      <w:r w:rsidR="003E4363" w:rsidRPr="00060B5A">
        <w:rPr>
          <w:rFonts w:ascii="Arial" w:hAnsi="Arial" w:cs="Arial"/>
          <w:sz w:val="20"/>
          <w:szCs w:val="20"/>
        </w:rPr>
        <w:tab/>
      </w:r>
      <w:r w:rsidR="003E4363" w:rsidRPr="00060B5A">
        <w:rPr>
          <w:rFonts w:ascii="Arial" w:hAnsi="Arial" w:cs="Arial"/>
          <w:sz w:val="20"/>
          <w:szCs w:val="20"/>
        </w:rPr>
        <w:tab/>
      </w:r>
      <w:permStart w:id="1367763863" w:edGrp="everyone"/>
      <w:r w:rsidR="003E4363" w:rsidRPr="00060B5A">
        <w:rPr>
          <w:rFonts w:ascii="Arial" w:hAnsi="Arial" w:cs="Arial"/>
          <w:sz w:val="20"/>
          <w:szCs w:val="20"/>
        </w:rPr>
        <w:t>_______</w:t>
      </w:r>
      <w:r w:rsidR="00784A6A" w:rsidRPr="00060B5A">
        <w:rPr>
          <w:rFonts w:ascii="Arial" w:hAnsi="Arial" w:cs="Arial"/>
          <w:sz w:val="20"/>
          <w:szCs w:val="20"/>
        </w:rPr>
        <w:t>______</w:t>
      </w:r>
      <w:r w:rsidR="003E4363" w:rsidRPr="00060B5A">
        <w:rPr>
          <w:rFonts w:ascii="Arial" w:hAnsi="Arial" w:cs="Arial"/>
          <w:sz w:val="20"/>
          <w:szCs w:val="20"/>
        </w:rPr>
        <w:t xml:space="preserve">______ </w:t>
      </w:r>
      <w:permEnd w:id="1367763863"/>
      <w:r w:rsidR="003E4363" w:rsidRPr="00060B5A">
        <w:rPr>
          <w:rFonts w:ascii="Arial" w:hAnsi="Arial" w:cs="Arial"/>
          <w:sz w:val="20"/>
          <w:szCs w:val="20"/>
        </w:rPr>
        <w:t>Kč,</w:t>
      </w:r>
    </w:p>
    <w:p w:rsidR="00523659" w:rsidRPr="00060B5A" w:rsidRDefault="003E4363" w:rsidP="00523659">
      <w:pPr>
        <w:ind w:left="567" w:hanging="709"/>
        <w:rPr>
          <w:rFonts w:ascii="Arial" w:hAnsi="Arial" w:cs="Arial"/>
          <w:sz w:val="20"/>
          <w:szCs w:val="20"/>
        </w:rPr>
      </w:pPr>
      <w:r w:rsidRPr="00060B5A">
        <w:rPr>
          <w:rFonts w:ascii="Arial" w:hAnsi="Arial" w:cs="Arial"/>
          <w:sz w:val="20"/>
          <w:szCs w:val="20"/>
        </w:rPr>
        <w:tab/>
        <w:t xml:space="preserve">DPH </w:t>
      </w:r>
      <w:permStart w:id="101600384" w:edGrp="everyone"/>
      <w:r w:rsidRPr="00060B5A">
        <w:rPr>
          <w:rFonts w:ascii="Arial" w:hAnsi="Arial" w:cs="Arial"/>
          <w:sz w:val="20"/>
          <w:szCs w:val="20"/>
        </w:rPr>
        <w:t xml:space="preserve">___ </w:t>
      </w:r>
      <w:permEnd w:id="101600384"/>
      <w:r w:rsidRPr="00060B5A">
        <w:rPr>
          <w:rFonts w:ascii="Arial" w:hAnsi="Arial" w:cs="Arial"/>
          <w:sz w:val="20"/>
          <w:szCs w:val="20"/>
        </w:rPr>
        <w:t>%</w:t>
      </w:r>
      <w:r w:rsidRPr="00060B5A">
        <w:rPr>
          <w:rFonts w:ascii="Arial" w:hAnsi="Arial" w:cs="Arial"/>
          <w:sz w:val="20"/>
          <w:szCs w:val="20"/>
        </w:rPr>
        <w:tab/>
      </w:r>
      <w:r w:rsidRPr="00060B5A">
        <w:rPr>
          <w:rFonts w:ascii="Arial" w:hAnsi="Arial" w:cs="Arial"/>
          <w:sz w:val="20"/>
          <w:szCs w:val="20"/>
        </w:rPr>
        <w:tab/>
      </w:r>
      <w:r w:rsidRPr="00060B5A">
        <w:rPr>
          <w:rFonts w:ascii="Arial" w:hAnsi="Arial" w:cs="Arial"/>
          <w:sz w:val="20"/>
          <w:szCs w:val="20"/>
        </w:rPr>
        <w:tab/>
      </w:r>
      <w:r w:rsidRPr="00060B5A">
        <w:rPr>
          <w:rFonts w:ascii="Arial" w:hAnsi="Arial" w:cs="Arial"/>
          <w:sz w:val="20"/>
          <w:szCs w:val="20"/>
        </w:rPr>
        <w:tab/>
      </w:r>
      <w:r w:rsidRPr="00060B5A">
        <w:rPr>
          <w:rFonts w:ascii="Arial" w:hAnsi="Arial" w:cs="Arial"/>
          <w:sz w:val="20"/>
          <w:szCs w:val="20"/>
        </w:rPr>
        <w:tab/>
      </w:r>
      <w:permStart w:id="326139168" w:edGrp="everyone"/>
      <w:r w:rsidRPr="00060B5A">
        <w:rPr>
          <w:rFonts w:ascii="Arial" w:hAnsi="Arial" w:cs="Arial"/>
          <w:sz w:val="20"/>
          <w:szCs w:val="20"/>
        </w:rPr>
        <w:t>______</w:t>
      </w:r>
      <w:r w:rsidR="00784A6A" w:rsidRPr="00060B5A">
        <w:rPr>
          <w:rFonts w:ascii="Arial" w:hAnsi="Arial" w:cs="Arial"/>
          <w:sz w:val="20"/>
          <w:szCs w:val="20"/>
        </w:rPr>
        <w:t>______</w:t>
      </w:r>
      <w:r w:rsidRPr="00060B5A">
        <w:rPr>
          <w:rFonts w:ascii="Arial" w:hAnsi="Arial" w:cs="Arial"/>
          <w:sz w:val="20"/>
          <w:szCs w:val="20"/>
        </w:rPr>
        <w:t xml:space="preserve">_______ </w:t>
      </w:r>
      <w:permEnd w:id="326139168"/>
      <w:r w:rsidRPr="00060B5A">
        <w:rPr>
          <w:rFonts w:ascii="Arial" w:hAnsi="Arial" w:cs="Arial"/>
          <w:sz w:val="20"/>
          <w:szCs w:val="20"/>
        </w:rPr>
        <w:t>Kč,</w:t>
      </w:r>
    </w:p>
    <w:p w:rsidR="00EB6031" w:rsidRPr="00060B5A" w:rsidRDefault="003E4363" w:rsidP="00523659">
      <w:pPr>
        <w:ind w:left="4962" w:hanging="4395"/>
        <w:rPr>
          <w:rFonts w:ascii="Arial" w:hAnsi="Arial" w:cs="Arial"/>
          <w:sz w:val="20"/>
          <w:szCs w:val="20"/>
        </w:rPr>
      </w:pPr>
      <w:r w:rsidRPr="00060B5A">
        <w:rPr>
          <w:rFonts w:ascii="Arial" w:hAnsi="Arial" w:cs="Arial"/>
          <w:b/>
          <w:bCs/>
          <w:sz w:val="20"/>
          <w:szCs w:val="20"/>
        </w:rPr>
        <w:t>Cena vč. DPH</w:t>
      </w:r>
      <w:r w:rsidRPr="00060B5A">
        <w:rPr>
          <w:rFonts w:ascii="Arial" w:hAnsi="Arial" w:cs="Arial"/>
          <w:b/>
          <w:bCs/>
          <w:sz w:val="20"/>
          <w:szCs w:val="20"/>
        </w:rPr>
        <w:tab/>
      </w:r>
      <w:permStart w:id="321802488" w:edGrp="everyone"/>
      <w:r w:rsidRPr="00060B5A">
        <w:rPr>
          <w:rFonts w:ascii="Arial" w:hAnsi="Arial" w:cs="Arial"/>
          <w:sz w:val="20"/>
          <w:szCs w:val="20"/>
        </w:rPr>
        <w:t>_______</w:t>
      </w:r>
      <w:r w:rsidR="00784A6A" w:rsidRPr="00060B5A">
        <w:rPr>
          <w:rFonts w:ascii="Arial" w:hAnsi="Arial" w:cs="Arial"/>
          <w:sz w:val="20"/>
          <w:szCs w:val="20"/>
        </w:rPr>
        <w:t>______</w:t>
      </w:r>
      <w:r w:rsidRPr="00060B5A">
        <w:rPr>
          <w:rFonts w:ascii="Arial" w:hAnsi="Arial" w:cs="Arial"/>
          <w:sz w:val="20"/>
          <w:szCs w:val="20"/>
        </w:rPr>
        <w:t>______</w:t>
      </w:r>
      <w:r w:rsidRPr="00060B5A">
        <w:rPr>
          <w:rFonts w:ascii="Arial" w:hAnsi="Arial" w:cs="Arial"/>
          <w:b/>
          <w:bCs/>
          <w:sz w:val="20"/>
          <w:szCs w:val="20"/>
        </w:rPr>
        <w:t xml:space="preserve"> </w:t>
      </w:r>
      <w:permEnd w:id="321802488"/>
      <w:r w:rsidRPr="00060B5A">
        <w:rPr>
          <w:rFonts w:ascii="Arial" w:hAnsi="Arial" w:cs="Arial"/>
          <w:b/>
          <w:bCs/>
          <w:sz w:val="20"/>
          <w:szCs w:val="20"/>
        </w:rPr>
        <w:t>Kč</w:t>
      </w:r>
      <w:r w:rsidRPr="00060B5A">
        <w:rPr>
          <w:rFonts w:ascii="Arial" w:hAnsi="Arial" w:cs="Arial"/>
          <w:sz w:val="20"/>
          <w:szCs w:val="20"/>
        </w:rPr>
        <w:t xml:space="preserve">, </w:t>
      </w:r>
    </w:p>
    <w:p w:rsidR="00523659" w:rsidRPr="006D3671" w:rsidRDefault="003E4363" w:rsidP="00523659">
      <w:pPr>
        <w:ind w:left="4962" w:hanging="4395"/>
        <w:rPr>
          <w:rFonts w:ascii="Arial" w:hAnsi="Arial" w:cs="Arial"/>
          <w:b/>
          <w:bCs/>
          <w:sz w:val="20"/>
          <w:szCs w:val="20"/>
        </w:rPr>
      </w:pPr>
      <w:r w:rsidRPr="00060B5A">
        <w:rPr>
          <w:rFonts w:ascii="Arial" w:hAnsi="Arial" w:cs="Arial"/>
          <w:sz w:val="20"/>
          <w:szCs w:val="20"/>
        </w:rPr>
        <w:t>(</w:t>
      </w:r>
      <w:r w:rsidRPr="00060B5A">
        <w:rPr>
          <w:rFonts w:ascii="Arial" w:hAnsi="Arial" w:cs="Arial"/>
          <w:b/>
          <w:bCs/>
          <w:sz w:val="20"/>
          <w:szCs w:val="20"/>
        </w:rPr>
        <w:t xml:space="preserve">slovy: </w:t>
      </w:r>
      <w:permStart w:id="1741817785" w:edGrp="everyone"/>
      <w:r w:rsidRPr="00060B5A">
        <w:rPr>
          <w:rFonts w:ascii="Arial" w:hAnsi="Arial" w:cs="Arial"/>
          <w:sz w:val="20"/>
          <w:szCs w:val="20"/>
        </w:rPr>
        <w:t>___</w:t>
      </w:r>
      <w:r w:rsidR="00784A6A" w:rsidRPr="00060B5A">
        <w:rPr>
          <w:rFonts w:ascii="Arial" w:hAnsi="Arial" w:cs="Arial"/>
          <w:sz w:val="20"/>
          <w:szCs w:val="20"/>
        </w:rPr>
        <w:t>_______________________</w:t>
      </w:r>
      <w:r w:rsidRPr="00060B5A">
        <w:rPr>
          <w:rFonts w:ascii="Arial" w:hAnsi="Arial" w:cs="Arial"/>
          <w:sz w:val="20"/>
          <w:szCs w:val="20"/>
        </w:rPr>
        <w:t xml:space="preserve">_ </w:t>
      </w:r>
      <w:permEnd w:id="1741817785"/>
      <w:r w:rsidRPr="00060B5A">
        <w:rPr>
          <w:rFonts w:ascii="Arial" w:hAnsi="Arial" w:cs="Arial"/>
          <w:b/>
          <w:bCs/>
          <w:sz w:val="20"/>
          <w:szCs w:val="20"/>
        </w:rPr>
        <w:t xml:space="preserve">korun českých </w:t>
      </w:r>
      <w:permStart w:id="1467229648" w:edGrp="everyone"/>
      <w:r w:rsidRPr="00060B5A">
        <w:rPr>
          <w:rFonts w:ascii="Arial" w:hAnsi="Arial" w:cs="Arial"/>
          <w:sz w:val="20"/>
          <w:szCs w:val="20"/>
        </w:rPr>
        <w:t>___</w:t>
      </w:r>
      <w:r w:rsidR="00784A6A" w:rsidRPr="00060B5A">
        <w:rPr>
          <w:rFonts w:ascii="Arial" w:hAnsi="Arial" w:cs="Arial"/>
          <w:sz w:val="20"/>
          <w:szCs w:val="20"/>
        </w:rPr>
        <w:t>________</w:t>
      </w:r>
      <w:r w:rsidRPr="00060B5A">
        <w:rPr>
          <w:rFonts w:ascii="Arial" w:hAnsi="Arial" w:cs="Arial"/>
          <w:sz w:val="20"/>
          <w:szCs w:val="20"/>
        </w:rPr>
        <w:t xml:space="preserve">_ </w:t>
      </w:r>
      <w:permEnd w:id="1467229648"/>
      <w:r w:rsidRPr="00060B5A">
        <w:rPr>
          <w:rFonts w:ascii="Arial" w:hAnsi="Arial" w:cs="Arial"/>
          <w:b/>
          <w:bCs/>
          <w:sz w:val="20"/>
          <w:szCs w:val="20"/>
        </w:rPr>
        <w:t>haléřů včetně DPH).</w:t>
      </w:r>
      <w:r w:rsidR="00523659" w:rsidRPr="006D3671">
        <w:rPr>
          <w:rFonts w:ascii="Arial" w:hAnsi="Arial" w:cs="Arial"/>
          <w:b/>
          <w:bCs/>
          <w:sz w:val="20"/>
          <w:szCs w:val="20"/>
        </w:rPr>
        <w:t xml:space="preserve"> </w:t>
      </w:r>
    </w:p>
    <w:p w:rsidR="00EB6031" w:rsidRPr="006D3671" w:rsidRDefault="00EB6031" w:rsidP="00523659">
      <w:pPr>
        <w:ind w:left="4962" w:hanging="4395"/>
        <w:rPr>
          <w:rFonts w:ascii="Arial" w:hAnsi="Arial" w:cs="Arial"/>
          <w:b/>
          <w:bCs/>
          <w:sz w:val="20"/>
          <w:szCs w:val="20"/>
        </w:rPr>
      </w:pPr>
    </w:p>
    <w:p w:rsidR="00523659" w:rsidRPr="006D3671" w:rsidRDefault="00337A79" w:rsidP="00523659">
      <w:pPr>
        <w:jc w:val="both"/>
        <w:rPr>
          <w:rFonts w:ascii="Arial" w:hAnsi="Arial" w:cs="Arial"/>
          <w:sz w:val="20"/>
          <w:szCs w:val="20"/>
        </w:rPr>
      </w:pPr>
      <w:r>
        <w:rPr>
          <w:rFonts w:ascii="Arial" w:hAnsi="Arial" w:cs="Arial"/>
          <w:snapToGrid w:val="0"/>
          <w:sz w:val="20"/>
          <w:szCs w:val="20"/>
        </w:rPr>
        <w:t>3.2. C</w:t>
      </w:r>
      <w:r w:rsidR="006F6A71" w:rsidRPr="006D3671">
        <w:rPr>
          <w:rFonts w:ascii="Arial" w:hAnsi="Arial" w:cs="Arial"/>
          <w:sz w:val="20"/>
          <w:szCs w:val="20"/>
        </w:rPr>
        <w:t xml:space="preserve">ena za dílo dle předchozího odstavce odpovídá </w:t>
      </w:r>
      <w:r w:rsidR="009A6FD1">
        <w:rPr>
          <w:rFonts w:ascii="Arial" w:hAnsi="Arial" w:cs="Arial"/>
          <w:sz w:val="20"/>
          <w:szCs w:val="20"/>
        </w:rPr>
        <w:t>p</w:t>
      </w:r>
      <w:r w:rsidR="000A1F75" w:rsidRPr="006D3671">
        <w:rPr>
          <w:rFonts w:ascii="Arial" w:hAnsi="Arial" w:cs="Arial"/>
          <w:sz w:val="20"/>
          <w:szCs w:val="20"/>
        </w:rPr>
        <w:t xml:space="preserve">oložkovému rozpočtu </w:t>
      </w:r>
      <w:r w:rsidR="009A6FD1">
        <w:rPr>
          <w:rFonts w:ascii="Arial" w:hAnsi="Arial" w:cs="Arial"/>
          <w:sz w:val="20"/>
          <w:szCs w:val="20"/>
        </w:rPr>
        <w:t xml:space="preserve">a výkazu výměr </w:t>
      </w:r>
      <w:r w:rsidR="00523659" w:rsidRPr="006D3671">
        <w:rPr>
          <w:rFonts w:ascii="Arial" w:hAnsi="Arial" w:cs="Arial"/>
          <w:sz w:val="20"/>
          <w:szCs w:val="20"/>
        </w:rPr>
        <w:t xml:space="preserve">zhotovitele na realizaci veřejné zakázky, který tvoří </w:t>
      </w:r>
      <w:r w:rsidR="000B0205" w:rsidRPr="006D3671">
        <w:rPr>
          <w:rFonts w:ascii="Arial" w:hAnsi="Arial" w:cs="Arial"/>
          <w:sz w:val="20"/>
          <w:szCs w:val="20"/>
        </w:rPr>
        <w:t>P</w:t>
      </w:r>
      <w:r w:rsidR="00523659" w:rsidRPr="006D3671">
        <w:rPr>
          <w:rFonts w:ascii="Arial" w:hAnsi="Arial" w:cs="Arial"/>
          <w:sz w:val="20"/>
          <w:szCs w:val="20"/>
        </w:rPr>
        <w:t xml:space="preserve">řílohu č. </w:t>
      </w:r>
      <w:r w:rsidR="00EB6031" w:rsidRPr="006D3671">
        <w:rPr>
          <w:rFonts w:ascii="Arial" w:hAnsi="Arial" w:cs="Arial"/>
          <w:sz w:val="20"/>
          <w:szCs w:val="20"/>
        </w:rPr>
        <w:t>1</w:t>
      </w:r>
      <w:r w:rsidR="00523659" w:rsidRPr="006D3671">
        <w:rPr>
          <w:rFonts w:ascii="Arial" w:hAnsi="Arial" w:cs="Arial"/>
          <w:sz w:val="20"/>
          <w:szCs w:val="20"/>
        </w:rPr>
        <w:t xml:space="preserve"> této smlouvy </w:t>
      </w:r>
      <w:r w:rsidR="00EE2780" w:rsidRPr="006D3671">
        <w:rPr>
          <w:rFonts w:ascii="Arial" w:hAnsi="Arial" w:cs="Arial"/>
          <w:sz w:val="20"/>
          <w:szCs w:val="20"/>
        </w:rPr>
        <w:t>(dále jen „</w:t>
      </w:r>
      <w:r w:rsidR="000B0205" w:rsidRPr="006D3671">
        <w:rPr>
          <w:rFonts w:ascii="Arial" w:hAnsi="Arial" w:cs="Arial"/>
          <w:sz w:val="20"/>
          <w:szCs w:val="20"/>
        </w:rPr>
        <w:t>P</w:t>
      </w:r>
      <w:r w:rsidR="000A1F75" w:rsidRPr="006D3671">
        <w:rPr>
          <w:rFonts w:ascii="Arial" w:hAnsi="Arial" w:cs="Arial"/>
          <w:sz w:val="20"/>
          <w:szCs w:val="20"/>
        </w:rPr>
        <w:t>oložkový rozpočet</w:t>
      </w:r>
      <w:r w:rsidR="00EE2780" w:rsidRPr="006D3671">
        <w:rPr>
          <w:rFonts w:ascii="Arial" w:hAnsi="Arial" w:cs="Arial"/>
          <w:sz w:val="20"/>
          <w:szCs w:val="20"/>
        </w:rPr>
        <w:t xml:space="preserve">“) </w:t>
      </w:r>
      <w:r w:rsidR="00523659" w:rsidRPr="006D3671">
        <w:rPr>
          <w:rFonts w:ascii="Arial" w:hAnsi="Arial" w:cs="Arial"/>
          <w:sz w:val="20"/>
          <w:szCs w:val="20"/>
        </w:rPr>
        <w:t>a je stanovena jako nejvýše přípustná a nepřekročitelná.</w:t>
      </w:r>
    </w:p>
    <w:p w:rsidR="00523659" w:rsidRPr="006D3671" w:rsidRDefault="00523659" w:rsidP="00523659">
      <w:pPr>
        <w:ind w:left="567" w:hanging="567"/>
        <w:rPr>
          <w:rFonts w:ascii="Arial" w:hAnsi="Arial" w:cs="Arial"/>
          <w:sz w:val="20"/>
          <w:szCs w:val="20"/>
        </w:rPr>
      </w:pPr>
    </w:p>
    <w:p w:rsidR="00523659" w:rsidRPr="006D3671" w:rsidRDefault="00523659" w:rsidP="00523659">
      <w:pPr>
        <w:jc w:val="both"/>
        <w:rPr>
          <w:rFonts w:ascii="Arial" w:hAnsi="Arial" w:cs="Arial"/>
          <w:sz w:val="20"/>
          <w:szCs w:val="20"/>
        </w:rPr>
      </w:pPr>
      <w:r w:rsidRPr="006D3671">
        <w:rPr>
          <w:rFonts w:ascii="Arial" w:hAnsi="Arial" w:cs="Arial"/>
          <w:sz w:val="20"/>
          <w:szCs w:val="20"/>
        </w:rPr>
        <w:t>3.3. Jednotkové ceny uvedené v </w:t>
      </w:r>
      <w:r w:rsidR="000B0205" w:rsidRPr="006D3671">
        <w:rPr>
          <w:rFonts w:ascii="Arial" w:hAnsi="Arial" w:cs="Arial"/>
          <w:sz w:val="20"/>
          <w:szCs w:val="20"/>
        </w:rPr>
        <w:t>P</w:t>
      </w:r>
      <w:r w:rsidR="000A1F75" w:rsidRPr="006D3671">
        <w:rPr>
          <w:rFonts w:ascii="Arial" w:hAnsi="Arial" w:cs="Arial"/>
          <w:sz w:val="20"/>
          <w:szCs w:val="20"/>
        </w:rPr>
        <w:t>oložkovém rozpočtu</w:t>
      </w:r>
      <w:r w:rsidRPr="006D3671">
        <w:rPr>
          <w:rFonts w:ascii="Arial" w:hAnsi="Arial" w:cs="Arial"/>
          <w:sz w:val="20"/>
          <w:szCs w:val="20"/>
        </w:rPr>
        <w:t xml:space="preserve"> zahrnují všechny práce nezbytné pro řádné dokončení, předání a provozování díla, a to i v případě, že zhotovitel jakoukoli práci cenově nezahrnul do jím oceněného </w:t>
      </w:r>
      <w:r w:rsidR="000B0205" w:rsidRPr="006D3671">
        <w:rPr>
          <w:rFonts w:ascii="Arial" w:hAnsi="Arial" w:cs="Arial"/>
          <w:sz w:val="20"/>
          <w:szCs w:val="20"/>
        </w:rPr>
        <w:t>P</w:t>
      </w:r>
      <w:r w:rsidR="000A1F75" w:rsidRPr="006D3671">
        <w:rPr>
          <w:rFonts w:ascii="Arial" w:hAnsi="Arial" w:cs="Arial"/>
          <w:sz w:val="20"/>
          <w:szCs w:val="20"/>
        </w:rPr>
        <w:t>oložkového rozpočtu</w:t>
      </w:r>
      <w:r w:rsidRPr="006D3671">
        <w:rPr>
          <w:rFonts w:ascii="Arial" w:hAnsi="Arial" w:cs="Arial"/>
          <w:sz w:val="20"/>
          <w:szCs w:val="20"/>
        </w:rPr>
        <w:t xml:space="preserve"> </w:t>
      </w:r>
      <w:r w:rsidRPr="006D3671">
        <w:rPr>
          <w:rFonts w:ascii="Arial" w:eastAsia="MS Mincho" w:hAnsi="Arial" w:cs="Arial"/>
          <w:sz w:val="20"/>
          <w:szCs w:val="20"/>
        </w:rPr>
        <w:t>a zhotovitel zaručuje jeho úplnost.</w:t>
      </w:r>
      <w:r w:rsidRPr="006D3671">
        <w:rPr>
          <w:rFonts w:ascii="Arial" w:hAnsi="Arial" w:cs="Arial"/>
          <w:sz w:val="20"/>
          <w:szCs w:val="20"/>
        </w:rPr>
        <w:t xml:space="preserve"> </w:t>
      </w:r>
      <w:r w:rsidRPr="006D3671">
        <w:rPr>
          <w:rFonts w:ascii="Arial" w:hAnsi="Arial" w:cs="Arial"/>
          <w:snapToGrid w:val="0"/>
          <w:sz w:val="20"/>
          <w:szCs w:val="20"/>
        </w:rPr>
        <w:t xml:space="preserve">Na základě tohoto </w:t>
      </w:r>
      <w:r w:rsidR="000B0205" w:rsidRPr="006D3671">
        <w:rPr>
          <w:rFonts w:ascii="Arial" w:hAnsi="Arial" w:cs="Arial"/>
          <w:sz w:val="20"/>
          <w:szCs w:val="20"/>
        </w:rPr>
        <w:t>P</w:t>
      </w:r>
      <w:r w:rsidR="000A1F75" w:rsidRPr="006D3671">
        <w:rPr>
          <w:rFonts w:ascii="Arial" w:hAnsi="Arial" w:cs="Arial"/>
          <w:sz w:val="20"/>
          <w:szCs w:val="20"/>
        </w:rPr>
        <w:t xml:space="preserve">oložkového rozpočtu </w:t>
      </w:r>
      <w:r w:rsidRPr="006D3671">
        <w:rPr>
          <w:rFonts w:ascii="Arial" w:hAnsi="Arial" w:cs="Arial"/>
          <w:snapToGrid w:val="0"/>
          <w:sz w:val="20"/>
          <w:szCs w:val="20"/>
        </w:rPr>
        <w:t>bude zhotovitel provádět a objednatel potvrzovat soupisy provedených prací a dodávek (zabudovaných).</w:t>
      </w:r>
    </w:p>
    <w:p w:rsidR="00523659" w:rsidRPr="006D3671" w:rsidRDefault="00523659" w:rsidP="00523659">
      <w:pPr>
        <w:rPr>
          <w:rFonts w:ascii="Arial" w:hAnsi="Arial" w:cs="Arial"/>
          <w:snapToGrid w:val="0"/>
          <w:sz w:val="20"/>
          <w:szCs w:val="20"/>
        </w:rPr>
      </w:pPr>
    </w:p>
    <w:p w:rsidR="00523659" w:rsidRPr="006D3671" w:rsidRDefault="00523659" w:rsidP="00523659">
      <w:pPr>
        <w:jc w:val="both"/>
        <w:rPr>
          <w:rFonts w:ascii="Arial" w:hAnsi="Arial" w:cs="Arial"/>
          <w:snapToGrid w:val="0"/>
          <w:sz w:val="20"/>
          <w:szCs w:val="20"/>
        </w:rPr>
      </w:pPr>
      <w:r w:rsidRPr="006D3671">
        <w:rPr>
          <w:rFonts w:ascii="Arial" w:hAnsi="Arial" w:cs="Arial"/>
          <w:snapToGrid w:val="0"/>
          <w:sz w:val="20"/>
          <w:szCs w:val="20"/>
        </w:rPr>
        <w:t xml:space="preserve">3.4. </w:t>
      </w:r>
      <w:r w:rsidR="00337A79">
        <w:rPr>
          <w:rFonts w:ascii="Arial" w:hAnsi="Arial" w:cs="Arial"/>
          <w:sz w:val="20"/>
          <w:szCs w:val="20"/>
        </w:rPr>
        <w:t>C</w:t>
      </w:r>
      <w:r w:rsidRPr="006D3671">
        <w:rPr>
          <w:rFonts w:ascii="Arial" w:hAnsi="Arial" w:cs="Arial"/>
          <w:sz w:val="20"/>
          <w:szCs w:val="20"/>
        </w:rPr>
        <w:t>ena za dílo zahrnuje veškeré náklady zhotovitele s úplným a řádným provedením díla dle této smlouvy včetně všech nákladů, jež zhotovitel vynaloží při provádění díla na plnění všech jeho povinností stanovených touto smlouvou, právními předpisy a zisk zhotovitele</w:t>
      </w:r>
      <w:r w:rsidR="00430A46" w:rsidRPr="006D3671">
        <w:rPr>
          <w:rFonts w:ascii="Arial" w:hAnsi="Arial" w:cs="Arial"/>
          <w:sz w:val="20"/>
          <w:szCs w:val="20"/>
        </w:rPr>
        <w:t>, a to zejména vedlejší náklady související s umístěním stavby, zařízením staveniště apod</w:t>
      </w:r>
      <w:r w:rsidRPr="006D3671">
        <w:rPr>
          <w:rFonts w:ascii="Arial" w:hAnsi="Arial" w:cs="Arial"/>
          <w:sz w:val="20"/>
          <w:szCs w:val="20"/>
        </w:rPr>
        <w:t>. Zhotov</w:t>
      </w:r>
      <w:r w:rsidR="00337A79">
        <w:rPr>
          <w:rFonts w:ascii="Arial" w:hAnsi="Arial" w:cs="Arial"/>
          <w:sz w:val="20"/>
          <w:szCs w:val="20"/>
        </w:rPr>
        <w:t xml:space="preserve">itel dále potvrzuje, že </w:t>
      </w:r>
      <w:r w:rsidRPr="006D3671">
        <w:rPr>
          <w:rFonts w:ascii="Arial" w:hAnsi="Arial" w:cs="Arial"/>
          <w:sz w:val="20"/>
          <w:szCs w:val="20"/>
        </w:rPr>
        <w:t>cena za dílo obsahuje očekávaný vývoj cen k datu konečného převzetí díla objednatelem.</w:t>
      </w:r>
    </w:p>
    <w:p w:rsidR="00523659" w:rsidRPr="006D3671" w:rsidRDefault="00523659" w:rsidP="00523659">
      <w:pPr>
        <w:widowControl w:val="0"/>
        <w:ind w:left="567" w:hanging="567"/>
        <w:rPr>
          <w:rFonts w:ascii="Arial" w:hAnsi="Arial" w:cs="Arial"/>
          <w:snapToGrid w:val="0"/>
          <w:sz w:val="20"/>
          <w:szCs w:val="20"/>
        </w:rPr>
      </w:pPr>
    </w:p>
    <w:p w:rsidR="00523659" w:rsidRPr="006D3671" w:rsidRDefault="00523659" w:rsidP="00523659">
      <w:pPr>
        <w:jc w:val="both"/>
        <w:rPr>
          <w:rFonts w:ascii="Arial" w:hAnsi="Arial" w:cs="Arial"/>
          <w:snapToGrid w:val="0"/>
          <w:sz w:val="20"/>
          <w:szCs w:val="20"/>
        </w:rPr>
      </w:pPr>
      <w:r w:rsidRPr="006D3671">
        <w:rPr>
          <w:rFonts w:ascii="Arial" w:hAnsi="Arial" w:cs="Arial"/>
          <w:snapToGrid w:val="0"/>
          <w:sz w:val="20"/>
          <w:szCs w:val="20"/>
        </w:rPr>
        <w:t>3.5.  Vzájemně odsouhlasené soupisy provedených prací poslouží jako podklad pro zpracování faktur a k eventuelnímu vypořádání vzájemných vztahů při odstoupení od smlouvy něk</w:t>
      </w:r>
      <w:r w:rsidR="006F6A71" w:rsidRPr="006D3671">
        <w:rPr>
          <w:rFonts w:ascii="Arial" w:hAnsi="Arial" w:cs="Arial"/>
          <w:snapToGrid w:val="0"/>
          <w:sz w:val="20"/>
          <w:szCs w:val="20"/>
        </w:rPr>
        <w:t xml:space="preserve">terou ze smluvních stran. </w:t>
      </w:r>
    </w:p>
    <w:p w:rsidR="00523659" w:rsidRPr="006D3671" w:rsidRDefault="00523659" w:rsidP="00523659">
      <w:pPr>
        <w:rPr>
          <w:rFonts w:ascii="Arial" w:hAnsi="Arial" w:cs="Arial"/>
          <w:sz w:val="20"/>
          <w:szCs w:val="20"/>
        </w:rPr>
      </w:pPr>
    </w:p>
    <w:p w:rsidR="00523659" w:rsidRPr="006D3671" w:rsidRDefault="00337A79" w:rsidP="00523659">
      <w:pPr>
        <w:ind w:left="567" w:hanging="567"/>
        <w:rPr>
          <w:rFonts w:ascii="Arial" w:hAnsi="Arial" w:cs="Arial"/>
          <w:snapToGrid w:val="0"/>
          <w:sz w:val="20"/>
          <w:szCs w:val="20"/>
        </w:rPr>
      </w:pPr>
      <w:r>
        <w:rPr>
          <w:rFonts w:ascii="Arial" w:hAnsi="Arial" w:cs="Arial"/>
          <w:snapToGrid w:val="0"/>
          <w:sz w:val="20"/>
          <w:szCs w:val="20"/>
        </w:rPr>
        <w:t>3.6. Sjednanou</w:t>
      </w:r>
      <w:r w:rsidR="006F6A71" w:rsidRPr="006D3671">
        <w:rPr>
          <w:rFonts w:ascii="Arial" w:hAnsi="Arial" w:cs="Arial"/>
          <w:snapToGrid w:val="0"/>
          <w:sz w:val="20"/>
          <w:szCs w:val="20"/>
        </w:rPr>
        <w:t xml:space="preserve"> cenu za dílo lze měnit pouze v těchto případech: </w:t>
      </w:r>
    </w:p>
    <w:p w:rsidR="00523659" w:rsidRPr="006D3671" w:rsidRDefault="006F6A71" w:rsidP="002F7613">
      <w:pPr>
        <w:widowControl w:val="0"/>
        <w:tabs>
          <w:tab w:val="left" w:pos="851"/>
        </w:tabs>
        <w:ind w:left="851" w:hanging="425"/>
        <w:jc w:val="both"/>
        <w:rPr>
          <w:rFonts w:ascii="Arial" w:hAnsi="Arial" w:cs="Arial"/>
          <w:snapToGrid w:val="0"/>
          <w:sz w:val="20"/>
          <w:szCs w:val="20"/>
        </w:rPr>
      </w:pPr>
      <w:r w:rsidRPr="006D3671">
        <w:rPr>
          <w:rFonts w:ascii="Arial" w:hAnsi="Arial" w:cs="Arial"/>
          <w:snapToGrid w:val="0"/>
          <w:sz w:val="20"/>
          <w:szCs w:val="20"/>
        </w:rPr>
        <w:t xml:space="preserve">a) </w:t>
      </w:r>
      <w:r w:rsidRPr="006D3671">
        <w:rPr>
          <w:rFonts w:ascii="Arial" w:hAnsi="Arial" w:cs="Arial"/>
          <w:snapToGrid w:val="0"/>
          <w:sz w:val="20"/>
          <w:szCs w:val="20"/>
        </w:rPr>
        <w:tab/>
        <w:t>v případě změny obecně závazného právního předpisu měnícího výši DPH; DPH bude fakturována ve výši platné ke dni uskutečnění zdanitelného plnění;</w:t>
      </w:r>
    </w:p>
    <w:p w:rsidR="00580D04" w:rsidRPr="006D3671" w:rsidRDefault="006F6A71" w:rsidP="002F7613">
      <w:pPr>
        <w:widowControl w:val="0"/>
        <w:tabs>
          <w:tab w:val="left" w:pos="851"/>
        </w:tabs>
        <w:ind w:left="851" w:hanging="425"/>
        <w:jc w:val="both"/>
        <w:rPr>
          <w:rFonts w:ascii="Arial" w:hAnsi="Arial" w:cs="Arial"/>
          <w:snapToGrid w:val="0"/>
          <w:sz w:val="20"/>
          <w:szCs w:val="20"/>
        </w:rPr>
      </w:pPr>
      <w:r w:rsidRPr="006D3671">
        <w:rPr>
          <w:rFonts w:ascii="Arial" w:hAnsi="Arial" w:cs="Arial"/>
          <w:snapToGrid w:val="0"/>
          <w:sz w:val="20"/>
          <w:szCs w:val="20"/>
        </w:rPr>
        <w:t xml:space="preserve">b) </w:t>
      </w:r>
      <w:r w:rsidRPr="006D3671">
        <w:rPr>
          <w:rFonts w:ascii="Arial" w:hAnsi="Arial" w:cs="Arial"/>
          <w:snapToGrid w:val="0"/>
          <w:sz w:val="20"/>
          <w:szCs w:val="20"/>
        </w:rPr>
        <w:tab/>
        <w:t>v případě méněprací;</w:t>
      </w:r>
    </w:p>
    <w:p w:rsidR="00430A46" w:rsidRPr="006D3671" w:rsidRDefault="006F6A71" w:rsidP="009A6FD1">
      <w:pPr>
        <w:widowControl w:val="0"/>
        <w:tabs>
          <w:tab w:val="left" w:pos="851"/>
        </w:tabs>
        <w:ind w:left="851" w:hanging="425"/>
        <w:jc w:val="both"/>
        <w:rPr>
          <w:rFonts w:ascii="Arial" w:hAnsi="Arial" w:cs="Arial"/>
          <w:snapToGrid w:val="0"/>
          <w:sz w:val="20"/>
          <w:szCs w:val="20"/>
        </w:rPr>
      </w:pPr>
      <w:r w:rsidRPr="006D3671">
        <w:rPr>
          <w:rFonts w:ascii="Arial" w:hAnsi="Arial" w:cs="Arial"/>
          <w:snapToGrid w:val="0"/>
          <w:sz w:val="20"/>
          <w:szCs w:val="20"/>
        </w:rPr>
        <w:t xml:space="preserve">c) </w:t>
      </w:r>
      <w:r w:rsidRPr="006D3671">
        <w:rPr>
          <w:rFonts w:ascii="Arial" w:hAnsi="Arial" w:cs="Arial"/>
          <w:snapToGrid w:val="0"/>
          <w:sz w:val="20"/>
          <w:szCs w:val="20"/>
        </w:rPr>
        <w:tab/>
        <w:t>v případě víceprací;</w:t>
      </w:r>
    </w:p>
    <w:p w:rsidR="00430A46" w:rsidRDefault="006F6A71" w:rsidP="009A6FD1">
      <w:pPr>
        <w:widowControl w:val="0"/>
        <w:tabs>
          <w:tab w:val="left" w:pos="851"/>
        </w:tabs>
        <w:ind w:left="851" w:hanging="425"/>
        <w:jc w:val="both"/>
        <w:rPr>
          <w:rFonts w:ascii="Arial" w:hAnsi="Arial" w:cs="Arial"/>
          <w:snapToGrid w:val="0"/>
          <w:sz w:val="20"/>
          <w:szCs w:val="20"/>
        </w:rPr>
      </w:pPr>
      <w:r w:rsidRPr="006D3671">
        <w:rPr>
          <w:rFonts w:ascii="Arial" w:hAnsi="Arial" w:cs="Arial"/>
          <w:snapToGrid w:val="0"/>
          <w:sz w:val="20"/>
          <w:szCs w:val="20"/>
        </w:rPr>
        <w:t xml:space="preserve">d) </w:t>
      </w:r>
      <w:r w:rsidRPr="006D3671">
        <w:rPr>
          <w:rFonts w:ascii="Arial" w:hAnsi="Arial" w:cs="Arial"/>
          <w:snapToGrid w:val="0"/>
          <w:sz w:val="20"/>
          <w:szCs w:val="20"/>
        </w:rPr>
        <w:tab/>
        <w:t>při realizaci se zjistí skutečnosti, které nebyly v době podpisu této smlouvy známy, zhotovitel je nezavinil ani nemohl předvídat a mají vliv na cenu díla;</w:t>
      </w:r>
    </w:p>
    <w:p w:rsidR="002F7613" w:rsidRPr="009A6FD1" w:rsidRDefault="009A6FD1" w:rsidP="009A6FD1">
      <w:pPr>
        <w:widowControl w:val="0"/>
        <w:tabs>
          <w:tab w:val="left" w:pos="851"/>
        </w:tabs>
        <w:ind w:left="851" w:hanging="425"/>
        <w:jc w:val="both"/>
        <w:rPr>
          <w:rFonts w:ascii="Arial" w:hAnsi="Arial" w:cs="Arial"/>
          <w:snapToGrid w:val="0"/>
          <w:sz w:val="20"/>
          <w:szCs w:val="20"/>
        </w:rPr>
      </w:pPr>
      <w:r>
        <w:rPr>
          <w:rFonts w:ascii="Arial" w:hAnsi="Arial" w:cs="Arial"/>
          <w:snapToGrid w:val="0"/>
          <w:sz w:val="20"/>
          <w:szCs w:val="20"/>
        </w:rPr>
        <w:t xml:space="preserve">e) </w:t>
      </w:r>
      <w:r>
        <w:rPr>
          <w:rFonts w:ascii="Arial" w:hAnsi="Arial" w:cs="Arial"/>
          <w:snapToGrid w:val="0"/>
          <w:sz w:val="20"/>
          <w:szCs w:val="20"/>
        </w:rPr>
        <w:tab/>
      </w:r>
      <w:r w:rsidRPr="006D3671">
        <w:rPr>
          <w:rFonts w:ascii="Arial" w:hAnsi="Arial" w:cs="Arial"/>
          <w:snapToGrid w:val="0"/>
          <w:sz w:val="20"/>
          <w:szCs w:val="20"/>
        </w:rPr>
        <w:t xml:space="preserve">při realizaci se zjistí </w:t>
      </w:r>
      <w:r w:rsidRPr="005C5E8E">
        <w:rPr>
          <w:rFonts w:ascii="Arial" w:hAnsi="Arial" w:cs="Arial"/>
          <w:snapToGrid w:val="0"/>
          <w:sz w:val="20"/>
          <w:szCs w:val="20"/>
        </w:rPr>
        <w:t>skutečnosti odlišné od dokumentace, předané objednatelem (např. neodpovídající údaje ve výkazu výměr apod</w:t>
      </w:r>
      <w:r w:rsidRPr="006D3671">
        <w:rPr>
          <w:rFonts w:ascii="Arial" w:hAnsi="Arial" w:cs="Arial"/>
          <w:snapToGrid w:val="0"/>
          <w:sz w:val="20"/>
          <w:szCs w:val="20"/>
        </w:rPr>
        <w:t>.</w:t>
      </w:r>
      <w:r>
        <w:rPr>
          <w:rFonts w:ascii="Arial" w:hAnsi="Arial" w:cs="Arial"/>
          <w:snapToGrid w:val="0"/>
          <w:sz w:val="20"/>
          <w:szCs w:val="20"/>
        </w:rPr>
        <w:t>).</w:t>
      </w:r>
    </w:p>
    <w:p w:rsidR="002F7613" w:rsidRPr="006D3671" w:rsidRDefault="002F7613" w:rsidP="00580D04">
      <w:pPr>
        <w:widowControl w:val="0"/>
        <w:tabs>
          <w:tab w:val="left" w:pos="851"/>
        </w:tabs>
        <w:ind w:left="851" w:hanging="425"/>
        <w:jc w:val="both"/>
        <w:rPr>
          <w:rFonts w:ascii="Arial" w:hAnsi="Arial" w:cs="Arial"/>
          <w:snapToGrid w:val="0"/>
          <w:sz w:val="20"/>
          <w:szCs w:val="20"/>
        </w:rPr>
      </w:pPr>
    </w:p>
    <w:p w:rsidR="002F7613" w:rsidRPr="006D3671" w:rsidRDefault="002F7613" w:rsidP="00DC494C">
      <w:pPr>
        <w:widowControl w:val="0"/>
        <w:tabs>
          <w:tab w:val="left" w:pos="993"/>
        </w:tabs>
        <w:jc w:val="both"/>
        <w:rPr>
          <w:rFonts w:ascii="Arial" w:hAnsi="Arial" w:cs="Arial"/>
          <w:snapToGrid w:val="0"/>
          <w:sz w:val="20"/>
          <w:szCs w:val="20"/>
        </w:rPr>
      </w:pPr>
      <w:r w:rsidRPr="006D3671">
        <w:rPr>
          <w:rFonts w:ascii="Arial" w:hAnsi="Arial" w:cs="Arial"/>
          <w:snapToGrid w:val="0"/>
          <w:sz w:val="20"/>
          <w:szCs w:val="20"/>
        </w:rPr>
        <w:t>3.7. Objednatel je oprávněn udělit pokyn, aby některé práce, dodávky a služby nebyly provedeny</w:t>
      </w:r>
      <w:r w:rsidRPr="006D3671">
        <w:rPr>
          <w:rFonts w:ascii="Arial" w:hAnsi="Arial" w:cs="Arial"/>
          <w:sz w:val="20"/>
          <w:szCs w:val="20"/>
        </w:rPr>
        <w:t xml:space="preserve"> a zhotovitel se v takovém případě zavazuje takovou část díla neprovést</w:t>
      </w:r>
      <w:r w:rsidRPr="006D3671">
        <w:rPr>
          <w:rFonts w:ascii="Arial" w:hAnsi="Arial" w:cs="Arial"/>
          <w:snapToGrid w:val="0"/>
          <w:sz w:val="20"/>
          <w:szCs w:val="20"/>
        </w:rPr>
        <w:t>. Práce, dodávky a služby obsažené v této smlouvě, které nebudou provedeny nebo budou provedeny v menším množství měrných jednotek (méněpráce), budou oceněny dle cen uvedených v </w:t>
      </w:r>
      <w:r w:rsidR="000B0205" w:rsidRPr="006D3671">
        <w:rPr>
          <w:rFonts w:ascii="Arial" w:hAnsi="Arial" w:cs="Arial"/>
          <w:sz w:val="20"/>
          <w:szCs w:val="20"/>
        </w:rPr>
        <w:t>P</w:t>
      </w:r>
      <w:r w:rsidRPr="006D3671">
        <w:rPr>
          <w:rFonts w:ascii="Arial" w:hAnsi="Arial" w:cs="Arial"/>
          <w:sz w:val="20"/>
          <w:szCs w:val="20"/>
        </w:rPr>
        <w:t>oložkovém rozpočtu zhotovitele v rámci projektové dokumentace pro provádění stavby.</w:t>
      </w:r>
      <w:r w:rsidRPr="006D3671">
        <w:rPr>
          <w:rFonts w:ascii="Arial" w:hAnsi="Arial" w:cs="Arial"/>
          <w:snapToGrid w:val="0"/>
          <w:sz w:val="20"/>
          <w:szCs w:val="20"/>
        </w:rPr>
        <w:t xml:space="preserve"> O takto oceněné méněpráce bude automaticky snížena sjednaná nejvýše přípustná cena díla.</w:t>
      </w:r>
    </w:p>
    <w:p w:rsidR="002F7613" w:rsidRPr="006D3671" w:rsidRDefault="002F7613" w:rsidP="002F7613">
      <w:pPr>
        <w:widowControl w:val="0"/>
        <w:tabs>
          <w:tab w:val="left" w:pos="993"/>
        </w:tabs>
        <w:spacing w:line="320" w:lineRule="atLeast"/>
        <w:jc w:val="both"/>
        <w:rPr>
          <w:rFonts w:ascii="Arial" w:hAnsi="Arial" w:cs="Arial"/>
          <w:snapToGrid w:val="0"/>
          <w:sz w:val="20"/>
          <w:szCs w:val="20"/>
        </w:rPr>
      </w:pPr>
    </w:p>
    <w:p w:rsidR="002F7613" w:rsidRPr="006D3671" w:rsidRDefault="002F7613" w:rsidP="00DC494C">
      <w:pPr>
        <w:widowControl w:val="0"/>
        <w:tabs>
          <w:tab w:val="left" w:pos="993"/>
        </w:tabs>
        <w:jc w:val="both"/>
        <w:rPr>
          <w:rFonts w:ascii="Arial" w:hAnsi="Arial" w:cs="Arial"/>
          <w:sz w:val="20"/>
          <w:szCs w:val="20"/>
        </w:rPr>
      </w:pPr>
      <w:r w:rsidRPr="006D3671">
        <w:rPr>
          <w:rFonts w:ascii="Arial" w:hAnsi="Arial" w:cs="Arial"/>
          <w:snapToGrid w:val="0"/>
          <w:sz w:val="20"/>
          <w:szCs w:val="20"/>
        </w:rPr>
        <w:t xml:space="preserve">3.8. Ve </w:t>
      </w:r>
      <w:r w:rsidRPr="006D3671">
        <w:rPr>
          <w:rFonts w:ascii="Arial" w:hAnsi="Arial" w:cs="Arial"/>
          <w:sz w:val="20"/>
          <w:szCs w:val="20"/>
        </w:rPr>
        <w:t xml:space="preserve">smyslu ustanovení § 2621 odst. 1 ObčZ zhotovitel nemůže požadovat zvýšení ceny za dílo, ani mají-li rozsah nebo nákladnost práce za následek překročení </w:t>
      </w:r>
      <w:r w:rsidR="000B0205" w:rsidRPr="006D3671">
        <w:rPr>
          <w:rFonts w:ascii="Arial" w:hAnsi="Arial" w:cs="Arial"/>
          <w:sz w:val="20"/>
          <w:szCs w:val="20"/>
        </w:rPr>
        <w:t>P</w:t>
      </w:r>
      <w:r w:rsidRPr="006D3671">
        <w:rPr>
          <w:rFonts w:ascii="Arial" w:hAnsi="Arial" w:cs="Arial"/>
          <w:sz w:val="20"/>
          <w:szCs w:val="20"/>
        </w:rPr>
        <w:t xml:space="preserve">oložkového rozpočtu (vícepráce). Zhotovitel zaručuje úplnost rozpočtu, proto ve smyslu ustanovení § 2621 odst. 2 ObčZ zhotovitel není oprávněn požadovat zvýšení ceny za dílo, objeví-li se potřeba dalších prací k dokončení díla s výjimkou dle odstavce </w:t>
      </w:r>
      <w:r w:rsidR="00BF03FA" w:rsidRPr="006D3671">
        <w:rPr>
          <w:rFonts w:ascii="Arial" w:hAnsi="Arial" w:cs="Arial"/>
          <w:sz w:val="20"/>
          <w:szCs w:val="20"/>
        </w:rPr>
        <w:t>3.6</w:t>
      </w:r>
      <w:r w:rsidRPr="006D3671">
        <w:rPr>
          <w:rFonts w:ascii="Arial" w:hAnsi="Arial" w:cs="Arial"/>
          <w:sz w:val="20"/>
          <w:szCs w:val="20"/>
        </w:rPr>
        <w:t xml:space="preserve">. písm. </w:t>
      </w:r>
      <w:r w:rsidR="000A1F75" w:rsidRPr="006D3671">
        <w:rPr>
          <w:rFonts w:ascii="Arial" w:hAnsi="Arial" w:cs="Arial"/>
          <w:sz w:val="20"/>
          <w:szCs w:val="20"/>
        </w:rPr>
        <w:t>d</w:t>
      </w:r>
      <w:r w:rsidRPr="006D3671">
        <w:rPr>
          <w:rFonts w:ascii="Arial" w:hAnsi="Arial" w:cs="Arial"/>
          <w:sz w:val="20"/>
          <w:szCs w:val="20"/>
        </w:rPr>
        <w:t xml:space="preserve">) nebo </w:t>
      </w:r>
      <w:r w:rsidR="000A1F75" w:rsidRPr="006D3671">
        <w:rPr>
          <w:rFonts w:ascii="Arial" w:hAnsi="Arial" w:cs="Arial"/>
          <w:sz w:val="20"/>
          <w:szCs w:val="20"/>
        </w:rPr>
        <w:t>e</w:t>
      </w:r>
      <w:r w:rsidRPr="006D3671">
        <w:rPr>
          <w:rFonts w:ascii="Arial" w:hAnsi="Arial" w:cs="Arial"/>
          <w:sz w:val="20"/>
          <w:szCs w:val="20"/>
        </w:rPr>
        <w:t>) této smlouvy.</w:t>
      </w:r>
    </w:p>
    <w:p w:rsidR="00BF03FA" w:rsidRPr="006D3671" w:rsidRDefault="00BF03FA" w:rsidP="002F7613">
      <w:pPr>
        <w:widowControl w:val="0"/>
        <w:tabs>
          <w:tab w:val="left" w:pos="993"/>
        </w:tabs>
        <w:spacing w:line="320" w:lineRule="atLeast"/>
        <w:jc w:val="both"/>
        <w:rPr>
          <w:rFonts w:ascii="Arial" w:hAnsi="Arial" w:cs="Arial"/>
          <w:snapToGrid w:val="0"/>
          <w:sz w:val="20"/>
          <w:szCs w:val="20"/>
        </w:rPr>
      </w:pPr>
    </w:p>
    <w:p w:rsidR="002F7613" w:rsidRPr="006D3671" w:rsidRDefault="00BF03FA" w:rsidP="00DC494C">
      <w:pPr>
        <w:pStyle w:val="Odstavecseseznamem"/>
        <w:widowControl w:val="0"/>
        <w:tabs>
          <w:tab w:val="left" w:pos="0"/>
        </w:tabs>
        <w:ind w:left="0"/>
        <w:jc w:val="both"/>
        <w:rPr>
          <w:rFonts w:ascii="Arial" w:hAnsi="Arial" w:cs="Arial"/>
          <w:snapToGrid w:val="0"/>
          <w:sz w:val="20"/>
          <w:szCs w:val="20"/>
        </w:rPr>
      </w:pPr>
      <w:r w:rsidRPr="006D3671">
        <w:rPr>
          <w:rFonts w:ascii="Arial" w:hAnsi="Arial" w:cs="Arial"/>
          <w:sz w:val="20"/>
          <w:szCs w:val="20"/>
        </w:rPr>
        <w:t xml:space="preserve">3.9. </w:t>
      </w:r>
      <w:r w:rsidR="002F7613" w:rsidRPr="006D3671">
        <w:rPr>
          <w:rFonts w:ascii="Arial" w:hAnsi="Arial" w:cs="Arial"/>
          <w:sz w:val="20"/>
          <w:szCs w:val="20"/>
        </w:rPr>
        <w:t xml:space="preserve">Ceny víceprací </w:t>
      </w:r>
    </w:p>
    <w:p w:rsidR="002F7613" w:rsidRPr="006D3671" w:rsidRDefault="002F7613" w:rsidP="00DC494C">
      <w:pPr>
        <w:pStyle w:val="Odstavecseseznamem"/>
        <w:numPr>
          <w:ilvl w:val="0"/>
          <w:numId w:val="17"/>
        </w:numPr>
        <w:ind w:left="567" w:hanging="283"/>
        <w:contextualSpacing w:val="0"/>
        <w:jc w:val="both"/>
        <w:rPr>
          <w:rFonts w:ascii="Arial" w:hAnsi="Arial" w:cs="Arial"/>
          <w:sz w:val="20"/>
          <w:szCs w:val="20"/>
        </w:rPr>
      </w:pPr>
      <w:r w:rsidRPr="006D3671">
        <w:rPr>
          <w:rFonts w:ascii="Arial" w:hAnsi="Arial" w:cs="Arial"/>
          <w:sz w:val="20"/>
          <w:szCs w:val="20"/>
        </w:rPr>
        <w:t>vyplývající ze změn díla vyvolaných dodatečnými požadavky objednatele (tj. objednatel požaduje práce, které nejsou v předmětu díla uvedeny), nebo</w:t>
      </w:r>
    </w:p>
    <w:p w:rsidR="002F7613" w:rsidRPr="006D3671" w:rsidRDefault="002F7613" w:rsidP="00DC494C">
      <w:pPr>
        <w:pStyle w:val="Odstavecseseznamem"/>
        <w:numPr>
          <w:ilvl w:val="0"/>
          <w:numId w:val="17"/>
        </w:numPr>
        <w:ind w:left="567" w:hanging="283"/>
        <w:contextualSpacing w:val="0"/>
        <w:jc w:val="both"/>
        <w:rPr>
          <w:rFonts w:ascii="Arial" w:hAnsi="Arial" w:cs="Arial"/>
          <w:sz w:val="20"/>
          <w:szCs w:val="20"/>
        </w:rPr>
      </w:pPr>
      <w:r w:rsidRPr="006D3671">
        <w:rPr>
          <w:rFonts w:ascii="Arial" w:hAnsi="Arial" w:cs="Arial"/>
          <w:sz w:val="20"/>
          <w:szCs w:val="20"/>
        </w:rPr>
        <w:t>vyplývající ze zjištěných skutečností, které nebyly v době podpisu smlouvy známy, a zhotovitel je nezavinil, ani je nemohl předvídat a mají vliv na cenu díla</w:t>
      </w:r>
      <w:r w:rsidR="009A6FD1">
        <w:rPr>
          <w:rFonts w:ascii="Arial" w:hAnsi="Arial" w:cs="Arial"/>
          <w:sz w:val="20"/>
          <w:szCs w:val="20"/>
        </w:rPr>
        <w:t xml:space="preserve"> (odstavec 3.6., písm. d) smlouvy)</w:t>
      </w:r>
      <w:r w:rsidRPr="006D3671">
        <w:rPr>
          <w:rFonts w:ascii="Arial" w:hAnsi="Arial" w:cs="Arial"/>
          <w:sz w:val="20"/>
          <w:szCs w:val="20"/>
        </w:rPr>
        <w:t>, nebo</w:t>
      </w:r>
    </w:p>
    <w:p w:rsidR="002F7613" w:rsidRPr="006D3671" w:rsidRDefault="006F6A71" w:rsidP="00DC494C">
      <w:pPr>
        <w:pStyle w:val="Odstavecseseznamem"/>
        <w:numPr>
          <w:ilvl w:val="0"/>
          <w:numId w:val="17"/>
        </w:numPr>
        <w:ind w:left="567" w:hanging="283"/>
        <w:contextualSpacing w:val="0"/>
        <w:jc w:val="both"/>
        <w:rPr>
          <w:rFonts w:ascii="Arial" w:hAnsi="Arial" w:cs="Arial"/>
          <w:sz w:val="20"/>
          <w:szCs w:val="20"/>
        </w:rPr>
      </w:pPr>
      <w:r w:rsidRPr="006D3671">
        <w:rPr>
          <w:rFonts w:ascii="Arial" w:hAnsi="Arial" w:cs="Arial"/>
          <w:sz w:val="20"/>
          <w:szCs w:val="20"/>
        </w:rPr>
        <w:t>vyplývající ze skutečností zjištěných při realizaci díla, které jsou odlišné od dokumentace předané objednatelem</w:t>
      </w:r>
      <w:r w:rsidR="009A6FD1">
        <w:rPr>
          <w:rFonts w:ascii="Arial" w:hAnsi="Arial" w:cs="Arial"/>
          <w:sz w:val="20"/>
          <w:szCs w:val="20"/>
        </w:rPr>
        <w:t xml:space="preserve"> (odstavec 3.6., písm. e) smlouvy)</w:t>
      </w:r>
      <w:r w:rsidRPr="006D3671">
        <w:rPr>
          <w:rFonts w:ascii="Arial" w:hAnsi="Arial" w:cs="Arial"/>
          <w:sz w:val="20"/>
          <w:szCs w:val="20"/>
        </w:rPr>
        <w:t>, nebo</w:t>
      </w:r>
    </w:p>
    <w:p w:rsidR="002F7613" w:rsidRPr="006D3671" w:rsidRDefault="00E029CF" w:rsidP="00DC494C">
      <w:pPr>
        <w:pStyle w:val="Odstavecseseznamem"/>
        <w:numPr>
          <w:ilvl w:val="0"/>
          <w:numId w:val="17"/>
        </w:numPr>
        <w:ind w:left="567" w:hanging="283"/>
        <w:contextualSpacing w:val="0"/>
        <w:jc w:val="both"/>
        <w:rPr>
          <w:rFonts w:ascii="Arial" w:hAnsi="Arial" w:cs="Arial"/>
          <w:sz w:val="20"/>
          <w:szCs w:val="20"/>
        </w:rPr>
      </w:pPr>
      <w:r w:rsidRPr="006D3671">
        <w:rPr>
          <w:rFonts w:ascii="Arial" w:hAnsi="Arial" w:cs="Arial"/>
          <w:sz w:val="20"/>
          <w:szCs w:val="20"/>
        </w:rPr>
        <w:t xml:space="preserve">vyvolané dodatečnými změnami </w:t>
      </w:r>
      <w:r w:rsidR="009A6FD1">
        <w:rPr>
          <w:rFonts w:ascii="Arial" w:hAnsi="Arial" w:cs="Arial"/>
          <w:sz w:val="20"/>
          <w:szCs w:val="20"/>
        </w:rPr>
        <w:t>prováděcí projektové dokumentace</w:t>
      </w:r>
      <w:r w:rsidRPr="006D3671">
        <w:rPr>
          <w:rFonts w:ascii="Arial" w:hAnsi="Arial" w:cs="Arial"/>
          <w:sz w:val="20"/>
          <w:szCs w:val="20"/>
        </w:rPr>
        <w:t xml:space="preserve"> nebo </w:t>
      </w:r>
      <w:r w:rsidRPr="006D3671">
        <w:rPr>
          <w:rFonts w:ascii="Arial" w:hAnsi="Arial" w:cs="Arial"/>
          <w:color w:val="000000"/>
          <w:sz w:val="20"/>
          <w:szCs w:val="20"/>
        </w:rPr>
        <w:t>změnami díla v důsledku požadavků veřejnoprávních orgánů</w:t>
      </w:r>
      <w:r w:rsidRPr="006D3671">
        <w:rPr>
          <w:rFonts w:ascii="Arial" w:hAnsi="Arial" w:cs="Arial"/>
          <w:sz w:val="20"/>
          <w:szCs w:val="20"/>
        </w:rPr>
        <w:t xml:space="preserve">, </w:t>
      </w:r>
    </w:p>
    <w:p w:rsidR="002F7613" w:rsidRPr="006D3671" w:rsidRDefault="003E4363" w:rsidP="002F7613">
      <w:pPr>
        <w:widowControl w:val="0"/>
        <w:jc w:val="both"/>
        <w:rPr>
          <w:rFonts w:ascii="Arial" w:hAnsi="Arial" w:cs="Arial"/>
          <w:snapToGrid w:val="0"/>
          <w:sz w:val="20"/>
          <w:szCs w:val="20"/>
        </w:rPr>
      </w:pPr>
      <w:r w:rsidRPr="006D3671">
        <w:rPr>
          <w:rFonts w:ascii="Arial" w:hAnsi="Arial" w:cs="Arial"/>
          <w:sz w:val="20"/>
          <w:szCs w:val="20"/>
        </w:rPr>
        <w:t xml:space="preserve">mohou být zhotovitelem fakturovány objednateli a objednatel je povinen je uhradit zhotoviteli pouze, pokud byl ohledně této změny uzavřen písemný dodatek k této smlouvě. </w:t>
      </w:r>
      <w:r w:rsidR="006F6A71" w:rsidRPr="006D3671">
        <w:rPr>
          <w:rFonts w:ascii="Arial" w:hAnsi="Arial" w:cs="Arial"/>
          <w:snapToGrid w:val="0"/>
          <w:sz w:val="20"/>
          <w:szCs w:val="20"/>
        </w:rPr>
        <w:t xml:space="preserve">Tyto vícepráce budou zhotoviteli zadány v souladu s příslušnými ustanoveními zákona č. 134/2016 Sb., o zadávání veřejných zakázek, zejména dle podmínek ustanovení § 66 a ustanovení § 222. </w:t>
      </w:r>
      <w:r w:rsidR="006F6A71" w:rsidRPr="006D3671">
        <w:rPr>
          <w:rFonts w:ascii="Arial" w:hAnsi="Arial" w:cs="Arial"/>
          <w:sz w:val="20"/>
          <w:szCs w:val="20"/>
        </w:rPr>
        <w:t>Cena víceprací bude v takovém případě stanovena u položek uvedených v </w:t>
      </w:r>
      <w:r w:rsidR="000B0205" w:rsidRPr="006D3671">
        <w:rPr>
          <w:rFonts w:ascii="Arial" w:hAnsi="Arial" w:cs="Arial"/>
          <w:sz w:val="20"/>
          <w:szCs w:val="20"/>
        </w:rPr>
        <w:t>P</w:t>
      </w:r>
      <w:r w:rsidR="006F6A71" w:rsidRPr="006D3671">
        <w:rPr>
          <w:rFonts w:ascii="Arial" w:hAnsi="Arial" w:cs="Arial"/>
          <w:sz w:val="20"/>
          <w:szCs w:val="20"/>
        </w:rPr>
        <w:t>oložkovém rozpočtu dle jednotkových cen takových prací, a cena položek v </w:t>
      </w:r>
      <w:r w:rsidR="000B0205" w:rsidRPr="006D3671">
        <w:rPr>
          <w:rFonts w:ascii="Arial" w:hAnsi="Arial" w:cs="Arial"/>
          <w:sz w:val="20"/>
          <w:szCs w:val="20"/>
        </w:rPr>
        <w:t>P</w:t>
      </w:r>
      <w:r w:rsidR="006F6A71" w:rsidRPr="006D3671">
        <w:rPr>
          <w:rFonts w:ascii="Arial" w:hAnsi="Arial" w:cs="Arial"/>
          <w:sz w:val="20"/>
          <w:szCs w:val="20"/>
        </w:rPr>
        <w:t xml:space="preserve">oložkovém rozpočtu neuvedených bude stanovena na základě jednotkových cen dle cenové soustavy ÚRS pro ocenění stavebních prací vydávané ÚRS PRAHA, a.s. platných ke dni podpisu této smlouvy. </w:t>
      </w:r>
      <w:r w:rsidR="006F6A71" w:rsidRPr="006D3671">
        <w:rPr>
          <w:rFonts w:ascii="Arial" w:hAnsi="Arial" w:cs="Arial"/>
          <w:snapToGrid w:val="0"/>
          <w:sz w:val="20"/>
          <w:szCs w:val="20"/>
        </w:rPr>
        <w:t>Zhotovitel se zavazuje objednatelem předložený dodatek odpovídající této smlouvě uzavřít a vícepráce dle požadavku objednatele provést</w:t>
      </w:r>
      <w:r w:rsidR="00BF03FA" w:rsidRPr="006D3671">
        <w:rPr>
          <w:rFonts w:ascii="Arial" w:hAnsi="Arial" w:cs="Arial"/>
          <w:snapToGrid w:val="0"/>
          <w:sz w:val="20"/>
          <w:szCs w:val="20"/>
        </w:rPr>
        <w:t>.</w:t>
      </w:r>
    </w:p>
    <w:p w:rsidR="00430A46" w:rsidRPr="006D3671" w:rsidRDefault="00430A46" w:rsidP="00523659">
      <w:pPr>
        <w:jc w:val="both"/>
        <w:rPr>
          <w:rFonts w:ascii="Arial" w:hAnsi="Arial" w:cs="Arial"/>
          <w:snapToGrid w:val="0"/>
          <w:sz w:val="20"/>
          <w:szCs w:val="20"/>
        </w:rPr>
      </w:pPr>
    </w:p>
    <w:p w:rsidR="00490AD2" w:rsidRPr="006D3671" w:rsidRDefault="00490AD2" w:rsidP="00BA5EB5">
      <w:pPr>
        <w:pStyle w:val="Nadpis1"/>
        <w:tabs>
          <w:tab w:val="clear" w:pos="3960"/>
          <w:tab w:val="num" w:pos="720"/>
        </w:tabs>
        <w:ind w:left="720"/>
        <w:rPr>
          <w:rFonts w:ascii="Arial" w:hAnsi="Arial" w:cs="Arial"/>
          <w:sz w:val="20"/>
          <w:szCs w:val="20"/>
        </w:rPr>
      </w:pPr>
      <w:r w:rsidRPr="006D3671">
        <w:rPr>
          <w:rFonts w:ascii="Arial" w:hAnsi="Arial" w:cs="Arial"/>
          <w:sz w:val="20"/>
          <w:szCs w:val="20"/>
        </w:rPr>
        <w:t>Platební podmínky</w:t>
      </w:r>
      <w:r w:rsidR="00ED1633" w:rsidRPr="006D3671">
        <w:rPr>
          <w:rFonts w:ascii="Arial" w:hAnsi="Arial" w:cs="Arial"/>
          <w:sz w:val="20"/>
          <w:szCs w:val="20"/>
        </w:rPr>
        <w:t xml:space="preserve"> a Zádržné</w:t>
      </w:r>
    </w:p>
    <w:p w:rsidR="00490AD2" w:rsidRPr="006D3671" w:rsidRDefault="0017675D" w:rsidP="00F216A2">
      <w:pPr>
        <w:jc w:val="both"/>
        <w:rPr>
          <w:rFonts w:ascii="Arial" w:hAnsi="Arial" w:cs="Arial"/>
          <w:sz w:val="20"/>
          <w:szCs w:val="20"/>
        </w:rPr>
      </w:pPr>
      <w:r w:rsidRPr="006D3671">
        <w:rPr>
          <w:rFonts w:ascii="Arial" w:hAnsi="Arial" w:cs="Arial"/>
          <w:sz w:val="20"/>
          <w:szCs w:val="20"/>
        </w:rPr>
        <w:t xml:space="preserve">4.1. </w:t>
      </w:r>
      <w:r w:rsidR="00490AD2" w:rsidRPr="006D3671">
        <w:rPr>
          <w:rFonts w:ascii="Arial" w:hAnsi="Arial" w:cs="Arial"/>
          <w:sz w:val="20"/>
          <w:szCs w:val="20"/>
        </w:rPr>
        <w:t>Objednatel neposkytuje zálohy. Cena za dílo bude zhotoviteli objednatelem hrazena na základě dílčích daňových dokladů (dále jen „dílčí faktury“) vystavovaných zhotovitelem vždy po skončení každého kalendářního měsíce na základě vzájemně odsouhlaseného soupisu v příslušném měsíci provedených prací</w:t>
      </w:r>
      <w:r w:rsidR="00746370" w:rsidRPr="006D3671">
        <w:rPr>
          <w:rFonts w:ascii="Arial" w:hAnsi="Arial" w:cs="Arial"/>
          <w:sz w:val="20"/>
          <w:szCs w:val="20"/>
        </w:rPr>
        <w:t xml:space="preserve"> a</w:t>
      </w:r>
      <w:r w:rsidR="00490AD2" w:rsidRPr="006D3671">
        <w:rPr>
          <w:rFonts w:ascii="Arial" w:hAnsi="Arial" w:cs="Arial"/>
          <w:sz w:val="20"/>
          <w:szCs w:val="20"/>
        </w:rPr>
        <w:t xml:space="preserve"> zabudovaných dodávek (dále jen „Soupis provedených prací“). Fakturovaná částka bude určena ve výši ceny odsouhlasených prací, dodávek a služeb určené dle </w:t>
      </w:r>
      <w:r w:rsidR="000B0205" w:rsidRPr="006D3671">
        <w:rPr>
          <w:rFonts w:ascii="Arial" w:hAnsi="Arial" w:cs="Arial"/>
          <w:sz w:val="20"/>
          <w:szCs w:val="20"/>
        </w:rPr>
        <w:t>P</w:t>
      </w:r>
      <w:r w:rsidR="000A1F75" w:rsidRPr="006D3671">
        <w:rPr>
          <w:rFonts w:ascii="Arial" w:hAnsi="Arial" w:cs="Arial"/>
          <w:sz w:val="20"/>
          <w:szCs w:val="20"/>
        </w:rPr>
        <w:t>oložkového rozpočtu</w:t>
      </w:r>
      <w:r w:rsidR="00490AD2" w:rsidRPr="006D3671">
        <w:rPr>
          <w:rFonts w:ascii="Arial" w:hAnsi="Arial" w:cs="Arial"/>
          <w:sz w:val="20"/>
          <w:szCs w:val="20"/>
        </w:rPr>
        <w:t>. Plnění zhotovitele v rozsahu objednatelem potvrzeného Soupisu provedených prací bude považováno za dílčí zdanitelné plnění ve smyslu přísl. ustanovení zákona č. 235/2004 Sb., o dani z přidané hodnoty, ve znění pozdějších předpisů.</w:t>
      </w:r>
      <w:r w:rsidR="001A3623" w:rsidRPr="006D3671">
        <w:rPr>
          <w:rFonts w:ascii="Arial" w:hAnsi="Arial" w:cs="Arial"/>
          <w:sz w:val="20"/>
          <w:szCs w:val="20"/>
        </w:rPr>
        <w:t xml:space="preserve"> </w:t>
      </w:r>
      <w:r w:rsidR="00490AD2" w:rsidRPr="006D3671">
        <w:rPr>
          <w:rFonts w:ascii="Arial" w:hAnsi="Arial" w:cs="Arial"/>
          <w:sz w:val="20"/>
          <w:szCs w:val="20"/>
        </w:rPr>
        <w:t xml:space="preserve">  </w:t>
      </w:r>
    </w:p>
    <w:p w:rsidR="00490AD2" w:rsidRPr="006D3671" w:rsidRDefault="00490AD2" w:rsidP="005428E4">
      <w:pPr>
        <w:jc w:val="both"/>
        <w:rPr>
          <w:rFonts w:ascii="Arial" w:hAnsi="Arial" w:cs="Arial"/>
          <w:sz w:val="20"/>
          <w:szCs w:val="20"/>
        </w:rPr>
      </w:pPr>
    </w:p>
    <w:p w:rsidR="00490AD2" w:rsidRPr="006D3671" w:rsidRDefault="00490AD2" w:rsidP="005428E4">
      <w:pPr>
        <w:jc w:val="both"/>
        <w:rPr>
          <w:rFonts w:ascii="Arial" w:hAnsi="Arial" w:cs="Arial"/>
          <w:sz w:val="20"/>
          <w:szCs w:val="20"/>
        </w:rPr>
      </w:pPr>
      <w:r w:rsidRPr="006D3671">
        <w:rPr>
          <w:rFonts w:ascii="Arial" w:hAnsi="Arial" w:cs="Arial"/>
          <w:sz w:val="20"/>
          <w:szCs w:val="20"/>
        </w:rPr>
        <w:t>4.2</w:t>
      </w:r>
      <w:r w:rsidR="0017675D" w:rsidRPr="006D3671">
        <w:rPr>
          <w:rFonts w:ascii="Arial" w:hAnsi="Arial" w:cs="Arial"/>
          <w:sz w:val="20"/>
          <w:szCs w:val="20"/>
        </w:rPr>
        <w:t xml:space="preserve">. </w:t>
      </w:r>
      <w:r w:rsidRPr="006D3671">
        <w:rPr>
          <w:rFonts w:ascii="Arial" w:hAnsi="Arial" w:cs="Arial"/>
          <w:sz w:val="20"/>
          <w:szCs w:val="20"/>
        </w:rPr>
        <w:t>Zhotovitel předloží zástupci objednatele vykonávajícímu technický dozor po skončení každého kalendářního měsíce</w:t>
      </w:r>
      <w:r w:rsidR="0017675D" w:rsidRPr="006D3671">
        <w:rPr>
          <w:rFonts w:ascii="Arial" w:hAnsi="Arial" w:cs="Arial"/>
          <w:sz w:val="20"/>
          <w:szCs w:val="20"/>
        </w:rPr>
        <w:t>, ve kterém zhotovitel prováděl práce</w:t>
      </w:r>
      <w:r w:rsidRPr="006D3671">
        <w:rPr>
          <w:rFonts w:ascii="Arial" w:hAnsi="Arial" w:cs="Arial"/>
          <w:sz w:val="20"/>
          <w:szCs w:val="20"/>
        </w:rPr>
        <w:t xml:space="preserve"> </w:t>
      </w:r>
      <w:r w:rsidR="005E09EF" w:rsidRPr="006D3671">
        <w:rPr>
          <w:rFonts w:ascii="Arial" w:hAnsi="Arial" w:cs="Arial"/>
          <w:sz w:val="20"/>
          <w:szCs w:val="20"/>
        </w:rPr>
        <w:t xml:space="preserve">na díle </w:t>
      </w:r>
      <w:r w:rsidRPr="006D3671">
        <w:rPr>
          <w:rFonts w:ascii="Arial" w:hAnsi="Arial" w:cs="Arial"/>
          <w:sz w:val="20"/>
          <w:szCs w:val="20"/>
        </w:rPr>
        <w:t xml:space="preserve">Soupis provedených prací, a to ve třech vyhotoveních. Zástupce objednatele je povinen tento soupis nejpozději do 10 dnů ode dne jeho obdržení podpisem na dvou vyhotoveních schválit nebo písemnou formou vrátit zhotoviteli se zdůvodněním vrácení. Objednatelem odsouhlasené Soupisy provedených prací jsou podkladem pro vystavování dílčích faktur. </w:t>
      </w:r>
    </w:p>
    <w:p w:rsidR="00490AD2" w:rsidRPr="006D3671" w:rsidRDefault="00490AD2" w:rsidP="005428E4">
      <w:pPr>
        <w:jc w:val="both"/>
        <w:rPr>
          <w:rFonts w:ascii="Arial" w:hAnsi="Arial" w:cs="Arial"/>
          <w:sz w:val="20"/>
          <w:szCs w:val="20"/>
        </w:rPr>
      </w:pPr>
    </w:p>
    <w:p w:rsidR="00490AD2" w:rsidRPr="006D3671" w:rsidRDefault="00490AD2" w:rsidP="005428E4">
      <w:pPr>
        <w:jc w:val="both"/>
        <w:rPr>
          <w:rFonts w:ascii="Arial" w:hAnsi="Arial" w:cs="Arial"/>
          <w:sz w:val="20"/>
          <w:szCs w:val="20"/>
        </w:rPr>
      </w:pPr>
      <w:r w:rsidRPr="006D3671">
        <w:rPr>
          <w:rFonts w:ascii="Arial" w:hAnsi="Arial" w:cs="Arial"/>
          <w:sz w:val="20"/>
          <w:szCs w:val="20"/>
        </w:rPr>
        <w:t xml:space="preserve">4.3. Dílčí faktura bude mít náležitosti daňového dokladu dle zákona č. 235/2004 Sb., o dani z přidané hodnoty, ve znění pozdějších předpisů. Kromě těchto náležitostí je zhotovitel povinen uvést v dílčí faktuře i tyto údaje: </w:t>
      </w:r>
    </w:p>
    <w:p w:rsidR="00490AD2" w:rsidRPr="006D3671" w:rsidRDefault="00490AD2" w:rsidP="00BF03FA">
      <w:pPr>
        <w:numPr>
          <w:ilvl w:val="0"/>
          <w:numId w:val="4"/>
        </w:numPr>
        <w:jc w:val="both"/>
        <w:rPr>
          <w:rFonts w:ascii="Arial" w:hAnsi="Arial" w:cs="Arial"/>
          <w:sz w:val="20"/>
          <w:szCs w:val="20"/>
        </w:rPr>
      </w:pPr>
      <w:r w:rsidRPr="006D3671">
        <w:rPr>
          <w:rFonts w:ascii="Arial" w:hAnsi="Arial" w:cs="Arial"/>
          <w:sz w:val="20"/>
          <w:szCs w:val="20"/>
        </w:rPr>
        <w:t xml:space="preserve">číslo a datum vystavení faktury, </w:t>
      </w:r>
    </w:p>
    <w:p w:rsidR="00490AD2" w:rsidRPr="006D3671" w:rsidRDefault="00490AD2" w:rsidP="00BF03FA">
      <w:pPr>
        <w:numPr>
          <w:ilvl w:val="0"/>
          <w:numId w:val="4"/>
        </w:numPr>
        <w:jc w:val="both"/>
        <w:rPr>
          <w:rFonts w:ascii="Arial" w:hAnsi="Arial" w:cs="Arial"/>
          <w:sz w:val="20"/>
          <w:szCs w:val="20"/>
        </w:rPr>
      </w:pPr>
      <w:r w:rsidRPr="006D3671">
        <w:rPr>
          <w:rFonts w:ascii="Arial" w:hAnsi="Arial" w:cs="Arial"/>
          <w:sz w:val="20"/>
          <w:szCs w:val="20"/>
        </w:rPr>
        <w:t>specifikaci smlouvy,</w:t>
      </w:r>
    </w:p>
    <w:p w:rsidR="00490AD2" w:rsidRPr="006D3671" w:rsidRDefault="00490AD2" w:rsidP="00BF03FA">
      <w:pPr>
        <w:numPr>
          <w:ilvl w:val="0"/>
          <w:numId w:val="4"/>
        </w:numPr>
        <w:jc w:val="both"/>
        <w:rPr>
          <w:rFonts w:ascii="Arial" w:hAnsi="Arial" w:cs="Arial"/>
          <w:sz w:val="20"/>
          <w:szCs w:val="20"/>
        </w:rPr>
      </w:pPr>
      <w:r w:rsidRPr="006D3671">
        <w:rPr>
          <w:rFonts w:ascii="Arial" w:hAnsi="Arial" w:cs="Arial"/>
          <w:sz w:val="20"/>
          <w:szCs w:val="20"/>
        </w:rPr>
        <w:t xml:space="preserve">označení banky a číslo účtu, na který musí být zaplaceno, </w:t>
      </w:r>
    </w:p>
    <w:p w:rsidR="00490AD2" w:rsidRPr="006D3671" w:rsidRDefault="00490AD2" w:rsidP="00BF03FA">
      <w:pPr>
        <w:numPr>
          <w:ilvl w:val="0"/>
          <w:numId w:val="4"/>
        </w:numPr>
        <w:jc w:val="both"/>
        <w:rPr>
          <w:rFonts w:ascii="Arial" w:hAnsi="Arial" w:cs="Arial"/>
          <w:sz w:val="20"/>
          <w:szCs w:val="20"/>
        </w:rPr>
      </w:pPr>
      <w:r w:rsidRPr="006D3671">
        <w:rPr>
          <w:rFonts w:ascii="Arial" w:hAnsi="Arial" w:cs="Arial"/>
          <w:sz w:val="20"/>
          <w:szCs w:val="20"/>
        </w:rPr>
        <w:t xml:space="preserve">lhůta splatnosti faktury, </w:t>
      </w:r>
    </w:p>
    <w:p w:rsidR="00BE1FC5" w:rsidRPr="001A7129" w:rsidRDefault="00490AD2" w:rsidP="00BE1FC5">
      <w:pPr>
        <w:numPr>
          <w:ilvl w:val="0"/>
          <w:numId w:val="4"/>
        </w:numPr>
        <w:jc w:val="both"/>
        <w:rPr>
          <w:rFonts w:ascii="Arial" w:hAnsi="Arial" w:cs="Arial"/>
          <w:sz w:val="20"/>
          <w:szCs w:val="20"/>
        </w:rPr>
      </w:pPr>
      <w:r w:rsidRPr="006D3671">
        <w:rPr>
          <w:rFonts w:ascii="Arial" w:hAnsi="Arial" w:cs="Arial"/>
          <w:sz w:val="20"/>
          <w:szCs w:val="20"/>
        </w:rPr>
        <w:t xml:space="preserve">jméno a podpis osoby, která fakturu vyhotovila, včetně jejího </w:t>
      </w:r>
      <w:r w:rsidR="00BE1FC5" w:rsidRPr="006D3671">
        <w:rPr>
          <w:rFonts w:ascii="Arial" w:hAnsi="Arial" w:cs="Arial"/>
          <w:sz w:val="20"/>
          <w:szCs w:val="20"/>
        </w:rPr>
        <w:t>podpisu a kontaktního telefonu.</w:t>
      </w:r>
    </w:p>
    <w:p w:rsidR="00BE1FC5" w:rsidRPr="006D3671" w:rsidRDefault="00BE1FC5" w:rsidP="00BE1FC5">
      <w:pPr>
        <w:jc w:val="both"/>
        <w:rPr>
          <w:rFonts w:ascii="Arial" w:hAnsi="Arial" w:cs="Arial"/>
          <w:sz w:val="20"/>
          <w:szCs w:val="20"/>
        </w:rPr>
      </w:pPr>
    </w:p>
    <w:p w:rsidR="00490AD2" w:rsidRPr="006D3671" w:rsidRDefault="00490AD2" w:rsidP="005428E4">
      <w:pPr>
        <w:jc w:val="both"/>
        <w:rPr>
          <w:rFonts w:ascii="Arial" w:hAnsi="Arial" w:cs="Arial"/>
          <w:sz w:val="20"/>
          <w:szCs w:val="20"/>
        </w:rPr>
      </w:pPr>
      <w:r w:rsidRPr="006D3671">
        <w:rPr>
          <w:rFonts w:ascii="Arial" w:hAnsi="Arial" w:cs="Arial"/>
          <w:sz w:val="20"/>
          <w:szCs w:val="20"/>
        </w:rPr>
        <w:t xml:space="preserve">Nedílnou součástí dílčí faktury bude příslušný Soupis provedených prací odsouhlasený zástupcem objednatele vykonávajícím technický dozor. Bez tohoto </w:t>
      </w:r>
      <w:r w:rsidR="009A6FD1">
        <w:rPr>
          <w:rFonts w:ascii="Arial" w:hAnsi="Arial" w:cs="Arial"/>
          <w:sz w:val="20"/>
          <w:szCs w:val="20"/>
        </w:rPr>
        <w:t>S</w:t>
      </w:r>
      <w:r w:rsidRPr="006D3671">
        <w:rPr>
          <w:rFonts w:ascii="Arial" w:hAnsi="Arial" w:cs="Arial"/>
          <w:sz w:val="20"/>
          <w:szCs w:val="20"/>
        </w:rPr>
        <w:t xml:space="preserve">oupisu je dílčí faktura neúplná a bude vrácena zhotoviteli. </w:t>
      </w:r>
    </w:p>
    <w:p w:rsidR="00490AD2" w:rsidRPr="006D3671" w:rsidRDefault="00490AD2" w:rsidP="0017675D">
      <w:pPr>
        <w:spacing w:after="60"/>
        <w:jc w:val="both"/>
        <w:rPr>
          <w:rFonts w:ascii="Arial" w:hAnsi="Arial" w:cs="Arial"/>
          <w:sz w:val="20"/>
          <w:szCs w:val="20"/>
        </w:rPr>
      </w:pPr>
      <w:r w:rsidRPr="006D3671">
        <w:rPr>
          <w:rFonts w:ascii="Arial" w:hAnsi="Arial" w:cs="Arial"/>
          <w:sz w:val="20"/>
          <w:szCs w:val="20"/>
        </w:rPr>
        <w:t xml:space="preserve">  </w:t>
      </w:r>
    </w:p>
    <w:p w:rsidR="00ED1633" w:rsidRPr="006D3671" w:rsidRDefault="0017675D" w:rsidP="00ED1633">
      <w:pPr>
        <w:jc w:val="both"/>
        <w:rPr>
          <w:rFonts w:ascii="Arial" w:hAnsi="Arial" w:cs="Arial"/>
          <w:sz w:val="20"/>
          <w:szCs w:val="20"/>
        </w:rPr>
      </w:pPr>
      <w:r w:rsidRPr="006D3671">
        <w:rPr>
          <w:rFonts w:ascii="Arial" w:hAnsi="Arial" w:cs="Arial"/>
          <w:sz w:val="20"/>
          <w:szCs w:val="20"/>
        </w:rPr>
        <w:t xml:space="preserve">4.4. </w:t>
      </w:r>
      <w:r w:rsidR="00ED1633" w:rsidRPr="006D3671">
        <w:rPr>
          <w:rFonts w:ascii="Arial" w:hAnsi="Arial" w:cs="Arial"/>
          <w:sz w:val="20"/>
          <w:szCs w:val="20"/>
        </w:rPr>
        <w:t xml:space="preserve">Objednatel uhradí zhotoviteli dílčí faktury </w:t>
      </w:r>
      <w:r w:rsidR="00337A79">
        <w:rPr>
          <w:rFonts w:ascii="Arial" w:hAnsi="Arial" w:cs="Arial"/>
          <w:sz w:val="20"/>
          <w:szCs w:val="20"/>
        </w:rPr>
        <w:t xml:space="preserve">postupně až do výše 90% </w:t>
      </w:r>
      <w:r w:rsidR="00ED1633" w:rsidRPr="006D3671">
        <w:rPr>
          <w:rFonts w:ascii="Arial" w:hAnsi="Arial" w:cs="Arial"/>
          <w:sz w:val="20"/>
          <w:szCs w:val="20"/>
        </w:rPr>
        <w:t xml:space="preserve">ceny díla </w:t>
      </w:r>
      <w:r w:rsidR="00D91627">
        <w:rPr>
          <w:rFonts w:ascii="Arial" w:hAnsi="Arial" w:cs="Arial"/>
          <w:sz w:val="20"/>
          <w:szCs w:val="20"/>
        </w:rPr>
        <w:t>včetně</w:t>
      </w:r>
      <w:r w:rsidR="00ED1633" w:rsidRPr="006D3671">
        <w:rPr>
          <w:rFonts w:ascii="Arial" w:hAnsi="Arial" w:cs="Arial"/>
          <w:sz w:val="20"/>
          <w:szCs w:val="20"/>
        </w:rPr>
        <w:t xml:space="preserve"> DPH. Po protokolárním předání a převzetí díla objednatelem bude zhotovitelem vystavena </w:t>
      </w:r>
      <w:r w:rsidR="00430A46" w:rsidRPr="006D3671">
        <w:rPr>
          <w:rFonts w:ascii="Arial" w:hAnsi="Arial" w:cs="Arial"/>
          <w:sz w:val="20"/>
          <w:szCs w:val="20"/>
        </w:rPr>
        <w:t xml:space="preserve">poslední dílčí faktura, označena jako </w:t>
      </w:r>
      <w:r w:rsidR="00ED1633" w:rsidRPr="006D3671">
        <w:rPr>
          <w:rFonts w:ascii="Arial" w:hAnsi="Arial" w:cs="Arial"/>
          <w:sz w:val="20"/>
          <w:szCs w:val="20"/>
        </w:rPr>
        <w:t xml:space="preserve">konečná faktura. Přílohou konečné faktury bude, kromě soupisu provedených prací za příslušný měsíc, jako její nedílná součást i rekapitulace fakturace ceny za dílo - soupis všech zhotovitelem dosud vystavených dílčích faktur včetně jimi fakturovaných částek a uvedení 10% z ceny díla </w:t>
      </w:r>
      <w:r w:rsidR="00D91627">
        <w:rPr>
          <w:rFonts w:ascii="Arial" w:hAnsi="Arial" w:cs="Arial"/>
          <w:sz w:val="20"/>
          <w:szCs w:val="20"/>
        </w:rPr>
        <w:t>včetně</w:t>
      </w:r>
      <w:r w:rsidR="00ED1633" w:rsidRPr="006D3671">
        <w:rPr>
          <w:rFonts w:ascii="Arial" w:hAnsi="Arial" w:cs="Arial"/>
          <w:sz w:val="20"/>
          <w:szCs w:val="20"/>
        </w:rPr>
        <w:t xml:space="preserve"> DPH jako zádržného. Bez těchto příloh je konečná faktura neúplná.    </w:t>
      </w:r>
    </w:p>
    <w:p w:rsidR="00ED1633" w:rsidRPr="006D3671" w:rsidRDefault="00ED1633" w:rsidP="00ED1633">
      <w:pPr>
        <w:jc w:val="both"/>
        <w:rPr>
          <w:rFonts w:ascii="Arial" w:hAnsi="Arial" w:cs="Arial"/>
          <w:sz w:val="20"/>
          <w:szCs w:val="20"/>
        </w:rPr>
      </w:pPr>
    </w:p>
    <w:p w:rsidR="00ED1633" w:rsidRPr="006D3671" w:rsidRDefault="00ED1633" w:rsidP="00ED1633">
      <w:pPr>
        <w:jc w:val="both"/>
        <w:rPr>
          <w:rFonts w:ascii="Arial" w:hAnsi="Arial" w:cs="Arial"/>
          <w:sz w:val="20"/>
          <w:szCs w:val="20"/>
        </w:rPr>
      </w:pPr>
      <w:r w:rsidRPr="006D3671">
        <w:rPr>
          <w:rFonts w:ascii="Arial" w:hAnsi="Arial" w:cs="Arial"/>
          <w:sz w:val="20"/>
          <w:szCs w:val="20"/>
        </w:rPr>
        <w:t>4.5. Zádržné uhradí objednatel zhotoviteli do 15 dní po protokolárním předání díla bez vad a nedodělků, resp. po odstranění všech vad a nedodělků uvedených v protokolu o předání a převzetí díla.</w:t>
      </w:r>
      <w:r w:rsidR="00BF03FA" w:rsidRPr="006D3671">
        <w:rPr>
          <w:rFonts w:ascii="Arial" w:hAnsi="Arial" w:cs="Arial"/>
          <w:sz w:val="20"/>
          <w:szCs w:val="20"/>
        </w:rPr>
        <w:t xml:space="preserve"> Objednatel je oprávněn zádržné uplatnit až po úhradě sjednané ceny za dílo snížené o sjednané zádržné.</w:t>
      </w:r>
    </w:p>
    <w:p w:rsidR="00CA6A9C" w:rsidRPr="006D3671" w:rsidRDefault="00CA6A9C" w:rsidP="00A01662">
      <w:pPr>
        <w:jc w:val="both"/>
        <w:rPr>
          <w:rFonts w:ascii="Arial" w:hAnsi="Arial" w:cs="Arial"/>
          <w:sz w:val="20"/>
          <w:szCs w:val="20"/>
        </w:rPr>
      </w:pPr>
    </w:p>
    <w:p w:rsidR="00CA6A9C" w:rsidRPr="006D3671" w:rsidRDefault="00CA6A9C" w:rsidP="00A01662">
      <w:pPr>
        <w:pStyle w:val="Odstavec"/>
        <w:numPr>
          <w:ilvl w:val="0"/>
          <w:numId w:val="0"/>
        </w:numPr>
        <w:spacing w:after="0" w:line="240" w:lineRule="auto"/>
        <w:rPr>
          <w:rFonts w:ascii="Arial" w:hAnsi="Arial" w:cs="Arial"/>
          <w:sz w:val="20"/>
          <w:szCs w:val="20"/>
        </w:rPr>
      </w:pPr>
      <w:r w:rsidRPr="001D2650">
        <w:rPr>
          <w:rFonts w:ascii="Arial" w:eastAsia="Times New Roman" w:hAnsi="Arial" w:cs="Arial"/>
          <w:sz w:val="20"/>
          <w:szCs w:val="20"/>
          <w:lang w:eastAsia="cs-CZ"/>
        </w:rPr>
        <w:t xml:space="preserve">4.6. Zhotovitel je oprávněn nahradit zádržné předložením </w:t>
      </w:r>
      <w:r w:rsidR="00A01662" w:rsidRPr="001D2650">
        <w:rPr>
          <w:rFonts w:ascii="Arial" w:eastAsia="Times New Roman" w:hAnsi="Arial" w:cs="Arial"/>
          <w:sz w:val="20"/>
          <w:szCs w:val="20"/>
          <w:lang w:eastAsia="cs-CZ"/>
        </w:rPr>
        <w:t xml:space="preserve">bezpodmínečné a neodvolatelné </w:t>
      </w:r>
      <w:r w:rsidR="00A01662" w:rsidRPr="001D2650">
        <w:rPr>
          <w:rFonts w:ascii="Arial" w:eastAsia="Times New Roman" w:hAnsi="Arial" w:cs="Arial"/>
          <w:sz w:val="20"/>
          <w:szCs w:val="20"/>
          <w:u w:val="single"/>
          <w:lang w:eastAsia="cs-CZ"/>
        </w:rPr>
        <w:t>bankovní záruky</w:t>
      </w:r>
      <w:r w:rsidR="00A01662" w:rsidRPr="001D2650">
        <w:rPr>
          <w:rFonts w:ascii="Arial" w:eastAsia="Times New Roman" w:hAnsi="Arial" w:cs="Arial"/>
          <w:sz w:val="20"/>
          <w:szCs w:val="20"/>
          <w:lang w:eastAsia="cs-CZ"/>
        </w:rPr>
        <w:t xml:space="preserve"> na čá</w:t>
      </w:r>
      <w:r w:rsidR="00337A79" w:rsidRPr="001D2650">
        <w:rPr>
          <w:rFonts w:ascii="Arial" w:eastAsia="Times New Roman" w:hAnsi="Arial" w:cs="Arial"/>
          <w:sz w:val="20"/>
          <w:szCs w:val="20"/>
          <w:lang w:eastAsia="cs-CZ"/>
        </w:rPr>
        <w:t>stku odpovídající 10 % z</w:t>
      </w:r>
      <w:r w:rsidR="00A01662" w:rsidRPr="001D2650">
        <w:rPr>
          <w:rFonts w:ascii="Arial" w:eastAsia="Times New Roman" w:hAnsi="Arial" w:cs="Arial"/>
          <w:sz w:val="20"/>
          <w:szCs w:val="20"/>
          <w:lang w:eastAsia="cs-CZ"/>
        </w:rPr>
        <w:t xml:space="preserve"> ceny díla vč. DPH, a to za účelem zajištění řádného plnění závazků zhotovitele pro řádné dokončení díla bez vad a nedodělků ve sjednaném termínu. </w:t>
      </w:r>
      <w:r w:rsidR="001A7129" w:rsidRPr="001A7129">
        <w:rPr>
          <w:rFonts w:ascii="Arial" w:eastAsia="Times New Roman" w:hAnsi="Arial" w:cs="Arial"/>
          <w:sz w:val="20"/>
          <w:szCs w:val="20"/>
          <w:u w:val="single"/>
          <w:lang w:eastAsia="cs-CZ"/>
        </w:rPr>
        <w:t xml:space="preserve">Bankovní záruku předloží zhotovitel </w:t>
      </w:r>
      <w:r w:rsidR="001A7129">
        <w:rPr>
          <w:rFonts w:ascii="Arial" w:eastAsia="Times New Roman" w:hAnsi="Arial" w:cs="Arial"/>
          <w:sz w:val="20"/>
          <w:szCs w:val="20"/>
          <w:u w:val="single"/>
          <w:lang w:eastAsia="cs-CZ"/>
        </w:rPr>
        <w:t xml:space="preserve">objednateli v originále </w:t>
      </w:r>
      <w:r w:rsidR="001A7129" w:rsidRPr="001A7129">
        <w:rPr>
          <w:rFonts w:ascii="Arial" w:eastAsia="Times New Roman" w:hAnsi="Arial" w:cs="Arial"/>
          <w:sz w:val="20"/>
          <w:szCs w:val="20"/>
          <w:u w:val="single"/>
          <w:lang w:eastAsia="cs-CZ"/>
        </w:rPr>
        <w:t xml:space="preserve">nejpozději do 3 </w:t>
      </w:r>
      <w:r w:rsidR="00C7195B">
        <w:rPr>
          <w:rFonts w:ascii="Arial" w:eastAsia="Times New Roman" w:hAnsi="Arial" w:cs="Arial"/>
          <w:sz w:val="20"/>
          <w:szCs w:val="20"/>
          <w:u w:val="single"/>
          <w:lang w:eastAsia="cs-CZ"/>
        </w:rPr>
        <w:t xml:space="preserve">(tří) </w:t>
      </w:r>
      <w:r w:rsidR="001A7129" w:rsidRPr="001A7129">
        <w:rPr>
          <w:rFonts w:ascii="Arial" w:eastAsia="Times New Roman" w:hAnsi="Arial" w:cs="Arial"/>
          <w:sz w:val="20"/>
          <w:szCs w:val="20"/>
          <w:u w:val="single"/>
          <w:lang w:eastAsia="cs-CZ"/>
        </w:rPr>
        <w:t>dnů od podpisu této smlouvy, jinak je objednatel oprávněn uplatnit zádržné</w:t>
      </w:r>
      <w:r w:rsidR="001A7129">
        <w:rPr>
          <w:rFonts w:ascii="Arial" w:eastAsia="Times New Roman" w:hAnsi="Arial" w:cs="Arial"/>
          <w:sz w:val="20"/>
          <w:szCs w:val="20"/>
          <w:lang w:eastAsia="cs-CZ"/>
        </w:rPr>
        <w:t xml:space="preserve">. </w:t>
      </w:r>
      <w:r w:rsidR="00A01662" w:rsidRPr="001D2650">
        <w:rPr>
          <w:rFonts w:ascii="Arial" w:eastAsia="Times New Roman" w:hAnsi="Arial" w:cs="Arial"/>
          <w:sz w:val="20"/>
          <w:szCs w:val="20"/>
          <w:lang w:eastAsia="cs-CZ"/>
        </w:rPr>
        <w:t xml:space="preserve">Bankovní záruka musí být platná po celou dobu provádění díla, tj. do řádného dokončení. Bankovní záruka musí umožňovat objednateli uspokojení jakýchkoli pohledávek vzniklých vůči zhotoviteli na základě této smlouvy nebo v souvislosti s ní včetně nároků na náhradu újmy či smluvní pokuty, a to bez možnosti námitek a na první výzvu objednatele. V případě, že doba platnosti bankovní záruky uplyne před dokončením díla zhotovitelem, zavazuje se zhotovitel předložit objednateli nový originál bankovní záruky splňující podmínky dle této smlouvy, a to nejpozději 30 dnů před ukončením platnosti původní bankovní záruky. Pokud zhotovitel novou bankovní záruku objednateli řádně nepředloží, je objednatel oprávněn čerpat finanční prostředky z bankovní záruky v plném rozsahu. Originál záruční listiny objednatel zhotoviteli vrátí do 15 dní po protokolárním předání kompletního díla bez vad a nedodělků, přičemž tato lhůta se prodlouží do doby odstranění vad a nedodělků uvedených v protokolu o předání a převzetí díla. </w:t>
      </w:r>
      <w:r w:rsidR="00A01662" w:rsidRPr="001D2650">
        <w:rPr>
          <w:rFonts w:ascii="Arial" w:hAnsi="Arial" w:cs="Arial"/>
          <w:sz w:val="20"/>
          <w:szCs w:val="20"/>
        </w:rPr>
        <w:t>V případě předčasného ukončení smlouvy vrátí objednatel zhotoviteli originál záruční listiny po splnění všech závazků zhotovitele vůči objednateli dle této smlouvy</w:t>
      </w:r>
    </w:p>
    <w:p w:rsidR="00A01662" w:rsidRPr="006D3671" w:rsidRDefault="00A01662" w:rsidP="00ED1633">
      <w:pPr>
        <w:jc w:val="both"/>
        <w:rPr>
          <w:rFonts w:ascii="Arial" w:hAnsi="Arial" w:cs="Arial"/>
          <w:sz w:val="20"/>
          <w:szCs w:val="20"/>
          <w:u w:val="single"/>
        </w:rPr>
      </w:pPr>
    </w:p>
    <w:p w:rsidR="00490AD2" w:rsidRPr="006D3671" w:rsidRDefault="00ED1633" w:rsidP="005E32F2">
      <w:pPr>
        <w:pStyle w:val="Nadpis2"/>
        <w:spacing w:before="0"/>
        <w:rPr>
          <w:rFonts w:ascii="Arial" w:hAnsi="Arial" w:cs="Arial"/>
          <w:b w:val="0"/>
          <w:bCs w:val="0"/>
          <w:sz w:val="20"/>
          <w:szCs w:val="20"/>
        </w:rPr>
      </w:pPr>
      <w:r w:rsidRPr="006D3671">
        <w:rPr>
          <w:rFonts w:ascii="Arial" w:hAnsi="Arial" w:cs="Arial"/>
          <w:b w:val="0"/>
          <w:bCs w:val="0"/>
          <w:sz w:val="20"/>
          <w:szCs w:val="20"/>
        </w:rPr>
        <w:t>4.</w:t>
      </w:r>
      <w:r w:rsidR="00A01662" w:rsidRPr="006D3671">
        <w:rPr>
          <w:rFonts w:ascii="Arial" w:hAnsi="Arial" w:cs="Arial"/>
          <w:b w:val="0"/>
          <w:bCs w:val="0"/>
          <w:sz w:val="20"/>
          <w:szCs w:val="20"/>
        </w:rPr>
        <w:t>7</w:t>
      </w:r>
      <w:r w:rsidRPr="006D3671">
        <w:rPr>
          <w:rFonts w:ascii="Arial" w:hAnsi="Arial" w:cs="Arial"/>
          <w:b w:val="0"/>
          <w:bCs w:val="0"/>
          <w:sz w:val="20"/>
          <w:szCs w:val="20"/>
        </w:rPr>
        <w:t xml:space="preserve">. </w:t>
      </w:r>
      <w:r w:rsidR="00490AD2" w:rsidRPr="006D3671">
        <w:rPr>
          <w:rFonts w:ascii="Arial" w:hAnsi="Arial" w:cs="Arial"/>
          <w:b w:val="0"/>
          <w:bCs w:val="0"/>
          <w:sz w:val="20"/>
          <w:szCs w:val="20"/>
        </w:rPr>
        <w:t xml:space="preserve">Objednatel je oprávněn fakturu vrátit ve lhůtě její splatnosti v případě, že bude obsahovat nesprávné údaje nebo bude neúplná. K proplacení dojde až po odstranění nesprávných údajů či jejich doplnění a lhůta splatnosti začne plynout dnem doručení opravené faktury objednateli. </w:t>
      </w:r>
    </w:p>
    <w:p w:rsidR="0017675D" w:rsidRPr="006D3671" w:rsidRDefault="0017675D" w:rsidP="005E32F2">
      <w:pPr>
        <w:rPr>
          <w:rFonts w:ascii="Arial" w:hAnsi="Arial" w:cs="Arial"/>
          <w:sz w:val="20"/>
          <w:szCs w:val="20"/>
        </w:rPr>
      </w:pPr>
    </w:p>
    <w:p w:rsidR="00490AD2" w:rsidRPr="006D3671" w:rsidRDefault="0017675D" w:rsidP="005E32F2">
      <w:pPr>
        <w:pStyle w:val="Nadpis2"/>
        <w:spacing w:before="0"/>
        <w:rPr>
          <w:rFonts w:ascii="Arial" w:hAnsi="Arial" w:cs="Arial"/>
          <w:b w:val="0"/>
          <w:bCs w:val="0"/>
          <w:sz w:val="20"/>
          <w:szCs w:val="20"/>
        </w:rPr>
      </w:pPr>
      <w:r w:rsidRPr="006D3671">
        <w:rPr>
          <w:rFonts w:ascii="Arial" w:hAnsi="Arial" w:cs="Arial"/>
          <w:b w:val="0"/>
          <w:bCs w:val="0"/>
          <w:sz w:val="20"/>
          <w:szCs w:val="20"/>
        </w:rPr>
        <w:t>4.</w:t>
      </w:r>
      <w:r w:rsidR="00A01662" w:rsidRPr="006D3671">
        <w:rPr>
          <w:rFonts w:ascii="Arial" w:hAnsi="Arial" w:cs="Arial"/>
          <w:b w:val="0"/>
          <w:bCs w:val="0"/>
          <w:sz w:val="20"/>
          <w:szCs w:val="20"/>
        </w:rPr>
        <w:t>8</w:t>
      </w:r>
      <w:r w:rsidRPr="006D3671">
        <w:rPr>
          <w:rFonts w:ascii="Arial" w:hAnsi="Arial" w:cs="Arial"/>
          <w:b w:val="0"/>
          <w:bCs w:val="0"/>
          <w:sz w:val="20"/>
          <w:szCs w:val="20"/>
        </w:rPr>
        <w:t xml:space="preserve">. </w:t>
      </w:r>
      <w:r w:rsidR="00490AD2" w:rsidRPr="00DC494C">
        <w:rPr>
          <w:rFonts w:ascii="Arial" w:hAnsi="Arial" w:cs="Arial"/>
          <w:bCs w:val="0"/>
          <w:sz w:val="20"/>
          <w:szCs w:val="20"/>
        </w:rPr>
        <w:t xml:space="preserve">Splatnost jednotlivých faktur zhotovitele bude činit </w:t>
      </w:r>
      <w:r w:rsidR="00F13430" w:rsidRPr="00DC494C">
        <w:rPr>
          <w:rFonts w:ascii="Arial" w:hAnsi="Arial" w:cs="Arial"/>
          <w:bCs w:val="0"/>
          <w:sz w:val="20"/>
          <w:szCs w:val="20"/>
        </w:rPr>
        <w:t>3</w:t>
      </w:r>
      <w:r w:rsidRPr="00DC494C">
        <w:rPr>
          <w:rFonts w:ascii="Arial" w:hAnsi="Arial" w:cs="Arial"/>
          <w:bCs w:val="0"/>
          <w:sz w:val="20"/>
          <w:szCs w:val="20"/>
        </w:rPr>
        <w:t>0</w:t>
      </w:r>
      <w:r w:rsidR="00490AD2" w:rsidRPr="00DC494C">
        <w:rPr>
          <w:rFonts w:ascii="Arial" w:hAnsi="Arial" w:cs="Arial"/>
          <w:bCs w:val="0"/>
          <w:sz w:val="20"/>
          <w:szCs w:val="20"/>
        </w:rPr>
        <w:t xml:space="preserve"> dnů od doručení faktury objednateli.</w:t>
      </w:r>
      <w:r w:rsidR="00490AD2" w:rsidRPr="006D3671">
        <w:rPr>
          <w:rFonts w:ascii="Arial" w:hAnsi="Arial" w:cs="Arial"/>
          <w:b w:val="0"/>
          <w:bCs w:val="0"/>
          <w:sz w:val="20"/>
          <w:szCs w:val="20"/>
        </w:rPr>
        <w:t xml:space="preserve"> </w:t>
      </w:r>
    </w:p>
    <w:p w:rsidR="0017675D" w:rsidRPr="006D3671" w:rsidRDefault="0017675D" w:rsidP="005E32F2">
      <w:pPr>
        <w:rPr>
          <w:rFonts w:ascii="Arial" w:hAnsi="Arial" w:cs="Arial"/>
          <w:sz w:val="20"/>
          <w:szCs w:val="20"/>
        </w:rPr>
      </w:pPr>
    </w:p>
    <w:p w:rsidR="00490AD2" w:rsidRPr="006D3671" w:rsidRDefault="00490AD2" w:rsidP="005E32F2">
      <w:pPr>
        <w:pStyle w:val="Nadpis2"/>
        <w:spacing w:before="0"/>
        <w:rPr>
          <w:rFonts w:ascii="Arial" w:hAnsi="Arial" w:cs="Arial"/>
          <w:b w:val="0"/>
          <w:bCs w:val="0"/>
          <w:sz w:val="20"/>
          <w:szCs w:val="20"/>
        </w:rPr>
      </w:pPr>
      <w:r w:rsidRPr="006D3671">
        <w:rPr>
          <w:rFonts w:ascii="Arial" w:hAnsi="Arial" w:cs="Arial"/>
          <w:b w:val="0"/>
          <w:bCs w:val="0"/>
          <w:sz w:val="20"/>
          <w:szCs w:val="20"/>
        </w:rPr>
        <w:t>4.</w:t>
      </w:r>
      <w:r w:rsidR="00A01662" w:rsidRPr="006D3671">
        <w:rPr>
          <w:rFonts w:ascii="Arial" w:hAnsi="Arial" w:cs="Arial"/>
          <w:b w:val="0"/>
          <w:bCs w:val="0"/>
          <w:sz w:val="20"/>
          <w:szCs w:val="20"/>
        </w:rPr>
        <w:t>9</w:t>
      </w:r>
      <w:r w:rsidRPr="006D3671">
        <w:rPr>
          <w:rFonts w:ascii="Arial" w:hAnsi="Arial" w:cs="Arial"/>
          <w:b w:val="0"/>
          <w:bCs w:val="0"/>
          <w:sz w:val="20"/>
          <w:szCs w:val="20"/>
        </w:rPr>
        <w:t>.</w:t>
      </w:r>
      <w:r w:rsidR="0017675D" w:rsidRPr="006D3671">
        <w:rPr>
          <w:rFonts w:ascii="Arial" w:hAnsi="Arial" w:cs="Arial"/>
          <w:b w:val="0"/>
          <w:bCs w:val="0"/>
          <w:sz w:val="20"/>
          <w:szCs w:val="20"/>
        </w:rPr>
        <w:t xml:space="preserve"> </w:t>
      </w:r>
      <w:r w:rsidRPr="006D3671">
        <w:rPr>
          <w:rFonts w:ascii="Arial" w:hAnsi="Arial" w:cs="Arial"/>
          <w:b w:val="0"/>
          <w:bCs w:val="0"/>
          <w:sz w:val="20"/>
          <w:szCs w:val="20"/>
        </w:rPr>
        <w:t xml:space="preserve">Veškeré platby dle této smlouvy budou objednatelem hrazeny bezhotovostním převodem na účet zhotovitele uvedený v záhlaví této smlouvy.     </w:t>
      </w:r>
    </w:p>
    <w:p w:rsidR="0017675D" w:rsidRPr="006D3671" w:rsidRDefault="0017675D" w:rsidP="0017675D">
      <w:pPr>
        <w:rPr>
          <w:rFonts w:ascii="Arial" w:hAnsi="Arial" w:cs="Arial"/>
          <w:sz w:val="20"/>
          <w:szCs w:val="20"/>
        </w:rPr>
      </w:pPr>
    </w:p>
    <w:p w:rsidR="00490AD2" w:rsidRPr="006D3671" w:rsidRDefault="00490AD2" w:rsidP="0017675D">
      <w:pPr>
        <w:pStyle w:val="Nadpis2"/>
        <w:spacing w:before="0" w:after="60"/>
        <w:rPr>
          <w:rFonts w:ascii="Arial" w:hAnsi="Arial" w:cs="Arial"/>
          <w:b w:val="0"/>
          <w:bCs w:val="0"/>
          <w:sz w:val="20"/>
          <w:szCs w:val="20"/>
        </w:rPr>
      </w:pPr>
      <w:r w:rsidRPr="006D3671">
        <w:rPr>
          <w:rFonts w:ascii="Arial" w:hAnsi="Arial" w:cs="Arial"/>
          <w:b w:val="0"/>
          <w:bCs w:val="0"/>
          <w:sz w:val="20"/>
          <w:szCs w:val="20"/>
        </w:rPr>
        <w:t>4.</w:t>
      </w:r>
      <w:r w:rsidR="00A01662" w:rsidRPr="006D3671">
        <w:rPr>
          <w:rFonts w:ascii="Arial" w:hAnsi="Arial" w:cs="Arial"/>
          <w:b w:val="0"/>
          <w:bCs w:val="0"/>
          <w:sz w:val="20"/>
          <w:szCs w:val="20"/>
        </w:rPr>
        <w:t>10</w:t>
      </w:r>
      <w:r w:rsidRPr="006D3671">
        <w:rPr>
          <w:rFonts w:ascii="Arial" w:hAnsi="Arial" w:cs="Arial"/>
          <w:b w:val="0"/>
          <w:bCs w:val="0"/>
          <w:sz w:val="20"/>
          <w:szCs w:val="20"/>
        </w:rPr>
        <w:t>. Platby budou probíhat výhradně v Kč a rovněž veškeré cenové údaje budou v této měně.</w:t>
      </w:r>
    </w:p>
    <w:p w:rsidR="00490AD2" w:rsidRPr="006D3671" w:rsidRDefault="00490AD2" w:rsidP="00F216A2">
      <w:pPr>
        <w:tabs>
          <w:tab w:val="left" w:pos="2500"/>
        </w:tabs>
        <w:jc w:val="both"/>
        <w:rPr>
          <w:rFonts w:ascii="Arial" w:hAnsi="Arial" w:cs="Arial"/>
          <w:color w:val="000000"/>
          <w:sz w:val="20"/>
          <w:szCs w:val="20"/>
        </w:rPr>
      </w:pPr>
      <w:r w:rsidRPr="006D3671">
        <w:rPr>
          <w:rFonts w:ascii="Arial" w:hAnsi="Arial" w:cs="Arial"/>
          <w:color w:val="000000"/>
          <w:sz w:val="20"/>
          <w:szCs w:val="20"/>
        </w:rPr>
        <w:tab/>
      </w:r>
    </w:p>
    <w:p w:rsidR="00490AD2" w:rsidRPr="006D3671" w:rsidRDefault="00490AD2" w:rsidP="00CE38CB">
      <w:pPr>
        <w:pStyle w:val="Nadpis1"/>
        <w:tabs>
          <w:tab w:val="clear" w:pos="3960"/>
          <w:tab w:val="num" w:pos="720"/>
        </w:tabs>
        <w:ind w:left="720"/>
        <w:rPr>
          <w:rFonts w:ascii="Arial" w:hAnsi="Arial" w:cs="Arial"/>
          <w:sz w:val="20"/>
          <w:szCs w:val="20"/>
        </w:rPr>
      </w:pPr>
      <w:r w:rsidRPr="006D3671">
        <w:rPr>
          <w:rFonts w:ascii="Arial" w:hAnsi="Arial" w:cs="Arial"/>
          <w:sz w:val="20"/>
          <w:szCs w:val="20"/>
        </w:rPr>
        <w:t>Bližší podmínky provádění díla</w:t>
      </w:r>
    </w:p>
    <w:p w:rsidR="00490AD2" w:rsidRPr="006D3671" w:rsidRDefault="0017675D" w:rsidP="00C518C6">
      <w:pPr>
        <w:jc w:val="both"/>
        <w:rPr>
          <w:rFonts w:ascii="Arial" w:hAnsi="Arial" w:cs="Arial"/>
          <w:sz w:val="20"/>
          <w:szCs w:val="20"/>
        </w:rPr>
      </w:pPr>
      <w:r w:rsidRPr="006D3671">
        <w:rPr>
          <w:rFonts w:ascii="Arial" w:hAnsi="Arial" w:cs="Arial"/>
          <w:sz w:val="20"/>
          <w:szCs w:val="20"/>
        </w:rPr>
        <w:t xml:space="preserve">5.1. </w:t>
      </w:r>
      <w:r w:rsidR="00490AD2" w:rsidRPr="006D3671">
        <w:rPr>
          <w:rFonts w:ascii="Arial" w:hAnsi="Arial" w:cs="Arial"/>
          <w:sz w:val="20"/>
          <w:szCs w:val="20"/>
        </w:rPr>
        <w:t>Zhotovitel je povinen obstarat veškerý materiál potřebný k provedení díla. Nebezpečí škody na věcech opatřených zhotovitelem k provádění díla nese zhotovitel.</w:t>
      </w:r>
    </w:p>
    <w:p w:rsidR="00490AD2" w:rsidRPr="006D3671" w:rsidRDefault="00490AD2" w:rsidP="00000079">
      <w:pPr>
        <w:jc w:val="both"/>
        <w:rPr>
          <w:rFonts w:ascii="Arial" w:hAnsi="Arial" w:cs="Arial"/>
          <w:color w:val="000000"/>
          <w:sz w:val="20"/>
          <w:szCs w:val="20"/>
        </w:rPr>
      </w:pPr>
    </w:p>
    <w:p w:rsidR="005E09EF" w:rsidRPr="006D3671" w:rsidRDefault="00490AD2" w:rsidP="00000079">
      <w:pPr>
        <w:jc w:val="both"/>
        <w:rPr>
          <w:rFonts w:ascii="Arial" w:hAnsi="Arial" w:cs="Arial"/>
          <w:sz w:val="20"/>
          <w:szCs w:val="20"/>
        </w:rPr>
      </w:pPr>
      <w:r w:rsidRPr="006D3671">
        <w:rPr>
          <w:rFonts w:ascii="Arial" w:hAnsi="Arial" w:cs="Arial"/>
          <w:sz w:val="20"/>
          <w:szCs w:val="20"/>
        </w:rPr>
        <w:t xml:space="preserve">5.2. </w:t>
      </w:r>
      <w:r w:rsidR="005E09EF" w:rsidRPr="006D3671">
        <w:rPr>
          <w:rFonts w:ascii="Arial" w:hAnsi="Arial" w:cs="Arial"/>
          <w:sz w:val="20"/>
          <w:szCs w:val="20"/>
          <w:u w:val="single"/>
        </w:rPr>
        <w:t>Kontrolní dny a kontrola díla</w:t>
      </w:r>
      <w:r w:rsidR="005E09EF" w:rsidRPr="006D3671">
        <w:rPr>
          <w:rFonts w:ascii="Arial" w:hAnsi="Arial" w:cs="Arial"/>
          <w:sz w:val="20"/>
          <w:szCs w:val="20"/>
        </w:rPr>
        <w:t xml:space="preserve">: </w:t>
      </w:r>
    </w:p>
    <w:p w:rsidR="00490AD2" w:rsidRPr="006D3671" w:rsidRDefault="005E09EF" w:rsidP="005E09EF">
      <w:pPr>
        <w:spacing w:after="120"/>
        <w:jc w:val="both"/>
        <w:rPr>
          <w:rFonts w:ascii="Arial" w:hAnsi="Arial" w:cs="Arial"/>
          <w:color w:val="000000"/>
          <w:sz w:val="20"/>
          <w:szCs w:val="20"/>
        </w:rPr>
      </w:pPr>
      <w:r w:rsidRPr="006D3671">
        <w:rPr>
          <w:rFonts w:ascii="Arial" w:hAnsi="Arial" w:cs="Arial"/>
          <w:sz w:val="20"/>
          <w:szCs w:val="20"/>
        </w:rPr>
        <w:t xml:space="preserve">5.2.1. </w:t>
      </w:r>
      <w:r w:rsidR="00490AD2" w:rsidRPr="006D3671">
        <w:rPr>
          <w:rFonts w:ascii="Arial" w:hAnsi="Arial" w:cs="Arial"/>
          <w:sz w:val="20"/>
          <w:szCs w:val="20"/>
        </w:rPr>
        <w:t xml:space="preserve">Zhotovitel je povinen v průběhu realizace díla informovat pravidelně objednatele o postupu prací na kontrolních dnech stavby, které svolává objednatel dle potřeby, minimálně však </w:t>
      </w:r>
      <w:r w:rsidR="00490AD2" w:rsidRPr="005C5E8E">
        <w:rPr>
          <w:rFonts w:ascii="Arial" w:hAnsi="Arial" w:cs="Arial"/>
          <w:sz w:val="20"/>
          <w:szCs w:val="20"/>
        </w:rPr>
        <w:t xml:space="preserve">jednou </w:t>
      </w:r>
      <w:r w:rsidR="00095F8D" w:rsidRPr="005C5E8E">
        <w:rPr>
          <w:rFonts w:ascii="Arial" w:hAnsi="Arial" w:cs="Arial"/>
          <w:sz w:val="20"/>
          <w:szCs w:val="20"/>
        </w:rPr>
        <w:t>měsíčně</w:t>
      </w:r>
      <w:r w:rsidR="00490AD2" w:rsidRPr="005C5E8E">
        <w:rPr>
          <w:rFonts w:ascii="Arial" w:hAnsi="Arial" w:cs="Arial"/>
          <w:sz w:val="20"/>
          <w:szCs w:val="20"/>
        </w:rPr>
        <w:t>. Termín</w:t>
      </w:r>
      <w:r w:rsidR="00490AD2" w:rsidRPr="006D3671">
        <w:rPr>
          <w:rFonts w:ascii="Arial" w:hAnsi="Arial" w:cs="Arial"/>
          <w:sz w:val="20"/>
          <w:szCs w:val="20"/>
        </w:rPr>
        <w:t xml:space="preserve"> konání kontrolního dne je objednatel povinen zhotoviteli písemně oznámit vždy alespoň pět dnů předem, nebude-li objednatelem stanoven pravidelný termín konání kontrolních dnů či nebude-li termín příštího kontrolního dne sjednán na </w:t>
      </w:r>
      <w:r w:rsidR="00490AD2" w:rsidRPr="00823AD2">
        <w:rPr>
          <w:rFonts w:ascii="Arial" w:hAnsi="Arial" w:cs="Arial"/>
          <w:sz w:val="20"/>
          <w:szCs w:val="20"/>
        </w:rPr>
        <w:t xml:space="preserve">předchozím kontrolním dnu. </w:t>
      </w:r>
      <w:r w:rsidR="00490AD2" w:rsidRPr="00823AD2">
        <w:rPr>
          <w:rFonts w:ascii="Arial" w:hAnsi="Arial" w:cs="Arial"/>
          <w:color w:val="000000"/>
          <w:sz w:val="20"/>
          <w:szCs w:val="20"/>
        </w:rPr>
        <w:t xml:space="preserve">Kontrolních dnů se účastní </w:t>
      </w:r>
      <w:r w:rsidR="00490AD2" w:rsidRPr="00823AD2">
        <w:rPr>
          <w:rFonts w:ascii="Arial" w:hAnsi="Arial" w:cs="Arial"/>
          <w:sz w:val="20"/>
          <w:szCs w:val="20"/>
        </w:rPr>
        <w:t>zástupce objednatele vykonávající technický dozor</w:t>
      </w:r>
      <w:r w:rsidR="00A15565" w:rsidRPr="00823AD2">
        <w:rPr>
          <w:rFonts w:ascii="Arial" w:hAnsi="Arial" w:cs="Arial"/>
          <w:sz w:val="20"/>
          <w:szCs w:val="20"/>
        </w:rPr>
        <w:t xml:space="preserve"> a osoba vykonávající autorský dozor</w:t>
      </w:r>
      <w:r w:rsidR="00490AD2" w:rsidRPr="00823AD2">
        <w:rPr>
          <w:rFonts w:ascii="Arial" w:hAnsi="Arial" w:cs="Arial"/>
          <w:color w:val="000000"/>
          <w:sz w:val="20"/>
          <w:szCs w:val="20"/>
        </w:rPr>
        <w:t>. Objednatel</w:t>
      </w:r>
      <w:r w:rsidR="00490AD2" w:rsidRPr="006D3671">
        <w:rPr>
          <w:rFonts w:ascii="Arial" w:hAnsi="Arial" w:cs="Arial"/>
          <w:color w:val="000000"/>
          <w:sz w:val="20"/>
          <w:szCs w:val="20"/>
        </w:rPr>
        <w:t xml:space="preserve"> je oprávněn přizvat na kontrolní den i další osoby, jejichž účast považuje za potřebnou. Zástupci zhotovitele jsou povinni se zúčastňovat kontrolních dnů. Kontrolní dny vede zástupce objednatele </w:t>
      </w:r>
      <w:r w:rsidR="00490AD2" w:rsidRPr="006D3671">
        <w:rPr>
          <w:rFonts w:ascii="Arial" w:hAnsi="Arial" w:cs="Arial"/>
          <w:sz w:val="20"/>
          <w:szCs w:val="20"/>
        </w:rPr>
        <w:t>vykonávající technický dozor</w:t>
      </w:r>
      <w:r w:rsidR="00490AD2" w:rsidRPr="006D3671">
        <w:rPr>
          <w:rFonts w:ascii="Arial" w:hAnsi="Arial" w:cs="Arial"/>
          <w:color w:val="000000"/>
          <w:sz w:val="20"/>
          <w:szCs w:val="20"/>
        </w:rPr>
        <w:t>. Obsahem kontrolního dne je zejména zpráva zhotovitele o postupu prací, kontrola časového a finančního plnění provádění prací, připomínky a podněty osob vykonávajících funkci technického dozoru a stanovení případných nápravných opatření a úkolů.</w:t>
      </w:r>
    </w:p>
    <w:p w:rsidR="00490AD2" w:rsidRPr="006D3671" w:rsidRDefault="005E09EF" w:rsidP="005E09EF">
      <w:pPr>
        <w:spacing w:after="120"/>
        <w:jc w:val="both"/>
        <w:rPr>
          <w:rFonts w:ascii="Arial" w:hAnsi="Arial" w:cs="Arial"/>
          <w:sz w:val="20"/>
          <w:szCs w:val="20"/>
        </w:rPr>
      </w:pPr>
      <w:r w:rsidRPr="006D3671">
        <w:rPr>
          <w:rFonts w:ascii="Arial" w:hAnsi="Arial" w:cs="Arial"/>
          <w:color w:val="000000"/>
          <w:sz w:val="20"/>
          <w:szCs w:val="20"/>
        </w:rPr>
        <w:t>5.2.2.</w:t>
      </w:r>
      <w:r w:rsidR="0017675D" w:rsidRPr="006D3671">
        <w:rPr>
          <w:rFonts w:ascii="Arial" w:hAnsi="Arial" w:cs="Arial"/>
          <w:sz w:val="20"/>
          <w:szCs w:val="20"/>
        </w:rPr>
        <w:t xml:space="preserve"> </w:t>
      </w:r>
      <w:r w:rsidR="00490AD2" w:rsidRPr="006D3671">
        <w:rPr>
          <w:rFonts w:ascii="Arial" w:hAnsi="Arial" w:cs="Arial"/>
          <w:sz w:val="20"/>
          <w:szCs w:val="20"/>
        </w:rPr>
        <w:t>Zástupce objednatele vykonávající technický dozor</w:t>
      </w:r>
      <w:r w:rsidR="00490AD2" w:rsidRPr="006D3671">
        <w:rPr>
          <w:rFonts w:ascii="Arial" w:hAnsi="Arial" w:cs="Arial"/>
          <w:color w:val="000000"/>
          <w:sz w:val="20"/>
          <w:szCs w:val="20"/>
        </w:rPr>
        <w:t xml:space="preserve"> je </w:t>
      </w:r>
      <w:r w:rsidR="00490AD2" w:rsidRPr="006D3671">
        <w:rPr>
          <w:rFonts w:ascii="Arial" w:hAnsi="Arial" w:cs="Arial"/>
          <w:sz w:val="20"/>
          <w:szCs w:val="20"/>
        </w:rPr>
        <w:t xml:space="preserve">oprávněn kontrolovat provádění díla i mimo kontrolní dny, vždy však za účasti stavbyvedoucího zhotovitele. Za tím účelem je oprávněn kdykoliv za doprovodu stavbyvedoucího zhotovitele či jeho oprávněného zástupce vstupovat na staveniště. </w:t>
      </w:r>
    </w:p>
    <w:p w:rsidR="00490AD2" w:rsidRPr="006D3671" w:rsidRDefault="005E09EF" w:rsidP="005E09EF">
      <w:pPr>
        <w:spacing w:after="120"/>
        <w:jc w:val="both"/>
        <w:rPr>
          <w:rFonts w:ascii="Arial" w:hAnsi="Arial" w:cs="Arial"/>
          <w:sz w:val="20"/>
          <w:szCs w:val="20"/>
        </w:rPr>
      </w:pPr>
      <w:r w:rsidRPr="006D3671">
        <w:rPr>
          <w:rFonts w:ascii="Arial" w:hAnsi="Arial" w:cs="Arial"/>
          <w:sz w:val="20"/>
          <w:szCs w:val="20"/>
        </w:rPr>
        <w:t xml:space="preserve">5.2.3. </w:t>
      </w:r>
      <w:r w:rsidR="00490AD2" w:rsidRPr="006D3671">
        <w:rPr>
          <w:rFonts w:ascii="Arial" w:hAnsi="Arial" w:cs="Arial"/>
          <w:sz w:val="20"/>
          <w:szCs w:val="20"/>
        </w:rPr>
        <w:t>Zjistí-li zástupce objednatele vykonávající technický dozor při kontrole díla, že zhotovitel provádí dílo v rozporu se svými povinnostmi, je povinen ho na tuto skutečnost upozornit ihned po tomto zjištění zápisem do stavebního deníku a stanovit mu přiměřenou lhůtu pro nápravu. Pokud zhotovitel neučiní nápravu v přiměřeném termínu k tomu objednatelem poskytnutém, je objednatel oprávněn od smlouvy odstoupit.</w:t>
      </w:r>
    </w:p>
    <w:p w:rsidR="00CF0ED5" w:rsidRPr="006D3671" w:rsidRDefault="00CF0ED5" w:rsidP="009D1CD9">
      <w:pPr>
        <w:jc w:val="both"/>
        <w:rPr>
          <w:rFonts w:ascii="Arial" w:hAnsi="Arial" w:cs="Arial"/>
          <w:sz w:val="20"/>
          <w:szCs w:val="20"/>
        </w:rPr>
      </w:pPr>
    </w:p>
    <w:p w:rsidR="00490AD2" w:rsidRPr="006D3671" w:rsidRDefault="0017675D" w:rsidP="009D1CD9">
      <w:pPr>
        <w:jc w:val="both"/>
        <w:rPr>
          <w:rFonts w:ascii="Arial" w:hAnsi="Arial" w:cs="Arial"/>
          <w:sz w:val="20"/>
          <w:szCs w:val="20"/>
        </w:rPr>
      </w:pPr>
      <w:r w:rsidRPr="006D3671">
        <w:rPr>
          <w:rFonts w:ascii="Arial" w:hAnsi="Arial" w:cs="Arial"/>
          <w:sz w:val="20"/>
          <w:szCs w:val="20"/>
        </w:rPr>
        <w:t>5.</w:t>
      </w:r>
      <w:r w:rsidR="005E09EF" w:rsidRPr="006D3671">
        <w:rPr>
          <w:rFonts w:ascii="Arial" w:hAnsi="Arial" w:cs="Arial"/>
          <w:sz w:val="20"/>
          <w:szCs w:val="20"/>
        </w:rPr>
        <w:t>3</w:t>
      </w:r>
      <w:r w:rsidRPr="006D3671">
        <w:rPr>
          <w:rFonts w:ascii="Arial" w:hAnsi="Arial" w:cs="Arial"/>
          <w:sz w:val="20"/>
          <w:szCs w:val="20"/>
        </w:rPr>
        <w:t xml:space="preserve">. </w:t>
      </w:r>
      <w:r w:rsidR="00490AD2" w:rsidRPr="006D3671">
        <w:rPr>
          <w:rFonts w:ascii="Arial" w:hAnsi="Arial" w:cs="Arial"/>
          <w:sz w:val="20"/>
          <w:szCs w:val="20"/>
        </w:rPr>
        <w:t xml:space="preserve">Zhotovitel vyzve písemně zástupce objednatele vykonávajícího technický dozor nejméně 3 pracovní dny předem k prověření prací, které budou v dalším postupu zakryty nebo se stanou nepřístupnými. V případě porušení této povinnosti je zhotovitel povinen zajistit dodatečné odkrytí umožňující dodatečnou kontrolu na svůj náklad. Pokud se zástupci objednatele vykonávající technický dozor ke kontrole přes včasné písemné vyzvání nedostaví, je zhotovitel oprávněn předmětné práce zakrýt. Bude-li v tomto případě objednatel dodatečně požadovat odkrytí takto zakrytých prací, je zhotovitel povinen toto odkrytí provést, ovšem již na náklady objednatele. V případě, že se však po odkrytí ukáže, že práce nebyly provedeny řádně, nese náklady na dodatečné odkrytí zhotovitel. </w:t>
      </w:r>
    </w:p>
    <w:p w:rsidR="00490AD2" w:rsidRPr="006D3671" w:rsidRDefault="00490AD2" w:rsidP="00000079">
      <w:pPr>
        <w:jc w:val="both"/>
        <w:rPr>
          <w:rFonts w:ascii="Arial" w:hAnsi="Arial" w:cs="Arial"/>
          <w:color w:val="000000"/>
          <w:sz w:val="20"/>
          <w:szCs w:val="20"/>
        </w:rPr>
      </w:pPr>
    </w:p>
    <w:p w:rsidR="005E09EF" w:rsidRPr="006D3671" w:rsidRDefault="0017675D" w:rsidP="007A4EAC">
      <w:pPr>
        <w:jc w:val="both"/>
        <w:rPr>
          <w:rFonts w:ascii="Arial" w:hAnsi="Arial" w:cs="Arial"/>
          <w:sz w:val="20"/>
          <w:szCs w:val="20"/>
        </w:rPr>
      </w:pPr>
      <w:r w:rsidRPr="006D3671">
        <w:rPr>
          <w:rFonts w:ascii="Arial" w:hAnsi="Arial" w:cs="Arial"/>
          <w:sz w:val="20"/>
          <w:szCs w:val="20"/>
        </w:rPr>
        <w:t>5.</w:t>
      </w:r>
      <w:r w:rsidR="005E09EF" w:rsidRPr="006D3671">
        <w:rPr>
          <w:rFonts w:ascii="Arial" w:hAnsi="Arial" w:cs="Arial"/>
          <w:sz w:val="20"/>
          <w:szCs w:val="20"/>
        </w:rPr>
        <w:t>4</w:t>
      </w:r>
      <w:r w:rsidRPr="006D3671">
        <w:rPr>
          <w:rFonts w:ascii="Arial" w:hAnsi="Arial" w:cs="Arial"/>
          <w:sz w:val="20"/>
          <w:szCs w:val="20"/>
        </w:rPr>
        <w:t xml:space="preserve">. </w:t>
      </w:r>
      <w:r w:rsidR="005E09EF" w:rsidRPr="006D3671">
        <w:rPr>
          <w:rFonts w:ascii="Arial" w:hAnsi="Arial" w:cs="Arial"/>
          <w:sz w:val="20"/>
          <w:szCs w:val="20"/>
          <w:u w:val="single"/>
        </w:rPr>
        <w:t>Stavební deník</w:t>
      </w:r>
      <w:r w:rsidR="005E09EF" w:rsidRPr="006D3671">
        <w:rPr>
          <w:rFonts w:ascii="Arial" w:hAnsi="Arial" w:cs="Arial"/>
          <w:sz w:val="20"/>
          <w:szCs w:val="20"/>
        </w:rPr>
        <w:t xml:space="preserve">:  </w:t>
      </w:r>
    </w:p>
    <w:p w:rsidR="00490AD2" w:rsidRPr="006D3671" w:rsidRDefault="005E09EF" w:rsidP="000A14A3">
      <w:pPr>
        <w:spacing w:after="120"/>
        <w:jc w:val="both"/>
        <w:rPr>
          <w:rFonts w:ascii="Arial" w:hAnsi="Arial" w:cs="Arial"/>
          <w:sz w:val="20"/>
          <w:szCs w:val="20"/>
        </w:rPr>
      </w:pPr>
      <w:r w:rsidRPr="006D3671">
        <w:rPr>
          <w:rFonts w:ascii="Arial" w:hAnsi="Arial" w:cs="Arial"/>
          <w:sz w:val="20"/>
          <w:szCs w:val="20"/>
        </w:rPr>
        <w:t xml:space="preserve">5.4.1. </w:t>
      </w:r>
      <w:r w:rsidR="00490AD2" w:rsidRPr="006D3671">
        <w:rPr>
          <w:rFonts w:ascii="Arial" w:hAnsi="Arial" w:cs="Arial"/>
          <w:sz w:val="20"/>
          <w:szCs w:val="20"/>
        </w:rPr>
        <w:t xml:space="preserve">Zhotovitel je povinen vést ode dne převzetí staveniště stavební deník v rozsahu a v souladu s ust. § 157 zákona č. 183/2006 Sb., o územním plánování a stavebním řádu (stavební zákon), a s vyhláškou Ministerstva pro místní rozvoj č. 499/2006 Sb., o dokumentaci staveb, a zapisovat do něj veškeré skutečnosti rozhodné pro plnění této smlouvy. Zejména je povinen zapisovat údaje o časovém postupu prací, jejich jakosti, zdůvodnění odchylek prováděných prací od </w:t>
      </w:r>
      <w:r w:rsidR="00114985" w:rsidRPr="006D3671">
        <w:rPr>
          <w:rFonts w:ascii="Arial" w:hAnsi="Arial" w:cs="Arial"/>
          <w:sz w:val="20"/>
          <w:szCs w:val="20"/>
        </w:rPr>
        <w:t xml:space="preserve">prováděcí </w:t>
      </w:r>
      <w:r w:rsidR="00490AD2" w:rsidRPr="006D3671">
        <w:rPr>
          <w:rFonts w:ascii="Arial" w:hAnsi="Arial" w:cs="Arial"/>
          <w:sz w:val="20"/>
          <w:szCs w:val="20"/>
        </w:rPr>
        <w:t xml:space="preserve">projektové dokumentace apod. Povinnost vést stavební deník končí předáním a převzetím díla. </w:t>
      </w:r>
    </w:p>
    <w:p w:rsidR="00490AD2" w:rsidRPr="006D3671" w:rsidRDefault="005E09EF" w:rsidP="000A14A3">
      <w:pPr>
        <w:spacing w:after="120"/>
        <w:jc w:val="both"/>
        <w:rPr>
          <w:rFonts w:ascii="Arial" w:hAnsi="Arial" w:cs="Arial"/>
          <w:sz w:val="20"/>
          <w:szCs w:val="20"/>
        </w:rPr>
      </w:pPr>
      <w:r w:rsidRPr="006D3671">
        <w:rPr>
          <w:rFonts w:ascii="Arial" w:hAnsi="Arial" w:cs="Arial"/>
          <w:sz w:val="20"/>
          <w:szCs w:val="20"/>
        </w:rPr>
        <w:t xml:space="preserve">5.4.2. </w:t>
      </w:r>
      <w:r w:rsidR="00490AD2" w:rsidRPr="006D3671">
        <w:rPr>
          <w:rFonts w:ascii="Arial" w:hAnsi="Arial" w:cs="Arial"/>
          <w:sz w:val="20"/>
          <w:szCs w:val="20"/>
        </w:rPr>
        <w:t>Stavební deník bude veden v originále se 3 průpisy, musí být přístupný pro zástupce objednatele a případně pro jiné osoby oprávněné zapisovat, každý den minimálně v době od 7:00 do 16:00 hodin.   Veškeré listy stavebního deníku musí být očíslovány. Zápisy do stavebního deníku čitelně zapisuje a podepisuje odpovědný zástupce zhotovitele vždy v den, kdy byly práce provedeny, nebo kdy nastaly okolnosti, které jsou předmětem zápisu. Mezi jednotlivými záznamy nesmí být vynechána volná místa. Mimo zhotovitele může do stavebního deníku provádět potřebné záznamy pouze objednatel prostřednictvím svých zástupců nebo zástupce příslušného orgánu státní správy.</w:t>
      </w:r>
    </w:p>
    <w:p w:rsidR="00490AD2" w:rsidRPr="006D3671" w:rsidRDefault="005E09EF" w:rsidP="000A14A3">
      <w:pPr>
        <w:spacing w:after="120"/>
        <w:jc w:val="both"/>
        <w:rPr>
          <w:rFonts w:ascii="Arial" w:hAnsi="Arial" w:cs="Arial"/>
          <w:sz w:val="20"/>
          <w:szCs w:val="20"/>
        </w:rPr>
      </w:pPr>
      <w:r w:rsidRPr="006D3671">
        <w:rPr>
          <w:rFonts w:ascii="Arial" w:hAnsi="Arial" w:cs="Arial"/>
          <w:sz w:val="20"/>
          <w:szCs w:val="20"/>
        </w:rPr>
        <w:t xml:space="preserve">5.4.3. </w:t>
      </w:r>
      <w:r w:rsidR="00490AD2" w:rsidRPr="006D3671">
        <w:rPr>
          <w:rFonts w:ascii="Arial" w:hAnsi="Arial" w:cs="Arial"/>
          <w:sz w:val="20"/>
          <w:szCs w:val="20"/>
        </w:rPr>
        <w:t xml:space="preserve">Nesouhlasí-li </w:t>
      </w:r>
      <w:r w:rsidR="00490AD2" w:rsidRPr="00823AD2">
        <w:rPr>
          <w:rFonts w:ascii="Arial" w:hAnsi="Arial" w:cs="Arial"/>
          <w:sz w:val="20"/>
          <w:szCs w:val="20"/>
        </w:rPr>
        <w:t>zhotovitel se zápisem, který do stavebního deníku učinil zástupce objednatele vykonávající technický dozor</w:t>
      </w:r>
      <w:r w:rsidR="00A15565" w:rsidRPr="00823AD2">
        <w:rPr>
          <w:rFonts w:ascii="Arial" w:hAnsi="Arial" w:cs="Arial"/>
          <w:sz w:val="20"/>
          <w:szCs w:val="20"/>
        </w:rPr>
        <w:t xml:space="preserve"> nebo autorský dozor</w:t>
      </w:r>
      <w:r w:rsidR="00490AD2" w:rsidRPr="00823AD2">
        <w:rPr>
          <w:rFonts w:ascii="Arial" w:hAnsi="Arial" w:cs="Arial"/>
          <w:sz w:val="20"/>
          <w:szCs w:val="20"/>
        </w:rPr>
        <w:t>, musí k tomuto</w:t>
      </w:r>
      <w:r w:rsidR="00490AD2" w:rsidRPr="006D3671">
        <w:rPr>
          <w:rFonts w:ascii="Arial" w:hAnsi="Arial" w:cs="Arial"/>
          <w:sz w:val="20"/>
          <w:szCs w:val="20"/>
        </w:rPr>
        <w:t xml:space="preserve"> zápisu připojit své stanovisko nejpozději do 3 pracovních dnů, jinak se má za to, že s uvedeným záznamem souhlasí. Objednatel je povinen vyjadřovat se k mimořádným zápisům a požadavkům zhotovitele ve stavebním deníku nejpozději do 3 pracovních dnů ode dne, kdy mu zhotovitel oznámí, že takový zápis do deníku učinil.</w:t>
      </w:r>
    </w:p>
    <w:p w:rsidR="00490AD2" w:rsidRPr="006D3671" w:rsidRDefault="00020676" w:rsidP="000A14A3">
      <w:pPr>
        <w:spacing w:after="120"/>
        <w:jc w:val="both"/>
        <w:rPr>
          <w:rFonts w:ascii="Arial" w:hAnsi="Arial" w:cs="Arial"/>
          <w:sz w:val="20"/>
          <w:szCs w:val="20"/>
        </w:rPr>
      </w:pPr>
      <w:r w:rsidRPr="006D3671">
        <w:rPr>
          <w:rFonts w:ascii="Arial" w:hAnsi="Arial" w:cs="Arial"/>
          <w:sz w:val="20"/>
          <w:szCs w:val="20"/>
        </w:rPr>
        <w:t xml:space="preserve">5.4.4. </w:t>
      </w:r>
      <w:r w:rsidR="00490AD2" w:rsidRPr="006D3671">
        <w:rPr>
          <w:rFonts w:ascii="Arial" w:hAnsi="Arial" w:cs="Arial"/>
          <w:sz w:val="20"/>
          <w:szCs w:val="20"/>
        </w:rPr>
        <w:t>Zápisy ve stavebním deníku se nepovažují za změnu smlouvy, ale slouží jako podklad pro vypracování doplňků a změn smlouvy o dílo.</w:t>
      </w:r>
    </w:p>
    <w:p w:rsidR="00490AD2" w:rsidRPr="006D3671" w:rsidRDefault="00490AD2" w:rsidP="00000079">
      <w:pPr>
        <w:jc w:val="both"/>
        <w:rPr>
          <w:rFonts w:ascii="Arial" w:hAnsi="Arial" w:cs="Arial"/>
          <w:color w:val="000000"/>
          <w:sz w:val="20"/>
          <w:szCs w:val="20"/>
        </w:rPr>
      </w:pPr>
    </w:p>
    <w:p w:rsidR="00490AD2" w:rsidRPr="006D3671" w:rsidRDefault="0017675D" w:rsidP="007A4EAC">
      <w:pPr>
        <w:jc w:val="both"/>
        <w:rPr>
          <w:rFonts w:ascii="Arial" w:hAnsi="Arial" w:cs="Arial"/>
          <w:sz w:val="20"/>
          <w:szCs w:val="20"/>
        </w:rPr>
      </w:pPr>
      <w:r w:rsidRPr="006D3671">
        <w:rPr>
          <w:rFonts w:ascii="Arial" w:hAnsi="Arial" w:cs="Arial"/>
          <w:sz w:val="20"/>
          <w:szCs w:val="20"/>
        </w:rPr>
        <w:t>5.</w:t>
      </w:r>
      <w:r w:rsidR="005E09EF" w:rsidRPr="006D3671">
        <w:rPr>
          <w:rFonts w:ascii="Arial" w:hAnsi="Arial" w:cs="Arial"/>
          <w:sz w:val="20"/>
          <w:szCs w:val="20"/>
        </w:rPr>
        <w:t>5</w:t>
      </w:r>
      <w:r w:rsidRPr="006D3671">
        <w:rPr>
          <w:rFonts w:ascii="Arial" w:hAnsi="Arial" w:cs="Arial"/>
          <w:sz w:val="20"/>
          <w:szCs w:val="20"/>
        </w:rPr>
        <w:t xml:space="preserve">. </w:t>
      </w:r>
      <w:r w:rsidR="00490AD2" w:rsidRPr="006D3671">
        <w:rPr>
          <w:rFonts w:ascii="Arial" w:hAnsi="Arial" w:cs="Arial"/>
          <w:sz w:val="20"/>
          <w:szCs w:val="20"/>
        </w:rPr>
        <w:t xml:space="preserve">Zhotovitel se zavazuje si vlastním nákladem zajistit dopravu a skladování veškerých materiálů a zařízení a strojů sloužících k realizaci díla. </w:t>
      </w:r>
    </w:p>
    <w:p w:rsidR="00490AD2" w:rsidRPr="006D3671" w:rsidRDefault="00490AD2" w:rsidP="007A4EAC">
      <w:pPr>
        <w:jc w:val="both"/>
        <w:rPr>
          <w:rFonts w:ascii="Arial" w:hAnsi="Arial" w:cs="Arial"/>
          <w:sz w:val="20"/>
          <w:szCs w:val="20"/>
        </w:rPr>
      </w:pPr>
    </w:p>
    <w:p w:rsidR="00490AD2" w:rsidRPr="006D3671" w:rsidRDefault="00490AD2" w:rsidP="007A4EAC">
      <w:pPr>
        <w:jc w:val="both"/>
        <w:rPr>
          <w:rFonts w:ascii="Arial" w:hAnsi="Arial" w:cs="Arial"/>
          <w:sz w:val="20"/>
          <w:szCs w:val="20"/>
        </w:rPr>
      </w:pPr>
      <w:r w:rsidRPr="006D3671">
        <w:rPr>
          <w:rFonts w:ascii="Arial" w:hAnsi="Arial" w:cs="Arial"/>
          <w:sz w:val="20"/>
          <w:szCs w:val="20"/>
        </w:rPr>
        <w:t>5.</w:t>
      </w:r>
      <w:r w:rsidR="005E09EF" w:rsidRPr="006D3671">
        <w:rPr>
          <w:rFonts w:ascii="Arial" w:hAnsi="Arial" w:cs="Arial"/>
          <w:sz w:val="20"/>
          <w:szCs w:val="20"/>
        </w:rPr>
        <w:t>6</w:t>
      </w:r>
      <w:r w:rsidRPr="006D3671">
        <w:rPr>
          <w:rFonts w:ascii="Arial" w:hAnsi="Arial" w:cs="Arial"/>
          <w:sz w:val="20"/>
          <w:szCs w:val="20"/>
        </w:rPr>
        <w:t xml:space="preserve">. </w:t>
      </w:r>
      <w:r w:rsidR="0017675D" w:rsidRPr="006D3671">
        <w:rPr>
          <w:rFonts w:ascii="Arial" w:hAnsi="Arial" w:cs="Arial"/>
          <w:sz w:val="20"/>
          <w:szCs w:val="20"/>
        </w:rPr>
        <w:t>Z</w:t>
      </w:r>
      <w:r w:rsidRPr="006D3671">
        <w:rPr>
          <w:rFonts w:ascii="Arial" w:hAnsi="Arial" w:cs="Arial"/>
          <w:sz w:val="20"/>
          <w:szCs w:val="20"/>
        </w:rPr>
        <w:t xml:space="preserve">hotovitel je povinen při realizaci díla dodržovat bezpečnostní, hygienické, protipožární a další obecně závazné předpisy, které se týkají jeho činnosti při provádění díla. </w:t>
      </w:r>
    </w:p>
    <w:p w:rsidR="000A14A3" w:rsidRPr="006D3671" w:rsidRDefault="000A14A3" w:rsidP="007A4EAC">
      <w:pPr>
        <w:jc w:val="both"/>
        <w:rPr>
          <w:rFonts w:ascii="Arial" w:hAnsi="Arial" w:cs="Arial"/>
          <w:sz w:val="20"/>
          <w:szCs w:val="20"/>
        </w:rPr>
      </w:pPr>
    </w:p>
    <w:p w:rsidR="000A14A3" w:rsidRPr="006D3671" w:rsidRDefault="000A14A3" w:rsidP="000A14A3">
      <w:pPr>
        <w:jc w:val="both"/>
        <w:rPr>
          <w:rFonts w:ascii="Arial" w:hAnsi="Arial" w:cs="Arial"/>
          <w:sz w:val="20"/>
          <w:szCs w:val="20"/>
        </w:rPr>
      </w:pPr>
      <w:r w:rsidRPr="00BD012C">
        <w:rPr>
          <w:rFonts w:ascii="Arial" w:hAnsi="Arial" w:cs="Arial"/>
          <w:sz w:val="20"/>
          <w:szCs w:val="20"/>
        </w:rPr>
        <w:t xml:space="preserve">5.7. Zhotovitel je povinen při realizaci díla dodržovat pracovní klid v době od </w:t>
      </w:r>
      <w:r w:rsidR="005E32F2" w:rsidRPr="00BD012C">
        <w:rPr>
          <w:rFonts w:ascii="Arial" w:hAnsi="Arial" w:cs="Arial"/>
          <w:sz w:val="20"/>
          <w:szCs w:val="20"/>
        </w:rPr>
        <w:t>22.00</w:t>
      </w:r>
      <w:r w:rsidRPr="00BD012C">
        <w:rPr>
          <w:rFonts w:ascii="Arial" w:hAnsi="Arial" w:cs="Arial"/>
          <w:sz w:val="20"/>
          <w:szCs w:val="20"/>
        </w:rPr>
        <w:t xml:space="preserve"> hod. do </w:t>
      </w:r>
      <w:r w:rsidR="005E32F2" w:rsidRPr="00BD012C">
        <w:rPr>
          <w:rFonts w:ascii="Arial" w:hAnsi="Arial" w:cs="Arial"/>
          <w:sz w:val="20"/>
          <w:szCs w:val="20"/>
        </w:rPr>
        <w:t>06.00</w:t>
      </w:r>
      <w:r w:rsidRPr="00BD012C">
        <w:rPr>
          <w:rFonts w:ascii="Arial" w:hAnsi="Arial" w:cs="Arial"/>
          <w:sz w:val="20"/>
          <w:szCs w:val="20"/>
        </w:rPr>
        <w:t xml:space="preserve"> hod.</w:t>
      </w:r>
      <w:r w:rsidR="00180B6A" w:rsidRPr="00BD012C">
        <w:rPr>
          <w:rFonts w:ascii="Arial" w:hAnsi="Arial" w:cs="Arial"/>
          <w:sz w:val="20"/>
          <w:szCs w:val="20"/>
        </w:rPr>
        <w:t xml:space="preserve">, pokud objednatel </w:t>
      </w:r>
      <w:r w:rsidR="00DC79BC" w:rsidRPr="00BD012C">
        <w:rPr>
          <w:rFonts w:ascii="Arial" w:hAnsi="Arial" w:cs="Arial"/>
          <w:sz w:val="20"/>
          <w:szCs w:val="20"/>
        </w:rPr>
        <w:t>neurčí</w:t>
      </w:r>
      <w:r w:rsidR="00180B6A" w:rsidRPr="00BD012C">
        <w:rPr>
          <w:rFonts w:ascii="Arial" w:hAnsi="Arial" w:cs="Arial"/>
          <w:sz w:val="20"/>
          <w:szCs w:val="20"/>
        </w:rPr>
        <w:t xml:space="preserve"> jinak</w:t>
      </w:r>
      <w:r w:rsidRPr="00BD012C">
        <w:rPr>
          <w:rFonts w:ascii="Arial" w:hAnsi="Arial" w:cs="Arial"/>
          <w:sz w:val="20"/>
          <w:szCs w:val="20"/>
        </w:rPr>
        <w:t>.</w:t>
      </w:r>
      <w:r w:rsidR="00180B6A" w:rsidRPr="006D3671">
        <w:rPr>
          <w:rFonts w:ascii="Arial" w:hAnsi="Arial" w:cs="Arial"/>
          <w:sz w:val="20"/>
          <w:szCs w:val="20"/>
        </w:rPr>
        <w:t xml:space="preserve"> </w:t>
      </w:r>
    </w:p>
    <w:p w:rsidR="00490AD2" w:rsidRPr="006D3671" w:rsidRDefault="00490AD2" w:rsidP="007A4EAC">
      <w:pPr>
        <w:jc w:val="both"/>
        <w:rPr>
          <w:rFonts w:ascii="Arial" w:hAnsi="Arial" w:cs="Arial"/>
          <w:sz w:val="20"/>
          <w:szCs w:val="20"/>
        </w:rPr>
      </w:pPr>
    </w:p>
    <w:p w:rsidR="00490AD2" w:rsidRPr="006D3671" w:rsidRDefault="00895A01" w:rsidP="007A4EAC">
      <w:pPr>
        <w:jc w:val="both"/>
        <w:rPr>
          <w:rFonts w:ascii="Arial" w:hAnsi="Arial" w:cs="Arial"/>
          <w:sz w:val="20"/>
          <w:szCs w:val="20"/>
        </w:rPr>
      </w:pPr>
      <w:r w:rsidRPr="006D3671">
        <w:rPr>
          <w:rFonts w:ascii="Arial" w:hAnsi="Arial" w:cs="Arial"/>
          <w:sz w:val="20"/>
          <w:szCs w:val="20"/>
        </w:rPr>
        <w:t>5.</w:t>
      </w:r>
      <w:r w:rsidR="00CF0ED5" w:rsidRPr="006D3671">
        <w:rPr>
          <w:rFonts w:ascii="Arial" w:hAnsi="Arial" w:cs="Arial"/>
          <w:sz w:val="20"/>
          <w:szCs w:val="20"/>
        </w:rPr>
        <w:t>8</w:t>
      </w:r>
      <w:r w:rsidRPr="006D3671">
        <w:rPr>
          <w:rFonts w:ascii="Arial" w:hAnsi="Arial" w:cs="Arial"/>
          <w:sz w:val="20"/>
          <w:szCs w:val="20"/>
        </w:rPr>
        <w:t xml:space="preserve">. </w:t>
      </w:r>
      <w:r w:rsidR="00490AD2" w:rsidRPr="006D3671">
        <w:rPr>
          <w:rFonts w:ascii="Arial" w:hAnsi="Arial" w:cs="Arial"/>
          <w:sz w:val="20"/>
          <w:szCs w:val="20"/>
        </w:rPr>
        <w:t xml:space="preserve">Pokud činností zhotovitele dojde ke způsobení škody objednateli nebo třetím osobám, je zhotovitel povinen bez zbytečného odkladu tuto škodu nahradit. Veškeré náklady s tím spojené nese zhotovitel. Takto zhotovitel odpovídá i za škodu způsobenou při provádění díla činností těch, kteří pro něj dílo provádějí, včetně jeho </w:t>
      </w:r>
      <w:r w:rsidR="009C2678" w:rsidRPr="006D3671">
        <w:rPr>
          <w:rFonts w:ascii="Arial" w:hAnsi="Arial" w:cs="Arial"/>
          <w:sz w:val="20"/>
          <w:szCs w:val="20"/>
        </w:rPr>
        <w:t>poddodavatel</w:t>
      </w:r>
      <w:r w:rsidR="00490AD2" w:rsidRPr="006D3671">
        <w:rPr>
          <w:rFonts w:ascii="Arial" w:hAnsi="Arial" w:cs="Arial"/>
          <w:sz w:val="20"/>
          <w:szCs w:val="20"/>
        </w:rPr>
        <w:t xml:space="preserve">ů a za škodu způsobenou okolnostmi, které mají původ v povaze strojů, přístrojů nebo jiných věcí, které zhotovitel použil nebo hodlal použít při provádění díla. </w:t>
      </w:r>
    </w:p>
    <w:p w:rsidR="00490AD2" w:rsidRPr="006D3671" w:rsidRDefault="00490AD2" w:rsidP="007A4EAC">
      <w:pPr>
        <w:jc w:val="both"/>
        <w:rPr>
          <w:rFonts w:ascii="Arial" w:hAnsi="Arial" w:cs="Arial"/>
          <w:sz w:val="20"/>
          <w:szCs w:val="20"/>
        </w:rPr>
      </w:pPr>
    </w:p>
    <w:p w:rsidR="00DC252A" w:rsidRPr="006D3671" w:rsidRDefault="00895A01" w:rsidP="00DC252A">
      <w:pPr>
        <w:ind w:left="567" w:hanging="567"/>
        <w:rPr>
          <w:rFonts w:ascii="Arial" w:hAnsi="Arial" w:cs="Arial"/>
          <w:sz w:val="20"/>
          <w:szCs w:val="20"/>
        </w:rPr>
      </w:pPr>
      <w:r w:rsidRPr="006D3671">
        <w:rPr>
          <w:rFonts w:ascii="Arial" w:hAnsi="Arial" w:cs="Arial"/>
          <w:sz w:val="20"/>
          <w:szCs w:val="20"/>
        </w:rPr>
        <w:t>5.</w:t>
      </w:r>
      <w:r w:rsidR="00CF0ED5" w:rsidRPr="006D3671">
        <w:rPr>
          <w:rFonts w:ascii="Arial" w:hAnsi="Arial" w:cs="Arial"/>
          <w:sz w:val="20"/>
          <w:szCs w:val="20"/>
        </w:rPr>
        <w:t>9</w:t>
      </w:r>
      <w:r w:rsidRPr="006D3671">
        <w:rPr>
          <w:rFonts w:ascii="Arial" w:hAnsi="Arial" w:cs="Arial"/>
          <w:sz w:val="20"/>
          <w:szCs w:val="20"/>
        </w:rPr>
        <w:t xml:space="preserve">. </w:t>
      </w:r>
      <w:r w:rsidR="00DC252A" w:rsidRPr="006D3671">
        <w:rPr>
          <w:rFonts w:ascii="Arial" w:hAnsi="Arial" w:cs="Arial"/>
          <w:sz w:val="20"/>
          <w:szCs w:val="20"/>
        </w:rPr>
        <w:t xml:space="preserve">Zhotovitel je povinen mít po celou dobu provádění díla sjednáno: </w:t>
      </w:r>
    </w:p>
    <w:p w:rsidR="00DC252A" w:rsidRPr="006D3671" w:rsidRDefault="00DC252A" w:rsidP="00DC252A">
      <w:pPr>
        <w:ind w:left="426" w:hanging="426"/>
        <w:jc w:val="both"/>
        <w:rPr>
          <w:rFonts w:ascii="Arial" w:hAnsi="Arial" w:cs="Arial"/>
          <w:sz w:val="20"/>
          <w:szCs w:val="20"/>
        </w:rPr>
      </w:pPr>
    </w:p>
    <w:p w:rsidR="00DC252A" w:rsidRDefault="00DC252A" w:rsidP="00DC252A">
      <w:pPr>
        <w:spacing w:after="120"/>
        <w:ind w:left="426" w:hanging="426"/>
        <w:jc w:val="both"/>
        <w:rPr>
          <w:rFonts w:ascii="Arial" w:hAnsi="Arial" w:cs="Arial"/>
          <w:sz w:val="20"/>
          <w:szCs w:val="20"/>
        </w:rPr>
      </w:pPr>
      <w:r>
        <w:rPr>
          <w:rFonts w:ascii="Arial" w:hAnsi="Arial" w:cs="Arial"/>
          <w:sz w:val="20"/>
          <w:szCs w:val="20"/>
        </w:rPr>
        <w:t>a)   </w:t>
      </w:r>
      <w:r>
        <w:rPr>
          <w:rFonts w:ascii="Arial" w:hAnsi="Arial" w:cs="Arial"/>
          <w:sz w:val="20"/>
          <w:szCs w:val="20"/>
        </w:rPr>
        <w:tab/>
        <w:t xml:space="preserve">pojištění proti škodám způsobeným jeho činností objednateli nebo třetím osobám včetně možných škod způsobených pracovníky zhotovitele a k provedení díla použitými stroji a zařízeními; a </w:t>
      </w:r>
    </w:p>
    <w:p w:rsidR="00DC252A" w:rsidRDefault="00DC252A" w:rsidP="00DC252A">
      <w:pPr>
        <w:spacing w:after="120"/>
        <w:ind w:left="426" w:hanging="426"/>
        <w:jc w:val="both"/>
        <w:rPr>
          <w:rFonts w:ascii="Arial" w:hAnsi="Arial" w:cs="Arial"/>
          <w:sz w:val="20"/>
          <w:szCs w:val="20"/>
        </w:rPr>
      </w:pPr>
      <w:r>
        <w:rPr>
          <w:rFonts w:ascii="Arial" w:hAnsi="Arial" w:cs="Arial"/>
          <w:sz w:val="20"/>
          <w:szCs w:val="20"/>
        </w:rPr>
        <w:t>b)   </w:t>
      </w:r>
      <w:r>
        <w:rPr>
          <w:rFonts w:ascii="Arial" w:hAnsi="Arial" w:cs="Arial"/>
          <w:sz w:val="20"/>
          <w:szCs w:val="20"/>
        </w:rPr>
        <w:tab/>
        <w:t>stavebně montážní pojištění (pojištění majetku – stavby) v rozsahu pro veškerá obvykle pojistitelná rizika, které se zejména vztahuje na škody na stavbě, konstrukci budovaného díla a na zařízení staveniště způsobené např. odcizením, vandalismem nebo vyšší mocí.</w:t>
      </w:r>
    </w:p>
    <w:p w:rsidR="00DC252A" w:rsidRPr="00E44F03" w:rsidRDefault="00DC252A" w:rsidP="00DC252A">
      <w:pPr>
        <w:spacing w:after="120"/>
        <w:jc w:val="both"/>
        <w:rPr>
          <w:rFonts w:ascii="Arial" w:hAnsi="Arial" w:cs="Arial"/>
          <w:sz w:val="20"/>
          <w:szCs w:val="20"/>
        </w:rPr>
      </w:pPr>
      <w:r w:rsidRPr="002A0C51">
        <w:rPr>
          <w:rFonts w:ascii="Arial" w:hAnsi="Arial" w:cs="Arial"/>
          <w:sz w:val="20"/>
          <w:szCs w:val="20"/>
        </w:rPr>
        <w:t xml:space="preserve">Pojištění vymezené v tomto odstavci dle písm. a) je zhotovitel povinen sjednat s pojistnou částkou ve výši </w:t>
      </w:r>
      <w:r w:rsidRPr="00DC252A">
        <w:rPr>
          <w:rFonts w:ascii="Arial" w:hAnsi="Arial" w:cs="Arial"/>
          <w:b/>
          <w:bCs/>
          <w:sz w:val="20"/>
          <w:szCs w:val="20"/>
        </w:rPr>
        <w:t>minimálně 12.000.000,- Kč</w:t>
      </w:r>
      <w:r w:rsidRPr="002A0C51">
        <w:rPr>
          <w:rFonts w:ascii="Arial" w:hAnsi="Arial" w:cs="Arial"/>
          <w:b/>
          <w:bCs/>
          <w:sz w:val="20"/>
          <w:szCs w:val="20"/>
        </w:rPr>
        <w:t xml:space="preserve"> </w:t>
      </w:r>
      <w:r w:rsidRPr="002A0C51">
        <w:rPr>
          <w:rFonts w:ascii="Arial" w:hAnsi="Arial" w:cs="Arial"/>
          <w:sz w:val="20"/>
          <w:szCs w:val="20"/>
        </w:rPr>
        <w:t xml:space="preserve">na jednu pojistnou událost, přičemž se musí vztahovat jak na skutečnou škodu, tak na ušlý zisk. Pojištění vymezené v tomto odstavci dle písm. b) je zhotovitel povinen sjednat s pojistnou částkou </w:t>
      </w:r>
      <w:r w:rsidRPr="00DC252A">
        <w:rPr>
          <w:rFonts w:ascii="Arial" w:hAnsi="Arial" w:cs="Arial"/>
          <w:b/>
          <w:sz w:val="20"/>
          <w:szCs w:val="20"/>
        </w:rPr>
        <w:t>ve výši</w:t>
      </w:r>
      <w:r w:rsidRPr="002A0C51">
        <w:rPr>
          <w:rFonts w:ascii="Arial" w:hAnsi="Arial" w:cs="Arial"/>
          <w:sz w:val="20"/>
          <w:szCs w:val="20"/>
        </w:rPr>
        <w:t xml:space="preserve"> </w:t>
      </w:r>
      <w:r w:rsidRPr="002A0C51">
        <w:rPr>
          <w:rFonts w:ascii="Arial" w:hAnsi="Arial" w:cs="Arial"/>
          <w:b/>
          <w:bCs/>
          <w:sz w:val="20"/>
          <w:szCs w:val="20"/>
        </w:rPr>
        <w:t>stavebně-montážních výkonů, tj. ve výši hodnoty stavby</w:t>
      </w:r>
      <w:r w:rsidRPr="002A0C51">
        <w:rPr>
          <w:rFonts w:ascii="Arial" w:hAnsi="Arial" w:cs="Arial"/>
          <w:sz w:val="20"/>
          <w:szCs w:val="20"/>
        </w:rPr>
        <w:t>.</w:t>
      </w:r>
    </w:p>
    <w:p w:rsidR="00490AD2" w:rsidRPr="006D3671" w:rsidRDefault="00DC252A" w:rsidP="00DC252A">
      <w:pPr>
        <w:jc w:val="both"/>
        <w:rPr>
          <w:rFonts w:ascii="Arial" w:hAnsi="Arial" w:cs="Arial"/>
          <w:sz w:val="20"/>
          <w:szCs w:val="20"/>
        </w:rPr>
      </w:pPr>
      <w:r w:rsidRPr="002A0C51">
        <w:rPr>
          <w:rFonts w:ascii="Arial" w:hAnsi="Arial" w:cs="Arial"/>
          <w:sz w:val="20"/>
          <w:szCs w:val="20"/>
        </w:rPr>
        <w:t xml:space="preserve">Míra spoluúčasti zhotovitele jako pojištěného u obou pojištění může činit max. </w:t>
      </w:r>
      <w:r>
        <w:rPr>
          <w:rFonts w:ascii="Arial" w:hAnsi="Arial" w:cs="Arial"/>
          <w:sz w:val="20"/>
          <w:szCs w:val="20"/>
        </w:rPr>
        <w:t>20.000</w:t>
      </w:r>
      <w:r w:rsidRPr="002A0C51">
        <w:rPr>
          <w:rFonts w:ascii="Arial" w:hAnsi="Arial" w:cs="Arial"/>
          <w:sz w:val="20"/>
          <w:szCs w:val="20"/>
        </w:rPr>
        <w:t>,- Kč. Zhotovitel při podpisu této smlouvy předává objednateli potvrzení o pojištěních sjednaných v rozsahu dle tohoto odstavce. Na žádost objednatele je zhotovitel dále povinen prokázat objednateli trvání pojištění i v průběhu provádění díla, a to vždy nejpozději do 5 dnů od vyzvání zástupcem objednatele vykonávajícím technický dozor</w:t>
      </w:r>
      <w:r w:rsidR="00490AD2" w:rsidRPr="006D3671">
        <w:rPr>
          <w:rFonts w:ascii="Arial" w:hAnsi="Arial" w:cs="Arial"/>
          <w:sz w:val="20"/>
          <w:szCs w:val="20"/>
        </w:rPr>
        <w:t xml:space="preserve">.  </w:t>
      </w:r>
    </w:p>
    <w:p w:rsidR="00490AD2" w:rsidRPr="006D3671" w:rsidRDefault="00490AD2" w:rsidP="007A4EAC">
      <w:pPr>
        <w:jc w:val="both"/>
        <w:rPr>
          <w:rFonts w:ascii="Arial" w:hAnsi="Arial" w:cs="Arial"/>
          <w:sz w:val="20"/>
          <w:szCs w:val="20"/>
        </w:rPr>
      </w:pPr>
    </w:p>
    <w:p w:rsidR="00490AD2" w:rsidRPr="006D3671" w:rsidRDefault="00895A01" w:rsidP="007A4EAC">
      <w:pPr>
        <w:jc w:val="both"/>
        <w:rPr>
          <w:rFonts w:ascii="Arial" w:hAnsi="Arial" w:cs="Arial"/>
          <w:sz w:val="20"/>
          <w:szCs w:val="20"/>
        </w:rPr>
      </w:pPr>
      <w:r w:rsidRPr="006D3671">
        <w:rPr>
          <w:rFonts w:ascii="Arial" w:hAnsi="Arial" w:cs="Arial"/>
          <w:sz w:val="20"/>
          <w:szCs w:val="20"/>
        </w:rPr>
        <w:t>5.1</w:t>
      </w:r>
      <w:r w:rsidR="00CF0ED5" w:rsidRPr="006D3671">
        <w:rPr>
          <w:rFonts w:ascii="Arial" w:hAnsi="Arial" w:cs="Arial"/>
          <w:sz w:val="20"/>
          <w:szCs w:val="20"/>
        </w:rPr>
        <w:t>0</w:t>
      </w:r>
      <w:r w:rsidRPr="006D3671">
        <w:rPr>
          <w:rFonts w:ascii="Arial" w:hAnsi="Arial" w:cs="Arial"/>
          <w:sz w:val="20"/>
          <w:szCs w:val="20"/>
        </w:rPr>
        <w:t xml:space="preserve">. </w:t>
      </w:r>
      <w:r w:rsidR="00490AD2" w:rsidRPr="006D3671">
        <w:rPr>
          <w:rFonts w:ascii="Arial" w:hAnsi="Arial" w:cs="Arial"/>
          <w:sz w:val="20"/>
          <w:szCs w:val="20"/>
        </w:rPr>
        <w:t>Pokud zhotovitel při provádění prací zjistí nepředvídané nálezy kulturně cenných předmětů, detailů stavby nebo chráněných částí přírody, anebo archeologické nálezy, je povinen neprodleně oznámit nález objednateli a jeho jménem též stavebnímu úřadu a orgánu státní památkové péče nebo orgánu ochrany přírody a zároveň učinit opatření nezbytná k tomu, aby nález nebyl poškozen nebo zničen a v nezbytném rozsahu přerušit práce. Objednatel je povinen rozhodnout o dalším postupu, a to písemně a bez zbytečného odkladu, přičemž budou respektovány podmínky stanovené stavebním úřadem.</w:t>
      </w:r>
    </w:p>
    <w:p w:rsidR="00490AD2" w:rsidRPr="006D3671" w:rsidRDefault="00490AD2" w:rsidP="007A4EAC">
      <w:pPr>
        <w:jc w:val="both"/>
        <w:rPr>
          <w:rFonts w:ascii="Arial" w:hAnsi="Arial" w:cs="Arial"/>
          <w:sz w:val="20"/>
          <w:szCs w:val="20"/>
        </w:rPr>
      </w:pPr>
    </w:p>
    <w:p w:rsidR="00490AD2" w:rsidRPr="006D3671" w:rsidRDefault="00895A01" w:rsidP="007A4EAC">
      <w:pPr>
        <w:jc w:val="both"/>
        <w:rPr>
          <w:rFonts w:ascii="Arial" w:hAnsi="Arial" w:cs="Arial"/>
          <w:sz w:val="20"/>
          <w:szCs w:val="20"/>
        </w:rPr>
      </w:pPr>
      <w:r w:rsidRPr="006D3671">
        <w:rPr>
          <w:rFonts w:ascii="Arial" w:hAnsi="Arial" w:cs="Arial"/>
          <w:sz w:val="20"/>
          <w:szCs w:val="20"/>
        </w:rPr>
        <w:t>5.1</w:t>
      </w:r>
      <w:r w:rsidR="00CF0ED5" w:rsidRPr="006D3671">
        <w:rPr>
          <w:rFonts w:ascii="Arial" w:hAnsi="Arial" w:cs="Arial"/>
          <w:sz w:val="20"/>
          <w:szCs w:val="20"/>
        </w:rPr>
        <w:t>1</w:t>
      </w:r>
      <w:r w:rsidRPr="006D3671">
        <w:rPr>
          <w:rFonts w:ascii="Arial" w:hAnsi="Arial" w:cs="Arial"/>
          <w:sz w:val="20"/>
          <w:szCs w:val="20"/>
        </w:rPr>
        <w:t xml:space="preserve">. </w:t>
      </w:r>
      <w:r w:rsidR="00490AD2" w:rsidRPr="006D3671">
        <w:rPr>
          <w:rFonts w:ascii="Arial" w:hAnsi="Arial" w:cs="Arial"/>
          <w:sz w:val="20"/>
          <w:szCs w:val="20"/>
        </w:rPr>
        <w:t>Zhotovitel je povinen zabezpečit i veškerá bezpečností opatření na ochranu osob a majetku mimo prostor staveniště, jsou-li dotčeny prováděním prací na díle.</w:t>
      </w:r>
    </w:p>
    <w:p w:rsidR="00490AD2" w:rsidRPr="006D3671" w:rsidRDefault="00490AD2" w:rsidP="007A4EAC">
      <w:pPr>
        <w:jc w:val="both"/>
        <w:rPr>
          <w:rFonts w:ascii="Arial" w:hAnsi="Arial" w:cs="Arial"/>
          <w:sz w:val="20"/>
          <w:szCs w:val="20"/>
        </w:rPr>
      </w:pPr>
      <w:r w:rsidRPr="006D3671">
        <w:rPr>
          <w:rFonts w:ascii="Arial" w:hAnsi="Arial" w:cs="Arial"/>
          <w:sz w:val="20"/>
          <w:szCs w:val="20"/>
        </w:rPr>
        <w:t xml:space="preserve"> </w:t>
      </w:r>
    </w:p>
    <w:p w:rsidR="00020676" w:rsidRPr="006D3671" w:rsidRDefault="00895A01" w:rsidP="00895A01">
      <w:pPr>
        <w:tabs>
          <w:tab w:val="left" w:pos="0"/>
        </w:tabs>
        <w:jc w:val="both"/>
        <w:rPr>
          <w:rFonts w:ascii="Arial" w:hAnsi="Arial" w:cs="Arial"/>
          <w:sz w:val="20"/>
          <w:szCs w:val="20"/>
        </w:rPr>
      </w:pPr>
      <w:r w:rsidRPr="006D3671">
        <w:rPr>
          <w:rFonts w:ascii="Arial" w:hAnsi="Arial" w:cs="Arial"/>
          <w:sz w:val="20"/>
          <w:szCs w:val="20"/>
        </w:rPr>
        <w:t>5.1</w:t>
      </w:r>
      <w:r w:rsidR="00CF0ED5" w:rsidRPr="006D3671">
        <w:rPr>
          <w:rFonts w:ascii="Arial" w:hAnsi="Arial" w:cs="Arial"/>
          <w:sz w:val="20"/>
          <w:szCs w:val="20"/>
        </w:rPr>
        <w:t>2</w:t>
      </w:r>
      <w:r w:rsidRPr="006D3671">
        <w:rPr>
          <w:rFonts w:ascii="Arial" w:hAnsi="Arial" w:cs="Arial"/>
          <w:sz w:val="20"/>
          <w:szCs w:val="20"/>
        </w:rPr>
        <w:t xml:space="preserve">. </w:t>
      </w:r>
      <w:r w:rsidR="00020676" w:rsidRPr="006D3671">
        <w:rPr>
          <w:rFonts w:ascii="Arial" w:hAnsi="Arial" w:cs="Arial"/>
          <w:sz w:val="20"/>
          <w:szCs w:val="20"/>
          <w:u w:val="single"/>
        </w:rPr>
        <w:t>Koordinátor BOZP</w:t>
      </w:r>
      <w:r w:rsidR="00020676" w:rsidRPr="006D3671">
        <w:rPr>
          <w:rFonts w:ascii="Arial" w:hAnsi="Arial" w:cs="Arial"/>
          <w:sz w:val="20"/>
          <w:szCs w:val="20"/>
        </w:rPr>
        <w:t xml:space="preserve">: </w:t>
      </w:r>
    </w:p>
    <w:p w:rsidR="00895A01" w:rsidRPr="006D3671" w:rsidRDefault="00020676" w:rsidP="00020676">
      <w:pPr>
        <w:tabs>
          <w:tab w:val="left" w:pos="0"/>
        </w:tabs>
        <w:spacing w:after="120"/>
        <w:jc w:val="both"/>
        <w:rPr>
          <w:rFonts w:ascii="Arial" w:hAnsi="Arial" w:cs="Arial"/>
          <w:sz w:val="20"/>
          <w:szCs w:val="20"/>
          <w:u w:val="single"/>
        </w:rPr>
      </w:pPr>
      <w:r w:rsidRPr="006D3671">
        <w:rPr>
          <w:rFonts w:ascii="Arial" w:hAnsi="Arial" w:cs="Arial"/>
          <w:sz w:val="20"/>
          <w:szCs w:val="20"/>
        </w:rPr>
        <w:t>5.1</w:t>
      </w:r>
      <w:r w:rsidR="00CF0ED5" w:rsidRPr="006D3671">
        <w:rPr>
          <w:rFonts w:ascii="Arial" w:hAnsi="Arial" w:cs="Arial"/>
          <w:sz w:val="20"/>
          <w:szCs w:val="20"/>
        </w:rPr>
        <w:t>2</w:t>
      </w:r>
      <w:r w:rsidRPr="006D3671">
        <w:rPr>
          <w:rFonts w:ascii="Arial" w:hAnsi="Arial" w:cs="Arial"/>
          <w:sz w:val="20"/>
          <w:szCs w:val="20"/>
        </w:rPr>
        <w:t xml:space="preserve">.1. </w:t>
      </w:r>
      <w:r w:rsidR="00895A01" w:rsidRPr="006D3671">
        <w:rPr>
          <w:rFonts w:ascii="Arial" w:hAnsi="Arial" w:cs="Arial"/>
          <w:sz w:val="20"/>
          <w:szCs w:val="20"/>
        </w:rPr>
        <w:t xml:space="preserve">V případě, že budou splněny zákonné podmínky pro ustanovení koordinátora bezpečnosti ochrany zdraví při práci, a to zejména podmínky uvedené § 15 odst. 1 zákona č. 309/2006 Sb., o zajištění dalších podmínek bezpečnosti a ochrany zdraví při práci a jeho prováděcích předpisů (dále jen „zákon o BOZP“), je </w:t>
      </w:r>
      <w:r w:rsidR="00F257B8">
        <w:rPr>
          <w:rFonts w:ascii="Arial" w:hAnsi="Arial" w:cs="Arial"/>
          <w:sz w:val="20"/>
          <w:szCs w:val="20"/>
        </w:rPr>
        <w:t xml:space="preserve">objednatel </w:t>
      </w:r>
      <w:r w:rsidR="00895A01" w:rsidRPr="006D3671">
        <w:rPr>
          <w:rFonts w:ascii="Arial" w:hAnsi="Arial" w:cs="Arial"/>
          <w:sz w:val="20"/>
          <w:szCs w:val="20"/>
        </w:rPr>
        <w:t xml:space="preserve">povinen ustanovit koordinátora bezpečnosti práce (dále jen „koordinátor BOZP“). </w:t>
      </w:r>
    </w:p>
    <w:p w:rsidR="00895A01" w:rsidRPr="006D3671" w:rsidRDefault="00020676" w:rsidP="00020676">
      <w:pPr>
        <w:tabs>
          <w:tab w:val="left" w:pos="567"/>
        </w:tabs>
        <w:spacing w:after="120"/>
        <w:rPr>
          <w:rFonts w:ascii="Arial" w:hAnsi="Arial" w:cs="Arial"/>
          <w:sz w:val="20"/>
          <w:szCs w:val="20"/>
          <w:u w:val="single"/>
        </w:rPr>
      </w:pPr>
      <w:r w:rsidRPr="006D3671">
        <w:rPr>
          <w:rFonts w:ascii="Arial" w:hAnsi="Arial" w:cs="Arial"/>
          <w:sz w:val="20"/>
          <w:szCs w:val="20"/>
        </w:rPr>
        <w:t>5.1</w:t>
      </w:r>
      <w:r w:rsidR="00CF0ED5" w:rsidRPr="006D3671">
        <w:rPr>
          <w:rFonts w:ascii="Arial" w:hAnsi="Arial" w:cs="Arial"/>
          <w:sz w:val="20"/>
          <w:szCs w:val="20"/>
        </w:rPr>
        <w:t>2</w:t>
      </w:r>
      <w:r w:rsidRPr="006D3671">
        <w:rPr>
          <w:rFonts w:ascii="Arial" w:hAnsi="Arial" w:cs="Arial"/>
          <w:sz w:val="20"/>
          <w:szCs w:val="20"/>
        </w:rPr>
        <w:t xml:space="preserve">.2. </w:t>
      </w:r>
      <w:r w:rsidR="00895A01" w:rsidRPr="006D3671">
        <w:rPr>
          <w:rFonts w:ascii="Arial" w:hAnsi="Arial" w:cs="Arial"/>
          <w:sz w:val="20"/>
          <w:szCs w:val="20"/>
        </w:rPr>
        <w:t>Koordinátor BOZP:</w:t>
      </w:r>
      <w:r w:rsidR="00895A01" w:rsidRPr="006D3671">
        <w:rPr>
          <w:rFonts w:ascii="Arial" w:hAnsi="Arial" w:cs="Arial"/>
          <w:sz w:val="20"/>
          <w:szCs w:val="20"/>
          <w:u w:val="single"/>
        </w:rPr>
        <w:t xml:space="preserve"> </w:t>
      </w:r>
    </w:p>
    <w:p w:rsidR="00895A01" w:rsidRPr="006D3671" w:rsidRDefault="00895A01" w:rsidP="00BF03FA">
      <w:pPr>
        <w:pStyle w:val="Odstavecseseznamem"/>
        <w:numPr>
          <w:ilvl w:val="2"/>
          <w:numId w:val="10"/>
        </w:numPr>
        <w:spacing w:after="120"/>
        <w:ind w:left="426" w:hanging="426"/>
        <w:jc w:val="both"/>
        <w:rPr>
          <w:rFonts w:ascii="Arial" w:hAnsi="Arial" w:cs="Arial"/>
          <w:snapToGrid w:val="0"/>
          <w:sz w:val="20"/>
          <w:szCs w:val="20"/>
        </w:rPr>
      </w:pPr>
      <w:r w:rsidRPr="006D3671">
        <w:rPr>
          <w:rFonts w:ascii="Arial" w:hAnsi="Arial" w:cs="Arial"/>
          <w:snapToGrid w:val="0"/>
          <w:sz w:val="20"/>
          <w:szCs w:val="20"/>
        </w:rPr>
        <w:t>bude zhotoviteli oznámen zápisem ve stavebním deníku</w:t>
      </w:r>
      <w:r w:rsidR="00020676" w:rsidRPr="006D3671">
        <w:rPr>
          <w:rFonts w:ascii="Arial" w:hAnsi="Arial" w:cs="Arial"/>
          <w:snapToGrid w:val="0"/>
          <w:sz w:val="20"/>
          <w:szCs w:val="20"/>
        </w:rPr>
        <w:t>;</w:t>
      </w:r>
      <w:r w:rsidRPr="006D3671">
        <w:rPr>
          <w:rFonts w:ascii="Arial" w:hAnsi="Arial" w:cs="Arial"/>
          <w:snapToGrid w:val="0"/>
          <w:sz w:val="20"/>
          <w:szCs w:val="20"/>
        </w:rPr>
        <w:tab/>
      </w:r>
    </w:p>
    <w:p w:rsidR="00895A01" w:rsidRPr="006D3671" w:rsidRDefault="00895A01" w:rsidP="00BF03FA">
      <w:pPr>
        <w:pStyle w:val="Odstavecseseznamem"/>
        <w:numPr>
          <w:ilvl w:val="2"/>
          <w:numId w:val="10"/>
        </w:numPr>
        <w:spacing w:after="120"/>
        <w:ind w:left="426" w:hanging="426"/>
        <w:jc w:val="both"/>
        <w:rPr>
          <w:rFonts w:ascii="Arial" w:hAnsi="Arial" w:cs="Arial"/>
          <w:snapToGrid w:val="0"/>
          <w:sz w:val="20"/>
          <w:szCs w:val="20"/>
        </w:rPr>
      </w:pPr>
      <w:r w:rsidRPr="006D3671">
        <w:rPr>
          <w:rFonts w:ascii="Arial" w:hAnsi="Arial" w:cs="Arial"/>
          <w:snapToGrid w:val="0"/>
          <w:sz w:val="20"/>
          <w:szCs w:val="20"/>
        </w:rPr>
        <w:t>jedná jménem objednatele a jeho rozhodnutí či pokyny vůči zhotoviteli či jiným účastníkům výstavby se chápou tak, jako by je učinil objednatel;</w:t>
      </w:r>
    </w:p>
    <w:p w:rsidR="00895A01" w:rsidRPr="006D3671" w:rsidRDefault="00895A01" w:rsidP="00BF03FA">
      <w:pPr>
        <w:pStyle w:val="Odstavecseseznamem"/>
        <w:numPr>
          <w:ilvl w:val="2"/>
          <w:numId w:val="10"/>
        </w:numPr>
        <w:spacing w:after="120"/>
        <w:ind w:left="426" w:hanging="426"/>
        <w:jc w:val="both"/>
        <w:rPr>
          <w:rFonts w:ascii="Arial" w:hAnsi="Arial" w:cs="Arial"/>
          <w:snapToGrid w:val="0"/>
          <w:sz w:val="20"/>
          <w:szCs w:val="20"/>
        </w:rPr>
      </w:pPr>
      <w:r w:rsidRPr="006D3671">
        <w:rPr>
          <w:rFonts w:ascii="Arial" w:hAnsi="Arial" w:cs="Arial"/>
          <w:snapToGrid w:val="0"/>
          <w:sz w:val="20"/>
          <w:szCs w:val="20"/>
        </w:rPr>
        <w:t xml:space="preserve">je oprávněn provádět kontrolu stavebních prací a případných dalších činností zhotovitele či jeho </w:t>
      </w:r>
      <w:r w:rsidR="009C2678" w:rsidRPr="006D3671">
        <w:rPr>
          <w:rFonts w:ascii="Arial" w:hAnsi="Arial" w:cs="Arial"/>
          <w:snapToGrid w:val="0"/>
          <w:sz w:val="20"/>
          <w:szCs w:val="20"/>
        </w:rPr>
        <w:t>poddodavatel</w:t>
      </w:r>
      <w:r w:rsidRPr="006D3671">
        <w:rPr>
          <w:rFonts w:ascii="Arial" w:hAnsi="Arial" w:cs="Arial"/>
          <w:snapToGrid w:val="0"/>
          <w:sz w:val="20"/>
          <w:szCs w:val="20"/>
        </w:rPr>
        <w:t xml:space="preserve">ů z hlediska provádění v souladu s předpisy týkajícími se bezpečnosti a ochrany zdraví při práci a dále kontrolovat, zda zhotovitel či jeho </w:t>
      </w:r>
      <w:r w:rsidR="009C2678" w:rsidRPr="006D3671">
        <w:rPr>
          <w:rFonts w:ascii="Arial" w:hAnsi="Arial" w:cs="Arial"/>
          <w:snapToGrid w:val="0"/>
          <w:sz w:val="20"/>
          <w:szCs w:val="20"/>
        </w:rPr>
        <w:t>poddodavatel</w:t>
      </w:r>
      <w:r w:rsidRPr="006D3671">
        <w:rPr>
          <w:rFonts w:ascii="Arial" w:hAnsi="Arial" w:cs="Arial"/>
          <w:snapToGrid w:val="0"/>
          <w:sz w:val="20"/>
          <w:szCs w:val="20"/>
        </w:rPr>
        <w:t>é dodržují veškeré právní předpisy týkající se bezpečnosti a ochrany zdraví při práci;</w:t>
      </w:r>
    </w:p>
    <w:p w:rsidR="00895A01" w:rsidRPr="006D3671" w:rsidRDefault="00895A01" w:rsidP="00BF03FA">
      <w:pPr>
        <w:pStyle w:val="Odstavecseseznamem"/>
        <w:numPr>
          <w:ilvl w:val="2"/>
          <w:numId w:val="10"/>
        </w:numPr>
        <w:spacing w:after="120"/>
        <w:ind w:left="426" w:hanging="426"/>
        <w:jc w:val="both"/>
        <w:rPr>
          <w:rFonts w:ascii="Arial" w:hAnsi="Arial" w:cs="Arial"/>
          <w:snapToGrid w:val="0"/>
          <w:sz w:val="20"/>
          <w:szCs w:val="20"/>
        </w:rPr>
      </w:pPr>
      <w:r w:rsidRPr="006D3671">
        <w:rPr>
          <w:rFonts w:ascii="Arial" w:hAnsi="Arial" w:cs="Arial"/>
          <w:snapToGrid w:val="0"/>
          <w:sz w:val="20"/>
          <w:szCs w:val="20"/>
        </w:rPr>
        <w:t>má právo upozornit zhotovitele na nedostatky v uplatňování požadavků na bezpečnost a ochranu zdraví při práci zjištěné na staveništi a vyžadovat zjednání nápravy;</w:t>
      </w:r>
    </w:p>
    <w:p w:rsidR="00895A01" w:rsidRPr="006D3671" w:rsidRDefault="00895A01" w:rsidP="00BF03FA">
      <w:pPr>
        <w:pStyle w:val="Odstavecseseznamem"/>
        <w:numPr>
          <w:ilvl w:val="2"/>
          <w:numId w:val="10"/>
        </w:numPr>
        <w:spacing w:after="120"/>
        <w:ind w:left="426" w:hanging="426"/>
        <w:jc w:val="both"/>
        <w:rPr>
          <w:rFonts w:ascii="Arial" w:hAnsi="Arial" w:cs="Arial"/>
          <w:snapToGrid w:val="0"/>
          <w:sz w:val="20"/>
          <w:szCs w:val="20"/>
        </w:rPr>
      </w:pPr>
      <w:r w:rsidRPr="006D3671">
        <w:rPr>
          <w:rFonts w:ascii="Arial" w:hAnsi="Arial" w:cs="Arial"/>
          <w:snapToGrid w:val="0"/>
          <w:sz w:val="20"/>
          <w:szCs w:val="20"/>
        </w:rPr>
        <w:t>je oprávněn stanovit přiměřená opatření k nápravě a vyžadovat jejich splnění;</w:t>
      </w:r>
    </w:p>
    <w:p w:rsidR="00895A01" w:rsidRPr="006D3671" w:rsidRDefault="00895A01" w:rsidP="00BF03FA">
      <w:pPr>
        <w:pStyle w:val="Odstavecseseznamem"/>
        <w:numPr>
          <w:ilvl w:val="2"/>
          <w:numId w:val="10"/>
        </w:numPr>
        <w:spacing w:after="120"/>
        <w:ind w:left="426" w:hanging="426"/>
        <w:jc w:val="both"/>
        <w:rPr>
          <w:rFonts w:ascii="Arial" w:hAnsi="Arial" w:cs="Arial"/>
          <w:snapToGrid w:val="0"/>
          <w:sz w:val="20"/>
          <w:szCs w:val="20"/>
        </w:rPr>
      </w:pPr>
      <w:r w:rsidRPr="006D3671">
        <w:rPr>
          <w:rFonts w:ascii="Arial" w:hAnsi="Arial" w:cs="Arial"/>
          <w:snapToGrid w:val="0"/>
          <w:sz w:val="20"/>
          <w:szCs w:val="20"/>
        </w:rPr>
        <w:t>není oprávněn schvalovat změny této smlouvy; pokud mají rozhodnutí koordinátora BOZP vliv na termíny plnění či sjednanou cenu nebo jsou dle mínění zhotovitele nevhodné, je zhotovitel o těchto skutečnost povinen neprodleně informovat objednatele;</w:t>
      </w:r>
      <w:r w:rsidR="0033292E" w:rsidRPr="006D3671">
        <w:rPr>
          <w:rFonts w:ascii="Arial" w:hAnsi="Arial" w:cs="Arial"/>
          <w:snapToGrid w:val="0"/>
          <w:sz w:val="20"/>
          <w:szCs w:val="20"/>
        </w:rPr>
        <w:t xml:space="preserve"> a</w:t>
      </w:r>
    </w:p>
    <w:p w:rsidR="00490AD2" w:rsidRPr="006D3671" w:rsidRDefault="00895A01" w:rsidP="00BF03FA">
      <w:pPr>
        <w:pStyle w:val="Odstavecseseznamem"/>
        <w:numPr>
          <w:ilvl w:val="2"/>
          <w:numId w:val="10"/>
        </w:numPr>
        <w:spacing w:after="120"/>
        <w:ind w:left="426" w:hanging="426"/>
        <w:jc w:val="both"/>
        <w:rPr>
          <w:rFonts w:ascii="Arial" w:hAnsi="Arial" w:cs="Arial"/>
          <w:snapToGrid w:val="0"/>
          <w:sz w:val="20"/>
          <w:szCs w:val="20"/>
        </w:rPr>
      </w:pPr>
      <w:r w:rsidRPr="006D3671">
        <w:rPr>
          <w:rFonts w:ascii="Arial" w:hAnsi="Arial" w:cs="Arial"/>
          <w:snapToGrid w:val="0"/>
          <w:sz w:val="20"/>
          <w:szCs w:val="20"/>
        </w:rPr>
        <w:t xml:space="preserve">zúčastňuje </w:t>
      </w:r>
      <w:r w:rsidR="00337A79">
        <w:rPr>
          <w:rFonts w:ascii="Arial" w:hAnsi="Arial" w:cs="Arial"/>
          <w:snapToGrid w:val="0"/>
          <w:sz w:val="20"/>
          <w:szCs w:val="20"/>
        </w:rPr>
        <w:t xml:space="preserve">se </w:t>
      </w:r>
      <w:r w:rsidRPr="006D3671">
        <w:rPr>
          <w:rFonts w:ascii="Arial" w:hAnsi="Arial" w:cs="Arial"/>
          <w:snapToGrid w:val="0"/>
          <w:sz w:val="20"/>
          <w:szCs w:val="20"/>
        </w:rPr>
        <w:t>jako zástupce objednatele všech kontrol na prováděném díle</w:t>
      </w:r>
      <w:r w:rsidR="00490AD2" w:rsidRPr="006D3671">
        <w:rPr>
          <w:rFonts w:ascii="Arial" w:hAnsi="Arial" w:cs="Arial"/>
          <w:sz w:val="20"/>
          <w:szCs w:val="20"/>
        </w:rPr>
        <w:t>.</w:t>
      </w:r>
    </w:p>
    <w:p w:rsidR="00895A01" w:rsidRPr="006D3671" w:rsidRDefault="00895A01" w:rsidP="00020676">
      <w:pPr>
        <w:spacing w:after="120"/>
        <w:jc w:val="both"/>
        <w:rPr>
          <w:rFonts w:ascii="Arial" w:hAnsi="Arial" w:cs="Arial"/>
          <w:sz w:val="20"/>
          <w:szCs w:val="20"/>
        </w:rPr>
      </w:pPr>
      <w:r w:rsidRPr="006D3671">
        <w:rPr>
          <w:rFonts w:ascii="Arial" w:hAnsi="Arial" w:cs="Arial"/>
          <w:sz w:val="20"/>
          <w:szCs w:val="20"/>
        </w:rPr>
        <w:t>5.</w:t>
      </w:r>
      <w:r w:rsidR="00CF0ED5" w:rsidRPr="006D3671">
        <w:rPr>
          <w:rFonts w:ascii="Arial" w:hAnsi="Arial" w:cs="Arial"/>
          <w:sz w:val="20"/>
          <w:szCs w:val="20"/>
        </w:rPr>
        <w:t>12.</w:t>
      </w:r>
      <w:r w:rsidR="00020676" w:rsidRPr="006D3671">
        <w:rPr>
          <w:rFonts w:ascii="Arial" w:hAnsi="Arial" w:cs="Arial"/>
          <w:sz w:val="20"/>
          <w:szCs w:val="20"/>
        </w:rPr>
        <w:t>3</w:t>
      </w:r>
      <w:r w:rsidRPr="006D3671">
        <w:rPr>
          <w:rFonts w:ascii="Arial" w:hAnsi="Arial" w:cs="Arial"/>
          <w:sz w:val="20"/>
          <w:szCs w:val="20"/>
        </w:rPr>
        <w:t>. Zhotovitel je povinen poskytnout koordinátorovi BOZP, pokud byl objednatelem ustanoven, plnou součinnost ve smyslu zákona o BOZP. Zejména jde o:</w:t>
      </w:r>
    </w:p>
    <w:p w:rsidR="00895A01" w:rsidRPr="006D3671" w:rsidRDefault="00895A01" w:rsidP="00BF03FA">
      <w:pPr>
        <w:numPr>
          <w:ilvl w:val="0"/>
          <w:numId w:val="11"/>
        </w:numPr>
        <w:suppressAutoHyphens/>
        <w:ind w:left="425" w:hanging="425"/>
        <w:jc w:val="both"/>
        <w:rPr>
          <w:rFonts w:ascii="Arial" w:hAnsi="Arial" w:cs="Arial"/>
          <w:sz w:val="20"/>
          <w:szCs w:val="20"/>
        </w:rPr>
      </w:pPr>
      <w:r w:rsidRPr="006D3671">
        <w:rPr>
          <w:rFonts w:ascii="Arial" w:hAnsi="Arial" w:cs="Arial"/>
          <w:sz w:val="20"/>
          <w:szCs w:val="20"/>
        </w:rPr>
        <w:t>umožnění pohybu po staveništi;</w:t>
      </w:r>
    </w:p>
    <w:p w:rsidR="00895A01" w:rsidRPr="006D3671" w:rsidRDefault="00895A01" w:rsidP="00BF03FA">
      <w:pPr>
        <w:numPr>
          <w:ilvl w:val="0"/>
          <w:numId w:val="11"/>
        </w:numPr>
        <w:suppressAutoHyphens/>
        <w:ind w:left="425" w:hanging="425"/>
        <w:jc w:val="both"/>
        <w:rPr>
          <w:rFonts w:ascii="Arial" w:hAnsi="Arial" w:cs="Arial"/>
          <w:sz w:val="20"/>
          <w:szCs w:val="20"/>
        </w:rPr>
      </w:pPr>
      <w:r w:rsidRPr="006D3671">
        <w:rPr>
          <w:rFonts w:ascii="Arial" w:hAnsi="Arial" w:cs="Arial"/>
          <w:sz w:val="20"/>
          <w:szCs w:val="20"/>
        </w:rPr>
        <w:t xml:space="preserve">dodržování pokynů koordinátora BOZP na poli bezpečnosti a ochrany zdraví při práci a zajištění jejich dodržování všemi zaměstnanci zhotovitele a smluvními </w:t>
      </w:r>
      <w:r w:rsidR="009C2678" w:rsidRPr="006D3671">
        <w:rPr>
          <w:rFonts w:ascii="Arial" w:hAnsi="Arial" w:cs="Arial"/>
          <w:sz w:val="20"/>
          <w:szCs w:val="20"/>
        </w:rPr>
        <w:t>poddodavatel</w:t>
      </w:r>
      <w:r w:rsidRPr="006D3671">
        <w:rPr>
          <w:rFonts w:ascii="Arial" w:hAnsi="Arial" w:cs="Arial"/>
          <w:sz w:val="20"/>
          <w:szCs w:val="20"/>
        </w:rPr>
        <w:t>i;</w:t>
      </w:r>
    </w:p>
    <w:p w:rsidR="00895A01" w:rsidRPr="006D3671" w:rsidRDefault="00895A01" w:rsidP="00BF03FA">
      <w:pPr>
        <w:numPr>
          <w:ilvl w:val="0"/>
          <w:numId w:val="11"/>
        </w:numPr>
        <w:suppressAutoHyphens/>
        <w:ind w:left="425" w:hanging="425"/>
        <w:jc w:val="both"/>
        <w:rPr>
          <w:rFonts w:ascii="Arial" w:hAnsi="Arial" w:cs="Arial"/>
          <w:sz w:val="20"/>
          <w:szCs w:val="20"/>
        </w:rPr>
      </w:pPr>
      <w:r w:rsidRPr="006D3671">
        <w:rPr>
          <w:rFonts w:ascii="Arial" w:hAnsi="Arial" w:cs="Arial"/>
          <w:sz w:val="20"/>
          <w:szCs w:val="20"/>
        </w:rPr>
        <w:t xml:space="preserve">přizpůsobení organizace výstavby, technologických a pracovních postupů požadavkům na poli bezpečnosti a ochrany zdraví při práci, pokud k tomu byl koordinátorem BOZP vyzván; </w:t>
      </w:r>
    </w:p>
    <w:p w:rsidR="00895A01" w:rsidRPr="006D3671" w:rsidRDefault="00895A01" w:rsidP="00BF03FA">
      <w:pPr>
        <w:numPr>
          <w:ilvl w:val="0"/>
          <w:numId w:val="11"/>
        </w:numPr>
        <w:suppressAutoHyphens/>
        <w:ind w:left="425" w:hanging="425"/>
        <w:jc w:val="both"/>
        <w:rPr>
          <w:rFonts w:ascii="Arial" w:hAnsi="Arial" w:cs="Arial"/>
          <w:sz w:val="20"/>
          <w:szCs w:val="20"/>
        </w:rPr>
      </w:pPr>
      <w:r w:rsidRPr="006D3671">
        <w:rPr>
          <w:rFonts w:ascii="Arial" w:hAnsi="Arial" w:cs="Arial"/>
          <w:sz w:val="20"/>
          <w:szCs w:val="20"/>
        </w:rPr>
        <w:t>řízení se plánem BOZP, pokud byl zhotoviteli předložen;</w:t>
      </w:r>
    </w:p>
    <w:p w:rsidR="00895A01" w:rsidRPr="006D3671" w:rsidRDefault="00895A01" w:rsidP="00BF03FA">
      <w:pPr>
        <w:numPr>
          <w:ilvl w:val="0"/>
          <w:numId w:val="11"/>
        </w:numPr>
        <w:suppressAutoHyphens/>
        <w:ind w:left="425" w:hanging="425"/>
        <w:jc w:val="both"/>
        <w:rPr>
          <w:rFonts w:ascii="Arial" w:hAnsi="Arial" w:cs="Arial"/>
          <w:sz w:val="20"/>
          <w:szCs w:val="20"/>
        </w:rPr>
      </w:pPr>
      <w:r w:rsidRPr="006D3671">
        <w:rPr>
          <w:rFonts w:ascii="Arial" w:hAnsi="Arial" w:cs="Arial"/>
          <w:sz w:val="20"/>
          <w:szCs w:val="20"/>
        </w:rPr>
        <w:t xml:space="preserve">včasné a řádné informování o harmonogramu a organizaci stavebních prací a jeho změnách; </w:t>
      </w:r>
    </w:p>
    <w:p w:rsidR="00895A01" w:rsidRPr="006D3671" w:rsidRDefault="00895A01" w:rsidP="00BF03FA">
      <w:pPr>
        <w:numPr>
          <w:ilvl w:val="0"/>
          <w:numId w:val="11"/>
        </w:numPr>
        <w:suppressAutoHyphens/>
        <w:ind w:left="425" w:hanging="425"/>
        <w:jc w:val="both"/>
        <w:rPr>
          <w:rFonts w:ascii="Arial" w:hAnsi="Arial" w:cs="Arial"/>
          <w:sz w:val="20"/>
          <w:szCs w:val="20"/>
        </w:rPr>
      </w:pPr>
      <w:r w:rsidRPr="006D3671">
        <w:rPr>
          <w:rFonts w:ascii="Arial" w:hAnsi="Arial" w:cs="Arial"/>
          <w:sz w:val="20"/>
          <w:szCs w:val="20"/>
        </w:rPr>
        <w:t>včasné a řádné seznámení koordinátora BOZP s technologickými a pracovními postupy, které budou při realizaci díla použity, a o jejich změnách během realizace díla;</w:t>
      </w:r>
    </w:p>
    <w:p w:rsidR="00895A01" w:rsidRPr="006D3671" w:rsidRDefault="00895A01" w:rsidP="00BF03FA">
      <w:pPr>
        <w:numPr>
          <w:ilvl w:val="0"/>
          <w:numId w:val="11"/>
        </w:numPr>
        <w:suppressAutoHyphens/>
        <w:ind w:left="425" w:hanging="425"/>
        <w:jc w:val="both"/>
        <w:rPr>
          <w:rFonts w:ascii="Arial" w:hAnsi="Arial" w:cs="Arial"/>
          <w:sz w:val="20"/>
          <w:szCs w:val="20"/>
        </w:rPr>
      </w:pPr>
      <w:r w:rsidRPr="006D3671">
        <w:rPr>
          <w:rFonts w:ascii="Arial" w:hAnsi="Arial" w:cs="Arial"/>
          <w:sz w:val="20"/>
          <w:szCs w:val="20"/>
        </w:rPr>
        <w:t xml:space="preserve">včasné a řádné informování koordinátora BOZP o počtu pracovníků, </w:t>
      </w:r>
      <w:r w:rsidR="009C2678" w:rsidRPr="006D3671">
        <w:rPr>
          <w:rFonts w:ascii="Arial" w:hAnsi="Arial" w:cs="Arial"/>
          <w:sz w:val="20"/>
          <w:szCs w:val="20"/>
        </w:rPr>
        <w:t>poddodavatel</w:t>
      </w:r>
      <w:r w:rsidRPr="006D3671">
        <w:rPr>
          <w:rFonts w:ascii="Arial" w:hAnsi="Arial" w:cs="Arial"/>
          <w:sz w:val="20"/>
          <w:szCs w:val="20"/>
        </w:rPr>
        <w:t>ích a jejich pracovnících, kteří se budou na zhotovení díla podílet, a o změnách těchto pracovníků;</w:t>
      </w:r>
      <w:r w:rsidR="0033292E" w:rsidRPr="006D3671">
        <w:rPr>
          <w:rFonts w:ascii="Arial" w:hAnsi="Arial" w:cs="Arial"/>
          <w:sz w:val="20"/>
          <w:szCs w:val="20"/>
        </w:rPr>
        <w:t xml:space="preserve"> a</w:t>
      </w:r>
    </w:p>
    <w:p w:rsidR="00895A01" w:rsidRPr="006D3671" w:rsidRDefault="00895A01" w:rsidP="00BF03FA">
      <w:pPr>
        <w:numPr>
          <w:ilvl w:val="0"/>
          <w:numId w:val="11"/>
        </w:numPr>
        <w:suppressAutoHyphens/>
        <w:spacing w:after="120"/>
        <w:ind w:left="425" w:hanging="425"/>
        <w:jc w:val="both"/>
        <w:rPr>
          <w:rFonts w:ascii="Arial" w:hAnsi="Arial" w:cs="Arial"/>
          <w:sz w:val="20"/>
          <w:szCs w:val="20"/>
        </w:rPr>
      </w:pPr>
      <w:r w:rsidRPr="006D3671">
        <w:rPr>
          <w:rFonts w:ascii="Arial" w:hAnsi="Arial" w:cs="Arial"/>
          <w:sz w:val="20"/>
          <w:szCs w:val="20"/>
        </w:rPr>
        <w:t>řádné a v dostatečném předstihu poskytnuté informování o zahájení prací a činností vystavujících fyzikou osobu zvýšenému ohrožení života nebo poškození zdraví podle zákona o BOZP, pokud tyto práce nebyly součástí zadávací dokumentace a plánu BOZP.</w:t>
      </w:r>
    </w:p>
    <w:p w:rsidR="00490AD2" w:rsidRPr="006D3671" w:rsidRDefault="00020676" w:rsidP="00020676">
      <w:pPr>
        <w:spacing w:after="120"/>
        <w:jc w:val="both"/>
        <w:rPr>
          <w:rFonts w:ascii="Arial" w:hAnsi="Arial" w:cs="Arial"/>
          <w:sz w:val="20"/>
          <w:szCs w:val="20"/>
        </w:rPr>
      </w:pPr>
      <w:r w:rsidRPr="006D3671">
        <w:rPr>
          <w:rFonts w:ascii="Arial" w:hAnsi="Arial" w:cs="Arial"/>
          <w:sz w:val="20"/>
          <w:szCs w:val="20"/>
        </w:rPr>
        <w:t>5.1</w:t>
      </w:r>
      <w:r w:rsidR="00CF0ED5" w:rsidRPr="006D3671">
        <w:rPr>
          <w:rFonts w:ascii="Arial" w:hAnsi="Arial" w:cs="Arial"/>
          <w:sz w:val="20"/>
          <w:szCs w:val="20"/>
        </w:rPr>
        <w:t>2</w:t>
      </w:r>
      <w:r w:rsidRPr="006D3671">
        <w:rPr>
          <w:rFonts w:ascii="Arial" w:hAnsi="Arial" w:cs="Arial"/>
          <w:sz w:val="20"/>
          <w:szCs w:val="20"/>
        </w:rPr>
        <w:t xml:space="preserve">.4. </w:t>
      </w:r>
      <w:r w:rsidR="00895A01" w:rsidRPr="006D3671">
        <w:rPr>
          <w:rFonts w:ascii="Arial" w:hAnsi="Arial" w:cs="Arial"/>
          <w:sz w:val="20"/>
          <w:szCs w:val="20"/>
        </w:rPr>
        <w:t xml:space="preserve">K poskytnutí součinnosti koordinátorovi BOZP je zhotovitel povinen zavázat i své </w:t>
      </w:r>
      <w:r w:rsidR="009C2678" w:rsidRPr="006D3671">
        <w:rPr>
          <w:rFonts w:ascii="Arial" w:hAnsi="Arial" w:cs="Arial"/>
          <w:sz w:val="20"/>
          <w:szCs w:val="20"/>
        </w:rPr>
        <w:t>poddodavatel</w:t>
      </w:r>
      <w:r w:rsidR="00895A01" w:rsidRPr="006D3671">
        <w:rPr>
          <w:rFonts w:ascii="Arial" w:hAnsi="Arial" w:cs="Arial"/>
          <w:sz w:val="20"/>
          <w:szCs w:val="20"/>
        </w:rPr>
        <w:t xml:space="preserve">e. Splnění této povinnosti je zhotovitel povinen objednateli na jeho výzvu prokázat předložením kopií smluv uzavřených s jeho </w:t>
      </w:r>
      <w:r w:rsidR="009C2678" w:rsidRPr="006D3671">
        <w:rPr>
          <w:rFonts w:ascii="Arial" w:hAnsi="Arial" w:cs="Arial"/>
          <w:sz w:val="20"/>
          <w:szCs w:val="20"/>
        </w:rPr>
        <w:t>poddodavatel</w:t>
      </w:r>
      <w:r w:rsidR="00895A01" w:rsidRPr="006D3671">
        <w:rPr>
          <w:rFonts w:ascii="Arial" w:hAnsi="Arial" w:cs="Arial"/>
          <w:sz w:val="20"/>
          <w:szCs w:val="20"/>
        </w:rPr>
        <w:t>i</w:t>
      </w:r>
      <w:r w:rsidR="0033292E" w:rsidRPr="006D3671">
        <w:rPr>
          <w:rFonts w:ascii="Arial" w:hAnsi="Arial" w:cs="Arial"/>
          <w:sz w:val="20"/>
          <w:szCs w:val="20"/>
        </w:rPr>
        <w:t>.</w:t>
      </w:r>
      <w:r w:rsidR="00490AD2" w:rsidRPr="006D3671">
        <w:rPr>
          <w:rFonts w:ascii="Arial" w:hAnsi="Arial" w:cs="Arial"/>
          <w:sz w:val="20"/>
          <w:szCs w:val="20"/>
        </w:rPr>
        <w:t xml:space="preserve">  </w:t>
      </w:r>
    </w:p>
    <w:p w:rsidR="00490AD2" w:rsidRPr="006D3671" w:rsidRDefault="00490AD2" w:rsidP="007A4EAC">
      <w:pPr>
        <w:tabs>
          <w:tab w:val="num" w:pos="1855"/>
        </w:tabs>
        <w:jc w:val="both"/>
        <w:rPr>
          <w:rFonts w:ascii="Arial" w:hAnsi="Arial" w:cs="Arial"/>
          <w:sz w:val="20"/>
          <w:szCs w:val="20"/>
        </w:rPr>
      </w:pPr>
    </w:p>
    <w:p w:rsidR="00895A01" w:rsidRPr="006D3671" w:rsidRDefault="00490AD2" w:rsidP="00895A01">
      <w:pPr>
        <w:tabs>
          <w:tab w:val="num" w:pos="567"/>
        </w:tabs>
        <w:ind w:left="567" w:hanging="567"/>
        <w:rPr>
          <w:rFonts w:ascii="Arial" w:hAnsi="Arial" w:cs="Arial"/>
          <w:sz w:val="20"/>
          <w:szCs w:val="20"/>
          <w:u w:val="single"/>
        </w:rPr>
      </w:pPr>
      <w:r w:rsidRPr="006D3671">
        <w:rPr>
          <w:rFonts w:ascii="Arial" w:hAnsi="Arial" w:cs="Arial"/>
          <w:sz w:val="20"/>
          <w:szCs w:val="20"/>
        </w:rPr>
        <w:t>5.1</w:t>
      </w:r>
      <w:r w:rsidR="00CF0ED5" w:rsidRPr="006D3671">
        <w:rPr>
          <w:rFonts w:ascii="Arial" w:hAnsi="Arial" w:cs="Arial"/>
          <w:sz w:val="20"/>
          <w:szCs w:val="20"/>
        </w:rPr>
        <w:t>3</w:t>
      </w:r>
      <w:r w:rsidRPr="006D3671">
        <w:rPr>
          <w:rFonts w:ascii="Arial" w:hAnsi="Arial" w:cs="Arial"/>
          <w:sz w:val="20"/>
          <w:szCs w:val="20"/>
        </w:rPr>
        <w:t xml:space="preserve">. </w:t>
      </w:r>
      <w:r w:rsidRPr="006D3671">
        <w:rPr>
          <w:rFonts w:ascii="Arial" w:hAnsi="Arial" w:cs="Arial"/>
          <w:sz w:val="20"/>
          <w:szCs w:val="20"/>
        </w:rPr>
        <w:tab/>
      </w:r>
      <w:r w:rsidR="009C2678" w:rsidRPr="006D3671">
        <w:rPr>
          <w:rFonts w:ascii="Arial" w:hAnsi="Arial" w:cs="Arial"/>
          <w:sz w:val="20"/>
          <w:szCs w:val="20"/>
          <w:u w:val="single"/>
        </w:rPr>
        <w:t>Poddodavatel</w:t>
      </w:r>
      <w:r w:rsidR="00895A01" w:rsidRPr="006D3671">
        <w:rPr>
          <w:rFonts w:ascii="Arial" w:hAnsi="Arial" w:cs="Arial"/>
          <w:sz w:val="20"/>
          <w:szCs w:val="20"/>
          <w:u w:val="single"/>
        </w:rPr>
        <w:t>é:</w:t>
      </w:r>
    </w:p>
    <w:p w:rsidR="00B276AF" w:rsidRPr="006D3671" w:rsidRDefault="00895A01" w:rsidP="00B276AF">
      <w:pPr>
        <w:tabs>
          <w:tab w:val="left" w:pos="1134"/>
        </w:tabs>
        <w:spacing w:after="120"/>
        <w:jc w:val="both"/>
        <w:rPr>
          <w:rFonts w:ascii="Arial" w:hAnsi="Arial" w:cs="Arial"/>
          <w:bCs/>
          <w:sz w:val="20"/>
          <w:szCs w:val="20"/>
        </w:rPr>
      </w:pPr>
      <w:r w:rsidRPr="006D3671">
        <w:rPr>
          <w:rFonts w:ascii="Arial" w:hAnsi="Arial" w:cs="Arial"/>
          <w:sz w:val="20"/>
          <w:szCs w:val="20"/>
        </w:rPr>
        <w:t>5.1</w:t>
      </w:r>
      <w:r w:rsidR="00B276AF" w:rsidRPr="006D3671">
        <w:rPr>
          <w:rFonts w:ascii="Arial" w:hAnsi="Arial" w:cs="Arial"/>
          <w:sz w:val="20"/>
          <w:szCs w:val="20"/>
        </w:rPr>
        <w:t>3</w:t>
      </w:r>
      <w:r w:rsidRPr="006D3671">
        <w:rPr>
          <w:rFonts w:ascii="Arial" w:hAnsi="Arial" w:cs="Arial"/>
          <w:sz w:val="20"/>
          <w:szCs w:val="20"/>
        </w:rPr>
        <w:t>.1.</w:t>
      </w:r>
      <w:r w:rsidR="00B276AF" w:rsidRPr="006D3671">
        <w:rPr>
          <w:rFonts w:ascii="Arial" w:hAnsi="Arial" w:cs="Arial"/>
          <w:sz w:val="20"/>
          <w:szCs w:val="20"/>
        </w:rPr>
        <w:t xml:space="preserve"> </w:t>
      </w:r>
      <w:r w:rsidR="00B276AF" w:rsidRPr="006D3671">
        <w:rPr>
          <w:rFonts w:ascii="Arial" w:hAnsi="Arial" w:cs="Arial"/>
          <w:color w:val="000000"/>
          <w:sz w:val="20"/>
          <w:szCs w:val="20"/>
        </w:rPr>
        <w:t xml:space="preserve">Zhotovitel se zavazuje, že ve smlouvách s jeho </w:t>
      </w:r>
      <w:r w:rsidR="009C2678" w:rsidRPr="006D3671">
        <w:rPr>
          <w:rFonts w:ascii="Arial" w:hAnsi="Arial" w:cs="Arial"/>
          <w:color w:val="000000"/>
          <w:sz w:val="20"/>
          <w:szCs w:val="20"/>
        </w:rPr>
        <w:t>poddodavatel</w:t>
      </w:r>
      <w:r w:rsidR="00B276AF" w:rsidRPr="006D3671">
        <w:rPr>
          <w:rFonts w:ascii="Arial" w:hAnsi="Arial" w:cs="Arial"/>
          <w:color w:val="000000"/>
          <w:sz w:val="20"/>
          <w:szCs w:val="20"/>
        </w:rPr>
        <w:t xml:space="preserve">i, které použije při provádění díla, nebude sjednána tzv. výhrada vlastnictví, tedy takové ustanovení, které by stanovovalo, že zhotovované dílo či jakákoli jeho část je až do úplného zaplacení ceny za dílo ve vlastnictví </w:t>
      </w:r>
      <w:r w:rsidR="009C2678" w:rsidRPr="006D3671">
        <w:rPr>
          <w:rFonts w:ascii="Arial" w:hAnsi="Arial" w:cs="Arial"/>
          <w:color w:val="000000"/>
          <w:sz w:val="20"/>
          <w:szCs w:val="20"/>
        </w:rPr>
        <w:t>poddodavatel</w:t>
      </w:r>
      <w:r w:rsidR="00B276AF" w:rsidRPr="006D3671">
        <w:rPr>
          <w:rFonts w:ascii="Arial" w:hAnsi="Arial" w:cs="Arial"/>
          <w:color w:val="000000"/>
          <w:sz w:val="20"/>
          <w:szCs w:val="20"/>
        </w:rPr>
        <w:t xml:space="preserve">e. Objednatel je oprávněn vyžádat si k nahlédnutí smlouvy mezi zhotovitelem a jeho </w:t>
      </w:r>
      <w:r w:rsidR="009C2678" w:rsidRPr="006D3671">
        <w:rPr>
          <w:rFonts w:ascii="Arial" w:hAnsi="Arial" w:cs="Arial"/>
          <w:color w:val="000000"/>
          <w:sz w:val="20"/>
          <w:szCs w:val="20"/>
        </w:rPr>
        <w:t>poddodavatel</w:t>
      </w:r>
      <w:r w:rsidR="00B276AF" w:rsidRPr="006D3671">
        <w:rPr>
          <w:rFonts w:ascii="Arial" w:hAnsi="Arial" w:cs="Arial"/>
          <w:color w:val="000000"/>
          <w:sz w:val="20"/>
          <w:szCs w:val="20"/>
        </w:rPr>
        <w:t xml:space="preserve">i, jakožto i mezi </w:t>
      </w:r>
      <w:r w:rsidR="009C2678" w:rsidRPr="006D3671">
        <w:rPr>
          <w:rFonts w:ascii="Arial" w:hAnsi="Arial" w:cs="Arial"/>
          <w:color w:val="000000"/>
          <w:sz w:val="20"/>
          <w:szCs w:val="20"/>
        </w:rPr>
        <w:t>poddodavatel</w:t>
      </w:r>
      <w:r w:rsidR="00B276AF" w:rsidRPr="006D3671">
        <w:rPr>
          <w:rFonts w:ascii="Arial" w:hAnsi="Arial" w:cs="Arial"/>
          <w:color w:val="000000"/>
          <w:sz w:val="20"/>
          <w:szCs w:val="20"/>
        </w:rPr>
        <w:t xml:space="preserve">em a jeho </w:t>
      </w:r>
      <w:r w:rsidR="009C2678" w:rsidRPr="006D3671">
        <w:rPr>
          <w:rFonts w:ascii="Arial" w:hAnsi="Arial" w:cs="Arial"/>
          <w:color w:val="000000"/>
          <w:sz w:val="20"/>
          <w:szCs w:val="20"/>
        </w:rPr>
        <w:t>poddodavatel</w:t>
      </w:r>
      <w:r w:rsidR="00B276AF" w:rsidRPr="006D3671">
        <w:rPr>
          <w:rFonts w:ascii="Arial" w:hAnsi="Arial" w:cs="Arial"/>
          <w:color w:val="000000"/>
          <w:sz w:val="20"/>
          <w:szCs w:val="20"/>
        </w:rPr>
        <w:t>i a zhotovitel je povinen mu tyto předložit. Na žádost objednatele pořídí zhotovitel na vlastní náklad příslušné kopie vyžádaných smluv a předá je objednateli, a to nejpozději do tří dnů od doručení žádosti objednatele. Veškeré smlouvy uzavírané mezi zhotovitelem a </w:t>
      </w:r>
      <w:r w:rsidR="009C2678" w:rsidRPr="006D3671">
        <w:rPr>
          <w:rFonts w:ascii="Arial" w:hAnsi="Arial" w:cs="Arial"/>
          <w:color w:val="000000"/>
          <w:sz w:val="20"/>
          <w:szCs w:val="20"/>
        </w:rPr>
        <w:t>poddodavatel</w:t>
      </w:r>
      <w:r w:rsidR="00B276AF" w:rsidRPr="006D3671">
        <w:rPr>
          <w:rFonts w:ascii="Arial" w:hAnsi="Arial" w:cs="Arial"/>
          <w:color w:val="000000"/>
          <w:sz w:val="20"/>
          <w:szCs w:val="20"/>
        </w:rPr>
        <w:t>i nesmí obsahovat ustanovení o důvěrnosti informací ve vztahu k objednateli. Kdykoli o to objednatel požádá, je zhotovitel povinen poskytnout objednateli veškeré informace a podklady vyžadované objednatelem související s prováděním díla podle této smlouvy.</w:t>
      </w:r>
    </w:p>
    <w:p w:rsidR="00490AD2" w:rsidRPr="006D3671" w:rsidRDefault="00B276AF" w:rsidP="00B276AF">
      <w:pPr>
        <w:tabs>
          <w:tab w:val="left" w:pos="0"/>
        </w:tabs>
        <w:spacing w:after="120"/>
        <w:jc w:val="both"/>
        <w:rPr>
          <w:rFonts w:ascii="Arial" w:hAnsi="Arial" w:cs="Arial"/>
          <w:sz w:val="20"/>
          <w:szCs w:val="20"/>
        </w:rPr>
      </w:pPr>
      <w:r w:rsidRPr="006D3671">
        <w:rPr>
          <w:rFonts w:ascii="Arial" w:hAnsi="Arial" w:cs="Arial"/>
          <w:sz w:val="20"/>
          <w:szCs w:val="20"/>
        </w:rPr>
        <w:t xml:space="preserve">5.13.2. Zhotovitel odpovídá za činnost svých </w:t>
      </w:r>
      <w:r w:rsidR="009C2678" w:rsidRPr="006D3671">
        <w:rPr>
          <w:rFonts w:ascii="Arial" w:hAnsi="Arial" w:cs="Arial"/>
          <w:color w:val="000000"/>
          <w:sz w:val="20"/>
          <w:szCs w:val="20"/>
        </w:rPr>
        <w:t>poddodavatel</w:t>
      </w:r>
      <w:r w:rsidRPr="006D3671">
        <w:rPr>
          <w:rFonts w:ascii="Arial" w:hAnsi="Arial" w:cs="Arial"/>
          <w:color w:val="000000"/>
          <w:sz w:val="20"/>
          <w:szCs w:val="20"/>
        </w:rPr>
        <w:t>ů</w:t>
      </w:r>
      <w:r w:rsidRPr="006D3671">
        <w:rPr>
          <w:rFonts w:ascii="Arial" w:hAnsi="Arial" w:cs="Arial"/>
          <w:sz w:val="20"/>
          <w:szCs w:val="20"/>
        </w:rPr>
        <w:t xml:space="preserve"> tak, jako by dílo prováděl sám, a to i za újmu způsob</w:t>
      </w:r>
      <w:r w:rsidR="00795147">
        <w:rPr>
          <w:rFonts w:ascii="Arial" w:hAnsi="Arial" w:cs="Arial"/>
          <w:sz w:val="20"/>
          <w:szCs w:val="20"/>
        </w:rPr>
        <w:t>enou touto třetí osobou (poddoda</w:t>
      </w:r>
      <w:r w:rsidRPr="006D3671">
        <w:rPr>
          <w:rFonts w:ascii="Arial" w:hAnsi="Arial" w:cs="Arial"/>
          <w:sz w:val="20"/>
          <w:szCs w:val="20"/>
        </w:rPr>
        <w:t xml:space="preserve">vatelem), kterou se zavazuje nahradit. Zhotovitel je oprávněn použít </w:t>
      </w:r>
      <w:r w:rsidR="009C2678" w:rsidRPr="006D3671">
        <w:rPr>
          <w:rFonts w:ascii="Arial" w:hAnsi="Arial" w:cs="Arial"/>
          <w:color w:val="000000"/>
          <w:sz w:val="20"/>
          <w:szCs w:val="20"/>
        </w:rPr>
        <w:t>poddodavatel</w:t>
      </w:r>
      <w:r w:rsidRPr="006D3671">
        <w:rPr>
          <w:rFonts w:ascii="Arial" w:hAnsi="Arial" w:cs="Arial"/>
          <w:color w:val="000000"/>
          <w:sz w:val="20"/>
          <w:szCs w:val="20"/>
        </w:rPr>
        <w:t>e</w:t>
      </w:r>
      <w:r w:rsidRPr="006D3671">
        <w:rPr>
          <w:rFonts w:ascii="Arial" w:hAnsi="Arial" w:cs="Arial"/>
          <w:sz w:val="20"/>
          <w:szCs w:val="20"/>
        </w:rPr>
        <w:t xml:space="preserve"> k provedení pouze těch částí díla, u nichž to uvedl ve své nabídce na plnění veřejné zakázky realizované touto smlouvou. Přitom je oprávněn použít pouze ty </w:t>
      </w:r>
      <w:r w:rsidR="009C2678" w:rsidRPr="006D3671">
        <w:rPr>
          <w:rFonts w:ascii="Arial" w:hAnsi="Arial" w:cs="Arial"/>
          <w:color w:val="000000"/>
          <w:sz w:val="20"/>
          <w:szCs w:val="20"/>
        </w:rPr>
        <w:t>poddodavatel</w:t>
      </w:r>
      <w:r w:rsidRPr="006D3671">
        <w:rPr>
          <w:rFonts w:ascii="Arial" w:hAnsi="Arial" w:cs="Arial"/>
          <w:color w:val="000000"/>
          <w:sz w:val="20"/>
          <w:szCs w:val="20"/>
        </w:rPr>
        <w:t>e</w:t>
      </w:r>
      <w:r w:rsidRPr="006D3671">
        <w:rPr>
          <w:rFonts w:ascii="Arial" w:hAnsi="Arial" w:cs="Arial"/>
          <w:sz w:val="20"/>
          <w:szCs w:val="20"/>
        </w:rPr>
        <w:t xml:space="preserve">, které uvedl ve své nabídce, nedojde-li k jejich změně v souladu s tímto bodem smlouvy. Změna </w:t>
      </w:r>
      <w:r w:rsidR="009C2678" w:rsidRPr="006D3671">
        <w:rPr>
          <w:rFonts w:ascii="Arial" w:hAnsi="Arial" w:cs="Arial"/>
          <w:color w:val="000000"/>
          <w:sz w:val="20"/>
          <w:szCs w:val="20"/>
        </w:rPr>
        <w:t>poddodavatel</w:t>
      </w:r>
      <w:r w:rsidRPr="006D3671">
        <w:rPr>
          <w:rFonts w:ascii="Arial" w:hAnsi="Arial" w:cs="Arial"/>
          <w:color w:val="000000"/>
          <w:sz w:val="20"/>
          <w:szCs w:val="20"/>
        </w:rPr>
        <w:t>e</w:t>
      </w:r>
      <w:r w:rsidRPr="006D3671">
        <w:rPr>
          <w:rFonts w:ascii="Arial" w:hAnsi="Arial" w:cs="Arial"/>
          <w:sz w:val="20"/>
          <w:szCs w:val="20"/>
        </w:rPr>
        <w:t xml:space="preserve">, jehož prostřednictvím zhotovitel prokazoval svou kvalifikaci k plnění veřejné zakázky realizované touto smlouvou, je možná pouze ve výjimečných případech (nemůže-li </w:t>
      </w:r>
      <w:r w:rsidR="009C2678" w:rsidRPr="006D3671">
        <w:rPr>
          <w:rFonts w:ascii="Arial" w:hAnsi="Arial" w:cs="Arial"/>
          <w:color w:val="000000"/>
          <w:sz w:val="20"/>
          <w:szCs w:val="20"/>
        </w:rPr>
        <w:t>poddodavatel</w:t>
      </w:r>
      <w:r w:rsidRPr="006D3671">
        <w:rPr>
          <w:rFonts w:ascii="Arial" w:hAnsi="Arial" w:cs="Arial"/>
          <w:color w:val="000000"/>
          <w:sz w:val="20"/>
          <w:szCs w:val="20"/>
        </w:rPr>
        <w:t xml:space="preserve"> </w:t>
      </w:r>
      <w:r w:rsidRPr="006D3671">
        <w:rPr>
          <w:rFonts w:ascii="Arial" w:hAnsi="Arial" w:cs="Arial"/>
          <w:sz w:val="20"/>
          <w:szCs w:val="20"/>
        </w:rPr>
        <w:t xml:space="preserve">v důsledku objektivně daných okolností plnit veřejnou zakázku v rozsahu, ve kterém se k jejímu plnění ve smlouvě se zhotovitelem zavázal), a to se souhlasem objednatele. Podmínkou souhlasu objednatele se změnou tohoto </w:t>
      </w:r>
      <w:r w:rsidR="009C2678" w:rsidRPr="006D3671">
        <w:rPr>
          <w:rFonts w:ascii="Arial" w:hAnsi="Arial" w:cs="Arial"/>
          <w:color w:val="000000"/>
          <w:sz w:val="20"/>
          <w:szCs w:val="20"/>
        </w:rPr>
        <w:t>poddodavatel</w:t>
      </w:r>
      <w:r w:rsidRPr="006D3671">
        <w:rPr>
          <w:rFonts w:ascii="Arial" w:hAnsi="Arial" w:cs="Arial"/>
          <w:color w:val="000000"/>
          <w:sz w:val="20"/>
          <w:szCs w:val="20"/>
        </w:rPr>
        <w:t>e</w:t>
      </w:r>
      <w:r w:rsidRPr="006D3671">
        <w:rPr>
          <w:rFonts w:ascii="Arial" w:hAnsi="Arial" w:cs="Arial"/>
          <w:sz w:val="20"/>
          <w:szCs w:val="20"/>
        </w:rPr>
        <w:t xml:space="preserve"> je prokázání splnění příslušné části kvalifikace novým </w:t>
      </w:r>
      <w:r w:rsidR="009C2678" w:rsidRPr="006D3671">
        <w:rPr>
          <w:rFonts w:ascii="Arial" w:hAnsi="Arial" w:cs="Arial"/>
          <w:color w:val="000000"/>
          <w:sz w:val="20"/>
          <w:szCs w:val="20"/>
        </w:rPr>
        <w:t>poddodavatel</w:t>
      </w:r>
      <w:r w:rsidRPr="006D3671">
        <w:rPr>
          <w:rFonts w:ascii="Arial" w:hAnsi="Arial" w:cs="Arial"/>
          <w:color w:val="000000"/>
          <w:sz w:val="20"/>
          <w:szCs w:val="20"/>
        </w:rPr>
        <w:t>em</w:t>
      </w:r>
      <w:r w:rsidRPr="006D3671">
        <w:rPr>
          <w:rFonts w:ascii="Arial" w:hAnsi="Arial" w:cs="Arial"/>
          <w:sz w:val="20"/>
          <w:szCs w:val="20"/>
        </w:rPr>
        <w:t xml:space="preserve">. Změna ostatních </w:t>
      </w:r>
      <w:r w:rsidR="009C2678" w:rsidRPr="006D3671">
        <w:rPr>
          <w:rFonts w:ascii="Arial" w:hAnsi="Arial" w:cs="Arial"/>
          <w:color w:val="000000"/>
          <w:sz w:val="20"/>
          <w:szCs w:val="20"/>
        </w:rPr>
        <w:t>poddodavatel</w:t>
      </w:r>
      <w:r w:rsidRPr="006D3671">
        <w:rPr>
          <w:rFonts w:ascii="Arial" w:hAnsi="Arial" w:cs="Arial"/>
          <w:color w:val="000000"/>
          <w:sz w:val="20"/>
          <w:szCs w:val="20"/>
        </w:rPr>
        <w:t xml:space="preserve">ů </w:t>
      </w:r>
      <w:r w:rsidRPr="006D3671">
        <w:rPr>
          <w:rFonts w:ascii="Arial" w:hAnsi="Arial" w:cs="Arial"/>
          <w:sz w:val="20"/>
          <w:szCs w:val="20"/>
        </w:rPr>
        <w:t xml:space="preserve">uvedených v nabídce zhotovitele je možná se souhlasem objednatele, přičemž objednatel není oprávněn souhlas se změnou těchto </w:t>
      </w:r>
      <w:r w:rsidR="009C2678" w:rsidRPr="006D3671">
        <w:rPr>
          <w:rFonts w:ascii="Arial" w:hAnsi="Arial" w:cs="Arial"/>
          <w:color w:val="000000"/>
          <w:sz w:val="20"/>
          <w:szCs w:val="20"/>
        </w:rPr>
        <w:t>poddodavatel</w:t>
      </w:r>
      <w:r w:rsidRPr="006D3671">
        <w:rPr>
          <w:rFonts w:ascii="Arial" w:hAnsi="Arial" w:cs="Arial"/>
          <w:color w:val="000000"/>
          <w:sz w:val="20"/>
          <w:szCs w:val="20"/>
        </w:rPr>
        <w:t xml:space="preserve">ů </w:t>
      </w:r>
      <w:r w:rsidRPr="006D3671">
        <w:rPr>
          <w:rFonts w:ascii="Arial" w:hAnsi="Arial" w:cs="Arial"/>
          <w:sz w:val="20"/>
          <w:szCs w:val="20"/>
        </w:rPr>
        <w:t>bez závažného důvodu odepřít</w:t>
      </w:r>
      <w:r w:rsidR="00490AD2" w:rsidRPr="006D3671">
        <w:rPr>
          <w:rFonts w:ascii="Arial" w:hAnsi="Arial" w:cs="Arial"/>
          <w:sz w:val="20"/>
          <w:szCs w:val="20"/>
        </w:rPr>
        <w:t xml:space="preserve">. </w:t>
      </w:r>
    </w:p>
    <w:p w:rsidR="00895A01" w:rsidRPr="006D3671" w:rsidRDefault="00895A01" w:rsidP="0033292E">
      <w:pPr>
        <w:tabs>
          <w:tab w:val="num" w:pos="0"/>
        </w:tabs>
        <w:jc w:val="both"/>
        <w:rPr>
          <w:rFonts w:ascii="Arial" w:hAnsi="Arial" w:cs="Arial"/>
          <w:sz w:val="20"/>
          <w:szCs w:val="20"/>
        </w:rPr>
      </w:pPr>
    </w:p>
    <w:p w:rsidR="00490AD2" w:rsidRPr="006D3671" w:rsidRDefault="00490AD2" w:rsidP="0033292E">
      <w:pPr>
        <w:pStyle w:val="Seznam2"/>
        <w:tabs>
          <w:tab w:val="num" w:pos="0"/>
        </w:tabs>
        <w:ind w:left="0" w:firstLine="0"/>
        <w:jc w:val="both"/>
        <w:rPr>
          <w:rFonts w:ascii="Arial" w:hAnsi="Arial" w:cs="Arial"/>
        </w:rPr>
      </w:pPr>
      <w:r w:rsidRPr="006D3671">
        <w:rPr>
          <w:rFonts w:ascii="Arial" w:hAnsi="Arial" w:cs="Arial"/>
        </w:rPr>
        <w:t>5.1</w:t>
      </w:r>
      <w:r w:rsidR="00B276AF" w:rsidRPr="006D3671">
        <w:rPr>
          <w:rFonts w:ascii="Arial" w:hAnsi="Arial" w:cs="Arial"/>
        </w:rPr>
        <w:t>4</w:t>
      </w:r>
      <w:r w:rsidR="002076AB" w:rsidRPr="006D3671">
        <w:rPr>
          <w:rFonts w:ascii="Arial" w:hAnsi="Arial" w:cs="Arial"/>
        </w:rPr>
        <w:t xml:space="preserve">. </w:t>
      </w:r>
      <w:r w:rsidRPr="006D3671">
        <w:rPr>
          <w:rFonts w:ascii="Arial" w:hAnsi="Arial" w:cs="Arial"/>
        </w:rPr>
        <w:t>Zhotovitel je povinen zajistit provedení všech předepsaných (</w:t>
      </w:r>
      <w:r w:rsidR="00114985" w:rsidRPr="006D3671">
        <w:rPr>
          <w:rFonts w:ascii="Arial" w:hAnsi="Arial" w:cs="Arial"/>
        </w:rPr>
        <w:t xml:space="preserve">prováděcí </w:t>
      </w:r>
      <w:r w:rsidRPr="006D3671">
        <w:rPr>
          <w:rFonts w:ascii="Arial" w:hAnsi="Arial" w:cs="Arial"/>
        </w:rPr>
        <w:t>projektovou dokumentací, právními předpisy, technickými předpisy, technickými normami či touto smlouvou) zkoušek a revizí.</w:t>
      </w:r>
      <w:r w:rsidRPr="006D3671">
        <w:rPr>
          <w:rFonts w:ascii="Arial" w:hAnsi="Arial" w:cs="Arial"/>
          <w:color w:val="000000"/>
        </w:rPr>
        <w:t xml:space="preserve"> </w:t>
      </w:r>
      <w:r w:rsidRPr="006D3671">
        <w:rPr>
          <w:rFonts w:ascii="Arial" w:hAnsi="Arial" w:cs="Arial"/>
        </w:rPr>
        <w:t xml:space="preserve">K provedení zkoušek a revizí je zhotovitel povinen přizvat zástupce objednatele vykonávajícího technický dozor nejméně tři dny předem. Nezúčastní-li se zástupce objednatele vykonávající technický dozor konání zhotovitelem řádně oznámené zkoušky či revize, je zhotovitel oprávněn je konat bez účasti objednatele.    </w:t>
      </w:r>
    </w:p>
    <w:p w:rsidR="00490AD2" w:rsidRPr="006D3671" w:rsidRDefault="00490AD2" w:rsidP="007A4EAC">
      <w:pPr>
        <w:pStyle w:val="Textkomente"/>
        <w:jc w:val="both"/>
        <w:rPr>
          <w:rFonts w:ascii="Arial" w:hAnsi="Arial" w:cs="Arial"/>
        </w:rPr>
      </w:pPr>
    </w:p>
    <w:p w:rsidR="00490AD2" w:rsidRPr="006D3671" w:rsidRDefault="00490AD2" w:rsidP="007A4EAC">
      <w:pPr>
        <w:pStyle w:val="Textkomente"/>
        <w:jc w:val="both"/>
        <w:rPr>
          <w:rFonts w:ascii="Arial" w:hAnsi="Arial" w:cs="Arial"/>
        </w:rPr>
      </w:pPr>
      <w:r w:rsidRPr="006D3671">
        <w:rPr>
          <w:rFonts w:ascii="Arial" w:hAnsi="Arial" w:cs="Arial"/>
        </w:rPr>
        <w:t>5.1</w:t>
      </w:r>
      <w:r w:rsidR="00B276AF" w:rsidRPr="006D3671">
        <w:rPr>
          <w:rFonts w:ascii="Arial" w:hAnsi="Arial" w:cs="Arial"/>
        </w:rPr>
        <w:t>5</w:t>
      </w:r>
      <w:r w:rsidR="002076AB" w:rsidRPr="006D3671">
        <w:rPr>
          <w:rFonts w:ascii="Arial" w:hAnsi="Arial" w:cs="Arial"/>
        </w:rPr>
        <w:t xml:space="preserve">. </w:t>
      </w:r>
      <w:r w:rsidRPr="006D3671">
        <w:rPr>
          <w:rFonts w:ascii="Arial" w:hAnsi="Arial" w:cs="Arial"/>
        </w:rPr>
        <w:t xml:space="preserve">Zhotovitel je povinen doložit zástupci objednatele vykonávajícímu technický dozor vždy před jejich zabudováním do stavby atesty a certifikáty ke všem použitým výrobkům a materiálům. O předložení těchto dokladů budou vedeny záznamy ve stavebním deníku. Doklady budou předány v českém jazyce. </w:t>
      </w:r>
    </w:p>
    <w:p w:rsidR="00490AD2" w:rsidRPr="006D3671" w:rsidRDefault="00490AD2" w:rsidP="007A4EAC">
      <w:pPr>
        <w:outlineLvl w:val="0"/>
        <w:rPr>
          <w:rFonts w:ascii="Arial" w:hAnsi="Arial" w:cs="Arial"/>
          <w:b/>
          <w:bCs/>
          <w:sz w:val="20"/>
          <w:szCs w:val="20"/>
        </w:rPr>
      </w:pPr>
    </w:p>
    <w:p w:rsidR="00490AD2" w:rsidRPr="006D3671" w:rsidRDefault="00490AD2" w:rsidP="007A4EAC">
      <w:pPr>
        <w:widowControl w:val="0"/>
        <w:tabs>
          <w:tab w:val="left" w:pos="0"/>
        </w:tabs>
        <w:jc w:val="both"/>
        <w:rPr>
          <w:rFonts w:ascii="Arial" w:hAnsi="Arial" w:cs="Arial"/>
          <w:snapToGrid w:val="0"/>
          <w:sz w:val="20"/>
          <w:szCs w:val="20"/>
        </w:rPr>
      </w:pPr>
      <w:r w:rsidRPr="006D3671">
        <w:rPr>
          <w:rFonts w:ascii="Arial" w:hAnsi="Arial" w:cs="Arial"/>
          <w:snapToGrid w:val="0"/>
          <w:sz w:val="20"/>
          <w:szCs w:val="20"/>
        </w:rPr>
        <w:t>5.1</w:t>
      </w:r>
      <w:r w:rsidR="00B276AF" w:rsidRPr="006D3671">
        <w:rPr>
          <w:rFonts w:ascii="Arial" w:hAnsi="Arial" w:cs="Arial"/>
          <w:snapToGrid w:val="0"/>
          <w:sz w:val="20"/>
          <w:szCs w:val="20"/>
        </w:rPr>
        <w:t>6</w:t>
      </w:r>
      <w:r w:rsidR="002076AB" w:rsidRPr="006D3671">
        <w:rPr>
          <w:rFonts w:ascii="Arial" w:hAnsi="Arial" w:cs="Arial"/>
          <w:snapToGrid w:val="0"/>
          <w:sz w:val="20"/>
          <w:szCs w:val="20"/>
        </w:rPr>
        <w:t xml:space="preserve">. </w:t>
      </w:r>
      <w:r w:rsidRPr="006D3671">
        <w:rPr>
          <w:rFonts w:ascii="Arial" w:hAnsi="Arial" w:cs="Arial"/>
          <w:snapToGrid w:val="0"/>
          <w:sz w:val="20"/>
          <w:szCs w:val="20"/>
        </w:rPr>
        <w:t>Zhotovitel je povinen zabezpečit viditelné označení stavby štítkem podle § 115 zák. č. 183/2006 Sb.</w:t>
      </w:r>
      <w:r w:rsidR="002076AB" w:rsidRPr="006D3671">
        <w:rPr>
          <w:rFonts w:ascii="Arial" w:hAnsi="Arial" w:cs="Arial"/>
          <w:snapToGrid w:val="0"/>
          <w:sz w:val="20"/>
          <w:szCs w:val="20"/>
        </w:rPr>
        <w:t>, stavební zákon</w:t>
      </w:r>
      <w:r w:rsidRPr="006D3671">
        <w:rPr>
          <w:rFonts w:ascii="Arial" w:hAnsi="Arial" w:cs="Arial"/>
          <w:snapToGrid w:val="0"/>
          <w:sz w:val="20"/>
          <w:szCs w:val="20"/>
        </w:rPr>
        <w:t xml:space="preserve"> s náležitostmi stanovenými prováděcím právním předpisem. Zhotovitel je dále povinen zajistit vyvěšení stejnopisu oznámení o zahájení prací dle ust. § 15 odst. 1 zák</w:t>
      </w:r>
      <w:r w:rsidR="002076AB" w:rsidRPr="006D3671">
        <w:rPr>
          <w:rFonts w:ascii="Arial" w:hAnsi="Arial" w:cs="Arial"/>
          <w:snapToGrid w:val="0"/>
          <w:sz w:val="20"/>
          <w:szCs w:val="20"/>
        </w:rPr>
        <w:t>ona o BOZP</w:t>
      </w:r>
      <w:r w:rsidRPr="006D3671">
        <w:rPr>
          <w:rFonts w:ascii="Arial" w:hAnsi="Arial" w:cs="Arial"/>
          <w:snapToGrid w:val="0"/>
          <w:sz w:val="20"/>
          <w:szCs w:val="20"/>
        </w:rPr>
        <w:t xml:space="preserve"> na staveništi, a to neprodleně poté, co mu bude objednatelem předán, nedohodnou-li se smluvní strany na jiném přípustném řešení. </w:t>
      </w:r>
    </w:p>
    <w:p w:rsidR="00490AD2" w:rsidRPr="006D3671" w:rsidRDefault="00490AD2" w:rsidP="00000079">
      <w:pPr>
        <w:jc w:val="both"/>
        <w:rPr>
          <w:rFonts w:ascii="Arial" w:hAnsi="Arial" w:cs="Arial"/>
          <w:color w:val="000000"/>
          <w:sz w:val="20"/>
          <w:szCs w:val="20"/>
        </w:rPr>
      </w:pPr>
    </w:p>
    <w:p w:rsidR="00490AD2" w:rsidRPr="006D3671" w:rsidRDefault="00490AD2" w:rsidP="00973DE9">
      <w:pPr>
        <w:jc w:val="both"/>
        <w:rPr>
          <w:rFonts w:ascii="Arial" w:hAnsi="Arial" w:cs="Arial"/>
          <w:color w:val="000000"/>
          <w:sz w:val="20"/>
          <w:szCs w:val="20"/>
        </w:rPr>
      </w:pPr>
      <w:r w:rsidRPr="006D3671">
        <w:rPr>
          <w:rFonts w:ascii="Arial" w:hAnsi="Arial" w:cs="Arial"/>
          <w:color w:val="000000"/>
          <w:sz w:val="20"/>
          <w:szCs w:val="20"/>
        </w:rPr>
        <w:t>5.</w:t>
      </w:r>
      <w:r w:rsidR="005E09EF" w:rsidRPr="006D3671">
        <w:rPr>
          <w:rFonts w:ascii="Arial" w:hAnsi="Arial" w:cs="Arial"/>
          <w:color w:val="000000"/>
          <w:sz w:val="20"/>
          <w:szCs w:val="20"/>
        </w:rPr>
        <w:t>1</w:t>
      </w:r>
      <w:r w:rsidR="00B276AF" w:rsidRPr="006D3671">
        <w:rPr>
          <w:rFonts w:ascii="Arial" w:hAnsi="Arial" w:cs="Arial"/>
          <w:color w:val="000000"/>
          <w:sz w:val="20"/>
          <w:szCs w:val="20"/>
        </w:rPr>
        <w:t>7</w:t>
      </w:r>
      <w:r w:rsidRPr="006D3671">
        <w:rPr>
          <w:rFonts w:ascii="Arial" w:hAnsi="Arial" w:cs="Arial"/>
          <w:color w:val="000000"/>
          <w:sz w:val="20"/>
          <w:szCs w:val="20"/>
        </w:rPr>
        <w:t xml:space="preserve">. Pokud si nesjedná s jejich vlastníky jinak, je zhotovitel povinen se zdržet při provádění stavby užívání jakýchkoliv s místem stavby sousedících pozemků třetích osob, vyjma pozemků užívaných jako veřejně přístupné cesty. K přístupu na staveniště je zhotovitel povinen užívat pouze stávající veřejně přístupné komunikace. </w:t>
      </w:r>
    </w:p>
    <w:p w:rsidR="00490AD2" w:rsidRPr="006D3671" w:rsidRDefault="00490AD2" w:rsidP="00000079">
      <w:pPr>
        <w:jc w:val="both"/>
        <w:rPr>
          <w:rFonts w:ascii="Arial" w:hAnsi="Arial" w:cs="Arial"/>
          <w:color w:val="000000"/>
          <w:sz w:val="20"/>
          <w:szCs w:val="20"/>
        </w:rPr>
      </w:pPr>
    </w:p>
    <w:p w:rsidR="002076AB" w:rsidRPr="006D3671" w:rsidRDefault="00490AD2" w:rsidP="002076AB">
      <w:pPr>
        <w:spacing w:after="60"/>
        <w:jc w:val="both"/>
        <w:rPr>
          <w:rFonts w:ascii="Arial" w:hAnsi="Arial" w:cs="Arial"/>
          <w:color w:val="000000"/>
          <w:sz w:val="20"/>
          <w:szCs w:val="20"/>
        </w:rPr>
      </w:pPr>
      <w:r w:rsidRPr="006D3671">
        <w:rPr>
          <w:rFonts w:ascii="Arial" w:hAnsi="Arial" w:cs="Arial"/>
          <w:color w:val="000000"/>
          <w:sz w:val="20"/>
          <w:szCs w:val="20"/>
        </w:rPr>
        <w:t>5.</w:t>
      </w:r>
      <w:r w:rsidR="005E09EF" w:rsidRPr="006D3671">
        <w:rPr>
          <w:rFonts w:ascii="Arial" w:hAnsi="Arial" w:cs="Arial"/>
          <w:color w:val="000000"/>
          <w:sz w:val="20"/>
          <w:szCs w:val="20"/>
        </w:rPr>
        <w:t>1</w:t>
      </w:r>
      <w:r w:rsidR="00B276AF" w:rsidRPr="006D3671">
        <w:rPr>
          <w:rFonts w:ascii="Arial" w:hAnsi="Arial" w:cs="Arial"/>
          <w:color w:val="000000"/>
          <w:sz w:val="20"/>
          <w:szCs w:val="20"/>
        </w:rPr>
        <w:t>8</w:t>
      </w:r>
      <w:r w:rsidRPr="006D3671">
        <w:rPr>
          <w:rFonts w:ascii="Arial" w:hAnsi="Arial" w:cs="Arial"/>
          <w:color w:val="000000"/>
          <w:sz w:val="20"/>
          <w:szCs w:val="20"/>
        </w:rPr>
        <w:t xml:space="preserve">. Zhotovitel je povinen bezodkladně odstraňovat jím či jeho </w:t>
      </w:r>
      <w:r w:rsidR="009C2678" w:rsidRPr="006D3671">
        <w:rPr>
          <w:rFonts w:ascii="Arial" w:hAnsi="Arial" w:cs="Arial"/>
          <w:color w:val="000000"/>
          <w:sz w:val="20"/>
          <w:szCs w:val="20"/>
        </w:rPr>
        <w:t>poddodavatel</w:t>
      </w:r>
      <w:r w:rsidRPr="006D3671">
        <w:rPr>
          <w:rFonts w:ascii="Arial" w:hAnsi="Arial" w:cs="Arial"/>
          <w:color w:val="000000"/>
          <w:sz w:val="20"/>
          <w:szCs w:val="20"/>
        </w:rPr>
        <w:t xml:space="preserve">i, </w:t>
      </w:r>
      <w:r w:rsidR="002076AB" w:rsidRPr="006D3671">
        <w:rPr>
          <w:rFonts w:ascii="Arial" w:hAnsi="Arial" w:cs="Arial"/>
          <w:color w:val="000000"/>
          <w:sz w:val="20"/>
          <w:szCs w:val="20"/>
        </w:rPr>
        <w:t>způsobená poškození</w:t>
      </w:r>
      <w:r w:rsidRPr="006D3671">
        <w:rPr>
          <w:rFonts w:ascii="Arial" w:hAnsi="Arial" w:cs="Arial"/>
          <w:color w:val="000000"/>
          <w:sz w:val="20"/>
          <w:szCs w:val="20"/>
        </w:rPr>
        <w:t xml:space="preserve"> přístupových cest ke staveništi tak, aby byla zajištěna jejich sjízdnost. </w:t>
      </w:r>
    </w:p>
    <w:p w:rsidR="00490AD2" w:rsidRPr="006D3671" w:rsidRDefault="00490AD2" w:rsidP="002076AB">
      <w:pPr>
        <w:spacing w:after="60"/>
        <w:jc w:val="both"/>
        <w:rPr>
          <w:rFonts w:ascii="Arial" w:hAnsi="Arial" w:cs="Arial"/>
          <w:color w:val="000000"/>
          <w:sz w:val="20"/>
          <w:szCs w:val="20"/>
        </w:rPr>
      </w:pPr>
      <w:r w:rsidRPr="006D3671">
        <w:rPr>
          <w:rFonts w:ascii="Arial" w:hAnsi="Arial" w:cs="Arial"/>
          <w:color w:val="000000"/>
          <w:sz w:val="20"/>
          <w:szCs w:val="20"/>
        </w:rPr>
        <w:t xml:space="preserve"> </w:t>
      </w:r>
    </w:p>
    <w:p w:rsidR="00490AD2" w:rsidRPr="006D3671" w:rsidRDefault="002076AB" w:rsidP="002076AB">
      <w:pPr>
        <w:pStyle w:val="Nadpis1"/>
        <w:tabs>
          <w:tab w:val="clear" w:pos="3960"/>
          <w:tab w:val="num" w:pos="720"/>
        </w:tabs>
        <w:spacing w:before="0"/>
        <w:ind w:left="720"/>
        <w:rPr>
          <w:rFonts w:ascii="Arial" w:hAnsi="Arial" w:cs="Arial"/>
          <w:sz w:val="20"/>
          <w:szCs w:val="20"/>
        </w:rPr>
      </w:pPr>
      <w:r w:rsidRPr="006D3671">
        <w:rPr>
          <w:rFonts w:ascii="Arial" w:hAnsi="Arial" w:cs="Arial"/>
          <w:sz w:val="20"/>
          <w:szCs w:val="20"/>
        </w:rPr>
        <w:t>S</w:t>
      </w:r>
      <w:r w:rsidR="00490AD2" w:rsidRPr="006D3671">
        <w:rPr>
          <w:rFonts w:ascii="Arial" w:hAnsi="Arial" w:cs="Arial"/>
          <w:sz w:val="20"/>
          <w:szCs w:val="20"/>
        </w:rPr>
        <w:t>taveniště</w:t>
      </w:r>
    </w:p>
    <w:p w:rsidR="00490AD2" w:rsidRPr="006D3671" w:rsidRDefault="002076AB" w:rsidP="002076AB">
      <w:pPr>
        <w:pStyle w:val="Nadpis2"/>
        <w:spacing w:before="0" w:after="60"/>
        <w:rPr>
          <w:rFonts w:ascii="Arial" w:hAnsi="Arial" w:cs="Arial"/>
          <w:b w:val="0"/>
          <w:bCs w:val="0"/>
          <w:sz w:val="20"/>
          <w:szCs w:val="20"/>
        </w:rPr>
      </w:pPr>
      <w:r w:rsidRPr="006D3671">
        <w:rPr>
          <w:rFonts w:ascii="Arial" w:hAnsi="Arial" w:cs="Arial"/>
          <w:b w:val="0"/>
          <w:bCs w:val="0"/>
          <w:sz w:val="20"/>
          <w:szCs w:val="20"/>
        </w:rPr>
        <w:t xml:space="preserve">6.1. </w:t>
      </w:r>
      <w:r w:rsidR="00490AD2" w:rsidRPr="006D3671">
        <w:rPr>
          <w:rFonts w:ascii="Arial" w:hAnsi="Arial" w:cs="Arial"/>
          <w:b w:val="0"/>
          <w:bCs w:val="0"/>
          <w:sz w:val="20"/>
          <w:szCs w:val="20"/>
        </w:rPr>
        <w:t xml:space="preserve">Staveniště, tzn. prostory určené pro provádění stavby a umístění zařízení staveniště, tvoří pozemky určené </w:t>
      </w:r>
      <w:r w:rsidR="00B276AF" w:rsidRPr="006D3671">
        <w:rPr>
          <w:rFonts w:ascii="Arial" w:hAnsi="Arial" w:cs="Arial"/>
          <w:b w:val="0"/>
          <w:bCs w:val="0"/>
          <w:sz w:val="20"/>
          <w:szCs w:val="20"/>
        </w:rPr>
        <w:t xml:space="preserve">prováděcí </w:t>
      </w:r>
      <w:r w:rsidR="00490AD2" w:rsidRPr="006D3671">
        <w:rPr>
          <w:rFonts w:ascii="Arial" w:hAnsi="Arial" w:cs="Arial"/>
          <w:b w:val="0"/>
          <w:bCs w:val="0"/>
          <w:sz w:val="20"/>
          <w:szCs w:val="20"/>
        </w:rPr>
        <w:t xml:space="preserve">projektovou dokumentací </w:t>
      </w:r>
      <w:r w:rsidR="00B276AF" w:rsidRPr="006D3671">
        <w:rPr>
          <w:rFonts w:ascii="Arial" w:hAnsi="Arial" w:cs="Arial"/>
          <w:b w:val="0"/>
          <w:bCs w:val="0"/>
          <w:sz w:val="20"/>
          <w:szCs w:val="20"/>
        </w:rPr>
        <w:t>a stavebním povolením</w:t>
      </w:r>
      <w:r w:rsidR="00490AD2" w:rsidRPr="006D3671">
        <w:rPr>
          <w:rFonts w:ascii="Arial" w:hAnsi="Arial" w:cs="Arial"/>
          <w:b w:val="0"/>
          <w:bCs w:val="0"/>
          <w:sz w:val="20"/>
          <w:szCs w:val="20"/>
        </w:rPr>
        <w:t xml:space="preserve">. Případné užívání jakýchkoliv jiných pozemků si musí zhotovitel sjednat s jejich vlastníky, a to na svůj náklad.  </w:t>
      </w:r>
    </w:p>
    <w:p w:rsidR="00490AD2" w:rsidRPr="006D3671" w:rsidRDefault="00490AD2" w:rsidP="00000079">
      <w:pPr>
        <w:jc w:val="both"/>
        <w:rPr>
          <w:rFonts w:ascii="Arial" w:hAnsi="Arial" w:cs="Arial"/>
          <w:color w:val="000000"/>
          <w:sz w:val="20"/>
          <w:szCs w:val="20"/>
        </w:rPr>
      </w:pPr>
    </w:p>
    <w:p w:rsidR="00F315E1" w:rsidRPr="006D3671" w:rsidRDefault="00490AD2" w:rsidP="00F315E1">
      <w:pPr>
        <w:jc w:val="both"/>
        <w:rPr>
          <w:rFonts w:ascii="Arial" w:hAnsi="Arial" w:cs="Arial"/>
          <w:sz w:val="20"/>
          <w:szCs w:val="20"/>
        </w:rPr>
      </w:pPr>
      <w:r w:rsidRPr="006D3671">
        <w:rPr>
          <w:rFonts w:ascii="Arial" w:hAnsi="Arial" w:cs="Arial"/>
          <w:sz w:val="20"/>
          <w:szCs w:val="20"/>
        </w:rPr>
        <w:t>6.2.</w:t>
      </w:r>
      <w:r w:rsidR="002076AB" w:rsidRPr="006D3671">
        <w:rPr>
          <w:rFonts w:ascii="Arial" w:hAnsi="Arial" w:cs="Arial"/>
          <w:sz w:val="20"/>
          <w:szCs w:val="20"/>
        </w:rPr>
        <w:t xml:space="preserve"> </w:t>
      </w:r>
      <w:r w:rsidRPr="006D3671">
        <w:rPr>
          <w:rFonts w:ascii="Arial" w:hAnsi="Arial" w:cs="Arial"/>
          <w:sz w:val="20"/>
          <w:szCs w:val="20"/>
        </w:rPr>
        <w:t xml:space="preserve">Staveniště bude objednatelem zhotoviteli předáno nejpozději do </w:t>
      </w:r>
      <w:r w:rsidR="00C7195B">
        <w:rPr>
          <w:rFonts w:ascii="Arial" w:hAnsi="Arial" w:cs="Arial"/>
          <w:sz w:val="20"/>
          <w:szCs w:val="20"/>
        </w:rPr>
        <w:t>3 (</w:t>
      </w:r>
      <w:r w:rsidRPr="006D3671">
        <w:rPr>
          <w:rFonts w:ascii="Arial" w:hAnsi="Arial" w:cs="Arial"/>
          <w:sz w:val="20"/>
          <w:szCs w:val="20"/>
        </w:rPr>
        <w:t>tří</w:t>
      </w:r>
      <w:r w:rsidR="00C7195B">
        <w:rPr>
          <w:rFonts w:ascii="Arial" w:hAnsi="Arial" w:cs="Arial"/>
          <w:sz w:val="20"/>
          <w:szCs w:val="20"/>
        </w:rPr>
        <w:t>)</w:t>
      </w:r>
      <w:r w:rsidRPr="006D3671">
        <w:rPr>
          <w:rFonts w:ascii="Arial" w:hAnsi="Arial" w:cs="Arial"/>
          <w:sz w:val="20"/>
          <w:szCs w:val="20"/>
        </w:rPr>
        <w:t xml:space="preserve"> dnů po uzavření této smlouvy.</w:t>
      </w:r>
      <w:r w:rsidR="00370366" w:rsidRPr="006D3671">
        <w:rPr>
          <w:rFonts w:ascii="Arial" w:hAnsi="Arial" w:cs="Arial"/>
          <w:sz w:val="20"/>
          <w:szCs w:val="20"/>
        </w:rPr>
        <w:t xml:space="preserve"> </w:t>
      </w:r>
      <w:r w:rsidR="0061148B" w:rsidRPr="006D3671">
        <w:rPr>
          <w:rFonts w:ascii="Arial" w:hAnsi="Arial" w:cs="Arial"/>
          <w:sz w:val="20"/>
          <w:szCs w:val="20"/>
        </w:rPr>
        <w:t xml:space="preserve"> </w:t>
      </w:r>
      <w:r w:rsidR="00370366" w:rsidRPr="006D3671">
        <w:rPr>
          <w:rFonts w:ascii="Arial" w:hAnsi="Arial" w:cs="Arial"/>
          <w:sz w:val="20"/>
          <w:szCs w:val="20"/>
        </w:rPr>
        <w:t xml:space="preserve">  </w:t>
      </w:r>
      <w:r w:rsidR="00F91CB3" w:rsidRPr="006D3671">
        <w:rPr>
          <w:rFonts w:ascii="Arial" w:hAnsi="Arial" w:cs="Arial"/>
          <w:sz w:val="20"/>
          <w:szCs w:val="20"/>
        </w:rPr>
        <w:t xml:space="preserve"> </w:t>
      </w:r>
    </w:p>
    <w:p w:rsidR="00490AD2" w:rsidRPr="006D3671" w:rsidRDefault="00490AD2" w:rsidP="00F315E1">
      <w:pPr>
        <w:jc w:val="both"/>
        <w:rPr>
          <w:rFonts w:ascii="Arial" w:hAnsi="Arial" w:cs="Arial"/>
          <w:color w:val="000000"/>
          <w:sz w:val="20"/>
          <w:szCs w:val="20"/>
        </w:rPr>
      </w:pPr>
      <w:r w:rsidRPr="006D3671">
        <w:rPr>
          <w:rFonts w:ascii="Arial" w:hAnsi="Arial" w:cs="Arial"/>
          <w:sz w:val="20"/>
          <w:szCs w:val="20"/>
        </w:rPr>
        <w:t xml:space="preserve">  </w:t>
      </w:r>
    </w:p>
    <w:p w:rsidR="00490AD2" w:rsidRPr="006D3671" w:rsidRDefault="00490AD2" w:rsidP="00F315E1">
      <w:pPr>
        <w:pStyle w:val="Nadpis2"/>
        <w:spacing w:before="0"/>
        <w:rPr>
          <w:rFonts w:ascii="Arial" w:hAnsi="Arial" w:cs="Arial"/>
          <w:b w:val="0"/>
          <w:bCs w:val="0"/>
          <w:sz w:val="20"/>
          <w:szCs w:val="20"/>
        </w:rPr>
      </w:pPr>
      <w:r w:rsidRPr="006D3671">
        <w:rPr>
          <w:rFonts w:ascii="Arial" w:hAnsi="Arial" w:cs="Arial"/>
          <w:b w:val="0"/>
          <w:bCs w:val="0"/>
          <w:sz w:val="20"/>
          <w:szCs w:val="20"/>
        </w:rPr>
        <w:t>6.3. Objednatel neposkytuje zhotoviteli dodávky vody ani elektrické energie</w:t>
      </w:r>
      <w:r w:rsidR="00F315E1" w:rsidRPr="006D3671">
        <w:rPr>
          <w:rFonts w:ascii="Arial" w:hAnsi="Arial" w:cs="Arial"/>
          <w:b w:val="0"/>
          <w:bCs w:val="0"/>
          <w:sz w:val="20"/>
          <w:szCs w:val="20"/>
        </w:rPr>
        <w:t>, když objednatel určí odběrné místo a umožní zhotoviteli odběr vody a elektrické energie</w:t>
      </w:r>
      <w:r w:rsidRPr="006D3671">
        <w:rPr>
          <w:rFonts w:ascii="Arial" w:hAnsi="Arial" w:cs="Arial"/>
          <w:b w:val="0"/>
          <w:bCs w:val="0"/>
          <w:sz w:val="20"/>
          <w:szCs w:val="20"/>
        </w:rPr>
        <w:t xml:space="preserve">. Tyto si zhotovitel zajišťuje sám svým jménem a na svůj účet. Náklady s tím spojené jsou zahrnuty ve sjednané ceně za dílo. </w:t>
      </w:r>
    </w:p>
    <w:p w:rsidR="00490AD2" w:rsidRPr="006D3671" w:rsidRDefault="00490AD2" w:rsidP="00000079">
      <w:pPr>
        <w:jc w:val="both"/>
        <w:rPr>
          <w:rFonts w:ascii="Arial" w:hAnsi="Arial" w:cs="Arial"/>
          <w:color w:val="000000"/>
          <w:sz w:val="20"/>
          <w:szCs w:val="20"/>
        </w:rPr>
      </w:pPr>
    </w:p>
    <w:p w:rsidR="00490AD2" w:rsidRPr="006D3671" w:rsidRDefault="00490AD2" w:rsidP="002B5FFC">
      <w:pPr>
        <w:jc w:val="both"/>
        <w:rPr>
          <w:rFonts w:ascii="Arial" w:hAnsi="Arial" w:cs="Arial"/>
          <w:sz w:val="20"/>
          <w:szCs w:val="20"/>
        </w:rPr>
      </w:pPr>
      <w:r w:rsidRPr="006D3671">
        <w:rPr>
          <w:rFonts w:ascii="Arial" w:hAnsi="Arial" w:cs="Arial"/>
          <w:sz w:val="20"/>
          <w:szCs w:val="20"/>
        </w:rPr>
        <w:t>6.</w:t>
      </w:r>
      <w:r w:rsidR="00C92607" w:rsidRPr="006D3671">
        <w:rPr>
          <w:rFonts w:ascii="Arial" w:hAnsi="Arial" w:cs="Arial"/>
          <w:sz w:val="20"/>
          <w:szCs w:val="20"/>
        </w:rPr>
        <w:t>4</w:t>
      </w:r>
      <w:r w:rsidRPr="006D3671">
        <w:rPr>
          <w:rFonts w:ascii="Arial" w:hAnsi="Arial" w:cs="Arial"/>
          <w:sz w:val="20"/>
          <w:szCs w:val="20"/>
        </w:rPr>
        <w:t xml:space="preserve">. Zhotovitel je povinen zabezpečit před zahájením prací vytyčení podzemních inženýrských sítí na staveništi. Zhotovitel je povinen po celou dobu provádění díla chránit tyto sítě vhodným způsobem tak, aby v průběhu provádění díla nedošlo k jejich poškození. Zhotovitel je povinen dodržovat všechny podmínky </w:t>
      </w:r>
      <w:r w:rsidR="00114985" w:rsidRPr="006D3671">
        <w:rPr>
          <w:rFonts w:ascii="Arial" w:hAnsi="Arial" w:cs="Arial"/>
          <w:sz w:val="20"/>
          <w:szCs w:val="20"/>
        </w:rPr>
        <w:t xml:space="preserve">a vyjádření </w:t>
      </w:r>
      <w:r w:rsidRPr="006D3671">
        <w:rPr>
          <w:rFonts w:ascii="Arial" w:hAnsi="Arial" w:cs="Arial"/>
          <w:sz w:val="20"/>
          <w:szCs w:val="20"/>
        </w:rPr>
        <w:t xml:space="preserve">správců nebo vlastníků sítí a nese veškeré důsledky a škody vzniklé jejich nedodržením. Náklady s tím spojené jsou zahrnuty ve sjednané ceně díla. </w:t>
      </w:r>
    </w:p>
    <w:p w:rsidR="00490AD2" w:rsidRPr="006D3671" w:rsidRDefault="00490AD2" w:rsidP="002B5FFC">
      <w:pPr>
        <w:jc w:val="both"/>
        <w:rPr>
          <w:rFonts w:ascii="Arial" w:hAnsi="Arial" w:cs="Arial"/>
          <w:sz w:val="20"/>
          <w:szCs w:val="20"/>
        </w:rPr>
      </w:pPr>
    </w:p>
    <w:p w:rsidR="00490AD2" w:rsidRPr="006D3671" w:rsidRDefault="00490AD2" w:rsidP="002B5FFC">
      <w:pPr>
        <w:jc w:val="both"/>
        <w:rPr>
          <w:rFonts w:ascii="Arial" w:hAnsi="Arial" w:cs="Arial"/>
          <w:sz w:val="20"/>
          <w:szCs w:val="20"/>
        </w:rPr>
      </w:pPr>
      <w:r w:rsidRPr="006D3671">
        <w:rPr>
          <w:rFonts w:ascii="Arial" w:hAnsi="Arial" w:cs="Arial"/>
          <w:sz w:val="20"/>
          <w:szCs w:val="20"/>
        </w:rPr>
        <w:t>6.</w:t>
      </w:r>
      <w:r w:rsidR="00C92607" w:rsidRPr="006D3671">
        <w:rPr>
          <w:rFonts w:ascii="Arial" w:hAnsi="Arial" w:cs="Arial"/>
          <w:sz w:val="20"/>
          <w:szCs w:val="20"/>
        </w:rPr>
        <w:t>5</w:t>
      </w:r>
      <w:r w:rsidRPr="006D3671">
        <w:rPr>
          <w:rFonts w:ascii="Arial" w:hAnsi="Arial" w:cs="Arial"/>
          <w:sz w:val="20"/>
          <w:szCs w:val="20"/>
        </w:rPr>
        <w:t>. Zhotovitel je povinen udržovat na staveništi pořádek. Je povinen průběžně ze staveniště odstraňovat všechny druhy odpadů, stavební suti a nepotřebného materiálu.</w:t>
      </w:r>
    </w:p>
    <w:p w:rsidR="00490AD2" w:rsidRPr="006D3671" w:rsidRDefault="00490AD2" w:rsidP="002B5FFC">
      <w:pPr>
        <w:jc w:val="both"/>
        <w:rPr>
          <w:rFonts w:ascii="Arial" w:hAnsi="Arial" w:cs="Arial"/>
          <w:sz w:val="20"/>
          <w:szCs w:val="20"/>
        </w:rPr>
      </w:pPr>
    </w:p>
    <w:p w:rsidR="00490AD2" w:rsidRPr="006D3671" w:rsidRDefault="00490AD2" w:rsidP="002B5FFC">
      <w:pPr>
        <w:jc w:val="both"/>
        <w:rPr>
          <w:rFonts w:ascii="Arial" w:hAnsi="Arial" w:cs="Arial"/>
          <w:sz w:val="20"/>
          <w:szCs w:val="20"/>
        </w:rPr>
      </w:pPr>
      <w:r w:rsidRPr="006D3671">
        <w:rPr>
          <w:rFonts w:ascii="Arial" w:hAnsi="Arial" w:cs="Arial"/>
          <w:sz w:val="20"/>
          <w:szCs w:val="20"/>
        </w:rPr>
        <w:t>6.</w:t>
      </w:r>
      <w:r w:rsidR="00C92607" w:rsidRPr="006D3671">
        <w:rPr>
          <w:rFonts w:ascii="Arial" w:hAnsi="Arial" w:cs="Arial"/>
          <w:sz w:val="20"/>
          <w:szCs w:val="20"/>
        </w:rPr>
        <w:t>6</w:t>
      </w:r>
      <w:r w:rsidRPr="006D3671">
        <w:rPr>
          <w:rFonts w:ascii="Arial" w:hAnsi="Arial" w:cs="Arial"/>
          <w:sz w:val="20"/>
          <w:szCs w:val="20"/>
        </w:rPr>
        <w:t>.</w:t>
      </w:r>
      <w:r w:rsidR="002076AB" w:rsidRPr="006D3671">
        <w:rPr>
          <w:rFonts w:ascii="Arial" w:hAnsi="Arial" w:cs="Arial"/>
          <w:sz w:val="20"/>
          <w:szCs w:val="20"/>
        </w:rPr>
        <w:t xml:space="preserve"> </w:t>
      </w:r>
      <w:r w:rsidRPr="006D3671">
        <w:rPr>
          <w:rFonts w:ascii="Arial" w:hAnsi="Arial" w:cs="Arial"/>
          <w:sz w:val="20"/>
          <w:szCs w:val="20"/>
        </w:rPr>
        <w:t xml:space="preserve">Zhotovitel je povinen zabezpečit, aby odpad vzniklý z jeho činnosti nebo stavební materiál nebyl umísťován či samovolně nevnikal mimo prostory staveniště. Odpad vniklý či umístěný mimo prostory staveniště je zhotovitel povinen bezodkladně odstranit. </w:t>
      </w:r>
    </w:p>
    <w:p w:rsidR="00490AD2" w:rsidRPr="006D3671" w:rsidRDefault="00490AD2" w:rsidP="002B5FFC">
      <w:pPr>
        <w:jc w:val="both"/>
        <w:rPr>
          <w:rFonts w:ascii="Arial" w:hAnsi="Arial" w:cs="Arial"/>
          <w:sz w:val="20"/>
          <w:szCs w:val="20"/>
        </w:rPr>
      </w:pPr>
    </w:p>
    <w:p w:rsidR="00490AD2" w:rsidRPr="006D3671" w:rsidRDefault="00490AD2" w:rsidP="002B5FFC">
      <w:pPr>
        <w:jc w:val="both"/>
        <w:rPr>
          <w:rFonts w:ascii="Arial" w:hAnsi="Arial" w:cs="Arial"/>
          <w:sz w:val="20"/>
          <w:szCs w:val="20"/>
        </w:rPr>
      </w:pPr>
      <w:r w:rsidRPr="006D3671">
        <w:rPr>
          <w:rFonts w:ascii="Arial" w:hAnsi="Arial" w:cs="Arial"/>
          <w:sz w:val="20"/>
          <w:szCs w:val="20"/>
        </w:rPr>
        <w:t>6.</w:t>
      </w:r>
      <w:r w:rsidR="00C92607" w:rsidRPr="006D3671">
        <w:rPr>
          <w:rFonts w:ascii="Arial" w:hAnsi="Arial" w:cs="Arial"/>
          <w:sz w:val="20"/>
          <w:szCs w:val="20"/>
        </w:rPr>
        <w:t>7</w:t>
      </w:r>
      <w:r w:rsidRPr="006D3671">
        <w:rPr>
          <w:rFonts w:ascii="Arial" w:hAnsi="Arial" w:cs="Arial"/>
          <w:sz w:val="20"/>
          <w:szCs w:val="20"/>
        </w:rPr>
        <w:t xml:space="preserve">. Zařízení staveniště zabezpečuje zhotovitel v souladu se svými </w:t>
      </w:r>
      <w:r w:rsidR="002076AB" w:rsidRPr="006D3671">
        <w:rPr>
          <w:rFonts w:ascii="Arial" w:hAnsi="Arial" w:cs="Arial"/>
          <w:sz w:val="20"/>
          <w:szCs w:val="20"/>
        </w:rPr>
        <w:t xml:space="preserve">potřebami, </w:t>
      </w:r>
      <w:r w:rsidR="00114985" w:rsidRPr="006D3671">
        <w:rPr>
          <w:rFonts w:ascii="Arial" w:hAnsi="Arial" w:cs="Arial"/>
          <w:sz w:val="20"/>
          <w:szCs w:val="20"/>
        </w:rPr>
        <w:t xml:space="preserve">prováděcí </w:t>
      </w:r>
      <w:r w:rsidR="002076AB" w:rsidRPr="006D3671">
        <w:rPr>
          <w:rFonts w:ascii="Arial" w:hAnsi="Arial" w:cs="Arial"/>
          <w:sz w:val="20"/>
          <w:szCs w:val="20"/>
        </w:rPr>
        <w:t>projektovou</w:t>
      </w:r>
      <w:r w:rsidRPr="006D3671">
        <w:rPr>
          <w:rFonts w:ascii="Arial" w:hAnsi="Arial" w:cs="Arial"/>
          <w:sz w:val="20"/>
          <w:szCs w:val="20"/>
        </w:rPr>
        <w:t xml:space="preserve"> dokumentací a touto smlouvou. V rámci zařízení staveniště je zhotovitel povinen zajistit podmínky příslušným osobám pro výkon funkce technického </w:t>
      </w:r>
      <w:r w:rsidR="00DC494C">
        <w:rPr>
          <w:rFonts w:ascii="Arial" w:hAnsi="Arial" w:cs="Arial"/>
          <w:sz w:val="20"/>
          <w:szCs w:val="20"/>
        </w:rPr>
        <w:t xml:space="preserve">a autorského </w:t>
      </w:r>
      <w:r w:rsidRPr="006D3671">
        <w:rPr>
          <w:rFonts w:ascii="Arial" w:hAnsi="Arial" w:cs="Arial"/>
          <w:sz w:val="20"/>
          <w:szCs w:val="20"/>
        </w:rPr>
        <w:t>dozoru a, bude-li ustanoven, i koordinátorovi BOZP, a to v přiměřeném rozsahu. Náklady na vybudování, údržbu, provoz, likvidaci a vyklizení zařízení staveniště jsou zahrnuty v ceně díla. Zhotovitel je povinen učinit potřebná opatření k ochraně vlastního majetku na staveništi. Za případné škody na majetku zhotovitele uloženém na staveništi nenese objednatel odpovědnost.</w:t>
      </w:r>
    </w:p>
    <w:p w:rsidR="00490AD2" w:rsidRPr="006D3671" w:rsidRDefault="00490AD2" w:rsidP="002B5FFC">
      <w:pPr>
        <w:jc w:val="both"/>
        <w:rPr>
          <w:rFonts w:ascii="Arial" w:hAnsi="Arial" w:cs="Arial"/>
          <w:sz w:val="20"/>
          <w:szCs w:val="20"/>
        </w:rPr>
      </w:pPr>
    </w:p>
    <w:p w:rsidR="00490AD2" w:rsidRPr="006D3671" w:rsidRDefault="00490AD2" w:rsidP="002B5FFC">
      <w:pPr>
        <w:jc w:val="both"/>
        <w:rPr>
          <w:rFonts w:ascii="Arial" w:hAnsi="Arial" w:cs="Arial"/>
          <w:sz w:val="20"/>
          <w:szCs w:val="20"/>
        </w:rPr>
      </w:pPr>
      <w:r w:rsidRPr="006D3671">
        <w:rPr>
          <w:rFonts w:ascii="Arial" w:hAnsi="Arial" w:cs="Arial"/>
          <w:sz w:val="20"/>
          <w:szCs w:val="20"/>
        </w:rPr>
        <w:t>6.</w:t>
      </w:r>
      <w:r w:rsidR="00C92607" w:rsidRPr="006D3671">
        <w:rPr>
          <w:rFonts w:ascii="Arial" w:hAnsi="Arial" w:cs="Arial"/>
          <w:sz w:val="20"/>
          <w:szCs w:val="20"/>
        </w:rPr>
        <w:t>8</w:t>
      </w:r>
      <w:r w:rsidRPr="006D3671">
        <w:rPr>
          <w:rFonts w:ascii="Arial" w:hAnsi="Arial" w:cs="Arial"/>
          <w:sz w:val="20"/>
          <w:szCs w:val="20"/>
        </w:rPr>
        <w:t>.</w:t>
      </w:r>
      <w:r w:rsidR="002076AB" w:rsidRPr="006D3671">
        <w:rPr>
          <w:rFonts w:ascii="Arial" w:hAnsi="Arial" w:cs="Arial"/>
          <w:sz w:val="20"/>
          <w:szCs w:val="20"/>
        </w:rPr>
        <w:t xml:space="preserve"> </w:t>
      </w:r>
      <w:r w:rsidRPr="006D3671">
        <w:rPr>
          <w:rFonts w:ascii="Arial" w:hAnsi="Arial" w:cs="Arial"/>
          <w:sz w:val="20"/>
          <w:szCs w:val="20"/>
        </w:rPr>
        <w:t xml:space="preserve">Zhotovitel je povinen užívat staveniště pouze pro účely související s prováděním díla a při užívání staveniště je povinen dodržovat veškeré právní předpisy. Zhotovitel je povinen zajistit na staveništi veškerá bezpečnostní a hygienická opatření a požární ochranu staveniště i prováděného díla, a to v rozsahu a způsobem stanoveným příslušnými předpisy. Zhotovitel odpovídá za to, že zaměstnanci zhotovitele a jeho </w:t>
      </w:r>
      <w:r w:rsidR="009C2678" w:rsidRPr="006D3671">
        <w:rPr>
          <w:rFonts w:ascii="Arial" w:hAnsi="Arial" w:cs="Arial"/>
          <w:sz w:val="20"/>
          <w:szCs w:val="20"/>
        </w:rPr>
        <w:t>poddodavatel</w:t>
      </w:r>
      <w:r w:rsidRPr="006D3671">
        <w:rPr>
          <w:rFonts w:ascii="Arial" w:hAnsi="Arial" w:cs="Arial"/>
          <w:sz w:val="20"/>
          <w:szCs w:val="20"/>
        </w:rPr>
        <w:t xml:space="preserve">ů budou prokazatelně seznámeni, proškoleni a budou v prostoru staveniště dodržovat obecně platné předpisy o bezpečnosti práce, protipožární ochraně, ochraně zdraví při práci a ochraně životního prostředí.  </w:t>
      </w:r>
    </w:p>
    <w:p w:rsidR="005C2E36" w:rsidRPr="006D3671" w:rsidRDefault="00A4407E" w:rsidP="002B5FFC">
      <w:pPr>
        <w:jc w:val="both"/>
        <w:rPr>
          <w:rFonts w:ascii="Arial" w:hAnsi="Arial" w:cs="Arial"/>
          <w:sz w:val="20"/>
          <w:szCs w:val="20"/>
        </w:rPr>
      </w:pPr>
      <w:r w:rsidRPr="006D3671">
        <w:rPr>
          <w:rFonts w:ascii="Arial" w:hAnsi="Arial" w:cs="Arial"/>
          <w:sz w:val="20"/>
          <w:szCs w:val="20"/>
        </w:rPr>
        <w:t xml:space="preserve"> </w:t>
      </w:r>
    </w:p>
    <w:p w:rsidR="00490AD2" w:rsidRPr="006D3671" w:rsidRDefault="00490AD2" w:rsidP="002B5FFC">
      <w:pPr>
        <w:jc w:val="both"/>
        <w:rPr>
          <w:rFonts w:ascii="Arial" w:hAnsi="Arial" w:cs="Arial"/>
          <w:sz w:val="20"/>
          <w:szCs w:val="20"/>
        </w:rPr>
      </w:pPr>
      <w:r w:rsidRPr="006D3671">
        <w:rPr>
          <w:rFonts w:ascii="Arial" w:hAnsi="Arial" w:cs="Arial"/>
          <w:sz w:val="20"/>
          <w:szCs w:val="20"/>
        </w:rPr>
        <w:t>6.</w:t>
      </w:r>
      <w:r w:rsidR="00C92607" w:rsidRPr="006D3671">
        <w:rPr>
          <w:rFonts w:ascii="Arial" w:hAnsi="Arial" w:cs="Arial"/>
          <w:sz w:val="20"/>
          <w:szCs w:val="20"/>
        </w:rPr>
        <w:t>9</w:t>
      </w:r>
      <w:r w:rsidRPr="006D3671">
        <w:rPr>
          <w:rFonts w:ascii="Arial" w:hAnsi="Arial" w:cs="Arial"/>
          <w:sz w:val="20"/>
          <w:szCs w:val="20"/>
        </w:rPr>
        <w:t>.</w:t>
      </w:r>
      <w:r w:rsidR="002076AB" w:rsidRPr="006D3671">
        <w:rPr>
          <w:rFonts w:ascii="Arial" w:hAnsi="Arial" w:cs="Arial"/>
          <w:sz w:val="20"/>
          <w:szCs w:val="20"/>
        </w:rPr>
        <w:t xml:space="preserve"> </w:t>
      </w:r>
      <w:r w:rsidRPr="006D3671">
        <w:rPr>
          <w:rFonts w:ascii="Arial" w:hAnsi="Arial" w:cs="Arial"/>
          <w:sz w:val="20"/>
          <w:szCs w:val="20"/>
        </w:rPr>
        <w:t xml:space="preserve">Zhotovitel odpovídá za bezpečnost a ochranu zdraví všech osob, které se oprávněně zdržují na staveništi, a je povinen je vybavit ochrannými pomůckami. </w:t>
      </w:r>
    </w:p>
    <w:p w:rsidR="00490AD2" w:rsidRPr="006D3671" w:rsidRDefault="00490AD2" w:rsidP="00000079">
      <w:pPr>
        <w:jc w:val="both"/>
        <w:rPr>
          <w:rFonts w:ascii="Arial" w:hAnsi="Arial" w:cs="Arial"/>
          <w:color w:val="000000"/>
          <w:sz w:val="20"/>
          <w:szCs w:val="20"/>
        </w:rPr>
      </w:pPr>
    </w:p>
    <w:p w:rsidR="00490AD2" w:rsidRPr="006D3671" w:rsidRDefault="00490AD2" w:rsidP="002B5FFC">
      <w:pPr>
        <w:tabs>
          <w:tab w:val="left" w:pos="0"/>
        </w:tabs>
        <w:jc w:val="both"/>
        <w:rPr>
          <w:rFonts w:ascii="Arial" w:hAnsi="Arial" w:cs="Arial"/>
          <w:sz w:val="20"/>
          <w:szCs w:val="20"/>
        </w:rPr>
      </w:pPr>
      <w:r w:rsidRPr="006D3671">
        <w:rPr>
          <w:rFonts w:ascii="Arial" w:hAnsi="Arial" w:cs="Arial"/>
          <w:sz w:val="20"/>
          <w:szCs w:val="20"/>
        </w:rPr>
        <w:t>6.1</w:t>
      </w:r>
      <w:r w:rsidR="00C92607" w:rsidRPr="006D3671">
        <w:rPr>
          <w:rFonts w:ascii="Arial" w:hAnsi="Arial" w:cs="Arial"/>
          <w:sz w:val="20"/>
          <w:szCs w:val="20"/>
        </w:rPr>
        <w:t>0</w:t>
      </w:r>
      <w:r w:rsidRPr="006D3671">
        <w:rPr>
          <w:rFonts w:ascii="Arial" w:hAnsi="Arial" w:cs="Arial"/>
          <w:sz w:val="20"/>
          <w:szCs w:val="20"/>
        </w:rPr>
        <w:t>. Zhotovitel je povinen staveniště uvést do stavu dle</w:t>
      </w:r>
      <w:r w:rsidR="00114985" w:rsidRPr="006D3671">
        <w:rPr>
          <w:rFonts w:ascii="Arial" w:hAnsi="Arial" w:cs="Arial"/>
          <w:sz w:val="20"/>
          <w:szCs w:val="20"/>
        </w:rPr>
        <w:t xml:space="preserve"> prováděcí </w:t>
      </w:r>
      <w:r w:rsidRPr="006D3671">
        <w:rPr>
          <w:rFonts w:ascii="Arial" w:hAnsi="Arial" w:cs="Arial"/>
          <w:sz w:val="20"/>
          <w:szCs w:val="20"/>
        </w:rPr>
        <w:t>projektové dokumentace a předat vyklizené staveniště zpět objednateli nejpozději ke dni předání díla.</w:t>
      </w:r>
    </w:p>
    <w:p w:rsidR="00490AD2" w:rsidRPr="006D3671" w:rsidRDefault="00490AD2" w:rsidP="00212229">
      <w:pPr>
        <w:jc w:val="both"/>
        <w:rPr>
          <w:rFonts w:ascii="Arial" w:hAnsi="Arial" w:cs="Arial"/>
          <w:sz w:val="20"/>
          <w:szCs w:val="20"/>
        </w:rPr>
      </w:pPr>
      <w:r w:rsidRPr="006D3671">
        <w:rPr>
          <w:rFonts w:ascii="Arial" w:hAnsi="Arial" w:cs="Arial"/>
          <w:sz w:val="20"/>
          <w:szCs w:val="20"/>
        </w:rPr>
        <w:t xml:space="preserve"> </w:t>
      </w:r>
    </w:p>
    <w:p w:rsidR="00490AD2" w:rsidRDefault="00490AD2" w:rsidP="00212229">
      <w:pPr>
        <w:jc w:val="both"/>
        <w:rPr>
          <w:rFonts w:ascii="Arial" w:hAnsi="Arial" w:cs="Arial"/>
          <w:sz w:val="20"/>
          <w:szCs w:val="20"/>
        </w:rPr>
      </w:pPr>
      <w:r w:rsidRPr="006D3671">
        <w:rPr>
          <w:rFonts w:ascii="Arial" w:hAnsi="Arial" w:cs="Arial"/>
          <w:sz w:val="20"/>
          <w:szCs w:val="20"/>
        </w:rPr>
        <w:t>6.1</w:t>
      </w:r>
      <w:r w:rsidR="00C92607" w:rsidRPr="006D3671">
        <w:rPr>
          <w:rFonts w:ascii="Arial" w:hAnsi="Arial" w:cs="Arial"/>
          <w:sz w:val="20"/>
          <w:szCs w:val="20"/>
        </w:rPr>
        <w:t>1</w:t>
      </w:r>
      <w:r w:rsidRPr="006D3671">
        <w:rPr>
          <w:rFonts w:ascii="Arial" w:hAnsi="Arial" w:cs="Arial"/>
          <w:sz w:val="20"/>
          <w:szCs w:val="20"/>
        </w:rPr>
        <w:t xml:space="preserve">. Zhotovitel odpovídá za řádné užívání staveniště dle tohoto článku i jeho </w:t>
      </w:r>
      <w:r w:rsidR="009C2678" w:rsidRPr="006D3671">
        <w:rPr>
          <w:rFonts w:ascii="Arial" w:hAnsi="Arial" w:cs="Arial"/>
          <w:sz w:val="20"/>
          <w:szCs w:val="20"/>
        </w:rPr>
        <w:t>poddodavatel</w:t>
      </w:r>
      <w:r w:rsidRPr="006D3671">
        <w:rPr>
          <w:rFonts w:ascii="Arial" w:hAnsi="Arial" w:cs="Arial"/>
          <w:sz w:val="20"/>
          <w:szCs w:val="20"/>
        </w:rPr>
        <w:t>i, které použije ke splnění svého závazku.</w:t>
      </w:r>
    </w:p>
    <w:p w:rsidR="009A6FD1" w:rsidRPr="006D3671" w:rsidRDefault="009A6FD1" w:rsidP="00212229">
      <w:pPr>
        <w:jc w:val="both"/>
        <w:rPr>
          <w:rFonts w:ascii="Arial" w:hAnsi="Arial" w:cs="Arial"/>
          <w:sz w:val="20"/>
          <w:szCs w:val="20"/>
        </w:rPr>
      </w:pPr>
    </w:p>
    <w:p w:rsidR="00490AD2" w:rsidRPr="006D3671" w:rsidRDefault="00490AD2" w:rsidP="00000079">
      <w:pPr>
        <w:jc w:val="both"/>
        <w:rPr>
          <w:rFonts w:ascii="Arial" w:hAnsi="Arial" w:cs="Arial"/>
          <w:color w:val="000000"/>
          <w:sz w:val="20"/>
          <w:szCs w:val="20"/>
        </w:rPr>
      </w:pPr>
    </w:p>
    <w:p w:rsidR="00490AD2" w:rsidRPr="006D3671" w:rsidRDefault="00AF4633" w:rsidP="002076AB">
      <w:pPr>
        <w:pStyle w:val="Nadpis1"/>
        <w:tabs>
          <w:tab w:val="clear" w:pos="3960"/>
          <w:tab w:val="num" w:pos="720"/>
        </w:tabs>
        <w:spacing w:before="0"/>
        <w:ind w:left="720"/>
        <w:rPr>
          <w:rFonts w:ascii="Arial" w:hAnsi="Arial" w:cs="Arial"/>
          <w:sz w:val="20"/>
          <w:szCs w:val="20"/>
        </w:rPr>
      </w:pPr>
      <w:r w:rsidRPr="006D3671">
        <w:rPr>
          <w:rFonts w:ascii="Arial" w:hAnsi="Arial" w:cs="Arial"/>
          <w:sz w:val="20"/>
          <w:szCs w:val="20"/>
        </w:rPr>
        <w:t xml:space="preserve">Předání a převzetí díla </w:t>
      </w:r>
    </w:p>
    <w:p w:rsidR="00AF4633" w:rsidRPr="006D3671" w:rsidRDefault="00490AD2" w:rsidP="00AF4633">
      <w:pPr>
        <w:pStyle w:val="Nadpis2"/>
        <w:spacing w:before="0"/>
        <w:rPr>
          <w:rFonts w:ascii="Arial" w:hAnsi="Arial" w:cs="Arial"/>
          <w:b w:val="0"/>
          <w:bCs w:val="0"/>
          <w:sz w:val="20"/>
          <w:szCs w:val="20"/>
        </w:rPr>
      </w:pPr>
      <w:r w:rsidRPr="006D3671">
        <w:rPr>
          <w:rFonts w:ascii="Arial" w:hAnsi="Arial" w:cs="Arial"/>
          <w:b w:val="0"/>
          <w:bCs w:val="0"/>
          <w:sz w:val="20"/>
          <w:szCs w:val="20"/>
        </w:rPr>
        <w:t xml:space="preserve">7.1. </w:t>
      </w:r>
      <w:r w:rsidR="00AF4633" w:rsidRPr="006D3671">
        <w:rPr>
          <w:rFonts w:ascii="Arial" w:hAnsi="Arial" w:cs="Arial"/>
          <w:b w:val="0"/>
          <w:bCs w:val="0"/>
          <w:sz w:val="20"/>
          <w:szCs w:val="20"/>
        </w:rPr>
        <w:t xml:space="preserve">Zhotovitel splní svůj závazek provést dílo řádným dokončením díla a </w:t>
      </w:r>
      <w:r w:rsidR="003154EC" w:rsidRPr="006D3671">
        <w:rPr>
          <w:rFonts w:ascii="Arial" w:hAnsi="Arial" w:cs="Arial"/>
          <w:b w:val="0"/>
          <w:bCs w:val="0"/>
          <w:sz w:val="20"/>
          <w:szCs w:val="20"/>
        </w:rPr>
        <w:t xml:space="preserve">jeho </w:t>
      </w:r>
      <w:r w:rsidR="00C92607" w:rsidRPr="006D3671">
        <w:rPr>
          <w:rFonts w:ascii="Arial" w:hAnsi="Arial" w:cs="Arial"/>
          <w:b w:val="0"/>
          <w:bCs w:val="0"/>
          <w:sz w:val="20"/>
          <w:szCs w:val="20"/>
        </w:rPr>
        <w:t xml:space="preserve">včasným </w:t>
      </w:r>
      <w:r w:rsidR="00AF4633" w:rsidRPr="006D3671">
        <w:rPr>
          <w:rFonts w:ascii="Arial" w:hAnsi="Arial" w:cs="Arial"/>
          <w:b w:val="0"/>
          <w:bCs w:val="0"/>
          <w:sz w:val="20"/>
          <w:szCs w:val="20"/>
        </w:rPr>
        <w:t>předáním</w:t>
      </w:r>
      <w:r w:rsidR="003154EC" w:rsidRPr="006D3671">
        <w:rPr>
          <w:rFonts w:ascii="Arial" w:hAnsi="Arial" w:cs="Arial"/>
          <w:b w:val="0"/>
          <w:bCs w:val="0"/>
          <w:sz w:val="20"/>
          <w:szCs w:val="20"/>
        </w:rPr>
        <w:t xml:space="preserve"> </w:t>
      </w:r>
      <w:r w:rsidR="00AF4633" w:rsidRPr="006D3671">
        <w:rPr>
          <w:rFonts w:ascii="Arial" w:hAnsi="Arial" w:cs="Arial"/>
          <w:b w:val="0"/>
          <w:bCs w:val="0"/>
          <w:sz w:val="20"/>
          <w:szCs w:val="20"/>
        </w:rPr>
        <w:t>objednateli v termín</w:t>
      </w:r>
      <w:r w:rsidR="003154EC" w:rsidRPr="006D3671">
        <w:rPr>
          <w:rFonts w:ascii="Arial" w:hAnsi="Arial" w:cs="Arial"/>
          <w:b w:val="0"/>
          <w:bCs w:val="0"/>
          <w:sz w:val="20"/>
          <w:szCs w:val="20"/>
        </w:rPr>
        <w:t>u</w:t>
      </w:r>
      <w:r w:rsidR="00AF4633" w:rsidRPr="006D3671">
        <w:rPr>
          <w:rFonts w:ascii="Arial" w:hAnsi="Arial" w:cs="Arial"/>
          <w:b w:val="0"/>
          <w:bCs w:val="0"/>
          <w:sz w:val="20"/>
          <w:szCs w:val="20"/>
        </w:rPr>
        <w:t xml:space="preserve"> dle článku II. této smlouvy bez vad a nedodělků.</w:t>
      </w:r>
    </w:p>
    <w:p w:rsidR="00AF4633" w:rsidRPr="006D3671" w:rsidRDefault="00AF4633" w:rsidP="00AF4633">
      <w:pPr>
        <w:ind w:left="567" w:hanging="567"/>
        <w:rPr>
          <w:rFonts w:ascii="Arial" w:hAnsi="Arial" w:cs="Arial"/>
          <w:sz w:val="20"/>
          <w:szCs w:val="20"/>
        </w:rPr>
      </w:pPr>
    </w:p>
    <w:p w:rsidR="00AF4633" w:rsidRPr="006D3671" w:rsidRDefault="00AF4633" w:rsidP="00C92607">
      <w:pPr>
        <w:jc w:val="both"/>
        <w:rPr>
          <w:rFonts w:ascii="Arial" w:hAnsi="Arial" w:cs="Arial"/>
          <w:color w:val="000000"/>
          <w:sz w:val="20"/>
          <w:szCs w:val="20"/>
        </w:rPr>
      </w:pPr>
      <w:r w:rsidRPr="006D3671">
        <w:rPr>
          <w:rFonts w:ascii="Arial" w:hAnsi="Arial" w:cs="Arial"/>
          <w:color w:val="000000"/>
          <w:sz w:val="20"/>
          <w:szCs w:val="20"/>
        </w:rPr>
        <w:t xml:space="preserve">7.2. </w:t>
      </w:r>
      <w:r w:rsidRPr="006D3671">
        <w:rPr>
          <w:rFonts w:ascii="Arial" w:hAnsi="Arial" w:cs="Arial"/>
          <w:bCs/>
          <w:sz w:val="20"/>
          <w:szCs w:val="20"/>
        </w:rPr>
        <w:t xml:space="preserve">Zhotovitel je povinen oznámit objednateli nejméně 5 pracovních dnů předem, že </w:t>
      </w:r>
      <w:r w:rsidR="00C92607" w:rsidRPr="006D3671">
        <w:rPr>
          <w:rFonts w:ascii="Arial" w:hAnsi="Arial" w:cs="Arial"/>
          <w:bCs/>
          <w:sz w:val="20"/>
          <w:szCs w:val="20"/>
        </w:rPr>
        <w:t xml:space="preserve">je </w:t>
      </w:r>
      <w:r w:rsidR="00910397" w:rsidRPr="006D3671">
        <w:rPr>
          <w:rFonts w:ascii="Arial" w:hAnsi="Arial" w:cs="Arial"/>
          <w:bCs/>
          <w:sz w:val="20"/>
          <w:szCs w:val="20"/>
        </w:rPr>
        <w:t xml:space="preserve">dílo </w:t>
      </w:r>
      <w:r w:rsidRPr="006D3671">
        <w:rPr>
          <w:rFonts w:ascii="Arial" w:hAnsi="Arial" w:cs="Arial"/>
          <w:bCs/>
          <w:sz w:val="20"/>
          <w:szCs w:val="20"/>
        </w:rPr>
        <w:t>připraven</w:t>
      </w:r>
      <w:r w:rsidR="00910397" w:rsidRPr="006D3671">
        <w:rPr>
          <w:rFonts w:ascii="Arial" w:hAnsi="Arial" w:cs="Arial"/>
          <w:bCs/>
          <w:sz w:val="20"/>
          <w:szCs w:val="20"/>
        </w:rPr>
        <w:t>o</w:t>
      </w:r>
      <w:r w:rsidRPr="006D3671">
        <w:rPr>
          <w:rFonts w:ascii="Arial" w:hAnsi="Arial" w:cs="Arial"/>
          <w:bCs/>
          <w:sz w:val="20"/>
          <w:szCs w:val="20"/>
        </w:rPr>
        <w:t xml:space="preserve"> k předání a převzetí objednatelem. Objednatel je pak povinen v termínu oznámeném zhotovitelem zahájit přejímací řízení a řádně v něm pokračovat. Objednatel však není povinen zahájit přejímací řízení před sjednaným termínem dokončení díla. Zhotovitel je povinen k předání a převzetí díla přizvat své </w:t>
      </w:r>
      <w:r w:rsidR="009C2678" w:rsidRPr="006D3671">
        <w:rPr>
          <w:rFonts w:ascii="Arial" w:hAnsi="Arial" w:cs="Arial"/>
          <w:bCs/>
          <w:sz w:val="20"/>
          <w:szCs w:val="20"/>
        </w:rPr>
        <w:t>poddodavatel</w:t>
      </w:r>
      <w:r w:rsidRPr="006D3671">
        <w:rPr>
          <w:rFonts w:ascii="Arial" w:hAnsi="Arial" w:cs="Arial"/>
          <w:bCs/>
          <w:sz w:val="20"/>
          <w:szCs w:val="20"/>
        </w:rPr>
        <w:t xml:space="preserve">e, nedohodnou-li se strany jinak. </w:t>
      </w:r>
      <w:r w:rsidRPr="006D3671">
        <w:rPr>
          <w:rFonts w:ascii="Arial" w:hAnsi="Arial" w:cs="Arial"/>
          <w:color w:val="000000"/>
          <w:sz w:val="20"/>
          <w:szCs w:val="20"/>
        </w:rPr>
        <w:t>Objednatel je povinen zajistit, aby se přejímacího řízení účastnil jeho zástupce vykonávající technický dozor.</w:t>
      </w:r>
    </w:p>
    <w:p w:rsidR="00AF4633" w:rsidRPr="006D3671" w:rsidRDefault="00AF4633" w:rsidP="00C92607">
      <w:pPr>
        <w:jc w:val="both"/>
        <w:rPr>
          <w:rFonts w:ascii="Arial" w:hAnsi="Arial" w:cs="Arial"/>
          <w:color w:val="000000"/>
          <w:sz w:val="20"/>
          <w:szCs w:val="20"/>
        </w:rPr>
      </w:pPr>
    </w:p>
    <w:p w:rsidR="00AF4633" w:rsidRPr="006D3671" w:rsidRDefault="00AF4633" w:rsidP="00C92607">
      <w:pPr>
        <w:jc w:val="both"/>
        <w:rPr>
          <w:rFonts w:ascii="Arial" w:hAnsi="Arial" w:cs="Arial"/>
          <w:sz w:val="20"/>
          <w:szCs w:val="20"/>
        </w:rPr>
      </w:pPr>
      <w:r w:rsidRPr="006D3671">
        <w:rPr>
          <w:rFonts w:ascii="Arial" w:hAnsi="Arial" w:cs="Arial"/>
          <w:bCs/>
          <w:sz w:val="20"/>
          <w:szCs w:val="20"/>
        </w:rPr>
        <w:t>7.3. Zhotovitel je povinen připravit a doložit k předání a převzetí díla objednatelem tyto doklady:</w:t>
      </w:r>
    </w:p>
    <w:p w:rsidR="00AF4633" w:rsidRPr="006D3671" w:rsidRDefault="00AF4633" w:rsidP="00BF03FA">
      <w:pPr>
        <w:numPr>
          <w:ilvl w:val="0"/>
          <w:numId w:val="12"/>
        </w:numPr>
        <w:tabs>
          <w:tab w:val="clear" w:pos="640"/>
          <w:tab w:val="left" w:pos="567"/>
        </w:tabs>
        <w:spacing w:after="60"/>
        <w:ind w:left="567" w:hanging="425"/>
        <w:jc w:val="both"/>
        <w:rPr>
          <w:rFonts w:ascii="Arial" w:hAnsi="Arial" w:cs="Arial"/>
          <w:sz w:val="20"/>
          <w:szCs w:val="20"/>
        </w:rPr>
      </w:pPr>
      <w:r w:rsidRPr="006D3671">
        <w:rPr>
          <w:rFonts w:ascii="Arial" w:hAnsi="Arial" w:cs="Arial"/>
          <w:sz w:val="20"/>
          <w:szCs w:val="20"/>
        </w:rPr>
        <w:t>písemné prohlášení zhotovitele o tom, že stavba je provedena v souladu s</w:t>
      </w:r>
      <w:r w:rsidR="00114985" w:rsidRPr="006D3671">
        <w:rPr>
          <w:rFonts w:ascii="Arial" w:hAnsi="Arial" w:cs="Arial"/>
          <w:sz w:val="20"/>
          <w:szCs w:val="20"/>
        </w:rPr>
        <w:t xml:space="preserve"> prováděcí </w:t>
      </w:r>
      <w:r w:rsidRPr="006D3671">
        <w:rPr>
          <w:rFonts w:ascii="Arial" w:hAnsi="Arial" w:cs="Arial"/>
          <w:sz w:val="20"/>
          <w:szCs w:val="20"/>
        </w:rPr>
        <w:t>projektovou dokumentací a stavebním povolením, a že všechny materiály, výrobky a technická zařízení použitá při stavbě byla používána v souladu s jejich určením</w:t>
      </w:r>
      <w:r w:rsidR="00C92607" w:rsidRPr="006D3671">
        <w:rPr>
          <w:rFonts w:ascii="Arial" w:hAnsi="Arial" w:cs="Arial"/>
          <w:sz w:val="20"/>
          <w:szCs w:val="20"/>
        </w:rPr>
        <w:t>,</w:t>
      </w:r>
      <w:r w:rsidRPr="006D3671">
        <w:rPr>
          <w:rFonts w:ascii="Arial" w:hAnsi="Arial" w:cs="Arial"/>
          <w:sz w:val="20"/>
          <w:szCs w:val="20"/>
        </w:rPr>
        <w:t xml:space="preserve"> s pokyny a technologickými postupy udávanými jejich výrobci;</w:t>
      </w:r>
    </w:p>
    <w:p w:rsidR="00AF4633" w:rsidRPr="006D3671" w:rsidRDefault="00AF4633" w:rsidP="00BF03FA">
      <w:pPr>
        <w:numPr>
          <w:ilvl w:val="0"/>
          <w:numId w:val="12"/>
        </w:numPr>
        <w:tabs>
          <w:tab w:val="clear" w:pos="640"/>
          <w:tab w:val="left" w:pos="567"/>
        </w:tabs>
        <w:spacing w:after="60"/>
        <w:ind w:left="567" w:hanging="425"/>
        <w:jc w:val="both"/>
        <w:rPr>
          <w:rFonts w:ascii="Arial" w:hAnsi="Arial" w:cs="Arial"/>
          <w:sz w:val="20"/>
          <w:szCs w:val="20"/>
        </w:rPr>
      </w:pPr>
      <w:r w:rsidRPr="006D3671">
        <w:rPr>
          <w:rFonts w:ascii="Arial" w:hAnsi="Arial" w:cs="Arial"/>
          <w:sz w:val="20"/>
          <w:szCs w:val="20"/>
        </w:rPr>
        <w:t xml:space="preserve">písemné prohlášení zhotovitele o tom, že k dílu se neváží žádná práva třetích osob, zejména, že věci tvořící dílo nejsou dotčeny vlastnickými či jinými právy případných </w:t>
      </w:r>
      <w:r w:rsidR="009C2678" w:rsidRPr="006D3671">
        <w:rPr>
          <w:rFonts w:ascii="Arial" w:hAnsi="Arial" w:cs="Arial"/>
          <w:sz w:val="20"/>
          <w:szCs w:val="20"/>
        </w:rPr>
        <w:t>poddodavatel</w:t>
      </w:r>
      <w:r w:rsidRPr="006D3671">
        <w:rPr>
          <w:rFonts w:ascii="Arial" w:hAnsi="Arial" w:cs="Arial"/>
          <w:sz w:val="20"/>
          <w:szCs w:val="20"/>
        </w:rPr>
        <w:t>ů;</w:t>
      </w:r>
    </w:p>
    <w:p w:rsidR="00AF4633" w:rsidRPr="006D3671" w:rsidRDefault="00AF4633" w:rsidP="00BF03FA">
      <w:pPr>
        <w:numPr>
          <w:ilvl w:val="0"/>
          <w:numId w:val="12"/>
        </w:numPr>
        <w:tabs>
          <w:tab w:val="clear" w:pos="640"/>
          <w:tab w:val="left" w:pos="567"/>
        </w:tabs>
        <w:spacing w:after="60"/>
        <w:ind w:left="567" w:hanging="425"/>
        <w:jc w:val="both"/>
        <w:rPr>
          <w:rFonts w:ascii="Arial" w:hAnsi="Arial" w:cs="Arial"/>
          <w:sz w:val="20"/>
          <w:szCs w:val="20"/>
        </w:rPr>
      </w:pPr>
      <w:r w:rsidRPr="006D3671">
        <w:rPr>
          <w:rFonts w:ascii="Arial" w:hAnsi="Arial" w:cs="Arial"/>
          <w:sz w:val="20"/>
          <w:szCs w:val="20"/>
        </w:rPr>
        <w:t xml:space="preserve">písemné prohlášení zhotovitele o tom, že dílo bylo provedeno a dokončeno v souladu s touto smlouvou; </w:t>
      </w:r>
    </w:p>
    <w:p w:rsidR="00AF4633" w:rsidRPr="005C5E8E" w:rsidRDefault="00AF4633" w:rsidP="00BF03FA">
      <w:pPr>
        <w:numPr>
          <w:ilvl w:val="0"/>
          <w:numId w:val="12"/>
        </w:numPr>
        <w:tabs>
          <w:tab w:val="clear" w:pos="640"/>
          <w:tab w:val="left" w:pos="567"/>
        </w:tabs>
        <w:spacing w:after="60"/>
        <w:ind w:left="567" w:hanging="425"/>
        <w:jc w:val="both"/>
        <w:rPr>
          <w:rFonts w:ascii="Arial" w:hAnsi="Arial" w:cs="Arial"/>
          <w:sz w:val="20"/>
          <w:szCs w:val="20"/>
        </w:rPr>
      </w:pPr>
      <w:r w:rsidRPr="006D3671">
        <w:rPr>
          <w:rFonts w:ascii="Arial" w:hAnsi="Arial" w:cs="Arial"/>
          <w:sz w:val="20"/>
          <w:szCs w:val="20"/>
        </w:rPr>
        <w:t>písemné prohlášení zhotovitele o tom, že zhotovitel provedl všechny testy, kontroly a měření stanovená právními předpisy v souladu s příslušnými normami a smlouvou o dílo dle předepsaných nebo dohodnutých podmínek;</w:t>
      </w:r>
    </w:p>
    <w:p w:rsidR="00AF4633" w:rsidRPr="005C5E8E" w:rsidRDefault="00AF4633" w:rsidP="00BF03FA">
      <w:pPr>
        <w:numPr>
          <w:ilvl w:val="0"/>
          <w:numId w:val="12"/>
        </w:numPr>
        <w:tabs>
          <w:tab w:val="clear" w:pos="640"/>
          <w:tab w:val="left" w:pos="567"/>
        </w:tabs>
        <w:spacing w:after="60"/>
        <w:ind w:left="567" w:hanging="425"/>
        <w:jc w:val="both"/>
        <w:rPr>
          <w:rFonts w:ascii="Arial" w:hAnsi="Arial" w:cs="Arial"/>
          <w:sz w:val="20"/>
          <w:szCs w:val="20"/>
        </w:rPr>
      </w:pPr>
      <w:r w:rsidRPr="005C5E8E">
        <w:rPr>
          <w:rFonts w:ascii="Arial" w:hAnsi="Arial" w:cs="Arial"/>
          <w:sz w:val="20"/>
          <w:szCs w:val="20"/>
        </w:rPr>
        <w:t>protokoly a zápisy o provedených testech, měřeních, zkouškách a kontrolách</w:t>
      </w:r>
      <w:r w:rsidR="0015489F" w:rsidRPr="005C5E8E">
        <w:rPr>
          <w:rFonts w:ascii="Arial" w:hAnsi="Arial" w:cs="Arial"/>
          <w:sz w:val="20"/>
          <w:szCs w:val="20"/>
        </w:rPr>
        <w:t xml:space="preserve"> (zejména </w:t>
      </w:r>
      <w:r w:rsidR="007078E4" w:rsidRPr="005C5E8E">
        <w:rPr>
          <w:rFonts w:ascii="Arial" w:hAnsi="Arial" w:cs="Arial"/>
          <w:sz w:val="20"/>
          <w:szCs w:val="20"/>
        </w:rPr>
        <w:t xml:space="preserve">elektro </w:t>
      </w:r>
      <w:r w:rsidR="0015489F" w:rsidRPr="005C5E8E">
        <w:rPr>
          <w:rFonts w:ascii="Arial" w:hAnsi="Arial" w:cs="Arial"/>
          <w:sz w:val="20"/>
          <w:szCs w:val="20"/>
        </w:rPr>
        <w:t>revizi</w:t>
      </w:r>
      <w:r w:rsidR="007078E4" w:rsidRPr="005C5E8E">
        <w:rPr>
          <w:rFonts w:ascii="Arial" w:hAnsi="Arial" w:cs="Arial"/>
          <w:sz w:val="20"/>
          <w:szCs w:val="20"/>
        </w:rPr>
        <w:t xml:space="preserve">, souhlas HZS s provedením stavby a </w:t>
      </w:r>
      <w:r w:rsidR="00C7195B">
        <w:rPr>
          <w:rFonts w:ascii="Arial" w:hAnsi="Arial" w:cs="Arial"/>
          <w:sz w:val="20"/>
          <w:szCs w:val="20"/>
        </w:rPr>
        <w:t>její připravenosti ke kolaudaci</w:t>
      </w:r>
      <w:r w:rsidR="007078E4" w:rsidRPr="005C5E8E">
        <w:rPr>
          <w:rFonts w:ascii="Arial" w:hAnsi="Arial" w:cs="Arial"/>
          <w:sz w:val="20"/>
          <w:szCs w:val="20"/>
        </w:rPr>
        <w:t>)</w:t>
      </w:r>
      <w:r w:rsidRPr="005C5E8E">
        <w:rPr>
          <w:rFonts w:ascii="Arial" w:hAnsi="Arial" w:cs="Arial"/>
          <w:sz w:val="20"/>
          <w:szCs w:val="20"/>
        </w:rPr>
        <w:t>;</w:t>
      </w:r>
    </w:p>
    <w:p w:rsidR="00AF4633" w:rsidRPr="006D3671" w:rsidRDefault="00AF4633" w:rsidP="00BF03FA">
      <w:pPr>
        <w:numPr>
          <w:ilvl w:val="0"/>
          <w:numId w:val="12"/>
        </w:numPr>
        <w:tabs>
          <w:tab w:val="clear" w:pos="640"/>
          <w:tab w:val="left" w:pos="567"/>
        </w:tabs>
        <w:spacing w:after="60"/>
        <w:ind w:left="567" w:hanging="425"/>
        <w:jc w:val="both"/>
        <w:rPr>
          <w:rFonts w:ascii="Arial" w:hAnsi="Arial" w:cs="Arial"/>
          <w:sz w:val="20"/>
          <w:szCs w:val="20"/>
        </w:rPr>
      </w:pPr>
      <w:r w:rsidRPr="006D3671">
        <w:rPr>
          <w:rFonts w:ascii="Arial" w:hAnsi="Arial" w:cs="Arial"/>
          <w:sz w:val="20"/>
          <w:szCs w:val="20"/>
        </w:rPr>
        <w:t>kopie atestů, certifikátů a prohlášení o shodě k použitým materiálům, výrobkům a technologiím;</w:t>
      </w:r>
    </w:p>
    <w:p w:rsidR="00AF4633" w:rsidRPr="006D3671" w:rsidRDefault="00AF4633" w:rsidP="00BF03FA">
      <w:pPr>
        <w:numPr>
          <w:ilvl w:val="0"/>
          <w:numId w:val="12"/>
        </w:numPr>
        <w:tabs>
          <w:tab w:val="clear" w:pos="640"/>
          <w:tab w:val="left" w:pos="567"/>
        </w:tabs>
        <w:spacing w:after="60"/>
        <w:ind w:left="567" w:hanging="425"/>
        <w:jc w:val="both"/>
        <w:rPr>
          <w:rFonts w:ascii="Arial" w:hAnsi="Arial" w:cs="Arial"/>
          <w:sz w:val="20"/>
          <w:szCs w:val="20"/>
        </w:rPr>
      </w:pPr>
      <w:r w:rsidRPr="006D3671">
        <w:rPr>
          <w:rFonts w:ascii="Arial" w:hAnsi="Arial" w:cs="Arial"/>
          <w:sz w:val="20"/>
          <w:szCs w:val="20"/>
        </w:rPr>
        <w:t>kopie evidence odpadů a obalů vzniklých stavbou a prohlášení o likvidaci odpadů a obalů autorizovanou osobou;</w:t>
      </w:r>
    </w:p>
    <w:p w:rsidR="00AF4633" w:rsidRPr="006D3671" w:rsidRDefault="00AF4633" w:rsidP="00BF03FA">
      <w:pPr>
        <w:numPr>
          <w:ilvl w:val="0"/>
          <w:numId w:val="12"/>
        </w:numPr>
        <w:tabs>
          <w:tab w:val="clear" w:pos="640"/>
          <w:tab w:val="left" w:pos="567"/>
        </w:tabs>
        <w:spacing w:after="60"/>
        <w:ind w:left="567" w:hanging="425"/>
        <w:jc w:val="both"/>
        <w:rPr>
          <w:rFonts w:ascii="Arial" w:hAnsi="Arial" w:cs="Arial"/>
          <w:sz w:val="20"/>
          <w:szCs w:val="20"/>
        </w:rPr>
      </w:pPr>
      <w:r w:rsidRPr="006D3671">
        <w:rPr>
          <w:rFonts w:ascii="Arial" w:hAnsi="Arial" w:cs="Arial"/>
          <w:sz w:val="20"/>
          <w:szCs w:val="20"/>
        </w:rPr>
        <w:t>stavební deník</w:t>
      </w:r>
      <w:r w:rsidR="007D5E6A" w:rsidRPr="006D3671">
        <w:rPr>
          <w:rFonts w:ascii="Arial" w:hAnsi="Arial" w:cs="Arial"/>
          <w:sz w:val="20"/>
          <w:szCs w:val="20"/>
        </w:rPr>
        <w:t>.</w:t>
      </w:r>
    </w:p>
    <w:p w:rsidR="00AF4633" w:rsidRPr="006D3671" w:rsidRDefault="00AF4633" w:rsidP="00FC43F9">
      <w:pPr>
        <w:jc w:val="both"/>
        <w:rPr>
          <w:rFonts w:ascii="Arial" w:hAnsi="Arial" w:cs="Arial"/>
          <w:sz w:val="20"/>
          <w:szCs w:val="20"/>
        </w:rPr>
      </w:pPr>
      <w:r w:rsidRPr="006D3671">
        <w:rPr>
          <w:rFonts w:ascii="Arial" w:hAnsi="Arial" w:cs="Arial"/>
          <w:sz w:val="20"/>
          <w:szCs w:val="20"/>
        </w:rPr>
        <w:t>Veškeré doklady budou objednateli předány, není-li výše stanoveno jinak, v jednom originále a jedné kopii. Bez předání těchto dokladů není dílo způsobilé k převzetí a objednatel jej není povinen převzít.</w:t>
      </w:r>
    </w:p>
    <w:p w:rsidR="00AF4633" w:rsidRPr="006D3671" w:rsidRDefault="00AF4633" w:rsidP="00FC43F9">
      <w:pPr>
        <w:ind w:left="142"/>
        <w:rPr>
          <w:rFonts w:ascii="Arial" w:hAnsi="Arial" w:cs="Arial"/>
          <w:sz w:val="20"/>
          <w:szCs w:val="20"/>
        </w:rPr>
      </w:pPr>
    </w:p>
    <w:p w:rsidR="00AF4633" w:rsidRPr="006D3671" w:rsidRDefault="00AF4633" w:rsidP="00FC43F9">
      <w:pPr>
        <w:jc w:val="both"/>
        <w:rPr>
          <w:rFonts w:ascii="Arial" w:hAnsi="Arial" w:cs="Arial"/>
          <w:color w:val="000000"/>
          <w:sz w:val="20"/>
          <w:szCs w:val="20"/>
        </w:rPr>
      </w:pPr>
      <w:r w:rsidRPr="006D3671">
        <w:rPr>
          <w:rFonts w:ascii="Arial" w:hAnsi="Arial" w:cs="Arial"/>
          <w:sz w:val="20"/>
          <w:szCs w:val="20"/>
        </w:rPr>
        <w:t xml:space="preserve">7.4. </w:t>
      </w:r>
      <w:r w:rsidRPr="006D3671">
        <w:rPr>
          <w:rFonts w:ascii="Arial" w:hAnsi="Arial" w:cs="Arial"/>
          <w:color w:val="000000"/>
          <w:sz w:val="20"/>
          <w:szCs w:val="20"/>
        </w:rPr>
        <w:t xml:space="preserve">O průběhu předání a převzetí díla pořídí smluvní strany zápis (protokol o předání </w:t>
      </w:r>
      <w:r w:rsidR="00910397" w:rsidRPr="006D3671">
        <w:rPr>
          <w:rFonts w:ascii="Arial" w:hAnsi="Arial" w:cs="Arial"/>
          <w:color w:val="000000"/>
          <w:sz w:val="20"/>
          <w:szCs w:val="20"/>
        </w:rPr>
        <w:t xml:space="preserve">a převzetí </w:t>
      </w:r>
      <w:r w:rsidRPr="006D3671">
        <w:rPr>
          <w:rFonts w:ascii="Arial" w:hAnsi="Arial" w:cs="Arial"/>
          <w:color w:val="000000"/>
          <w:sz w:val="20"/>
          <w:szCs w:val="20"/>
        </w:rPr>
        <w:t xml:space="preserve">díla). Povinnou náležitostí </w:t>
      </w:r>
      <w:r w:rsidRPr="006D3671">
        <w:rPr>
          <w:rFonts w:ascii="Arial" w:hAnsi="Arial" w:cs="Arial"/>
          <w:color w:val="000000"/>
          <w:spacing w:val="-1"/>
          <w:sz w:val="20"/>
          <w:szCs w:val="20"/>
        </w:rPr>
        <w:t xml:space="preserve">protokolu o předání díla bude také dohoda o způsobu a termínu vyklizení staveniště a uvedení počátku běhu záruční doby a její konečný termín. Vykazuje-li předávaný a přejímaný předmět díla drobné vady a nedodělky nebránící užívání, bude protokol obsahovat také soupis těchto vad a nedodělků, </w:t>
      </w:r>
      <w:r w:rsidRPr="006D3671">
        <w:rPr>
          <w:rFonts w:ascii="Arial" w:hAnsi="Arial" w:cs="Arial"/>
          <w:color w:val="000000"/>
          <w:sz w:val="20"/>
          <w:szCs w:val="20"/>
        </w:rPr>
        <w:t xml:space="preserve">dohodu o způsobu a termínech jejich odstranění a o zpřístupnění předmětu plnění za účelem odstranění </w:t>
      </w:r>
      <w:r w:rsidRPr="006D3671">
        <w:rPr>
          <w:rFonts w:ascii="Arial" w:hAnsi="Arial" w:cs="Arial"/>
          <w:color w:val="000000"/>
          <w:spacing w:val="-2"/>
          <w:sz w:val="20"/>
          <w:szCs w:val="20"/>
        </w:rPr>
        <w:t xml:space="preserve">vad a nedodělků. Jestliže </w:t>
      </w:r>
      <w:r w:rsidRPr="006D3671">
        <w:rPr>
          <w:rFonts w:ascii="Arial" w:hAnsi="Arial" w:cs="Arial"/>
          <w:color w:val="000000"/>
          <w:spacing w:val="-1"/>
          <w:sz w:val="20"/>
          <w:szCs w:val="20"/>
        </w:rPr>
        <w:t>objednatel</w:t>
      </w:r>
      <w:r w:rsidRPr="006D3671">
        <w:rPr>
          <w:rFonts w:ascii="Arial" w:hAnsi="Arial" w:cs="Arial"/>
          <w:color w:val="000000"/>
          <w:spacing w:val="-2"/>
          <w:sz w:val="20"/>
          <w:szCs w:val="20"/>
        </w:rPr>
        <w:t xml:space="preserve"> odmítá předmět díla převzít, uvede v protokolu o předání a převzetí </w:t>
      </w:r>
      <w:r w:rsidRPr="006D3671">
        <w:rPr>
          <w:rFonts w:ascii="Arial" w:hAnsi="Arial" w:cs="Arial"/>
          <w:color w:val="000000"/>
          <w:sz w:val="20"/>
          <w:szCs w:val="20"/>
        </w:rPr>
        <w:t>důvody, pro které odmítá předmět díla převzít</w:t>
      </w:r>
      <w:r w:rsidR="00C1592C" w:rsidRPr="006D3671">
        <w:rPr>
          <w:rFonts w:ascii="Arial" w:hAnsi="Arial" w:cs="Arial"/>
          <w:color w:val="000000"/>
          <w:sz w:val="20"/>
          <w:szCs w:val="20"/>
        </w:rPr>
        <w:t>.</w:t>
      </w:r>
    </w:p>
    <w:p w:rsidR="00AF4633" w:rsidRPr="006D3671" w:rsidRDefault="00AF4633" w:rsidP="00FC43F9">
      <w:pPr>
        <w:jc w:val="both"/>
        <w:rPr>
          <w:rFonts w:ascii="Arial" w:hAnsi="Arial" w:cs="Arial"/>
          <w:sz w:val="20"/>
          <w:szCs w:val="20"/>
        </w:rPr>
      </w:pPr>
    </w:p>
    <w:p w:rsidR="00AF4633" w:rsidRPr="006D3671" w:rsidRDefault="00AF4633" w:rsidP="00FC43F9">
      <w:pPr>
        <w:jc w:val="both"/>
        <w:rPr>
          <w:rFonts w:ascii="Arial" w:hAnsi="Arial" w:cs="Arial"/>
          <w:bCs/>
          <w:sz w:val="20"/>
          <w:szCs w:val="20"/>
        </w:rPr>
      </w:pPr>
      <w:r w:rsidRPr="006D3671">
        <w:rPr>
          <w:rFonts w:ascii="Arial" w:hAnsi="Arial" w:cs="Arial"/>
          <w:bCs/>
          <w:sz w:val="20"/>
          <w:szCs w:val="20"/>
        </w:rPr>
        <w:t xml:space="preserve">7.5. Převezme-li objednatel dílo s vadami a nedodělky, je zhotovitel povinen odstranit tyto vady a nedodělky nejpozději do 10 dnů ode dne převzetí díla objednatelem, nebude-li v protokolu o předání </w:t>
      </w:r>
      <w:r w:rsidR="00910397" w:rsidRPr="006D3671">
        <w:rPr>
          <w:rFonts w:ascii="Arial" w:hAnsi="Arial" w:cs="Arial"/>
          <w:bCs/>
          <w:sz w:val="20"/>
          <w:szCs w:val="20"/>
        </w:rPr>
        <w:t xml:space="preserve">a převzetí </w:t>
      </w:r>
      <w:r w:rsidRPr="006D3671">
        <w:rPr>
          <w:rFonts w:ascii="Arial" w:hAnsi="Arial" w:cs="Arial"/>
          <w:bCs/>
          <w:sz w:val="20"/>
          <w:szCs w:val="20"/>
        </w:rPr>
        <w:t xml:space="preserve">díla dohodnuto jinak. O odstranění těchto vad bude sepsán dodatek k protokolu o předání příslušné </w:t>
      </w:r>
      <w:r w:rsidR="00910397" w:rsidRPr="006D3671">
        <w:rPr>
          <w:rFonts w:ascii="Arial" w:hAnsi="Arial" w:cs="Arial"/>
          <w:bCs/>
          <w:sz w:val="20"/>
          <w:szCs w:val="20"/>
        </w:rPr>
        <w:t xml:space="preserve">a převzetí </w:t>
      </w:r>
      <w:r w:rsidRPr="006D3671">
        <w:rPr>
          <w:rFonts w:ascii="Arial" w:hAnsi="Arial" w:cs="Arial"/>
          <w:bCs/>
          <w:sz w:val="20"/>
          <w:szCs w:val="20"/>
        </w:rPr>
        <w:t>díla.</w:t>
      </w:r>
    </w:p>
    <w:p w:rsidR="00AF4633" w:rsidRPr="006D3671" w:rsidRDefault="00AF4633" w:rsidP="00FC43F9">
      <w:pPr>
        <w:rPr>
          <w:rFonts w:ascii="Arial" w:hAnsi="Arial" w:cs="Arial"/>
          <w:sz w:val="20"/>
          <w:szCs w:val="20"/>
        </w:rPr>
      </w:pPr>
    </w:p>
    <w:p w:rsidR="00AF4633" w:rsidRPr="006D3671" w:rsidRDefault="00AF4633" w:rsidP="00FC43F9">
      <w:pPr>
        <w:pStyle w:val="Nadpis2"/>
        <w:spacing w:before="0"/>
        <w:rPr>
          <w:rFonts w:ascii="Arial" w:hAnsi="Arial" w:cs="Arial"/>
          <w:b w:val="0"/>
          <w:bCs w:val="0"/>
          <w:sz w:val="20"/>
          <w:szCs w:val="20"/>
        </w:rPr>
      </w:pPr>
      <w:r w:rsidRPr="006D3671">
        <w:rPr>
          <w:rFonts w:ascii="Arial" w:hAnsi="Arial" w:cs="Arial"/>
          <w:b w:val="0"/>
          <w:bCs w:val="0"/>
          <w:sz w:val="20"/>
          <w:szCs w:val="20"/>
        </w:rPr>
        <w:t xml:space="preserve">7.6. Jestliže zhotovitel oznámí objednateli, že je </w:t>
      </w:r>
      <w:r w:rsidR="00910397" w:rsidRPr="006D3671">
        <w:rPr>
          <w:rFonts w:ascii="Arial" w:hAnsi="Arial" w:cs="Arial"/>
          <w:b w:val="0"/>
          <w:bCs w:val="0"/>
          <w:sz w:val="20"/>
          <w:szCs w:val="20"/>
        </w:rPr>
        <w:t>d</w:t>
      </w:r>
      <w:r w:rsidRPr="006D3671">
        <w:rPr>
          <w:rFonts w:ascii="Arial" w:hAnsi="Arial" w:cs="Arial"/>
          <w:b w:val="0"/>
          <w:bCs w:val="0"/>
          <w:sz w:val="20"/>
          <w:szCs w:val="20"/>
        </w:rPr>
        <w:t>íl</w:t>
      </w:r>
      <w:r w:rsidR="00910397" w:rsidRPr="006D3671">
        <w:rPr>
          <w:rFonts w:ascii="Arial" w:hAnsi="Arial" w:cs="Arial"/>
          <w:b w:val="0"/>
          <w:bCs w:val="0"/>
          <w:sz w:val="20"/>
          <w:szCs w:val="20"/>
        </w:rPr>
        <w:t>o</w:t>
      </w:r>
      <w:r w:rsidRPr="006D3671">
        <w:rPr>
          <w:rFonts w:ascii="Arial" w:hAnsi="Arial" w:cs="Arial"/>
          <w:b w:val="0"/>
          <w:bCs w:val="0"/>
          <w:sz w:val="20"/>
          <w:szCs w:val="20"/>
        </w:rPr>
        <w:t xml:space="preserve"> připraven</w:t>
      </w:r>
      <w:r w:rsidR="00910397" w:rsidRPr="006D3671">
        <w:rPr>
          <w:rFonts w:ascii="Arial" w:hAnsi="Arial" w:cs="Arial"/>
          <w:b w:val="0"/>
          <w:bCs w:val="0"/>
          <w:sz w:val="20"/>
          <w:szCs w:val="20"/>
        </w:rPr>
        <w:t>o</w:t>
      </w:r>
      <w:r w:rsidRPr="006D3671">
        <w:rPr>
          <w:rFonts w:ascii="Arial" w:hAnsi="Arial" w:cs="Arial"/>
          <w:b w:val="0"/>
          <w:bCs w:val="0"/>
          <w:sz w:val="20"/>
          <w:szCs w:val="20"/>
        </w:rPr>
        <w:t xml:space="preserve"> k předání, a při přejímacím řízení se zjistí, že díl</w:t>
      </w:r>
      <w:r w:rsidR="00910397" w:rsidRPr="006D3671">
        <w:rPr>
          <w:rFonts w:ascii="Arial" w:hAnsi="Arial" w:cs="Arial"/>
          <w:b w:val="0"/>
          <w:bCs w:val="0"/>
          <w:sz w:val="20"/>
          <w:szCs w:val="20"/>
        </w:rPr>
        <w:t>o</w:t>
      </w:r>
      <w:r w:rsidRPr="006D3671">
        <w:rPr>
          <w:rFonts w:ascii="Arial" w:hAnsi="Arial" w:cs="Arial"/>
          <w:b w:val="0"/>
          <w:bCs w:val="0"/>
          <w:sz w:val="20"/>
          <w:szCs w:val="20"/>
        </w:rPr>
        <w:t xml:space="preserve"> </w:t>
      </w:r>
      <w:r w:rsidR="00910397" w:rsidRPr="006D3671">
        <w:rPr>
          <w:rFonts w:ascii="Arial" w:hAnsi="Arial" w:cs="Arial"/>
          <w:b w:val="0"/>
          <w:bCs w:val="0"/>
          <w:sz w:val="20"/>
          <w:szCs w:val="20"/>
        </w:rPr>
        <w:t>uk</w:t>
      </w:r>
      <w:r w:rsidRPr="006D3671">
        <w:rPr>
          <w:rFonts w:ascii="Arial" w:hAnsi="Arial" w:cs="Arial"/>
          <w:b w:val="0"/>
          <w:bCs w:val="0"/>
          <w:sz w:val="20"/>
          <w:szCs w:val="20"/>
        </w:rPr>
        <w:t>ončen</w:t>
      </w:r>
      <w:r w:rsidR="00910397" w:rsidRPr="006D3671">
        <w:rPr>
          <w:rFonts w:ascii="Arial" w:hAnsi="Arial" w:cs="Arial"/>
          <w:b w:val="0"/>
          <w:bCs w:val="0"/>
          <w:sz w:val="20"/>
          <w:szCs w:val="20"/>
        </w:rPr>
        <w:t>o</w:t>
      </w:r>
      <w:r w:rsidRPr="006D3671">
        <w:rPr>
          <w:rFonts w:ascii="Arial" w:hAnsi="Arial" w:cs="Arial"/>
          <w:b w:val="0"/>
          <w:bCs w:val="0"/>
          <w:sz w:val="20"/>
          <w:szCs w:val="20"/>
        </w:rPr>
        <w:t xml:space="preserve"> nebo připraven</w:t>
      </w:r>
      <w:r w:rsidR="00910397" w:rsidRPr="006D3671">
        <w:rPr>
          <w:rFonts w:ascii="Arial" w:hAnsi="Arial" w:cs="Arial"/>
          <w:b w:val="0"/>
          <w:bCs w:val="0"/>
          <w:sz w:val="20"/>
          <w:szCs w:val="20"/>
        </w:rPr>
        <w:t>o</w:t>
      </w:r>
      <w:r w:rsidRPr="006D3671">
        <w:rPr>
          <w:rFonts w:ascii="Arial" w:hAnsi="Arial" w:cs="Arial"/>
          <w:b w:val="0"/>
          <w:bCs w:val="0"/>
          <w:sz w:val="20"/>
          <w:szCs w:val="20"/>
        </w:rPr>
        <w:t xml:space="preserve"> k</w:t>
      </w:r>
      <w:r w:rsidR="00910397" w:rsidRPr="006D3671">
        <w:rPr>
          <w:rFonts w:ascii="Arial" w:hAnsi="Arial" w:cs="Arial"/>
          <w:b w:val="0"/>
          <w:bCs w:val="0"/>
          <w:sz w:val="20"/>
          <w:szCs w:val="20"/>
        </w:rPr>
        <w:t> </w:t>
      </w:r>
      <w:r w:rsidRPr="006D3671">
        <w:rPr>
          <w:rFonts w:ascii="Arial" w:hAnsi="Arial" w:cs="Arial"/>
          <w:b w:val="0"/>
          <w:bCs w:val="0"/>
          <w:sz w:val="20"/>
          <w:szCs w:val="20"/>
        </w:rPr>
        <w:t>odevzdání</w:t>
      </w:r>
      <w:r w:rsidR="00910397" w:rsidRPr="006D3671">
        <w:rPr>
          <w:rFonts w:ascii="Arial" w:hAnsi="Arial" w:cs="Arial"/>
          <w:b w:val="0"/>
          <w:bCs w:val="0"/>
          <w:sz w:val="20"/>
          <w:szCs w:val="20"/>
        </w:rPr>
        <w:t xml:space="preserve"> není</w:t>
      </w:r>
      <w:r w:rsidRPr="006D3671">
        <w:rPr>
          <w:rFonts w:ascii="Arial" w:hAnsi="Arial" w:cs="Arial"/>
          <w:b w:val="0"/>
          <w:bCs w:val="0"/>
          <w:sz w:val="20"/>
          <w:szCs w:val="20"/>
        </w:rPr>
        <w:t>, je zhotovitel povinen uhradit objednateli veškeré náklady s tím spojené nebo smluvní pokutu ve výši 5.000 Kč, přičemž objednatel není povinen díl</w:t>
      </w:r>
      <w:r w:rsidR="00910397" w:rsidRPr="006D3671">
        <w:rPr>
          <w:rFonts w:ascii="Arial" w:hAnsi="Arial" w:cs="Arial"/>
          <w:b w:val="0"/>
          <w:bCs w:val="0"/>
          <w:sz w:val="20"/>
          <w:szCs w:val="20"/>
        </w:rPr>
        <w:t>o</w:t>
      </w:r>
      <w:r w:rsidRPr="006D3671">
        <w:rPr>
          <w:rFonts w:ascii="Arial" w:hAnsi="Arial" w:cs="Arial"/>
          <w:b w:val="0"/>
          <w:bCs w:val="0"/>
          <w:sz w:val="20"/>
          <w:szCs w:val="20"/>
        </w:rPr>
        <w:t xml:space="preserve"> převzít. Objednatel si zvolí, který způsob uplatní.</w:t>
      </w:r>
    </w:p>
    <w:p w:rsidR="00AF4633" w:rsidRPr="006D3671" w:rsidRDefault="00AF4633" w:rsidP="00AF4633">
      <w:pPr>
        <w:ind w:left="567" w:hanging="567"/>
        <w:rPr>
          <w:rFonts w:ascii="Arial" w:hAnsi="Arial" w:cs="Arial"/>
          <w:sz w:val="20"/>
          <w:szCs w:val="20"/>
        </w:rPr>
      </w:pPr>
    </w:p>
    <w:p w:rsidR="00AF4633" w:rsidRPr="006D3671" w:rsidRDefault="00AF4633" w:rsidP="00FC43F9">
      <w:pPr>
        <w:widowControl w:val="0"/>
        <w:shd w:val="clear" w:color="auto" w:fill="FFFFFF"/>
        <w:suppressAutoHyphens/>
        <w:autoSpaceDE w:val="0"/>
        <w:jc w:val="both"/>
        <w:rPr>
          <w:rFonts w:ascii="Arial" w:hAnsi="Arial" w:cs="Arial"/>
          <w:color w:val="000000"/>
          <w:sz w:val="20"/>
          <w:szCs w:val="20"/>
        </w:rPr>
      </w:pPr>
      <w:r w:rsidRPr="006D3671">
        <w:rPr>
          <w:rFonts w:ascii="Arial" w:hAnsi="Arial" w:cs="Arial"/>
          <w:color w:val="000000"/>
          <w:sz w:val="20"/>
          <w:szCs w:val="20"/>
        </w:rPr>
        <w:t xml:space="preserve">7.7. Pokud </w:t>
      </w:r>
      <w:r w:rsidRPr="006D3671">
        <w:rPr>
          <w:rFonts w:ascii="Arial" w:hAnsi="Arial" w:cs="Arial"/>
          <w:color w:val="000000"/>
          <w:spacing w:val="-2"/>
          <w:sz w:val="20"/>
          <w:szCs w:val="20"/>
        </w:rPr>
        <w:t xml:space="preserve">zhotovitel neodstraní vady či nedodělky uvedené v protokolu o předání a převzetí díla ani v </w:t>
      </w:r>
      <w:r w:rsidRPr="006D3671">
        <w:rPr>
          <w:rFonts w:ascii="Arial" w:hAnsi="Arial" w:cs="Arial"/>
          <w:color w:val="000000"/>
          <w:sz w:val="20"/>
          <w:szCs w:val="20"/>
        </w:rPr>
        <w:t xml:space="preserve">dodatečné lhůtě poskytnuté </w:t>
      </w:r>
      <w:r w:rsidRPr="006D3671">
        <w:rPr>
          <w:rFonts w:ascii="Arial" w:hAnsi="Arial" w:cs="Arial"/>
          <w:color w:val="000000"/>
          <w:spacing w:val="-1"/>
          <w:sz w:val="20"/>
          <w:szCs w:val="20"/>
        </w:rPr>
        <w:t>objednatel</w:t>
      </w:r>
      <w:r w:rsidRPr="006D3671">
        <w:rPr>
          <w:rFonts w:ascii="Arial" w:hAnsi="Arial" w:cs="Arial"/>
          <w:color w:val="000000"/>
          <w:sz w:val="20"/>
          <w:szCs w:val="20"/>
        </w:rPr>
        <w:t xml:space="preserve">em, je </w:t>
      </w:r>
      <w:r w:rsidRPr="006D3671">
        <w:rPr>
          <w:rFonts w:ascii="Arial" w:hAnsi="Arial" w:cs="Arial"/>
          <w:color w:val="000000"/>
          <w:spacing w:val="-1"/>
          <w:sz w:val="20"/>
          <w:szCs w:val="20"/>
        </w:rPr>
        <w:t>objednatel</w:t>
      </w:r>
      <w:r w:rsidRPr="006D3671">
        <w:rPr>
          <w:rFonts w:ascii="Arial" w:hAnsi="Arial" w:cs="Arial"/>
          <w:color w:val="000000"/>
          <w:sz w:val="20"/>
          <w:szCs w:val="20"/>
        </w:rPr>
        <w:t xml:space="preserve"> oprávněn k odstranění vad či nedodělků prostřednictvím třetí osoby na náklady zhotovitele</w:t>
      </w:r>
      <w:r w:rsidR="00C7195B">
        <w:rPr>
          <w:rFonts w:ascii="Arial" w:hAnsi="Arial" w:cs="Arial"/>
          <w:color w:val="000000"/>
          <w:sz w:val="20"/>
          <w:szCs w:val="20"/>
        </w:rPr>
        <w:t>, a to na náklady zhotovitele</w:t>
      </w:r>
      <w:r w:rsidRPr="006D3671">
        <w:rPr>
          <w:rFonts w:ascii="Arial" w:hAnsi="Arial" w:cs="Arial"/>
          <w:color w:val="000000"/>
          <w:sz w:val="20"/>
          <w:szCs w:val="20"/>
        </w:rPr>
        <w:t>.</w:t>
      </w:r>
      <w:r w:rsidR="00C7195B" w:rsidRPr="00C7195B">
        <w:rPr>
          <w:rFonts w:ascii="Arial" w:hAnsi="Arial" w:cs="Arial"/>
          <w:sz w:val="20"/>
          <w:szCs w:val="20"/>
        </w:rPr>
        <w:t xml:space="preserve"> </w:t>
      </w:r>
      <w:r w:rsidR="00C7195B" w:rsidRPr="006D3671">
        <w:rPr>
          <w:rFonts w:ascii="Arial" w:hAnsi="Arial" w:cs="Arial"/>
          <w:sz w:val="20"/>
          <w:szCs w:val="20"/>
        </w:rPr>
        <w:t>Zhotovitel je povinen takové náklady objednateli zaplatit po předložení jejich vyúčtování.</w:t>
      </w:r>
    </w:p>
    <w:p w:rsidR="00AF4633" w:rsidRPr="006D3671" w:rsidRDefault="00AF4633" w:rsidP="00FC43F9">
      <w:pPr>
        <w:pStyle w:val="Nadpis2"/>
        <w:spacing w:before="0"/>
        <w:ind w:left="567" w:hanging="567"/>
        <w:rPr>
          <w:rFonts w:ascii="Arial" w:hAnsi="Arial" w:cs="Arial"/>
          <w:b w:val="0"/>
          <w:bCs w:val="0"/>
          <w:sz w:val="20"/>
          <w:szCs w:val="20"/>
        </w:rPr>
      </w:pPr>
    </w:p>
    <w:p w:rsidR="00490AD2" w:rsidRPr="006D3671" w:rsidRDefault="00841027" w:rsidP="00FC43F9">
      <w:pPr>
        <w:pStyle w:val="Nadpis2"/>
        <w:tabs>
          <w:tab w:val="left" w:pos="0"/>
        </w:tabs>
        <w:spacing w:before="0"/>
        <w:rPr>
          <w:rFonts w:ascii="Arial" w:hAnsi="Arial" w:cs="Arial"/>
          <w:sz w:val="20"/>
          <w:szCs w:val="20"/>
        </w:rPr>
      </w:pPr>
      <w:r w:rsidRPr="006D3671">
        <w:rPr>
          <w:rFonts w:ascii="Arial" w:hAnsi="Arial" w:cs="Arial"/>
          <w:b w:val="0"/>
          <w:bCs w:val="0"/>
          <w:sz w:val="20"/>
          <w:szCs w:val="20"/>
        </w:rPr>
        <w:t>7</w:t>
      </w:r>
      <w:r w:rsidR="00AF4633" w:rsidRPr="006D3671">
        <w:rPr>
          <w:rFonts w:ascii="Arial" w:hAnsi="Arial" w:cs="Arial"/>
          <w:b w:val="0"/>
          <w:bCs w:val="0"/>
          <w:sz w:val="20"/>
          <w:szCs w:val="20"/>
        </w:rPr>
        <w:t>.</w:t>
      </w:r>
      <w:r w:rsidRPr="006D3671">
        <w:rPr>
          <w:rFonts w:ascii="Arial" w:hAnsi="Arial" w:cs="Arial"/>
          <w:b w:val="0"/>
          <w:bCs w:val="0"/>
          <w:sz w:val="20"/>
          <w:szCs w:val="20"/>
        </w:rPr>
        <w:t>8</w:t>
      </w:r>
      <w:r w:rsidR="00AF4633" w:rsidRPr="006D3671">
        <w:rPr>
          <w:rFonts w:ascii="Arial" w:hAnsi="Arial" w:cs="Arial"/>
          <w:b w:val="0"/>
          <w:bCs w:val="0"/>
          <w:sz w:val="20"/>
          <w:szCs w:val="20"/>
        </w:rPr>
        <w:t>.</w:t>
      </w:r>
      <w:r w:rsidRPr="006D3671">
        <w:rPr>
          <w:rFonts w:ascii="Arial" w:hAnsi="Arial" w:cs="Arial"/>
          <w:b w:val="0"/>
          <w:bCs w:val="0"/>
          <w:sz w:val="20"/>
          <w:szCs w:val="20"/>
        </w:rPr>
        <w:t xml:space="preserve"> </w:t>
      </w:r>
      <w:r w:rsidR="00AF4633" w:rsidRPr="006D3671">
        <w:rPr>
          <w:rFonts w:ascii="Arial" w:hAnsi="Arial" w:cs="Arial"/>
          <w:b w:val="0"/>
          <w:bCs w:val="0"/>
          <w:sz w:val="20"/>
          <w:szCs w:val="20"/>
        </w:rPr>
        <w:t>Dílo je považováno za dokončené a objednatel je povinen jej převzít, bylo-li provedeno v souladu s požadavky této smlouvy bez jakýchkoliv vad a nedodělků, byly-li úspěšně provedeny veškeré předepsané a sjednané zkoušky. Ustanovení § 2628 občanského zákoníku se neuplatní - objednatel není povinen převzít dílo vykazující jakékoliv vady nebo nedodělky, je však oprávněn tak učinit. Dnem předání díla se rozumí den, ve kterém dojde k oboustrannému podpisu zápisu o předání a převzetí díla, z nějž vyplývá, že objednatel dílo přebírá</w:t>
      </w:r>
      <w:r w:rsidR="00490AD2" w:rsidRPr="006D3671">
        <w:rPr>
          <w:rFonts w:ascii="Arial" w:hAnsi="Arial" w:cs="Arial"/>
          <w:sz w:val="20"/>
          <w:szCs w:val="20"/>
        </w:rPr>
        <w:t>.</w:t>
      </w:r>
    </w:p>
    <w:p w:rsidR="009A6FD1" w:rsidRPr="006D3671" w:rsidRDefault="009A6FD1" w:rsidP="002076AB">
      <w:pPr>
        <w:spacing w:after="60"/>
        <w:jc w:val="both"/>
        <w:rPr>
          <w:rFonts w:ascii="Arial" w:hAnsi="Arial" w:cs="Arial"/>
          <w:sz w:val="20"/>
          <w:szCs w:val="20"/>
        </w:rPr>
      </w:pPr>
    </w:p>
    <w:p w:rsidR="00490AD2" w:rsidRPr="006D3671" w:rsidRDefault="00AF4633" w:rsidP="002076AB">
      <w:pPr>
        <w:pStyle w:val="Nadpis1"/>
        <w:tabs>
          <w:tab w:val="clear" w:pos="3960"/>
        </w:tabs>
        <w:spacing w:before="0"/>
        <w:ind w:left="720"/>
        <w:rPr>
          <w:rFonts w:ascii="Arial" w:hAnsi="Arial" w:cs="Arial"/>
          <w:sz w:val="20"/>
          <w:szCs w:val="20"/>
        </w:rPr>
      </w:pPr>
      <w:r w:rsidRPr="006D3671">
        <w:rPr>
          <w:rFonts w:ascii="Arial" w:hAnsi="Arial" w:cs="Arial"/>
          <w:sz w:val="20"/>
          <w:szCs w:val="20"/>
        </w:rPr>
        <w:t>Vady díla</w:t>
      </w:r>
    </w:p>
    <w:p w:rsidR="00841027" w:rsidRPr="006D3671" w:rsidRDefault="007D5E6A" w:rsidP="00841027">
      <w:pPr>
        <w:pStyle w:val="Nadpis2"/>
        <w:tabs>
          <w:tab w:val="left" w:pos="567"/>
        </w:tabs>
        <w:spacing w:before="0"/>
        <w:ind w:left="567" w:hanging="567"/>
        <w:rPr>
          <w:rFonts w:ascii="Arial" w:hAnsi="Arial" w:cs="Arial"/>
          <w:b w:val="0"/>
          <w:bCs w:val="0"/>
          <w:sz w:val="20"/>
          <w:szCs w:val="20"/>
        </w:rPr>
      </w:pPr>
      <w:r w:rsidRPr="006D3671">
        <w:rPr>
          <w:rFonts w:ascii="Arial" w:hAnsi="Arial" w:cs="Arial"/>
          <w:b w:val="0"/>
          <w:bCs w:val="0"/>
          <w:sz w:val="20"/>
          <w:szCs w:val="20"/>
        </w:rPr>
        <w:t xml:space="preserve">8.1. </w:t>
      </w:r>
      <w:r w:rsidR="00841027" w:rsidRPr="006D3671">
        <w:rPr>
          <w:rFonts w:ascii="Arial" w:hAnsi="Arial" w:cs="Arial"/>
          <w:b w:val="0"/>
          <w:bCs w:val="0"/>
          <w:sz w:val="20"/>
          <w:szCs w:val="20"/>
        </w:rPr>
        <w:t>Dílo má vady, jestliže jeho provedení neodpovídá této smlouvě.</w:t>
      </w:r>
    </w:p>
    <w:p w:rsidR="00841027" w:rsidRPr="006D3671" w:rsidRDefault="00841027" w:rsidP="00841027">
      <w:pPr>
        <w:tabs>
          <w:tab w:val="left" w:pos="567"/>
        </w:tabs>
        <w:rPr>
          <w:rFonts w:ascii="Arial" w:hAnsi="Arial" w:cs="Arial"/>
          <w:sz w:val="20"/>
          <w:szCs w:val="20"/>
        </w:rPr>
      </w:pPr>
    </w:p>
    <w:p w:rsidR="00841027" w:rsidRPr="006D3671" w:rsidRDefault="00841027" w:rsidP="00841027">
      <w:pPr>
        <w:pStyle w:val="Nadpis2"/>
        <w:tabs>
          <w:tab w:val="left" w:pos="0"/>
        </w:tabs>
        <w:spacing w:before="0"/>
        <w:rPr>
          <w:rFonts w:ascii="Arial" w:hAnsi="Arial" w:cs="Arial"/>
          <w:b w:val="0"/>
          <w:bCs w:val="0"/>
          <w:sz w:val="20"/>
          <w:szCs w:val="20"/>
        </w:rPr>
      </w:pPr>
      <w:r w:rsidRPr="006D3671">
        <w:rPr>
          <w:rFonts w:ascii="Arial" w:hAnsi="Arial" w:cs="Arial"/>
          <w:b w:val="0"/>
          <w:bCs w:val="0"/>
          <w:sz w:val="20"/>
          <w:szCs w:val="20"/>
        </w:rPr>
        <w:t xml:space="preserve">8.2. Zhotovitel odpovídá za veškeré vady, které má dílo v době jeho předání objednateli a dále za vady, které se vyskytnou v záruční době. Za vady, které se vyskytnou po uplynutí záruční doby, zhotovitel odpovídá pouze tehdy, pokud jejich příčinou bylo porušení jeho povinností. </w:t>
      </w:r>
    </w:p>
    <w:p w:rsidR="00841027" w:rsidRPr="006D3671" w:rsidRDefault="00841027" w:rsidP="00841027">
      <w:pPr>
        <w:tabs>
          <w:tab w:val="left" w:pos="567"/>
        </w:tabs>
        <w:rPr>
          <w:rFonts w:ascii="Arial" w:hAnsi="Arial" w:cs="Arial"/>
          <w:sz w:val="20"/>
          <w:szCs w:val="20"/>
        </w:rPr>
      </w:pPr>
    </w:p>
    <w:p w:rsidR="00841027" w:rsidRPr="006D3671" w:rsidRDefault="00841027" w:rsidP="00841027">
      <w:pPr>
        <w:pStyle w:val="Nadpis2"/>
        <w:tabs>
          <w:tab w:val="left" w:pos="0"/>
        </w:tabs>
        <w:spacing w:before="0"/>
        <w:rPr>
          <w:rFonts w:ascii="Arial" w:hAnsi="Arial" w:cs="Arial"/>
          <w:b w:val="0"/>
          <w:bCs w:val="0"/>
          <w:sz w:val="20"/>
          <w:szCs w:val="20"/>
        </w:rPr>
      </w:pPr>
      <w:r w:rsidRPr="006D3671">
        <w:rPr>
          <w:rFonts w:ascii="Arial" w:hAnsi="Arial" w:cs="Arial"/>
          <w:b w:val="0"/>
          <w:bCs w:val="0"/>
          <w:sz w:val="20"/>
          <w:szCs w:val="20"/>
        </w:rPr>
        <w:t xml:space="preserve">8.3. Zhotovitel neodpovídá za vady díla, které byly způsobeny objednatelem, třetí osobou, vyšší mocí či běžným opotřebením. Zhotovitel rovněž neodpovídá za vady díla, jestliže tyto vady byly způsobeny použitím věcí předaných mu ke zpracování objednatelem v případě, že zhotovitel ani při vynaložení odborné péče nevhodnost těchto věcí nemohl zjistit nebo na ně upozornil a objednatel na jejich použití trval. Zhotovitel rovněž neodpovídá za vady způsobené dodržením nevhodných pokynů daných mu objednatelem, jestliže zhotovitel na nevhodnost těchto pokynů písemně upozornil a objednatel na jejich dodržení trval nebo jestli zhotovitel tuto nevhodnost ani při vynaložení odborné péče nemohl zjistit. </w:t>
      </w:r>
    </w:p>
    <w:p w:rsidR="00841027" w:rsidRPr="006D3671" w:rsidRDefault="00841027" w:rsidP="00841027">
      <w:pPr>
        <w:rPr>
          <w:rFonts w:ascii="Arial" w:hAnsi="Arial" w:cs="Arial"/>
          <w:sz w:val="20"/>
          <w:szCs w:val="20"/>
        </w:rPr>
      </w:pPr>
    </w:p>
    <w:p w:rsidR="00841027" w:rsidRPr="006D3671" w:rsidRDefault="00841027" w:rsidP="00841027">
      <w:pPr>
        <w:pStyle w:val="Nadpis2"/>
        <w:tabs>
          <w:tab w:val="left" w:pos="0"/>
        </w:tabs>
        <w:spacing w:before="0"/>
        <w:rPr>
          <w:rFonts w:ascii="Arial" w:hAnsi="Arial" w:cs="Arial"/>
          <w:b w:val="0"/>
          <w:bCs w:val="0"/>
          <w:sz w:val="20"/>
          <w:szCs w:val="20"/>
        </w:rPr>
      </w:pPr>
      <w:r w:rsidRPr="006D3671">
        <w:rPr>
          <w:rFonts w:ascii="Arial" w:hAnsi="Arial" w:cs="Arial"/>
          <w:b w:val="0"/>
          <w:bCs w:val="0"/>
          <w:sz w:val="20"/>
          <w:szCs w:val="20"/>
        </w:rPr>
        <w:t>8</w:t>
      </w:r>
      <w:r w:rsidR="000C4656" w:rsidRPr="006D3671">
        <w:rPr>
          <w:rFonts w:ascii="Arial" w:hAnsi="Arial" w:cs="Arial"/>
          <w:b w:val="0"/>
          <w:bCs w:val="0"/>
          <w:sz w:val="20"/>
          <w:szCs w:val="20"/>
        </w:rPr>
        <w:t xml:space="preserve">.4. </w:t>
      </w:r>
      <w:r w:rsidRPr="006D3671">
        <w:rPr>
          <w:rFonts w:ascii="Arial" w:hAnsi="Arial" w:cs="Arial"/>
          <w:b w:val="0"/>
          <w:bCs w:val="0"/>
          <w:sz w:val="20"/>
          <w:szCs w:val="20"/>
        </w:rPr>
        <w:t xml:space="preserve">Zhotovitel poskytuje ve smyslu ust. § 2619 a § 2113 občanského zákoníku objednateli záruku na jakost díla spočívající v tom, že dílo bude po záruční dobu způsobilé pro použití k obvyklému účelu a zachová si sjednané, jinak obvyklé vlastnosti. </w:t>
      </w:r>
      <w:r w:rsidRPr="003F4C7D">
        <w:rPr>
          <w:rFonts w:ascii="Arial" w:hAnsi="Arial" w:cs="Arial"/>
          <w:bCs w:val="0"/>
          <w:sz w:val="20"/>
          <w:szCs w:val="20"/>
        </w:rPr>
        <w:t>Záruční doba na dílo činí 60 měsíců</w:t>
      </w:r>
      <w:r w:rsidRPr="006D3671">
        <w:rPr>
          <w:rFonts w:ascii="Arial" w:hAnsi="Arial" w:cs="Arial"/>
          <w:b w:val="0"/>
          <w:bCs w:val="0"/>
          <w:sz w:val="20"/>
          <w:szCs w:val="20"/>
        </w:rPr>
        <w:t xml:space="preserve">. Záruční doba počíná běžet dnem převzetí díla objednatelem. </w:t>
      </w:r>
    </w:p>
    <w:p w:rsidR="00841027" w:rsidRPr="006D3671" w:rsidRDefault="00841027" w:rsidP="00841027">
      <w:pPr>
        <w:tabs>
          <w:tab w:val="left" w:pos="567"/>
        </w:tabs>
        <w:ind w:hanging="567"/>
        <w:rPr>
          <w:rFonts w:ascii="Arial" w:hAnsi="Arial" w:cs="Arial"/>
          <w:sz w:val="20"/>
          <w:szCs w:val="20"/>
        </w:rPr>
      </w:pPr>
    </w:p>
    <w:p w:rsidR="00841027" w:rsidRPr="006D3671" w:rsidRDefault="007506F3" w:rsidP="007506F3">
      <w:pPr>
        <w:pStyle w:val="Nadpis2"/>
        <w:tabs>
          <w:tab w:val="left" w:pos="0"/>
        </w:tabs>
        <w:spacing w:before="0"/>
        <w:rPr>
          <w:rFonts w:ascii="Arial" w:hAnsi="Arial" w:cs="Arial"/>
          <w:b w:val="0"/>
          <w:bCs w:val="0"/>
          <w:sz w:val="20"/>
          <w:szCs w:val="20"/>
        </w:rPr>
      </w:pPr>
      <w:r w:rsidRPr="006D3671">
        <w:rPr>
          <w:rFonts w:ascii="Arial" w:hAnsi="Arial" w:cs="Arial"/>
          <w:b w:val="0"/>
          <w:bCs w:val="0"/>
          <w:sz w:val="20"/>
          <w:szCs w:val="20"/>
        </w:rPr>
        <w:t>8.5.</w:t>
      </w:r>
      <w:r w:rsidR="000C4656" w:rsidRPr="006D3671">
        <w:rPr>
          <w:rFonts w:ascii="Arial" w:hAnsi="Arial" w:cs="Arial"/>
          <w:b w:val="0"/>
          <w:bCs w:val="0"/>
          <w:sz w:val="20"/>
          <w:szCs w:val="20"/>
        </w:rPr>
        <w:t xml:space="preserve"> </w:t>
      </w:r>
      <w:r w:rsidR="00841027" w:rsidRPr="006D3671">
        <w:rPr>
          <w:rFonts w:ascii="Arial" w:hAnsi="Arial" w:cs="Arial"/>
          <w:b w:val="0"/>
          <w:bCs w:val="0"/>
          <w:sz w:val="20"/>
          <w:szCs w:val="20"/>
        </w:rPr>
        <w:t xml:space="preserve">Vady díla objednatel písemně oznámí zhotoviteli nebo jeho zástupci z této smlouvy, přičemž v oznámení popíše, jak se vada projevuje. Za řádné oznámení vady se považuje i oznámení telefonicky na telefon zástupce zhotovitele, potvrzené do 5 pracovních dní písemně. Za písemné oznámení vady se považuje i oznámení zaslané emailem na emailovou adresu zástupce </w:t>
      </w:r>
      <w:r w:rsidR="00841027" w:rsidRPr="009A6FD1">
        <w:rPr>
          <w:rFonts w:ascii="Arial" w:hAnsi="Arial" w:cs="Arial"/>
          <w:b w:val="0"/>
          <w:bCs w:val="0"/>
          <w:sz w:val="20"/>
          <w:szCs w:val="20"/>
        </w:rPr>
        <w:t>zhotovitele:</w:t>
      </w:r>
      <w:r w:rsidR="00841027" w:rsidRPr="009A6FD1">
        <w:rPr>
          <w:rFonts w:ascii="Arial" w:hAnsi="Arial" w:cs="Arial"/>
          <w:sz w:val="20"/>
          <w:szCs w:val="20"/>
        </w:rPr>
        <w:t xml:space="preserve"> </w:t>
      </w:r>
      <w:permStart w:id="183849378" w:edGrp="everyone"/>
      <w:r w:rsidR="00841027" w:rsidRPr="009A6FD1">
        <w:rPr>
          <w:rFonts w:ascii="Arial" w:hAnsi="Arial" w:cs="Arial"/>
          <w:sz w:val="20"/>
          <w:szCs w:val="20"/>
        </w:rPr>
        <w:t>_____________</w:t>
      </w:r>
      <w:r w:rsidR="00841027" w:rsidRPr="009A6FD1">
        <w:rPr>
          <w:rFonts w:ascii="Arial" w:hAnsi="Arial" w:cs="Arial"/>
          <w:b w:val="0"/>
          <w:bCs w:val="0"/>
          <w:sz w:val="20"/>
          <w:szCs w:val="20"/>
        </w:rPr>
        <w:t>@</w:t>
      </w:r>
      <w:r w:rsidR="00841027" w:rsidRPr="009A6FD1">
        <w:rPr>
          <w:rFonts w:ascii="Arial" w:hAnsi="Arial" w:cs="Arial"/>
          <w:sz w:val="20"/>
          <w:szCs w:val="20"/>
        </w:rPr>
        <w:t>_____________</w:t>
      </w:r>
      <w:r w:rsidR="00841027" w:rsidRPr="009A6FD1">
        <w:rPr>
          <w:rFonts w:ascii="Arial" w:hAnsi="Arial" w:cs="Arial"/>
          <w:b w:val="0"/>
          <w:bCs w:val="0"/>
          <w:sz w:val="20"/>
          <w:szCs w:val="20"/>
        </w:rPr>
        <w:t xml:space="preserve"> </w:t>
      </w:r>
      <w:permEnd w:id="183849378"/>
      <w:r w:rsidR="00841027" w:rsidRPr="009A6FD1">
        <w:rPr>
          <w:rFonts w:ascii="Arial" w:hAnsi="Arial" w:cs="Arial"/>
          <w:b w:val="0"/>
          <w:bCs w:val="0"/>
          <w:sz w:val="20"/>
          <w:szCs w:val="20"/>
        </w:rPr>
        <w:t xml:space="preserve">či oznámení zaslané do datové schránky zhotovitele </w:t>
      </w:r>
      <w:permStart w:id="1000670052" w:edGrp="everyone"/>
      <w:r w:rsidR="00841027" w:rsidRPr="009A6FD1">
        <w:rPr>
          <w:rFonts w:ascii="Arial" w:hAnsi="Arial" w:cs="Arial"/>
          <w:sz w:val="20"/>
          <w:szCs w:val="20"/>
        </w:rPr>
        <w:t>_____________.</w:t>
      </w:r>
      <w:permEnd w:id="1000670052"/>
    </w:p>
    <w:p w:rsidR="00841027" w:rsidRPr="006D3671" w:rsidRDefault="00841027" w:rsidP="00841027">
      <w:pPr>
        <w:tabs>
          <w:tab w:val="left" w:pos="567"/>
        </w:tabs>
        <w:ind w:hanging="567"/>
        <w:rPr>
          <w:rFonts w:ascii="Arial" w:hAnsi="Arial" w:cs="Arial"/>
          <w:sz w:val="20"/>
          <w:szCs w:val="20"/>
        </w:rPr>
      </w:pPr>
    </w:p>
    <w:p w:rsidR="00841027" w:rsidRPr="006D3671" w:rsidRDefault="000C4656" w:rsidP="000C4656">
      <w:pPr>
        <w:pStyle w:val="Nadpis2"/>
        <w:tabs>
          <w:tab w:val="left" w:pos="0"/>
        </w:tabs>
        <w:spacing w:before="0"/>
        <w:rPr>
          <w:rFonts w:ascii="Arial" w:hAnsi="Arial" w:cs="Arial"/>
          <w:b w:val="0"/>
          <w:bCs w:val="0"/>
          <w:sz w:val="20"/>
          <w:szCs w:val="20"/>
        </w:rPr>
      </w:pPr>
      <w:r w:rsidRPr="006D3671">
        <w:rPr>
          <w:rFonts w:ascii="Arial" w:hAnsi="Arial" w:cs="Arial"/>
          <w:b w:val="0"/>
          <w:bCs w:val="0"/>
          <w:sz w:val="20"/>
          <w:szCs w:val="20"/>
        </w:rPr>
        <w:t xml:space="preserve">8.6. </w:t>
      </w:r>
      <w:r w:rsidR="00841027" w:rsidRPr="006D3671">
        <w:rPr>
          <w:rFonts w:ascii="Arial" w:hAnsi="Arial" w:cs="Arial"/>
          <w:b w:val="0"/>
          <w:bCs w:val="0"/>
          <w:sz w:val="20"/>
          <w:szCs w:val="20"/>
        </w:rPr>
        <w:t>Smluvní strany sjednávají, že jakékoli vady díla je objednatel oprávněn oznámit zhotoviteli nejpozději do konce příslušné záruční doby, a že důsledky uváděné v § 2605 odst. 2 občanského zákoníku nastávají až v případě neoznámení zjevných vad v této lhůtě. Oznámení vad odeslané objednatelem v poslední den záruční lhůty se považuje za včas uplatněné.</w:t>
      </w:r>
    </w:p>
    <w:p w:rsidR="00841027" w:rsidRPr="006D3671" w:rsidRDefault="00841027" w:rsidP="00841027">
      <w:pPr>
        <w:tabs>
          <w:tab w:val="left" w:pos="567"/>
        </w:tabs>
        <w:ind w:hanging="567"/>
        <w:rPr>
          <w:rFonts w:ascii="Arial" w:hAnsi="Arial" w:cs="Arial"/>
          <w:sz w:val="20"/>
          <w:szCs w:val="20"/>
        </w:rPr>
      </w:pPr>
    </w:p>
    <w:p w:rsidR="00841027" w:rsidRPr="006D3671" w:rsidRDefault="000C4656" w:rsidP="00841027">
      <w:pPr>
        <w:pStyle w:val="Nadpis2"/>
        <w:tabs>
          <w:tab w:val="left" w:pos="567"/>
        </w:tabs>
        <w:spacing w:before="0"/>
        <w:ind w:left="567" w:hanging="567"/>
        <w:rPr>
          <w:rFonts w:ascii="Arial" w:hAnsi="Arial" w:cs="Arial"/>
          <w:b w:val="0"/>
          <w:bCs w:val="0"/>
          <w:sz w:val="20"/>
          <w:szCs w:val="20"/>
        </w:rPr>
      </w:pPr>
      <w:r w:rsidRPr="006D3671">
        <w:rPr>
          <w:rFonts w:ascii="Arial" w:hAnsi="Arial" w:cs="Arial"/>
          <w:b w:val="0"/>
          <w:bCs w:val="0"/>
          <w:sz w:val="20"/>
          <w:szCs w:val="20"/>
        </w:rPr>
        <w:t xml:space="preserve">8.7. </w:t>
      </w:r>
      <w:r w:rsidR="00841027" w:rsidRPr="006D3671">
        <w:rPr>
          <w:rFonts w:ascii="Arial" w:hAnsi="Arial" w:cs="Arial"/>
          <w:b w:val="0"/>
          <w:bCs w:val="0"/>
          <w:sz w:val="20"/>
          <w:szCs w:val="20"/>
        </w:rPr>
        <w:t xml:space="preserve">Práva objednatele z veškerých vad díla se řídí ust. § 2106 a násl. občanského zákoníku. </w:t>
      </w:r>
    </w:p>
    <w:p w:rsidR="00841027" w:rsidRPr="006D3671" w:rsidRDefault="00841027" w:rsidP="00841027">
      <w:pPr>
        <w:tabs>
          <w:tab w:val="left" w:pos="567"/>
        </w:tabs>
        <w:ind w:hanging="567"/>
        <w:rPr>
          <w:rFonts w:ascii="Arial" w:hAnsi="Arial" w:cs="Arial"/>
          <w:sz w:val="20"/>
          <w:szCs w:val="20"/>
        </w:rPr>
      </w:pPr>
    </w:p>
    <w:p w:rsidR="00841027" w:rsidRPr="006D3671" w:rsidRDefault="000C4656" w:rsidP="000C4656">
      <w:pPr>
        <w:pStyle w:val="Nadpis2"/>
        <w:tabs>
          <w:tab w:val="left" w:pos="0"/>
        </w:tabs>
        <w:spacing w:before="0"/>
        <w:rPr>
          <w:rFonts w:ascii="Arial" w:hAnsi="Arial" w:cs="Arial"/>
          <w:b w:val="0"/>
          <w:bCs w:val="0"/>
          <w:sz w:val="20"/>
          <w:szCs w:val="20"/>
        </w:rPr>
      </w:pPr>
      <w:r w:rsidRPr="006D3671">
        <w:rPr>
          <w:rFonts w:ascii="Arial" w:hAnsi="Arial" w:cs="Arial"/>
          <w:b w:val="0"/>
          <w:bCs w:val="0"/>
          <w:sz w:val="20"/>
          <w:szCs w:val="20"/>
        </w:rPr>
        <w:t xml:space="preserve">8.8. </w:t>
      </w:r>
      <w:r w:rsidR="00841027" w:rsidRPr="006D3671">
        <w:rPr>
          <w:rFonts w:ascii="Arial" w:hAnsi="Arial" w:cs="Arial"/>
          <w:b w:val="0"/>
          <w:bCs w:val="0"/>
          <w:sz w:val="20"/>
          <w:szCs w:val="20"/>
        </w:rPr>
        <w:t xml:space="preserve">V případě, že objednatel nesdělí při oznámení vady díla zhotoviteli, že uplatňuje jiné právo plynoucí z ust. § 2106 a násl. občanského zákoníku a nedohodnou-li se strany na lhůtě pro odstranění vady, je zhotovitel povinen oznámenou vadu odstranit, a to nejpozději do 14 dnů od jejího oznámení, nedohodnou-li se smluvní strany v konkrétním případě jinak. </w:t>
      </w:r>
    </w:p>
    <w:p w:rsidR="00841027" w:rsidRPr="006D3671" w:rsidRDefault="00841027" w:rsidP="00841027">
      <w:pPr>
        <w:pStyle w:val="Nadpis2"/>
        <w:tabs>
          <w:tab w:val="left" w:pos="567"/>
        </w:tabs>
        <w:spacing w:before="0"/>
        <w:ind w:hanging="567"/>
        <w:rPr>
          <w:rFonts w:ascii="Arial" w:hAnsi="Arial" w:cs="Arial"/>
          <w:sz w:val="20"/>
          <w:szCs w:val="20"/>
        </w:rPr>
      </w:pPr>
    </w:p>
    <w:p w:rsidR="00841027" w:rsidRPr="006D3671" w:rsidRDefault="000C4656" w:rsidP="000C4656">
      <w:pPr>
        <w:pStyle w:val="Nadpis2"/>
        <w:tabs>
          <w:tab w:val="left" w:pos="0"/>
        </w:tabs>
        <w:spacing w:before="0"/>
        <w:rPr>
          <w:rFonts w:ascii="Arial" w:hAnsi="Arial" w:cs="Arial"/>
          <w:b w:val="0"/>
          <w:bCs w:val="0"/>
          <w:sz w:val="20"/>
          <w:szCs w:val="20"/>
        </w:rPr>
      </w:pPr>
      <w:r w:rsidRPr="006D3671">
        <w:rPr>
          <w:rFonts w:ascii="Arial" w:hAnsi="Arial" w:cs="Arial"/>
          <w:b w:val="0"/>
          <w:bCs w:val="0"/>
          <w:sz w:val="20"/>
          <w:szCs w:val="20"/>
        </w:rPr>
        <w:t>8</w:t>
      </w:r>
      <w:r w:rsidR="00841027" w:rsidRPr="006D3671">
        <w:rPr>
          <w:rFonts w:ascii="Arial" w:hAnsi="Arial" w:cs="Arial"/>
          <w:b w:val="0"/>
          <w:bCs w:val="0"/>
          <w:sz w:val="20"/>
          <w:szCs w:val="20"/>
        </w:rPr>
        <w:t>.9</w:t>
      </w:r>
      <w:r w:rsidRPr="006D3671">
        <w:rPr>
          <w:rFonts w:ascii="Arial" w:hAnsi="Arial" w:cs="Arial"/>
          <w:b w:val="0"/>
          <w:bCs w:val="0"/>
          <w:sz w:val="20"/>
          <w:szCs w:val="20"/>
        </w:rPr>
        <w:t xml:space="preserve">. </w:t>
      </w:r>
      <w:r w:rsidR="00841027" w:rsidRPr="006D3671">
        <w:rPr>
          <w:rFonts w:ascii="Arial" w:hAnsi="Arial" w:cs="Arial"/>
          <w:b w:val="0"/>
          <w:bCs w:val="0"/>
          <w:sz w:val="20"/>
          <w:szCs w:val="20"/>
        </w:rPr>
        <w:t>Zhotovitel je povinen ve stanovené lhůtě odstranit vady nebo nedodělky i v případě, kdy podle jeho názoru za ně neodpovídá. Náklady na odstranění v těchto sporných případech nese až do vyjasnění nebo do vyřešení rozporu zhotovitel.</w:t>
      </w:r>
      <w:r w:rsidR="00841027" w:rsidRPr="006D3671">
        <w:rPr>
          <w:rFonts w:ascii="Arial" w:hAnsi="Arial" w:cs="Arial"/>
          <w:b w:val="0"/>
          <w:bCs w:val="0"/>
          <w:sz w:val="20"/>
          <w:szCs w:val="20"/>
        </w:rPr>
        <w:tab/>
      </w:r>
    </w:p>
    <w:p w:rsidR="00841027" w:rsidRPr="006D3671" w:rsidRDefault="00841027" w:rsidP="00841027">
      <w:pPr>
        <w:tabs>
          <w:tab w:val="left" w:pos="567"/>
        </w:tabs>
        <w:ind w:hanging="567"/>
        <w:rPr>
          <w:rFonts w:ascii="Arial" w:hAnsi="Arial" w:cs="Arial"/>
          <w:sz w:val="20"/>
          <w:szCs w:val="20"/>
        </w:rPr>
      </w:pPr>
    </w:p>
    <w:p w:rsidR="00841027" w:rsidRPr="006D3671" w:rsidRDefault="000C4656" w:rsidP="000C4656">
      <w:pPr>
        <w:tabs>
          <w:tab w:val="left" w:pos="0"/>
        </w:tabs>
        <w:jc w:val="both"/>
        <w:rPr>
          <w:rFonts w:ascii="Arial" w:hAnsi="Arial" w:cs="Arial"/>
          <w:sz w:val="20"/>
          <w:szCs w:val="20"/>
        </w:rPr>
      </w:pPr>
      <w:r w:rsidRPr="006D3671">
        <w:rPr>
          <w:rFonts w:ascii="Arial" w:hAnsi="Arial" w:cs="Arial"/>
          <w:sz w:val="20"/>
          <w:szCs w:val="20"/>
        </w:rPr>
        <w:t>8</w:t>
      </w:r>
      <w:r w:rsidR="00841027" w:rsidRPr="006D3671">
        <w:rPr>
          <w:rFonts w:ascii="Arial" w:hAnsi="Arial" w:cs="Arial"/>
          <w:sz w:val="20"/>
          <w:szCs w:val="20"/>
        </w:rPr>
        <w:t>.10.</w:t>
      </w:r>
      <w:r w:rsidRPr="006D3671">
        <w:rPr>
          <w:rFonts w:ascii="Arial" w:hAnsi="Arial" w:cs="Arial"/>
          <w:sz w:val="20"/>
          <w:szCs w:val="20"/>
        </w:rPr>
        <w:t xml:space="preserve"> </w:t>
      </w:r>
      <w:r w:rsidR="00841027" w:rsidRPr="006D3671">
        <w:rPr>
          <w:rFonts w:ascii="Arial" w:hAnsi="Arial" w:cs="Arial"/>
          <w:sz w:val="20"/>
          <w:szCs w:val="20"/>
        </w:rPr>
        <w:t>Nedojde-li k odstranění vad ve sjednané nebo stanovené lhůtě, je objednatel oprávněn takové vady odstranit sám prostřednictvím třetí osoby, a to na náklady zhotovitele. Zhotovitel je povinen takové náklady objednateli zaplatit po předložení jejich vyúčtování.</w:t>
      </w:r>
    </w:p>
    <w:p w:rsidR="00841027" w:rsidRPr="006D3671" w:rsidRDefault="00841027" w:rsidP="00841027">
      <w:pPr>
        <w:tabs>
          <w:tab w:val="left" w:pos="567"/>
        </w:tabs>
        <w:ind w:hanging="567"/>
        <w:rPr>
          <w:rFonts w:ascii="Arial" w:hAnsi="Arial" w:cs="Arial"/>
          <w:sz w:val="20"/>
          <w:szCs w:val="20"/>
        </w:rPr>
      </w:pPr>
    </w:p>
    <w:p w:rsidR="00841027" w:rsidRPr="006D3671" w:rsidRDefault="000C4656" w:rsidP="000C4656">
      <w:pPr>
        <w:pStyle w:val="Nadpis2"/>
        <w:tabs>
          <w:tab w:val="left" w:pos="0"/>
        </w:tabs>
        <w:spacing w:before="0"/>
        <w:rPr>
          <w:rFonts w:ascii="Arial" w:hAnsi="Arial" w:cs="Arial"/>
          <w:b w:val="0"/>
          <w:bCs w:val="0"/>
          <w:sz w:val="20"/>
          <w:szCs w:val="20"/>
        </w:rPr>
      </w:pPr>
      <w:r w:rsidRPr="006D3671">
        <w:rPr>
          <w:rFonts w:ascii="Arial" w:hAnsi="Arial" w:cs="Arial"/>
          <w:b w:val="0"/>
          <w:bCs w:val="0"/>
          <w:sz w:val="20"/>
          <w:szCs w:val="20"/>
        </w:rPr>
        <w:t>8</w:t>
      </w:r>
      <w:r w:rsidR="00841027" w:rsidRPr="006D3671">
        <w:rPr>
          <w:rFonts w:ascii="Arial" w:hAnsi="Arial" w:cs="Arial"/>
          <w:b w:val="0"/>
          <w:bCs w:val="0"/>
          <w:sz w:val="20"/>
          <w:szCs w:val="20"/>
        </w:rPr>
        <w:t>.11</w:t>
      </w:r>
      <w:r w:rsidRPr="006D3671">
        <w:rPr>
          <w:rFonts w:ascii="Arial" w:hAnsi="Arial" w:cs="Arial"/>
          <w:b w:val="0"/>
          <w:bCs w:val="0"/>
          <w:sz w:val="20"/>
          <w:szCs w:val="20"/>
        </w:rPr>
        <w:t xml:space="preserve">. </w:t>
      </w:r>
      <w:r w:rsidR="00841027" w:rsidRPr="006D3671">
        <w:rPr>
          <w:rFonts w:ascii="Arial" w:hAnsi="Arial" w:cs="Arial"/>
          <w:b w:val="0"/>
          <w:bCs w:val="0"/>
          <w:sz w:val="20"/>
          <w:szCs w:val="20"/>
        </w:rPr>
        <w:t xml:space="preserve">Záruční lhůta neběží po dobu, po kterou objednatel nemohl předmět díla užívat pro vady díla, za které zhotovitel odpovídá. </w:t>
      </w:r>
    </w:p>
    <w:p w:rsidR="00841027" w:rsidRPr="006D3671" w:rsidRDefault="00841027" w:rsidP="00841027">
      <w:pPr>
        <w:tabs>
          <w:tab w:val="left" w:pos="567"/>
        </w:tabs>
        <w:ind w:hanging="567"/>
        <w:rPr>
          <w:rFonts w:ascii="Arial" w:hAnsi="Arial" w:cs="Arial"/>
          <w:sz w:val="20"/>
          <w:szCs w:val="20"/>
        </w:rPr>
      </w:pPr>
    </w:p>
    <w:p w:rsidR="00841027" w:rsidRPr="006D3671" w:rsidRDefault="000C4656" w:rsidP="000C4656">
      <w:pPr>
        <w:pStyle w:val="Nadpis2"/>
        <w:tabs>
          <w:tab w:val="left" w:pos="0"/>
        </w:tabs>
        <w:spacing w:before="0"/>
        <w:rPr>
          <w:rFonts w:ascii="Arial" w:hAnsi="Arial" w:cs="Arial"/>
          <w:b w:val="0"/>
          <w:bCs w:val="0"/>
          <w:sz w:val="20"/>
          <w:szCs w:val="20"/>
        </w:rPr>
      </w:pPr>
      <w:r w:rsidRPr="006D3671">
        <w:rPr>
          <w:rFonts w:ascii="Arial" w:hAnsi="Arial" w:cs="Arial"/>
          <w:b w:val="0"/>
          <w:bCs w:val="0"/>
          <w:sz w:val="20"/>
          <w:szCs w:val="20"/>
        </w:rPr>
        <w:t>8</w:t>
      </w:r>
      <w:r w:rsidR="00841027" w:rsidRPr="006D3671">
        <w:rPr>
          <w:rFonts w:ascii="Arial" w:hAnsi="Arial" w:cs="Arial"/>
          <w:b w:val="0"/>
          <w:bCs w:val="0"/>
          <w:sz w:val="20"/>
          <w:szCs w:val="20"/>
        </w:rPr>
        <w:t>.12</w:t>
      </w:r>
      <w:r w:rsidRPr="006D3671">
        <w:rPr>
          <w:rFonts w:ascii="Arial" w:hAnsi="Arial" w:cs="Arial"/>
          <w:b w:val="0"/>
          <w:bCs w:val="0"/>
          <w:sz w:val="20"/>
          <w:szCs w:val="20"/>
        </w:rPr>
        <w:t xml:space="preserve">. </w:t>
      </w:r>
      <w:r w:rsidR="00841027" w:rsidRPr="006D3671">
        <w:rPr>
          <w:rFonts w:ascii="Arial" w:hAnsi="Arial" w:cs="Arial"/>
          <w:b w:val="0"/>
          <w:bCs w:val="0"/>
          <w:sz w:val="20"/>
          <w:szCs w:val="20"/>
        </w:rPr>
        <w:t xml:space="preserve">Pro ty části díla, které byly v důsledku oprávněné reklamace objednatele zhotovitelem opraveny či vyměněny, běží záruční lhůta opětovně v celém rozsahu od počátku ode dne provedení opravy či výměny příslušné části díla. </w:t>
      </w:r>
    </w:p>
    <w:p w:rsidR="00841027" w:rsidRPr="006D3671" w:rsidRDefault="00841027" w:rsidP="00841027">
      <w:pPr>
        <w:tabs>
          <w:tab w:val="left" w:pos="567"/>
        </w:tabs>
        <w:ind w:left="567" w:hanging="567"/>
        <w:rPr>
          <w:rFonts w:ascii="Arial" w:hAnsi="Arial" w:cs="Arial"/>
          <w:sz w:val="20"/>
          <w:szCs w:val="20"/>
        </w:rPr>
      </w:pPr>
    </w:p>
    <w:p w:rsidR="00490AD2" w:rsidRPr="006D3671" w:rsidRDefault="000C4656" w:rsidP="00DD2FA2">
      <w:pPr>
        <w:pStyle w:val="Nadpis2"/>
        <w:spacing w:before="0" w:after="120"/>
        <w:rPr>
          <w:rFonts w:ascii="Arial" w:hAnsi="Arial" w:cs="Arial"/>
          <w:b w:val="0"/>
          <w:color w:val="000000"/>
          <w:sz w:val="20"/>
          <w:szCs w:val="20"/>
        </w:rPr>
      </w:pPr>
      <w:r w:rsidRPr="006D3671">
        <w:rPr>
          <w:rFonts w:ascii="Arial" w:hAnsi="Arial" w:cs="Arial"/>
          <w:b w:val="0"/>
          <w:sz w:val="20"/>
          <w:szCs w:val="20"/>
        </w:rPr>
        <w:t>8</w:t>
      </w:r>
      <w:r w:rsidR="00841027" w:rsidRPr="006D3671">
        <w:rPr>
          <w:rFonts w:ascii="Arial" w:hAnsi="Arial" w:cs="Arial"/>
          <w:b w:val="0"/>
          <w:sz w:val="20"/>
          <w:szCs w:val="20"/>
        </w:rPr>
        <w:t>.13.</w:t>
      </w:r>
      <w:r w:rsidR="00841027" w:rsidRPr="006D3671">
        <w:rPr>
          <w:rFonts w:ascii="Arial" w:hAnsi="Arial" w:cs="Arial"/>
          <w:b w:val="0"/>
          <w:sz w:val="20"/>
          <w:szCs w:val="20"/>
        </w:rPr>
        <w:tab/>
        <w:t>Další nároky objednatele plynoucí mu vůči zhotoviteli z titulu vad díla z obecné závazných předpisů, zejména na náhradu škody, nejsou uplatněním nároků z odpovědnosti za vady dotčeny</w:t>
      </w:r>
      <w:r w:rsidR="00490AD2" w:rsidRPr="006D3671">
        <w:rPr>
          <w:rFonts w:ascii="Arial" w:hAnsi="Arial" w:cs="Arial"/>
          <w:b w:val="0"/>
          <w:color w:val="000000"/>
          <w:sz w:val="20"/>
          <w:szCs w:val="20"/>
        </w:rPr>
        <w:t xml:space="preserve">. </w:t>
      </w:r>
    </w:p>
    <w:p w:rsidR="00490AD2" w:rsidRPr="006D3671" w:rsidRDefault="00490AD2" w:rsidP="00DD2FA2">
      <w:pPr>
        <w:spacing w:after="120"/>
        <w:jc w:val="both"/>
        <w:rPr>
          <w:rFonts w:ascii="Arial" w:hAnsi="Arial" w:cs="Arial"/>
          <w:color w:val="000000"/>
          <w:sz w:val="20"/>
          <w:szCs w:val="20"/>
        </w:rPr>
      </w:pPr>
    </w:p>
    <w:p w:rsidR="00490AD2" w:rsidRPr="006D3671" w:rsidRDefault="00490AD2" w:rsidP="00BF03FA">
      <w:pPr>
        <w:pStyle w:val="Nadpis1"/>
        <w:numPr>
          <w:ilvl w:val="0"/>
          <w:numId w:val="5"/>
        </w:numPr>
        <w:spacing w:before="0" w:after="120"/>
        <w:rPr>
          <w:rFonts w:ascii="Arial" w:hAnsi="Arial" w:cs="Arial"/>
          <w:sz w:val="20"/>
          <w:szCs w:val="20"/>
        </w:rPr>
      </w:pPr>
      <w:r w:rsidRPr="006D3671">
        <w:rPr>
          <w:rFonts w:ascii="Arial" w:hAnsi="Arial" w:cs="Arial"/>
          <w:sz w:val="20"/>
          <w:szCs w:val="20"/>
        </w:rPr>
        <w:t>Sankce</w:t>
      </w:r>
    </w:p>
    <w:p w:rsidR="00490AD2" w:rsidRPr="006D3671" w:rsidRDefault="00512336" w:rsidP="00462605">
      <w:pPr>
        <w:pStyle w:val="Nadpis2"/>
        <w:spacing w:before="0"/>
        <w:rPr>
          <w:rFonts w:ascii="Arial" w:hAnsi="Arial" w:cs="Arial"/>
          <w:b w:val="0"/>
          <w:bCs w:val="0"/>
          <w:sz w:val="20"/>
          <w:szCs w:val="20"/>
        </w:rPr>
      </w:pPr>
      <w:r w:rsidRPr="006D3671">
        <w:rPr>
          <w:rFonts w:ascii="Arial" w:hAnsi="Arial" w:cs="Arial"/>
          <w:b w:val="0"/>
          <w:bCs w:val="0"/>
          <w:sz w:val="20"/>
          <w:szCs w:val="20"/>
        </w:rPr>
        <w:t xml:space="preserve">9.1. </w:t>
      </w:r>
      <w:r w:rsidR="00490AD2" w:rsidRPr="006D3671">
        <w:rPr>
          <w:rFonts w:ascii="Arial" w:hAnsi="Arial" w:cs="Arial"/>
          <w:b w:val="0"/>
          <w:bCs w:val="0"/>
          <w:sz w:val="20"/>
          <w:szCs w:val="20"/>
        </w:rPr>
        <w:t>Objednatel se zavazuje v případě svého prodlení se zaplacením oprávněně vystavené faktury zhotovitele zaplatit zhotoviteli</w:t>
      </w:r>
      <w:r w:rsidR="000C4656" w:rsidRPr="006D3671">
        <w:rPr>
          <w:rFonts w:ascii="Arial" w:hAnsi="Arial" w:cs="Arial"/>
          <w:b w:val="0"/>
          <w:bCs w:val="0"/>
          <w:sz w:val="20"/>
          <w:szCs w:val="20"/>
        </w:rPr>
        <w:t xml:space="preserve"> </w:t>
      </w:r>
      <w:r w:rsidR="00A01662" w:rsidRPr="006D3671">
        <w:rPr>
          <w:rFonts w:ascii="Arial" w:hAnsi="Arial" w:cs="Arial"/>
          <w:b w:val="0"/>
          <w:bCs w:val="0"/>
          <w:sz w:val="20"/>
          <w:szCs w:val="20"/>
        </w:rPr>
        <w:t>smluvní pokutu ve výši 0,0</w:t>
      </w:r>
      <w:r w:rsidR="00DC252A">
        <w:rPr>
          <w:rFonts w:ascii="Arial" w:hAnsi="Arial" w:cs="Arial"/>
          <w:b w:val="0"/>
          <w:bCs w:val="0"/>
          <w:sz w:val="20"/>
          <w:szCs w:val="20"/>
        </w:rPr>
        <w:t>2</w:t>
      </w:r>
      <w:r w:rsidR="00A01662" w:rsidRPr="006D3671">
        <w:rPr>
          <w:rFonts w:ascii="Arial" w:hAnsi="Arial" w:cs="Arial"/>
          <w:b w:val="0"/>
          <w:bCs w:val="0"/>
          <w:sz w:val="20"/>
          <w:szCs w:val="20"/>
        </w:rPr>
        <w:t xml:space="preserve">% </w:t>
      </w:r>
      <w:r w:rsidR="000C4656" w:rsidRPr="006D3671">
        <w:rPr>
          <w:rFonts w:ascii="Arial" w:hAnsi="Arial" w:cs="Arial"/>
          <w:b w:val="0"/>
          <w:bCs w:val="0"/>
          <w:sz w:val="20"/>
          <w:szCs w:val="20"/>
        </w:rPr>
        <w:t xml:space="preserve"> </w:t>
      </w:r>
      <w:r w:rsidR="00490AD2" w:rsidRPr="006D3671">
        <w:rPr>
          <w:rFonts w:ascii="Arial" w:hAnsi="Arial" w:cs="Arial"/>
          <w:b w:val="0"/>
          <w:bCs w:val="0"/>
          <w:sz w:val="20"/>
          <w:szCs w:val="20"/>
        </w:rPr>
        <w:t xml:space="preserve">za každý i započatý den prodlení. </w:t>
      </w:r>
    </w:p>
    <w:p w:rsidR="00490AD2" w:rsidRPr="006D3671" w:rsidRDefault="00490AD2" w:rsidP="00462605">
      <w:pPr>
        <w:jc w:val="both"/>
        <w:rPr>
          <w:rFonts w:ascii="Arial" w:hAnsi="Arial" w:cs="Arial"/>
          <w:color w:val="000000"/>
          <w:sz w:val="20"/>
          <w:szCs w:val="20"/>
        </w:rPr>
      </w:pPr>
    </w:p>
    <w:p w:rsidR="00490AD2" w:rsidRPr="006D3671" w:rsidRDefault="000C4656" w:rsidP="00462605">
      <w:pPr>
        <w:jc w:val="both"/>
        <w:rPr>
          <w:rFonts w:ascii="Arial" w:hAnsi="Arial" w:cs="Arial"/>
          <w:sz w:val="20"/>
          <w:szCs w:val="20"/>
        </w:rPr>
      </w:pPr>
      <w:r w:rsidRPr="006D3671">
        <w:rPr>
          <w:rFonts w:ascii="Arial" w:hAnsi="Arial" w:cs="Arial"/>
          <w:sz w:val="20"/>
          <w:szCs w:val="20"/>
        </w:rPr>
        <w:t xml:space="preserve">9.2. </w:t>
      </w:r>
      <w:r w:rsidR="00490AD2" w:rsidRPr="006D3671">
        <w:rPr>
          <w:rFonts w:ascii="Arial" w:hAnsi="Arial" w:cs="Arial"/>
          <w:sz w:val="20"/>
          <w:szCs w:val="20"/>
        </w:rPr>
        <w:t>Zhotovitel se zavazuje v případě svého prodlení s</w:t>
      </w:r>
      <w:r w:rsidR="001D2650">
        <w:rPr>
          <w:rFonts w:ascii="Arial" w:hAnsi="Arial" w:cs="Arial"/>
          <w:sz w:val="20"/>
          <w:szCs w:val="20"/>
        </w:rPr>
        <w:t xml:space="preserve">e splněním termínu dokončení </w:t>
      </w:r>
      <w:r w:rsidR="00490AD2" w:rsidRPr="006D3671">
        <w:rPr>
          <w:rFonts w:ascii="Arial" w:hAnsi="Arial" w:cs="Arial"/>
          <w:sz w:val="20"/>
          <w:szCs w:val="20"/>
        </w:rPr>
        <w:t>díla zaplatit objednateli smluvní pokutu ve výši 0,</w:t>
      </w:r>
      <w:r w:rsidR="00DC252A">
        <w:rPr>
          <w:rFonts w:ascii="Arial" w:hAnsi="Arial" w:cs="Arial"/>
          <w:sz w:val="20"/>
          <w:szCs w:val="20"/>
        </w:rPr>
        <w:t>1</w:t>
      </w:r>
      <w:r w:rsidR="00490AD2" w:rsidRPr="006D3671">
        <w:rPr>
          <w:rFonts w:ascii="Arial" w:hAnsi="Arial" w:cs="Arial"/>
          <w:sz w:val="20"/>
          <w:szCs w:val="20"/>
        </w:rPr>
        <w:t xml:space="preserve"> % z ceny za díl</w:t>
      </w:r>
      <w:r w:rsidR="007921F6" w:rsidRPr="006D3671">
        <w:rPr>
          <w:rFonts w:ascii="Arial" w:hAnsi="Arial" w:cs="Arial"/>
          <w:sz w:val="20"/>
          <w:szCs w:val="20"/>
        </w:rPr>
        <w:t>o</w:t>
      </w:r>
      <w:r w:rsidRPr="006D3671">
        <w:rPr>
          <w:rFonts w:ascii="Arial" w:hAnsi="Arial" w:cs="Arial"/>
          <w:sz w:val="20"/>
          <w:szCs w:val="20"/>
        </w:rPr>
        <w:t xml:space="preserve"> vč. DPH, a to </w:t>
      </w:r>
      <w:r w:rsidR="00490AD2" w:rsidRPr="006D3671">
        <w:rPr>
          <w:rFonts w:ascii="Arial" w:hAnsi="Arial" w:cs="Arial"/>
          <w:sz w:val="20"/>
          <w:szCs w:val="20"/>
        </w:rPr>
        <w:t xml:space="preserve">za každý i započatý den prodlení. </w:t>
      </w:r>
    </w:p>
    <w:p w:rsidR="00490AD2" w:rsidRPr="006D3671" w:rsidRDefault="00490AD2" w:rsidP="00462605">
      <w:pPr>
        <w:jc w:val="both"/>
        <w:rPr>
          <w:rFonts w:ascii="Arial" w:hAnsi="Arial" w:cs="Arial"/>
          <w:color w:val="000000"/>
          <w:sz w:val="20"/>
          <w:szCs w:val="20"/>
        </w:rPr>
      </w:pPr>
    </w:p>
    <w:p w:rsidR="00490AD2" w:rsidRPr="006D3671" w:rsidRDefault="000C4656" w:rsidP="00462605">
      <w:pPr>
        <w:jc w:val="both"/>
        <w:rPr>
          <w:rFonts w:ascii="Arial" w:hAnsi="Arial" w:cs="Arial"/>
          <w:sz w:val="20"/>
          <w:szCs w:val="20"/>
        </w:rPr>
      </w:pPr>
      <w:r w:rsidRPr="006D3671">
        <w:rPr>
          <w:rFonts w:ascii="Arial" w:hAnsi="Arial" w:cs="Arial"/>
          <w:sz w:val="20"/>
          <w:szCs w:val="20"/>
        </w:rPr>
        <w:t>9.</w:t>
      </w:r>
      <w:r w:rsidR="005737BE" w:rsidRPr="006D3671">
        <w:rPr>
          <w:rFonts w:ascii="Arial" w:hAnsi="Arial" w:cs="Arial"/>
          <w:sz w:val="20"/>
          <w:szCs w:val="20"/>
        </w:rPr>
        <w:t>3</w:t>
      </w:r>
      <w:r w:rsidRPr="006D3671">
        <w:rPr>
          <w:rFonts w:ascii="Arial" w:hAnsi="Arial" w:cs="Arial"/>
          <w:sz w:val="20"/>
          <w:szCs w:val="20"/>
        </w:rPr>
        <w:t xml:space="preserve">. </w:t>
      </w:r>
      <w:r w:rsidR="00490AD2" w:rsidRPr="006D3671">
        <w:rPr>
          <w:rFonts w:ascii="Arial" w:hAnsi="Arial" w:cs="Arial"/>
          <w:sz w:val="20"/>
          <w:szCs w:val="20"/>
        </w:rPr>
        <w:t xml:space="preserve">Zhotovitel se zavazuje v případě svého prodlení s odstraněním vad </w:t>
      </w:r>
      <w:r w:rsidR="003154EC" w:rsidRPr="006D3671">
        <w:rPr>
          <w:rFonts w:ascii="Arial" w:hAnsi="Arial" w:cs="Arial"/>
          <w:sz w:val="20"/>
          <w:szCs w:val="20"/>
        </w:rPr>
        <w:t xml:space="preserve">uvedených v protokolu </w:t>
      </w:r>
      <w:r w:rsidR="00462605" w:rsidRPr="006D3671">
        <w:rPr>
          <w:rFonts w:ascii="Arial" w:hAnsi="Arial" w:cs="Arial"/>
          <w:sz w:val="20"/>
          <w:szCs w:val="20"/>
        </w:rPr>
        <w:t xml:space="preserve">o předání a převzetí díla </w:t>
      </w:r>
      <w:r w:rsidR="00490AD2" w:rsidRPr="006D3671">
        <w:rPr>
          <w:rFonts w:ascii="Arial" w:hAnsi="Arial" w:cs="Arial"/>
          <w:sz w:val="20"/>
          <w:szCs w:val="20"/>
        </w:rPr>
        <w:t xml:space="preserve">zaplatit objednateli smluvní pokutu ve výši </w:t>
      </w:r>
      <w:r w:rsidR="001D2650">
        <w:rPr>
          <w:rFonts w:ascii="Arial" w:hAnsi="Arial" w:cs="Arial"/>
          <w:sz w:val="20"/>
          <w:szCs w:val="20"/>
        </w:rPr>
        <w:t xml:space="preserve">1.000,- Kč </w:t>
      </w:r>
      <w:r w:rsidR="00490AD2" w:rsidRPr="006D3671">
        <w:rPr>
          <w:rFonts w:ascii="Arial" w:hAnsi="Arial" w:cs="Arial"/>
          <w:sz w:val="20"/>
          <w:szCs w:val="20"/>
        </w:rPr>
        <w:t>za každou oznámenou vadu, u níž je v prodlení s jejím odstraněním.</w:t>
      </w:r>
    </w:p>
    <w:p w:rsidR="00490AD2" w:rsidRPr="006D3671" w:rsidRDefault="00490AD2" w:rsidP="00462605">
      <w:pPr>
        <w:jc w:val="both"/>
        <w:rPr>
          <w:rFonts w:ascii="Arial" w:hAnsi="Arial" w:cs="Arial"/>
          <w:color w:val="000000"/>
          <w:sz w:val="20"/>
          <w:szCs w:val="20"/>
        </w:rPr>
      </w:pPr>
    </w:p>
    <w:p w:rsidR="00490AD2" w:rsidRPr="006D3671" w:rsidRDefault="00512336" w:rsidP="00462605">
      <w:pPr>
        <w:jc w:val="both"/>
        <w:rPr>
          <w:rFonts w:ascii="Arial" w:hAnsi="Arial" w:cs="Arial"/>
          <w:color w:val="000000"/>
          <w:sz w:val="20"/>
          <w:szCs w:val="20"/>
        </w:rPr>
      </w:pPr>
      <w:r w:rsidRPr="006D3671">
        <w:rPr>
          <w:rFonts w:ascii="Arial" w:hAnsi="Arial" w:cs="Arial"/>
          <w:sz w:val="20"/>
          <w:szCs w:val="20"/>
        </w:rPr>
        <w:t>9.</w:t>
      </w:r>
      <w:r w:rsidR="005737BE" w:rsidRPr="006D3671">
        <w:rPr>
          <w:rFonts w:ascii="Arial" w:hAnsi="Arial" w:cs="Arial"/>
          <w:sz w:val="20"/>
          <w:szCs w:val="20"/>
        </w:rPr>
        <w:t>4</w:t>
      </w:r>
      <w:r w:rsidRPr="006D3671">
        <w:rPr>
          <w:rFonts w:ascii="Arial" w:hAnsi="Arial" w:cs="Arial"/>
          <w:sz w:val="20"/>
          <w:szCs w:val="20"/>
        </w:rPr>
        <w:t xml:space="preserve">. </w:t>
      </w:r>
      <w:r w:rsidR="00490AD2" w:rsidRPr="006D3671">
        <w:rPr>
          <w:rFonts w:ascii="Arial" w:hAnsi="Arial" w:cs="Arial"/>
          <w:sz w:val="20"/>
          <w:szCs w:val="20"/>
        </w:rPr>
        <w:t xml:space="preserve">Zhotovitel se zavazuje v případě porušení kterékoliv ze svých povinností </w:t>
      </w:r>
      <w:r w:rsidRPr="006D3671">
        <w:rPr>
          <w:rFonts w:ascii="Arial" w:hAnsi="Arial" w:cs="Arial"/>
          <w:sz w:val="20"/>
          <w:szCs w:val="20"/>
        </w:rPr>
        <w:t>uvedených v první</w:t>
      </w:r>
      <w:r w:rsidR="00490AD2" w:rsidRPr="006D3671">
        <w:rPr>
          <w:rFonts w:ascii="Arial" w:hAnsi="Arial" w:cs="Arial"/>
          <w:sz w:val="20"/>
          <w:szCs w:val="20"/>
        </w:rPr>
        <w:t xml:space="preserve"> větě odst. </w:t>
      </w:r>
      <w:r w:rsidRPr="006D3671">
        <w:rPr>
          <w:rFonts w:ascii="Arial" w:hAnsi="Arial" w:cs="Arial"/>
          <w:sz w:val="20"/>
          <w:szCs w:val="20"/>
        </w:rPr>
        <w:t>5. 3</w:t>
      </w:r>
      <w:r w:rsidR="00490AD2" w:rsidRPr="006D3671">
        <w:rPr>
          <w:rFonts w:ascii="Arial" w:hAnsi="Arial" w:cs="Arial"/>
          <w:sz w:val="20"/>
          <w:szCs w:val="20"/>
        </w:rPr>
        <w:t xml:space="preserve">., </w:t>
      </w:r>
      <w:r w:rsidR="00462605" w:rsidRPr="006D3671">
        <w:rPr>
          <w:rFonts w:ascii="Arial" w:hAnsi="Arial" w:cs="Arial"/>
          <w:sz w:val="20"/>
          <w:szCs w:val="20"/>
        </w:rPr>
        <w:t xml:space="preserve">a dále kterékoliv ze svých povinností uvedených </w:t>
      </w:r>
      <w:r w:rsidR="00490AD2" w:rsidRPr="006D3671">
        <w:rPr>
          <w:rFonts w:ascii="Arial" w:hAnsi="Arial" w:cs="Arial"/>
          <w:sz w:val="20"/>
          <w:szCs w:val="20"/>
        </w:rPr>
        <w:t>odst</w:t>
      </w:r>
      <w:r w:rsidR="00462605" w:rsidRPr="006D3671">
        <w:rPr>
          <w:rFonts w:ascii="Arial" w:hAnsi="Arial" w:cs="Arial"/>
          <w:sz w:val="20"/>
          <w:szCs w:val="20"/>
        </w:rPr>
        <w:t xml:space="preserve">avcích </w:t>
      </w:r>
      <w:r w:rsidR="00462605" w:rsidRPr="00BD012C">
        <w:rPr>
          <w:rFonts w:ascii="Arial" w:hAnsi="Arial" w:cs="Arial"/>
          <w:sz w:val="20"/>
          <w:szCs w:val="20"/>
        </w:rPr>
        <w:t>5. 7.,</w:t>
      </w:r>
      <w:r w:rsidR="00462605" w:rsidRPr="006D3671">
        <w:rPr>
          <w:rFonts w:ascii="Arial" w:hAnsi="Arial" w:cs="Arial"/>
          <w:sz w:val="20"/>
          <w:szCs w:val="20"/>
        </w:rPr>
        <w:t xml:space="preserve"> </w:t>
      </w:r>
      <w:r w:rsidRPr="006D3671">
        <w:rPr>
          <w:rFonts w:ascii="Arial" w:hAnsi="Arial" w:cs="Arial"/>
          <w:sz w:val="20"/>
          <w:szCs w:val="20"/>
        </w:rPr>
        <w:t xml:space="preserve">5. </w:t>
      </w:r>
      <w:r w:rsidR="005737BE" w:rsidRPr="006D3671">
        <w:rPr>
          <w:rFonts w:ascii="Arial" w:hAnsi="Arial" w:cs="Arial"/>
          <w:sz w:val="20"/>
          <w:szCs w:val="20"/>
        </w:rPr>
        <w:t>9</w:t>
      </w:r>
      <w:r w:rsidR="00462605" w:rsidRPr="006D3671">
        <w:rPr>
          <w:rFonts w:ascii="Arial" w:hAnsi="Arial" w:cs="Arial"/>
          <w:sz w:val="20"/>
          <w:szCs w:val="20"/>
        </w:rPr>
        <w:t xml:space="preserve">., </w:t>
      </w:r>
      <w:r w:rsidRPr="006D3671">
        <w:rPr>
          <w:rFonts w:ascii="Arial" w:hAnsi="Arial" w:cs="Arial"/>
          <w:sz w:val="20"/>
          <w:szCs w:val="20"/>
        </w:rPr>
        <w:t xml:space="preserve">5. </w:t>
      </w:r>
      <w:r w:rsidR="00462605" w:rsidRPr="006D3671">
        <w:rPr>
          <w:rFonts w:ascii="Arial" w:hAnsi="Arial" w:cs="Arial"/>
          <w:sz w:val="20"/>
          <w:szCs w:val="20"/>
        </w:rPr>
        <w:t>10</w:t>
      </w:r>
      <w:r w:rsidR="00490AD2" w:rsidRPr="006D3671">
        <w:rPr>
          <w:rFonts w:ascii="Arial" w:hAnsi="Arial" w:cs="Arial"/>
          <w:sz w:val="20"/>
          <w:szCs w:val="20"/>
        </w:rPr>
        <w:t>.</w:t>
      </w:r>
      <w:r w:rsidR="00462605" w:rsidRPr="006D3671">
        <w:rPr>
          <w:rFonts w:ascii="Arial" w:hAnsi="Arial" w:cs="Arial"/>
          <w:sz w:val="20"/>
          <w:szCs w:val="20"/>
        </w:rPr>
        <w:t>,</w:t>
      </w:r>
      <w:r w:rsidRPr="006D3671">
        <w:rPr>
          <w:rFonts w:ascii="Arial" w:hAnsi="Arial" w:cs="Arial"/>
          <w:sz w:val="20"/>
          <w:szCs w:val="20"/>
        </w:rPr>
        <w:t xml:space="preserve"> </w:t>
      </w:r>
      <w:r w:rsidR="00490AD2" w:rsidRPr="006D3671">
        <w:rPr>
          <w:rFonts w:ascii="Arial" w:hAnsi="Arial" w:cs="Arial"/>
          <w:sz w:val="20"/>
          <w:szCs w:val="20"/>
        </w:rPr>
        <w:t>5.1</w:t>
      </w:r>
      <w:r w:rsidR="00114985" w:rsidRPr="006D3671">
        <w:rPr>
          <w:rFonts w:ascii="Arial" w:hAnsi="Arial" w:cs="Arial"/>
          <w:sz w:val="20"/>
          <w:szCs w:val="20"/>
        </w:rPr>
        <w:t>3</w:t>
      </w:r>
      <w:r w:rsidR="00490AD2" w:rsidRPr="006D3671">
        <w:rPr>
          <w:rFonts w:ascii="Arial" w:hAnsi="Arial" w:cs="Arial"/>
          <w:sz w:val="20"/>
          <w:szCs w:val="20"/>
        </w:rPr>
        <w:t xml:space="preserve">. </w:t>
      </w:r>
      <w:r w:rsidR="00462605" w:rsidRPr="006D3671">
        <w:rPr>
          <w:rFonts w:ascii="Arial" w:hAnsi="Arial" w:cs="Arial"/>
          <w:sz w:val="20"/>
          <w:szCs w:val="20"/>
        </w:rPr>
        <w:t>nebo v první větě odst. 5.1</w:t>
      </w:r>
      <w:r w:rsidR="00114985" w:rsidRPr="006D3671">
        <w:rPr>
          <w:rFonts w:ascii="Arial" w:hAnsi="Arial" w:cs="Arial"/>
          <w:sz w:val="20"/>
          <w:szCs w:val="20"/>
        </w:rPr>
        <w:t>5</w:t>
      </w:r>
      <w:r w:rsidR="00462605" w:rsidRPr="006D3671">
        <w:rPr>
          <w:rFonts w:ascii="Arial" w:hAnsi="Arial" w:cs="Arial"/>
          <w:sz w:val="20"/>
          <w:szCs w:val="20"/>
        </w:rPr>
        <w:t xml:space="preserve">. </w:t>
      </w:r>
      <w:r w:rsidR="00490AD2" w:rsidRPr="006D3671">
        <w:rPr>
          <w:rFonts w:ascii="Arial" w:hAnsi="Arial" w:cs="Arial"/>
          <w:sz w:val="20"/>
          <w:szCs w:val="20"/>
        </w:rPr>
        <w:t xml:space="preserve">této smlouvy zaplatit objednateli smluvní pokutu ve výši </w:t>
      </w:r>
      <w:r w:rsidRPr="006D3671">
        <w:rPr>
          <w:rFonts w:ascii="Arial" w:hAnsi="Arial" w:cs="Arial"/>
          <w:sz w:val="20"/>
          <w:szCs w:val="20"/>
        </w:rPr>
        <w:t>1.0</w:t>
      </w:r>
      <w:r w:rsidR="00490AD2" w:rsidRPr="006D3671">
        <w:rPr>
          <w:rFonts w:ascii="Arial" w:hAnsi="Arial" w:cs="Arial"/>
          <w:sz w:val="20"/>
          <w:szCs w:val="20"/>
        </w:rPr>
        <w:t>00</w:t>
      </w:r>
      <w:r w:rsidRPr="006D3671">
        <w:rPr>
          <w:rFonts w:ascii="Arial" w:hAnsi="Arial" w:cs="Arial"/>
          <w:sz w:val="20"/>
          <w:szCs w:val="20"/>
        </w:rPr>
        <w:t>,-</w:t>
      </w:r>
      <w:r w:rsidR="00490AD2" w:rsidRPr="006D3671">
        <w:rPr>
          <w:rFonts w:ascii="Arial" w:hAnsi="Arial" w:cs="Arial"/>
          <w:sz w:val="20"/>
          <w:szCs w:val="20"/>
        </w:rPr>
        <w:t xml:space="preserve"> Kč za </w:t>
      </w:r>
      <w:r w:rsidR="00490AD2" w:rsidRPr="006D3671">
        <w:rPr>
          <w:rFonts w:ascii="Arial" w:hAnsi="Arial" w:cs="Arial"/>
          <w:color w:val="000000"/>
          <w:sz w:val="20"/>
          <w:szCs w:val="20"/>
        </w:rPr>
        <w:t xml:space="preserve">každý případ porušení </w:t>
      </w:r>
      <w:r w:rsidR="00462605" w:rsidRPr="006D3671">
        <w:rPr>
          <w:rFonts w:ascii="Arial" w:hAnsi="Arial" w:cs="Arial"/>
          <w:color w:val="000000"/>
          <w:sz w:val="20"/>
          <w:szCs w:val="20"/>
        </w:rPr>
        <w:t xml:space="preserve">každé jedné </w:t>
      </w:r>
      <w:r w:rsidR="00490AD2" w:rsidRPr="006D3671">
        <w:rPr>
          <w:rFonts w:ascii="Arial" w:hAnsi="Arial" w:cs="Arial"/>
          <w:color w:val="000000"/>
          <w:sz w:val="20"/>
          <w:szCs w:val="20"/>
        </w:rPr>
        <w:t>z těchto povinností.</w:t>
      </w:r>
    </w:p>
    <w:p w:rsidR="00490AD2" w:rsidRPr="006D3671" w:rsidRDefault="00490AD2" w:rsidP="00462605">
      <w:pPr>
        <w:jc w:val="both"/>
        <w:rPr>
          <w:rFonts w:ascii="Arial" w:hAnsi="Arial" w:cs="Arial"/>
          <w:sz w:val="20"/>
          <w:szCs w:val="20"/>
        </w:rPr>
      </w:pPr>
    </w:p>
    <w:p w:rsidR="00490AD2" w:rsidRPr="006D3671" w:rsidRDefault="00512336" w:rsidP="00462605">
      <w:pPr>
        <w:pStyle w:val="Nadpis2"/>
        <w:spacing w:before="0"/>
        <w:rPr>
          <w:rFonts w:ascii="Arial" w:hAnsi="Arial" w:cs="Arial"/>
          <w:b w:val="0"/>
          <w:bCs w:val="0"/>
          <w:sz w:val="20"/>
          <w:szCs w:val="20"/>
        </w:rPr>
      </w:pPr>
      <w:r w:rsidRPr="006D3671">
        <w:rPr>
          <w:rFonts w:ascii="Arial" w:hAnsi="Arial" w:cs="Arial"/>
          <w:b w:val="0"/>
          <w:bCs w:val="0"/>
          <w:sz w:val="20"/>
          <w:szCs w:val="20"/>
        </w:rPr>
        <w:t>9.</w:t>
      </w:r>
      <w:r w:rsidR="005737BE" w:rsidRPr="006D3671">
        <w:rPr>
          <w:rFonts w:ascii="Arial" w:hAnsi="Arial" w:cs="Arial"/>
          <w:b w:val="0"/>
          <w:bCs w:val="0"/>
          <w:sz w:val="20"/>
          <w:szCs w:val="20"/>
        </w:rPr>
        <w:t>5</w:t>
      </w:r>
      <w:r w:rsidRPr="006D3671">
        <w:rPr>
          <w:rFonts w:ascii="Arial" w:hAnsi="Arial" w:cs="Arial"/>
          <w:b w:val="0"/>
          <w:bCs w:val="0"/>
          <w:sz w:val="20"/>
          <w:szCs w:val="20"/>
        </w:rPr>
        <w:t xml:space="preserve">. </w:t>
      </w:r>
      <w:r w:rsidR="00490AD2" w:rsidRPr="006D3671">
        <w:rPr>
          <w:rFonts w:ascii="Arial" w:hAnsi="Arial" w:cs="Arial"/>
          <w:b w:val="0"/>
          <w:bCs w:val="0"/>
          <w:sz w:val="20"/>
          <w:szCs w:val="20"/>
        </w:rPr>
        <w:t>Zhotovitel se zavazuje z</w:t>
      </w:r>
      <w:r w:rsidR="00490AD2" w:rsidRPr="006D3671">
        <w:rPr>
          <w:rFonts w:ascii="Arial" w:hAnsi="Arial" w:cs="Arial"/>
          <w:b w:val="0"/>
          <w:bCs w:val="0"/>
          <w:color w:val="000000"/>
          <w:sz w:val="20"/>
          <w:szCs w:val="20"/>
        </w:rPr>
        <w:t xml:space="preserve">a každé porušení kterékoliv ze svých povinností uvedených </w:t>
      </w:r>
      <w:r w:rsidR="00490AD2" w:rsidRPr="006D3671">
        <w:rPr>
          <w:rFonts w:ascii="Arial" w:hAnsi="Arial" w:cs="Arial"/>
          <w:b w:val="0"/>
          <w:bCs w:val="0"/>
          <w:sz w:val="20"/>
          <w:szCs w:val="20"/>
        </w:rPr>
        <w:t xml:space="preserve">v odst. </w:t>
      </w:r>
      <w:r w:rsidRPr="006D3671">
        <w:rPr>
          <w:rFonts w:ascii="Arial" w:hAnsi="Arial" w:cs="Arial"/>
          <w:b w:val="0"/>
          <w:bCs w:val="0"/>
          <w:sz w:val="20"/>
          <w:szCs w:val="20"/>
        </w:rPr>
        <w:t>5.1</w:t>
      </w:r>
      <w:r w:rsidR="00114985" w:rsidRPr="006D3671">
        <w:rPr>
          <w:rFonts w:ascii="Arial" w:hAnsi="Arial" w:cs="Arial"/>
          <w:b w:val="0"/>
          <w:bCs w:val="0"/>
          <w:sz w:val="20"/>
          <w:szCs w:val="20"/>
        </w:rPr>
        <w:t>7</w:t>
      </w:r>
      <w:r w:rsidR="00490AD2" w:rsidRPr="006D3671">
        <w:rPr>
          <w:rFonts w:ascii="Arial" w:hAnsi="Arial" w:cs="Arial"/>
          <w:b w:val="0"/>
          <w:bCs w:val="0"/>
          <w:sz w:val="20"/>
          <w:szCs w:val="20"/>
        </w:rPr>
        <w:t xml:space="preserve">. </w:t>
      </w:r>
      <w:r w:rsidR="007921F6" w:rsidRPr="006D3671">
        <w:rPr>
          <w:rFonts w:ascii="Arial" w:hAnsi="Arial" w:cs="Arial"/>
          <w:b w:val="0"/>
          <w:bCs w:val="0"/>
          <w:sz w:val="20"/>
          <w:szCs w:val="20"/>
        </w:rPr>
        <w:t xml:space="preserve">nebo 6.4. </w:t>
      </w:r>
      <w:r w:rsidR="00490AD2" w:rsidRPr="006D3671">
        <w:rPr>
          <w:rFonts w:ascii="Arial" w:hAnsi="Arial" w:cs="Arial"/>
          <w:b w:val="0"/>
          <w:bCs w:val="0"/>
          <w:sz w:val="20"/>
          <w:szCs w:val="20"/>
        </w:rPr>
        <w:t xml:space="preserve">této smlouvy </w:t>
      </w:r>
      <w:r w:rsidR="00490AD2" w:rsidRPr="006D3671">
        <w:rPr>
          <w:rFonts w:ascii="Arial" w:hAnsi="Arial" w:cs="Arial"/>
          <w:b w:val="0"/>
          <w:bCs w:val="0"/>
          <w:color w:val="000000"/>
          <w:sz w:val="20"/>
          <w:szCs w:val="20"/>
        </w:rPr>
        <w:t xml:space="preserve">zaplatit objednateli smluvní pokutu ve výši </w:t>
      </w:r>
      <w:r w:rsidRPr="006D3671">
        <w:rPr>
          <w:rFonts w:ascii="Arial" w:hAnsi="Arial" w:cs="Arial"/>
          <w:b w:val="0"/>
          <w:bCs w:val="0"/>
          <w:color w:val="000000"/>
          <w:sz w:val="20"/>
          <w:szCs w:val="20"/>
        </w:rPr>
        <w:t>5</w:t>
      </w:r>
      <w:r w:rsidR="00490AD2" w:rsidRPr="006D3671">
        <w:rPr>
          <w:rFonts w:ascii="Arial" w:hAnsi="Arial" w:cs="Arial"/>
          <w:b w:val="0"/>
          <w:bCs w:val="0"/>
          <w:color w:val="000000"/>
          <w:sz w:val="20"/>
          <w:szCs w:val="20"/>
        </w:rPr>
        <w:t>.000</w:t>
      </w:r>
      <w:r w:rsidRPr="006D3671">
        <w:rPr>
          <w:rFonts w:ascii="Arial" w:hAnsi="Arial" w:cs="Arial"/>
          <w:b w:val="0"/>
          <w:bCs w:val="0"/>
          <w:color w:val="000000"/>
          <w:sz w:val="20"/>
          <w:szCs w:val="20"/>
        </w:rPr>
        <w:t>,-</w:t>
      </w:r>
      <w:r w:rsidR="00490AD2" w:rsidRPr="006D3671">
        <w:rPr>
          <w:rFonts w:ascii="Arial" w:hAnsi="Arial" w:cs="Arial"/>
          <w:b w:val="0"/>
          <w:bCs w:val="0"/>
          <w:color w:val="000000"/>
          <w:sz w:val="20"/>
          <w:szCs w:val="20"/>
        </w:rPr>
        <w:t xml:space="preserve"> Kč za každý případ porušení kterékoliv z těchto povinností. </w:t>
      </w:r>
    </w:p>
    <w:p w:rsidR="00490AD2" w:rsidRPr="006D3671" w:rsidRDefault="00490AD2" w:rsidP="00462605">
      <w:pPr>
        <w:jc w:val="both"/>
        <w:rPr>
          <w:rFonts w:ascii="Arial" w:hAnsi="Arial" w:cs="Arial"/>
          <w:color w:val="000000"/>
          <w:sz w:val="20"/>
          <w:szCs w:val="20"/>
        </w:rPr>
      </w:pPr>
    </w:p>
    <w:p w:rsidR="00490AD2" w:rsidRPr="006D3671" w:rsidRDefault="0061148B" w:rsidP="00462605">
      <w:pPr>
        <w:pStyle w:val="Nadpis2"/>
        <w:spacing w:before="0"/>
        <w:rPr>
          <w:rFonts w:ascii="Arial" w:hAnsi="Arial" w:cs="Arial"/>
          <w:b w:val="0"/>
          <w:bCs w:val="0"/>
          <w:sz w:val="20"/>
          <w:szCs w:val="20"/>
        </w:rPr>
      </w:pPr>
      <w:r w:rsidRPr="006D3671">
        <w:rPr>
          <w:rFonts w:ascii="Arial" w:hAnsi="Arial" w:cs="Arial"/>
          <w:b w:val="0"/>
          <w:bCs w:val="0"/>
          <w:sz w:val="20"/>
          <w:szCs w:val="20"/>
        </w:rPr>
        <w:t>9.</w:t>
      </w:r>
      <w:r w:rsidR="005737BE" w:rsidRPr="006D3671">
        <w:rPr>
          <w:rFonts w:ascii="Arial" w:hAnsi="Arial" w:cs="Arial"/>
          <w:b w:val="0"/>
          <w:bCs w:val="0"/>
          <w:sz w:val="20"/>
          <w:szCs w:val="20"/>
        </w:rPr>
        <w:t>6</w:t>
      </w:r>
      <w:r w:rsidRPr="006D3671">
        <w:rPr>
          <w:rFonts w:ascii="Arial" w:hAnsi="Arial" w:cs="Arial"/>
          <w:b w:val="0"/>
          <w:bCs w:val="0"/>
          <w:sz w:val="20"/>
          <w:szCs w:val="20"/>
        </w:rPr>
        <w:t xml:space="preserve">. </w:t>
      </w:r>
      <w:r w:rsidR="00490AD2" w:rsidRPr="006D3671">
        <w:rPr>
          <w:rFonts w:ascii="Arial" w:hAnsi="Arial" w:cs="Arial"/>
          <w:b w:val="0"/>
          <w:bCs w:val="0"/>
          <w:sz w:val="20"/>
          <w:szCs w:val="20"/>
        </w:rPr>
        <w:t xml:space="preserve">Zhotovitel je v případě prodlení se splněním povinnosti uvedené v odst. </w:t>
      </w:r>
      <w:r w:rsidR="000C4656" w:rsidRPr="006D3671">
        <w:rPr>
          <w:rFonts w:ascii="Arial" w:hAnsi="Arial" w:cs="Arial"/>
          <w:b w:val="0"/>
          <w:bCs w:val="0"/>
          <w:sz w:val="20"/>
          <w:szCs w:val="20"/>
        </w:rPr>
        <w:t>6. 1</w:t>
      </w:r>
      <w:r w:rsidR="00462605" w:rsidRPr="006D3671">
        <w:rPr>
          <w:rFonts w:ascii="Arial" w:hAnsi="Arial" w:cs="Arial"/>
          <w:b w:val="0"/>
          <w:bCs w:val="0"/>
          <w:sz w:val="20"/>
          <w:szCs w:val="20"/>
        </w:rPr>
        <w:t>0</w:t>
      </w:r>
      <w:r w:rsidR="00490AD2" w:rsidRPr="006D3671">
        <w:rPr>
          <w:rFonts w:ascii="Arial" w:hAnsi="Arial" w:cs="Arial"/>
          <w:b w:val="0"/>
          <w:bCs w:val="0"/>
          <w:sz w:val="20"/>
          <w:szCs w:val="20"/>
        </w:rPr>
        <w:t xml:space="preserve">. této smlouvy povinen zaplatit objednateli smluvní pokutu ve výši </w:t>
      </w:r>
      <w:r w:rsidR="00512336" w:rsidRPr="006D3671">
        <w:rPr>
          <w:rFonts w:ascii="Arial" w:hAnsi="Arial" w:cs="Arial"/>
          <w:b w:val="0"/>
          <w:bCs w:val="0"/>
          <w:sz w:val="20"/>
          <w:szCs w:val="20"/>
        </w:rPr>
        <w:t>5.0</w:t>
      </w:r>
      <w:r w:rsidR="00490AD2" w:rsidRPr="006D3671">
        <w:rPr>
          <w:rFonts w:ascii="Arial" w:hAnsi="Arial" w:cs="Arial"/>
          <w:b w:val="0"/>
          <w:bCs w:val="0"/>
          <w:sz w:val="20"/>
          <w:szCs w:val="20"/>
        </w:rPr>
        <w:t>00</w:t>
      </w:r>
      <w:r w:rsidR="00512336" w:rsidRPr="006D3671">
        <w:rPr>
          <w:rFonts w:ascii="Arial" w:hAnsi="Arial" w:cs="Arial"/>
          <w:b w:val="0"/>
          <w:bCs w:val="0"/>
          <w:sz w:val="20"/>
          <w:szCs w:val="20"/>
        </w:rPr>
        <w:t>,-</w:t>
      </w:r>
      <w:r w:rsidR="00490AD2" w:rsidRPr="006D3671">
        <w:rPr>
          <w:rFonts w:ascii="Arial" w:hAnsi="Arial" w:cs="Arial"/>
          <w:b w:val="0"/>
          <w:bCs w:val="0"/>
          <w:sz w:val="20"/>
          <w:szCs w:val="20"/>
        </w:rPr>
        <w:t xml:space="preserve"> Kč za každý i započatý den prodlení.  </w:t>
      </w:r>
    </w:p>
    <w:p w:rsidR="00512336" w:rsidRPr="006D3671" w:rsidRDefault="00512336" w:rsidP="00512336">
      <w:pPr>
        <w:rPr>
          <w:rFonts w:ascii="Arial" w:hAnsi="Arial" w:cs="Arial"/>
          <w:sz w:val="20"/>
          <w:szCs w:val="20"/>
        </w:rPr>
      </w:pPr>
    </w:p>
    <w:p w:rsidR="00512336" w:rsidRPr="006D3671" w:rsidRDefault="00512336" w:rsidP="00DD2FA2">
      <w:pPr>
        <w:jc w:val="both"/>
        <w:rPr>
          <w:rFonts w:ascii="Arial" w:hAnsi="Arial" w:cs="Arial"/>
          <w:sz w:val="20"/>
          <w:szCs w:val="20"/>
        </w:rPr>
      </w:pPr>
      <w:r w:rsidRPr="006D3671">
        <w:rPr>
          <w:rFonts w:ascii="Arial" w:hAnsi="Arial" w:cs="Arial"/>
          <w:color w:val="000000"/>
          <w:sz w:val="20"/>
          <w:szCs w:val="20"/>
        </w:rPr>
        <w:t>9.</w:t>
      </w:r>
      <w:r w:rsidR="005737BE" w:rsidRPr="006D3671">
        <w:rPr>
          <w:rFonts w:ascii="Arial" w:hAnsi="Arial" w:cs="Arial"/>
          <w:color w:val="000000"/>
          <w:sz w:val="20"/>
          <w:szCs w:val="20"/>
        </w:rPr>
        <w:t>7</w:t>
      </w:r>
      <w:r w:rsidRPr="006D3671">
        <w:rPr>
          <w:rFonts w:ascii="Arial" w:hAnsi="Arial" w:cs="Arial"/>
          <w:color w:val="000000"/>
          <w:sz w:val="20"/>
          <w:szCs w:val="20"/>
        </w:rPr>
        <w:t xml:space="preserve">. Zhotovitel je povinen zaplatit smluvní pokutu ve výši </w:t>
      </w:r>
      <w:r w:rsidR="0006418E">
        <w:rPr>
          <w:rFonts w:ascii="Arial" w:hAnsi="Arial" w:cs="Arial"/>
          <w:color w:val="000000"/>
          <w:sz w:val="20"/>
          <w:szCs w:val="20"/>
        </w:rPr>
        <w:t>1.000,- Kč</w:t>
      </w:r>
      <w:r w:rsidR="00A01662" w:rsidRPr="006D3671">
        <w:rPr>
          <w:rFonts w:ascii="Arial" w:hAnsi="Arial" w:cs="Arial"/>
          <w:color w:val="000000"/>
          <w:sz w:val="20"/>
          <w:szCs w:val="20"/>
        </w:rPr>
        <w:t xml:space="preserve"> za každou vadu</w:t>
      </w:r>
      <w:r w:rsidR="00D71311" w:rsidRPr="006D3671">
        <w:rPr>
          <w:rFonts w:ascii="Arial" w:hAnsi="Arial" w:cs="Arial"/>
          <w:color w:val="000000"/>
          <w:sz w:val="20"/>
          <w:szCs w:val="20"/>
        </w:rPr>
        <w:t xml:space="preserve">, u níž je zhotovitel v prodlení s jejím odstraněním v záruční době, a to za každý i započatý den prodlení. </w:t>
      </w:r>
    </w:p>
    <w:p w:rsidR="00490AD2" w:rsidRPr="006D3671" w:rsidRDefault="00490AD2" w:rsidP="00DD2FA2">
      <w:pPr>
        <w:jc w:val="both"/>
        <w:rPr>
          <w:rFonts w:ascii="Arial" w:hAnsi="Arial" w:cs="Arial"/>
          <w:color w:val="000000"/>
          <w:sz w:val="20"/>
          <w:szCs w:val="20"/>
        </w:rPr>
      </w:pPr>
    </w:p>
    <w:p w:rsidR="00490AD2" w:rsidRPr="006D3671" w:rsidRDefault="00512336" w:rsidP="00DD2FA2">
      <w:pPr>
        <w:pStyle w:val="Nadpis2"/>
        <w:spacing w:before="0"/>
        <w:rPr>
          <w:rFonts w:ascii="Arial" w:hAnsi="Arial" w:cs="Arial"/>
          <w:b w:val="0"/>
          <w:bCs w:val="0"/>
          <w:sz w:val="20"/>
          <w:szCs w:val="20"/>
        </w:rPr>
      </w:pPr>
      <w:r w:rsidRPr="006D3671">
        <w:rPr>
          <w:rFonts w:ascii="Arial" w:hAnsi="Arial" w:cs="Arial"/>
          <w:b w:val="0"/>
          <w:bCs w:val="0"/>
          <w:sz w:val="20"/>
          <w:szCs w:val="20"/>
        </w:rPr>
        <w:t>9.</w:t>
      </w:r>
      <w:r w:rsidR="005737BE" w:rsidRPr="006D3671">
        <w:rPr>
          <w:rFonts w:ascii="Arial" w:hAnsi="Arial" w:cs="Arial"/>
          <w:b w:val="0"/>
          <w:bCs w:val="0"/>
          <w:sz w:val="20"/>
          <w:szCs w:val="20"/>
        </w:rPr>
        <w:t>8</w:t>
      </w:r>
      <w:r w:rsidRPr="006D3671">
        <w:rPr>
          <w:rFonts w:ascii="Arial" w:hAnsi="Arial" w:cs="Arial"/>
          <w:b w:val="0"/>
          <w:bCs w:val="0"/>
          <w:sz w:val="20"/>
          <w:szCs w:val="20"/>
        </w:rPr>
        <w:t xml:space="preserve">. </w:t>
      </w:r>
      <w:r w:rsidR="00490AD2" w:rsidRPr="006D3671">
        <w:rPr>
          <w:rFonts w:ascii="Arial" w:hAnsi="Arial" w:cs="Arial"/>
          <w:b w:val="0"/>
          <w:bCs w:val="0"/>
          <w:sz w:val="20"/>
          <w:szCs w:val="20"/>
        </w:rPr>
        <w:t xml:space="preserve">Smluvní pokuty a úrok z prodlení dle předchozích odstavců jsou splatné na základě faktury vystavené oprávněnou smluvní stranou a doručené druhé smluvní straně. Splatnost těchto faktur bude činit 21 dnů ode dne jejich doručení povinné smluvní straně. </w:t>
      </w:r>
    </w:p>
    <w:p w:rsidR="000C4656" w:rsidRPr="006D3671" w:rsidRDefault="000C4656" w:rsidP="00DD2FA2">
      <w:pPr>
        <w:rPr>
          <w:rFonts w:ascii="Arial" w:hAnsi="Arial" w:cs="Arial"/>
          <w:sz w:val="20"/>
          <w:szCs w:val="20"/>
        </w:rPr>
      </w:pPr>
    </w:p>
    <w:p w:rsidR="00490AD2" w:rsidRPr="006D3671" w:rsidRDefault="00512336" w:rsidP="00DD2FA2">
      <w:pPr>
        <w:pStyle w:val="Nadpis2"/>
        <w:spacing w:before="0"/>
        <w:rPr>
          <w:rFonts w:ascii="Arial" w:hAnsi="Arial" w:cs="Arial"/>
          <w:b w:val="0"/>
          <w:bCs w:val="0"/>
          <w:sz w:val="20"/>
          <w:szCs w:val="20"/>
        </w:rPr>
      </w:pPr>
      <w:r w:rsidRPr="006D3671">
        <w:rPr>
          <w:rFonts w:ascii="Arial" w:hAnsi="Arial" w:cs="Arial"/>
          <w:b w:val="0"/>
          <w:bCs w:val="0"/>
          <w:sz w:val="20"/>
          <w:szCs w:val="20"/>
        </w:rPr>
        <w:t>9.1</w:t>
      </w:r>
      <w:r w:rsidR="0061148B" w:rsidRPr="006D3671">
        <w:rPr>
          <w:rFonts w:ascii="Arial" w:hAnsi="Arial" w:cs="Arial"/>
          <w:b w:val="0"/>
          <w:bCs w:val="0"/>
          <w:sz w:val="20"/>
          <w:szCs w:val="20"/>
        </w:rPr>
        <w:t>1</w:t>
      </w:r>
      <w:r w:rsidRPr="006D3671">
        <w:rPr>
          <w:rFonts w:ascii="Arial" w:hAnsi="Arial" w:cs="Arial"/>
          <w:b w:val="0"/>
          <w:bCs w:val="0"/>
          <w:sz w:val="20"/>
          <w:szCs w:val="20"/>
        </w:rPr>
        <w:t xml:space="preserve">. </w:t>
      </w:r>
      <w:r w:rsidR="00490AD2" w:rsidRPr="006D3671">
        <w:rPr>
          <w:rFonts w:ascii="Arial" w:hAnsi="Arial" w:cs="Arial"/>
          <w:b w:val="0"/>
          <w:bCs w:val="0"/>
          <w:sz w:val="20"/>
          <w:szCs w:val="20"/>
        </w:rPr>
        <w:t>Zaplacením kterékoliv smluvní pokuty dle předchozích odstavců není dotčeno právo oprávněné smluvní strany na náhradu škody, vznikl</w:t>
      </w:r>
      <w:r w:rsidR="00DD2FA2" w:rsidRPr="006D3671">
        <w:rPr>
          <w:rFonts w:ascii="Arial" w:hAnsi="Arial" w:cs="Arial"/>
          <w:b w:val="0"/>
          <w:bCs w:val="0"/>
          <w:sz w:val="20"/>
          <w:szCs w:val="20"/>
        </w:rPr>
        <w:t>ou</w:t>
      </w:r>
      <w:r w:rsidR="00490AD2" w:rsidRPr="006D3671">
        <w:rPr>
          <w:rFonts w:ascii="Arial" w:hAnsi="Arial" w:cs="Arial"/>
          <w:b w:val="0"/>
          <w:bCs w:val="0"/>
          <w:sz w:val="20"/>
          <w:szCs w:val="20"/>
        </w:rPr>
        <w:t xml:space="preserve"> této smluvní straně porušením příslušné povinnosti, a to ani ve výši přesahující smluvní pokutu, resp. úrok z prodlení.</w:t>
      </w:r>
    </w:p>
    <w:p w:rsidR="000C4656" w:rsidRPr="006D3671" w:rsidRDefault="000C4656" w:rsidP="00DD2FA2">
      <w:pPr>
        <w:rPr>
          <w:rFonts w:ascii="Arial" w:hAnsi="Arial" w:cs="Arial"/>
          <w:sz w:val="20"/>
          <w:szCs w:val="20"/>
        </w:rPr>
      </w:pPr>
    </w:p>
    <w:p w:rsidR="00490AD2" w:rsidRPr="006D3671" w:rsidRDefault="00490AD2" w:rsidP="00DD2FA2">
      <w:pPr>
        <w:pStyle w:val="Nadpis2"/>
        <w:spacing w:before="0" w:after="120"/>
        <w:rPr>
          <w:rFonts w:ascii="Arial" w:hAnsi="Arial" w:cs="Arial"/>
          <w:b w:val="0"/>
          <w:bCs w:val="0"/>
          <w:sz w:val="20"/>
          <w:szCs w:val="20"/>
        </w:rPr>
      </w:pPr>
      <w:r w:rsidRPr="006D3671">
        <w:rPr>
          <w:rFonts w:ascii="Arial" w:hAnsi="Arial" w:cs="Arial"/>
          <w:b w:val="0"/>
          <w:bCs w:val="0"/>
          <w:sz w:val="20"/>
          <w:szCs w:val="20"/>
        </w:rPr>
        <w:t>9.1</w:t>
      </w:r>
      <w:r w:rsidR="0061148B" w:rsidRPr="006D3671">
        <w:rPr>
          <w:rFonts w:ascii="Arial" w:hAnsi="Arial" w:cs="Arial"/>
          <w:b w:val="0"/>
          <w:bCs w:val="0"/>
          <w:sz w:val="20"/>
          <w:szCs w:val="20"/>
        </w:rPr>
        <w:t>2</w:t>
      </w:r>
      <w:r w:rsidRPr="006D3671">
        <w:rPr>
          <w:rFonts w:ascii="Arial" w:hAnsi="Arial" w:cs="Arial"/>
          <w:b w:val="0"/>
          <w:bCs w:val="0"/>
          <w:sz w:val="20"/>
          <w:szCs w:val="20"/>
        </w:rPr>
        <w:t>.</w:t>
      </w:r>
      <w:r w:rsidR="00512336" w:rsidRPr="006D3671">
        <w:rPr>
          <w:rFonts w:ascii="Arial" w:hAnsi="Arial" w:cs="Arial"/>
          <w:b w:val="0"/>
          <w:bCs w:val="0"/>
          <w:sz w:val="20"/>
          <w:szCs w:val="20"/>
        </w:rPr>
        <w:t xml:space="preserve"> </w:t>
      </w:r>
      <w:r w:rsidRPr="006D3671">
        <w:rPr>
          <w:rFonts w:ascii="Arial" w:hAnsi="Arial" w:cs="Arial"/>
          <w:b w:val="0"/>
          <w:bCs w:val="0"/>
          <w:sz w:val="20"/>
          <w:szCs w:val="20"/>
        </w:rPr>
        <w:t xml:space="preserve">Smluvní pokuty je objednatel oprávněn započíst proti jakékoliv pohledávce zhotovitele z této smlouvy. </w:t>
      </w:r>
    </w:p>
    <w:p w:rsidR="00490AD2" w:rsidRPr="006D3671" w:rsidRDefault="00490AD2" w:rsidP="00DD2FA2">
      <w:pPr>
        <w:spacing w:after="120"/>
        <w:jc w:val="both"/>
        <w:rPr>
          <w:rFonts w:ascii="Arial" w:hAnsi="Arial" w:cs="Arial"/>
          <w:color w:val="000000"/>
          <w:sz w:val="20"/>
          <w:szCs w:val="20"/>
        </w:rPr>
      </w:pPr>
    </w:p>
    <w:p w:rsidR="00490AD2" w:rsidRPr="006D3671" w:rsidRDefault="00490AD2" w:rsidP="00BF03FA">
      <w:pPr>
        <w:pStyle w:val="Nadpis1"/>
        <w:numPr>
          <w:ilvl w:val="0"/>
          <w:numId w:val="5"/>
        </w:numPr>
        <w:spacing w:before="0" w:after="120"/>
        <w:rPr>
          <w:rFonts w:ascii="Arial" w:hAnsi="Arial" w:cs="Arial"/>
          <w:sz w:val="20"/>
          <w:szCs w:val="20"/>
        </w:rPr>
      </w:pPr>
      <w:r w:rsidRPr="006D3671">
        <w:rPr>
          <w:rFonts w:ascii="Arial" w:hAnsi="Arial" w:cs="Arial"/>
          <w:sz w:val="20"/>
          <w:szCs w:val="20"/>
        </w:rPr>
        <w:t>Odstoupení od smlouvy</w:t>
      </w:r>
    </w:p>
    <w:p w:rsidR="00E210C9" w:rsidRPr="006D3671" w:rsidRDefault="00E210C9" w:rsidP="00DD2FA2">
      <w:pPr>
        <w:pStyle w:val="Nadpis2"/>
        <w:spacing w:before="0" w:after="120"/>
        <w:rPr>
          <w:rFonts w:ascii="Arial" w:hAnsi="Arial" w:cs="Arial"/>
          <w:b w:val="0"/>
          <w:bCs w:val="0"/>
          <w:sz w:val="20"/>
          <w:szCs w:val="20"/>
        </w:rPr>
      </w:pPr>
      <w:r w:rsidRPr="006D3671">
        <w:rPr>
          <w:rFonts w:ascii="Arial" w:hAnsi="Arial" w:cs="Arial"/>
          <w:b w:val="0"/>
          <w:bCs w:val="0"/>
          <w:sz w:val="20"/>
          <w:szCs w:val="20"/>
        </w:rPr>
        <w:t>10.1. Od smlouvy může každá ze stran odstoupit, dojde-li k podstatnému porušení smlouvy druhou smluvní stranou a v dalších případech výslovně stanovených touto smlouvou a občanským zákoníkem.</w:t>
      </w:r>
    </w:p>
    <w:p w:rsidR="00E210C9" w:rsidRPr="006D3671" w:rsidRDefault="00E210C9" w:rsidP="00E210C9">
      <w:pPr>
        <w:rPr>
          <w:rFonts w:ascii="Arial" w:hAnsi="Arial" w:cs="Arial"/>
          <w:sz w:val="20"/>
          <w:szCs w:val="20"/>
        </w:rPr>
      </w:pPr>
    </w:p>
    <w:p w:rsidR="00E210C9" w:rsidRPr="006D3671" w:rsidRDefault="00E210C9" w:rsidP="00E210C9">
      <w:pPr>
        <w:pStyle w:val="Nadpis2"/>
        <w:spacing w:before="0"/>
        <w:rPr>
          <w:rFonts w:ascii="Arial" w:hAnsi="Arial" w:cs="Arial"/>
          <w:b w:val="0"/>
          <w:bCs w:val="0"/>
          <w:sz w:val="20"/>
          <w:szCs w:val="20"/>
        </w:rPr>
      </w:pPr>
      <w:r w:rsidRPr="006D3671">
        <w:rPr>
          <w:rFonts w:ascii="Arial" w:hAnsi="Arial" w:cs="Arial"/>
          <w:b w:val="0"/>
          <w:bCs w:val="0"/>
          <w:sz w:val="20"/>
          <w:szCs w:val="20"/>
        </w:rPr>
        <w:t xml:space="preserve">10.2. Za podstatné porušení smlouvy na straně objednatele se považuje zejména prodlení objednatele se zaplacením řádně vystavené faktury </w:t>
      </w:r>
      <w:r w:rsidRPr="00337A79">
        <w:rPr>
          <w:rFonts w:ascii="Arial" w:hAnsi="Arial" w:cs="Arial"/>
          <w:b w:val="0"/>
          <w:bCs w:val="0"/>
          <w:sz w:val="20"/>
          <w:szCs w:val="20"/>
        </w:rPr>
        <w:t>zhotovitele delší než 30 dnů.</w:t>
      </w:r>
    </w:p>
    <w:p w:rsidR="00E210C9" w:rsidRPr="006D3671" w:rsidRDefault="00E210C9" w:rsidP="00E210C9">
      <w:pPr>
        <w:rPr>
          <w:rFonts w:ascii="Arial" w:hAnsi="Arial" w:cs="Arial"/>
          <w:sz w:val="20"/>
          <w:szCs w:val="20"/>
        </w:rPr>
      </w:pPr>
    </w:p>
    <w:p w:rsidR="00E210C9" w:rsidRPr="006D3671" w:rsidRDefault="00E210C9" w:rsidP="00E210C9">
      <w:pPr>
        <w:pStyle w:val="Nadpis2"/>
        <w:spacing w:before="0"/>
        <w:ind w:left="567" w:hanging="567"/>
        <w:rPr>
          <w:rFonts w:ascii="Arial" w:hAnsi="Arial" w:cs="Arial"/>
          <w:b w:val="0"/>
          <w:bCs w:val="0"/>
          <w:sz w:val="20"/>
          <w:szCs w:val="20"/>
        </w:rPr>
      </w:pPr>
      <w:r w:rsidRPr="006D3671">
        <w:rPr>
          <w:rFonts w:ascii="Arial" w:hAnsi="Arial" w:cs="Arial"/>
          <w:b w:val="0"/>
          <w:bCs w:val="0"/>
          <w:sz w:val="20"/>
          <w:szCs w:val="20"/>
        </w:rPr>
        <w:t>10.3. Za podstatné porušení smlouvy na straně zhotovitele se považuje zejména:</w:t>
      </w:r>
    </w:p>
    <w:p w:rsidR="00AE278C" w:rsidRPr="006D3671" w:rsidRDefault="00AE278C" w:rsidP="00BF03FA">
      <w:pPr>
        <w:numPr>
          <w:ilvl w:val="0"/>
          <w:numId w:val="6"/>
        </w:numPr>
        <w:tabs>
          <w:tab w:val="num" w:pos="567"/>
        </w:tabs>
        <w:ind w:left="567" w:hanging="567"/>
        <w:jc w:val="both"/>
        <w:rPr>
          <w:rFonts w:ascii="Arial" w:hAnsi="Arial" w:cs="Arial"/>
          <w:sz w:val="20"/>
          <w:szCs w:val="20"/>
        </w:rPr>
      </w:pPr>
      <w:r w:rsidRPr="006D3671">
        <w:rPr>
          <w:rFonts w:ascii="Arial" w:hAnsi="Arial" w:cs="Arial"/>
          <w:sz w:val="20"/>
          <w:szCs w:val="20"/>
        </w:rPr>
        <w:t xml:space="preserve">nezahájí-li práce na díle ve lhůtě dle odstavce </w:t>
      </w:r>
      <w:r w:rsidR="009A6FD1" w:rsidRPr="006D3671">
        <w:rPr>
          <w:rFonts w:ascii="Arial" w:hAnsi="Arial" w:cs="Arial"/>
          <w:sz w:val="20"/>
          <w:szCs w:val="20"/>
        </w:rPr>
        <w:t>2. 1</w:t>
      </w:r>
      <w:r w:rsidRPr="006D3671">
        <w:rPr>
          <w:rFonts w:ascii="Arial" w:hAnsi="Arial" w:cs="Arial"/>
          <w:sz w:val="20"/>
          <w:szCs w:val="20"/>
        </w:rPr>
        <w:t>. této smlouvy;</w:t>
      </w:r>
      <w:r w:rsidR="00DD2FA2" w:rsidRPr="006D3671">
        <w:rPr>
          <w:rFonts w:ascii="Arial" w:hAnsi="Arial" w:cs="Arial"/>
          <w:sz w:val="20"/>
          <w:szCs w:val="20"/>
        </w:rPr>
        <w:t xml:space="preserve"> </w:t>
      </w:r>
    </w:p>
    <w:p w:rsidR="00E210C9" w:rsidRPr="006D3671" w:rsidRDefault="00E210C9" w:rsidP="00BF03FA">
      <w:pPr>
        <w:numPr>
          <w:ilvl w:val="0"/>
          <w:numId w:val="6"/>
        </w:numPr>
        <w:tabs>
          <w:tab w:val="num" w:pos="567"/>
        </w:tabs>
        <w:ind w:left="567" w:hanging="567"/>
        <w:jc w:val="both"/>
        <w:rPr>
          <w:rFonts w:ascii="Arial" w:hAnsi="Arial" w:cs="Arial"/>
          <w:sz w:val="20"/>
          <w:szCs w:val="20"/>
        </w:rPr>
      </w:pPr>
      <w:r w:rsidRPr="006D3671">
        <w:rPr>
          <w:rFonts w:ascii="Arial" w:hAnsi="Arial" w:cs="Arial"/>
          <w:sz w:val="20"/>
          <w:szCs w:val="20"/>
        </w:rPr>
        <w:t xml:space="preserve">opakované porušování povinností zhotovitele stanovených touto smlouvou; </w:t>
      </w:r>
    </w:p>
    <w:p w:rsidR="00580D04" w:rsidRPr="006D3671" w:rsidRDefault="00580D04" w:rsidP="00BF03FA">
      <w:pPr>
        <w:numPr>
          <w:ilvl w:val="0"/>
          <w:numId w:val="6"/>
        </w:numPr>
        <w:tabs>
          <w:tab w:val="num" w:pos="567"/>
        </w:tabs>
        <w:ind w:left="567" w:hanging="567"/>
        <w:jc w:val="both"/>
        <w:rPr>
          <w:rFonts w:ascii="Arial" w:hAnsi="Arial" w:cs="Arial"/>
          <w:sz w:val="20"/>
          <w:szCs w:val="20"/>
        </w:rPr>
      </w:pPr>
      <w:r w:rsidRPr="006D3671">
        <w:rPr>
          <w:rFonts w:ascii="Arial" w:hAnsi="Arial" w:cs="Arial"/>
          <w:sz w:val="20"/>
          <w:szCs w:val="20"/>
        </w:rPr>
        <w:t>prodlení s plněním jakékoli jiné povinnosti zhotovitele, pokud ke zjednání nápravy nedojde ani do 14 dnů ode dne doručení výzvy objednatele zhotoviteli ke zjednání nápravy</w:t>
      </w:r>
      <w:r w:rsidR="005737BE" w:rsidRPr="006D3671">
        <w:rPr>
          <w:rFonts w:ascii="Arial" w:hAnsi="Arial" w:cs="Arial"/>
          <w:sz w:val="20"/>
          <w:szCs w:val="20"/>
        </w:rPr>
        <w:t xml:space="preserve">; </w:t>
      </w:r>
    </w:p>
    <w:p w:rsidR="00580D04" w:rsidRPr="006D3671" w:rsidRDefault="00E210C9" w:rsidP="00BF03FA">
      <w:pPr>
        <w:numPr>
          <w:ilvl w:val="0"/>
          <w:numId w:val="6"/>
        </w:numPr>
        <w:tabs>
          <w:tab w:val="num" w:pos="567"/>
        </w:tabs>
        <w:ind w:left="567" w:hanging="567"/>
        <w:jc w:val="both"/>
        <w:rPr>
          <w:rFonts w:ascii="Arial" w:hAnsi="Arial" w:cs="Arial"/>
          <w:sz w:val="20"/>
          <w:szCs w:val="20"/>
        </w:rPr>
      </w:pPr>
      <w:r w:rsidRPr="006D3671">
        <w:rPr>
          <w:rFonts w:ascii="Arial" w:hAnsi="Arial" w:cs="Arial"/>
          <w:sz w:val="20"/>
          <w:szCs w:val="20"/>
        </w:rPr>
        <w:t xml:space="preserve">prodlení zhotovitele s řádným </w:t>
      </w:r>
      <w:r w:rsidR="003154EC" w:rsidRPr="006D3671">
        <w:rPr>
          <w:rFonts w:ascii="Arial" w:hAnsi="Arial" w:cs="Arial"/>
          <w:sz w:val="20"/>
          <w:szCs w:val="20"/>
        </w:rPr>
        <w:t xml:space="preserve">předáním </w:t>
      </w:r>
      <w:r w:rsidRPr="006D3671">
        <w:rPr>
          <w:rFonts w:ascii="Arial" w:hAnsi="Arial" w:cs="Arial"/>
          <w:sz w:val="20"/>
          <w:szCs w:val="20"/>
        </w:rPr>
        <w:t>díla objednateli delší</w:t>
      </w:r>
      <w:r w:rsidR="003154EC" w:rsidRPr="006D3671">
        <w:rPr>
          <w:rFonts w:ascii="Arial" w:hAnsi="Arial" w:cs="Arial"/>
          <w:sz w:val="20"/>
          <w:szCs w:val="20"/>
        </w:rPr>
        <w:t>m</w:t>
      </w:r>
      <w:r w:rsidR="00580D04" w:rsidRPr="006D3671">
        <w:rPr>
          <w:rFonts w:ascii="Arial" w:hAnsi="Arial" w:cs="Arial"/>
          <w:sz w:val="20"/>
          <w:szCs w:val="20"/>
        </w:rPr>
        <w:t xml:space="preserve"> než 30 dnů;</w:t>
      </w:r>
    </w:p>
    <w:p w:rsidR="00E210C9" w:rsidRPr="006D3671" w:rsidRDefault="005737BE" w:rsidP="00BF03FA">
      <w:pPr>
        <w:numPr>
          <w:ilvl w:val="0"/>
          <w:numId w:val="6"/>
        </w:numPr>
        <w:tabs>
          <w:tab w:val="num" w:pos="567"/>
        </w:tabs>
        <w:ind w:left="567" w:hanging="567"/>
        <w:jc w:val="both"/>
        <w:rPr>
          <w:rFonts w:ascii="Arial" w:hAnsi="Arial" w:cs="Arial"/>
          <w:sz w:val="20"/>
          <w:szCs w:val="20"/>
        </w:rPr>
      </w:pPr>
      <w:r w:rsidRPr="006D3671">
        <w:rPr>
          <w:rFonts w:ascii="Arial" w:hAnsi="Arial" w:cs="Arial"/>
          <w:sz w:val="20"/>
          <w:szCs w:val="20"/>
        </w:rPr>
        <w:t xml:space="preserve">pokud </w:t>
      </w:r>
      <w:r w:rsidR="00580D04" w:rsidRPr="006D3671">
        <w:rPr>
          <w:rFonts w:ascii="Arial" w:hAnsi="Arial" w:cs="Arial"/>
          <w:sz w:val="20"/>
          <w:szCs w:val="20"/>
        </w:rPr>
        <w:t>objednatel v průběhu provádění díla dle této smlouvy zjistí, že zhotovitel v nabídce do veřejné zakázky uvedl informace nebo doklady, které neodpovídají skutečnosti a tyto měly nebo mohly mít vliv na výsledek zadávacího řízení na veřejnou zakázku.</w:t>
      </w:r>
      <w:r w:rsidR="00E210C9" w:rsidRPr="006D3671">
        <w:rPr>
          <w:rFonts w:ascii="Arial" w:hAnsi="Arial" w:cs="Arial"/>
          <w:sz w:val="20"/>
          <w:szCs w:val="20"/>
        </w:rPr>
        <w:t xml:space="preserve"> </w:t>
      </w:r>
    </w:p>
    <w:p w:rsidR="00E210C9" w:rsidRPr="006D3671" w:rsidRDefault="00E210C9" w:rsidP="00E210C9">
      <w:pPr>
        <w:ind w:left="1068"/>
        <w:rPr>
          <w:rFonts w:ascii="Arial" w:hAnsi="Arial" w:cs="Arial"/>
          <w:sz w:val="20"/>
          <w:szCs w:val="20"/>
        </w:rPr>
      </w:pPr>
    </w:p>
    <w:p w:rsidR="000B4D96" w:rsidRPr="008F1477" w:rsidRDefault="00E210C9" w:rsidP="00C7195B">
      <w:pPr>
        <w:pStyle w:val="Nadpis2"/>
        <w:spacing w:before="0"/>
        <w:rPr>
          <w:rFonts w:ascii="Arial" w:hAnsi="Arial" w:cs="Arial"/>
          <w:b w:val="0"/>
          <w:bCs w:val="0"/>
          <w:sz w:val="20"/>
          <w:szCs w:val="20"/>
        </w:rPr>
      </w:pPr>
      <w:r w:rsidRPr="006D3671">
        <w:rPr>
          <w:rFonts w:ascii="Arial" w:hAnsi="Arial" w:cs="Arial"/>
          <w:b w:val="0"/>
          <w:bCs w:val="0"/>
          <w:sz w:val="20"/>
          <w:szCs w:val="20"/>
        </w:rPr>
        <w:t xml:space="preserve">10.4. </w:t>
      </w:r>
      <w:r w:rsidRPr="008F1477">
        <w:rPr>
          <w:rFonts w:ascii="Arial" w:hAnsi="Arial" w:cs="Arial"/>
          <w:b w:val="0"/>
          <w:bCs w:val="0"/>
          <w:sz w:val="20"/>
          <w:szCs w:val="20"/>
        </w:rPr>
        <w:t>Objednatel je dále oprávněn od smlouvy odstoupit</w:t>
      </w:r>
      <w:r w:rsidR="000B4D96" w:rsidRPr="008F1477">
        <w:rPr>
          <w:rFonts w:ascii="Arial" w:hAnsi="Arial" w:cs="Arial"/>
          <w:b w:val="0"/>
          <w:bCs w:val="0"/>
          <w:sz w:val="20"/>
          <w:szCs w:val="20"/>
        </w:rPr>
        <w:t xml:space="preserve">: </w:t>
      </w:r>
    </w:p>
    <w:p w:rsidR="00F13430" w:rsidRPr="008F1477" w:rsidRDefault="000B4D96" w:rsidP="000B4D96">
      <w:pPr>
        <w:pStyle w:val="Nadpis2"/>
        <w:spacing w:before="0"/>
        <w:ind w:left="567" w:hanging="567"/>
        <w:rPr>
          <w:rFonts w:ascii="Arial" w:hAnsi="Arial" w:cs="Arial"/>
          <w:b w:val="0"/>
          <w:bCs w:val="0"/>
          <w:sz w:val="20"/>
          <w:szCs w:val="20"/>
        </w:rPr>
      </w:pPr>
      <w:r w:rsidRPr="008F1477">
        <w:rPr>
          <w:rFonts w:ascii="Arial" w:hAnsi="Arial" w:cs="Arial"/>
          <w:b w:val="0"/>
          <w:bCs w:val="0"/>
          <w:sz w:val="20"/>
          <w:szCs w:val="20"/>
        </w:rPr>
        <w:t xml:space="preserve">a) </w:t>
      </w:r>
      <w:r w:rsidRPr="008F1477">
        <w:rPr>
          <w:rFonts w:ascii="Arial" w:hAnsi="Arial" w:cs="Arial"/>
          <w:b w:val="0"/>
          <w:bCs w:val="0"/>
          <w:sz w:val="20"/>
          <w:szCs w:val="20"/>
        </w:rPr>
        <w:tab/>
      </w:r>
      <w:r w:rsidR="00F13430" w:rsidRPr="008F1477">
        <w:rPr>
          <w:rFonts w:ascii="Arial" w:hAnsi="Arial" w:cs="Arial"/>
          <w:b w:val="0"/>
          <w:bCs w:val="0"/>
          <w:sz w:val="20"/>
          <w:szCs w:val="20"/>
        </w:rPr>
        <w:t>byl-li na zhotovitele podán návrh na zahájení insolvenčního řízení, a/nebo</w:t>
      </w:r>
      <w:r w:rsidR="00C7195B" w:rsidRPr="008F1477">
        <w:rPr>
          <w:rFonts w:ascii="Arial" w:hAnsi="Arial" w:cs="Arial"/>
          <w:b w:val="0"/>
          <w:bCs w:val="0"/>
          <w:sz w:val="20"/>
          <w:szCs w:val="20"/>
        </w:rPr>
        <w:t xml:space="preserve"> zhotovitel vstoupí do likvidace</w:t>
      </w:r>
      <w:r w:rsidRPr="008F1477">
        <w:rPr>
          <w:rFonts w:ascii="Arial" w:hAnsi="Arial" w:cs="Arial"/>
          <w:b w:val="0"/>
          <w:bCs w:val="0"/>
          <w:sz w:val="20"/>
          <w:szCs w:val="20"/>
        </w:rPr>
        <w:t>;</w:t>
      </w:r>
    </w:p>
    <w:p w:rsidR="000B4D96" w:rsidRPr="008F1477" w:rsidRDefault="000B4D96" w:rsidP="000B4D96">
      <w:pPr>
        <w:ind w:left="567" w:hanging="567"/>
        <w:jc w:val="both"/>
        <w:rPr>
          <w:rFonts w:ascii="Arial" w:hAnsi="Arial" w:cs="Arial"/>
          <w:i/>
          <w:iCs/>
          <w:color w:val="000000"/>
          <w:sz w:val="20"/>
          <w:szCs w:val="20"/>
        </w:rPr>
      </w:pPr>
      <w:r w:rsidRPr="008F1477">
        <w:rPr>
          <w:rFonts w:ascii="Arial" w:hAnsi="Arial" w:cs="Arial"/>
          <w:sz w:val="20"/>
          <w:szCs w:val="20"/>
        </w:rPr>
        <w:t>b)</w:t>
      </w:r>
      <w:r w:rsidRPr="008F1477">
        <w:rPr>
          <w:rFonts w:ascii="Arial" w:hAnsi="Arial" w:cs="Arial"/>
          <w:sz w:val="20"/>
          <w:szCs w:val="20"/>
        </w:rPr>
        <w:tab/>
        <w:t xml:space="preserve">dojde-li </w:t>
      </w:r>
      <w:r w:rsidRPr="008F1477">
        <w:rPr>
          <w:rFonts w:ascii="Arial" w:hAnsi="Arial" w:cs="Arial"/>
          <w:iCs/>
          <w:color w:val="000000"/>
          <w:sz w:val="20"/>
          <w:szCs w:val="20"/>
        </w:rPr>
        <w:t>ke zrušení povolovacího aktu nutného k provedení díla (konkrétně: společného územního rozhodnutí a stavebního povolení vydaného Městským úřadem Špindlerův Mlýn, odborem výstavby dne 25.11.2016 pod sp.zn. Vyst/Mik/130/2016, č.j. DOK/Výst/Sei/2055/2016).</w:t>
      </w:r>
    </w:p>
    <w:p w:rsidR="000B4D96" w:rsidRPr="008F1477" w:rsidRDefault="000B4D96" w:rsidP="000B4D96">
      <w:pPr>
        <w:ind w:left="567" w:hanging="567"/>
        <w:jc w:val="both"/>
        <w:rPr>
          <w:rFonts w:ascii="Arial" w:hAnsi="Arial" w:cs="Arial"/>
          <w:sz w:val="20"/>
          <w:szCs w:val="20"/>
        </w:rPr>
      </w:pPr>
    </w:p>
    <w:p w:rsidR="00E210C9" w:rsidRPr="008F1477" w:rsidRDefault="00E210C9" w:rsidP="00E210C9">
      <w:pPr>
        <w:pStyle w:val="Nadpis2"/>
        <w:spacing w:before="0"/>
        <w:rPr>
          <w:rFonts w:ascii="Arial" w:hAnsi="Arial" w:cs="Arial"/>
          <w:b w:val="0"/>
          <w:bCs w:val="0"/>
          <w:sz w:val="20"/>
          <w:szCs w:val="20"/>
        </w:rPr>
      </w:pPr>
      <w:r w:rsidRPr="008F1477">
        <w:rPr>
          <w:rFonts w:ascii="Arial" w:hAnsi="Arial" w:cs="Arial"/>
          <w:b w:val="0"/>
          <w:bCs w:val="0"/>
          <w:sz w:val="20"/>
          <w:szCs w:val="20"/>
        </w:rPr>
        <w:t xml:space="preserve">10.5. Odstoupení od smlouvy musí být učiněno písemným oznámením doručeným druhé smluvní straně. </w:t>
      </w:r>
    </w:p>
    <w:p w:rsidR="00E210C9" w:rsidRPr="008F1477" w:rsidRDefault="00E210C9" w:rsidP="00E210C9">
      <w:pPr>
        <w:rPr>
          <w:rFonts w:ascii="Arial" w:hAnsi="Arial" w:cs="Arial"/>
          <w:sz w:val="20"/>
          <w:szCs w:val="20"/>
        </w:rPr>
      </w:pPr>
    </w:p>
    <w:p w:rsidR="00E210C9" w:rsidRPr="008F1477" w:rsidRDefault="00E210C9" w:rsidP="00E210C9">
      <w:pPr>
        <w:pStyle w:val="Nadpis2"/>
        <w:spacing w:before="0"/>
        <w:rPr>
          <w:rFonts w:ascii="Arial" w:hAnsi="Arial" w:cs="Arial"/>
          <w:b w:val="0"/>
          <w:bCs w:val="0"/>
          <w:sz w:val="20"/>
          <w:szCs w:val="20"/>
        </w:rPr>
      </w:pPr>
      <w:r w:rsidRPr="008F1477">
        <w:rPr>
          <w:rFonts w:ascii="Arial" w:hAnsi="Arial" w:cs="Arial"/>
          <w:b w:val="0"/>
          <w:bCs w:val="0"/>
          <w:sz w:val="20"/>
          <w:szCs w:val="20"/>
        </w:rPr>
        <w:t xml:space="preserve">10.6. Odstoupením od smlouvy se závazky z této smlouvy </w:t>
      </w:r>
      <w:r w:rsidR="000B4D96" w:rsidRPr="008F1477">
        <w:rPr>
          <w:rFonts w:ascii="Arial" w:hAnsi="Arial" w:cs="Arial"/>
          <w:b w:val="0"/>
          <w:bCs w:val="0"/>
          <w:sz w:val="20"/>
          <w:szCs w:val="20"/>
        </w:rPr>
        <w:t xml:space="preserve">ruší s účinky </w:t>
      </w:r>
      <w:r w:rsidRPr="008F1477">
        <w:rPr>
          <w:rFonts w:ascii="Arial" w:hAnsi="Arial" w:cs="Arial"/>
          <w:b w:val="0"/>
          <w:bCs w:val="0"/>
          <w:sz w:val="20"/>
          <w:szCs w:val="20"/>
        </w:rPr>
        <w:t>od počátku</w:t>
      </w:r>
      <w:r w:rsidR="000B4D96" w:rsidRPr="008F1477">
        <w:rPr>
          <w:rFonts w:ascii="Arial" w:hAnsi="Arial" w:cs="Arial"/>
          <w:b w:val="0"/>
          <w:bCs w:val="0"/>
          <w:sz w:val="20"/>
          <w:szCs w:val="20"/>
        </w:rPr>
        <w:t xml:space="preserve">, s výjimkou odstoupení objednatele od smlouvy podle odstavce </w:t>
      </w:r>
      <w:r w:rsidR="00E06A38" w:rsidRPr="008F1477">
        <w:rPr>
          <w:rFonts w:ascii="Arial" w:hAnsi="Arial" w:cs="Arial"/>
          <w:b w:val="0"/>
          <w:bCs w:val="0"/>
          <w:sz w:val="20"/>
          <w:szCs w:val="20"/>
        </w:rPr>
        <w:t>10. 4</w:t>
      </w:r>
      <w:r w:rsidR="000B4D96" w:rsidRPr="008F1477">
        <w:rPr>
          <w:rFonts w:ascii="Arial" w:hAnsi="Arial" w:cs="Arial"/>
          <w:b w:val="0"/>
          <w:bCs w:val="0"/>
          <w:sz w:val="20"/>
          <w:szCs w:val="20"/>
        </w:rPr>
        <w:t>. písm. b) této smlouvy, kdy se závazky z této smlouvy ruší s účinky od nyní</w:t>
      </w:r>
      <w:r w:rsidRPr="008F1477">
        <w:rPr>
          <w:rFonts w:ascii="Arial" w:hAnsi="Arial" w:cs="Arial"/>
          <w:b w:val="0"/>
          <w:bCs w:val="0"/>
          <w:sz w:val="20"/>
          <w:szCs w:val="20"/>
        </w:rPr>
        <w:t xml:space="preserve">. Postup smluvních stran </w:t>
      </w:r>
      <w:r w:rsidR="00E06A38" w:rsidRPr="008F1477">
        <w:rPr>
          <w:rFonts w:ascii="Arial" w:hAnsi="Arial" w:cs="Arial"/>
          <w:b w:val="0"/>
          <w:bCs w:val="0"/>
          <w:sz w:val="20"/>
          <w:szCs w:val="20"/>
        </w:rPr>
        <w:t xml:space="preserve">s výjimkou uvedenou v předchozí větě </w:t>
      </w:r>
      <w:r w:rsidRPr="008F1477">
        <w:rPr>
          <w:rFonts w:ascii="Arial" w:hAnsi="Arial" w:cs="Arial"/>
          <w:b w:val="0"/>
          <w:bCs w:val="0"/>
          <w:sz w:val="20"/>
          <w:szCs w:val="20"/>
        </w:rPr>
        <w:t xml:space="preserve">bude v takovém případě následující: </w:t>
      </w:r>
    </w:p>
    <w:p w:rsidR="00E210C9" w:rsidRPr="008F1477" w:rsidRDefault="00E210C9" w:rsidP="00BF03FA">
      <w:pPr>
        <w:pStyle w:val="Nadpis2"/>
        <w:numPr>
          <w:ilvl w:val="0"/>
          <w:numId w:val="7"/>
        </w:numPr>
        <w:tabs>
          <w:tab w:val="clear" w:pos="153"/>
          <w:tab w:val="num" w:pos="567"/>
        </w:tabs>
        <w:spacing w:before="0"/>
        <w:ind w:left="567" w:hanging="567"/>
        <w:rPr>
          <w:rFonts w:ascii="Arial" w:hAnsi="Arial" w:cs="Arial"/>
          <w:b w:val="0"/>
          <w:bCs w:val="0"/>
          <w:sz w:val="20"/>
          <w:szCs w:val="20"/>
        </w:rPr>
      </w:pPr>
      <w:r w:rsidRPr="008F1477">
        <w:rPr>
          <w:rFonts w:ascii="Arial" w:hAnsi="Arial" w:cs="Arial"/>
          <w:b w:val="0"/>
          <w:bCs w:val="0"/>
          <w:sz w:val="20"/>
          <w:szCs w:val="20"/>
        </w:rPr>
        <w:t xml:space="preserve">zhotovitel provede nezbytné zakonzervování k ochraně díla v rozsahu požadovaném zástupcem objednatele vykonávajícím technický dozor; </w:t>
      </w:r>
    </w:p>
    <w:p w:rsidR="00E210C9" w:rsidRPr="008F1477" w:rsidRDefault="00E210C9" w:rsidP="00BF03FA">
      <w:pPr>
        <w:numPr>
          <w:ilvl w:val="0"/>
          <w:numId w:val="7"/>
        </w:numPr>
        <w:tabs>
          <w:tab w:val="clear" w:pos="153"/>
          <w:tab w:val="num" w:pos="567"/>
          <w:tab w:val="num" w:pos="993"/>
        </w:tabs>
        <w:ind w:left="567" w:hanging="567"/>
        <w:jc w:val="both"/>
        <w:rPr>
          <w:rFonts w:ascii="Arial" w:hAnsi="Arial" w:cs="Arial"/>
          <w:sz w:val="20"/>
          <w:szCs w:val="20"/>
        </w:rPr>
      </w:pPr>
      <w:r w:rsidRPr="008F1477">
        <w:rPr>
          <w:rFonts w:ascii="Arial" w:hAnsi="Arial" w:cs="Arial"/>
          <w:sz w:val="20"/>
          <w:szCs w:val="20"/>
        </w:rPr>
        <w:t>odstoupil-li od smlouvy o dílo objednatel z důvodu na straně zhotovitele, zhotovitel odstraní dosavadní veškeré výsledky jeho činnosti, které lze z díla oddělit, pokud na tyto výsledky činnosti zhotovitele nedopadá režim odst. 10. 7. písm. ba) této smlouvy;</w:t>
      </w:r>
    </w:p>
    <w:p w:rsidR="00E210C9" w:rsidRPr="008F1477" w:rsidRDefault="00E210C9" w:rsidP="00BF03FA">
      <w:pPr>
        <w:numPr>
          <w:ilvl w:val="0"/>
          <w:numId w:val="7"/>
        </w:numPr>
        <w:tabs>
          <w:tab w:val="clear" w:pos="153"/>
          <w:tab w:val="num" w:pos="567"/>
          <w:tab w:val="num" w:pos="993"/>
        </w:tabs>
        <w:ind w:left="567" w:hanging="567"/>
        <w:jc w:val="both"/>
        <w:rPr>
          <w:rFonts w:ascii="Arial" w:hAnsi="Arial" w:cs="Arial"/>
          <w:sz w:val="20"/>
          <w:szCs w:val="20"/>
        </w:rPr>
      </w:pPr>
      <w:r w:rsidRPr="008F1477">
        <w:rPr>
          <w:rFonts w:ascii="Arial" w:hAnsi="Arial" w:cs="Arial"/>
          <w:sz w:val="20"/>
          <w:szCs w:val="20"/>
        </w:rPr>
        <w:t>smluvní strany provedou přejímku provedených prací včetně jejich rozlišení pro účely vypořádání dle odst. 10. 7. této smlouvy;</w:t>
      </w:r>
    </w:p>
    <w:p w:rsidR="00E210C9" w:rsidRPr="008F1477" w:rsidRDefault="00E210C9" w:rsidP="00BF03FA">
      <w:pPr>
        <w:numPr>
          <w:ilvl w:val="0"/>
          <w:numId w:val="7"/>
        </w:numPr>
        <w:tabs>
          <w:tab w:val="clear" w:pos="153"/>
          <w:tab w:val="num" w:pos="567"/>
          <w:tab w:val="num" w:pos="993"/>
        </w:tabs>
        <w:ind w:left="567" w:hanging="567"/>
        <w:jc w:val="both"/>
        <w:rPr>
          <w:rFonts w:ascii="Arial" w:hAnsi="Arial" w:cs="Arial"/>
          <w:sz w:val="20"/>
          <w:szCs w:val="20"/>
        </w:rPr>
      </w:pPr>
      <w:r w:rsidRPr="008F1477">
        <w:rPr>
          <w:rFonts w:ascii="Arial" w:hAnsi="Arial" w:cs="Arial"/>
          <w:sz w:val="20"/>
          <w:szCs w:val="20"/>
        </w:rPr>
        <w:t>zhotovitel vyklidí staveniště nejpozději do 14 dnů od odstoupení od smlouvy;</w:t>
      </w:r>
    </w:p>
    <w:p w:rsidR="00E210C9" w:rsidRPr="008F1477" w:rsidRDefault="00E210C9" w:rsidP="00BF03FA">
      <w:pPr>
        <w:numPr>
          <w:ilvl w:val="0"/>
          <w:numId w:val="7"/>
        </w:numPr>
        <w:tabs>
          <w:tab w:val="clear" w:pos="153"/>
          <w:tab w:val="num" w:pos="567"/>
          <w:tab w:val="num" w:pos="993"/>
        </w:tabs>
        <w:ind w:left="567" w:hanging="567"/>
        <w:jc w:val="both"/>
        <w:rPr>
          <w:rFonts w:ascii="Arial" w:hAnsi="Arial" w:cs="Arial"/>
          <w:sz w:val="20"/>
          <w:szCs w:val="20"/>
        </w:rPr>
      </w:pPr>
      <w:r w:rsidRPr="008F1477">
        <w:rPr>
          <w:rFonts w:ascii="Arial" w:hAnsi="Arial" w:cs="Arial"/>
          <w:sz w:val="20"/>
          <w:szCs w:val="20"/>
        </w:rPr>
        <w:t xml:space="preserve">smluvní strany provedou vzájemné vypořádání dle pravidel uvedených v odst. 10. 7. této smlouvy.  </w:t>
      </w:r>
    </w:p>
    <w:p w:rsidR="00E210C9" w:rsidRPr="008F1477" w:rsidRDefault="00E210C9" w:rsidP="00E210C9">
      <w:pPr>
        <w:pStyle w:val="Odstavecseseznamem"/>
        <w:rPr>
          <w:rFonts w:ascii="Arial" w:hAnsi="Arial" w:cs="Arial"/>
          <w:sz w:val="20"/>
          <w:szCs w:val="20"/>
        </w:rPr>
      </w:pPr>
    </w:p>
    <w:p w:rsidR="00E210C9" w:rsidRPr="008F1477" w:rsidRDefault="00E210C9" w:rsidP="00E210C9">
      <w:pPr>
        <w:pStyle w:val="Nadpis2"/>
        <w:spacing w:before="0"/>
        <w:rPr>
          <w:rFonts w:ascii="Arial" w:hAnsi="Arial" w:cs="Arial"/>
          <w:b w:val="0"/>
          <w:bCs w:val="0"/>
          <w:sz w:val="20"/>
          <w:szCs w:val="20"/>
        </w:rPr>
      </w:pPr>
      <w:r w:rsidRPr="008F1477">
        <w:rPr>
          <w:rFonts w:ascii="Arial" w:hAnsi="Arial" w:cs="Arial"/>
          <w:b w:val="0"/>
          <w:bCs w:val="0"/>
          <w:sz w:val="20"/>
          <w:szCs w:val="20"/>
        </w:rPr>
        <w:t xml:space="preserve">10.7. V  případě odstoupení od smlouvy o dílo některou smluvní stranou se smluvní strany vypořádají takto: </w:t>
      </w:r>
    </w:p>
    <w:p w:rsidR="00E210C9" w:rsidRPr="008F1477" w:rsidRDefault="00E210C9" w:rsidP="00BF03FA">
      <w:pPr>
        <w:pStyle w:val="Nadpis2"/>
        <w:numPr>
          <w:ilvl w:val="0"/>
          <w:numId w:val="8"/>
        </w:numPr>
        <w:tabs>
          <w:tab w:val="clear" w:pos="720"/>
          <w:tab w:val="num" w:pos="567"/>
        </w:tabs>
        <w:spacing w:before="0"/>
        <w:ind w:left="567" w:hanging="567"/>
        <w:rPr>
          <w:rFonts w:ascii="Arial" w:hAnsi="Arial" w:cs="Arial"/>
          <w:b w:val="0"/>
          <w:sz w:val="20"/>
          <w:szCs w:val="20"/>
        </w:rPr>
      </w:pPr>
      <w:r w:rsidRPr="008F1477">
        <w:rPr>
          <w:rFonts w:ascii="Arial" w:hAnsi="Arial" w:cs="Arial"/>
          <w:b w:val="0"/>
          <w:sz w:val="20"/>
          <w:szCs w:val="20"/>
          <w:u w:val="single"/>
        </w:rPr>
        <w:t>odstoupil-li od smlouvy zhotovitel z důvodu na straně objednatele, či odstoupí-li od smlouvy některá ze smluvních stran z důvodu vyšší moci</w:t>
      </w:r>
      <w:r w:rsidRPr="008F1477">
        <w:rPr>
          <w:rFonts w:ascii="Arial" w:hAnsi="Arial" w:cs="Arial"/>
          <w:b w:val="0"/>
          <w:sz w:val="20"/>
          <w:szCs w:val="20"/>
        </w:rPr>
        <w:t>, má zhotovitel právo na cenu již provedených prací a zabudovaných dodávek stanovenou podle této smlouvy. Zhotovitel nejpozději do 14 dnů od odstoupení od smlouvy provede soupis provedených a dosud nevyúčtovaných prací a předloží jej objednateli k odsouhlasení. Objednatel se vyjádří k soupisu prací nejpozději do 7 dnů. Zhotovitel vystaví poslední dílčí fakturu, jejíž součástí bude i rekapitulace fakturace ve smyslu odst. 4. 3. této smlouvy. Objednatel uhradí konečnou fakturu v termínu splatnosti stanoveném v souladu s čl. IV. této smlouvy.</w:t>
      </w:r>
    </w:p>
    <w:p w:rsidR="00E210C9" w:rsidRPr="008F1477" w:rsidRDefault="00E210C9" w:rsidP="00BF03FA">
      <w:pPr>
        <w:pStyle w:val="pedsazen"/>
        <w:numPr>
          <w:ilvl w:val="0"/>
          <w:numId w:val="8"/>
        </w:numPr>
        <w:tabs>
          <w:tab w:val="clear" w:pos="720"/>
          <w:tab w:val="num" w:pos="567"/>
        </w:tabs>
        <w:ind w:left="567" w:hanging="567"/>
        <w:rPr>
          <w:rFonts w:ascii="Arial" w:hAnsi="Arial" w:cs="Arial"/>
        </w:rPr>
      </w:pPr>
      <w:r w:rsidRPr="008F1477">
        <w:rPr>
          <w:rFonts w:ascii="Arial" w:hAnsi="Arial" w:cs="Arial"/>
          <w:u w:val="single"/>
        </w:rPr>
        <w:t>odstoupil-li od smlouvy objednatel z důvodu na straně zhotovitele</w:t>
      </w:r>
      <w:r w:rsidRPr="008F1477">
        <w:rPr>
          <w:rFonts w:ascii="Arial" w:hAnsi="Arial" w:cs="Arial"/>
        </w:rPr>
        <w:t xml:space="preserve">: </w:t>
      </w:r>
    </w:p>
    <w:p w:rsidR="00E210C9" w:rsidRPr="008F1477" w:rsidRDefault="00E210C9" w:rsidP="00E210C9">
      <w:pPr>
        <w:pStyle w:val="pedsazen"/>
        <w:tabs>
          <w:tab w:val="left" w:pos="1134"/>
        </w:tabs>
        <w:ind w:left="1134" w:hanging="567"/>
        <w:rPr>
          <w:rFonts w:ascii="Arial" w:hAnsi="Arial" w:cs="Arial"/>
        </w:rPr>
      </w:pPr>
      <w:r w:rsidRPr="008F1477">
        <w:rPr>
          <w:rFonts w:ascii="Arial" w:hAnsi="Arial" w:cs="Arial"/>
        </w:rPr>
        <w:t xml:space="preserve">ba) </w:t>
      </w:r>
      <w:r w:rsidRPr="008F1477">
        <w:rPr>
          <w:rFonts w:ascii="Arial" w:hAnsi="Arial" w:cs="Arial"/>
        </w:rPr>
        <w:tab/>
        <w:t>ohledně těch částí stavby odpovídající</w:t>
      </w:r>
      <w:r w:rsidR="00114985" w:rsidRPr="008F1477">
        <w:rPr>
          <w:rFonts w:ascii="Arial" w:hAnsi="Arial" w:cs="Arial"/>
        </w:rPr>
        <w:t xml:space="preserve"> prováděcí</w:t>
      </w:r>
      <w:r w:rsidRPr="008F1477">
        <w:rPr>
          <w:rFonts w:ascii="Arial" w:hAnsi="Arial" w:cs="Arial"/>
        </w:rPr>
        <w:t xml:space="preserve"> projektové dokumentaci zůstávají odstoupením od smlouvy nedotčena ujednání o vlastnictví díla, odpovědnosti zhotovitele za vady a </w:t>
      </w:r>
      <w:r w:rsidR="005C54E2" w:rsidRPr="008F1477">
        <w:rPr>
          <w:rFonts w:ascii="Arial" w:hAnsi="Arial" w:cs="Arial"/>
        </w:rPr>
        <w:t xml:space="preserve">o </w:t>
      </w:r>
      <w:r w:rsidRPr="008F1477">
        <w:rPr>
          <w:rFonts w:ascii="Arial" w:hAnsi="Arial" w:cs="Arial"/>
        </w:rPr>
        <w:t>záruce za jakost, ujednání o smluvních pokutách vztahujících se k prodlení zhotovitele s odstraňováním vad díla a cenová ujednání dle této smlouvy;</w:t>
      </w:r>
    </w:p>
    <w:p w:rsidR="00E210C9" w:rsidRPr="008F1477" w:rsidRDefault="00E210C9" w:rsidP="00E210C9">
      <w:pPr>
        <w:pStyle w:val="Nadpis2"/>
        <w:tabs>
          <w:tab w:val="left" w:pos="1134"/>
        </w:tabs>
        <w:spacing w:before="0"/>
        <w:ind w:left="1134" w:hanging="567"/>
        <w:rPr>
          <w:rFonts w:ascii="Arial" w:hAnsi="Arial" w:cs="Arial"/>
          <w:b w:val="0"/>
          <w:bCs w:val="0"/>
          <w:sz w:val="20"/>
          <w:szCs w:val="20"/>
        </w:rPr>
      </w:pPr>
      <w:r w:rsidRPr="008F1477">
        <w:rPr>
          <w:rFonts w:ascii="Arial" w:hAnsi="Arial" w:cs="Arial"/>
          <w:b w:val="0"/>
          <w:bCs w:val="0"/>
          <w:sz w:val="20"/>
          <w:szCs w:val="20"/>
        </w:rPr>
        <w:t xml:space="preserve">bb) </w:t>
      </w:r>
      <w:r w:rsidRPr="008F1477">
        <w:rPr>
          <w:rFonts w:ascii="Arial" w:hAnsi="Arial" w:cs="Arial"/>
          <w:b w:val="0"/>
          <w:bCs w:val="0"/>
          <w:sz w:val="20"/>
          <w:szCs w:val="20"/>
        </w:rPr>
        <w:tab/>
        <w:t>u ostatních prací má zhotovitel právo na zaplacení toho, oč se objednatel jejich provedením obohatil, maximálně však ve výši ceny, jež by dle této smlouvy připadala na dosud realizované práce, přičemž bude ve vyúčtování zohledněno případné vadné plnění zhotovitele. Smluvní strany provedou do 30 dnů od odstoupení od smlouvy objednatelem vzájemné finanční vyrovnání, tj. že zhotovitel vrátí objednateli již objednatelem zaplacenou cenu připadající na tyto práce a objednatel uhradí zhotoviteli částku odpovídající hodnotě obohacení objednatele, přičemž zhotovitel je oprávněn takové vyúčtování provést pouze za cenu v místě a čas obvyklou.</w:t>
      </w:r>
    </w:p>
    <w:p w:rsidR="000B4D96" w:rsidRPr="008F1477" w:rsidRDefault="00E06A38" w:rsidP="00E06A38">
      <w:pPr>
        <w:pStyle w:val="Odstavecseseznamem"/>
        <w:numPr>
          <w:ilvl w:val="0"/>
          <w:numId w:val="8"/>
        </w:numPr>
        <w:tabs>
          <w:tab w:val="clear" w:pos="720"/>
          <w:tab w:val="num" w:pos="567"/>
        </w:tabs>
        <w:ind w:left="567" w:hanging="567"/>
        <w:jc w:val="both"/>
        <w:rPr>
          <w:rFonts w:ascii="Arial" w:hAnsi="Arial" w:cs="Arial"/>
          <w:sz w:val="20"/>
          <w:szCs w:val="20"/>
        </w:rPr>
      </w:pPr>
      <w:r w:rsidRPr="008F1477">
        <w:rPr>
          <w:rFonts w:ascii="Arial" w:hAnsi="Arial" w:cs="Arial"/>
          <w:sz w:val="20"/>
          <w:szCs w:val="20"/>
          <w:u w:val="single"/>
        </w:rPr>
        <w:t>odstoupil-li od smlouvy objednatel z důvodu dle odstavce 10. 4. písm. b) této smlouvy</w:t>
      </w:r>
      <w:r w:rsidRPr="008F1477">
        <w:rPr>
          <w:rFonts w:ascii="Arial" w:hAnsi="Arial" w:cs="Arial"/>
          <w:sz w:val="20"/>
          <w:szCs w:val="20"/>
        </w:rPr>
        <w:t xml:space="preserve"> je tato smlouva zrušena d</w:t>
      </w:r>
      <w:r w:rsidRPr="008F1477">
        <w:rPr>
          <w:rFonts w:ascii="Arial" w:hAnsi="Arial" w:cs="Arial"/>
          <w:iCs/>
          <w:color w:val="000000"/>
          <w:sz w:val="20"/>
          <w:szCs w:val="20"/>
        </w:rPr>
        <w:t>oručením písemného odstoupení od smlouvy zhotoviteli a smluvní strany jsou povinny se vzájemně vypořádat stran toho, co již bylo podle této smlouvy plněno, a to postupem dle písm. a) tohoto odstavce 10.7.</w:t>
      </w:r>
    </w:p>
    <w:p w:rsidR="00E210C9" w:rsidRPr="008F1477" w:rsidRDefault="00E210C9" w:rsidP="00E210C9">
      <w:pPr>
        <w:rPr>
          <w:rFonts w:ascii="Arial" w:hAnsi="Arial" w:cs="Arial"/>
          <w:sz w:val="20"/>
          <w:szCs w:val="20"/>
        </w:rPr>
      </w:pPr>
    </w:p>
    <w:p w:rsidR="00490AD2" w:rsidRPr="006D3671" w:rsidRDefault="00E210C9" w:rsidP="005C54E2">
      <w:pPr>
        <w:pStyle w:val="Nadpis2"/>
        <w:spacing w:before="0" w:after="120"/>
        <w:rPr>
          <w:rFonts w:ascii="Arial" w:hAnsi="Arial" w:cs="Arial"/>
          <w:b w:val="0"/>
          <w:sz w:val="20"/>
          <w:szCs w:val="20"/>
        </w:rPr>
      </w:pPr>
      <w:r w:rsidRPr="008F1477">
        <w:rPr>
          <w:rFonts w:ascii="Arial" w:hAnsi="Arial" w:cs="Arial"/>
          <w:b w:val="0"/>
          <w:sz w:val="20"/>
          <w:szCs w:val="20"/>
        </w:rPr>
        <w:t>10.8. Odstoupením od smlouvy nejsou dotčeny nároky na</w:t>
      </w:r>
      <w:r w:rsidRPr="006D3671">
        <w:rPr>
          <w:rFonts w:ascii="Arial" w:hAnsi="Arial" w:cs="Arial"/>
          <w:b w:val="0"/>
          <w:sz w:val="20"/>
          <w:szCs w:val="20"/>
        </w:rPr>
        <w:t xml:space="preserve"> náhradu škody a na zaplacení smluvních pokut.</w:t>
      </w:r>
    </w:p>
    <w:p w:rsidR="00490AD2" w:rsidRPr="006D3671" w:rsidRDefault="00490AD2" w:rsidP="005C54E2">
      <w:pPr>
        <w:spacing w:after="120"/>
        <w:jc w:val="both"/>
        <w:rPr>
          <w:rFonts w:ascii="Arial" w:hAnsi="Arial" w:cs="Arial"/>
          <w:color w:val="000000"/>
          <w:sz w:val="20"/>
          <w:szCs w:val="20"/>
        </w:rPr>
      </w:pPr>
    </w:p>
    <w:p w:rsidR="00490AD2" w:rsidRPr="006D3671" w:rsidRDefault="00490AD2" w:rsidP="00BF03FA">
      <w:pPr>
        <w:pStyle w:val="Nadpis1"/>
        <w:numPr>
          <w:ilvl w:val="0"/>
          <w:numId w:val="9"/>
        </w:numPr>
        <w:spacing w:before="0" w:after="120"/>
        <w:rPr>
          <w:rFonts w:ascii="Arial" w:hAnsi="Arial" w:cs="Arial"/>
          <w:sz w:val="20"/>
          <w:szCs w:val="20"/>
        </w:rPr>
      </w:pPr>
      <w:r w:rsidRPr="006D3671">
        <w:rPr>
          <w:rFonts w:ascii="Arial" w:hAnsi="Arial" w:cs="Arial"/>
          <w:sz w:val="20"/>
          <w:szCs w:val="20"/>
        </w:rPr>
        <w:t>Zástupci smluvních stran</w:t>
      </w:r>
    </w:p>
    <w:p w:rsidR="00490AD2" w:rsidRPr="006D3671" w:rsidRDefault="00490AD2" w:rsidP="005C54E2">
      <w:pPr>
        <w:pStyle w:val="Nadpis2"/>
        <w:spacing w:before="0" w:after="120"/>
        <w:rPr>
          <w:rFonts w:ascii="Arial" w:hAnsi="Arial" w:cs="Arial"/>
          <w:b w:val="0"/>
          <w:bCs w:val="0"/>
          <w:sz w:val="20"/>
          <w:szCs w:val="20"/>
        </w:rPr>
      </w:pPr>
      <w:r w:rsidRPr="006D3671">
        <w:rPr>
          <w:rFonts w:ascii="Arial" w:hAnsi="Arial" w:cs="Arial"/>
          <w:b w:val="0"/>
          <w:bCs w:val="0"/>
          <w:sz w:val="20"/>
          <w:szCs w:val="20"/>
        </w:rPr>
        <w:t xml:space="preserve">11.1. </w:t>
      </w:r>
      <w:r w:rsidRPr="006D3671">
        <w:rPr>
          <w:rFonts w:ascii="Arial" w:hAnsi="Arial" w:cs="Arial"/>
          <w:b w:val="0"/>
          <w:bCs w:val="0"/>
          <w:sz w:val="20"/>
          <w:szCs w:val="20"/>
        </w:rPr>
        <w:tab/>
        <w:t xml:space="preserve">Zástupci smluvních stran ve věcech technického plnění této smlouvy, včetně předávání a přebírání díla, jsou: </w:t>
      </w:r>
    </w:p>
    <w:p w:rsidR="00A77826" w:rsidRPr="006D3671" w:rsidRDefault="00A77826" w:rsidP="00A77826">
      <w:pPr>
        <w:numPr>
          <w:ilvl w:val="2"/>
          <w:numId w:val="1"/>
        </w:numPr>
        <w:tabs>
          <w:tab w:val="clear" w:pos="2340"/>
          <w:tab w:val="num" w:pos="426"/>
        </w:tabs>
        <w:ind w:left="927" w:hanging="927"/>
        <w:jc w:val="both"/>
        <w:rPr>
          <w:rFonts w:ascii="Arial" w:hAnsi="Arial" w:cs="Arial"/>
          <w:sz w:val="20"/>
          <w:szCs w:val="20"/>
        </w:rPr>
      </w:pPr>
      <w:r w:rsidRPr="006D3671">
        <w:rPr>
          <w:rFonts w:ascii="Arial" w:hAnsi="Arial" w:cs="Arial"/>
          <w:sz w:val="20"/>
          <w:szCs w:val="20"/>
        </w:rPr>
        <w:t xml:space="preserve">na straně objednatele: </w:t>
      </w:r>
    </w:p>
    <w:p w:rsidR="00A77826" w:rsidRPr="006D3671" w:rsidRDefault="00A77826" w:rsidP="00A77826">
      <w:pPr>
        <w:tabs>
          <w:tab w:val="num" w:pos="426"/>
        </w:tabs>
        <w:ind w:left="992" w:hanging="927"/>
        <w:rPr>
          <w:rFonts w:ascii="Arial" w:hAnsi="Arial" w:cs="Arial"/>
          <w:sz w:val="20"/>
          <w:szCs w:val="20"/>
        </w:rPr>
      </w:pPr>
      <w:r w:rsidRPr="006D3671">
        <w:rPr>
          <w:rFonts w:ascii="Arial" w:hAnsi="Arial" w:cs="Arial"/>
          <w:sz w:val="20"/>
          <w:szCs w:val="20"/>
        </w:rPr>
        <w:tab/>
      </w:r>
      <w:r w:rsidRPr="006D3671">
        <w:rPr>
          <w:rFonts w:ascii="Arial" w:hAnsi="Arial" w:cs="Arial"/>
          <w:sz w:val="20"/>
          <w:szCs w:val="20"/>
        </w:rPr>
        <w:tab/>
      </w:r>
      <w:r w:rsidRPr="006D3671">
        <w:rPr>
          <w:rFonts w:ascii="Arial" w:hAnsi="Arial" w:cs="Arial"/>
          <w:sz w:val="20"/>
          <w:szCs w:val="20"/>
          <w:highlight w:val="lightGray"/>
        </w:rPr>
        <w:t>______________</w:t>
      </w:r>
    </w:p>
    <w:p w:rsidR="00A77826" w:rsidRPr="006D3671" w:rsidRDefault="00A77826" w:rsidP="00A77826">
      <w:pPr>
        <w:tabs>
          <w:tab w:val="num" w:pos="426"/>
        </w:tabs>
        <w:ind w:left="992" w:hanging="927"/>
        <w:rPr>
          <w:rFonts w:ascii="Arial" w:hAnsi="Arial" w:cs="Arial"/>
          <w:sz w:val="20"/>
          <w:szCs w:val="20"/>
        </w:rPr>
      </w:pPr>
      <w:r w:rsidRPr="006D3671">
        <w:rPr>
          <w:rFonts w:ascii="Arial" w:hAnsi="Arial" w:cs="Arial"/>
          <w:sz w:val="20"/>
          <w:szCs w:val="20"/>
        </w:rPr>
        <w:t>mobil:</w:t>
      </w:r>
      <w:r w:rsidRPr="006D3671">
        <w:rPr>
          <w:rFonts w:ascii="Arial" w:hAnsi="Arial" w:cs="Arial"/>
          <w:sz w:val="20"/>
          <w:szCs w:val="20"/>
        </w:rPr>
        <w:tab/>
      </w:r>
      <w:r w:rsidRPr="006D3671">
        <w:rPr>
          <w:rFonts w:ascii="Arial" w:hAnsi="Arial" w:cs="Arial"/>
          <w:sz w:val="20"/>
          <w:szCs w:val="20"/>
          <w:highlight w:val="lightGray"/>
        </w:rPr>
        <w:t>______________</w:t>
      </w:r>
      <w:r w:rsidRPr="006D3671">
        <w:rPr>
          <w:rFonts w:ascii="Arial" w:hAnsi="Arial" w:cs="Arial"/>
          <w:sz w:val="20"/>
          <w:szCs w:val="20"/>
        </w:rPr>
        <w:t xml:space="preserve"> </w:t>
      </w:r>
    </w:p>
    <w:p w:rsidR="00A77826" w:rsidRPr="006D3671" w:rsidRDefault="00A77826" w:rsidP="00A77826">
      <w:pPr>
        <w:tabs>
          <w:tab w:val="num" w:pos="426"/>
        </w:tabs>
        <w:ind w:left="992" w:hanging="927"/>
        <w:rPr>
          <w:rFonts w:ascii="Arial" w:hAnsi="Arial" w:cs="Arial"/>
          <w:sz w:val="20"/>
          <w:szCs w:val="20"/>
        </w:rPr>
      </w:pPr>
      <w:r w:rsidRPr="006D3671">
        <w:rPr>
          <w:rFonts w:ascii="Arial" w:hAnsi="Arial" w:cs="Arial"/>
          <w:sz w:val="20"/>
          <w:szCs w:val="20"/>
        </w:rPr>
        <w:t>tel.:</w:t>
      </w:r>
      <w:r w:rsidR="00427AAD" w:rsidRPr="006D3671">
        <w:rPr>
          <w:rFonts w:ascii="Arial" w:hAnsi="Arial" w:cs="Arial"/>
          <w:sz w:val="20"/>
          <w:szCs w:val="20"/>
        </w:rPr>
        <w:tab/>
      </w:r>
      <w:r w:rsidRPr="006D3671">
        <w:rPr>
          <w:rFonts w:ascii="Arial" w:hAnsi="Arial" w:cs="Arial"/>
          <w:sz w:val="20"/>
          <w:szCs w:val="20"/>
        </w:rPr>
        <w:t xml:space="preserve"> </w:t>
      </w:r>
      <w:r w:rsidRPr="006D3671">
        <w:rPr>
          <w:rFonts w:ascii="Arial" w:hAnsi="Arial" w:cs="Arial"/>
          <w:sz w:val="20"/>
          <w:szCs w:val="20"/>
        </w:rPr>
        <w:tab/>
      </w:r>
      <w:r w:rsidRPr="006D3671">
        <w:rPr>
          <w:rFonts w:ascii="Arial" w:hAnsi="Arial" w:cs="Arial"/>
          <w:sz w:val="20"/>
          <w:szCs w:val="20"/>
          <w:highlight w:val="lightGray"/>
        </w:rPr>
        <w:t>______________</w:t>
      </w:r>
    </w:p>
    <w:p w:rsidR="00A77826" w:rsidRPr="006D3671" w:rsidRDefault="00A77826" w:rsidP="00A77826">
      <w:pPr>
        <w:tabs>
          <w:tab w:val="num" w:pos="426"/>
        </w:tabs>
        <w:ind w:left="992" w:hanging="927"/>
        <w:rPr>
          <w:rFonts w:ascii="Arial" w:hAnsi="Arial" w:cs="Arial"/>
          <w:sz w:val="20"/>
          <w:szCs w:val="20"/>
        </w:rPr>
      </w:pPr>
      <w:r w:rsidRPr="006D3671">
        <w:rPr>
          <w:rFonts w:ascii="Arial" w:hAnsi="Arial" w:cs="Arial"/>
          <w:sz w:val="20"/>
          <w:szCs w:val="20"/>
        </w:rPr>
        <w:t xml:space="preserve">e-mail: </w:t>
      </w:r>
      <w:r w:rsidRPr="006D3671">
        <w:rPr>
          <w:rFonts w:ascii="Arial" w:hAnsi="Arial" w:cs="Arial"/>
          <w:sz w:val="20"/>
          <w:szCs w:val="20"/>
        </w:rPr>
        <w:tab/>
      </w:r>
      <w:r w:rsidRPr="006D3671">
        <w:rPr>
          <w:rFonts w:ascii="Arial" w:hAnsi="Arial" w:cs="Arial"/>
          <w:sz w:val="20"/>
          <w:szCs w:val="20"/>
          <w:highlight w:val="lightGray"/>
        </w:rPr>
        <w:t>______________</w:t>
      </w:r>
    </w:p>
    <w:p w:rsidR="00A77826" w:rsidRPr="006D3671" w:rsidRDefault="00A77826" w:rsidP="00A77826">
      <w:pPr>
        <w:tabs>
          <w:tab w:val="num" w:pos="426"/>
        </w:tabs>
        <w:ind w:left="992" w:hanging="927"/>
        <w:rPr>
          <w:rFonts w:ascii="Arial" w:hAnsi="Arial" w:cs="Arial"/>
          <w:sz w:val="20"/>
          <w:szCs w:val="20"/>
        </w:rPr>
      </w:pPr>
      <w:r w:rsidRPr="006D3671">
        <w:rPr>
          <w:rFonts w:ascii="Arial" w:hAnsi="Arial" w:cs="Arial"/>
          <w:sz w:val="20"/>
          <w:szCs w:val="20"/>
        </w:rPr>
        <w:t xml:space="preserve">vykonává technický dozor objednatele </w:t>
      </w:r>
      <w:r w:rsidR="00C80300" w:rsidRPr="006D3671">
        <w:rPr>
          <w:rFonts w:ascii="Arial" w:hAnsi="Arial" w:cs="Arial"/>
          <w:i/>
          <w:sz w:val="20"/>
          <w:szCs w:val="20"/>
        </w:rPr>
        <w:t>/objednatel doplní před samotným podpisem smlouvy s vybraným zhotovitelem/</w:t>
      </w:r>
    </w:p>
    <w:p w:rsidR="004C19CA" w:rsidRPr="00823AD2" w:rsidRDefault="004C19CA" w:rsidP="004C19CA">
      <w:pPr>
        <w:tabs>
          <w:tab w:val="num" w:pos="426"/>
        </w:tabs>
        <w:ind w:left="992" w:hanging="927"/>
        <w:rPr>
          <w:rFonts w:ascii="Arial" w:hAnsi="Arial" w:cs="Arial"/>
          <w:sz w:val="20"/>
          <w:szCs w:val="20"/>
        </w:rPr>
      </w:pPr>
      <w:r w:rsidRPr="006D3671">
        <w:rPr>
          <w:rFonts w:ascii="Arial" w:hAnsi="Arial" w:cs="Arial"/>
          <w:sz w:val="20"/>
          <w:szCs w:val="20"/>
        </w:rPr>
        <w:tab/>
      </w:r>
      <w:r w:rsidRPr="006D3671">
        <w:rPr>
          <w:rFonts w:ascii="Arial" w:hAnsi="Arial" w:cs="Arial"/>
          <w:sz w:val="20"/>
          <w:szCs w:val="20"/>
        </w:rPr>
        <w:tab/>
      </w:r>
      <w:r w:rsidRPr="008F1477">
        <w:rPr>
          <w:rFonts w:ascii="Arial" w:hAnsi="Arial" w:cs="Arial"/>
          <w:sz w:val="20"/>
          <w:szCs w:val="20"/>
          <w:highlight w:val="lightGray"/>
        </w:rPr>
        <w:t>______________</w:t>
      </w:r>
    </w:p>
    <w:p w:rsidR="004C19CA" w:rsidRPr="00823AD2" w:rsidRDefault="004C19CA" w:rsidP="004C19CA">
      <w:pPr>
        <w:tabs>
          <w:tab w:val="num" w:pos="426"/>
        </w:tabs>
        <w:ind w:left="992" w:hanging="927"/>
        <w:rPr>
          <w:rFonts w:ascii="Arial" w:hAnsi="Arial" w:cs="Arial"/>
          <w:sz w:val="20"/>
          <w:szCs w:val="20"/>
        </w:rPr>
      </w:pPr>
      <w:r w:rsidRPr="00823AD2">
        <w:rPr>
          <w:rFonts w:ascii="Arial" w:hAnsi="Arial" w:cs="Arial"/>
          <w:sz w:val="20"/>
          <w:szCs w:val="20"/>
        </w:rPr>
        <w:t>mobil:</w:t>
      </w:r>
      <w:r w:rsidRPr="00823AD2">
        <w:rPr>
          <w:rFonts w:ascii="Arial" w:hAnsi="Arial" w:cs="Arial"/>
          <w:sz w:val="20"/>
          <w:szCs w:val="20"/>
        </w:rPr>
        <w:tab/>
      </w:r>
      <w:r w:rsidRPr="008F1477">
        <w:rPr>
          <w:rFonts w:ascii="Arial" w:hAnsi="Arial" w:cs="Arial"/>
          <w:sz w:val="20"/>
          <w:szCs w:val="20"/>
          <w:highlight w:val="lightGray"/>
        </w:rPr>
        <w:t>______________</w:t>
      </w:r>
      <w:r w:rsidRPr="00823AD2">
        <w:rPr>
          <w:rFonts w:ascii="Arial" w:hAnsi="Arial" w:cs="Arial"/>
          <w:sz w:val="20"/>
          <w:szCs w:val="20"/>
        </w:rPr>
        <w:t xml:space="preserve"> </w:t>
      </w:r>
    </w:p>
    <w:p w:rsidR="004C19CA" w:rsidRPr="00823AD2" w:rsidRDefault="004C19CA" w:rsidP="004C19CA">
      <w:pPr>
        <w:tabs>
          <w:tab w:val="num" w:pos="426"/>
        </w:tabs>
        <w:ind w:left="992" w:hanging="927"/>
        <w:rPr>
          <w:rFonts w:ascii="Arial" w:hAnsi="Arial" w:cs="Arial"/>
          <w:sz w:val="20"/>
          <w:szCs w:val="20"/>
        </w:rPr>
      </w:pPr>
      <w:r w:rsidRPr="00823AD2">
        <w:rPr>
          <w:rFonts w:ascii="Arial" w:hAnsi="Arial" w:cs="Arial"/>
          <w:sz w:val="20"/>
          <w:szCs w:val="20"/>
        </w:rPr>
        <w:t>tel.:</w:t>
      </w:r>
      <w:r w:rsidRPr="00823AD2">
        <w:rPr>
          <w:rFonts w:ascii="Arial" w:hAnsi="Arial" w:cs="Arial"/>
          <w:sz w:val="20"/>
          <w:szCs w:val="20"/>
        </w:rPr>
        <w:tab/>
        <w:t xml:space="preserve"> </w:t>
      </w:r>
      <w:r w:rsidRPr="00823AD2">
        <w:rPr>
          <w:rFonts w:ascii="Arial" w:hAnsi="Arial" w:cs="Arial"/>
          <w:sz w:val="20"/>
          <w:szCs w:val="20"/>
        </w:rPr>
        <w:tab/>
      </w:r>
      <w:r w:rsidRPr="008F1477">
        <w:rPr>
          <w:rFonts w:ascii="Arial" w:hAnsi="Arial" w:cs="Arial"/>
          <w:sz w:val="20"/>
          <w:szCs w:val="20"/>
          <w:highlight w:val="lightGray"/>
        </w:rPr>
        <w:t>______________</w:t>
      </w:r>
    </w:p>
    <w:p w:rsidR="004C19CA" w:rsidRPr="00823AD2" w:rsidRDefault="004C19CA" w:rsidP="004C19CA">
      <w:pPr>
        <w:tabs>
          <w:tab w:val="num" w:pos="426"/>
        </w:tabs>
        <w:ind w:left="992" w:hanging="927"/>
        <w:rPr>
          <w:rFonts w:ascii="Arial" w:hAnsi="Arial" w:cs="Arial"/>
          <w:sz w:val="20"/>
          <w:szCs w:val="20"/>
        </w:rPr>
      </w:pPr>
      <w:r w:rsidRPr="00823AD2">
        <w:rPr>
          <w:rFonts w:ascii="Arial" w:hAnsi="Arial" w:cs="Arial"/>
          <w:sz w:val="20"/>
          <w:szCs w:val="20"/>
        </w:rPr>
        <w:t xml:space="preserve">e-mail: </w:t>
      </w:r>
      <w:r w:rsidRPr="00823AD2">
        <w:rPr>
          <w:rFonts w:ascii="Arial" w:hAnsi="Arial" w:cs="Arial"/>
          <w:sz w:val="20"/>
          <w:szCs w:val="20"/>
        </w:rPr>
        <w:tab/>
      </w:r>
      <w:r w:rsidRPr="008F1477">
        <w:rPr>
          <w:rFonts w:ascii="Arial" w:hAnsi="Arial" w:cs="Arial"/>
          <w:sz w:val="20"/>
          <w:szCs w:val="20"/>
          <w:highlight w:val="lightGray"/>
        </w:rPr>
        <w:t>______________</w:t>
      </w:r>
    </w:p>
    <w:p w:rsidR="00A77826" w:rsidRDefault="004C19CA" w:rsidP="004C19CA">
      <w:pPr>
        <w:tabs>
          <w:tab w:val="num" w:pos="426"/>
        </w:tabs>
        <w:ind w:left="992" w:hanging="927"/>
        <w:rPr>
          <w:rFonts w:ascii="Arial" w:hAnsi="Arial" w:cs="Arial"/>
          <w:sz w:val="20"/>
          <w:szCs w:val="20"/>
        </w:rPr>
      </w:pPr>
      <w:r w:rsidRPr="00823AD2">
        <w:rPr>
          <w:rFonts w:ascii="Arial" w:hAnsi="Arial" w:cs="Arial"/>
          <w:sz w:val="20"/>
          <w:szCs w:val="20"/>
        </w:rPr>
        <w:t xml:space="preserve">vykonává autorský dozor objednatele </w:t>
      </w:r>
      <w:r w:rsidRPr="00823AD2">
        <w:rPr>
          <w:rFonts w:ascii="Arial" w:hAnsi="Arial" w:cs="Arial"/>
          <w:i/>
          <w:sz w:val="20"/>
          <w:szCs w:val="20"/>
        </w:rPr>
        <w:t>/objednatel doplní před samotným podpisem smlouvy s vybraným zhotovitelem/</w:t>
      </w:r>
    </w:p>
    <w:p w:rsidR="00A77826" w:rsidRPr="006D3671" w:rsidRDefault="00A77826" w:rsidP="00A77826">
      <w:pPr>
        <w:tabs>
          <w:tab w:val="num" w:pos="426"/>
        </w:tabs>
        <w:ind w:left="992" w:hanging="927"/>
        <w:rPr>
          <w:rFonts w:ascii="Arial" w:hAnsi="Arial" w:cs="Arial"/>
          <w:sz w:val="20"/>
          <w:szCs w:val="20"/>
        </w:rPr>
      </w:pPr>
      <w:r w:rsidRPr="006D3671">
        <w:rPr>
          <w:rFonts w:ascii="Arial" w:hAnsi="Arial" w:cs="Arial"/>
          <w:sz w:val="20"/>
          <w:szCs w:val="20"/>
        </w:rPr>
        <w:tab/>
      </w:r>
      <w:r w:rsidRPr="006D3671">
        <w:rPr>
          <w:rFonts w:ascii="Arial" w:hAnsi="Arial" w:cs="Arial"/>
          <w:sz w:val="20"/>
          <w:szCs w:val="20"/>
        </w:rPr>
        <w:tab/>
      </w:r>
      <w:r w:rsidRPr="006D3671">
        <w:rPr>
          <w:rFonts w:ascii="Arial" w:hAnsi="Arial" w:cs="Arial"/>
          <w:sz w:val="20"/>
          <w:szCs w:val="20"/>
          <w:highlight w:val="lightGray"/>
        </w:rPr>
        <w:t>______________</w:t>
      </w:r>
    </w:p>
    <w:p w:rsidR="00A77826" w:rsidRPr="006D3671" w:rsidRDefault="00A77826" w:rsidP="00A77826">
      <w:pPr>
        <w:tabs>
          <w:tab w:val="num" w:pos="426"/>
        </w:tabs>
        <w:ind w:left="992" w:hanging="927"/>
        <w:rPr>
          <w:rFonts w:ascii="Arial" w:hAnsi="Arial" w:cs="Arial"/>
          <w:sz w:val="20"/>
          <w:szCs w:val="20"/>
        </w:rPr>
      </w:pPr>
      <w:r w:rsidRPr="006D3671">
        <w:rPr>
          <w:rFonts w:ascii="Arial" w:hAnsi="Arial" w:cs="Arial"/>
          <w:sz w:val="20"/>
          <w:szCs w:val="20"/>
        </w:rPr>
        <w:t>mobil:</w:t>
      </w:r>
      <w:r w:rsidRPr="006D3671">
        <w:rPr>
          <w:rFonts w:ascii="Arial" w:hAnsi="Arial" w:cs="Arial"/>
          <w:sz w:val="20"/>
          <w:szCs w:val="20"/>
        </w:rPr>
        <w:tab/>
      </w:r>
      <w:r w:rsidRPr="006D3671">
        <w:rPr>
          <w:rFonts w:ascii="Arial" w:hAnsi="Arial" w:cs="Arial"/>
          <w:sz w:val="20"/>
          <w:szCs w:val="20"/>
          <w:highlight w:val="lightGray"/>
        </w:rPr>
        <w:t>______________</w:t>
      </w:r>
      <w:r w:rsidRPr="006D3671">
        <w:rPr>
          <w:rFonts w:ascii="Arial" w:hAnsi="Arial" w:cs="Arial"/>
          <w:sz w:val="20"/>
          <w:szCs w:val="20"/>
        </w:rPr>
        <w:t xml:space="preserve"> </w:t>
      </w:r>
      <w:bookmarkStart w:id="0" w:name="_GoBack"/>
      <w:bookmarkEnd w:id="0"/>
    </w:p>
    <w:p w:rsidR="00A77826" w:rsidRPr="006D3671" w:rsidRDefault="00A77826" w:rsidP="00A77826">
      <w:pPr>
        <w:tabs>
          <w:tab w:val="num" w:pos="426"/>
        </w:tabs>
        <w:ind w:left="992" w:hanging="927"/>
        <w:rPr>
          <w:rFonts w:ascii="Arial" w:hAnsi="Arial" w:cs="Arial"/>
          <w:sz w:val="20"/>
          <w:szCs w:val="20"/>
        </w:rPr>
      </w:pPr>
      <w:r w:rsidRPr="006D3671">
        <w:rPr>
          <w:rFonts w:ascii="Arial" w:hAnsi="Arial" w:cs="Arial"/>
          <w:sz w:val="20"/>
          <w:szCs w:val="20"/>
        </w:rPr>
        <w:t xml:space="preserve">tel.: </w:t>
      </w:r>
      <w:r w:rsidRPr="006D3671">
        <w:rPr>
          <w:rFonts w:ascii="Arial" w:hAnsi="Arial" w:cs="Arial"/>
          <w:sz w:val="20"/>
          <w:szCs w:val="20"/>
        </w:rPr>
        <w:tab/>
      </w:r>
      <w:r w:rsidRPr="006D3671">
        <w:rPr>
          <w:rFonts w:ascii="Arial" w:hAnsi="Arial" w:cs="Arial"/>
          <w:sz w:val="20"/>
          <w:szCs w:val="20"/>
          <w:highlight w:val="lightGray"/>
        </w:rPr>
        <w:t>______________</w:t>
      </w:r>
    </w:p>
    <w:p w:rsidR="00A77826" w:rsidRPr="006D3671" w:rsidRDefault="00A77826" w:rsidP="00A77826">
      <w:pPr>
        <w:tabs>
          <w:tab w:val="num" w:pos="426"/>
        </w:tabs>
        <w:ind w:left="992" w:hanging="927"/>
        <w:rPr>
          <w:rFonts w:ascii="Arial" w:hAnsi="Arial" w:cs="Arial"/>
          <w:sz w:val="20"/>
          <w:szCs w:val="20"/>
        </w:rPr>
      </w:pPr>
      <w:r w:rsidRPr="006D3671">
        <w:rPr>
          <w:rFonts w:ascii="Arial" w:hAnsi="Arial" w:cs="Arial"/>
          <w:sz w:val="20"/>
          <w:szCs w:val="20"/>
        </w:rPr>
        <w:t xml:space="preserve">e-mail: </w:t>
      </w:r>
      <w:r w:rsidRPr="006D3671">
        <w:rPr>
          <w:rFonts w:ascii="Arial" w:hAnsi="Arial" w:cs="Arial"/>
          <w:sz w:val="20"/>
          <w:szCs w:val="20"/>
        </w:rPr>
        <w:tab/>
      </w:r>
      <w:r w:rsidRPr="006D3671">
        <w:rPr>
          <w:rFonts w:ascii="Arial" w:hAnsi="Arial" w:cs="Arial"/>
          <w:sz w:val="20"/>
          <w:szCs w:val="20"/>
          <w:highlight w:val="lightGray"/>
        </w:rPr>
        <w:t>______________</w:t>
      </w:r>
    </w:p>
    <w:p w:rsidR="00A77826" w:rsidRPr="006D3671" w:rsidRDefault="00A77826" w:rsidP="00A77826">
      <w:pPr>
        <w:tabs>
          <w:tab w:val="num" w:pos="426"/>
        </w:tabs>
        <w:ind w:left="992" w:hanging="927"/>
        <w:rPr>
          <w:rFonts w:ascii="Arial" w:hAnsi="Arial" w:cs="Arial"/>
          <w:sz w:val="20"/>
          <w:szCs w:val="20"/>
        </w:rPr>
      </w:pPr>
      <w:r w:rsidRPr="006D3671">
        <w:rPr>
          <w:rFonts w:ascii="Arial" w:hAnsi="Arial" w:cs="Arial"/>
          <w:sz w:val="20"/>
          <w:szCs w:val="20"/>
        </w:rPr>
        <w:t>zástupce objednatele pro plnění této smlouvy</w:t>
      </w:r>
      <w:r w:rsidR="00C80300" w:rsidRPr="006D3671">
        <w:rPr>
          <w:rFonts w:ascii="Arial" w:hAnsi="Arial" w:cs="Arial"/>
          <w:sz w:val="20"/>
          <w:szCs w:val="20"/>
        </w:rPr>
        <w:t xml:space="preserve"> </w:t>
      </w:r>
      <w:r w:rsidR="00C80300" w:rsidRPr="006D3671">
        <w:rPr>
          <w:rFonts w:ascii="Arial" w:hAnsi="Arial" w:cs="Arial"/>
          <w:i/>
          <w:sz w:val="20"/>
          <w:szCs w:val="20"/>
        </w:rPr>
        <w:t>/objednatel doplní před samotným podpisem smlouvy s vybraným zhotovitelem/</w:t>
      </w:r>
    </w:p>
    <w:p w:rsidR="00A77826" w:rsidRPr="006D3671" w:rsidRDefault="00A77826" w:rsidP="00A77826">
      <w:pPr>
        <w:tabs>
          <w:tab w:val="num" w:pos="426"/>
        </w:tabs>
        <w:ind w:left="992" w:hanging="927"/>
        <w:rPr>
          <w:rFonts w:ascii="Arial" w:hAnsi="Arial" w:cs="Arial"/>
          <w:sz w:val="20"/>
          <w:szCs w:val="20"/>
        </w:rPr>
      </w:pPr>
    </w:p>
    <w:p w:rsidR="00A77826" w:rsidRPr="00C7195B" w:rsidRDefault="003E4363" w:rsidP="00A77826">
      <w:pPr>
        <w:numPr>
          <w:ilvl w:val="2"/>
          <w:numId w:val="1"/>
        </w:numPr>
        <w:tabs>
          <w:tab w:val="clear" w:pos="2340"/>
          <w:tab w:val="num" w:pos="426"/>
        </w:tabs>
        <w:ind w:left="927" w:hanging="927"/>
        <w:jc w:val="both"/>
        <w:rPr>
          <w:rFonts w:ascii="Arial" w:hAnsi="Arial" w:cs="Arial"/>
          <w:sz w:val="20"/>
          <w:szCs w:val="20"/>
        </w:rPr>
      </w:pPr>
      <w:r w:rsidRPr="00C7195B">
        <w:rPr>
          <w:rFonts w:ascii="Arial" w:hAnsi="Arial" w:cs="Arial"/>
          <w:sz w:val="20"/>
          <w:szCs w:val="20"/>
        </w:rPr>
        <w:t>na straně zhotovitele</w:t>
      </w:r>
      <w:r w:rsidR="001952B3">
        <w:rPr>
          <w:rFonts w:ascii="Arial" w:hAnsi="Arial" w:cs="Arial"/>
          <w:sz w:val="20"/>
          <w:szCs w:val="20"/>
        </w:rPr>
        <w:t xml:space="preserve"> </w:t>
      </w:r>
      <w:r w:rsidR="00E2080B">
        <w:rPr>
          <w:rFonts w:ascii="Arial" w:hAnsi="Arial" w:cs="Arial"/>
          <w:sz w:val="20"/>
          <w:szCs w:val="20"/>
        </w:rPr>
        <w:t>–</w:t>
      </w:r>
      <w:r w:rsidR="001952B3">
        <w:rPr>
          <w:rFonts w:ascii="Arial" w:hAnsi="Arial" w:cs="Arial"/>
          <w:sz w:val="20"/>
          <w:szCs w:val="20"/>
        </w:rPr>
        <w:t xml:space="preserve"> </w:t>
      </w:r>
      <w:r w:rsidR="00E2080B">
        <w:rPr>
          <w:rFonts w:ascii="Arial" w:hAnsi="Arial" w:cs="Arial"/>
          <w:sz w:val="20"/>
          <w:szCs w:val="20"/>
        </w:rPr>
        <w:t xml:space="preserve">osoba </w:t>
      </w:r>
      <w:r w:rsidR="001952B3">
        <w:rPr>
          <w:rFonts w:ascii="Arial" w:hAnsi="Arial" w:cs="Arial"/>
          <w:sz w:val="20"/>
          <w:szCs w:val="20"/>
        </w:rPr>
        <w:t>stavbyvedoucí</w:t>
      </w:r>
      <w:r w:rsidR="00E2080B">
        <w:rPr>
          <w:rFonts w:ascii="Arial" w:hAnsi="Arial" w:cs="Arial"/>
          <w:sz w:val="20"/>
          <w:szCs w:val="20"/>
        </w:rPr>
        <w:t>ho z nabídky zhotovitee</w:t>
      </w:r>
      <w:r w:rsidRPr="00C7195B">
        <w:rPr>
          <w:rFonts w:ascii="Arial" w:hAnsi="Arial" w:cs="Arial"/>
          <w:sz w:val="20"/>
          <w:szCs w:val="20"/>
        </w:rPr>
        <w:t xml:space="preserve">: </w:t>
      </w:r>
    </w:p>
    <w:p w:rsidR="00A77826" w:rsidRPr="00C7195B" w:rsidRDefault="003E4363" w:rsidP="00A77826">
      <w:pPr>
        <w:tabs>
          <w:tab w:val="num" w:pos="426"/>
        </w:tabs>
        <w:ind w:left="992" w:hanging="927"/>
        <w:rPr>
          <w:rFonts w:ascii="Arial" w:hAnsi="Arial" w:cs="Arial"/>
          <w:sz w:val="20"/>
          <w:szCs w:val="20"/>
        </w:rPr>
      </w:pPr>
      <w:r w:rsidRPr="00C7195B">
        <w:rPr>
          <w:rFonts w:ascii="Arial" w:hAnsi="Arial" w:cs="Arial"/>
          <w:sz w:val="20"/>
          <w:szCs w:val="20"/>
        </w:rPr>
        <w:tab/>
      </w:r>
      <w:r w:rsidRPr="00C7195B">
        <w:rPr>
          <w:rFonts w:ascii="Arial" w:hAnsi="Arial" w:cs="Arial"/>
          <w:sz w:val="20"/>
          <w:szCs w:val="20"/>
        </w:rPr>
        <w:tab/>
      </w:r>
      <w:permStart w:id="249979156" w:edGrp="everyone"/>
      <w:r w:rsidRPr="00C7195B">
        <w:rPr>
          <w:rFonts w:ascii="Arial" w:hAnsi="Arial" w:cs="Arial"/>
          <w:sz w:val="20"/>
          <w:szCs w:val="20"/>
        </w:rPr>
        <w:t>______________</w:t>
      </w:r>
      <w:permEnd w:id="249979156"/>
    </w:p>
    <w:p w:rsidR="00A77826" w:rsidRPr="00C7195B" w:rsidRDefault="003E4363" w:rsidP="00A77826">
      <w:pPr>
        <w:tabs>
          <w:tab w:val="num" w:pos="426"/>
        </w:tabs>
        <w:ind w:left="992" w:hanging="924"/>
        <w:rPr>
          <w:rFonts w:ascii="Arial" w:hAnsi="Arial" w:cs="Arial"/>
          <w:sz w:val="20"/>
          <w:szCs w:val="20"/>
        </w:rPr>
      </w:pPr>
      <w:r w:rsidRPr="00C7195B">
        <w:rPr>
          <w:rFonts w:ascii="Arial" w:hAnsi="Arial" w:cs="Arial"/>
          <w:sz w:val="20"/>
          <w:szCs w:val="20"/>
        </w:rPr>
        <w:t xml:space="preserve">mobil: </w:t>
      </w:r>
      <w:r w:rsidRPr="00C7195B">
        <w:rPr>
          <w:rFonts w:ascii="Arial" w:hAnsi="Arial" w:cs="Arial"/>
          <w:sz w:val="20"/>
          <w:szCs w:val="20"/>
        </w:rPr>
        <w:tab/>
      </w:r>
      <w:permStart w:id="425022166" w:edGrp="everyone"/>
      <w:r w:rsidRPr="00C7195B">
        <w:rPr>
          <w:rFonts w:ascii="Arial" w:hAnsi="Arial" w:cs="Arial"/>
          <w:sz w:val="20"/>
          <w:szCs w:val="20"/>
        </w:rPr>
        <w:t>______________</w:t>
      </w:r>
      <w:permEnd w:id="425022166"/>
    </w:p>
    <w:p w:rsidR="00A77826" w:rsidRPr="00C7195B" w:rsidRDefault="003E4363" w:rsidP="00A77826">
      <w:pPr>
        <w:tabs>
          <w:tab w:val="num" w:pos="426"/>
        </w:tabs>
        <w:ind w:left="992" w:hanging="924"/>
        <w:rPr>
          <w:rFonts w:ascii="Arial" w:hAnsi="Arial" w:cs="Arial"/>
          <w:sz w:val="20"/>
          <w:szCs w:val="20"/>
        </w:rPr>
      </w:pPr>
      <w:r w:rsidRPr="00C7195B">
        <w:rPr>
          <w:rFonts w:ascii="Arial" w:hAnsi="Arial" w:cs="Arial"/>
          <w:sz w:val="20"/>
          <w:szCs w:val="20"/>
        </w:rPr>
        <w:t>tel.:</w:t>
      </w:r>
      <w:r w:rsidRPr="00C7195B">
        <w:rPr>
          <w:rFonts w:ascii="Arial" w:hAnsi="Arial" w:cs="Arial"/>
          <w:sz w:val="20"/>
          <w:szCs w:val="20"/>
        </w:rPr>
        <w:tab/>
        <w:t xml:space="preserve"> </w:t>
      </w:r>
      <w:r w:rsidRPr="00C7195B">
        <w:rPr>
          <w:rFonts w:ascii="Arial" w:hAnsi="Arial" w:cs="Arial"/>
          <w:sz w:val="20"/>
          <w:szCs w:val="20"/>
        </w:rPr>
        <w:tab/>
      </w:r>
      <w:permStart w:id="1743064196" w:edGrp="everyone"/>
      <w:r w:rsidRPr="00C7195B">
        <w:rPr>
          <w:rFonts w:ascii="Arial" w:hAnsi="Arial" w:cs="Arial"/>
          <w:sz w:val="20"/>
          <w:szCs w:val="20"/>
        </w:rPr>
        <w:t>______________</w:t>
      </w:r>
      <w:permEnd w:id="1743064196"/>
    </w:p>
    <w:p w:rsidR="00E210C9" w:rsidRPr="006D3671" w:rsidRDefault="003E4363" w:rsidP="00A77826">
      <w:pPr>
        <w:pStyle w:val="Nadpis2"/>
        <w:tabs>
          <w:tab w:val="num" w:pos="993"/>
        </w:tabs>
        <w:spacing w:before="0"/>
        <w:ind w:left="993" w:hanging="924"/>
        <w:rPr>
          <w:rFonts w:ascii="Arial" w:hAnsi="Arial" w:cs="Arial"/>
          <w:b w:val="0"/>
          <w:sz w:val="20"/>
          <w:szCs w:val="20"/>
        </w:rPr>
      </w:pPr>
      <w:r w:rsidRPr="00C7195B">
        <w:rPr>
          <w:rFonts w:ascii="Arial" w:hAnsi="Arial" w:cs="Arial"/>
          <w:b w:val="0"/>
          <w:sz w:val="20"/>
          <w:szCs w:val="20"/>
        </w:rPr>
        <w:t xml:space="preserve">e-mail: </w:t>
      </w:r>
      <w:r w:rsidRPr="00C7195B">
        <w:rPr>
          <w:rFonts w:ascii="Arial" w:hAnsi="Arial" w:cs="Arial"/>
          <w:b w:val="0"/>
          <w:sz w:val="20"/>
          <w:szCs w:val="20"/>
        </w:rPr>
        <w:tab/>
      </w:r>
      <w:permStart w:id="1108809106" w:edGrp="everyone"/>
      <w:r w:rsidRPr="00C7195B">
        <w:rPr>
          <w:rFonts w:ascii="Arial" w:hAnsi="Arial" w:cs="Arial"/>
          <w:b w:val="0"/>
          <w:sz w:val="20"/>
          <w:szCs w:val="20"/>
        </w:rPr>
        <w:t>______________</w:t>
      </w:r>
      <w:permEnd w:id="1108809106"/>
    </w:p>
    <w:p w:rsidR="00A77826" w:rsidRPr="006D3671" w:rsidRDefault="00A77826" w:rsidP="00A77826">
      <w:pPr>
        <w:rPr>
          <w:rFonts w:ascii="Arial" w:hAnsi="Arial" w:cs="Arial"/>
          <w:sz w:val="20"/>
          <w:szCs w:val="20"/>
        </w:rPr>
      </w:pPr>
    </w:p>
    <w:p w:rsidR="00E210C9" w:rsidRPr="00FB42E0" w:rsidRDefault="00490AD2" w:rsidP="00FB42E0">
      <w:pPr>
        <w:pStyle w:val="Nadpis2"/>
        <w:spacing w:before="0" w:after="120"/>
        <w:rPr>
          <w:rFonts w:ascii="Arial" w:hAnsi="Arial" w:cs="Arial"/>
          <w:b w:val="0"/>
          <w:bCs w:val="0"/>
          <w:sz w:val="20"/>
          <w:szCs w:val="20"/>
        </w:rPr>
      </w:pPr>
      <w:r w:rsidRPr="006D3671">
        <w:rPr>
          <w:rFonts w:ascii="Arial" w:hAnsi="Arial" w:cs="Arial"/>
          <w:b w:val="0"/>
          <w:bCs w:val="0"/>
          <w:sz w:val="20"/>
          <w:szCs w:val="20"/>
        </w:rPr>
        <w:t xml:space="preserve">11.2. </w:t>
      </w:r>
      <w:r w:rsidRPr="006D3671">
        <w:rPr>
          <w:rFonts w:ascii="Arial" w:hAnsi="Arial" w:cs="Arial"/>
          <w:b w:val="0"/>
          <w:bCs w:val="0"/>
          <w:sz w:val="20"/>
          <w:szCs w:val="20"/>
        </w:rPr>
        <w:tab/>
        <w:t>Případné změny v osobách zástupců si smluvní strany sdělí bez zbytečného odkladu.</w:t>
      </w:r>
    </w:p>
    <w:p w:rsidR="00FB42E0" w:rsidRPr="006D3671" w:rsidRDefault="00FB42E0" w:rsidP="00C1592C">
      <w:pPr>
        <w:spacing w:after="120"/>
        <w:rPr>
          <w:rFonts w:ascii="Arial" w:hAnsi="Arial" w:cs="Arial"/>
          <w:sz w:val="20"/>
          <w:szCs w:val="20"/>
        </w:rPr>
      </w:pPr>
    </w:p>
    <w:p w:rsidR="00490AD2" w:rsidRPr="006D3671" w:rsidRDefault="00490AD2" w:rsidP="00BF03FA">
      <w:pPr>
        <w:pStyle w:val="Nadpis1"/>
        <w:numPr>
          <w:ilvl w:val="0"/>
          <w:numId w:val="9"/>
        </w:numPr>
        <w:spacing w:before="0" w:after="120"/>
        <w:rPr>
          <w:rFonts w:ascii="Arial" w:hAnsi="Arial" w:cs="Arial"/>
          <w:sz w:val="20"/>
          <w:szCs w:val="20"/>
        </w:rPr>
      </w:pPr>
      <w:r w:rsidRPr="006D3671">
        <w:rPr>
          <w:rFonts w:ascii="Arial" w:hAnsi="Arial" w:cs="Arial"/>
          <w:sz w:val="20"/>
          <w:szCs w:val="20"/>
        </w:rPr>
        <w:t>Vyšší moc</w:t>
      </w:r>
    </w:p>
    <w:p w:rsidR="00490AD2" w:rsidRPr="006D3671" w:rsidRDefault="00490AD2" w:rsidP="00DD2FA2">
      <w:pPr>
        <w:pStyle w:val="Nadpis2"/>
        <w:spacing w:before="0"/>
        <w:rPr>
          <w:rFonts w:ascii="Arial" w:hAnsi="Arial" w:cs="Arial"/>
          <w:b w:val="0"/>
          <w:bCs w:val="0"/>
          <w:sz w:val="20"/>
          <w:szCs w:val="20"/>
        </w:rPr>
      </w:pPr>
      <w:r w:rsidRPr="006D3671">
        <w:rPr>
          <w:rFonts w:ascii="Arial" w:hAnsi="Arial" w:cs="Arial"/>
          <w:b w:val="0"/>
          <w:bCs w:val="0"/>
          <w:sz w:val="20"/>
          <w:szCs w:val="20"/>
        </w:rPr>
        <w:t xml:space="preserve">12.1. </w:t>
      </w:r>
      <w:r w:rsidRPr="006D3671">
        <w:rPr>
          <w:rFonts w:ascii="Arial" w:hAnsi="Arial" w:cs="Arial"/>
          <w:b w:val="0"/>
          <w:bCs w:val="0"/>
          <w:sz w:val="20"/>
          <w:szCs w:val="20"/>
        </w:rPr>
        <w:tab/>
        <w:t>Smluvní strany jsou zbaveny odpovědnosti za částečné nebo úplné neplnění povinností daných touto smlouvou v případě a v tom rozsahu, kdy toto neplnění bylo výsledkem nějaké události nebo okolnosti způsobené vyšší mocí. Odpovědnost však nevylučuje překážka, která vznikla teprve v době, kdy povinná strana byla v prodlení s plněním své povinnosti, nebo vznikla z jejích hospodářských poměrů.</w:t>
      </w:r>
    </w:p>
    <w:p w:rsidR="00E210C9" w:rsidRPr="006D3671" w:rsidRDefault="00E210C9" w:rsidP="00DD2FA2">
      <w:pPr>
        <w:rPr>
          <w:rFonts w:ascii="Arial" w:hAnsi="Arial" w:cs="Arial"/>
          <w:sz w:val="20"/>
          <w:szCs w:val="20"/>
        </w:rPr>
      </w:pPr>
    </w:p>
    <w:p w:rsidR="00490AD2" w:rsidRPr="006D3671" w:rsidRDefault="00490AD2" w:rsidP="00DD2FA2">
      <w:pPr>
        <w:pStyle w:val="Nadpis2"/>
        <w:spacing w:before="0"/>
        <w:rPr>
          <w:rFonts w:ascii="Arial" w:hAnsi="Arial" w:cs="Arial"/>
          <w:b w:val="0"/>
          <w:bCs w:val="0"/>
          <w:sz w:val="20"/>
          <w:szCs w:val="20"/>
        </w:rPr>
      </w:pPr>
      <w:r w:rsidRPr="006D3671">
        <w:rPr>
          <w:rFonts w:ascii="Arial" w:hAnsi="Arial" w:cs="Arial"/>
          <w:b w:val="0"/>
          <w:bCs w:val="0"/>
          <w:sz w:val="20"/>
          <w:szCs w:val="20"/>
        </w:rPr>
        <w:t xml:space="preserve">12.2. </w:t>
      </w:r>
      <w:r w:rsidRPr="006D3671">
        <w:rPr>
          <w:rFonts w:ascii="Arial" w:hAnsi="Arial" w:cs="Arial"/>
          <w:b w:val="0"/>
          <w:bCs w:val="0"/>
          <w:sz w:val="20"/>
          <w:szCs w:val="20"/>
        </w:rPr>
        <w:tab/>
        <w:t>Pro účely tohoto ustanovení znamená „vyšší moc“ takovou mimořádnou a neodvratitelnou událost mimo kontrolu smluvní strany, která se na ni odvolává, kterou nemohla předvídat při uzavření smlouvy a která jí brání v plnění závazků vyplývajících z této smlouvy. Takové události mohou být na základě dohody smluvních stran: války, revoluce, požáry velkého rozsahu, záplavy, epidemie, karanténní omezení, dopravní embarga, generální stávky a stávky celého průmyslového odvětví</w:t>
      </w:r>
      <w:r w:rsidR="00844B37" w:rsidRPr="006D3671">
        <w:rPr>
          <w:rFonts w:ascii="Arial" w:hAnsi="Arial" w:cs="Arial"/>
          <w:b w:val="0"/>
          <w:bCs w:val="0"/>
          <w:sz w:val="20"/>
          <w:szCs w:val="20"/>
        </w:rPr>
        <w:t>, dlouho trvající nepříznivé klimatické jevy apod.</w:t>
      </w:r>
      <w:r w:rsidRPr="006D3671">
        <w:rPr>
          <w:rFonts w:ascii="Arial" w:hAnsi="Arial" w:cs="Arial"/>
          <w:b w:val="0"/>
          <w:bCs w:val="0"/>
          <w:sz w:val="20"/>
          <w:szCs w:val="20"/>
        </w:rPr>
        <w:t xml:space="preserve"> Za okolnost vyšší moci se nepovažují chyby nebo zanedbání ze strany zhotovitele, výpadky v dodávce energie a ve výrobě, místní a podnikové stávky a podobně. Vyšší mocí není selhání </w:t>
      </w:r>
      <w:r w:rsidR="009C2678" w:rsidRPr="006D3671">
        <w:rPr>
          <w:rFonts w:ascii="Arial" w:hAnsi="Arial" w:cs="Arial"/>
          <w:b w:val="0"/>
          <w:bCs w:val="0"/>
          <w:sz w:val="20"/>
          <w:szCs w:val="20"/>
        </w:rPr>
        <w:t>poddodavatel</w:t>
      </w:r>
      <w:r w:rsidR="00E20327" w:rsidRPr="006D3671">
        <w:rPr>
          <w:rFonts w:ascii="Arial" w:hAnsi="Arial" w:cs="Arial"/>
          <w:b w:val="0"/>
          <w:bCs w:val="0"/>
          <w:sz w:val="20"/>
          <w:szCs w:val="20"/>
        </w:rPr>
        <w:t>e</w:t>
      </w:r>
      <w:r w:rsidRPr="006D3671">
        <w:rPr>
          <w:rFonts w:ascii="Arial" w:hAnsi="Arial" w:cs="Arial"/>
          <w:b w:val="0"/>
          <w:bCs w:val="0"/>
          <w:sz w:val="20"/>
          <w:szCs w:val="20"/>
        </w:rPr>
        <w:t>, pokud by nenastalo z důvodů shora uvedených.</w:t>
      </w:r>
    </w:p>
    <w:p w:rsidR="00E210C9" w:rsidRPr="006D3671" w:rsidRDefault="00E210C9" w:rsidP="00DD2FA2">
      <w:pPr>
        <w:rPr>
          <w:rFonts w:ascii="Arial" w:hAnsi="Arial" w:cs="Arial"/>
          <w:sz w:val="20"/>
          <w:szCs w:val="20"/>
        </w:rPr>
      </w:pPr>
    </w:p>
    <w:p w:rsidR="00490AD2" w:rsidRPr="006D3671" w:rsidRDefault="00490AD2" w:rsidP="00DD2FA2">
      <w:pPr>
        <w:pStyle w:val="Nadpis2"/>
        <w:spacing w:before="0"/>
        <w:rPr>
          <w:rFonts w:ascii="Arial" w:hAnsi="Arial" w:cs="Arial"/>
          <w:b w:val="0"/>
          <w:bCs w:val="0"/>
          <w:sz w:val="20"/>
          <w:szCs w:val="20"/>
        </w:rPr>
      </w:pPr>
      <w:r w:rsidRPr="006D3671">
        <w:rPr>
          <w:rFonts w:ascii="Arial" w:hAnsi="Arial" w:cs="Arial"/>
          <w:b w:val="0"/>
          <w:bCs w:val="0"/>
          <w:sz w:val="20"/>
          <w:szCs w:val="20"/>
        </w:rPr>
        <w:t xml:space="preserve">12.3. </w:t>
      </w:r>
      <w:r w:rsidRPr="006D3671">
        <w:rPr>
          <w:rFonts w:ascii="Arial" w:hAnsi="Arial" w:cs="Arial"/>
          <w:b w:val="0"/>
          <w:bCs w:val="0"/>
          <w:sz w:val="20"/>
          <w:szCs w:val="20"/>
        </w:rPr>
        <w:tab/>
        <w:t>O vzniku situace vyšší moci a jejích příčinách uvědomí smluvní strana odvolávající se na vyšší moc neprodleně, nejpozději však do 5 kalendářních dnů od vzniku, druhou smluvní stranu faxem nebo e-mailem s následným potvrzením doporučeným dopisem. Stejným způsobem bude druhá smluvní strana informována o tom, že okolnosti vyšší moci pominuly. Na požádání předloží smluvní strana odvolávající se na vyšší moc druhé smluvní straně důvěryhodný důkaz o této skutečnosti.</w:t>
      </w:r>
    </w:p>
    <w:p w:rsidR="00E210C9" w:rsidRPr="006D3671" w:rsidRDefault="00E210C9" w:rsidP="00DD2FA2">
      <w:pPr>
        <w:rPr>
          <w:rFonts w:ascii="Arial" w:hAnsi="Arial" w:cs="Arial"/>
          <w:sz w:val="20"/>
          <w:szCs w:val="20"/>
        </w:rPr>
      </w:pPr>
    </w:p>
    <w:p w:rsidR="00490AD2" w:rsidRPr="006D3671" w:rsidRDefault="00490AD2" w:rsidP="00DD2FA2">
      <w:pPr>
        <w:pStyle w:val="Nadpis2"/>
        <w:spacing w:before="0"/>
        <w:rPr>
          <w:rFonts w:ascii="Arial" w:hAnsi="Arial" w:cs="Arial"/>
          <w:b w:val="0"/>
          <w:bCs w:val="0"/>
          <w:sz w:val="20"/>
          <w:szCs w:val="20"/>
        </w:rPr>
      </w:pPr>
      <w:r w:rsidRPr="006D3671">
        <w:rPr>
          <w:rFonts w:ascii="Arial" w:hAnsi="Arial" w:cs="Arial"/>
          <w:b w:val="0"/>
          <w:bCs w:val="0"/>
          <w:sz w:val="20"/>
          <w:szCs w:val="20"/>
        </w:rPr>
        <w:t xml:space="preserve">12.4. </w:t>
      </w:r>
      <w:r w:rsidRPr="006D3671">
        <w:rPr>
          <w:rFonts w:ascii="Arial" w:hAnsi="Arial" w:cs="Arial"/>
          <w:b w:val="0"/>
          <w:bCs w:val="0"/>
          <w:sz w:val="20"/>
          <w:szCs w:val="20"/>
        </w:rPr>
        <w:tab/>
        <w:t>Bez ohledu na jiná ustanovení této smlouvy zhotovitel nenese odpovědnost za škodu nebo ztrátu na díle nebo na vlastnictví objednatele způsobenou válkou, nepokoji nebo operacemi válečného charakteru, invazí, občanskou válkou, revolucí, nastolením civilní nebo vojenské diktatury, teroristickými činy, konfiskací a znárodněním, jadernou reakcí, jaderným zářením nebo zamořením a tlakovou vlnou, negativně ovlivňujícími provedení díla v České republice a které jsou mimo vliv zhotovitele a které nemohou být normálně pojištěny na pojišťovacím trhu.</w:t>
      </w:r>
    </w:p>
    <w:p w:rsidR="00E210C9" w:rsidRPr="006D3671" w:rsidRDefault="00E210C9" w:rsidP="00DD2FA2">
      <w:pPr>
        <w:rPr>
          <w:rFonts w:ascii="Arial" w:hAnsi="Arial" w:cs="Arial"/>
          <w:sz w:val="20"/>
          <w:szCs w:val="20"/>
        </w:rPr>
      </w:pPr>
    </w:p>
    <w:p w:rsidR="00490AD2" w:rsidRPr="006D3671" w:rsidRDefault="00490AD2" w:rsidP="00DD2FA2">
      <w:pPr>
        <w:pStyle w:val="Nadpis2"/>
        <w:spacing w:before="0"/>
        <w:rPr>
          <w:rFonts w:ascii="Arial" w:hAnsi="Arial" w:cs="Arial"/>
          <w:b w:val="0"/>
          <w:bCs w:val="0"/>
          <w:sz w:val="20"/>
          <w:szCs w:val="20"/>
        </w:rPr>
      </w:pPr>
      <w:r w:rsidRPr="006D3671">
        <w:rPr>
          <w:rFonts w:ascii="Arial" w:hAnsi="Arial" w:cs="Arial"/>
          <w:b w:val="0"/>
          <w:bCs w:val="0"/>
          <w:sz w:val="20"/>
          <w:szCs w:val="20"/>
        </w:rPr>
        <w:t xml:space="preserve">12.5. </w:t>
      </w:r>
      <w:r w:rsidRPr="006D3671">
        <w:rPr>
          <w:rFonts w:ascii="Arial" w:hAnsi="Arial" w:cs="Arial"/>
          <w:b w:val="0"/>
          <w:bCs w:val="0"/>
          <w:sz w:val="20"/>
          <w:szCs w:val="20"/>
        </w:rPr>
        <w:tab/>
        <w:t>Každá z obou smluvních stran je oprávněna odstoupit od této smlouvy podle svého uvážení buď zcela</w:t>
      </w:r>
      <w:r w:rsidR="00E210C9" w:rsidRPr="006D3671">
        <w:rPr>
          <w:rFonts w:ascii="Arial" w:hAnsi="Arial" w:cs="Arial"/>
          <w:b w:val="0"/>
          <w:bCs w:val="0"/>
          <w:sz w:val="20"/>
          <w:szCs w:val="20"/>
        </w:rPr>
        <w:t>,</w:t>
      </w:r>
      <w:r w:rsidRPr="006D3671">
        <w:rPr>
          <w:rFonts w:ascii="Arial" w:hAnsi="Arial" w:cs="Arial"/>
          <w:b w:val="0"/>
          <w:bCs w:val="0"/>
          <w:sz w:val="20"/>
          <w:szCs w:val="20"/>
        </w:rPr>
        <w:t xml:space="preserve"> nebo zčásti, jestliže okolnosti vyšší moci uvedené v tomto článku smlouvy trvají u druhé smluvní strany déle než 2 (dva) měsíce.</w:t>
      </w:r>
    </w:p>
    <w:p w:rsidR="00490AD2" w:rsidRPr="006D3671" w:rsidRDefault="00490AD2" w:rsidP="00E4248D">
      <w:pPr>
        <w:rPr>
          <w:rFonts w:ascii="Arial" w:hAnsi="Arial" w:cs="Arial"/>
          <w:sz w:val="20"/>
          <w:szCs w:val="20"/>
        </w:rPr>
      </w:pPr>
    </w:p>
    <w:p w:rsidR="00490AD2" w:rsidRPr="006D3671" w:rsidRDefault="00490AD2" w:rsidP="00BF03FA">
      <w:pPr>
        <w:pStyle w:val="Nadpis1"/>
        <w:numPr>
          <w:ilvl w:val="0"/>
          <w:numId w:val="9"/>
        </w:numPr>
        <w:rPr>
          <w:rFonts w:ascii="Arial" w:hAnsi="Arial" w:cs="Arial"/>
          <w:sz w:val="20"/>
          <w:szCs w:val="20"/>
        </w:rPr>
      </w:pPr>
      <w:r w:rsidRPr="006D3671">
        <w:rPr>
          <w:rFonts w:ascii="Arial" w:hAnsi="Arial" w:cs="Arial"/>
          <w:sz w:val="20"/>
          <w:szCs w:val="20"/>
        </w:rPr>
        <w:t>Ostatní ujednání</w:t>
      </w:r>
    </w:p>
    <w:p w:rsidR="00490AD2" w:rsidRPr="006D3671" w:rsidRDefault="00490AD2" w:rsidP="00574449">
      <w:pPr>
        <w:jc w:val="both"/>
        <w:rPr>
          <w:rFonts w:ascii="Arial" w:hAnsi="Arial" w:cs="Arial"/>
          <w:sz w:val="20"/>
          <w:szCs w:val="20"/>
        </w:rPr>
      </w:pPr>
      <w:r w:rsidRPr="006D3671">
        <w:rPr>
          <w:rFonts w:ascii="Arial" w:hAnsi="Arial" w:cs="Arial"/>
          <w:sz w:val="20"/>
          <w:szCs w:val="20"/>
        </w:rPr>
        <w:t>13.1.</w:t>
      </w:r>
      <w:r w:rsidRPr="006D3671">
        <w:rPr>
          <w:rFonts w:ascii="Arial" w:hAnsi="Arial" w:cs="Arial"/>
          <w:sz w:val="20"/>
          <w:szCs w:val="20"/>
        </w:rPr>
        <w:tab/>
        <w:t xml:space="preserve">Zhotovitel je povinen uchovávat veškerou dokumentaci související s realizací </w:t>
      </w:r>
      <w:r w:rsidR="005C54E2" w:rsidRPr="006D3671">
        <w:rPr>
          <w:rFonts w:ascii="Arial" w:hAnsi="Arial" w:cs="Arial"/>
          <w:sz w:val="20"/>
          <w:szCs w:val="20"/>
        </w:rPr>
        <w:t>díla</w:t>
      </w:r>
      <w:r w:rsidRPr="006D3671">
        <w:rPr>
          <w:rFonts w:ascii="Arial" w:hAnsi="Arial" w:cs="Arial"/>
          <w:sz w:val="20"/>
          <w:szCs w:val="20"/>
        </w:rPr>
        <w:t xml:space="preserve"> včetně účetních dokladů minimálně do konce roku 2028. Pokud je v českých právních předpisech stanovena lhůta delší, musí ji zhotovitel použít.</w:t>
      </w:r>
    </w:p>
    <w:p w:rsidR="00490AD2" w:rsidRPr="006D3671" w:rsidRDefault="00490AD2" w:rsidP="00574449">
      <w:pPr>
        <w:jc w:val="both"/>
        <w:rPr>
          <w:rFonts w:ascii="Arial" w:hAnsi="Arial" w:cs="Arial"/>
          <w:sz w:val="20"/>
          <w:szCs w:val="20"/>
        </w:rPr>
      </w:pPr>
    </w:p>
    <w:p w:rsidR="00490AD2" w:rsidRPr="006D3671" w:rsidRDefault="00490AD2" w:rsidP="00574449">
      <w:pPr>
        <w:jc w:val="both"/>
        <w:rPr>
          <w:rFonts w:ascii="Arial" w:hAnsi="Arial" w:cs="Arial"/>
          <w:sz w:val="20"/>
          <w:szCs w:val="20"/>
        </w:rPr>
      </w:pPr>
      <w:r w:rsidRPr="006D3671">
        <w:rPr>
          <w:rFonts w:ascii="Arial" w:hAnsi="Arial" w:cs="Arial"/>
          <w:sz w:val="20"/>
          <w:szCs w:val="20"/>
        </w:rPr>
        <w:t>13.2.</w:t>
      </w:r>
      <w:r w:rsidRPr="006D3671">
        <w:rPr>
          <w:rFonts w:ascii="Arial" w:hAnsi="Arial" w:cs="Arial"/>
          <w:sz w:val="20"/>
          <w:szCs w:val="20"/>
        </w:rPr>
        <w:tab/>
        <w:t>Zhotovitel je povi</w:t>
      </w:r>
      <w:r w:rsidR="00A870D7" w:rsidRPr="006D3671">
        <w:rPr>
          <w:rFonts w:ascii="Arial" w:hAnsi="Arial" w:cs="Arial"/>
          <w:sz w:val="20"/>
          <w:szCs w:val="20"/>
        </w:rPr>
        <w:t>nen minimálně do konce roku 202</w:t>
      </w:r>
      <w:r w:rsidR="000A1F75" w:rsidRPr="006D3671">
        <w:rPr>
          <w:rFonts w:ascii="Arial" w:hAnsi="Arial" w:cs="Arial"/>
          <w:sz w:val="20"/>
          <w:szCs w:val="20"/>
        </w:rPr>
        <w:t>8</w:t>
      </w:r>
      <w:r w:rsidRPr="006D3671">
        <w:rPr>
          <w:rFonts w:ascii="Arial" w:hAnsi="Arial" w:cs="Arial"/>
          <w:sz w:val="20"/>
          <w:szCs w:val="20"/>
        </w:rPr>
        <w:t xml:space="preserve"> poskytovat požadované informace a dokumentaci související s realizací </w:t>
      </w:r>
      <w:r w:rsidR="00580D04" w:rsidRPr="006D3671">
        <w:rPr>
          <w:rFonts w:ascii="Arial" w:hAnsi="Arial" w:cs="Arial"/>
          <w:sz w:val="20"/>
          <w:szCs w:val="20"/>
        </w:rPr>
        <w:t>díla</w:t>
      </w:r>
      <w:r w:rsidRPr="006D3671">
        <w:rPr>
          <w:rFonts w:ascii="Arial" w:hAnsi="Arial" w:cs="Arial"/>
          <w:sz w:val="20"/>
          <w:szCs w:val="20"/>
        </w:rPr>
        <w:t xml:space="preserve"> zaměstnancům nebo zmocněncům pověřených orgánů (</w:t>
      </w:r>
      <w:r w:rsidR="004C19CA">
        <w:rPr>
          <w:rFonts w:ascii="Arial" w:hAnsi="Arial" w:cs="Arial"/>
          <w:sz w:val="20"/>
          <w:szCs w:val="20"/>
        </w:rPr>
        <w:t xml:space="preserve">CRR, </w:t>
      </w:r>
      <w:r w:rsidR="00580D04" w:rsidRPr="006D3671">
        <w:rPr>
          <w:rFonts w:ascii="Arial" w:hAnsi="Arial" w:cs="Arial"/>
          <w:sz w:val="20"/>
          <w:szCs w:val="20"/>
        </w:rPr>
        <w:t>FÚ</w:t>
      </w:r>
      <w:r w:rsidRPr="006D3671">
        <w:rPr>
          <w:rFonts w:ascii="Arial" w:hAnsi="Arial" w:cs="Arial"/>
          <w:sz w:val="20"/>
          <w:szCs w:val="20"/>
        </w:rPr>
        <w:t xml:space="preserve">, MMR ČR, MF ČR, </w:t>
      </w:r>
      <w:r w:rsidR="00DD2FA2" w:rsidRPr="006D3671">
        <w:rPr>
          <w:rFonts w:ascii="Arial" w:hAnsi="Arial" w:cs="Arial"/>
          <w:sz w:val="20"/>
          <w:szCs w:val="20"/>
        </w:rPr>
        <w:t xml:space="preserve">MK ČR, </w:t>
      </w:r>
      <w:r w:rsidR="004C19CA" w:rsidRPr="00ED0551">
        <w:rPr>
          <w:rFonts w:ascii="Arial" w:hAnsi="Arial" w:cs="Arial"/>
          <w:sz w:val="20"/>
          <w:szCs w:val="20"/>
        </w:rPr>
        <w:t>Evropské komise, Evropského účetního dvora</w:t>
      </w:r>
      <w:r w:rsidR="004C19CA">
        <w:rPr>
          <w:rFonts w:ascii="Arial" w:hAnsi="Arial" w:cs="Arial"/>
          <w:sz w:val="20"/>
          <w:szCs w:val="20"/>
        </w:rPr>
        <w:t>,</w:t>
      </w:r>
      <w:r w:rsidR="004C19CA" w:rsidRPr="006D3671">
        <w:rPr>
          <w:rFonts w:ascii="Arial" w:hAnsi="Arial" w:cs="Arial"/>
          <w:sz w:val="20"/>
          <w:szCs w:val="20"/>
        </w:rPr>
        <w:t xml:space="preserve"> </w:t>
      </w:r>
      <w:r w:rsidRPr="006D3671">
        <w:rPr>
          <w:rFonts w:ascii="Arial" w:hAnsi="Arial" w:cs="Arial"/>
          <w:sz w:val="20"/>
          <w:szCs w:val="20"/>
        </w:rPr>
        <w:t xml:space="preserve">Nejvyššího kontrolního úřadu, příslušného orgánu finanční správy a dalších oprávněných orgánů státní správy) a je povinen vytvořit výše uvedeným osobám podmínky k provedení kontroly vztahující se k realizaci </w:t>
      </w:r>
      <w:r w:rsidR="005C54E2" w:rsidRPr="006D3671">
        <w:rPr>
          <w:rFonts w:ascii="Arial" w:hAnsi="Arial" w:cs="Arial"/>
          <w:sz w:val="20"/>
          <w:szCs w:val="20"/>
        </w:rPr>
        <w:t>díla</w:t>
      </w:r>
      <w:r w:rsidRPr="006D3671">
        <w:rPr>
          <w:rFonts w:ascii="Arial" w:hAnsi="Arial" w:cs="Arial"/>
          <w:sz w:val="20"/>
          <w:szCs w:val="20"/>
        </w:rPr>
        <w:t xml:space="preserve"> a poskytnout jim při provádění kontroly součinnost.</w:t>
      </w:r>
    </w:p>
    <w:p w:rsidR="000B36C6" w:rsidRPr="006D3671" w:rsidRDefault="000B36C6" w:rsidP="00574449">
      <w:pPr>
        <w:jc w:val="both"/>
        <w:rPr>
          <w:rFonts w:ascii="Arial" w:hAnsi="Arial" w:cs="Arial"/>
          <w:sz w:val="20"/>
          <w:szCs w:val="20"/>
        </w:rPr>
      </w:pPr>
    </w:p>
    <w:p w:rsidR="000B36C6" w:rsidRPr="006D3671" w:rsidRDefault="000B36C6" w:rsidP="00574449">
      <w:pPr>
        <w:jc w:val="both"/>
        <w:rPr>
          <w:rFonts w:ascii="Arial" w:hAnsi="Arial" w:cs="Arial"/>
          <w:sz w:val="20"/>
          <w:szCs w:val="20"/>
        </w:rPr>
      </w:pPr>
    </w:p>
    <w:p w:rsidR="00490AD2" w:rsidRPr="006D3671" w:rsidRDefault="00874D4F" w:rsidP="00BF03FA">
      <w:pPr>
        <w:pStyle w:val="Nadpis1"/>
        <w:numPr>
          <w:ilvl w:val="0"/>
          <w:numId w:val="9"/>
        </w:numPr>
        <w:spacing w:before="0"/>
        <w:rPr>
          <w:rFonts w:ascii="Arial" w:hAnsi="Arial" w:cs="Arial"/>
          <w:sz w:val="20"/>
          <w:szCs w:val="20"/>
        </w:rPr>
      </w:pPr>
      <w:r w:rsidRPr="006D3671">
        <w:rPr>
          <w:rFonts w:ascii="Arial" w:hAnsi="Arial" w:cs="Arial"/>
          <w:sz w:val="20"/>
          <w:szCs w:val="20"/>
        </w:rPr>
        <w:t>Z</w:t>
      </w:r>
      <w:r w:rsidR="00490AD2" w:rsidRPr="006D3671">
        <w:rPr>
          <w:rFonts w:ascii="Arial" w:hAnsi="Arial" w:cs="Arial"/>
          <w:sz w:val="20"/>
          <w:szCs w:val="20"/>
        </w:rPr>
        <w:t>ávěrečná ujednání</w:t>
      </w:r>
    </w:p>
    <w:p w:rsidR="005C54E2" w:rsidRPr="006D3671" w:rsidRDefault="00490AD2" w:rsidP="00A77826">
      <w:pPr>
        <w:pStyle w:val="Nadpis1"/>
        <w:numPr>
          <w:ilvl w:val="0"/>
          <w:numId w:val="0"/>
        </w:numPr>
        <w:spacing w:before="0" w:after="0"/>
        <w:jc w:val="both"/>
        <w:rPr>
          <w:rFonts w:ascii="Arial" w:hAnsi="Arial" w:cs="Arial"/>
          <w:b w:val="0"/>
          <w:bCs w:val="0"/>
          <w:sz w:val="20"/>
          <w:szCs w:val="20"/>
        </w:rPr>
      </w:pPr>
      <w:r w:rsidRPr="006D3671">
        <w:rPr>
          <w:rFonts w:ascii="Arial" w:hAnsi="Arial" w:cs="Arial"/>
          <w:b w:val="0"/>
          <w:bCs w:val="0"/>
          <w:sz w:val="20"/>
          <w:szCs w:val="20"/>
        </w:rPr>
        <w:t>14.1</w:t>
      </w:r>
      <w:r w:rsidR="00A77826" w:rsidRPr="006D3671">
        <w:rPr>
          <w:rFonts w:ascii="Arial" w:hAnsi="Arial" w:cs="Arial"/>
          <w:b w:val="0"/>
          <w:bCs w:val="0"/>
          <w:sz w:val="20"/>
          <w:szCs w:val="20"/>
        </w:rPr>
        <w:t xml:space="preserve"> </w:t>
      </w:r>
      <w:r w:rsidR="005C54E2" w:rsidRPr="006D3671">
        <w:rPr>
          <w:rFonts w:ascii="Arial" w:hAnsi="Arial" w:cs="Arial"/>
          <w:b w:val="0"/>
          <w:bCs w:val="0"/>
          <w:sz w:val="20"/>
          <w:szCs w:val="20"/>
        </w:rPr>
        <w:t>Smluvní strany prohlašují, že jejich smluvní vztah založený touto smlouvou, včetně otázek v této smlouvě výslovně neupravených, se řídí zákonem č. 89/2012 Sb. občanským zákoníkem, ve znění pozdějších předpisů.</w:t>
      </w:r>
    </w:p>
    <w:p w:rsidR="00A77826" w:rsidRPr="006D3671" w:rsidRDefault="00A77826" w:rsidP="00A77826">
      <w:pPr>
        <w:ind w:left="567" w:hanging="567"/>
        <w:rPr>
          <w:rFonts w:ascii="Arial" w:hAnsi="Arial" w:cs="Arial"/>
          <w:sz w:val="20"/>
          <w:szCs w:val="20"/>
        </w:rPr>
      </w:pPr>
    </w:p>
    <w:p w:rsidR="00A77826" w:rsidRPr="006D3671" w:rsidRDefault="00A77826" w:rsidP="00A77826">
      <w:pPr>
        <w:pStyle w:val="Nadpis1"/>
        <w:numPr>
          <w:ilvl w:val="0"/>
          <w:numId w:val="0"/>
        </w:numPr>
        <w:spacing w:before="0" w:after="0"/>
        <w:jc w:val="both"/>
        <w:rPr>
          <w:rFonts w:ascii="Arial" w:hAnsi="Arial" w:cs="Arial"/>
          <w:b w:val="0"/>
          <w:bCs w:val="0"/>
          <w:snapToGrid w:val="0"/>
          <w:sz w:val="20"/>
          <w:szCs w:val="20"/>
        </w:rPr>
      </w:pPr>
      <w:r w:rsidRPr="006D3671">
        <w:rPr>
          <w:rFonts w:ascii="Arial" w:hAnsi="Arial" w:cs="Arial"/>
          <w:b w:val="0"/>
          <w:bCs w:val="0"/>
          <w:sz w:val="20"/>
          <w:szCs w:val="20"/>
        </w:rPr>
        <w:t xml:space="preserve">14.2. </w:t>
      </w:r>
      <w:r w:rsidR="005C54E2" w:rsidRPr="006D3671">
        <w:rPr>
          <w:rFonts w:ascii="Arial" w:hAnsi="Arial" w:cs="Arial"/>
          <w:b w:val="0"/>
          <w:bCs w:val="0"/>
          <w:sz w:val="20"/>
          <w:szCs w:val="20"/>
        </w:rPr>
        <w:t>Smluvní strany sjednávají, že aplikace ust. § 2595 a 2630 odst. 2 občanského zákoníku se vylučuje.</w:t>
      </w:r>
    </w:p>
    <w:p w:rsidR="00A77826" w:rsidRPr="006D3671" w:rsidRDefault="00A77826" w:rsidP="00A77826">
      <w:pPr>
        <w:ind w:left="567" w:hanging="567"/>
        <w:rPr>
          <w:rFonts w:ascii="Arial" w:hAnsi="Arial" w:cs="Arial"/>
          <w:sz w:val="20"/>
          <w:szCs w:val="20"/>
        </w:rPr>
      </w:pPr>
    </w:p>
    <w:p w:rsidR="00A77826" w:rsidRPr="006D3671" w:rsidRDefault="00A77826" w:rsidP="00A77826">
      <w:pPr>
        <w:pStyle w:val="Nadpis2"/>
        <w:spacing w:before="0"/>
        <w:rPr>
          <w:rFonts w:ascii="Arial" w:hAnsi="Arial" w:cs="Arial"/>
          <w:b w:val="0"/>
          <w:bCs w:val="0"/>
          <w:sz w:val="20"/>
          <w:szCs w:val="20"/>
        </w:rPr>
      </w:pPr>
      <w:r w:rsidRPr="006D3671">
        <w:rPr>
          <w:rFonts w:ascii="Arial" w:hAnsi="Arial" w:cs="Arial"/>
          <w:b w:val="0"/>
          <w:bCs w:val="0"/>
          <w:sz w:val="20"/>
          <w:szCs w:val="20"/>
        </w:rPr>
        <w:t xml:space="preserve">14.3. </w:t>
      </w:r>
      <w:r w:rsidR="005C54E2" w:rsidRPr="006D3671">
        <w:rPr>
          <w:rFonts w:ascii="Arial" w:hAnsi="Arial" w:cs="Arial"/>
          <w:b w:val="0"/>
          <w:bCs w:val="0"/>
          <w:snapToGrid w:val="0"/>
          <w:sz w:val="20"/>
          <w:szCs w:val="20"/>
        </w:rPr>
        <w:t>Měnit nebo doplňovat text smlouvy je možné jen formou písemných vzestupně číslovaných dodatků podepsaných zástupci obou smluvních stran. Smluvní strany sjednávají, že § 564 občanského zákoníku se nepoužije, tzn., že měnit nebo doplňovat text smlouvy je možné pouze formou písemných dodatků podepsaných oběma smluvními stranami. Možnost měnit smlouvu jinou formou smluvní strany vylučují.</w:t>
      </w:r>
    </w:p>
    <w:p w:rsidR="00A77826" w:rsidRPr="006D3671" w:rsidRDefault="00A77826" w:rsidP="00A77826">
      <w:pPr>
        <w:ind w:left="567" w:hanging="567"/>
        <w:rPr>
          <w:rFonts w:ascii="Arial" w:hAnsi="Arial" w:cs="Arial"/>
          <w:sz w:val="20"/>
          <w:szCs w:val="20"/>
        </w:rPr>
      </w:pPr>
    </w:p>
    <w:p w:rsidR="00A77826" w:rsidRPr="006D3671" w:rsidRDefault="00A77826" w:rsidP="00A77826">
      <w:pPr>
        <w:tabs>
          <w:tab w:val="left" w:pos="0"/>
        </w:tabs>
        <w:jc w:val="both"/>
        <w:rPr>
          <w:rFonts w:ascii="Arial" w:hAnsi="Arial" w:cs="Arial"/>
          <w:sz w:val="20"/>
          <w:szCs w:val="20"/>
        </w:rPr>
      </w:pPr>
      <w:r w:rsidRPr="006D3671">
        <w:rPr>
          <w:rFonts w:ascii="Arial" w:hAnsi="Arial" w:cs="Arial"/>
          <w:color w:val="000000"/>
          <w:sz w:val="20"/>
          <w:szCs w:val="20"/>
        </w:rPr>
        <w:t xml:space="preserve">14.4. </w:t>
      </w:r>
      <w:r w:rsidR="005C54E2" w:rsidRPr="006D3671">
        <w:rPr>
          <w:rFonts w:ascii="Arial" w:hAnsi="Arial" w:cs="Arial"/>
          <w:bCs/>
          <w:sz w:val="20"/>
          <w:szCs w:val="20"/>
        </w:rPr>
        <w:t>Zhotovitel není oprávněn převést práva a povinnosti z této smlouvy na třetí osobu bez předchozího souhlasu objednatele. Zhotovitel dále není oprávněn postoupit či zastavit jakoukoli svoji pohledávku za objednatelem. Zhotovitel rovněž není oprávněn započíst jakoukoli svoji pohledávku za objednatelem, a to ani částečně.</w:t>
      </w:r>
      <w:r w:rsidR="005C54E2" w:rsidRPr="006D3671">
        <w:rPr>
          <w:rFonts w:ascii="Arial" w:hAnsi="Arial" w:cs="Arial"/>
          <w:color w:val="000000"/>
          <w:sz w:val="20"/>
          <w:szCs w:val="20"/>
        </w:rPr>
        <w:t xml:space="preserve"> </w:t>
      </w:r>
    </w:p>
    <w:p w:rsidR="00A77826" w:rsidRPr="006D3671" w:rsidRDefault="00A77826" w:rsidP="00A77826">
      <w:pPr>
        <w:ind w:left="567" w:hanging="567"/>
        <w:rPr>
          <w:rFonts w:ascii="Arial" w:hAnsi="Arial" w:cs="Arial"/>
          <w:sz w:val="20"/>
          <w:szCs w:val="20"/>
        </w:rPr>
      </w:pPr>
    </w:p>
    <w:p w:rsidR="00A77826" w:rsidRPr="006D3671" w:rsidRDefault="00A77826" w:rsidP="00A77826">
      <w:pPr>
        <w:pStyle w:val="Nadpis2"/>
        <w:tabs>
          <w:tab w:val="left" w:pos="0"/>
        </w:tabs>
        <w:spacing w:before="0"/>
        <w:rPr>
          <w:rFonts w:ascii="Arial" w:hAnsi="Arial" w:cs="Arial"/>
          <w:b w:val="0"/>
          <w:bCs w:val="0"/>
          <w:sz w:val="20"/>
          <w:szCs w:val="20"/>
        </w:rPr>
      </w:pPr>
      <w:r w:rsidRPr="006D3671">
        <w:rPr>
          <w:rFonts w:ascii="Arial" w:hAnsi="Arial" w:cs="Arial"/>
          <w:b w:val="0"/>
          <w:bCs w:val="0"/>
          <w:sz w:val="20"/>
          <w:szCs w:val="20"/>
        </w:rPr>
        <w:t xml:space="preserve">14.5. </w:t>
      </w:r>
      <w:r w:rsidR="005C54E2" w:rsidRPr="006D3671">
        <w:rPr>
          <w:rFonts w:ascii="Arial" w:hAnsi="Arial" w:cs="Arial"/>
          <w:b w:val="0"/>
          <w:color w:val="000000"/>
          <w:sz w:val="20"/>
          <w:szCs w:val="20"/>
        </w:rPr>
        <w:t>Zhotovitel na sebe přebírá nebezpečí změny okolností dle § 1765 občanského zákoníku, a nebude se domáhat obnovení jednání o smlouvě, ani pokud by došlo ke změně okolností tak podstatné, že změna založí v právech a povinnostech stran zvlášť hrubý nepoměr znevýhodněním jedné z nich buď neúměrným zvýšením nákladů plnění, anebo neúměrným snížením hodnoty předmětu plnění</w:t>
      </w:r>
      <w:r w:rsidR="005C54E2" w:rsidRPr="006D3671">
        <w:rPr>
          <w:rFonts w:ascii="Arial" w:hAnsi="Arial" w:cs="Arial"/>
          <w:b w:val="0"/>
          <w:bCs w:val="0"/>
          <w:sz w:val="20"/>
          <w:szCs w:val="20"/>
        </w:rPr>
        <w:t>.</w:t>
      </w:r>
      <w:r w:rsidRPr="006D3671">
        <w:rPr>
          <w:rFonts w:ascii="Arial" w:hAnsi="Arial" w:cs="Arial"/>
          <w:b w:val="0"/>
          <w:bCs w:val="0"/>
          <w:sz w:val="20"/>
          <w:szCs w:val="20"/>
        </w:rPr>
        <w:t xml:space="preserve"> </w:t>
      </w:r>
    </w:p>
    <w:p w:rsidR="00A77826" w:rsidRPr="006D3671" w:rsidRDefault="00A77826" w:rsidP="00A77826">
      <w:pPr>
        <w:ind w:left="567" w:hanging="567"/>
        <w:rPr>
          <w:rFonts w:ascii="Arial" w:hAnsi="Arial" w:cs="Arial"/>
          <w:sz w:val="20"/>
          <w:szCs w:val="20"/>
        </w:rPr>
      </w:pPr>
    </w:p>
    <w:p w:rsidR="000B36C6" w:rsidRPr="006D3671" w:rsidRDefault="00A77826" w:rsidP="00A77826">
      <w:pPr>
        <w:pStyle w:val="Nadpis2"/>
        <w:spacing w:before="0"/>
        <w:rPr>
          <w:rFonts w:ascii="Arial" w:hAnsi="Arial" w:cs="Arial"/>
          <w:b w:val="0"/>
          <w:bCs w:val="0"/>
          <w:sz w:val="20"/>
          <w:szCs w:val="20"/>
        </w:rPr>
      </w:pPr>
      <w:r w:rsidRPr="006D3671">
        <w:rPr>
          <w:rFonts w:ascii="Arial" w:hAnsi="Arial" w:cs="Arial"/>
          <w:b w:val="0"/>
          <w:bCs w:val="0"/>
          <w:sz w:val="20"/>
          <w:szCs w:val="20"/>
        </w:rPr>
        <w:t>14.6.</w:t>
      </w:r>
      <w:r w:rsidR="005C54E2" w:rsidRPr="006D3671">
        <w:rPr>
          <w:rFonts w:ascii="Arial" w:hAnsi="Arial" w:cs="Arial"/>
          <w:b w:val="0"/>
          <w:bCs w:val="0"/>
          <w:sz w:val="20"/>
          <w:szCs w:val="20"/>
        </w:rPr>
        <w:t xml:space="preserve"> </w:t>
      </w:r>
      <w:r w:rsidR="000B36C6" w:rsidRPr="006D3671">
        <w:rPr>
          <w:rFonts w:ascii="Arial" w:hAnsi="Arial" w:cs="Arial"/>
          <w:b w:val="0"/>
          <w:sz w:val="20"/>
          <w:szCs w:val="20"/>
        </w:rPr>
        <w:t>Smluvní strany berou na vědomí, že tato smlouva bude v souladu s platnou právní úpravou uveřejněna v registru smluv vedeném Ministerstvem vnitra, když smluvní strany se zveřejněním této smlouvy výslovně souhlasí. Smluvní strany se dohodly, že uveřejnění této smlouvy v registru smluv se zavazuje zajistit objednatel, a to bez zbytečného odkladu po jejím podpisu oběma smluvními stranami.</w:t>
      </w:r>
    </w:p>
    <w:p w:rsidR="000B36C6" w:rsidRPr="006D3671" w:rsidRDefault="000B36C6" w:rsidP="00A77826">
      <w:pPr>
        <w:pStyle w:val="Nadpis2"/>
        <w:spacing w:before="0"/>
        <w:rPr>
          <w:rFonts w:ascii="Arial" w:hAnsi="Arial" w:cs="Arial"/>
          <w:b w:val="0"/>
          <w:bCs w:val="0"/>
          <w:sz w:val="20"/>
          <w:szCs w:val="20"/>
        </w:rPr>
      </w:pPr>
    </w:p>
    <w:p w:rsidR="00A77826" w:rsidRPr="006D3671" w:rsidRDefault="000B36C6" w:rsidP="00A77826">
      <w:pPr>
        <w:pStyle w:val="Nadpis2"/>
        <w:spacing w:before="0"/>
        <w:rPr>
          <w:rFonts w:ascii="Arial" w:hAnsi="Arial" w:cs="Arial"/>
          <w:b w:val="0"/>
          <w:bCs w:val="0"/>
          <w:sz w:val="20"/>
          <w:szCs w:val="20"/>
        </w:rPr>
      </w:pPr>
      <w:r w:rsidRPr="006D3671">
        <w:rPr>
          <w:rFonts w:ascii="Arial" w:hAnsi="Arial" w:cs="Arial"/>
          <w:b w:val="0"/>
          <w:bCs w:val="0"/>
          <w:sz w:val="20"/>
          <w:szCs w:val="20"/>
        </w:rPr>
        <w:t xml:space="preserve">14.7. </w:t>
      </w:r>
      <w:r w:rsidRPr="006D3671">
        <w:rPr>
          <w:rFonts w:ascii="Arial" w:hAnsi="Arial" w:cs="Arial"/>
          <w:b w:val="0"/>
          <w:sz w:val="20"/>
          <w:szCs w:val="20"/>
        </w:rPr>
        <w:t>Smlouva nabývá platnosti dnem podpisu oběma smluvními stranami a účinnosti dnem jejího zveřejnění v registru smluv.</w:t>
      </w:r>
    </w:p>
    <w:p w:rsidR="00A77826" w:rsidRPr="006D3671" w:rsidRDefault="00A77826" w:rsidP="00A77826">
      <w:pPr>
        <w:ind w:left="567" w:hanging="567"/>
        <w:rPr>
          <w:rFonts w:ascii="Arial" w:hAnsi="Arial" w:cs="Arial"/>
          <w:sz w:val="20"/>
          <w:szCs w:val="20"/>
        </w:rPr>
      </w:pPr>
    </w:p>
    <w:p w:rsidR="00A77826" w:rsidRPr="006D3671" w:rsidRDefault="00A77826" w:rsidP="005C54E2">
      <w:pPr>
        <w:jc w:val="both"/>
        <w:rPr>
          <w:rFonts w:ascii="Arial" w:hAnsi="Arial" w:cs="Arial"/>
          <w:sz w:val="20"/>
          <w:szCs w:val="20"/>
        </w:rPr>
      </w:pPr>
      <w:r w:rsidRPr="006D3671">
        <w:rPr>
          <w:rFonts w:ascii="Arial" w:hAnsi="Arial" w:cs="Arial"/>
          <w:sz w:val="20"/>
          <w:szCs w:val="20"/>
        </w:rPr>
        <w:t>14.</w:t>
      </w:r>
      <w:r w:rsidR="000B36C6" w:rsidRPr="006D3671">
        <w:rPr>
          <w:rFonts w:ascii="Arial" w:hAnsi="Arial" w:cs="Arial"/>
          <w:sz w:val="20"/>
          <w:szCs w:val="20"/>
        </w:rPr>
        <w:t>8</w:t>
      </w:r>
      <w:r w:rsidRPr="006D3671">
        <w:rPr>
          <w:rFonts w:ascii="Arial" w:hAnsi="Arial" w:cs="Arial"/>
          <w:sz w:val="20"/>
          <w:szCs w:val="20"/>
        </w:rPr>
        <w:t xml:space="preserve">. Objednatel v souladu s ust. § 1740 odst. 3 občanského zákoníku výslovně vylučuje přijetí návrhu této smlouvy zhotovitelem s dodatkem či s jakoukoliv, byť nepodstatnou, odchylkou. </w:t>
      </w:r>
    </w:p>
    <w:p w:rsidR="00A77826" w:rsidRPr="006D3671" w:rsidRDefault="00A77826" w:rsidP="00A77826">
      <w:pPr>
        <w:ind w:left="567" w:hanging="567"/>
        <w:rPr>
          <w:rFonts w:ascii="Arial" w:hAnsi="Arial" w:cs="Arial"/>
          <w:sz w:val="20"/>
          <w:szCs w:val="20"/>
        </w:rPr>
      </w:pPr>
    </w:p>
    <w:p w:rsidR="00A77826" w:rsidRPr="006D3671" w:rsidRDefault="00A77826" w:rsidP="00A77826">
      <w:pPr>
        <w:pStyle w:val="Nadpis2"/>
        <w:spacing w:before="0"/>
        <w:rPr>
          <w:rFonts w:ascii="Arial" w:hAnsi="Arial" w:cs="Arial"/>
          <w:b w:val="0"/>
          <w:bCs w:val="0"/>
          <w:sz w:val="20"/>
          <w:szCs w:val="20"/>
        </w:rPr>
      </w:pPr>
      <w:r w:rsidRPr="006D3671">
        <w:rPr>
          <w:rFonts w:ascii="Arial" w:hAnsi="Arial" w:cs="Arial"/>
          <w:b w:val="0"/>
          <w:bCs w:val="0"/>
          <w:sz w:val="20"/>
          <w:szCs w:val="20"/>
        </w:rPr>
        <w:t>14.</w:t>
      </w:r>
      <w:r w:rsidR="000B36C6" w:rsidRPr="006D3671">
        <w:rPr>
          <w:rFonts w:ascii="Arial" w:hAnsi="Arial" w:cs="Arial"/>
          <w:b w:val="0"/>
          <w:bCs w:val="0"/>
          <w:sz w:val="20"/>
          <w:szCs w:val="20"/>
        </w:rPr>
        <w:t>9</w:t>
      </w:r>
      <w:r w:rsidRPr="006D3671">
        <w:rPr>
          <w:rFonts w:ascii="Arial" w:hAnsi="Arial" w:cs="Arial"/>
          <w:b w:val="0"/>
          <w:bCs w:val="0"/>
          <w:sz w:val="20"/>
          <w:szCs w:val="20"/>
        </w:rPr>
        <w:t xml:space="preserve">. Objednatel i zhotovitel prohlašují, že si tuto smlouvu před jejím podpisem přečetli a že tato byla uzavřena podle jejich pravé a svobodné vůle, určitě, vážně a srozumitelně, nikoliv v tísni ani za jinak jednostranně nevýhodných podmínek. </w:t>
      </w:r>
    </w:p>
    <w:p w:rsidR="00A77826" w:rsidRPr="006D3671" w:rsidRDefault="00A77826" w:rsidP="00A77826">
      <w:pPr>
        <w:ind w:left="567" w:hanging="567"/>
        <w:rPr>
          <w:rFonts w:ascii="Arial" w:hAnsi="Arial" w:cs="Arial"/>
          <w:sz w:val="20"/>
          <w:szCs w:val="20"/>
        </w:rPr>
      </w:pPr>
    </w:p>
    <w:p w:rsidR="00490AD2" w:rsidRPr="006D3671" w:rsidRDefault="00490AD2" w:rsidP="00E210C9">
      <w:pPr>
        <w:pStyle w:val="Nadpis2"/>
        <w:spacing w:before="0" w:after="60"/>
        <w:rPr>
          <w:rFonts w:ascii="Arial" w:hAnsi="Arial" w:cs="Arial"/>
          <w:b w:val="0"/>
          <w:bCs w:val="0"/>
          <w:sz w:val="20"/>
          <w:szCs w:val="20"/>
        </w:rPr>
      </w:pPr>
      <w:r w:rsidRPr="006D3671">
        <w:rPr>
          <w:rFonts w:ascii="Arial" w:hAnsi="Arial" w:cs="Arial"/>
          <w:b w:val="0"/>
          <w:bCs w:val="0"/>
          <w:sz w:val="20"/>
          <w:szCs w:val="20"/>
        </w:rPr>
        <w:t>14.</w:t>
      </w:r>
      <w:r w:rsidR="000B36C6" w:rsidRPr="006D3671">
        <w:rPr>
          <w:rFonts w:ascii="Arial" w:hAnsi="Arial" w:cs="Arial"/>
          <w:b w:val="0"/>
          <w:bCs w:val="0"/>
          <w:sz w:val="20"/>
          <w:szCs w:val="20"/>
        </w:rPr>
        <w:t>10</w:t>
      </w:r>
      <w:r w:rsidR="00A77826" w:rsidRPr="006D3671">
        <w:rPr>
          <w:rFonts w:ascii="Arial" w:hAnsi="Arial" w:cs="Arial"/>
          <w:b w:val="0"/>
          <w:bCs w:val="0"/>
          <w:sz w:val="20"/>
          <w:szCs w:val="20"/>
        </w:rPr>
        <w:t xml:space="preserve">. </w:t>
      </w:r>
      <w:r w:rsidRPr="006D3671">
        <w:rPr>
          <w:rFonts w:ascii="Arial" w:hAnsi="Arial" w:cs="Arial"/>
          <w:b w:val="0"/>
          <w:bCs w:val="0"/>
          <w:sz w:val="20"/>
          <w:szCs w:val="20"/>
        </w:rPr>
        <w:t xml:space="preserve">Tato smlouva je sepsána ve třech vyhotoveních, z nichž dvě obdrží objednatel a jedno zhotovitel. </w:t>
      </w:r>
    </w:p>
    <w:p w:rsidR="00E210C9" w:rsidRPr="006D3671" w:rsidRDefault="00E210C9" w:rsidP="00E210C9">
      <w:pPr>
        <w:rPr>
          <w:rFonts w:ascii="Arial" w:hAnsi="Arial" w:cs="Arial"/>
          <w:sz w:val="20"/>
          <w:szCs w:val="20"/>
        </w:rPr>
      </w:pPr>
    </w:p>
    <w:p w:rsidR="00490AD2" w:rsidRPr="006D3671" w:rsidRDefault="00490AD2" w:rsidP="00E210C9">
      <w:pPr>
        <w:pStyle w:val="Nadpis2"/>
        <w:spacing w:before="0" w:after="60"/>
        <w:rPr>
          <w:rFonts w:ascii="Arial" w:hAnsi="Arial" w:cs="Arial"/>
          <w:b w:val="0"/>
          <w:bCs w:val="0"/>
          <w:sz w:val="20"/>
          <w:szCs w:val="20"/>
        </w:rPr>
      </w:pPr>
      <w:r w:rsidRPr="006D3671">
        <w:rPr>
          <w:rFonts w:ascii="Arial" w:hAnsi="Arial" w:cs="Arial"/>
          <w:b w:val="0"/>
          <w:bCs w:val="0"/>
          <w:sz w:val="20"/>
          <w:szCs w:val="20"/>
        </w:rPr>
        <w:t>14.1</w:t>
      </w:r>
      <w:r w:rsidR="000B36C6" w:rsidRPr="006D3671">
        <w:rPr>
          <w:rFonts w:ascii="Arial" w:hAnsi="Arial" w:cs="Arial"/>
          <w:b w:val="0"/>
          <w:bCs w:val="0"/>
          <w:sz w:val="20"/>
          <w:szCs w:val="20"/>
        </w:rPr>
        <w:t>1</w:t>
      </w:r>
      <w:r w:rsidRPr="006D3671">
        <w:rPr>
          <w:rFonts w:ascii="Arial" w:hAnsi="Arial" w:cs="Arial"/>
          <w:b w:val="0"/>
          <w:bCs w:val="0"/>
          <w:sz w:val="20"/>
          <w:szCs w:val="20"/>
        </w:rPr>
        <w:t>.</w:t>
      </w:r>
      <w:r w:rsidRPr="006D3671">
        <w:rPr>
          <w:rFonts w:ascii="Arial" w:hAnsi="Arial" w:cs="Arial"/>
          <w:b w:val="0"/>
          <w:bCs w:val="0"/>
          <w:sz w:val="20"/>
          <w:szCs w:val="20"/>
        </w:rPr>
        <w:tab/>
        <w:t xml:space="preserve">Nedílnou součástí této smlouvy je: </w:t>
      </w:r>
    </w:p>
    <w:p w:rsidR="00490AD2" w:rsidRDefault="00490AD2" w:rsidP="00A870D7">
      <w:pPr>
        <w:ind w:firstLine="708"/>
        <w:rPr>
          <w:rFonts w:ascii="Arial" w:hAnsi="Arial" w:cs="Arial"/>
          <w:b/>
          <w:sz w:val="20"/>
          <w:szCs w:val="20"/>
        </w:rPr>
      </w:pPr>
      <w:r w:rsidRPr="006D3671">
        <w:rPr>
          <w:rFonts w:ascii="Arial" w:hAnsi="Arial" w:cs="Arial"/>
          <w:b/>
          <w:sz w:val="20"/>
          <w:szCs w:val="20"/>
        </w:rPr>
        <w:t xml:space="preserve">Příloha č. </w:t>
      </w:r>
      <w:r w:rsidR="00EB6031" w:rsidRPr="006D3671">
        <w:rPr>
          <w:rFonts w:ascii="Arial" w:hAnsi="Arial" w:cs="Arial"/>
          <w:b/>
          <w:sz w:val="20"/>
          <w:szCs w:val="20"/>
        </w:rPr>
        <w:t>1</w:t>
      </w:r>
      <w:r w:rsidRPr="006D3671">
        <w:rPr>
          <w:rFonts w:ascii="Arial" w:hAnsi="Arial" w:cs="Arial"/>
          <w:b/>
          <w:sz w:val="20"/>
          <w:szCs w:val="20"/>
        </w:rPr>
        <w:t xml:space="preserve"> – </w:t>
      </w:r>
      <w:r w:rsidR="00CA684C" w:rsidRPr="006D3671">
        <w:rPr>
          <w:rFonts w:ascii="Arial" w:hAnsi="Arial" w:cs="Arial"/>
          <w:b/>
          <w:sz w:val="20"/>
          <w:szCs w:val="20"/>
        </w:rPr>
        <w:t>Položkový rozpočet</w:t>
      </w:r>
    </w:p>
    <w:p w:rsidR="003920F0" w:rsidRPr="006D3671" w:rsidRDefault="003920F0" w:rsidP="00A870D7">
      <w:pPr>
        <w:ind w:firstLine="708"/>
        <w:rPr>
          <w:rFonts w:ascii="Arial" w:hAnsi="Arial" w:cs="Arial"/>
          <w:b/>
          <w:sz w:val="20"/>
          <w:szCs w:val="20"/>
        </w:rPr>
      </w:pPr>
    </w:p>
    <w:p w:rsidR="00490AD2" w:rsidRPr="006D3671" w:rsidRDefault="00490AD2" w:rsidP="00574449">
      <w:pPr>
        <w:rPr>
          <w:rFonts w:ascii="Arial" w:hAnsi="Arial" w:cs="Arial"/>
          <w:sz w:val="20"/>
          <w:szCs w:val="20"/>
        </w:rPr>
      </w:pPr>
    </w:p>
    <w:p w:rsidR="00A870D7" w:rsidRPr="006D3671" w:rsidRDefault="00A870D7" w:rsidP="00574449">
      <w:pPr>
        <w:rPr>
          <w:rFonts w:ascii="Arial" w:hAnsi="Arial" w:cs="Arial"/>
          <w:sz w:val="20"/>
          <w:szCs w:val="20"/>
        </w:rPr>
      </w:pPr>
    </w:p>
    <w:p w:rsidR="00A870D7" w:rsidRPr="006D3671" w:rsidRDefault="00A870D7" w:rsidP="00574449">
      <w:pPr>
        <w:rPr>
          <w:rFonts w:ascii="Arial" w:hAnsi="Arial" w:cs="Arial"/>
          <w:sz w:val="20"/>
          <w:szCs w:val="20"/>
        </w:rPr>
      </w:pPr>
    </w:p>
    <w:p w:rsidR="00490AD2" w:rsidRPr="009A6FD1" w:rsidRDefault="00490AD2" w:rsidP="00574449">
      <w:pPr>
        <w:rPr>
          <w:rFonts w:ascii="Arial" w:hAnsi="Arial" w:cs="Arial"/>
          <w:sz w:val="20"/>
          <w:szCs w:val="20"/>
        </w:rPr>
      </w:pPr>
      <w:r w:rsidRPr="006D3671">
        <w:rPr>
          <w:rFonts w:ascii="Arial" w:hAnsi="Arial" w:cs="Arial"/>
          <w:sz w:val="20"/>
          <w:szCs w:val="20"/>
        </w:rPr>
        <w:t>V</w:t>
      </w:r>
      <w:r w:rsidR="00C7195B">
        <w:rPr>
          <w:rFonts w:ascii="Arial" w:hAnsi="Arial" w:cs="Arial"/>
          <w:sz w:val="20"/>
          <w:szCs w:val="20"/>
        </w:rPr>
        <w:t>e Špindlerově Mlýně</w:t>
      </w:r>
      <w:r w:rsidR="00466DC7" w:rsidRPr="006D3671">
        <w:rPr>
          <w:rFonts w:ascii="Arial" w:hAnsi="Arial" w:cs="Arial"/>
          <w:sz w:val="20"/>
          <w:szCs w:val="20"/>
        </w:rPr>
        <w:t xml:space="preserve">  </w:t>
      </w:r>
      <w:r w:rsidR="00A870D7" w:rsidRPr="006D3671">
        <w:rPr>
          <w:rFonts w:ascii="Arial" w:hAnsi="Arial" w:cs="Arial"/>
          <w:sz w:val="20"/>
          <w:szCs w:val="20"/>
        </w:rPr>
        <w:t xml:space="preserve">  </w:t>
      </w:r>
      <w:r w:rsidR="009A6FD1">
        <w:rPr>
          <w:rFonts w:ascii="Arial" w:hAnsi="Arial" w:cs="Arial"/>
          <w:sz w:val="20"/>
          <w:szCs w:val="20"/>
        </w:rPr>
        <w:t>dne __________</w:t>
      </w:r>
      <w:r w:rsidR="009A6FD1">
        <w:rPr>
          <w:rFonts w:ascii="Arial" w:hAnsi="Arial" w:cs="Arial"/>
          <w:sz w:val="20"/>
          <w:szCs w:val="20"/>
        </w:rPr>
        <w:tab/>
      </w:r>
      <w:r w:rsidR="009A6FD1">
        <w:rPr>
          <w:rFonts w:ascii="Arial" w:hAnsi="Arial" w:cs="Arial"/>
          <w:sz w:val="20"/>
          <w:szCs w:val="20"/>
        </w:rPr>
        <w:tab/>
      </w:r>
      <w:r w:rsidRPr="009A6FD1">
        <w:rPr>
          <w:rFonts w:ascii="Arial" w:hAnsi="Arial" w:cs="Arial"/>
          <w:sz w:val="20"/>
          <w:szCs w:val="20"/>
        </w:rPr>
        <w:t xml:space="preserve">V  </w:t>
      </w:r>
      <w:permStart w:id="485567614" w:edGrp="everyone"/>
      <w:r w:rsidR="00427AAD" w:rsidRPr="009A6FD1">
        <w:rPr>
          <w:rFonts w:ascii="Arial" w:hAnsi="Arial" w:cs="Arial"/>
          <w:sz w:val="20"/>
          <w:szCs w:val="20"/>
        </w:rPr>
        <w:t>________</w:t>
      </w:r>
      <w:r w:rsidR="00784A6A" w:rsidRPr="009A6FD1">
        <w:rPr>
          <w:rFonts w:ascii="Arial" w:hAnsi="Arial" w:cs="Arial"/>
          <w:sz w:val="20"/>
          <w:szCs w:val="20"/>
        </w:rPr>
        <w:t>_______</w:t>
      </w:r>
      <w:r w:rsidR="00427AAD" w:rsidRPr="009A6FD1">
        <w:rPr>
          <w:rFonts w:ascii="Arial" w:hAnsi="Arial" w:cs="Arial"/>
          <w:sz w:val="20"/>
          <w:szCs w:val="20"/>
        </w:rPr>
        <w:t xml:space="preserve">__ </w:t>
      </w:r>
      <w:permEnd w:id="485567614"/>
      <w:r w:rsidRPr="009A6FD1">
        <w:rPr>
          <w:rFonts w:ascii="Arial" w:hAnsi="Arial" w:cs="Arial"/>
          <w:sz w:val="20"/>
          <w:szCs w:val="20"/>
        </w:rPr>
        <w:t xml:space="preserve">dne </w:t>
      </w:r>
      <w:permStart w:id="768479300" w:edGrp="everyone"/>
      <w:r w:rsidRPr="009A6FD1">
        <w:rPr>
          <w:rFonts w:ascii="Arial" w:hAnsi="Arial" w:cs="Arial"/>
          <w:sz w:val="20"/>
          <w:szCs w:val="20"/>
        </w:rPr>
        <w:t>_</w:t>
      </w:r>
      <w:r w:rsidR="00784A6A" w:rsidRPr="009A6FD1">
        <w:rPr>
          <w:rFonts w:ascii="Arial" w:hAnsi="Arial" w:cs="Arial"/>
          <w:sz w:val="20"/>
          <w:szCs w:val="20"/>
        </w:rPr>
        <w:t>____</w:t>
      </w:r>
      <w:r w:rsidRPr="009A6FD1">
        <w:rPr>
          <w:rFonts w:ascii="Arial" w:hAnsi="Arial" w:cs="Arial"/>
          <w:sz w:val="20"/>
          <w:szCs w:val="20"/>
        </w:rPr>
        <w:t>_______</w:t>
      </w:r>
      <w:r w:rsidR="00A77826" w:rsidRPr="009A6FD1">
        <w:rPr>
          <w:rFonts w:ascii="Arial" w:hAnsi="Arial" w:cs="Arial"/>
          <w:sz w:val="20"/>
          <w:szCs w:val="20"/>
        </w:rPr>
        <w:t xml:space="preserve"> </w:t>
      </w:r>
      <w:permEnd w:id="768479300"/>
    </w:p>
    <w:p w:rsidR="00490AD2" w:rsidRPr="009A6FD1" w:rsidRDefault="00490AD2" w:rsidP="00574449">
      <w:pPr>
        <w:rPr>
          <w:rFonts w:ascii="Arial" w:hAnsi="Arial" w:cs="Arial"/>
          <w:sz w:val="20"/>
          <w:szCs w:val="20"/>
        </w:rPr>
      </w:pPr>
    </w:p>
    <w:p w:rsidR="00815DFF" w:rsidRPr="009A6FD1" w:rsidRDefault="00815DFF" w:rsidP="00574449">
      <w:pPr>
        <w:rPr>
          <w:rFonts w:ascii="Arial" w:hAnsi="Arial" w:cs="Arial"/>
          <w:sz w:val="20"/>
          <w:szCs w:val="20"/>
        </w:rPr>
      </w:pPr>
    </w:p>
    <w:p w:rsidR="00A870D7" w:rsidRPr="009A6FD1" w:rsidRDefault="00A870D7" w:rsidP="00574449">
      <w:pPr>
        <w:rPr>
          <w:rFonts w:ascii="Arial" w:hAnsi="Arial" w:cs="Arial"/>
          <w:sz w:val="20"/>
          <w:szCs w:val="20"/>
        </w:rPr>
      </w:pPr>
    </w:p>
    <w:p w:rsidR="00490AD2" w:rsidRPr="009A6FD1" w:rsidRDefault="00490AD2" w:rsidP="00574449">
      <w:pPr>
        <w:rPr>
          <w:rFonts w:ascii="Arial" w:hAnsi="Arial" w:cs="Arial"/>
          <w:sz w:val="20"/>
          <w:szCs w:val="20"/>
        </w:rPr>
      </w:pPr>
      <w:r w:rsidRPr="009A6FD1">
        <w:rPr>
          <w:rFonts w:ascii="Arial" w:hAnsi="Arial" w:cs="Arial"/>
          <w:sz w:val="20"/>
          <w:szCs w:val="20"/>
        </w:rPr>
        <w:t>Za objednatele:</w:t>
      </w:r>
      <w:r w:rsidRPr="009A6FD1">
        <w:rPr>
          <w:rFonts w:ascii="Arial" w:hAnsi="Arial" w:cs="Arial"/>
          <w:sz w:val="20"/>
          <w:szCs w:val="20"/>
        </w:rPr>
        <w:tab/>
      </w:r>
      <w:r w:rsidRPr="009A6FD1">
        <w:rPr>
          <w:rFonts w:ascii="Arial" w:hAnsi="Arial" w:cs="Arial"/>
          <w:sz w:val="20"/>
          <w:szCs w:val="20"/>
        </w:rPr>
        <w:tab/>
      </w:r>
      <w:r w:rsidRPr="009A6FD1">
        <w:rPr>
          <w:rFonts w:ascii="Arial" w:hAnsi="Arial" w:cs="Arial"/>
          <w:sz w:val="20"/>
          <w:szCs w:val="20"/>
        </w:rPr>
        <w:tab/>
      </w:r>
      <w:r w:rsidRPr="009A6FD1">
        <w:rPr>
          <w:rFonts w:ascii="Arial" w:hAnsi="Arial" w:cs="Arial"/>
          <w:sz w:val="20"/>
          <w:szCs w:val="20"/>
        </w:rPr>
        <w:tab/>
      </w:r>
      <w:r w:rsidRPr="009A6FD1">
        <w:rPr>
          <w:rFonts w:ascii="Arial" w:hAnsi="Arial" w:cs="Arial"/>
          <w:sz w:val="20"/>
          <w:szCs w:val="20"/>
        </w:rPr>
        <w:tab/>
      </w:r>
      <w:r w:rsidRPr="009A6FD1">
        <w:rPr>
          <w:rFonts w:ascii="Arial" w:hAnsi="Arial" w:cs="Arial"/>
          <w:sz w:val="20"/>
          <w:szCs w:val="20"/>
        </w:rPr>
        <w:tab/>
        <w:t xml:space="preserve">Za zhotovitele:   </w:t>
      </w:r>
    </w:p>
    <w:p w:rsidR="00490AD2" w:rsidRPr="009A6FD1" w:rsidRDefault="00C7195B" w:rsidP="00574449">
      <w:pPr>
        <w:rPr>
          <w:rFonts w:ascii="Arial" w:hAnsi="Arial" w:cs="Arial"/>
          <w:sz w:val="20"/>
          <w:szCs w:val="20"/>
        </w:rPr>
      </w:pPr>
      <w:r w:rsidRPr="009A6FD1">
        <w:rPr>
          <w:rStyle w:val="preformatted"/>
          <w:rFonts w:ascii="Arial" w:hAnsi="Arial" w:cs="Arial"/>
          <w:b/>
          <w:sz w:val="20"/>
          <w:szCs w:val="20"/>
        </w:rPr>
        <w:t>Město Špindlerův Mlýn</w:t>
      </w:r>
      <w:r w:rsidRPr="009A6FD1">
        <w:rPr>
          <w:rStyle w:val="preformatted"/>
          <w:rFonts w:ascii="Arial" w:hAnsi="Arial" w:cs="Arial"/>
          <w:b/>
          <w:sz w:val="20"/>
          <w:szCs w:val="20"/>
        </w:rPr>
        <w:tab/>
      </w:r>
      <w:r w:rsidRPr="009A6FD1">
        <w:rPr>
          <w:rStyle w:val="preformatted"/>
          <w:rFonts w:ascii="Arial" w:hAnsi="Arial" w:cs="Arial"/>
          <w:b/>
          <w:sz w:val="20"/>
          <w:szCs w:val="20"/>
        </w:rPr>
        <w:tab/>
      </w:r>
      <w:r w:rsidRPr="009A6FD1">
        <w:rPr>
          <w:rStyle w:val="preformatted"/>
          <w:rFonts w:ascii="Arial" w:hAnsi="Arial" w:cs="Arial"/>
          <w:b/>
          <w:sz w:val="20"/>
          <w:szCs w:val="20"/>
        </w:rPr>
        <w:tab/>
      </w:r>
      <w:r w:rsidRPr="009A6FD1">
        <w:rPr>
          <w:rStyle w:val="preformatted"/>
          <w:rFonts w:ascii="Arial" w:hAnsi="Arial" w:cs="Arial"/>
          <w:b/>
          <w:sz w:val="20"/>
          <w:szCs w:val="20"/>
        </w:rPr>
        <w:tab/>
      </w:r>
      <w:permStart w:id="100171273" w:edGrp="everyone"/>
      <w:r w:rsidRPr="009A6FD1">
        <w:rPr>
          <w:rFonts w:ascii="Arial" w:hAnsi="Arial" w:cs="Arial"/>
          <w:sz w:val="22"/>
          <w:szCs w:val="22"/>
        </w:rPr>
        <w:t>.........................................................</w:t>
      </w:r>
      <w:permEnd w:id="100171273"/>
    </w:p>
    <w:p w:rsidR="00427AAD" w:rsidRPr="00C7195B" w:rsidRDefault="00C7195B" w:rsidP="00574449">
      <w:pPr>
        <w:rPr>
          <w:rFonts w:ascii="Arial" w:hAnsi="Arial" w:cs="Arial"/>
          <w:sz w:val="20"/>
          <w:szCs w:val="20"/>
        </w:rPr>
      </w:pPr>
      <w:r w:rsidRPr="009A6FD1">
        <w:rPr>
          <w:rFonts w:ascii="Arial" w:hAnsi="Arial" w:cs="Arial"/>
          <w:sz w:val="20"/>
          <w:szCs w:val="20"/>
        </w:rPr>
        <w:t>Bc. Vladimír Staruch</w:t>
      </w:r>
      <w:r w:rsidR="00A870D7" w:rsidRPr="009A6FD1">
        <w:rPr>
          <w:rFonts w:ascii="Arial" w:hAnsi="Arial" w:cs="Arial"/>
          <w:sz w:val="20"/>
          <w:szCs w:val="20"/>
        </w:rPr>
        <w:t xml:space="preserve">, </w:t>
      </w:r>
      <w:r w:rsidR="00A101BD" w:rsidRPr="009A6FD1">
        <w:rPr>
          <w:rFonts w:ascii="Arial" w:hAnsi="Arial" w:cs="Arial"/>
          <w:sz w:val="20"/>
          <w:szCs w:val="20"/>
        </w:rPr>
        <w:t>starosta</w:t>
      </w:r>
    </w:p>
    <w:p w:rsidR="00427AAD" w:rsidRPr="00C7195B" w:rsidRDefault="00427AAD" w:rsidP="00574449">
      <w:pPr>
        <w:rPr>
          <w:rFonts w:ascii="Arial" w:hAnsi="Arial" w:cs="Arial"/>
          <w:sz w:val="20"/>
          <w:szCs w:val="20"/>
        </w:rPr>
      </w:pPr>
    </w:p>
    <w:p w:rsidR="000B36C6" w:rsidRPr="00D02857" w:rsidRDefault="000B36C6" w:rsidP="00574449">
      <w:pPr>
        <w:rPr>
          <w:rFonts w:ascii="Arial" w:hAnsi="Arial" w:cs="Arial"/>
          <w:sz w:val="22"/>
          <w:szCs w:val="22"/>
        </w:rPr>
      </w:pPr>
    </w:p>
    <w:p w:rsidR="000B36C6" w:rsidRPr="00D02857" w:rsidRDefault="000B36C6" w:rsidP="00574449">
      <w:pPr>
        <w:rPr>
          <w:rFonts w:ascii="Arial" w:hAnsi="Arial" w:cs="Arial"/>
          <w:sz w:val="22"/>
          <w:szCs w:val="22"/>
        </w:rPr>
      </w:pPr>
    </w:p>
    <w:p w:rsidR="00490AD2" w:rsidRPr="00D02857" w:rsidRDefault="00490AD2" w:rsidP="00574449">
      <w:pPr>
        <w:rPr>
          <w:rFonts w:ascii="Arial" w:hAnsi="Arial" w:cs="Arial"/>
          <w:sz w:val="22"/>
          <w:szCs w:val="22"/>
        </w:rPr>
      </w:pPr>
      <w:r w:rsidRPr="00D02857">
        <w:rPr>
          <w:rFonts w:ascii="Arial" w:hAnsi="Arial" w:cs="Arial"/>
          <w:sz w:val="22"/>
          <w:szCs w:val="22"/>
        </w:rPr>
        <w:t>__________________________</w:t>
      </w:r>
      <w:r w:rsidRPr="00D02857">
        <w:rPr>
          <w:rFonts w:ascii="Arial" w:hAnsi="Arial" w:cs="Arial"/>
          <w:sz w:val="22"/>
          <w:szCs w:val="22"/>
        </w:rPr>
        <w:tab/>
      </w:r>
      <w:r w:rsidRPr="00D02857">
        <w:rPr>
          <w:rFonts w:ascii="Arial" w:hAnsi="Arial" w:cs="Arial"/>
          <w:sz w:val="22"/>
          <w:szCs w:val="22"/>
        </w:rPr>
        <w:tab/>
      </w:r>
      <w:r w:rsidRPr="00D02857">
        <w:rPr>
          <w:rFonts w:ascii="Arial" w:hAnsi="Arial" w:cs="Arial"/>
          <w:sz w:val="22"/>
          <w:szCs w:val="22"/>
        </w:rPr>
        <w:tab/>
        <w:t>______________________________</w:t>
      </w:r>
    </w:p>
    <w:p w:rsidR="00523659" w:rsidRPr="00D02857" w:rsidRDefault="00523659" w:rsidP="00574449">
      <w:pPr>
        <w:rPr>
          <w:rFonts w:ascii="Arial" w:hAnsi="Arial" w:cs="Arial"/>
          <w:b/>
          <w:sz w:val="22"/>
          <w:szCs w:val="22"/>
        </w:rPr>
      </w:pPr>
      <w:r w:rsidRPr="00D02857">
        <w:rPr>
          <w:rFonts w:ascii="Arial" w:hAnsi="Arial" w:cs="Arial"/>
          <w:b/>
          <w:sz w:val="22"/>
          <w:szCs w:val="22"/>
        </w:rPr>
        <w:tab/>
      </w:r>
      <w:r w:rsidRPr="00D02857">
        <w:rPr>
          <w:rFonts w:ascii="Arial" w:hAnsi="Arial" w:cs="Arial"/>
          <w:b/>
          <w:sz w:val="22"/>
          <w:szCs w:val="22"/>
        </w:rPr>
        <w:tab/>
      </w:r>
      <w:r w:rsidRPr="00D02857">
        <w:rPr>
          <w:rFonts w:ascii="Arial" w:hAnsi="Arial" w:cs="Arial"/>
          <w:b/>
          <w:sz w:val="22"/>
          <w:szCs w:val="22"/>
        </w:rPr>
        <w:tab/>
      </w:r>
      <w:r w:rsidRPr="00D02857">
        <w:rPr>
          <w:rFonts w:ascii="Arial" w:hAnsi="Arial" w:cs="Arial"/>
          <w:b/>
          <w:sz w:val="22"/>
          <w:szCs w:val="22"/>
        </w:rPr>
        <w:tab/>
      </w:r>
      <w:r w:rsidRPr="00D02857">
        <w:rPr>
          <w:rFonts w:ascii="Arial" w:hAnsi="Arial" w:cs="Arial"/>
          <w:b/>
          <w:sz w:val="22"/>
          <w:szCs w:val="22"/>
        </w:rPr>
        <w:tab/>
      </w:r>
      <w:r w:rsidR="00A870D7" w:rsidRPr="00D02857">
        <w:rPr>
          <w:rFonts w:ascii="Arial" w:hAnsi="Arial" w:cs="Arial"/>
          <w:b/>
          <w:sz w:val="22"/>
          <w:szCs w:val="22"/>
        </w:rPr>
        <w:tab/>
      </w:r>
      <w:r w:rsidRPr="00D02857">
        <w:rPr>
          <w:rFonts w:ascii="Arial" w:hAnsi="Arial" w:cs="Arial"/>
          <w:b/>
          <w:sz w:val="22"/>
          <w:szCs w:val="22"/>
        </w:rPr>
        <w:tab/>
      </w:r>
    </w:p>
    <w:p w:rsidR="00490AD2" w:rsidRPr="00D02857" w:rsidRDefault="00490AD2" w:rsidP="00574449">
      <w:pPr>
        <w:rPr>
          <w:rFonts w:ascii="Arial" w:hAnsi="Arial" w:cs="Arial"/>
          <w:sz w:val="22"/>
          <w:szCs w:val="22"/>
        </w:rPr>
      </w:pPr>
      <w:r w:rsidRPr="00D02857">
        <w:rPr>
          <w:rFonts w:ascii="Arial" w:hAnsi="Arial" w:cs="Arial"/>
          <w:sz w:val="22"/>
          <w:szCs w:val="22"/>
        </w:rPr>
        <w:tab/>
      </w:r>
      <w:r w:rsidRPr="00D02857">
        <w:rPr>
          <w:rFonts w:ascii="Arial" w:hAnsi="Arial" w:cs="Arial"/>
          <w:sz w:val="22"/>
          <w:szCs w:val="22"/>
        </w:rPr>
        <w:tab/>
      </w:r>
      <w:r w:rsidRPr="00D02857">
        <w:rPr>
          <w:rFonts w:ascii="Arial" w:hAnsi="Arial" w:cs="Arial"/>
          <w:sz w:val="22"/>
          <w:szCs w:val="22"/>
        </w:rPr>
        <w:tab/>
        <w:t xml:space="preserve">  </w:t>
      </w:r>
      <w:r w:rsidRPr="00D02857">
        <w:rPr>
          <w:rFonts w:ascii="Arial" w:hAnsi="Arial" w:cs="Arial"/>
          <w:sz w:val="22"/>
          <w:szCs w:val="22"/>
        </w:rPr>
        <w:tab/>
        <w:t xml:space="preserve">  </w:t>
      </w:r>
    </w:p>
    <w:sectPr w:rsidR="00490AD2" w:rsidRPr="00D02857" w:rsidSect="00B632F8">
      <w:headerReference w:type="default" r:id="rId8"/>
      <w:footerReference w:type="default" r:id="rId9"/>
      <w:pgSz w:w="11906" w:h="16838"/>
      <w:pgMar w:top="1675" w:right="991" w:bottom="1135" w:left="1276" w:header="284" w:footer="709" w:gutter="0"/>
      <w:pgNumType w:fmt="numberInDash"/>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0B5A" w:rsidRDefault="00060B5A">
      <w:r>
        <w:separator/>
      </w:r>
    </w:p>
  </w:endnote>
  <w:endnote w:type="continuationSeparator" w:id="0">
    <w:p w:rsidR="00060B5A" w:rsidRDefault="00060B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font262">
    <w:altName w:val="Times New Roman"/>
    <w:charset w:val="EE"/>
    <w:family w:val="auto"/>
    <w:pitch w:val="variable"/>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0B5A" w:rsidRPr="00CD1070" w:rsidRDefault="008171F5" w:rsidP="00023900">
    <w:pPr>
      <w:pStyle w:val="Zpat"/>
      <w:framePr w:wrap="auto" w:vAnchor="text" w:hAnchor="margin" w:xAlign="center" w:y="1"/>
      <w:rPr>
        <w:rStyle w:val="slostrnky"/>
        <w:rFonts w:ascii="Arial" w:hAnsi="Arial" w:cs="Arial"/>
        <w:sz w:val="22"/>
        <w:szCs w:val="22"/>
      </w:rPr>
    </w:pPr>
    <w:r w:rsidRPr="00CD1070">
      <w:rPr>
        <w:rStyle w:val="slostrnky"/>
        <w:rFonts w:ascii="Arial" w:hAnsi="Arial" w:cs="Arial"/>
        <w:sz w:val="22"/>
        <w:szCs w:val="22"/>
      </w:rPr>
      <w:fldChar w:fldCharType="begin"/>
    </w:r>
    <w:r w:rsidR="00060B5A" w:rsidRPr="00CD1070">
      <w:rPr>
        <w:rStyle w:val="slostrnky"/>
        <w:rFonts w:ascii="Arial" w:hAnsi="Arial" w:cs="Arial"/>
        <w:sz w:val="22"/>
        <w:szCs w:val="22"/>
      </w:rPr>
      <w:instrText xml:space="preserve">PAGE  </w:instrText>
    </w:r>
    <w:r w:rsidRPr="00CD1070">
      <w:rPr>
        <w:rStyle w:val="slostrnky"/>
        <w:rFonts w:ascii="Arial" w:hAnsi="Arial" w:cs="Arial"/>
        <w:sz w:val="22"/>
        <w:szCs w:val="22"/>
      </w:rPr>
      <w:fldChar w:fldCharType="separate"/>
    </w:r>
    <w:r w:rsidR="008F1477">
      <w:rPr>
        <w:rStyle w:val="slostrnky"/>
        <w:rFonts w:ascii="Arial" w:hAnsi="Arial" w:cs="Arial"/>
        <w:noProof/>
        <w:sz w:val="22"/>
        <w:szCs w:val="22"/>
      </w:rPr>
      <w:t>- 16 -</w:t>
    </w:r>
    <w:r w:rsidRPr="00CD1070">
      <w:rPr>
        <w:rStyle w:val="slostrnky"/>
        <w:rFonts w:ascii="Arial" w:hAnsi="Arial" w:cs="Arial"/>
        <w:sz w:val="22"/>
        <w:szCs w:val="22"/>
      </w:rPr>
      <w:fldChar w:fldCharType="end"/>
    </w:r>
  </w:p>
  <w:p w:rsidR="00060B5A" w:rsidRDefault="00060B5A">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0B5A" w:rsidRDefault="00060B5A">
      <w:r>
        <w:separator/>
      </w:r>
    </w:p>
  </w:footnote>
  <w:footnote w:type="continuationSeparator" w:id="0">
    <w:p w:rsidR="00060B5A" w:rsidRDefault="00060B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0B5A" w:rsidRDefault="00060B5A" w:rsidP="00B632F8">
    <w:pPr>
      <w:pStyle w:val="Zhlav"/>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A3728"/>
    <w:multiLevelType w:val="hybridMultilevel"/>
    <w:tmpl w:val="9274E178"/>
    <w:lvl w:ilvl="0" w:tplc="04050001">
      <w:start w:val="1"/>
      <w:numFmt w:val="bullet"/>
      <w:lvlText w:val=""/>
      <w:lvlJc w:val="left"/>
      <w:pPr>
        <w:ind w:left="456" w:hanging="360"/>
      </w:pPr>
      <w:rPr>
        <w:rFonts w:ascii="Symbol" w:hAnsi="Symbol" w:hint="default"/>
      </w:rPr>
    </w:lvl>
    <w:lvl w:ilvl="1" w:tplc="04050003" w:tentative="1">
      <w:start w:val="1"/>
      <w:numFmt w:val="bullet"/>
      <w:lvlText w:val="o"/>
      <w:lvlJc w:val="left"/>
      <w:pPr>
        <w:ind w:left="1176" w:hanging="360"/>
      </w:pPr>
      <w:rPr>
        <w:rFonts w:ascii="Courier New" w:hAnsi="Courier New" w:cs="Courier New" w:hint="default"/>
      </w:rPr>
    </w:lvl>
    <w:lvl w:ilvl="2" w:tplc="04050005" w:tentative="1">
      <w:start w:val="1"/>
      <w:numFmt w:val="bullet"/>
      <w:lvlText w:val=""/>
      <w:lvlJc w:val="left"/>
      <w:pPr>
        <w:ind w:left="1896" w:hanging="360"/>
      </w:pPr>
      <w:rPr>
        <w:rFonts w:ascii="Wingdings" w:hAnsi="Wingdings" w:hint="default"/>
      </w:rPr>
    </w:lvl>
    <w:lvl w:ilvl="3" w:tplc="04050001" w:tentative="1">
      <w:start w:val="1"/>
      <w:numFmt w:val="bullet"/>
      <w:lvlText w:val=""/>
      <w:lvlJc w:val="left"/>
      <w:pPr>
        <w:ind w:left="2616" w:hanging="360"/>
      </w:pPr>
      <w:rPr>
        <w:rFonts w:ascii="Symbol" w:hAnsi="Symbol" w:hint="default"/>
      </w:rPr>
    </w:lvl>
    <w:lvl w:ilvl="4" w:tplc="04050003" w:tentative="1">
      <w:start w:val="1"/>
      <w:numFmt w:val="bullet"/>
      <w:lvlText w:val="o"/>
      <w:lvlJc w:val="left"/>
      <w:pPr>
        <w:ind w:left="3336" w:hanging="360"/>
      </w:pPr>
      <w:rPr>
        <w:rFonts w:ascii="Courier New" w:hAnsi="Courier New" w:cs="Courier New" w:hint="default"/>
      </w:rPr>
    </w:lvl>
    <w:lvl w:ilvl="5" w:tplc="04050005" w:tentative="1">
      <w:start w:val="1"/>
      <w:numFmt w:val="bullet"/>
      <w:lvlText w:val=""/>
      <w:lvlJc w:val="left"/>
      <w:pPr>
        <w:ind w:left="4056" w:hanging="360"/>
      </w:pPr>
      <w:rPr>
        <w:rFonts w:ascii="Wingdings" w:hAnsi="Wingdings" w:hint="default"/>
      </w:rPr>
    </w:lvl>
    <w:lvl w:ilvl="6" w:tplc="04050001" w:tentative="1">
      <w:start w:val="1"/>
      <w:numFmt w:val="bullet"/>
      <w:lvlText w:val=""/>
      <w:lvlJc w:val="left"/>
      <w:pPr>
        <w:ind w:left="4776" w:hanging="360"/>
      </w:pPr>
      <w:rPr>
        <w:rFonts w:ascii="Symbol" w:hAnsi="Symbol" w:hint="default"/>
      </w:rPr>
    </w:lvl>
    <w:lvl w:ilvl="7" w:tplc="04050003" w:tentative="1">
      <w:start w:val="1"/>
      <w:numFmt w:val="bullet"/>
      <w:lvlText w:val="o"/>
      <w:lvlJc w:val="left"/>
      <w:pPr>
        <w:ind w:left="5496" w:hanging="360"/>
      </w:pPr>
      <w:rPr>
        <w:rFonts w:ascii="Courier New" w:hAnsi="Courier New" w:cs="Courier New" w:hint="default"/>
      </w:rPr>
    </w:lvl>
    <w:lvl w:ilvl="8" w:tplc="04050005" w:tentative="1">
      <w:start w:val="1"/>
      <w:numFmt w:val="bullet"/>
      <w:lvlText w:val=""/>
      <w:lvlJc w:val="left"/>
      <w:pPr>
        <w:ind w:left="6216" w:hanging="360"/>
      </w:pPr>
      <w:rPr>
        <w:rFonts w:ascii="Wingdings" w:hAnsi="Wingdings" w:hint="default"/>
      </w:rPr>
    </w:lvl>
  </w:abstractNum>
  <w:abstractNum w:abstractNumId="1" w15:restartNumberingAfterBreak="0">
    <w:nsid w:val="06731B22"/>
    <w:multiLevelType w:val="hybridMultilevel"/>
    <w:tmpl w:val="345AE84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8234461"/>
    <w:multiLevelType w:val="multilevel"/>
    <w:tmpl w:val="FF52BB2C"/>
    <w:lvl w:ilvl="0">
      <w:start w:val="1"/>
      <w:numFmt w:val="upperRoman"/>
      <w:pStyle w:val="Nadpislnku"/>
      <w:suff w:val="nothing"/>
      <w:lvlText w:val="Článek %1."/>
      <w:lvlJc w:val="left"/>
      <w:pPr>
        <w:ind w:left="0" w:firstLine="0"/>
      </w:pPr>
      <w:rPr>
        <w:rFonts w:hint="default"/>
      </w:rPr>
    </w:lvl>
    <w:lvl w:ilvl="1">
      <w:start w:val="1"/>
      <w:numFmt w:val="decimal"/>
      <w:pStyle w:val="Odstavec"/>
      <w:isLgl/>
      <w:lvlText w:val="%1.%2."/>
      <w:lvlJc w:val="left"/>
      <w:pPr>
        <w:tabs>
          <w:tab w:val="num" w:pos="709"/>
        </w:tabs>
        <w:ind w:left="709" w:hanging="709"/>
      </w:pPr>
      <w:rPr>
        <w:rFonts w:hint="default"/>
        <w:b w:val="0"/>
        <w:i w:val="0"/>
      </w:rPr>
    </w:lvl>
    <w:lvl w:ilvl="2">
      <w:start w:val="1"/>
      <w:numFmt w:val="lowerLetter"/>
      <w:lvlText w:val="%3)"/>
      <w:lvlJc w:val="left"/>
      <w:pPr>
        <w:tabs>
          <w:tab w:val="num" w:pos="992"/>
        </w:tabs>
        <w:ind w:left="992" w:hanging="283"/>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8E72A42"/>
    <w:multiLevelType w:val="hybridMultilevel"/>
    <w:tmpl w:val="06CAB502"/>
    <w:lvl w:ilvl="0" w:tplc="04050017">
      <w:start w:val="1"/>
      <w:numFmt w:val="lowerLetter"/>
      <w:lvlText w:val="%1)"/>
      <w:lvlJc w:val="left"/>
      <w:pPr>
        <w:ind w:left="720" w:hanging="360"/>
      </w:p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9664E6A"/>
    <w:multiLevelType w:val="hybridMultilevel"/>
    <w:tmpl w:val="126E5FEE"/>
    <w:lvl w:ilvl="0" w:tplc="04050001">
      <w:start w:val="1"/>
      <w:numFmt w:val="bullet"/>
      <w:lvlText w:val=""/>
      <w:lvlJc w:val="left"/>
      <w:pPr>
        <w:ind w:left="1222" w:hanging="360"/>
      </w:pPr>
      <w:rPr>
        <w:rFonts w:ascii="Symbol" w:hAnsi="Symbol" w:hint="default"/>
      </w:rPr>
    </w:lvl>
    <w:lvl w:ilvl="1" w:tplc="04050003" w:tentative="1">
      <w:start w:val="1"/>
      <w:numFmt w:val="bullet"/>
      <w:lvlText w:val="o"/>
      <w:lvlJc w:val="left"/>
      <w:pPr>
        <w:ind w:left="1942" w:hanging="360"/>
      </w:pPr>
      <w:rPr>
        <w:rFonts w:ascii="Courier New" w:hAnsi="Courier New" w:cs="Courier New" w:hint="default"/>
      </w:rPr>
    </w:lvl>
    <w:lvl w:ilvl="2" w:tplc="04050005" w:tentative="1">
      <w:start w:val="1"/>
      <w:numFmt w:val="bullet"/>
      <w:lvlText w:val=""/>
      <w:lvlJc w:val="left"/>
      <w:pPr>
        <w:ind w:left="2662" w:hanging="360"/>
      </w:pPr>
      <w:rPr>
        <w:rFonts w:ascii="Wingdings" w:hAnsi="Wingdings" w:hint="default"/>
      </w:rPr>
    </w:lvl>
    <w:lvl w:ilvl="3" w:tplc="04050001" w:tentative="1">
      <w:start w:val="1"/>
      <w:numFmt w:val="bullet"/>
      <w:lvlText w:val=""/>
      <w:lvlJc w:val="left"/>
      <w:pPr>
        <w:ind w:left="3382" w:hanging="360"/>
      </w:pPr>
      <w:rPr>
        <w:rFonts w:ascii="Symbol" w:hAnsi="Symbol" w:hint="default"/>
      </w:rPr>
    </w:lvl>
    <w:lvl w:ilvl="4" w:tplc="04050003" w:tentative="1">
      <w:start w:val="1"/>
      <w:numFmt w:val="bullet"/>
      <w:lvlText w:val="o"/>
      <w:lvlJc w:val="left"/>
      <w:pPr>
        <w:ind w:left="4102" w:hanging="360"/>
      </w:pPr>
      <w:rPr>
        <w:rFonts w:ascii="Courier New" w:hAnsi="Courier New" w:cs="Courier New" w:hint="default"/>
      </w:rPr>
    </w:lvl>
    <w:lvl w:ilvl="5" w:tplc="04050005" w:tentative="1">
      <w:start w:val="1"/>
      <w:numFmt w:val="bullet"/>
      <w:lvlText w:val=""/>
      <w:lvlJc w:val="left"/>
      <w:pPr>
        <w:ind w:left="4822" w:hanging="360"/>
      </w:pPr>
      <w:rPr>
        <w:rFonts w:ascii="Wingdings" w:hAnsi="Wingdings" w:hint="default"/>
      </w:rPr>
    </w:lvl>
    <w:lvl w:ilvl="6" w:tplc="04050001" w:tentative="1">
      <w:start w:val="1"/>
      <w:numFmt w:val="bullet"/>
      <w:lvlText w:val=""/>
      <w:lvlJc w:val="left"/>
      <w:pPr>
        <w:ind w:left="5542" w:hanging="360"/>
      </w:pPr>
      <w:rPr>
        <w:rFonts w:ascii="Symbol" w:hAnsi="Symbol" w:hint="default"/>
      </w:rPr>
    </w:lvl>
    <w:lvl w:ilvl="7" w:tplc="04050003" w:tentative="1">
      <w:start w:val="1"/>
      <w:numFmt w:val="bullet"/>
      <w:lvlText w:val="o"/>
      <w:lvlJc w:val="left"/>
      <w:pPr>
        <w:ind w:left="6262" w:hanging="360"/>
      </w:pPr>
      <w:rPr>
        <w:rFonts w:ascii="Courier New" w:hAnsi="Courier New" w:cs="Courier New" w:hint="default"/>
      </w:rPr>
    </w:lvl>
    <w:lvl w:ilvl="8" w:tplc="04050005" w:tentative="1">
      <w:start w:val="1"/>
      <w:numFmt w:val="bullet"/>
      <w:lvlText w:val=""/>
      <w:lvlJc w:val="left"/>
      <w:pPr>
        <w:ind w:left="6982" w:hanging="360"/>
      </w:pPr>
      <w:rPr>
        <w:rFonts w:ascii="Wingdings" w:hAnsi="Wingdings" w:hint="default"/>
      </w:rPr>
    </w:lvl>
  </w:abstractNum>
  <w:abstractNum w:abstractNumId="5" w15:restartNumberingAfterBreak="0">
    <w:nsid w:val="0C0C5281"/>
    <w:multiLevelType w:val="hybridMultilevel"/>
    <w:tmpl w:val="913AEE9A"/>
    <w:lvl w:ilvl="0" w:tplc="629EC190">
      <w:start w:val="11"/>
      <w:numFmt w:val="upperRoman"/>
      <w:lvlText w:val="%1."/>
      <w:lvlJc w:val="left"/>
      <w:pPr>
        <w:tabs>
          <w:tab w:val="num" w:pos="1080"/>
        </w:tabs>
        <w:ind w:left="1080" w:hanging="720"/>
      </w:pPr>
      <w:rPr>
        <w:rFonts w:ascii="Arial" w:hAnsi="Arial" w:cs="Arial" w:hint="default"/>
        <w:sz w:val="22"/>
        <w:szCs w:val="22"/>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6" w15:restartNumberingAfterBreak="0">
    <w:nsid w:val="108B67DF"/>
    <w:multiLevelType w:val="hybridMultilevel"/>
    <w:tmpl w:val="69F2D73A"/>
    <w:lvl w:ilvl="0" w:tplc="4D425F14">
      <w:start w:val="1"/>
      <w:numFmt w:val="lowerLetter"/>
      <w:lvlText w:val="%1)"/>
      <w:lvlJc w:val="left"/>
      <w:pPr>
        <w:tabs>
          <w:tab w:val="num" w:pos="495"/>
        </w:tabs>
        <w:ind w:left="495" w:hanging="495"/>
      </w:pPr>
      <w:rPr>
        <w:rFonts w:hint="default"/>
      </w:rPr>
    </w:lvl>
    <w:lvl w:ilvl="1" w:tplc="04050003">
      <w:start w:val="1"/>
      <w:numFmt w:val="bullet"/>
      <w:lvlText w:val="o"/>
      <w:lvlJc w:val="left"/>
      <w:pPr>
        <w:tabs>
          <w:tab w:val="num" w:pos="1080"/>
        </w:tabs>
        <w:ind w:left="1080" w:hanging="360"/>
      </w:pPr>
      <w:rPr>
        <w:rFonts w:ascii="Courier New" w:hAnsi="Courier New" w:cs="Courier New" w:hint="default"/>
      </w:rPr>
    </w:lvl>
    <w:lvl w:ilvl="2" w:tplc="04050005">
      <w:start w:val="1"/>
      <w:numFmt w:val="bullet"/>
      <w:lvlText w:val=""/>
      <w:lvlJc w:val="left"/>
      <w:pPr>
        <w:tabs>
          <w:tab w:val="num" w:pos="1800"/>
        </w:tabs>
        <w:ind w:left="1800" w:hanging="360"/>
      </w:pPr>
      <w:rPr>
        <w:rFonts w:ascii="Wingdings" w:hAnsi="Wingdings" w:cs="Wingdings" w:hint="default"/>
      </w:rPr>
    </w:lvl>
    <w:lvl w:ilvl="3" w:tplc="04050001">
      <w:start w:val="1"/>
      <w:numFmt w:val="bullet"/>
      <w:lvlText w:val=""/>
      <w:lvlJc w:val="left"/>
      <w:pPr>
        <w:tabs>
          <w:tab w:val="num" w:pos="2520"/>
        </w:tabs>
        <w:ind w:left="2520" w:hanging="360"/>
      </w:pPr>
      <w:rPr>
        <w:rFonts w:ascii="Symbol" w:hAnsi="Symbol" w:cs="Symbol" w:hint="default"/>
      </w:rPr>
    </w:lvl>
    <w:lvl w:ilvl="4" w:tplc="04050003">
      <w:start w:val="1"/>
      <w:numFmt w:val="bullet"/>
      <w:lvlText w:val="o"/>
      <w:lvlJc w:val="left"/>
      <w:pPr>
        <w:tabs>
          <w:tab w:val="num" w:pos="3240"/>
        </w:tabs>
        <w:ind w:left="3240" w:hanging="360"/>
      </w:pPr>
      <w:rPr>
        <w:rFonts w:ascii="Courier New" w:hAnsi="Courier New" w:cs="Courier New" w:hint="default"/>
      </w:rPr>
    </w:lvl>
    <w:lvl w:ilvl="5" w:tplc="04050005">
      <w:start w:val="1"/>
      <w:numFmt w:val="bullet"/>
      <w:lvlText w:val=""/>
      <w:lvlJc w:val="left"/>
      <w:pPr>
        <w:tabs>
          <w:tab w:val="num" w:pos="3960"/>
        </w:tabs>
        <w:ind w:left="3960" w:hanging="360"/>
      </w:pPr>
      <w:rPr>
        <w:rFonts w:ascii="Wingdings" w:hAnsi="Wingdings" w:cs="Wingdings" w:hint="default"/>
      </w:rPr>
    </w:lvl>
    <w:lvl w:ilvl="6" w:tplc="04050001">
      <w:start w:val="1"/>
      <w:numFmt w:val="bullet"/>
      <w:lvlText w:val=""/>
      <w:lvlJc w:val="left"/>
      <w:pPr>
        <w:tabs>
          <w:tab w:val="num" w:pos="4680"/>
        </w:tabs>
        <w:ind w:left="4680" w:hanging="360"/>
      </w:pPr>
      <w:rPr>
        <w:rFonts w:ascii="Symbol" w:hAnsi="Symbol" w:cs="Symbol" w:hint="default"/>
      </w:rPr>
    </w:lvl>
    <w:lvl w:ilvl="7" w:tplc="04050003">
      <w:start w:val="1"/>
      <w:numFmt w:val="bullet"/>
      <w:lvlText w:val="o"/>
      <w:lvlJc w:val="left"/>
      <w:pPr>
        <w:tabs>
          <w:tab w:val="num" w:pos="5400"/>
        </w:tabs>
        <w:ind w:left="5400" w:hanging="360"/>
      </w:pPr>
      <w:rPr>
        <w:rFonts w:ascii="Courier New" w:hAnsi="Courier New" w:cs="Courier New" w:hint="default"/>
      </w:rPr>
    </w:lvl>
    <w:lvl w:ilvl="8" w:tplc="04050005">
      <w:start w:val="1"/>
      <w:numFmt w:val="bullet"/>
      <w:lvlText w:val=""/>
      <w:lvlJc w:val="left"/>
      <w:pPr>
        <w:tabs>
          <w:tab w:val="num" w:pos="6120"/>
        </w:tabs>
        <w:ind w:left="6120" w:hanging="360"/>
      </w:pPr>
      <w:rPr>
        <w:rFonts w:ascii="Wingdings" w:hAnsi="Wingdings" w:cs="Wingdings" w:hint="default"/>
      </w:rPr>
    </w:lvl>
  </w:abstractNum>
  <w:abstractNum w:abstractNumId="7" w15:restartNumberingAfterBreak="0">
    <w:nsid w:val="13F2581A"/>
    <w:multiLevelType w:val="hybridMultilevel"/>
    <w:tmpl w:val="56E643D0"/>
    <w:lvl w:ilvl="0" w:tplc="04050017">
      <w:start w:val="1"/>
      <w:numFmt w:val="lowerLetter"/>
      <w:lvlText w:val="%1)"/>
      <w:lvlJc w:val="left"/>
      <w:pPr>
        <w:tabs>
          <w:tab w:val="num" w:pos="640"/>
        </w:tabs>
        <w:ind w:left="640" w:hanging="360"/>
      </w:pPr>
      <w:rPr>
        <w:rFonts w:hint="default"/>
      </w:rPr>
    </w:lvl>
    <w:lvl w:ilvl="1" w:tplc="74EC1AB0">
      <w:start w:val="2"/>
      <w:numFmt w:val="bullet"/>
      <w:lvlText w:val="-"/>
      <w:lvlJc w:val="left"/>
      <w:pPr>
        <w:tabs>
          <w:tab w:val="num" w:pos="1360"/>
        </w:tabs>
        <w:ind w:left="1360" w:hanging="360"/>
      </w:pPr>
      <w:rPr>
        <w:rFonts w:ascii="Times New Roman" w:eastAsia="Times New Roman" w:hAnsi="Times New Roman" w:hint="default"/>
      </w:rPr>
    </w:lvl>
    <w:lvl w:ilvl="2" w:tplc="0405001B">
      <w:start w:val="1"/>
      <w:numFmt w:val="lowerRoman"/>
      <w:lvlText w:val="%3."/>
      <w:lvlJc w:val="right"/>
      <w:pPr>
        <w:tabs>
          <w:tab w:val="num" w:pos="2080"/>
        </w:tabs>
        <w:ind w:left="2080" w:hanging="180"/>
      </w:pPr>
    </w:lvl>
    <w:lvl w:ilvl="3" w:tplc="0405000F">
      <w:start w:val="1"/>
      <w:numFmt w:val="decimal"/>
      <w:lvlText w:val="%4."/>
      <w:lvlJc w:val="left"/>
      <w:pPr>
        <w:tabs>
          <w:tab w:val="num" w:pos="2800"/>
        </w:tabs>
        <w:ind w:left="2800" w:hanging="360"/>
      </w:pPr>
    </w:lvl>
    <w:lvl w:ilvl="4" w:tplc="04050019">
      <w:start w:val="1"/>
      <w:numFmt w:val="lowerLetter"/>
      <w:lvlText w:val="%5."/>
      <w:lvlJc w:val="left"/>
      <w:pPr>
        <w:tabs>
          <w:tab w:val="num" w:pos="3520"/>
        </w:tabs>
        <w:ind w:left="3520" w:hanging="360"/>
      </w:pPr>
    </w:lvl>
    <w:lvl w:ilvl="5" w:tplc="0405001B">
      <w:start w:val="1"/>
      <w:numFmt w:val="lowerRoman"/>
      <w:lvlText w:val="%6."/>
      <w:lvlJc w:val="right"/>
      <w:pPr>
        <w:tabs>
          <w:tab w:val="num" w:pos="4240"/>
        </w:tabs>
        <w:ind w:left="4240" w:hanging="180"/>
      </w:pPr>
    </w:lvl>
    <w:lvl w:ilvl="6" w:tplc="0405000F">
      <w:start w:val="1"/>
      <w:numFmt w:val="decimal"/>
      <w:lvlText w:val="%7."/>
      <w:lvlJc w:val="left"/>
      <w:pPr>
        <w:tabs>
          <w:tab w:val="num" w:pos="4960"/>
        </w:tabs>
        <w:ind w:left="4960" w:hanging="360"/>
      </w:pPr>
    </w:lvl>
    <w:lvl w:ilvl="7" w:tplc="04050019">
      <w:start w:val="1"/>
      <w:numFmt w:val="lowerLetter"/>
      <w:lvlText w:val="%8."/>
      <w:lvlJc w:val="left"/>
      <w:pPr>
        <w:tabs>
          <w:tab w:val="num" w:pos="5680"/>
        </w:tabs>
        <w:ind w:left="5680" w:hanging="360"/>
      </w:pPr>
    </w:lvl>
    <w:lvl w:ilvl="8" w:tplc="0405001B">
      <w:start w:val="1"/>
      <w:numFmt w:val="lowerRoman"/>
      <w:lvlText w:val="%9."/>
      <w:lvlJc w:val="right"/>
      <w:pPr>
        <w:tabs>
          <w:tab w:val="num" w:pos="6400"/>
        </w:tabs>
        <w:ind w:left="6400" w:hanging="180"/>
      </w:pPr>
    </w:lvl>
  </w:abstractNum>
  <w:abstractNum w:abstractNumId="8" w15:restartNumberingAfterBreak="0">
    <w:nsid w:val="142A44EE"/>
    <w:multiLevelType w:val="multilevel"/>
    <w:tmpl w:val="6D6AEBA6"/>
    <w:lvl w:ilvl="0">
      <w:start w:val="1"/>
      <w:numFmt w:val="decimal"/>
      <w:lvlText w:val="%1."/>
      <w:lvlJc w:val="left"/>
      <w:pPr>
        <w:ind w:left="720" w:hanging="360"/>
      </w:pPr>
      <w:rPr>
        <w:rFonts w:hint="default"/>
      </w:rPr>
    </w:lvl>
    <w:lvl w:ilvl="1">
      <w:start w:val="6"/>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15:restartNumberingAfterBreak="0">
    <w:nsid w:val="17566F7D"/>
    <w:multiLevelType w:val="multilevel"/>
    <w:tmpl w:val="DE62D80C"/>
    <w:lvl w:ilvl="0">
      <w:start w:val="11"/>
      <w:numFmt w:val="decimal"/>
      <w:lvlText w:val="%1."/>
      <w:lvlJc w:val="left"/>
      <w:pPr>
        <w:tabs>
          <w:tab w:val="num" w:pos="765"/>
        </w:tabs>
        <w:ind w:left="765" w:hanging="765"/>
      </w:pPr>
      <w:rPr>
        <w:rFonts w:hint="default"/>
      </w:rPr>
    </w:lvl>
    <w:lvl w:ilvl="1">
      <w:start w:val="3"/>
      <w:numFmt w:val="decimal"/>
      <w:lvlText w:val="%1.%2."/>
      <w:lvlJc w:val="left"/>
      <w:pPr>
        <w:tabs>
          <w:tab w:val="num" w:pos="765"/>
        </w:tabs>
        <w:ind w:left="765" w:hanging="765"/>
      </w:pPr>
      <w:rPr>
        <w:rFonts w:hint="default"/>
      </w:rPr>
    </w:lvl>
    <w:lvl w:ilvl="2">
      <w:start w:val="1"/>
      <w:numFmt w:val="decimal"/>
      <w:lvlText w:val="%1.%2.%3."/>
      <w:lvlJc w:val="left"/>
      <w:pPr>
        <w:tabs>
          <w:tab w:val="num" w:pos="765"/>
        </w:tabs>
        <w:ind w:left="765" w:hanging="765"/>
      </w:pPr>
      <w:rPr>
        <w:rFonts w:hint="default"/>
      </w:rPr>
    </w:lvl>
    <w:lvl w:ilvl="3">
      <w:start w:val="1"/>
      <w:numFmt w:val="decimal"/>
      <w:lvlText w:val="%1.%2.%3.%4."/>
      <w:lvlJc w:val="left"/>
      <w:pPr>
        <w:tabs>
          <w:tab w:val="num" w:pos="765"/>
        </w:tabs>
        <w:ind w:left="765" w:hanging="76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197D7348"/>
    <w:multiLevelType w:val="multilevel"/>
    <w:tmpl w:val="80BE7FF0"/>
    <w:lvl w:ilvl="0">
      <w:start w:val="1"/>
      <w:numFmt w:val="upperRoman"/>
      <w:pStyle w:val="Nadpis1"/>
      <w:lvlText w:val="%1."/>
      <w:lvlJc w:val="left"/>
      <w:pPr>
        <w:tabs>
          <w:tab w:val="num" w:pos="3960"/>
        </w:tabs>
        <w:ind w:left="3960" w:hanging="720"/>
      </w:pPr>
      <w:rPr>
        <w:rFonts w:ascii="Arial" w:hAnsi="Arial" w:cs="Arial" w:hint="default"/>
        <w:sz w:val="22"/>
        <w:szCs w:val="22"/>
      </w:rPr>
    </w:lvl>
    <w:lvl w:ilvl="1">
      <w:start w:val="1"/>
      <w:numFmt w:val="bullet"/>
      <w:lvlText w:val=""/>
      <w:lvlJc w:val="left"/>
      <w:pPr>
        <w:tabs>
          <w:tab w:val="num" w:pos="1440"/>
        </w:tabs>
        <w:ind w:left="1440" w:hanging="360"/>
      </w:pPr>
      <w:rPr>
        <w:rFonts w:ascii="Symbol" w:hAnsi="Symbol" w:cs="Symbol" w:hint="default"/>
      </w:rPr>
    </w:lvl>
    <w:lvl w:ilvl="2">
      <w:start w:val="1"/>
      <w:numFmt w:val="lowerLetter"/>
      <w:lvlText w:val="%3)"/>
      <w:lvlJc w:val="left"/>
      <w:pPr>
        <w:tabs>
          <w:tab w:val="num" w:pos="2340"/>
        </w:tabs>
        <w:ind w:left="2340" w:hanging="360"/>
      </w:pPr>
      <w:rPr>
        <w:rFonts w:hint="default"/>
        <w:sz w:val="22"/>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1CD312F3"/>
    <w:multiLevelType w:val="hybridMultilevel"/>
    <w:tmpl w:val="73C2524C"/>
    <w:lvl w:ilvl="0" w:tplc="04050017">
      <w:start w:val="1"/>
      <w:numFmt w:val="lowerLetter"/>
      <w:lvlText w:val="%1)"/>
      <w:lvlJc w:val="left"/>
      <w:pPr>
        <w:tabs>
          <w:tab w:val="num" w:pos="-4035"/>
        </w:tabs>
        <w:ind w:left="-4035" w:hanging="360"/>
      </w:pPr>
      <w:rPr>
        <w:rFonts w:hint="default"/>
      </w:rPr>
    </w:lvl>
    <w:lvl w:ilvl="1" w:tplc="04050003">
      <w:start w:val="1"/>
      <w:numFmt w:val="bullet"/>
      <w:lvlText w:val="o"/>
      <w:lvlJc w:val="left"/>
      <w:pPr>
        <w:tabs>
          <w:tab w:val="num" w:pos="-3664"/>
        </w:tabs>
        <w:ind w:left="-3664" w:hanging="360"/>
      </w:pPr>
      <w:rPr>
        <w:rFonts w:ascii="Courier New" w:hAnsi="Courier New" w:cs="Courier New" w:hint="default"/>
      </w:rPr>
    </w:lvl>
    <w:lvl w:ilvl="2" w:tplc="04050005">
      <w:start w:val="1"/>
      <w:numFmt w:val="bullet"/>
      <w:lvlText w:val=""/>
      <w:lvlJc w:val="left"/>
      <w:pPr>
        <w:tabs>
          <w:tab w:val="num" w:pos="-2944"/>
        </w:tabs>
        <w:ind w:left="-2944" w:hanging="360"/>
      </w:pPr>
      <w:rPr>
        <w:rFonts w:ascii="Wingdings" w:hAnsi="Wingdings" w:cs="Wingdings" w:hint="default"/>
      </w:rPr>
    </w:lvl>
    <w:lvl w:ilvl="3" w:tplc="04050001">
      <w:start w:val="1"/>
      <w:numFmt w:val="bullet"/>
      <w:lvlText w:val=""/>
      <w:lvlJc w:val="left"/>
      <w:pPr>
        <w:tabs>
          <w:tab w:val="num" w:pos="-2224"/>
        </w:tabs>
        <w:ind w:left="-2224" w:hanging="360"/>
      </w:pPr>
      <w:rPr>
        <w:rFonts w:ascii="Symbol" w:hAnsi="Symbol" w:cs="Symbol" w:hint="default"/>
      </w:rPr>
    </w:lvl>
    <w:lvl w:ilvl="4" w:tplc="04050003">
      <w:start w:val="1"/>
      <w:numFmt w:val="bullet"/>
      <w:lvlText w:val="o"/>
      <w:lvlJc w:val="left"/>
      <w:pPr>
        <w:tabs>
          <w:tab w:val="num" w:pos="-1504"/>
        </w:tabs>
        <w:ind w:left="-1504" w:hanging="360"/>
      </w:pPr>
      <w:rPr>
        <w:rFonts w:ascii="Courier New" w:hAnsi="Courier New" w:cs="Courier New" w:hint="default"/>
      </w:rPr>
    </w:lvl>
    <w:lvl w:ilvl="5" w:tplc="04050005">
      <w:start w:val="1"/>
      <w:numFmt w:val="bullet"/>
      <w:lvlText w:val=""/>
      <w:lvlJc w:val="left"/>
      <w:pPr>
        <w:tabs>
          <w:tab w:val="num" w:pos="-784"/>
        </w:tabs>
        <w:ind w:left="-784" w:hanging="360"/>
      </w:pPr>
      <w:rPr>
        <w:rFonts w:ascii="Wingdings" w:hAnsi="Wingdings" w:cs="Wingdings" w:hint="default"/>
      </w:rPr>
    </w:lvl>
    <w:lvl w:ilvl="6" w:tplc="04050001">
      <w:start w:val="1"/>
      <w:numFmt w:val="bullet"/>
      <w:lvlText w:val=""/>
      <w:lvlJc w:val="left"/>
      <w:pPr>
        <w:tabs>
          <w:tab w:val="num" w:pos="-64"/>
        </w:tabs>
        <w:ind w:left="-64" w:hanging="360"/>
      </w:pPr>
      <w:rPr>
        <w:rFonts w:ascii="Symbol" w:hAnsi="Symbol" w:cs="Symbol" w:hint="default"/>
      </w:rPr>
    </w:lvl>
    <w:lvl w:ilvl="7" w:tplc="04050003">
      <w:start w:val="1"/>
      <w:numFmt w:val="bullet"/>
      <w:lvlText w:val="o"/>
      <w:lvlJc w:val="left"/>
      <w:pPr>
        <w:tabs>
          <w:tab w:val="num" w:pos="656"/>
        </w:tabs>
        <w:ind w:left="656" w:hanging="360"/>
      </w:pPr>
      <w:rPr>
        <w:rFonts w:ascii="Courier New" w:hAnsi="Courier New" w:cs="Courier New" w:hint="default"/>
      </w:rPr>
    </w:lvl>
    <w:lvl w:ilvl="8" w:tplc="04050005">
      <w:start w:val="1"/>
      <w:numFmt w:val="bullet"/>
      <w:lvlText w:val=""/>
      <w:lvlJc w:val="left"/>
      <w:pPr>
        <w:tabs>
          <w:tab w:val="num" w:pos="1376"/>
        </w:tabs>
        <w:ind w:left="1376" w:hanging="360"/>
      </w:pPr>
      <w:rPr>
        <w:rFonts w:ascii="Wingdings" w:hAnsi="Wingdings" w:cs="Wingdings" w:hint="default"/>
      </w:rPr>
    </w:lvl>
  </w:abstractNum>
  <w:abstractNum w:abstractNumId="12" w15:restartNumberingAfterBreak="0">
    <w:nsid w:val="21AF6E18"/>
    <w:multiLevelType w:val="hybridMultilevel"/>
    <w:tmpl w:val="3216C374"/>
    <w:lvl w:ilvl="0" w:tplc="8E7EF92C">
      <w:start w:val="1"/>
      <w:numFmt w:val="upperRoman"/>
      <w:lvlText w:val="%1."/>
      <w:lvlJc w:val="left"/>
      <w:pPr>
        <w:tabs>
          <w:tab w:val="num" w:pos="1080"/>
        </w:tabs>
        <w:ind w:left="1080" w:hanging="720"/>
      </w:pPr>
      <w:rPr>
        <w:rFonts w:ascii="Arial" w:hAnsi="Arial" w:cs="Arial" w:hint="default"/>
        <w:sz w:val="22"/>
        <w:szCs w:val="22"/>
      </w:rPr>
    </w:lvl>
    <w:lvl w:ilvl="1" w:tplc="04050001">
      <w:start w:val="1"/>
      <w:numFmt w:val="bullet"/>
      <w:lvlText w:val=""/>
      <w:lvlJc w:val="left"/>
      <w:pPr>
        <w:tabs>
          <w:tab w:val="num" w:pos="1440"/>
        </w:tabs>
        <w:ind w:left="1440" w:hanging="360"/>
      </w:pPr>
      <w:rPr>
        <w:rFonts w:ascii="Symbol" w:hAnsi="Symbol" w:cs="Symbol" w:hint="default"/>
      </w:rPr>
    </w:lvl>
    <w:lvl w:ilvl="2" w:tplc="AEFA5BFC">
      <w:start w:val="1"/>
      <w:numFmt w:val="lowerLetter"/>
      <w:lvlText w:val="%3)"/>
      <w:lvlJc w:val="left"/>
      <w:pPr>
        <w:tabs>
          <w:tab w:val="num" w:pos="2340"/>
        </w:tabs>
        <w:ind w:left="2340" w:hanging="360"/>
      </w:pPr>
      <w:rPr>
        <w:rFonts w:hint="default"/>
        <w:sz w:val="20"/>
        <w:szCs w:val="20"/>
      </w:r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3" w15:restartNumberingAfterBreak="0">
    <w:nsid w:val="25F7401D"/>
    <w:multiLevelType w:val="hybridMultilevel"/>
    <w:tmpl w:val="6AFCB1CE"/>
    <w:lvl w:ilvl="0" w:tplc="A8287114">
      <w:start w:val="1"/>
      <w:numFmt w:val="lowerLetter"/>
      <w:lvlText w:val="%1)"/>
      <w:lvlJc w:val="left"/>
      <w:pPr>
        <w:tabs>
          <w:tab w:val="num" w:pos="720"/>
        </w:tabs>
        <w:ind w:left="720" w:hanging="360"/>
      </w:pPr>
      <w:rPr>
        <w:rFonts w:hint="default"/>
        <w:strike w:val="0"/>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4" w15:restartNumberingAfterBreak="0">
    <w:nsid w:val="3B283C7E"/>
    <w:multiLevelType w:val="hybridMultilevel"/>
    <w:tmpl w:val="E19466EA"/>
    <w:lvl w:ilvl="0" w:tplc="55C626EE">
      <w:start w:val="1"/>
      <w:numFmt w:val="lowerLetter"/>
      <w:lvlText w:val="%1)"/>
      <w:lvlJc w:val="left"/>
      <w:pPr>
        <w:tabs>
          <w:tab w:val="num" w:pos="-3816"/>
        </w:tabs>
        <w:ind w:left="-3816" w:hanging="360"/>
      </w:pPr>
      <w:rPr>
        <w:rFonts w:hint="default"/>
      </w:rPr>
    </w:lvl>
    <w:lvl w:ilvl="1" w:tplc="04050019">
      <w:start w:val="1"/>
      <w:numFmt w:val="lowerLetter"/>
      <w:lvlText w:val="%2."/>
      <w:lvlJc w:val="left"/>
      <w:pPr>
        <w:tabs>
          <w:tab w:val="num" w:pos="-3096"/>
        </w:tabs>
        <w:ind w:left="-3096" w:hanging="360"/>
      </w:pPr>
    </w:lvl>
    <w:lvl w:ilvl="2" w:tplc="0405001B">
      <w:start w:val="1"/>
      <w:numFmt w:val="lowerRoman"/>
      <w:lvlText w:val="%3."/>
      <w:lvlJc w:val="right"/>
      <w:pPr>
        <w:tabs>
          <w:tab w:val="num" w:pos="-2376"/>
        </w:tabs>
        <w:ind w:left="-2376" w:hanging="180"/>
      </w:pPr>
    </w:lvl>
    <w:lvl w:ilvl="3" w:tplc="0405000F">
      <w:start w:val="1"/>
      <w:numFmt w:val="decimal"/>
      <w:lvlText w:val="%4."/>
      <w:lvlJc w:val="left"/>
      <w:pPr>
        <w:tabs>
          <w:tab w:val="num" w:pos="-1656"/>
        </w:tabs>
        <w:ind w:left="-1656" w:hanging="360"/>
      </w:pPr>
    </w:lvl>
    <w:lvl w:ilvl="4" w:tplc="04050019">
      <w:start w:val="1"/>
      <w:numFmt w:val="lowerLetter"/>
      <w:lvlText w:val="%5."/>
      <w:lvlJc w:val="left"/>
      <w:pPr>
        <w:tabs>
          <w:tab w:val="num" w:pos="-936"/>
        </w:tabs>
        <w:ind w:left="-936" w:hanging="360"/>
      </w:pPr>
    </w:lvl>
    <w:lvl w:ilvl="5" w:tplc="0405001B">
      <w:start w:val="1"/>
      <w:numFmt w:val="lowerRoman"/>
      <w:lvlText w:val="%6."/>
      <w:lvlJc w:val="right"/>
      <w:pPr>
        <w:tabs>
          <w:tab w:val="num" w:pos="-216"/>
        </w:tabs>
        <w:ind w:left="-216" w:hanging="180"/>
      </w:pPr>
    </w:lvl>
    <w:lvl w:ilvl="6" w:tplc="0405000F">
      <w:start w:val="1"/>
      <w:numFmt w:val="decimal"/>
      <w:lvlText w:val="%7."/>
      <w:lvlJc w:val="left"/>
      <w:pPr>
        <w:tabs>
          <w:tab w:val="num" w:pos="504"/>
        </w:tabs>
        <w:ind w:left="504" w:hanging="360"/>
      </w:pPr>
    </w:lvl>
    <w:lvl w:ilvl="7" w:tplc="04050019">
      <w:start w:val="1"/>
      <w:numFmt w:val="lowerLetter"/>
      <w:lvlText w:val="%8."/>
      <w:lvlJc w:val="left"/>
      <w:pPr>
        <w:tabs>
          <w:tab w:val="num" w:pos="1224"/>
        </w:tabs>
        <w:ind w:left="1224" w:hanging="360"/>
      </w:pPr>
    </w:lvl>
    <w:lvl w:ilvl="8" w:tplc="0405001B">
      <w:start w:val="1"/>
      <w:numFmt w:val="lowerRoman"/>
      <w:lvlText w:val="%9."/>
      <w:lvlJc w:val="right"/>
      <w:pPr>
        <w:tabs>
          <w:tab w:val="num" w:pos="1944"/>
        </w:tabs>
        <w:ind w:left="1944" w:hanging="180"/>
      </w:pPr>
    </w:lvl>
  </w:abstractNum>
  <w:abstractNum w:abstractNumId="15" w15:restartNumberingAfterBreak="0">
    <w:nsid w:val="3B2E1D64"/>
    <w:multiLevelType w:val="multilevel"/>
    <w:tmpl w:val="7D70A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53D0A79"/>
    <w:multiLevelType w:val="multilevel"/>
    <w:tmpl w:val="F49C9DB2"/>
    <w:lvl w:ilvl="0">
      <w:start w:val="6"/>
      <w:numFmt w:val="decimal"/>
      <w:lvlText w:val="%1."/>
      <w:lvlJc w:val="left"/>
      <w:pPr>
        <w:ind w:left="360" w:hanging="360"/>
      </w:pPr>
      <w:rPr>
        <w:rFonts w:cs="Arial" w:hint="default"/>
      </w:rPr>
    </w:lvl>
    <w:lvl w:ilvl="1">
      <w:start w:val="2"/>
      <w:numFmt w:val="decimal"/>
      <w:lvlText w:val="%1.%2."/>
      <w:lvlJc w:val="left"/>
      <w:pPr>
        <w:ind w:left="360" w:hanging="36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720" w:hanging="72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080" w:hanging="1080"/>
      </w:pPr>
      <w:rPr>
        <w:rFonts w:cs="Arial" w:hint="default"/>
      </w:rPr>
    </w:lvl>
    <w:lvl w:ilvl="6">
      <w:start w:val="1"/>
      <w:numFmt w:val="decimal"/>
      <w:lvlText w:val="%1.%2.%3.%4.%5.%6.%7."/>
      <w:lvlJc w:val="left"/>
      <w:pPr>
        <w:ind w:left="1080" w:hanging="1080"/>
      </w:pPr>
      <w:rPr>
        <w:rFonts w:cs="Arial" w:hint="default"/>
      </w:rPr>
    </w:lvl>
    <w:lvl w:ilvl="7">
      <w:start w:val="1"/>
      <w:numFmt w:val="decimal"/>
      <w:lvlText w:val="%1.%2.%3.%4.%5.%6.%7.%8."/>
      <w:lvlJc w:val="left"/>
      <w:pPr>
        <w:ind w:left="1440" w:hanging="1440"/>
      </w:pPr>
      <w:rPr>
        <w:rFonts w:cs="Arial" w:hint="default"/>
      </w:rPr>
    </w:lvl>
    <w:lvl w:ilvl="8">
      <w:start w:val="1"/>
      <w:numFmt w:val="decimal"/>
      <w:lvlText w:val="%1.%2.%3.%4.%5.%6.%7.%8.%9."/>
      <w:lvlJc w:val="left"/>
      <w:pPr>
        <w:ind w:left="1440" w:hanging="1440"/>
      </w:pPr>
      <w:rPr>
        <w:rFonts w:cs="Arial" w:hint="default"/>
      </w:rPr>
    </w:lvl>
  </w:abstractNum>
  <w:abstractNum w:abstractNumId="17" w15:restartNumberingAfterBreak="0">
    <w:nsid w:val="49AC0B8F"/>
    <w:multiLevelType w:val="hybridMultilevel"/>
    <w:tmpl w:val="8354BEE8"/>
    <w:lvl w:ilvl="0" w:tplc="4C408918">
      <w:start w:val="2"/>
      <w:numFmt w:val="lowerLetter"/>
      <w:lvlText w:val="%1)"/>
      <w:lvlJc w:val="left"/>
      <w:pPr>
        <w:tabs>
          <w:tab w:val="num" w:pos="360"/>
        </w:tabs>
        <w:ind w:left="360" w:hanging="360"/>
      </w:pPr>
      <w:rPr>
        <w:rFonts w:hint="default"/>
        <w:color w:val="auto"/>
      </w:rPr>
    </w:lvl>
    <w:lvl w:ilvl="1" w:tplc="04050019">
      <w:start w:val="1"/>
      <w:numFmt w:val="lowerLetter"/>
      <w:lvlText w:val="%2."/>
      <w:lvlJc w:val="left"/>
      <w:pPr>
        <w:tabs>
          <w:tab w:val="num" w:pos="1080"/>
        </w:tabs>
        <w:ind w:left="1080" w:hanging="360"/>
      </w:pPr>
    </w:lvl>
    <w:lvl w:ilvl="2" w:tplc="0405001B">
      <w:start w:val="1"/>
      <w:numFmt w:val="lowerRoman"/>
      <w:lvlText w:val="%3."/>
      <w:lvlJc w:val="right"/>
      <w:pPr>
        <w:tabs>
          <w:tab w:val="num" w:pos="1800"/>
        </w:tabs>
        <w:ind w:left="1800" w:hanging="180"/>
      </w:pPr>
    </w:lvl>
    <w:lvl w:ilvl="3" w:tplc="0405000F">
      <w:start w:val="1"/>
      <w:numFmt w:val="decimal"/>
      <w:lvlText w:val="%4."/>
      <w:lvlJc w:val="left"/>
      <w:pPr>
        <w:tabs>
          <w:tab w:val="num" w:pos="2520"/>
        </w:tabs>
        <w:ind w:left="2520" w:hanging="360"/>
      </w:pPr>
    </w:lvl>
    <w:lvl w:ilvl="4" w:tplc="04050019">
      <w:start w:val="1"/>
      <w:numFmt w:val="lowerLetter"/>
      <w:lvlText w:val="%5."/>
      <w:lvlJc w:val="left"/>
      <w:pPr>
        <w:tabs>
          <w:tab w:val="num" w:pos="3240"/>
        </w:tabs>
        <w:ind w:left="3240" w:hanging="360"/>
      </w:pPr>
    </w:lvl>
    <w:lvl w:ilvl="5" w:tplc="0405001B">
      <w:start w:val="1"/>
      <w:numFmt w:val="lowerRoman"/>
      <w:lvlText w:val="%6."/>
      <w:lvlJc w:val="right"/>
      <w:pPr>
        <w:tabs>
          <w:tab w:val="num" w:pos="3960"/>
        </w:tabs>
        <w:ind w:left="3960" w:hanging="180"/>
      </w:pPr>
    </w:lvl>
    <w:lvl w:ilvl="6" w:tplc="0405000F">
      <w:start w:val="1"/>
      <w:numFmt w:val="decimal"/>
      <w:lvlText w:val="%7."/>
      <w:lvlJc w:val="left"/>
      <w:pPr>
        <w:tabs>
          <w:tab w:val="num" w:pos="4680"/>
        </w:tabs>
        <w:ind w:left="4680" w:hanging="360"/>
      </w:pPr>
    </w:lvl>
    <w:lvl w:ilvl="7" w:tplc="04050019">
      <w:start w:val="1"/>
      <w:numFmt w:val="lowerLetter"/>
      <w:lvlText w:val="%8."/>
      <w:lvlJc w:val="left"/>
      <w:pPr>
        <w:tabs>
          <w:tab w:val="num" w:pos="5400"/>
        </w:tabs>
        <w:ind w:left="5400" w:hanging="360"/>
      </w:pPr>
    </w:lvl>
    <w:lvl w:ilvl="8" w:tplc="0405001B">
      <w:start w:val="1"/>
      <w:numFmt w:val="lowerRoman"/>
      <w:lvlText w:val="%9."/>
      <w:lvlJc w:val="right"/>
      <w:pPr>
        <w:tabs>
          <w:tab w:val="num" w:pos="6120"/>
        </w:tabs>
        <w:ind w:left="6120" w:hanging="180"/>
      </w:pPr>
    </w:lvl>
  </w:abstractNum>
  <w:abstractNum w:abstractNumId="18" w15:restartNumberingAfterBreak="0">
    <w:nsid w:val="4CB86D16"/>
    <w:multiLevelType w:val="hybridMultilevel"/>
    <w:tmpl w:val="7B10B836"/>
    <w:lvl w:ilvl="0" w:tplc="7610E1A0">
      <w:start w:val="9"/>
      <w:numFmt w:val="upperRoman"/>
      <w:lvlText w:val="%1."/>
      <w:lvlJc w:val="left"/>
      <w:pPr>
        <w:tabs>
          <w:tab w:val="num" w:pos="1080"/>
        </w:tabs>
        <w:ind w:left="1080" w:hanging="720"/>
      </w:pPr>
      <w:rPr>
        <w:rFonts w:ascii="Arial" w:hAnsi="Arial" w:cs="Arial" w:hint="default"/>
        <w:sz w:val="22"/>
        <w:szCs w:val="22"/>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9" w15:restartNumberingAfterBreak="0">
    <w:nsid w:val="558F0A18"/>
    <w:multiLevelType w:val="hybridMultilevel"/>
    <w:tmpl w:val="26A861AC"/>
    <w:lvl w:ilvl="0" w:tplc="B9B00A00">
      <w:start w:val="1"/>
      <w:numFmt w:val="lowerLetter"/>
      <w:lvlText w:val="%1)"/>
      <w:lvlJc w:val="left"/>
      <w:pPr>
        <w:tabs>
          <w:tab w:val="num" w:pos="720"/>
        </w:tabs>
        <w:ind w:left="720" w:hanging="360"/>
      </w:pPr>
      <w:rPr>
        <w:rFonts w:hint="default"/>
        <w:color w:val="auto"/>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0" w15:restartNumberingAfterBreak="0">
    <w:nsid w:val="583F3177"/>
    <w:multiLevelType w:val="hybridMultilevel"/>
    <w:tmpl w:val="F31C3254"/>
    <w:lvl w:ilvl="0" w:tplc="350A27A4">
      <w:start w:val="1"/>
      <w:numFmt w:val="lowerLetter"/>
      <w:lvlText w:val="%1)"/>
      <w:lvlJc w:val="left"/>
      <w:pPr>
        <w:ind w:left="720" w:hanging="360"/>
      </w:pPr>
      <w:rPr>
        <w:sz w:val="22"/>
        <w:szCs w:val="22"/>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5A62230B"/>
    <w:multiLevelType w:val="multilevel"/>
    <w:tmpl w:val="46F46394"/>
    <w:lvl w:ilvl="0">
      <w:start w:val="14"/>
      <w:numFmt w:val="decimal"/>
      <w:lvlText w:val="%1."/>
      <w:lvlJc w:val="left"/>
      <w:pPr>
        <w:ind w:left="600" w:hanging="600"/>
      </w:pPr>
      <w:rPr>
        <w:rFonts w:hint="default"/>
      </w:rPr>
    </w:lvl>
    <w:lvl w:ilvl="1">
      <w:start w:val="3"/>
      <w:numFmt w:val="decimal"/>
      <w:lvlText w:val="%1.%2."/>
      <w:lvlJc w:val="left"/>
      <w:pPr>
        <w:ind w:left="883" w:hanging="600"/>
      </w:pPr>
      <w:rPr>
        <w:rFonts w:hint="default"/>
      </w:rPr>
    </w:lvl>
    <w:lvl w:ilvl="2">
      <w:start w:val="1"/>
      <w:numFmt w:val="lowerLetter"/>
      <w:lvlText w:val="%3)"/>
      <w:lvlJc w:val="left"/>
      <w:pPr>
        <w:ind w:left="1286" w:hanging="720"/>
      </w:pPr>
      <w:rPr>
        <w:rFonts w:ascii="Arial Narrow" w:eastAsia="Times New Roman" w:hAnsi="Arial Narrow" w:cs="Arial"/>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2" w15:restartNumberingAfterBreak="0">
    <w:nsid w:val="699B1C55"/>
    <w:multiLevelType w:val="hybridMultilevel"/>
    <w:tmpl w:val="3AE857D0"/>
    <w:lvl w:ilvl="0" w:tplc="51C8FDA2">
      <w:start w:val="5"/>
      <w:numFmt w:val="decimal"/>
      <w:lvlText w:val="1.%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6D5F2AB3"/>
    <w:multiLevelType w:val="hybridMultilevel"/>
    <w:tmpl w:val="83221290"/>
    <w:lvl w:ilvl="0" w:tplc="0360EF8C">
      <w:start w:val="1"/>
      <w:numFmt w:val="lowerLetter"/>
      <w:lvlText w:val="%1)"/>
      <w:lvlJc w:val="left"/>
      <w:pPr>
        <w:ind w:left="1287"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4" w15:restartNumberingAfterBreak="0">
    <w:nsid w:val="7E654552"/>
    <w:multiLevelType w:val="hybridMultilevel"/>
    <w:tmpl w:val="01EC031C"/>
    <w:lvl w:ilvl="0" w:tplc="B9B00A00">
      <w:start w:val="1"/>
      <w:numFmt w:val="lowerLetter"/>
      <w:lvlText w:val="%1)"/>
      <w:lvlJc w:val="left"/>
      <w:pPr>
        <w:tabs>
          <w:tab w:val="num" w:pos="153"/>
        </w:tabs>
        <w:ind w:left="153" w:hanging="360"/>
      </w:pPr>
      <w:rPr>
        <w:rFonts w:hint="default"/>
        <w:color w:val="auto"/>
      </w:rPr>
    </w:lvl>
    <w:lvl w:ilvl="1" w:tplc="04050019">
      <w:start w:val="1"/>
      <w:numFmt w:val="lowerLetter"/>
      <w:lvlText w:val="%2."/>
      <w:lvlJc w:val="left"/>
      <w:pPr>
        <w:tabs>
          <w:tab w:val="num" w:pos="873"/>
        </w:tabs>
        <w:ind w:left="873" w:hanging="360"/>
      </w:pPr>
    </w:lvl>
    <w:lvl w:ilvl="2" w:tplc="0405001B">
      <w:start w:val="1"/>
      <w:numFmt w:val="lowerRoman"/>
      <w:lvlText w:val="%3."/>
      <w:lvlJc w:val="right"/>
      <w:pPr>
        <w:tabs>
          <w:tab w:val="num" w:pos="1593"/>
        </w:tabs>
        <w:ind w:left="1593" w:hanging="180"/>
      </w:pPr>
    </w:lvl>
    <w:lvl w:ilvl="3" w:tplc="0405000F">
      <w:start w:val="1"/>
      <w:numFmt w:val="decimal"/>
      <w:lvlText w:val="%4."/>
      <w:lvlJc w:val="left"/>
      <w:pPr>
        <w:tabs>
          <w:tab w:val="num" w:pos="2313"/>
        </w:tabs>
        <w:ind w:left="2313" w:hanging="360"/>
      </w:pPr>
    </w:lvl>
    <w:lvl w:ilvl="4" w:tplc="04050019">
      <w:start w:val="1"/>
      <w:numFmt w:val="lowerLetter"/>
      <w:lvlText w:val="%5."/>
      <w:lvlJc w:val="left"/>
      <w:pPr>
        <w:tabs>
          <w:tab w:val="num" w:pos="3033"/>
        </w:tabs>
        <w:ind w:left="3033" w:hanging="360"/>
      </w:pPr>
    </w:lvl>
    <w:lvl w:ilvl="5" w:tplc="0405001B">
      <w:start w:val="1"/>
      <w:numFmt w:val="lowerRoman"/>
      <w:lvlText w:val="%6."/>
      <w:lvlJc w:val="right"/>
      <w:pPr>
        <w:tabs>
          <w:tab w:val="num" w:pos="3753"/>
        </w:tabs>
        <w:ind w:left="3753" w:hanging="180"/>
      </w:pPr>
    </w:lvl>
    <w:lvl w:ilvl="6" w:tplc="0405000F">
      <w:start w:val="1"/>
      <w:numFmt w:val="decimal"/>
      <w:lvlText w:val="%7."/>
      <w:lvlJc w:val="left"/>
      <w:pPr>
        <w:tabs>
          <w:tab w:val="num" w:pos="4473"/>
        </w:tabs>
        <w:ind w:left="4473" w:hanging="360"/>
      </w:pPr>
    </w:lvl>
    <w:lvl w:ilvl="7" w:tplc="04050019">
      <w:start w:val="1"/>
      <w:numFmt w:val="lowerLetter"/>
      <w:lvlText w:val="%8."/>
      <w:lvlJc w:val="left"/>
      <w:pPr>
        <w:tabs>
          <w:tab w:val="num" w:pos="5193"/>
        </w:tabs>
        <w:ind w:left="5193" w:hanging="360"/>
      </w:pPr>
    </w:lvl>
    <w:lvl w:ilvl="8" w:tplc="0405001B">
      <w:start w:val="1"/>
      <w:numFmt w:val="lowerRoman"/>
      <w:lvlText w:val="%9."/>
      <w:lvlJc w:val="right"/>
      <w:pPr>
        <w:tabs>
          <w:tab w:val="num" w:pos="5913"/>
        </w:tabs>
        <w:ind w:left="5913" w:hanging="180"/>
      </w:pPr>
    </w:lvl>
  </w:abstractNum>
  <w:num w:numId="1">
    <w:abstractNumId w:val="12"/>
  </w:num>
  <w:num w:numId="2">
    <w:abstractNumId w:val="13"/>
  </w:num>
  <w:num w:numId="3">
    <w:abstractNumId w:val="10"/>
  </w:num>
  <w:num w:numId="4">
    <w:abstractNumId w:val="6"/>
  </w:num>
  <w:num w:numId="5">
    <w:abstractNumId w:val="18"/>
  </w:num>
  <w:num w:numId="6">
    <w:abstractNumId w:val="14"/>
  </w:num>
  <w:num w:numId="7">
    <w:abstractNumId w:val="24"/>
  </w:num>
  <w:num w:numId="8">
    <w:abstractNumId w:val="19"/>
  </w:num>
  <w:num w:numId="9">
    <w:abstractNumId w:val="5"/>
  </w:num>
  <w:num w:numId="10">
    <w:abstractNumId w:val="21"/>
  </w:num>
  <w:num w:numId="11">
    <w:abstractNumId w:val="11"/>
  </w:num>
  <w:num w:numId="12">
    <w:abstractNumId w:val="7"/>
  </w:num>
  <w:num w:numId="13">
    <w:abstractNumId w:val="20"/>
  </w:num>
  <w:num w:numId="14">
    <w:abstractNumId w:val="2"/>
  </w:num>
  <w:num w:numId="1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0"/>
  </w:num>
  <w:num w:numId="18">
    <w:abstractNumId w:val="16"/>
  </w:num>
  <w:num w:numId="19">
    <w:abstractNumId w:val="17"/>
  </w:num>
  <w:num w:numId="20">
    <w:abstractNumId w:val="9"/>
  </w:num>
  <w:num w:numId="21">
    <w:abstractNumId w:val="8"/>
  </w:num>
  <w:num w:numId="22">
    <w:abstractNumId w:val="4"/>
  </w:num>
  <w:num w:numId="23">
    <w:abstractNumId w:val="3"/>
  </w:num>
  <w:num w:numId="24">
    <w:abstractNumId w:val="22"/>
  </w:num>
  <w:num w:numId="25">
    <w:abstractNumId w:val="1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ocumentProtection w:edit="comments" w:formatting="1" w:enforcement="1" w:cryptProviderType="rsaAES" w:cryptAlgorithmClass="hash" w:cryptAlgorithmType="typeAny" w:cryptAlgorithmSid="14" w:cryptSpinCount="100000" w:hash="irAVgKZwttk+I+8+/C35OUmpLXxppfsmymOceo9MD7BmXgEoHc4q2gHhqofAI3CxJ7Oys6nE7hKpGVYB+SE3SA==" w:salt="VbGWKLsEp0IV5gU5jBxDVQ=="/>
  <w:defaultTabStop w:val="708"/>
  <w:hyphenationZone w:val="425"/>
  <w:doNotHyphenateCaps/>
  <w:drawingGridHorizontalSpacing w:val="120"/>
  <w:displayHorizontalDrawingGridEvery w:val="2"/>
  <w:displayVerticalDrawingGridEvery w:val="2"/>
  <w:characterSpacingControl w:val="doNotCompress"/>
  <w:doNotValidateAgainstSchema/>
  <w:doNotDemarcateInvalidXml/>
  <w:hdrShapeDefaults>
    <o:shapedefaults v:ext="edit" spidmax="28673"/>
  </w:hdrShapeDefaults>
  <w:footnotePr>
    <w:footnote w:id="-1"/>
    <w:footnote w:id="0"/>
  </w:footnotePr>
  <w:endnotePr>
    <w:endnote w:id="-1"/>
    <w:endnote w:id="0"/>
  </w:endnotePr>
  <w:compat>
    <w:compatSetting w:name="compatibilityMode" w:uri="http://schemas.microsoft.com/office/word" w:val="12"/>
  </w:compat>
  <w:rsids>
    <w:rsidRoot w:val="00DC11CC"/>
    <w:rsid w:val="00000079"/>
    <w:rsid w:val="0001063F"/>
    <w:rsid w:val="00020676"/>
    <w:rsid w:val="00021924"/>
    <w:rsid w:val="00023900"/>
    <w:rsid w:val="00024E5B"/>
    <w:rsid w:val="00024E66"/>
    <w:rsid w:val="00031499"/>
    <w:rsid w:val="00033762"/>
    <w:rsid w:val="00033B98"/>
    <w:rsid w:val="00050069"/>
    <w:rsid w:val="000531AC"/>
    <w:rsid w:val="00060B5A"/>
    <w:rsid w:val="00062273"/>
    <w:rsid w:val="0006418E"/>
    <w:rsid w:val="00074030"/>
    <w:rsid w:val="00080EC7"/>
    <w:rsid w:val="00081D58"/>
    <w:rsid w:val="000821A4"/>
    <w:rsid w:val="00095F8D"/>
    <w:rsid w:val="000A01B2"/>
    <w:rsid w:val="000A14A3"/>
    <w:rsid w:val="000A1F75"/>
    <w:rsid w:val="000A6C66"/>
    <w:rsid w:val="000B0205"/>
    <w:rsid w:val="000B36C6"/>
    <w:rsid w:val="000B4D96"/>
    <w:rsid w:val="000C3F9D"/>
    <w:rsid w:val="000C4656"/>
    <w:rsid w:val="000C4B2D"/>
    <w:rsid w:val="000C5849"/>
    <w:rsid w:val="000C5910"/>
    <w:rsid w:val="000C67AA"/>
    <w:rsid w:val="000D1397"/>
    <w:rsid w:val="000D3F04"/>
    <w:rsid w:val="000D74F4"/>
    <w:rsid w:val="000E41F8"/>
    <w:rsid w:val="000F055A"/>
    <w:rsid w:val="000F2098"/>
    <w:rsid w:val="00112E21"/>
    <w:rsid w:val="00114010"/>
    <w:rsid w:val="00114985"/>
    <w:rsid w:val="00134BB0"/>
    <w:rsid w:val="0014186D"/>
    <w:rsid w:val="00144BD7"/>
    <w:rsid w:val="001529F3"/>
    <w:rsid w:val="0015489F"/>
    <w:rsid w:val="00155432"/>
    <w:rsid w:val="0016216A"/>
    <w:rsid w:val="001634B2"/>
    <w:rsid w:val="0016663C"/>
    <w:rsid w:val="0017675D"/>
    <w:rsid w:val="00180B6A"/>
    <w:rsid w:val="00190AEB"/>
    <w:rsid w:val="00191C24"/>
    <w:rsid w:val="001952B3"/>
    <w:rsid w:val="001A3623"/>
    <w:rsid w:val="001A7129"/>
    <w:rsid w:val="001B625A"/>
    <w:rsid w:val="001B7119"/>
    <w:rsid w:val="001C0A1F"/>
    <w:rsid w:val="001C0E89"/>
    <w:rsid w:val="001C1F3C"/>
    <w:rsid w:val="001C591C"/>
    <w:rsid w:val="001D2650"/>
    <w:rsid w:val="001D7548"/>
    <w:rsid w:val="001F6D07"/>
    <w:rsid w:val="001F7F00"/>
    <w:rsid w:val="002076AB"/>
    <w:rsid w:val="00211BF1"/>
    <w:rsid w:val="00212229"/>
    <w:rsid w:val="00215C43"/>
    <w:rsid w:val="00221B60"/>
    <w:rsid w:val="00240DC6"/>
    <w:rsid w:val="00255EB8"/>
    <w:rsid w:val="00262551"/>
    <w:rsid w:val="00263FE5"/>
    <w:rsid w:val="002658F2"/>
    <w:rsid w:val="00273609"/>
    <w:rsid w:val="00283832"/>
    <w:rsid w:val="002935B2"/>
    <w:rsid w:val="002A21A2"/>
    <w:rsid w:val="002B5FFC"/>
    <w:rsid w:val="002C12C6"/>
    <w:rsid w:val="002C2073"/>
    <w:rsid w:val="002D660E"/>
    <w:rsid w:val="002E15F0"/>
    <w:rsid w:val="002E5A0E"/>
    <w:rsid w:val="002E7F79"/>
    <w:rsid w:val="002F3E65"/>
    <w:rsid w:val="002F7613"/>
    <w:rsid w:val="002F7A94"/>
    <w:rsid w:val="00312B53"/>
    <w:rsid w:val="003154EC"/>
    <w:rsid w:val="00315BA4"/>
    <w:rsid w:val="00320D52"/>
    <w:rsid w:val="0033292E"/>
    <w:rsid w:val="00332C8F"/>
    <w:rsid w:val="00335A1C"/>
    <w:rsid w:val="00337A79"/>
    <w:rsid w:val="00337F7B"/>
    <w:rsid w:val="0035256D"/>
    <w:rsid w:val="00367609"/>
    <w:rsid w:val="00370366"/>
    <w:rsid w:val="00371ED6"/>
    <w:rsid w:val="00373981"/>
    <w:rsid w:val="00386D9F"/>
    <w:rsid w:val="00386EB7"/>
    <w:rsid w:val="003920F0"/>
    <w:rsid w:val="00393E5A"/>
    <w:rsid w:val="00396608"/>
    <w:rsid w:val="003B41BA"/>
    <w:rsid w:val="003C1A8E"/>
    <w:rsid w:val="003E10D8"/>
    <w:rsid w:val="003E156C"/>
    <w:rsid w:val="003E4363"/>
    <w:rsid w:val="003F4C7D"/>
    <w:rsid w:val="00427AAD"/>
    <w:rsid w:val="00430A46"/>
    <w:rsid w:val="00431AF5"/>
    <w:rsid w:val="00432AA8"/>
    <w:rsid w:val="004349CA"/>
    <w:rsid w:val="00444EA4"/>
    <w:rsid w:val="004504CD"/>
    <w:rsid w:val="004508CE"/>
    <w:rsid w:val="0045753E"/>
    <w:rsid w:val="00462605"/>
    <w:rsid w:val="00463979"/>
    <w:rsid w:val="00466DC7"/>
    <w:rsid w:val="004727E6"/>
    <w:rsid w:val="0048014A"/>
    <w:rsid w:val="00490AD2"/>
    <w:rsid w:val="004920C7"/>
    <w:rsid w:val="00492924"/>
    <w:rsid w:val="00497E45"/>
    <w:rsid w:val="004B5D70"/>
    <w:rsid w:val="004C19CA"/>
    <w:rsid w:val="004D39FA"/>
    <w:rsid w:val="004D49E8"/>
    <w:rsid w:val="004D5DD3"/>
    <w:rsid w:val="004E4C5A"/>
    <w:rsid w:val="004F6955"/>
    <w:rsid w:val="00512336"/>
    <w:rsid w:val="00512A2D"/>
    <w:rsid w:val="00523659"/>
    <w:rsid w:val="00530EBF"/>
    <w:rsid w:val="00537777"/>
    <w:rsid w:val="005428E4"/>
    <w:rsid w:val="00543815"/>
    <w:rsid w:val="0055138A"/>
    <w:rsid w:val="0055212A"/>
    <w:rsid w:val="00552A7F"/>
    <w:rsid w:val="00554202"/>
    <w:rsid w:val="005546F8"/>
    <w:rsid w:val="00557604"/>
    <w:rsid w:val="0056557F"/>
    <w:rsid w:val="005737BE"/>
    <w:rsid w:val="00574449"/>
    <w:rsid w:val="00575E63"/>
    <w:rsid w:val="00580D04"/>
    <w:rsid w:val="00581E2D"/>
    <w:rsid w:val="0059104F"/>
    <w:rsid w:val="00597883"/>
    <w:rsid w:val="005A41FD"/>
    <w:rsid w:val="005B367D"/>
    <w:rsid w:val="005C2E36"/>
    <w:rsid w:val="005C3D9C"/>
    <w:rsid w:val="005C54E2"/>
    <w:rsid w:val="005C5E8E"/>
    <w:rsid w:val="005E09EF"/>
    <w:rsid w:val="005E26F3"/>
    <w:rsid w:val="005E32F2"/>
    <w:rsid w:val="005E4F8C"/>
    <w:rsid w:val="005F37D1"/>
    <w:rsid w:val="0060084C"/>
    <w:rsid w:val="0060708C"/>
    <w:rsid w:val="0061148B"/>
    <w:rsid w:val="0061446B"/>
    <w:rsid w:val="00621EF6"/>
    <w:rsid w:val="0062226E"/>
    <w:rsid w:val="0062435D"/>
    <w:rsid w:val="00625183"/>
    <w:rsid w:val="0062781E"/>
    <w:rsid w:val="00631584"/>
    <w:rsid w:val="00644D61"/>
    <w:rsid w:val="00652FBB"/>
    <w:rsid w:val="00661208"/>
    <w:rsid w:val="00677048"/>
    <w:rsid w:val="006839E2"/>
    <w:rsid w:val="006842BC"/>
    <w:rsid w:val="006845F9"/>
    <w:rsid w:val="006C611D"/>
    <w:rsid w:val="006D04E0"/>
    <w:rsid w:val="006D3671"/>
    <w:rsid w:val="006D4A8E"/>
    <w:rsid w:val="006D6090"/>
    <w:rsid w:val="006D6BA1"/>
    <w:rsid w:val="006E029B"/>
    <w:rsid w:val="006E0515"/>
    <w:rsid w:val="006E6558"/>
    <w:rsid w:val="006F6A71"/>
    <w:rsid w:val="00700269"/>
    <w:rsid w:val="00700A9A"/>
    <w:rsid w:val="0070218D"/>
    <w:rsid w:val="007078E4"/>
    <w:rsid w:val="00707BAC"/>
    <w:rsid w:val="0071532B"/>
    <w:rsid w:val="00720245"/>
    <w:rsid w:val="0072307B"/>
    <w:rsid w:val="00733F51"/>
    <w:rsid w:val="00746370"/>
    <w:rsid w:val="007506F3"/>
    <w:rsid w:val="007656DD"/>
    <w:rsid w:val="0078037E"/>
    <w:rsid w:val="00783B2A"/>
    <w:rsid w:val="00784A6A"/>
    <w:rsid w:val="007916F1"/>
    <w:rsid w:val="007921F6"/>
    <w:rsid w:val="00792F2C"/>
    <w:rsid w:val="00795147"/>
    <w:rsid w:val="007A080A"/>
    <w:rsid w:val="007A1653"/>
    <w:rsid w:val="007A25A3"/>
    <w:rsid w:val="007A40F3"/>
    <w:rsid w:val="007A4EAC"/>
    <w:rsid w:val="007A6ECE"/>
    <w:rsid w:val="007B231A"/>
    <w:rsid w:val="007C2E0A"/>
    <w:rsid w:val="007C4187"/>
    <w:rsid w:val="007D225A"/>
    <w:rsid w:val="007D5E6A"/>
    <w:rsid w:val="007E2F7D"/>
    <w:rsid w:val="007E42F0"/>
    <w:rsid w:val="007E4AF9"/>
    <w:rsid w:val="007F469D"/>
    <w:rsid w:val="00803D3F"/>
    <w:rsid w:val="00805058"/>
    <w:rsid w:val="0080625D"/>
    <w:rsid w:val="00815A1B"/>
    <w:rsid w:val="00815DFF"/>
    <w:rsid w:val="008171F5"/>
    <w:rsid w:val="00817AB2"/>
    <w:rsid w:val="00823AD2"/>
    <w:rsid w:val="00830BC0"/>
    <w:rsid w:val="00841027"/>
    <w:rsid w:val="00844B37"/>
    <w:rsid w:val="00862208"/>
    <w:rsid w:val="008665CA"/>
    <w:rsid w:val="00874D4F"/>
    <w:rsid w:val="00880076"/>
    <w:rsid w:val="00881DDF"/>
    <w:rsid w:val="00887340"/>
    <w:rsid w:val="00893AB4"/>
    <w:rsid w:val="008952C1"/>
    <w:rsid w:val="00895A01"/>
    <w:rsid w:val="008A6B14"/>
    <w:rsid w:val="008B090E"/>
    <w:rsid w:val="008B1B6E"/>
    <w:rsid w:val="008F1477"/>
    <w:rsid w:val="008F572E"/>
    <w:rsid w:val="008F77E2"/>
    <w:rsid w:val="00902BE1"/>
    <w:rsid w:val="00910397"/>
    <w:rsid w:val="00922A8D"/>
    <w:rsid w:val="00940D0E"/>
    <w:rsid w:val="00942DEE"/>
    <w:rsid w:val="00952C9F"/>
    <w:rsid w:val="00962D33"/>
    <w:rsid w:val="00964745"/>
    <w:rsid w:val="00973DE9"/>
    <w:rsid w:val="00975550"/>
    <w:rsid w:val="00975D9E"/>
    <w:rsid w:val="00985517"/>
    <w:rsid w:val="009A2FBB"/>
    <w:rsid w:val="009A6FD1"/>
    <w:rsid w:val="009A79D5"/>
    <w:rsid w:val="009A7AF7"/>
    <w:rsid w:val="009B3441"/>
    <w:rsid w:val="009C2678"/>
    <w:rsid w:val="009D1CD9"/>
    <w:rsid w:val="009E0AE9"/>
    <w:rsid w:val="009E6FA5"/>
    <w:rsid w:val="00A0046F"/>
    <w:rsid w:val="00A01662"/>
    <w:rsid w:val="00A101BD"/>
    <w:rsid w:val="00A15565"/>
    <w:rsid w:val="00A21D32"/>
    <w:rsid w:val="00A2634A"/>
    <w:rsid w:val="00A327C1"/>
    <w:rsid w:val="00A4407E"/>
    <w:rsid w:val="00A53D5E"/>
    <w:rsid w:val="00A55D55"/>
    <w:rsid w:val="00A644A5"/>
    <w:rsid w:val="00A72484"/>
    <w:rsid w:val="00A76C5D"/>
    <w:rsid w:val="00A77826"/>
    <w:rsid w:val="00A77945"/>
    <w:rsid w:val="00A81610"/>
    <w:rsid w:val="00A83D47"/>
    <w:rsid w:val="00A870D7"/>
    <w:rsid w:val="00A930D3"/>
    <w:rsid w:val="00A94A51"/>
    <w:rsid w:val="00A94B3F"/>
    <w:rsid w:val="00AA07E1"/>
    <w:rsid w:val="00AB1050"/>
    <w:rsid w:val="00AC3809"/>
    <w:rsid w:val="00AC53E4"/>
    <w:rsid w:val="00AD1D4F"/>
    <w:rsid w:val="00AD7514"/>
    <w:rsid w:val="00AE278C"/>
    <w:rsid w:val="00AE5B6B"/>
    <w:rsid w:val="00AF4633"/>
    <w:rsid w:val="00B00948"/>
    <w:rsid w:val="00B06163"/>
    <w:rsid w:val="00B262D9"/>
    <w:rsid w:val="00B276AF"/>
    <w:rsid w:val="00B34FDA"/>
    <w:rsid w:val="00B37D99"/>
    <w:rsid w:val="00B414B3"/>
    <w:rsid w:val="00B43934"/>
    <w:rsid w:val="00B50856"/>
    <w:rsid w:val="00B61FC9"/>
    <w:rsid w:val="00B632F8"/>
    <w:rsid w:val="00B75DB2"/>
    <w:rsid w:val="00B902B5"/>
    <w:rsid w:val="00BA0933"/>
    <w:rsid w:val="00BA2962"/>
    <w:rsid w:val="00BA5C44"/>
    <w:rsid w:val="00BA5EB5"/>
    <w:rsid w:val="00BB0147"/>
    <w:rsid w:val="00BB5967"/>
    <w:rsid w:val="00BC2F0A"/>
    <w:rsid w:val="00BC49E9"/>
    <w:rsid w:val="00BD012C"/>
    <w:rsid w:val="00BD27DF"/>
    <w:rsid w:val="00BE1FC5"/>
    <w:rsid w:val="00BF03FA"/>
    <w:rsid w:val="00BF47FA"/>
    <w:rsid w:val="00BF71EC"/>
    <w:rsid w:val="00C1592C"/>
    <w:rsid w:val="00C21168"/>
    <w:rsid w:val="00C36482"/>
    <w:rsid w:val="00C40E4F"/>
    <w:rsid w:val="00C4704A"/>
    <w:rsid w:val="00C518C6"/>
    <w:rsid w:val="00C57664"/>
    <w:rsid w:val="00C62EE1"/>
    <w:rsid w:val="00C7195B"/>
    <w:rsid w:val="00C729B7"/>
    <w:rsid w:val="00C80300"/>
    <w:rsid w:val="00C92607"/>
    <w:rsid w:val="00C959B6"/>
    <w:rsid w:val="00CA1EC0"/>
    <w:rsid w:val="00CA2E6C"/>
    <w:rsid w:val="00CA684C"/>
    <w:rsid w:val="00CA6A9C"/>
    <w:rsid w:val="00CB7171"/>
    <w:rsid w:val="00CD1070"/>
    <w:rsid w:val="00CD3205"/>
    <w:rsid w:val="00CE28E4"/>
    <w:rsid w:val="00CE38CB"/>
    <w:rsid w:val="00CE4066"/>
    <w:rsid w:val="00CF0ED5"/>
    <w:rsid w:val="00CF1310"/>
    <w:rsid w:val="00CF7105"/>
    <w:rsid w:val="00D02062"/>
    <w:rsid w:val="00D02857"/>
    <w:rsid w:val="00D05D82"/>
    <w:rsid w:val="00D14634"/>
    <w:rsid w:val="00D176B1"/>
    <w:rsid w:val="00D21F66"/>
    <w:rsid w:val="00D240ED"/>
    <w:rsid w:val="00D414EA"/>
    <w:rsid w:val="00D52659"/>
    <w:rsid w:val="00D57472"/>
    <w:rsid w:val="00D71311"/>
    <w:rsid w:val="00D763CC"/>
    <w:rsid w:val="00D776B7"/>
    <w:rsid w:val="00D810DF"/>
    <w:rsid w:val="00D87625"/>
    <w:rsid w:val="00D91627"/>
    <w:rsid w:val="00D93018"/>
    <w:rsid w:val="00DA2D94"/>
    <w:rsid w:val="00DB186D"/>
    <w:rsid w:val="00DB5169"/>
    <w:rsid w:val="00DB787B"/>
    <w:rsid w:val="00DC11CC"/>
    <w:rsid w:val="00DC252A"/>
    <w:rsid w:val="00DC2AE4"/>
    <w:rsid w:val="00DC34FA"/>
    <w:rsid w:val="00DC494C"/>
    <w:rsid w:val="00DC79BC"/>
    <w:rsid w:val="00DD2FA2"/>
    <w:rsid w:val="00DD51F1"/>
    <w:rsid w:val="00DD5A50"/>
    <w:rsid w:val="00DE4BFA"/>
    <w:rsid w:val="00DE5C6F"/>
    <w:rsid w:val="00DF5BCB"/>
    <w:rsid w:val="00E029CF"/>
    <w:rsid w:val="00E06A38"/>
    <w:rsid w:val="00E136C0"/>
    <w:rsid w:val="00E13FEC"/>
    <w:rsid w:val="00E162F6"/>
    <w:rsid w:val="00E20327"/>
    <w:rsid w:val="00E2080B"/>
    <w:rsid w:val="00E210C9"/>
    <w:rsid w:val="00E2194A"/>
    <w:rsid w:val="00E3776C"/>
    <w:rsid w:val="00E37BDB"/>
    <w:rsid w:val="00E4248D"/>
    <w:rsid w:val="00E5463D"/>
    <w:rsid w:val="00E649E9"/>
    <w:rsid w:val="00E804D8"/>
    <w:rsid w:val="00E8491A"/>
    <w:rsid w:val="00E867E5"/>
    <w:rsid w:val="00EA17E2"/>
    <w:rsid w:val="00EA32D9"/>
    <w:rsid w:val="00EB6031"/>
    <w:rsid w:val="00EC569B"/>
    <w:rsid w:val="00ED1633"/>
    <w:rsid w:val="00ED46A1"/>
    <w:rsid w:val="00ED51CC"/>
    <w:rsid w:val="00ED7ECA"/>
    <w:rsid w:val="00EE2780"/>
    <w:rsid w:val="00EE2822"/>
    <w:rsid w:val="00EE4B94"/>
    <w:rsid w:val="00EF7D17"/>
    <w:rsid w:val="00F030EC"/>
    <w:rsid w:val="00F046C3"/>
    <w:rsid w:val="00F07366"/>
    <w:rsid w:val="00F07597"/>
    <w:rsid w:val="00F0774A"/>
    <w:rsid w:val="00F07A5A"/>
    <w:rsid w:val="00F11768"/>
    <w:rsid w:val="00F12ABF"/>
    <w:rsid w:val="00F13430"/>
    <w:rsid w:val="00F216A2"/>
    <w:rsid w:val="00F257B8"/>
    <w:rsid w:val="00F315E1"/>
    <w:rsid w:val="00F463AA"/>
    <w:rsid w:val="00F54F39"/>
    <w:rsid w:val="00F55E02"/>
    <w:rsid w:val="00F60423"/>
    <w:rsid w:val="00F61502"/>
    <w:rsid w:val="00F6665D"/>
    <w:rsid w:val="00F666FB"/>
    <w:rsid w:val="00F7600E"/>
    <w:rsid w:val="00F769C6"/>
    <w:rsid w:val="00F87D3F"/>
    <w:rsid w:val="00F91CB3"/>
    <w:rsid w:val="00F97BDB"/>
    <w:rsid w:val="00FA090F"/>
    <w:rsid w:val="00FA734D"/>
    <w:rsid w:val="00FB42E0"/>
    <w:rsid w:val="00FC04BC"/>
    <w:rsid w:val="00FC43F9"/>
    <w:rsid w:val="00FC5011"/>
    <w:rsid w:val="00FD52AB"/>
    <w:rsid w:val="00FE6286"/>
    <w:rsid w:val="00FE6F02"/>
    <w:rsid w:val="00FE7496"/>
    <w:rsid w:val="00FF33C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o:shapelayout v:ext="edit">
      <o:idmap v:ext="edit" data="1"/>
    </o:shapelayout>
  </w:shapeDefaults>
  <w:decimalSymbol w:val=","/>
  <w:listSeparator w:val=";"/>
  <w15:docId w15:val="{1E61DB4E-672E-4091-B374-EB3CFD8A9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D1070"/>
    <w:rPr>
      <w:sz w:val="24"/>
      <w:szCs w:val="24"/>
    </w:rPr>
  </w:style>
  <w:style w:type="paragraph" w:styleId="Nadpis1">
    <w:name w:val="heading 1"/>
    <w:basedOn w:val="Normln"/>
    <w:next w:val="Normln"/>
    <w:link w:val="Nadpis1Char"/>
    <w:uiPriority w:val="99"/>
    <w:qFormat/>
    <w:rsid w:val="00CD1070"/>
    <w:pPr>
      <w:keepNext/>
      <w:numPr>
        <w:numId w:val="3"/>
      </w:numPr>
      <w:spacing w:before="240" w:after="60"/>
      <w:jc w:val="center"/>
      <w:outlineLvl w:val="0"/>
    </w:pPr>
    <w:rPr>
      <w:b/>
      <w:bCs/>
      <w:kern w:val="32"/>
    </w:rPr>
  </w:style>
  <w:style w:type="paragraph" w:styleId="Nadpis2">
    <w:name w:val="heading 2"/>
    <w:basedOn w:val="Nadpis1"/>
    <w:next w:val="Normln"/>
    <w:link w:val="Nadpis2Char"/>
    <w:uiPriority w:val="99"/>
    <w:qFormat/>
    <w:rsid w:val="00CD1070"/>
    <w:pPr>
      <w:keepNext w:val="0"/>
      <w:numPr>
        <w:numId w:val="0"/>
      </w:numPr>
      <w:spacing w:before="120" w:after="0"/>
      <w:jc w:val="both"/>
      <w:outlineLvl w:val="1"/>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CD1070"/>
    <w:rPr>
      <w:b/>
      <w:bCs/>
      <w:kern w:val="32"/>
      <w:sz w:val="24"/>
      <w:szCs w:val="24"/>
    </w:rPr>
  </w:style>
  <w:style w:type="character" w:customStyle="1" w:styleId="Nadpis2Char">
    <w:name w:val="Nadpis 2 Char"/>
    <w:basedOn w:val="Nadpis1Char"/>
    <w:link w:val="Nadpis2"/>
    <w:uiPriority w:val="99"/>
    <w:rsid w:val="00CD1070"/>
    <w:rPr>
      <w:b/>
      <w:bCs/>
      <w:kern w:val="32"/>
      <w:sz w:val="24"/>
      <w:szCs w:val="24"/>
    </w:rPr>
  </w:style>
  <w:style w:type="paragraph" w:customStyle="1" w:styleId="CharChar">
    <w:name w:val="Char Char"/>
    <w:basedOn w:val="Normln"/>
    <w:uiPriority w:val="99"/>
    <w:rsid w:val="00CD1070"/>
    <w:pPr>
      <w:overflowPunct w:val="0"/>
      <w:autoSpaceDE w:val="0"/>
      <w:autoSpaceDN w:val="0"/>
      <w:adjustRightInd w:val="0"/>
      <w:spacing w:after="160" w:line="240" w:lineRule="exact"/>
      <w:textAlignment w:val="baseline"/>
    </w:pPr>
    <w:rPr>
      <w:rFonts w:ascii="Tahoma" w:hAnsi="Tahoma" w:cs="Tahoma"/>
      <w:sz w:val="20"/>
      <w:szCs w:val="20"/>
      <w:lang w:val="en-US" w:eastAsia="en-US"/>
    </w:rPr>
  </w:style>
  <w:style w:type="paragraph" w:styleId="Zpat">
    <w:name w:val="footer"/>
    <w:basedOn w:val="Normln"/>
    <w:link w:val="ZpatChar"/>
    <w:uiPriority w:val="99"/>
    <w:rsid w:val="00CD1070"/>
    <w:pPr>
      <w:tabs>
        <w:tab w:val="center" w:pos="4536"/>
        <w:tab w:val="right" w:pos="9072"/>
      </w:tabs>
    </w:pPr>
  </w:style>
  <w:style w:type="character" w:customStyle="1" w:styleId="ZpatChar">
    <w:name w:val="Zápatí Char"/>
    <w:basedOn w:val="Standardnpsmoodstavce"/>
    <w:link w:val="Zpat"/>
    <w:uiPriority w:val="99"/>
    <w:semiHidden/>
    <w:rsid w:val="00CF7879"/>
    <w:rPr>
      <w:sz w:val="24"/>
      <w:szCs w:val="24"/>
    </w:rPr>
  </w:style>
  <w:style w:type="character" w:styleId="slostrnky">
    <w:name w:val="page number"/>
    <w:basedOn w:val="Standardnpsmoodstavce"/>
    <w:uiPriority w:val="99"/>
    <w:rsid w:val="00CD1070"/>
  </w:style>
  <w:style w:type="paragraph" w:styleId="Zhlav">
    <w:name w:val="header"/>
    <w:basedOn w:val="Normln"/>
    <w:link w:val="ZhlavChar"/>
    <w:uiPriority w:val="99"/>
    <w:rsid w:val="00CD1070"/>
    <w:pPr>
      <w:tabs>
        <w:tab w:val="center" w:pos="4536"/>
        <w:tab w:val="right" w:pos="9072"/>
      </w:tabs>
    </w:pPr>
  </w:style>
  <w:style w:type="character" w:customStyle="1" w:styleId="ZhlavChar">
    <w:name w:val="Záhlaví Char"/>
    <w:basedOn w:val="Standardnpsmoodstavce"/>
    <w:link w:val="Zhlav"/>
    <w:uiPriority w:val="99"/>
    <w:semiHidden/>
    <w:rsid w:val="00CF7879"/>
    <w:rPr>
      <w:sz w:val="24"/>
      <w:szCs w:val="24"/>
    </w:rPr>
  </w:style>
  <w:style w:type="paragraph" w:styleId="Seznam2">
    <w:name w:val="List 2"/>
    <w:basedOn w:val="Normln"/>
    <w:uiPriority w:val="99"/>
    <w:semiHidden/>
    <w:rsid w:val="00817AB2"/>
    <w:pPr>
      <w:ind w:left="566" w:hanging="283"/>
    </w:pPr>
    <w:rPr>
      <w:sz w:val="20"/>
      <w:szCs w:val="20"/>
    </w:rPr>
  </w:style>
  <w:style w:type="paragraph" w:customStyle="1" w:styleId="CharChar2">
    <w:name w:val="Char Char2"/>
    <w:basedOn w:val="Normln"/>
    <w:uiPriority w:val="99"/>
    <w:rsid w:val="00000079"/>
    <w:pPr>
      <w:spacing w:after="160" w:line="240" w:lineRule="exact"/>
    </w:pPr>
    <w:rPr>
      <w:rFonts w:ascii="Tahoma" w:hAnsi="Tahoma" w:cs="Tahoma"/>
      <w:sz w:val="20"/>
      <w:szCs w:val="20"/>
      <w:lang w:val="en-US" w:eastAsia="en-US"/>
    </w:rPr>
  </w:style>
  <w:style w:type="paragraph" w:styleId="Textkomente">
    <w:name w:val="annotation text"/>
    <w:aliases w:val="Comment Text Char,Comment Text Char Char Char"/>
    <w:basedOn w:val="Normln"/>
    <w:link w:val="TextkomenteChar"/>
    <w:uiPriority w:val="99"/>
    <w:rsid w:val="007A4EAC"/>
    <w:rPr>
      <w:sz w:val="20"/>
      <w:szCs w:val="20"/>
    </w:rPr>
  </w:style>
  <w:style w:type="character" w:customStyle="1" w:styleId="TextkomenteChar">
    <w:name w:val="Text komentáře Char"/>
    <w:aliases w:val="Comment Text Char Char,Comment Text Char Char Char Char"/>
    <w:basedOn w:val="Standardnpsmoodstavce"/>
    <w:link w:val="Textkomente"/>
    <w:uiPriority w:val="99"/>
    <w:rsid w:val="00CF7879"/>
    <w:rPr>
      <w:sz w:val="20"/>
      <w:szCs w:val="20"/>
    </w:rPr>
  </w:style>
  <w:style w:type="paragraph" w:customStyle="1" w:styleId="pedsazen">
    <w:name w:val="předsazení"/>
    <w:basedOn w:val="Normln"/>
    <w:uiPriority w:val="99"/>
    <w:rsid w:val="000821A4"/>
    <w:pPr>
      <w:overflowPunct w:val="0"/>
      <w:autoSpaceDE w:val="0"/>
      <w:autoSpaceDN w:val="0"/>
      <w:adjustRightInd w:val="0"/>
      <w:ind w:left="284" w:hanging="284"/>
      <w:jc w:val="both"/>
    </w:pPr>
    <w:rPr>
      <w:sz w:val="20"/>
      <w:szCs w:val="20"/>
    </w:rPr>
  </w:style>
  <w:style w:type="character" w:styleId="Odkaznakoment">
    <w:name w:val="annotation reference"/>
    <w:basedOn w:val="Standardnpsmoodstavce"/>
    <w:uiPriority w:val="99"/>
    <w:rsid w:val="00893AB4"/>
    <w:rPr>
      <w:sz w:val="16"/>
      <w:szCs w:val="16"/>
    </w:rPr>
  </w:style>
  <w:style w:type="paragraph" w:styleId="Pedmtkomente">
    <w:name w:val="annotation subject"/>
    <w:basedOn w:val="Textkomente"/>
    <w:next w:val="Textkomente"/>
    <w:link w:val="PedmtkomenteChar"/>
    <w:uiPriority w:val="99"/>
    <w:semiHidden/>
    <w:rsid w:val="00893AB4"/>
    <w:rPr>
      <w:b/>
      <w:bCs/>
    </w:rPr>
  </w:style>
  <w:style w:type="character" w:customStyle="1" w:styleId="PedmtkomenteChar">
    <w:name w:val="Předmět komentáře Char"/>
    <w:basedOn w:val="TextkomenteChar"/>
    <w:link w:val="Pedmtkomente"/>
    <w:uiPriority w:val="99"/>
    <w:semiHidden/>
    <w:rsid w:val="00CF7879"/>
    <w:rPr>
      <w:b/>
      <w:bCs/>
      <w:sz w:val="20"/>
      <w:szCs w:val="20"/>
    </w:rPr>
  </w:style>
  <w:style w:type="paragraph" w:styleId="Textbubliny">
    <w:name w:val="Balloon Text"/>
    <w:basedOn w:val="Normln"/>
    <w:link w:val="TextbublinyChar"/>
    <w:uiPriority w:val="99"/>
    <w:semiHidden/>
    <w:rsid w:val="00893AB4"/>
    <w:rPr>
      <w:rFonts w:ascii="Tahoma" w:hAnsi="Tahoma" w:cs="Tahoma"/>
      <w:sz w:val="16"/>
      <w:szCs w:val="16"/>
    </w:rPr>
  </w:style>
  <w:style w:type="character" w:customStyle="1" w:styleId="TextbublinyChar">
    <w:name w:val="Text bubliny Char"/>
    <w:basedOn w:val="Standardnpsmoodstavce"/>
    <w:link w:val="Textbubliny"/>
    <w:uiPriority w:val="99"/>
    <w:semiHidden/>
    <w:rsid w:val="00CF7879"/>
    <w:rPr>
      <w:sz w:val="0"/>
      <w:szCs w:val="0"/>
    </w:rPr>
  </w:style>
  <w:style w:type="paragraph" w:styleId="Textpoznpodarou">
    <w:name w:val="footnote text"/>
    <w:basedOn w:val="Normln"/>
    <w:link w:val="TextpoznpodarouChar"/>
    <w:uiPriority w:val="99"/>
    <w:semiHidden/>
    <w:rsid w:val="003E10D8"/>
    <w:rPr>
      <w:sz w:val="20"/>
      <w:szCs w:val="20"/>
    </w:rPr>
  </w:style>
  <w:style w:type="character" w:customStyle="1" w:styleId="TextpoznpodarouChar">
    <w:name w:val="Text pozn. pod čarou Char"/>
    <w:basedOn w:val="Standardnpsmoodstavce"/>
    <w:link w:val="Textpoznpodarou"/>
    <w:uiPriority w:val="99"/>
    <w:semiHidden/>
    <w:rsid w:val="00CF7879"/>
    <w:rPr>
      <w:sz w:val="20"/>
      <w:szCs w:val="20"/>
    </w:rPr>
  </w:style>
  <w:style w:type="character" w:styleId="Znakapoznpodarou">
    <w:name w:val="footnote reference"/>
    <w:basedOn w:val="Standardnpsmoodstavce"/>
    <w:uiPriority w:val="99"/>
    <w:semiHidden/>
    <w:rsid w:val="003E10D8"/>
    <w:rPr>
      <w:vertAlign w:val="superscript"/>
    </w:rPr>
  </w:style>
  <w:style w:type="paragraph" w:customStyle="1" w:styleId="Default">
    <w:name w:val="Default"/>
    <w:rsid w:val="00F216A2"/>
    <w:pPr>
      <w:autoSpaceDE w:val="0"/>
      <w:autoSpaceDN w:val="0"/>
      <w:adjustRightInd w:val="0"/>
    </w:pPr>
    <w:rPr>
      <w:rFonts w:ascii="Arial" w:hAnsi="Arial" w:cs="Arial"/>
      <w:color w:val="000000"/>
      <w:sz w:val="24"/>
      <w:szCs w:val="24"/>
    </w:rPr>
  </w:style>
  <w:style w:type="paragraph" w:styleId="Zkladntext">
    <w:name w:val="Body Text"/>
    <w:basedOn w:val="Normln"/>
    <w:link w:val="ZkladntextChar"/>
    <w:uiPriority w:val="99"/>
    <w:rsid w:val="00BC2F0A"/>
    <w:pPr>
      <w:spacing w:after="120"/>
    </w:pPr>
    <w:rPr>
      <w:sz w:val="20"/>
      <w:szCs w:val="20"/>
    </w:rPr>
  </w:style>
  <w:style w:type="character" w:customStyle="1" w:styleId="ZkladntextChar">
    <w:name w:val="Základní text Char"/>
    <w:basedOn w:val="Standardnpsmoodstavce"/>
    <w:link w:val="Zkladntext"/>
    <w:uiPriority w:val="99"/>
    <w:rsid w:val="00BC2F0A"/>
    <w:rPr>
      <w:sz w:val="20"/>
      <w:szCs w:val="20"/>
    </w:rPr>
  </w:style>
  <w:style w:type="character" w:customStyle="1" w:styleId="nowrap">
    <w:name w:val="nowrap"/>
    <w:basedOn w:val="Standardnpsmoodstavce"/>
    <w:rsid w:val="0078037E"/>
  </w:style>
  <w:style w:type="paragraph" w:styleId="Odstavecseseznamem">
    <w:name w:val="List Paragraph"/>
    <w:basedOn w:val="Normln"/>
    <w:link w:val="OdstavecseseznamemChar"/>
    <w:uiPriority w:val="99"/>
    <w:qFormat/>
    <w:rsid w:val="007E2F7D"/>
    <w:pPr>
      <w:ind w:left="720"/>
      <w:contextualSpacing/>
    </w:pPr>
  </w:style>
  <w:style w:type="table" w:styleId="Mkatabulky">
    <w:name w:val="Table Grid"/>
    <w:basedOn w:val="Normlntabulka"/>
    <w:uiPriority w:val="59"/>
    <w:rsid w:val="00F046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stavecseseznamem1">
    <w:name w:val="Odstavec se seznamem1"/>
    <w:rsid w:val="00AF4633"/>
    <w:pPr>
      <w:widowControl w:val="0"/>
      <w:suppressAutoHyphens/>
      <w:spacing w:line="100" w:lineRule="atLeast"/>
      <w:ind w:left="720"/>
    </w:pPr>
    <w:rPr>
      <w:rFonts w:eastAsia="Calibri" w:cs="font262"/>
      <w:kern w:val="1"/>
      <w:sz w:val="24"/>
      <w:lang w:eastAsia="ar-SA"/>
    </w:rPr>
  </w:style>
  <w:style w:type="character" w:customStyle="1" w:styleId="OdstavecseseznamemChar">
    <w:name w:val="Odstavec se seznamem Char"/>
    <w:link w:val="Odstavecseseznamem"/>
    <w:uiPriority w:val="99"/>
    <w:locked/>
    <w:rsid w:val="002E15F0"/>
    <w:rPr>
      <w:sz w:val="24"/>
      <w:szCs w:val="24"/>
    </w:rPr>
  </w:style>
  <w:style w:type="paragraph" w:customStyle="1" w:styleId="Nadpislnku">
    <w:name w:val="Nadpis článku"/>
    <w:basedOn w:val="Odstavecseseznamem"/>
    <w:link w:val="NadpislnkuChar"/>
    <w:uiPriority w:val="1"/>
    <w:qFormat/>
    <w:rsid w:val="00A327C1"/>
    <w:pPr>
      <w:numPr>
        <w:numId w:val="14"/>
      </w:numPr>
      <w:suppressAutoHyphens/>
      <w:spacing w:before="400" w:after="200" w:line="252" w:lineRule="auto"/>
      <w:jc w:val="center"/>
    </w:pPr>
    <w:rPr>
      <w:rFonts w:ascii="Calibri" w:eastAsia="Calibri" w:hAnsi="Calibri"/>
      <w:b/>
      <w:sz w:val="22"/>
      <w:lang w:eastAsia="en-US"/>
    </w:rPr>
  </w:style>
  <w:style w:type="paragraph" w:customStyle="1" w:styleId="Odstavec">
    <w:name w:val="Odstavec"/>
    <w:basedOn w:val="Nadpislnku"/>
    <w:link w:val="OdstavecChar"/>
    <w:uiPriority w:val="99"/>
    <w:qFormat/>
    <w:rsid w:val="00A327C1"/>
    <w:pPr>
      <w:numPr>
        <w:ilvl w:val="1"/>
      </w:numPr>
      <w:tabs>
        <w:tab w:val="clear" w:pos="709"/>
        <w:tab w:val="num" w:pos="792"/>
      </w:tabs>
      <w:suppressAutoHyphens w:val="0"/>
      <w:spacing w:before="0"/>
      <w:ind w:left="792" w:hanging="432"/>
      <w:contextualSpacing w:val="0"/>
      <w:jc w:val="both"/>
    </w:pPr>
    <w:rPr>
      <w:b w:val="0"/>
    </w:rPr>
  </w:style>
  <w:style w:type="character" w:customStyle="1" w:styleId="NadpislnkuChar">
    <w:name w:val="Nadpis článku Char"/>
    <w:link w:val="Nadpislnku"/>
    <w:uiPriority w:val="1"/>
    <w:rsid w:val="00A327C1"/>
    <w:rPr>
      <w:rFonts w:ascii="Calibri" w:eastAsia="Calibri" w:hAnsi="Calibri"/>
      <w:b/>
      <w:szCs w:val="24"/>
      <w:lang w:eastAsia="en-US"/>
    </w:rPr>
  </w:style>
  <w:style w:type="paragraph" w:styleId="Obsah2">
    <w:name w:val="toc 2"/>
    <w:basedOn w:val="Normln"/>
    <w:next w:val="Normln"/>
    <w:autoRedefine/>
    <w:uiPriority w:val="39"/>
    <w:rsid w:val="00ED1633"/>
    <w:pPr>
      <w:tabs>
        <w:tab w:val="left" w:pos="720"/>
        <w:tab w:val="right" w:leader="dot" w:pos="9219"/>
      </w:tabs>
      <w:spacing w:line="360" w:lineRule="auto"/>
      <w:ind w:left="198"/>
    </w:pPr>
    <w:rPr>
      <w:noProof/>
      <w:sz w:val="16"/>
      <w:szCs w:val="16"/>
    </w:rPr>
  </w:style>
  <w:style w:type="paragraph" w:styleId="Zkladntextodsazen2">
    <w:name w:val="Body Text Indent 2"/>
    <w:basedOn w:val="Normln"/>
    <w:link w:val="Zkladntextodsazen2Char"/>
    <w:uiPriority w:val="99"/>
    <w:rsid w:val="006842BC"/>
    <w:pPr>
      <w:spacing w:after="120" w:line="480" w:lineRule="auto"/>
      <w:ind w:left="283"/>
    </w:pPr>
    <w:rPr>
      <w:sz w:val="20"/>
      <w:szCs w:val="20"/>
    </w:rPr>
  </w:style>
  <w:style w:type="character" w:customStyle="1" w:styleId="Zkladntextodsazen2Char">
    <w:name w:val="Základní text odsazený 2 Char"/>
    <w:basedOn w:val="Standardnpsmoodstavce"/>
    <w:link w:val="Zkladntextodsazen2"/>
    <w:uiPriority w:val="99"/>
    <w:rsid w:val="006842BC"/>
    <w:rPr>
      <w:sz w:val="20"/>
      <w:szCs w:val="20"/>
    </w:rPr>
  </w:style>
  <w:style w:type="character" w:customStyle="1" w:styleId="OdstavecChar">
    <w:name w:val="Odstavec Char"/>
    <w:link w:val="Odstavec"/>
    <w:uiPriority w:val="99"/>
    <w:rsid w:val="00A01662"/>
    <w:rPr>
      <w:rFonts w:ascii="Calibri" w:eastAsia="Calibri" w:hAnsi="Calibri"/>
      <w:szCs w:val="24"/>
      <w:lang w:eastAsia="en-US"/>
    </w:rPr>
  </w:style>
  <w:style w:type="character" w:customStyle="1" w:styleId="preformatted">
    <w:name w:val="preformatted"/>
    <w:basedOn w:val="Standardnpsmoodstavce"/>
    <w:rsid w:val="00B632F8"/>
  </w:style>
  <w:style w:type="character" w:styleId="Hypertextovodkaz">
    <w:name w:val="Hyperlink"/>
    <w:uiPriority w:val="99"/>
    <w:unhideWhenUsed/>
    <w:rsid w:val="00DD5A50"/>
    <w:rPr>
      <w:color w:val="6666FF"/>
      <w:u w:val="single"/>
    </w:rPr>
  </w:style>
  <w:style w:type="character" w:styleId="Siln">
    <w:name w:val="Strong"/>
    <w:basedOn w:val="Standardnpsmoodstavce"/>
    <w:uiPriority w:val="22"/>
    <w:qFormat/>
    <w:rsid w:val="00F12AB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9426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F03920-A156-4AAA-A4AD-7FA20A4137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17</Pages>
  <Words>9077</Words>
  <Characters>53560</Characters>
  <Application>Microsoft Office Word</Application>
  <DocSecurity>8</DocSecurity>
  <Lines>446</Lines>
  <Paragraphs>125</Paragraphs>
  <ScaleCrop>false</ScaleCrop>
  <HeadingPairs>
    <vt:vector size="2" baseType="variant">
      <vt:variant>
        <vt:lpstr>Název</vt:lpstr>
      </vt:variant>
      <vt:variant>
        <vt:i4>1</vt:i4>
      </vt:variant>
    </vt:vector>
  </HeadingPairs>
  <TitlesOfParts>
    <vt:vector size="1" baseType="lpstr">
      <vt:lpstr>Smlouva o dílo</vt:lpstr>
    </vt:vector>
  </TitlesOfParts>
  <Company>Město Dobruška</Company>
  <LinksUpToDate>false</LinksUpToDate>
  <CharactersWithSpaces>62512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Eliška Erbenová</dc:creator>
  <cp:lastModifiedBy>Eliška Erbenová</cp:lastModifiedBy>
  <cp:revision>15</cp:revision>
  <cp:lastPrinted>2017-01-27T11:26:00Z</cp:lastPrinted>
  <dcterms:created xsi:type="dcterms:W3CDTF">2017-01-20T06:38:00Z</dcterms:created>
  <dcterms:modified xsi:type="dcterms:W3CDTF">2017-05-30T05:48:00Z</dcterms:modified>
</cp:coreProperties>
</file>