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8E602C" w14:textId="77777777" w:rsidR="00550675" w:rsidRDefault="00AE3C24">
      <w:r>
        <w:rPr>
          <w:b/>
          <w:color w:val="0070C0"/>
        </w:rPr>
        <w:t>Příloha č. 2 - Obsah webu</w:t>
      </w:r>
    </w:p>
    <w:p w14:paraId="2E8E602D" w14:textId="77777777" w:rsidR="00550675" w:rsidRDefault="00550675"/>
    <w:p w14:paraId="2E8E602E" w14:textId="77777777" w:rsidR="00550675" w:rsidRDefault="00AE3C24">
      <w:r>
        <w:rPr>
          <w:b/>
          <w:sz w:val="36"/>
          <w:szCs w:val="36"/>
        </w:rPr>
        <w:t>WEB PARTICIPATIVNÍ ROZPOČET MĚSTA BRNA</w:t>
      </w:r>
      <w:r>
        <w:rPr>
          <w:b/>
          <w:sz w:val="36"/>
          <w:szCs w:val="36"/>
        </w:rPr>
        <w:br/>
        <w:t>FUNKCIONALITY + TEXTOVÝ OBSAH</w:t>
      </w:r>
    </w:p>
    <w:p w14:paraId="2E8E602F" w14:textId="77777777" w:rsidR="00550675" w:rsidRDefault="00AE3C24" w:rsidP="00357751">
      <w:pPr>
        <w:pStyle w:val="Bezmezer"/>
      </w:pPr>
      <w:bookmarkStart w:id="0" w:name="_b4zrhijp2gs8" w:colFirst="0" w:colLast="0"/>
      <w:bookmarkEnd w:id="0"/>
      <w:r>
        <w:t>Průzkum trhu na poskytnutí služeb vytvoření a provozu webových stránek pro participativní rozpočet města Brna.</w:t>
      </w:r>
    </w:p>
    <w:p w14:paraId="2E8E6030" w14:textId="77777777" w:rsidR="00550675" w:rsidRDefault="00550675" w:rsidP="00357751">
      <w:pPr>
        <w:pStyle w:val="Bezmezer"/>
      </w:pPr>
      <w:bookmarkStart w:id="1" w:name="_8qrtozfyknw" w:colFirst="0" w:colLast="0"/>
      <w:bookmarkEnd w:id="1"/>
    </w:p>
    <w:p w14:paraId="2E8E6031" w14:textId="77777777" w:rsidR="00550675" w:rsidRDefault="00AE3C24">
      <w:pPr>
        <w:pStyle w:val="Nzev"/>
        <w:contextualSpacing w:val="0"/>
      </w:pPr>
      <w:bookmarkStart w:id="2" w:name="_847yar37tcm6" w:colFirst="0" w:colLast="0"/>
      <w:bookmarkEnd w:id="2"/>
      <w:r>
        <w:rPr>
          <w:color w:val="000000"/>
          <w:sz w:val="36"/>
          <w:szCs w:val="36"/>
        </w:rPr>
        <w:t>Cíle webu</w:t>
      </w:r>
    </w:p>
    <w:p w14:paraId="2E8E6032" w14:textId="7887F9DC" w:rsidR="00550675" w:rsidRPr="00357751" w:rsidRDefault="00AE3C24" w:rsidP="00357751">
      <w:pPr>
        <w:pStyle w:val="Bezmezer"/>
      </w:pPr>
      <w:bookmarkStart w:id="3" w:name="_4lu3uzpfbokn" w:colFirst="0" w:colLast="0"/>
      <w:bookmarkEnd w:id="3"/>
      <w:r w:rsidRPr="00357751">
        <w:t>Cílem webu je pomoci naplnit definované strategické, marketingové cíle, které jsou obsaženy v</w:t>
      </w:r>
      <w:r w:rsidR="00357751" w:rsidRPr="00357751">
        <w:t> </w:t>
      </w:r>
      <w:r w:rsidRPr="00357751">
        <w:t>příloze č. 1 dopisu - Zkrácený brief projektu PARO. Web by se měl stát základním kamenem průběžné komunikace projektu Participativního projektu města Brna (dále PARO) po celou dobu jeho reali</w:t>
      </w:r>
      <w:r w:rsidR="00FA4C51" w:rsidRPr="00357751">
        <w:t>zace.</w:t>
      </w:r>
    </w:p>
    <w:p w14:paraId="2E8E6033" w14:textId="77777777" w:rsidR="00550675" w:rsidRDefault="00550675" w:rsidP="00357751">
      <w:pPr>
        <w:pStyle w:val="Bezmezer"/>
      </w:pPr>
    </w:p>
    <w:p w14:paraId="2E8E6034" w14:textId="77777777" w:rsidR="00550675" w:rsidRDefault="00550675" w:rsidP="00357751">
      <w:pPr>
        <w:pStyle w:val="Bezmezer"/>
      </w:pPr>
    </w:p>
    <w:p w14:paraId="2E8E6035" w14:textId="77777777" w:rsidR="00550675" w:rsidRDefault="00AE3C24">
      <w:r>
        <w:rPr>
          <w:b/>
          <w:sz w:val="36"/>
          <w:szCs w:val="36"/>
        </w:rPr>
        <w:t>Mapa webu (myšlenková mapa)</w:t>
      </w:r>
    </w:p>
    <w:p w14:paraId="2E8E6036" w14:textId="77777777" w:rsidR="00550675" w:rsidRDefault="00AE3C24">
      <w:r>
        <w:rPr>
          <w:noProof/>
        </w:rPr>
        <w:drawing>
          <wp:inline distT="114300" distB="114300" distL="114300" distR="114300" wp14:anchorId="2E8E61C1" wp14:editId="2E8E61C2">
            <wp:extent cx="6302700" cy="3454400"/>
            <wp:effectExtent l="0" t="0" r="0" b="0"/>
            <wp:docPr id="2" name="image03.png" descr="myšlenkmapawebupa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myšlenkmapawebuparo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2700" cy="34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E6037" w14:textId="77777777" w:rsidR="00550675" w:rsidRDefault="00550675"/>
    <w:p w14:paraId="0E54DA6B" w14:textId="77777777" w:rsidR="00FA4C51" w:rsidRDefault="00FA4C51" w:rsidP="00FA4C51">
      <w:r>
        <w:t>------------------------------------------------------------------------------------------------------------------------</w:t>
      </w:r>
    </w:p>
    <w:p w14:paraId="2E8E6038" w14:textId="1D0834D2" w:rsidR="00550675" w:rsidRPr="00FA4C51" w:rsidRDefault="00FA4C51">
      <w:pPr>
        <w:rPr>
          <w:i/>
        </w:rPr>
      </w:pPr>
      <w:r w:rsidRPr="00FA4C51">
        <w:rPr>
          <w:i/>
        </w:rPr>
        <w:t>V jednotlivých kapitolách jsou kurzivou psané texty pod čarou. Jedná se o příklad obsahu nebo jeho jiné upřesnění.</w:t>
      </w:r>
    </w:p>
    <w:p w14:paraId="2E8E6039" w14:textId="77777777" w:rsidR="00550675" w:rsidRDefault="00550675"/>
    <w:p w14:paraId="2E8E603A" w14:textId="77777777" w:rsidR="00550675" w:rsidRDefault="00550675"/>
    <w:p w14:paraId="2E8E603B" w14:textId="77777777" w:rsidR="00550675" w:rsidRDefault="00550675"/>
    <w:p w14:paraId="2E8E603C" w14:textId="77777777" w:rsidR="00550675" w:rsidRDefault="00AE3C24">
      <w:pPr>
        <w:pStyle w:val="Nzev"/>
        <w:numPr>
          <w:ilvl w:val="0"/>
          <w:numId w:val="2"/>
        </w:numPr>
        <w:ind w:hanging="720"/>
      </w:pPr>
      <w:bookmarkStart w:id="4" w:name="_5n9gy3ratbu4" w:colFirst="0" w:colLast="0"/>
      <w:bookmarkEnd w:id="4"/>
      <w:r>
        <w:lastRenderedPageBreak/>
        <w:t>Kalendář</w:t>
      </w:r>
    </w:p>
    <w:p w14:paraId="2E8E603D" w14:textId="77777777" w:rsidR="00550675" w:rsidRDefault="00AE3C24">
      <w:pPr>
        <w:pStyle w:val="Nadpis1"/>
        <w:contextualSpacing w:val="0"/>
      </w:pPr>
      <w:bookmarkStart w:id="5" w:name="_6s6smfblqlya" w:colFirst="0" w:colLast="0"/>
      <w:bookmarkEnd w:id="5"/>
      <w:r>
        <w:rPr>
          <w:b/>
        </w:rPr>
        <w:t>1.1 Akce</w:t>
      </w:r>
    </w:p>
    <w:p w14:paraId="2E8E603E" w14:textId="77777777" w:rsidR="00550675" w:rsidRDefault="00AE3C24">
      <w:r>
        <w:rPr>
          <w:b/>
        </w:rPr>
        <w:t>Funkcionality</w:t>
      </w:r>
    </w:p>
    <w:p w14:paraId="2E8E603F" w14:textId="77777777" w:rsidR="00550675" w:rsidRDefault="00AE3C24" w:rsidP="00357751">
      <w:pPr>
        <w:pStyle w:val="Bezmezer"/>
      </w:pPr>
      <w:r>
        <w:t>Editovatelná informační stránka, text, obrázky, odkazy.</w:t>
      </w:r>
    </w:p>
    <w:p w14:paraId="2E8E6040" w14:textId="77777777" w:rsidR="00550675" w:rsidRDefault="00550675" w:rsidP="00357751">
      <w:pPr>
        <w:pStyle w:val="Bezmezer"/>
      </w:pPr>
    </w:p>
    <w:p w14:paraId="2E8E6042" w14:textId="17E58D2A" w:rsidR="00550675" w:rsidRDefault="00AE3C24" w:rsidP="00357751">
      <w:pPr>
        <w:pStyle w:val="Bezmezer"/>
      </w:pPr>
      <w:r>
        <w:t>Do této sekce budou vkládány avíza o důležitých akcích a událostech souvisejících s průběhem realizace projektu PARO. Příklad struktury: Ilustrační fotka, headline, datum, perex. Vytvoření “timeline” - kde se nacházíme, co už proběhlo, co bude následovat (s filtry na typ události, proces).</w:t>
      </w:r>
    </w:p>
    <w:p w14:paraId="2E8E6043" w14:textId="77777777" w:rsidR="00550675" w:rsidRDefault="00AE3C24">
      <w:r>
        <w:rPr>
          <w:noProof/>
        </w:rPr>
        <w:drawing>
          <wp:inline distT="114300" distB="114300" distL="114300" distR="114300" wp14:anchorId="2E8E61C3" wp14:editId="2E8E61C4">
            <wp:extent cx="5731200" cy="21082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E6044" w14:textId="77777777" w:rsidR="00550675" w:rsidRDefault="00AE3C24">
      <w:r>
        <w:t>------------------------------------------------------------------------------------------------------------------------</w:t>
      </w:r>
    </w:p>
    <w:p w14:paraId="2E8E6045" w14:textId="77777777" w:rsidR="00550675" w:rsidRPr="009F53BF" w:rsidRDefault="00AE3C24">
      <w:pPr>
        <w:rPr>
          <w:i/>
        </w:rPr>
      </w:pPr>
      <w:r w:rsidRPr="009F53BF">
        <w:rPr>
          <w:b/>
          <w:i/>
        </w:rPr>
        <w:t>Obsah</w:t>
      </w:r>
    </w:p>
    <w:p w14:paraId="2E8E6046" w14:textId="77777777" w:rsidR="00550675" w:rsidRPr="009F53BF" w:rsidRDefault="00AE3C24">
      <w:pPr>
        <w:rPr>
          <w:i/>
        </w:rPr>
      </w:pPr>
      <w:r w:rsidRPr="009F53BF">
        <w:rPr>
          <w:i/>
        </w:rPr>
        <w:t>1.1.2017 Spuštění webu paro.brno.cz</w:t>
      </w:r>
    </w:p>
    <w:p w14:paraId="2E8E6047" w14:textId="150040C6" w:rsidR="00550675" w:rsidRPr="009F53BF" w:rsidRDefault="00AE3C24">
      <w:pPr>
        <w:rPr>
          <w:i/>
        </w:rPr>
      </w:pPr>
      <w:r w:rsidRPr="009F53BF">
        <w:rPr>
          <w:i/>
        </w:rPr>
        <w:t>Od 10.1.2017 začíná komunikační kampaň participativního rozpočtu, ve které bude občanům města Brna projekt PARO představen</w:t>
      </w:r>
    </w:p>
    <w:p w14:paraId="2E8E6048" w14:textId="77777777" w:rsidR="00550675" w:rsidRPr="009F53BF" w:rsidRDefault="00AE3C24">
      <w:pPr>
        <w:rPr>
          <w:i/>
        </w:rPr>
      </w:pPr>
      <w:r w:rsidRPr="009F53BF">
        <w:rPr>
          <w:i/>
        </w:rPr>
        <w:t>1.2.2017 Právě bylo otevřeno přihlašování projektů do 1. ročníku PARO</w:t>
      </w:r>
    </w:p>
    <w:p w14:paraId="2E8E6049" w14:textId="77777777" w:rsidR="00550675" w:rsidRPr="009F53BF" w:rsidRDefault="00AE3C24">
      <w:pPr>
        <w:rPr>
          <w:i/>
        </w:rPr>
      </w:pPr>
      <w:r w:rsidRPr="009F53BF">
        <w:rPr>
          <w:i/>
        </w:rPr>
        <w:t>10.3.2017 Zveme všechny občany na workshop s názvem JDEME NA TO!</w:t>
      </w:r>
    </w:p>
    <w:p w14:paraId="2E8E604A" w14:textId="77777777" w:rsidR="00550675" w:rsidRPr="009F53BF" w:rsidRDefault="00AE3C24">
      <w:pPr>
        <w:rPr>
          <w:i/>
        </w:rPr>
      </w:pPr>
      <w:r w:rsidRPr="009F53BF">
        <w:rPr>
          <w:i/>
        </w:rPr>
        <w:t>8.8.2017 proběhne historicky první veřejné setkání s občany nad projekty PARO</w:t>
      </w:r>
    </w:p>
    <w:p w14:paraId="2E8E604B" w14:textId="77777777" w:rsidR="00550675" w:rsidRPr="009F53BF" w:rsidRDefault="00AE3C24">
      <w:pPr>
        <w:rPr>
          <w:i/>
        </w:rPr>
      </w:pPr>
      <w:r w:rsidRPr="009F53BF">
        <w:rPr>
          <w:i/>
        </w:rPr>
        <w:t>10.10.2017 v 10:10 hodin začíná hlasování o navržených projektech. Hlasování potrvá do 20.10.2017 do 20:20 hodin</w:t>
      </w:r>
    </w:p>
    <w:p w14:paraId="2E8E604C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6" w:name="_fkcqxf8pum32" w:colFirst="0" w:colLast="0"/>
      <w:bookmarkEnd w:id="6"/>
      <w:r>
        <w:rPr>
          <w:b/>
        </w:rPr>
        <w:t>1.2 Workshopy k přípravě projektů</w:t>
      </w:r>
    </w:p>
    <w:p w14:paraId="2E8E604D" w14:textId="77777777" w:rsidR="00550675" w:rsidRDefault="00AE3C24">
      <w:r>
        <w:rPr>
          <w:b/>
        </w:rPr>
        <w:t>Funkcionality</w:t>
      </w:r>
    </w:p>
    <w:p w14:paraId="2E8E604E" w14:textId="77777777" w:rsidR="00550675" w:rsidRDefault="00AE3C24">
      <w:r>
        <w:t>Editovatelná informační stránka, text, obrázky, odkazy.</w:t>
      </w:r>
    </w:p>
    <w:p w14:paraId="2E8E604F" w14:textId="77777777" w:rsidR="00550675" w:rsidRDefault="00550675"/>
    <w:p w14:paraId="2E8E6050" w14:textId="77777777" w:rsidR="00550675" w:rsidRDefault="00550675"/>
    <w:p w14:paraId="2E8E6051" w14:textId="77777777" w:rsidR="00550675" w:rsidRDefault="00AE3C24">
      <w:r>
        <w:t>------------------------------------------------------------------------------------------------------------------------</w:t>
      </w:r>
    </w:p>
    <w:p w14:paraId="2E8E6053" w14:textId="6140E159" w:rsidR="00550675" w:rsidRPr="00FA4C51" w:rsidRDefault="00AE3C24">
      <w:pPr>
        <w:rPr>
          <w:i/>
        </w:rPr>
      </w:pPr>
      <w:r w:rsidRPr="00FA4C51">
        <w:rPr>
          <w:i/>
        </w:rPr>
        <w:t>Workshopy s názvem JDEME NA TO! jsou místem, kde se občané nejen dozví, jak podat projekt do</w:t>
      </w:r>
      <w:r w:rsidR="00357751">
        <w:rPr>
          <w:i/>
        </w:rPr>
        <w:t> </w:t>
      </w:r>
      <w:r w:rsidRPr="00FA4C51">
        <w:rPr>
          <w:i/>
        </w:rPr>
        <w:t>PARO, ale budou moci projekt zpracovat a podat. Ve všem jim budou k dispozici pracovníci úřadu v</w:t>
      </w:r>
      <w:r w:rsidR="00357751">
        <w:rPr>
          <w:i/>
        </w:rPr>
        <w:t> </w:t>
      </w:r>
      <w:r w:rsidRPr="00FA4C51">
        <w:rPr>
          <w:i/>
        </w:rPr>
        <w:t>čele s koordinátorem PARO.</w:t>
      </w:r>
    </w:p>
    <w:p w14:paraId="2E8E6054" w14:textId="5D772A4F" w:rsidR="00550675" w:rsidRPr="00FA4C51" w:rsidRDefault="00AE3C24">
      <w:pPr>
        <w:rPr>
          <w:i/>
        </w:rPr>
      </w:pPr>
      <w:r w:rsidRPr="00FA4C51">
        <w:rPr>
          <w:i/>
        </w:rPr>
        <w:t>Pracovní setkání s občany tzv. workshopy na téma přípravy návrhu projektu do PARO, proběhnou v</w:t>
      </w:r>
      <w:r w:rsidR="00357751">
        <w:rPr>
          <w:i/>
        </w:rPr>
        <w:t> </w:t>
      </w:r>
      <w:r w:rsidRPr="00FA4C51">
        <w:rPr>
          <w:i/>
        </w:rPr>
        <w:t>měsících únoru a březnu v těchto termínech:</w:t>
      </w:r>
    </w:p>
    <w:p w14:paraId="2E8E6055" w14:textId="77777777" w:rsidR="00550675" w:rsidRPr="00FA4C51" w:rsidRDefault="00AE3C24">
      <w:pPr>
        <w:rPr>
          <w:i/>
        </w:rPr>
      </w:pPr>
      <w:r w:rsidRPr="00FA4C51">
        <w:rPr>
          <w:i/>
        </w:rPr>
        <w:t>29.2.2017 Brno-střed, Dominikánské náměstí 1, Brno-střed</w:t>
      </w:r>
    </w:p>
    <w:p w14:paraId="2E8E6056" w14:textId="77777777" w:rsidR="00550675" w:rsidRPr="00FA4C51" w:rsidRDefault="00AE3C24">
      <w:pPr>
        <w:rPr>
          <w:i/>
        </w:rPr>
      </w:pPr>
      <w:r w:rsidRPr="00FA4C51">
        <w:rPr>
          <w:i/>
        </w:rPr>
        <w:lastRenderedPageBreak/>
        <w:t>1.3.2017 Brno-východ</w:t>
      </w:r>
    </w:p>
    <w:p w14:paraId="2E8E6057" w14:textId="77777777" w:rsidR="00550675" w:rsidRPr="00FA4C51" w:rsidRDefault="00AE3C24">
      <w:pPr>
        <w:rPr>
          <w:i/>
        </w:rPr>
      </w:pPr>
      <w:r w:rsidRPr="00FA4C51">
        <w:rPr>
          <w:i/>
        </w:rPr>
        <w:t>2.3.2017 Brno-západ</w:t>
      </w:r>
    </w:p>
    <w:p w14:paraId="2E8E6058" w14:textId="77777777" w:rsidR="00550675" w:rsidRPr="00FA4C51" w:rsidRDefault="00AE3C24">
      <w:pPr>
        <w:rPr>
          <w:i/>
        </w:rPr>
      </w:pPr>
      <w:r w:rsidRPr="00FA4C51">
        <w:rPr>
          <w:i/>
        </w:rPr>
        <w:t>3.3.2017 Brno-jih</w:t>
      </w:r>
    </w:p>
    <w:p w14:paraId="2E8E6059" w14:textId="77777777" w:rsidR="00550675" w:rsidRPr="00FA4C51" w:rsidRDefault="00AE3C24">
      <w:pPr>
        <w:rPr>
          <w:i/>
        </w:rPr>
      </w:pPr>
      <w:r w:rsidRPr="00FA4C51">
        <w:rPr>
          <w:i/>
        </w:rPr>
        <w:t>4.3.2017 Brno sever</w:t>
      </w:r>
    </w:p>
    <w:p w14:paraId="2E8E605A" w14:textId="77777777" w:rsidR="00550675" w:rsidRDefault="00550675"/>
    <w:p w14:paraId="2E8E605B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7" w:name="_g8mjub8qxizf" w:colFirst="0" w:colLast="0"/>
      <w:bookmarkEnd w:id="7"/>
      <w:r>
        <w:rPr>
          <w:b/>
        </w:rPr>
        <w:t>1.3 Přihlášení projektů</w:t>
      </w:r>
    </w:p>
    <w:p w14:paraId="2E8E605C" w14:textId="77777777" w:rsidR="00550675" w:rsidRDefault="00AE3C24">
      <w:r>
        <w:rPr>
          <w:b/>
        </w:rPr>
        <w:t>Funkcionality</w:t>
      </w:r>
    </w:p>
    <w:p w14:paraId="2E8E605D" w14:textId="77777777" w:rsidR="00550675" w:rsidRDefault="00AE3C24" w:rsidP="00357751">
      <w:pPr>
        <w:pStyle w:val="Bezmezer"/>
      </w:pPr>
      <w:r>
        <w:t>Editovatelná informační stránka, text, obrázky, odkazy.</w:t>
      </w:r>
    </w:p>
    <w:p w14:paraId="2E8E605E" w14:textId="77777777" w:rsidR="00550675" w:rsidRDefault="00AE3C24" w:rsidP="00357751">
      <w:pPr>
        <w:pStyle w:val="Bezmezer"/>
      </w:pPr>
      <w:r>
        <w:t>Tlačítko “Přihlásit projekt”, které by uživatele přeplo na přihlašování (mělo by být volitelně aktivní - podle harmonogramu)</w:t>
      </w:r>
    </w:p>
    <w:p w14:paraId="2E8E605F" w14:textId="77777777" w:rsidR="00550675" w:rsidRDefault="00AE3C24">
      <w:r>
        <w:t>------------------------------------------------------------------------------------------------------------------------</w:t>
      </w:r>
    </w:p>
    <w:p w14:paraId="2E8E6060" w14:textId="77777777" w:rsidR="00550675" w:rsidRPr="00FA4C51" w:rsidRDefault="00AE3C24">
      <w:pPr>
        <w:rPr>
          <w:i/>
        </w:rPr>
      </w:pPr>
      <w:r w:rsidRPr="00FA4C51">
        <w:rPr>
          <w:i/>
        </w:rPr>
        <w:t>Do termínu ukončení podávání návrhů PARO zbývá: 5 dní 12 hodin 35 sec.</w:t>
      </w:r>
    </w:p>
    <w:p w14:paraId="2E8E6061" w14:textId="77777777" w:rsidR="00550675" w:rsidRPr="00FA4C51" w:rsidRDefault="00AE3C24">
      <w:pPr>
        <w:rPr>
          <w:i/>
        </w:rPr>
      </w:pPr>
      <w:r w:rsidRPr="00FA4C51">
        <w:rPr>
          <w:i/>
        </w:rPr>
        <w:t>Termín pro podání návrhů do PARO je 30.4.2017 23:59:59.</w:t>
      </w:r>
    </w:p>
    <w:p w14:paraId="2E8E6062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8" w:name="_g5ohdijmuuha" w:colFirst="0" w:colLast="0"/>
      <w:bookmarkEnd w:id="8"/>
      <w:r>
        <w:rPr>
          <w:b/>
        </w:rPr>
        <w:t>1.4 Veřejná setkání k navrženým projektům</w:t>
      </w:r>
    </w:p>
    <w:p w14:paraId="2E8E6063" w14:textId="77777777" w:rsidR="00550675" w:rsidRDefault="00AE3C24">
      <w:r>
        <w:rPr>
          <w:b/>
        </w:rPr>
        <w:t>Funkcionality</w:t>
      </w:r>
    </w:p>
    <w:p w14:paraId="2E8E6064" w14:textId="77777777" w:rsidR="00550675" w:rsidRDefault="00AE3C24">
      <w:r>
        <w:t>Editovatelná informační stránka, text, obrázky, odkazy.</w:t>
      </w:r>
    </w:p>
    <w:p w14:paraId="2E8E6065" w14:textId="77777777" w:rsidR="00550675" w:rsidRDefault="00AE3C24">
      <w:r>
        <w:t>------------------------------------------------------------------------------------------------------------------------</w:t>
      </w:r>
    </w:p>
    <w:p w14:paraId="2E8E6066" w14:textId="77777777" w:rsidR="00550675" w:rsidRPr="00FA4C51" w:rsidRDefault="00AE3C24">
      <w:pPr>
        <w:rPr>
          <w:i/>
        </w:rPr>
      </w:pPr>
      <w:r w:rsidRPr="00FA4C51">
        <w:rPr>
          <w:i/>
        </w:rPr>
        <w:t>Veřejná setkání nad navrženými projekty se uskuteční během srpna a září v těchto termínech:</w:t>
      </w:r>
    </w:p>
    <w:p w14:paraId="2E8E6067" w14:textId="77777777" w:rsidR="00550675" w:rsidRPr="00FA4C51" w:rsidRDefault="00AE3C24">
      <w:pPr>
        <w:rPr>
          <w:i/>
        </w:rPr>
      </w:pPr>
      <w:r w:rsidRPr="00FA4C51">
        <w:rPr>
          <w:i/>
        </w:rPr>
        <w:t>2.8.2017 Brno-střed, dominikánské náměstí 1, Brno-střed</w:t>
      </w:r>
    </w:p>
    <w:p w14:paraId="2E8E6068" w14:textId="77777777" w:rsidR="00550675" w:rsidRPr="00FA4C51" w:rsidRDefault="00AE3C24">
      <w:pPr>
        <w:rPr>
          <w:i/>
        </w:rPr>
      </w:pPr>
      <w:r w:rsidRPr="00FA4C51">
        <w:rPr>
          <w:i/>
        </w:rPr>
        <w:t>10.8.2017 Brno-východ</w:t>
      </w:r>
    </w:p>
    <w:p w14:paraId="2E8E6069" w14:textId="77777777" w:rsidR="00550675" w:rsidRPr="00FA4C51" w:rsidRDefault="00AE3C24">
      <w:pPr>
        <w:rPr>
          <w:i/>
        </w:rPr>
      </w:pPr>
      <w:r w:rsidRPr="00FA4C51">
        <w:rPr>
          <w:i/>
        </w:rPr>
        <w:t>20.8.2017 Brno-západ</w:t>
      </w:r>
    </w:p>
    <w:p w14:paraId="2E8E606A" w14:textId="77777777" w:rsidR="00550675" w:rsidRPr="00FA4C51" w:rsidRDefault="00AE3C24">
      <w:pPr>
        <w:rPr>
          <w:i/>
        </w:rPr>
      </w:pPr>
      <w:r w:rsidRPr="00FA4C51">
        <w:rPr>
          <w:i/>
        </w:rPr>
        <w:t>3.9.2017 Brno-jih</w:t>
      </w:r>
    </w:p>
    <w:p w14:paraId="2E8E606B" w14:textId="77777777" w:rsidR="00550675" w:rsidRPr="00FA4C51" w:rsidRDefault="00AE3C24">
      <w:pPr>
        <w:rPr>
          <w:i/>
        </w:rPr>
      </w:pPr>
      <w:r w:rsidRPr="00FA4C51">
        <w:rPr>
          <w:i/>
        </w:rPr>
        <w:t>4.9.2017 Brno sever</w:t>
      </w:r>
    </w:p>
    <w:p w14:paraId="2E8E606C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9" w:name="_r3847tfjyvep" w:colFirst="0" w:colLast="0"/>
      <w:bookmarkEnd w:id="9"/>
      <w:r>
        <w:rPr>
          <w:b/>
        </w:rPr>
        <w:t>1.5 Hlasování o projektech</w:t>
      </w:r>
    </w:p>
    <w:p w14:paraId="2E8E606D" w14:textId="77777777" w:rsidR="00550675" w:rsidRDefault="00AE3C24">
      <w:r>
        <w:rPr>
          <w:b/>
        </w:rPr>
        <w:t>Funkcionality</w:t>
      </w:r>
    </w:p>
    <w:p w14:paraId="2E8E606E" w14:textId="77777777" w:rsidR="00550675" w:rsidRDefault="00AE3C24" w:rsidP="00357751">
      <w:pPr>
        <w:pStyle w:val="Bezmezer"/>
      </w:pPr>
      <w:r>
        <w:t>Editovatelná informační stránka, text, obrázky, odkazy.</w:t>
      </w:r>
    </w:p>
    <w:p w14:paraId="2E8E606F" w14:textId="77777777" w:rsidR="00550675" w:rsidRDefault="00AE3C24" w:rsidP="00357751">
      <w:pPr>
        <w:pStyle w:val="Bezmezer"/>
      </w:pPr>
      <w:r>
        <w:t xml:space="preserve">Tlačítko “Hlasovat” - aby mohl uživatel rovnou hlasovat (mělo by být volitelně aktivní - podle harmonogramu). </w:t>
      </w:r>
    </w:p>
    <w:p w14:paraId="2E8E6070" w14:textId="77777777" w:rsidR="00550675" w:rsidRDefault="00AE3C24">
      <w:r>
        <w:t>------------------------------------------------------------------------------------------------------------------------</w:t>
      </w:r>
    </w:p>
    <w:p w14:paraId="2E8E6071" w14:textId="77777777" w:rsidR="00550675" w:rsidRPr="00FA4C51" w:rsidRDefault="00AE3C24">
      <w:pPr>
        <w:rPr>
          <w:i/>
        </w:rPr>
      </w:pPr>
      <w:r w:rsidRPr="00FA4C51">
        <w:rPr>
          <w:i/>
        </w:rPr>
        <w:t>Hlasování o navržených realizovatelných projektech proběhne elektronicky od 10.10.2017 v 10:10 hodin. Hlasování potrvá do 20.10.2017 do 20:20 hodin.</w:t>
      </w:r>
    </w:p>
    <w:p w14:paraId="2E8E6072" w14:textId="77777777" w:rsidR="00550675" w:rsidRPr="00FA4C51" w:rsidRDefault="00AE3C24">
      <w:pPr>
        <w:rPr>
          <w:i/>
        </w:rPr>
      </w:pPr>
      <w:r w:rsidRPr="00FA4C51">
        <w:rPr>
          <w:i/>
        </w:rPr>
        <w:t>Pokud někdo raději hlasuje per papir, bude mít možnost v těchto termínech:</w:t>
      </w:r>
    </w:p>
    <w:p w14:paraId="2E8E6073" w14:textId="77777777" w:rsidR="00550675" w:rsidRPr="00FA4C51" w:rsidRDefault="00AE3C24">
      <w:pPr>
        <w:rPr>
          <w:i/>
        </w:rPr>
      </w:pPr>
      <w:r w:rsidRPr="00FA4C51">
        <w:rPr>
          <w:i/>
        </w:rPr>
        <w:t>10.10.2017 Brno-střed, Dominikánské náměstí 1, Brno-střed</w:t>
      </w:r>
    </w:p>
    <w:p w14:paraId="2E8E6074" w14:textId="77777777" w:rsidR="00550675" w:rsidRPr="00FA4C51" w:rsidRDefault="00AE3C24">
      <w:pPr>
        <w:rPr>
          <w:i/>
        </w:rPr>
      </w:pPr>
      <w:r w:rsidRPr="00FA4C51">
        <w:rPr>
          <w:i/>
        </w:rPr>
        <w:t>11.10.2017 Brno-východ</w:t>
      </w:r>
    </w:p>
    <w:p w14:paraId="2E8E6075" w14:textId="77777777" w:rsidR="00550675" w:rsidRPr="00FA4C51" w:rsidRDefault="00AE3C24">
      <w:pPr>
        <w:rPr>
          <w:i/>
        </w:rPr>
      </w:pPr>
      <w:r w:rsidRPr="00FA4C51">
        <w:rPr>
          <w:i/>
        </w:rPr>
        <w:t>12.10.2017 Brno-západ</w:t>
      </w:r>
    </w:p>
    <w:p w14:paraId="2E8E6076" w14:textId="77777777" w:rsidR="00550675" w:rsidRPr="00FA4C51" w:rsidRDefault="00AE3C24">
      <w:pPr>
        <w:rPr>
          <w:i/>
        </w:rPr>
      </w:pPr>
      <w:r w:rsidRPr="00FA4C51">
        <w:rPr>
          <w:i/>
        </w:rPr>
        <w:t>13.10.2017 Brno-jih</w:t>
      </w:r>
    </w:p>
    <w:p w14:paraId="2E8E6077" w14:textId="77777777" w:rsidR="00550675" w:rsidRPr="00FA4C51" w:rsidRDefault="00AE3C24">
      <w:pPr>
        <w:rPr>
          <w:i/>
        </w:rPr>
      </w:pPr>
      <w:r w:rsidRPr="00FA4C51">
        <w:rPr>
          <w:i/>
        </w:rPr>
        <w:t>14.10.2017 Brno sever</w:t>
      </w:r>
    </w:p>
    <w:p w14:paraId="2E8E6078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0" w:name="_jdpvs6315nto" w:colFirst="0" w:colLast="0"/>
      <w:bookmarkEnd w:id="10"/>
      <w:r>
        <w:rPr>
          <w:b/>
        </w:rPr>
        <w:lastRenderedPageBreak/>
        <w:t>1.6 Realizace projektů</w:t>
      </w:r>
    </w:p>
    <w:p w14:paraId="2E8E6079" w14:textId="77777777" w:rsidR="00550675" w:rsidRDefault="00AE3C24">
      <w:r>
        <w:rPr>
          <w:b/>
        </w:rPr>
        <w:t>Funkcionality</w:t>
      </w:r>
    </w:p>
    <w:p w14:paraId="2E8E607A" w14:textId="77777777" w:rsidR="00550675" w:rsidRDefault="00AE3C24" w:rsidP="00357751">
      <w:pPr>
        <w:pStyle w:val="Bezmezer"/>
      </w:pPr>
      <w:r>
        <w:t>Editovatelná informační stránka, text, obrázky, odkazy.</w:t>
      </w:r>
    </w:p>
    <w:p w14:paraId="2E8E607B" w14:textId="77777777" w:rsidR="00550675" w:rsidRDefault="00AE3C24" w:rsidP="00357751">
      <w:pPr>
        <w:pStyle w:val="Bezmezer"/>
      </w:pPr>
      <w:r>
        <w:t>Odkaz na mapu projektů</w:t>
      </w:r>
    </w:p>
    <w:p w14:paraId="2E8E607C" w14:textId="77777777" w:rsidR="00550675" w:rsidRDefault="00AE3C24">
      <w:r>
        <w:t>------------------------------------------------------------------------------------------------------------------------</w:t>
      </w:r>
    </w:p>
    <w:p w14:paraId="2E8E607D" w14:textId="77777777" w:rsidR="00550675" w:rsidRPr="00FA4C51" w:rsidRDefault="00AE3C24">
      <w:pPr>
        <w:rPr>
          <w:i/>
        </w:rPr>
      </w:pPr>
      <w:r w:rsidRPr="00FA4C51">
        <w:rPr>
          <w:i/>
        </w:rPr>
        <w:t>Od 1.1.2018 začíná realizace vybraných projektů PARO.</w:t>
      </w:r>
    </w:p>
    <w:p w14:paraId="2E8E607E" w14:textId="77777777" w:rsidR="00550675" w:rsidRPr="00FA4C51" w:rsidRDefault="00AE3C24">
      <w:pPr>
        <w:rPr>
          <w:i/>
        </w:rPr>
      </w:pPr>
      <w:r w:rsidRPr="00FA4C51">
        <w:rPr>
          <w:i/>
        </w:rPr>
        <w:t>2.1.2018 provedl primátor spolu s radním pro participaci úvodní výkop na dětském hřišti v Brně-středu, čímž úspěšně zahájil rozjezd PARO v celém SMB.</w:t>
      </w:r>
    </w:p>
    <w:p w14:paraId="2E8E6080" w14:textId="2134DB67" w:rsidR="00550675" w:rsidRDefault="00550675"/>
    <w:p w14:paraId="2E8E6081" w14:textId="77777777" w:rsidR="00550675" w:rsidRDefault="00AE3C24">
      <w:pPr>
        <w:pStyle w:val="Nzev"/>
        <w:contextualSpacing w:val="0"/>
      </w:pPr>
      <w:bookmarkStart w:id="11" w:name="_fo1hnkbeazg9" w:colFirst="0" w:colLast="0"/>
      <w:bookmarkEnd w:id="11"/>
      <w:r>
        <w:t>2. Co je PARO BRNO</w:t>
      </w:r>
    </w:p>
    <w:p w14:paraId="2E8E6082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2" w:name="_nemwi2iatklo" w:colFirst="0" w:colLast="0"/>
      <w:bookmarkEnd w:id="12"/>
      <w:r>
        <w:rPr>
          <w:b/>
        </w:rPr>
        <w:t>2.1 O projektu</w:t>
      </w:r>
    </w:p>
    <w:p w14:paraId="2E8E6083" w14:textId="77777777" w:rsidR="00550675" w:rsidRDefault="00AE3C24">
      <w:r>
        <w:rPr>
          <w:b/>
        </w:rPr>
        <w:t>Funkcionality</w:t>
      </w:r>
    </w:p>
    <w:p w14:paraId="2E8E6084" w14:textId="2F829D37" w:rsidR="00550675" w:rsidRDefault="00AE3C24" w:rsidP="00357751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 Jednoduchý kontaktní formulář pro kladení dotazů.</w:t>
      </w:r>
    </w:p>
    <w:p w14:paraId="2E8E6085" w14:textId="77777777" w:rsidR="00550675" w:rsidRDefault="00AE3C24">
      <w:r>
        <w:t>------------------------------------------------------------------------------------------------------------------------</w:t>
      </w:r>
    </w:p>
    <w:p w14:paraId="2E8E6086" w14:textId="2159B9A9" w:rsidR="00550675" w:rsidRPr="00FA4C51" w:rsidRDefault="00AE3C24">
      <w:pPr>
        <w:rPr>
          <w:i/>
        </w:rPr>
      </w:pPr>
      <w:r w:rsidRPr="00FA4C51">
        <w:rPr>
          <w:i/>
        </w:rPr>
        <w:t>Co je Participativní rozpočet? Výsledek specifického postupu zapojení veřejnosti do rozhodování o</w:t>
      </w:r>
      <w:r w:rsidR="00357751">
        <w:rPr>
          <w:i/>
        </w:rPr>
        <w:t> </w:t>
      </w:r>
      <w:r w:rsidRPr="00FA4C51">
        <w:rPr>
          <w:i/>
        </w:rPr>
        <w:t>určitém objemu financí</w:t>
      </w:r>
    </w:p>
    <w:p w14:paraId="2E8E6087" w14:textId="77777777" w:rsidR="00550675" w:rsidRPr="00FA4C51" w:rsidRDefault="00AE3C24">
      <w:pPr>
        <w:rPr>
          <w:i/>
        </w:rPr>
      </w:pPr>
      <w:r w:rsidRPr="00FA4C51">
        <w:rPr>
          <w:i/>
        </w:rPr>
        <w:t>Cílem projektu je zvýšení možností občanů k aktivnímu zapojení do procesu sestavování rozpočtu města (připomínky, návrhy, vlastní projekty…). Občané budou více rozumět rozpočtu města a aktivně jej budou ovlivňovat svými návrhy.</w:t>
      </w:r>
    </w:p>
    <w:p w14:paraId="2E8E6088" w14:textId="77777777" w:rsidR="00550675" w:rsidRPr="00FA4C51" w:rsidRDefault="00AE3C24">
      <w:pPr>
        <w:rPr>
          <w:i/>
        </w:rPr>
      </w:pPr>
      <w:r w:rsidRPr="00FA4C51">
        <w:rPr>
          <w:i/>
        </w:rPr>
        <w:t>Celý proces se řídí Zásadami participativního rozpočtu SMB.</w:t>
      </w:r>
    </w:p>
    <w:p w14:paraId="2E8E6089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3" w:name="_ckwxbgi3wh2s" w:colFirst="0" w:colLast="0"/>
      <w:bookmarkEnd w:id="13"/>
      <w:r>
        <w:rPr>
          <w:b/>
        </w:rPr>
        <w:t>2.2 Jak to bude probíhat</w:t>
      </w:r>
    </w:p>
    <w:p w14:paraId="2E8E608A" w14:textId="77777777" w:rsidR="00550675" w:rsidRDefault="00AE3C24">
      <w:r>
        <w:rPr>
          <w:b/>
        </w:rPr>
        <w:t>Funkcionality</w:t>
      </w:r>
    </w:p>
    <w:p w14:paraId="2E8E608B" w14:textId="77777777" w:rsidR="00550675" w:rsidRDefault="00AE3C24">
      <w:r>
        <w:t>Editovatelná informační stránka, text, obrázky, odkazy.</w:t>
      </w:r>
    </w:p>
    <w:p w14:paraId="2E8E608C" w14:textId="77777777" w:rsidR="00550675" w:rsidRDefault="00AE3C24">
      <w:r>
        <w:t>------------------------------------------------------------------------------------------------------------------------</w:t>
      </w:r>
    </w:p>
    <w:p w14:paraId="2E8E608D" w14:textId="77777777" w:rsidR="00550675" w:rsidRPr="00FA4C51" w:rsidRDefault="00AE3C24">
      <w:pPr>
        <w:rPr>
          <w:i/>
        </w:rPr>
      </w:pPr>
      <w:r w:rsidRPr="00FA4C51">
        <w:rPr>
          <w:i/>
        </w:rPr>
        <w:t>Kroky procesu:</w:t>
      </w:r>
    </w:p>
    <w:p w14:paraId="2E8E608E" w14:textId="77777777" w:rsidR="00550675" w:rsidRPr="00FA4C51" w:rsidRDefault="00AE3C24">
      <w:pPr>
        <w:numPr>
          <w:ilvl w:val="0"/>
          <w:numId w:val="1"/>
        </w:numPr>
        <w:ind w:hanging="360"/>
        <w:contextualSpacing/>
        <w:rPr>
          <w:i/>
        </w:rPr>
      </w:pPr>
      <w:r w:rsidRPr="00FA4C51">
        <w:rPr>
          <w:i/>
        </w:rPr>
        <w:t>občané podávají návrhy</w:t>
      </w:r>
    </w:p>
    <w:p w14:paraId="2E8E608F" w14:textId="77777777" w:rsidR="00550675" w:rsidRPr="00FA4C51" w:rsidRDefault="00AE3C24">
      <w:pPr>
        <w:numPr>
          <w:ilvl w:val="0"/>
          <w:numId w:val="1"/>
        </w:numPr>
        <w:ind w:hanging="360"/>
        <w:contextualSpacing/>
        <w:rPr>
          <w:i/>
        </w:rPr>
      </w:pPr>
      <w:r w:rsidRPr="00FA4C51">
        <w:rPr>
          <w:i/>
        </w:rPr>
        <w:t>úřad posoudí, zda nic nebrání, aby byly zrealizovány</w:t>
      </w:r>
    </w:p>
    <w:p w14:paraId="2E8E6090" w14:textId="77777777" w:rsidR="00550675" w:rsidRPr="00FA4C51" w:rsidRDefault="00AE3C24">
      <w:pPr>
        <w:numPr>
          <w:ilvl w:val="0"/>
          <w:numId w:val="1"/>
        </w:numPr>
        <w:ind w:hanging="360"/>
        <w:contextualSpacing/>
        <w:rPr>
          <w:i/>
        </w:rPr>
      </w:pPr>
      <w:r w:rsidRPr="00FA4C51">
        <w:rPr>
          <w:i/>
        </w:rPr>
        <w:t>proběhnou veřejná projednání návrhů</w:t>
      </w:r>
    </w:p>
    <w:p w14:paraId="2E8E6091" w14:textId="77777777" w:rsidR="00550675" w:rsidRPr="00FA4C51" w:rsidRDefault="00AE3C24">
      <w:pPr>
        <w:numPr>
          <w:ilvl w:val="0"/>
          <w:numId w:val="1"/>
        </w:numPr>
        <w:ind w:hanging="360"/>
        <w:contextualSpacing/>
        <w:rPr>
          <w:i/>
        </w:rPr>
      </w:pPr>
      <w:r w:rsidRPr="00FA4C51">
        <w:rPr>
          <w:i/>
        </w:rPr>
        <w:t>občané budou o návrzích hlasovat</w:t>
      </w:r>
    </w:p>
    <w:p w14:paraId="2E8E6092" w14:textId="77777777" w:rsidR="00550675" w:rsidRPr="00FA4C51" w:rsidRDefault="00AE3C24">
      <w:pPr>
        <w:numPr>
          <w:ilvl w:val="0"/>
          <w:numId w:val="1"/>
        </w:numPr>
        <w:ind w:hanging="360"/>
        <w:contextualSpacing/>
        <w:rPr>
          <w:i/>
        </w:rPr>
      </w:pPr>
      <w:r w:rsidRPr="00FA4C51">
        <w:rPr>
          <w:i/>
        </w:rPr>
        <w:t>projekty, které získají největší podporu, budou zařazeny do rozpočtu města a zrealizovány</w:t>
      </w:r>
    </w:p>
    <w:p w14:paraId="2E8E6093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4" w:name="_wa8yr8qhwibx" w:colFirst="0" w:colLast="0"/>
      <w:bookmarkEnd w:id="14"/>
      <w:r>
        <w:rPr>
          <w:b/>
        </w:rPr>
        <w:t>2.3 Přihlášení projektů</w:t>
      </w:r>
    </w:p>
    <w:p w14:paraId="2E8E6094" w14:textId="77777777" w:rsidR="00550675" w:rsidRDefault="00AE3C24">
      <w:r>
        <w:rPr>
          <w:b/>
        </w:rPr>
        <w:t>Funkcionality</w:t>
      </w:r>
    </w:p>
    <w:p w14:paraId="2E8E6095" w14:textId="40D62371" w:rsidR="00550675" w:rsidRDefault="00AE3C24" w:rsidP="00357751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096" w14:textId="77777777" w:rsidR="00550675" w:rsidRDefault="00AE3C24" w:rsidP="00357751">
      <w:pPr>
        <w:pStyle w:val="Bezmezer"/>
      </w:pPr>
      <w:r>
        <w:t>Tlačítko “Přihlásit projekt”, které by uživatele přeplo na přihlašování (mělo by být volitelně aktivní - podle harmonogramu). Odkaz - vzor vyplněné přihlášky projektu. Odkaz - přihlášené projekty.</w:t>
      </w:r>
    </w:p>
    <w:p w14:paraId="2E8E6097" w14:textId="77777777" w:rsidR="00550675" w:rsidRDefault="00AE3C24">
      <w:r>
        <w:t>------------------------------------------------------------------------------------------------------------------------</w:t>
      </w:r>
    </w:p>
    <w:p w14:paraId="2E8E6098" w14:textId="77777777" w:rsidR="00550675" w:rsidRPr="00FA4C51" w:rsidRDefault="00AE3C24">
      <w:pPr>
        <w:rPr>
          <w:i/>
        </w:rPr>
      </w:pPr>
      <w:r w:rsidRPr="00FA4C51">
        <w:rPr>
          <w:i/>
        </w:rPr>
        <w:lastRenderedPageBreak/>
        <w:t>Návrh projektu může podat každý obyvatel města Brna, který dovršil 16 let.</w:t>
      </w:r>
    </w:p>
    <w:p w14:paraId="2E8E6099" w14:textId="77777777" w:rsidR="00550675" w:rsidRPr="00FA4C51" w:rsidRDefault="00AE3C24">
      <w:pPr>
        <w:rPr>
          <w:i/>
        </w:rPr>
      </w:pPr>
      <w:r w:rsidRPr="00FA4C51">
        <w:rPr>
          <w:i/>
        </w:rPr>
        <w:t>Návrh projektu musí mít podporu minimálně 15 obyvatel.</w:t>
      </w:r>
    </w:p>
    <w:p w14:paraId="2E8E609A" w14:textId="77777777" w:rsidR="00550675" w:rsidRPr="00FA4C51" w:rsidRDefault="00AE3C24">
      <w:pPr>
        <w:rPr>
          <w:i/>
        </w:rPr>
      </w:pPr>
      <w:r w:rsidRPr="00FA4C51">
        <w:rPr>
          <w:i/>
        </w:rPr>
        <w:t>Návrh projektu se podává na formuláři buď elektronicky přímo na webu nebo v papírové podobě skrze informační místa PARO.</w:t>
      </w:r>
    </w:p>
    <w:p w14:paraId="2E8E609B" w14:textId="77777777" w:rsidR="00550675" w:rsidRPr="00FA4C51" w:rsidRDefault="00AE3C24">
      <w:pPr>
        <w:rPr>
          <w:i/>
        </w:rPr>
      </w:pPr>
      <w:r w:rsidRPr="00FA4C51">
        <w:rPr>
          <w:i/>
        </w:rPr>
        <w:t>Všechny projekty projdou na úřadě posouzením realizovatelnosti (tj. analýzou, zda realizaci nebrání žádné legislativní nebo technické překážky. Rovněž bude určen budoucí správce (nositel, realizátor) projektu.</w:t>
      </w:r>
    </w:p>
    <w:p w14:paraId="2E8E609C" w14:textId="77777777" w:rsidR="00550675" w:rsidRPr="00FA4C51" w:rsidRDefault="00AE3C24">
      <w:pPr>
        <w:rPr>
          <w:i/>
        </w:rPr>
      </w:pPr>
      <w:r w:rsidRPr="00FA4C51">
        <w:rPr>
          <w:i/>
        </w:rPr>
        <w:t>Malý výtah ze stavebního zákona, zejména pasáže § 96 Územní souhlas, § 103 Stavby, terénní úpravy, zařízení a udržovací práce nevyžadující stavební povolení ani ohlášení, § 79 odst. 2 Stavby, které nevyžadují rozhodnutí o umístění stavby ani územní souhlas.</w:t>
      </w:r>
    </w:p>
    <w:p w14:paraId="2E8E609D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5" w:name="_uvtqjmgrmef" w:colFirst="0" w:colLast="0"/>
      <w:bookmarkEnd w:id="15"/>
      <w:r>
        <w:rPr>
          <w:b/>
        </w:rPr>
        <w:t>2.4 Veřejná setkání k přihlášeným projektům</w:t>
      </w:r>
    </w:p>
    <w:p w14:paraId="2E8E609E" w14:textId="77777777" w:rsidR="00550675" w:rsidRDefault="00AE3C24">
      <w:r>
        <w:rPr>
          <w:b/>
        </w:rPr>
        <w:t>Funkcionality</w:t>
      </w:r>
    </w:p>
    <w:p w14:paraId="2E8E609F" w14:textId="114B50C9" w:rsidR="00550675" w:rsidRDefault="00AE3C24" w:rsidP="00357751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0A0" w14:textId="77777777" w:rsidR="00550675" w:rsidRDefault="00AE3C24">
      <w:r>
        <w:t>------------------------------------------------------------------------------------------------------------------------</w:t>
      </w:r>
    </w:p>
    <w:p w14:paraId="2E8E60A1" w14:textId="77777777" w:rsidR="00550675" w:rsidRPr="00FA4C51" w:rsidRDefault="00AE3C24">
      <w:pPr>
        <w:rPr>
          <w:i/>
        </w:rPr>
      </w:pPr>
      <w:r w:rsidRPr="00FA4C51">
        <w:rPr>
          <w:i/>
        </w:rPr>
        <w:t>V průběhu podávání návrhů budou organizovány workshopy k přípravě projektů.</w:t>
      </w:r>
    </w:p>
    <w:p w14:paraId="2E8E60A2" w14:textId="77777777" w:rsidR="00550675" w:rsidRPr="00FA4C51" w:rsidRDefault="00AE3C24">
      <w:pPr>
        <w:rPr>
          <w:i/>
        </w:rPr>
      </w:pPr>
      <w:r w:rsidRPr="00FA4C51">
        <w:rPr>
          <w:i/>
        </w:rPr>
        <w:t>V srpnu a září proběhnou veřejná projednání, kde budou návrhy představeny, projednány a bude hlasováno o jejich podpoře.</w:t>
      </w:r>
    </w:p>
    <w:p w14:paraId="2E8E60A3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6" w:name="_29wjfldis9xp" w:colFirst="0" w:colLast="0"/>
      <w:bookmarkEnd w:id="16"/>
      <w:r>
        <w:rPr>
          <w:b/>
        </w:rPr>
        <w:t>2.5 Hlasování o projektech</w:t>
      </w:r>
    </w:p>
    <w:p w14:paraId="2E8E60A4" w14:textId="77777777" w:rsidR="00550675" w:rsidRDefault="00AE3C24">
      <w:r>
        <w:rPr>
          <w:b/>
        </w:rPr>
        <w:t>Funkcionality</w:t>
      </w:r>
    </w:p>
    <w:p w14:paraId="2E8E60A5" w14:textId="721A856F" w:rsidR="00550675" w:rsidRDefault="00AE3C24" w:rsidP="00357751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0A6" w14:textId="77777777" w:rsidR="00550675" w:rsidRDefault="00AE3C24" w:rsidP="00357751">
      <w:pPr>
        <w:pStyle w:val="Bezmezer"/>
      </w:pPr>
      <w:r>
        <w:t>Tlačítko “Hlasovat” - aby mohl uživatel rovnou hlasovat (mělo by být volitelně aktivní - podle harmonogramu)</w:t>
      </w:r>
    </w:p>
    <w:p w14:paraId="2E8E60A7" w14:textId="77777777" w:rsidR="00550675" w:rsidRDefault="00AE3C24">
      <w:r>
        <w:t>------------------------------------------------------------------------------------------------------------------------</w:t>
      </w:r>
    </w:p>
    <w:p w14:paraId="2E8E60A8" w14:textId="43BA0D9C" w:rsidR="00550675" w:rsidRPr="00FA4C51" w:rsidRDefault="00AE3C24">
      <w:pPr>
        <w:rPr>
          <w:i/>
        </w:rPr>
      </w:pPr>
      <w:r w:rsidRPr="00FA4C51">
        <w:rPr>
          <w:i/>
        </w:rPr>
        <w:t>Hlasování probíhá v elektronické podobě a prostřednictvím veřejného projednání s hlasováním na</w:t>
      </w:r>
      <w:r w:rsidR="00357751">
        <w:rPr>
          <w:i/>
        </w:rPr>
        <w:t> </w:t>
      </w:r>
      <w:r w:rsidRPr="00FA4C51">
        <w:rPr>
          <w:i/>
        </w:rPr>
        <w:t>veřejných fórech, přičemž každý hlasující smí využít ke hlasování pouze jeden způsob.</w:t>
      </w:r>
    </w:p>
    <w:p w14:paraId="2E8E60A9" w14:textId="77777777" w:rsidR="00550675" w:rsidRPr="00FA4C51" w:rsidRDefault="00AE3C24">
      <w:pPr>
        <w:rPr>
          <w:i/>
        </w:rPr>
      </w:pPr>
      <w:r w:rsidRPr="00FA4C51">
        <w:rPr>
          <w:rFonts w:ascii="Calibri" w:eastAsia="Calibri" w:hAnsi="Calibri" w:cs="Calibri"/>
          <w:i/>
        </w:rPr>
        <w:t>Pravidla pro hlasování:</w:t>
      </w:r>
    </w:p>
    <w:p w14:paraId="2E8E60AA" w14:textId="77777777" w:rsidR="00550675" w:rsidRPr="00FA4C51" w:rsidRDefault="00AE3C24">
      <w:pPr>
        <w:numPr>
          <w:ilvl w:val="0"/>
          <w:numId w:val="7"/>
        </w:numPr>
        <w:ind w:hanging="360"/>
        <w:contextualSpacing/>
        <w:rPr>
          <w:i/>
        </w:rPr>
      </w:pPr>
      <w:r w:rsidRPr="00FA4C51">
        <w:rPr>
          <w:rFonts w:ascii="Calibri" w:eastAsia="Calibri" w:hAnsi="Calibri" w:cs="Calibri"/>
          <w:i/>
        </w:rPr>
        <w:t>hlasování se zúčastní občané města Brna, kteří v den hlasování dovršili 16 let,</w:t>
      </w:r>
    </w:p>
    <w:p w14:paraId="2E8E60AB" w14:textId="77777777" w:rsidR="00550675" w:rsidRPr="00FA4C51" w:rsidRDefault="00AE3C24">
      <w:pPr>
        <w:numPr>
          <w:ilvl w:val="0"/>
          <w:numId w:val="7"/>
        </w:numPr>
        <w:ind w:hanging="360"/>
        <w:contextualSpacing/>
        <w:rPr>
          <w:i/>
        </w:rPr>
      </w:pPr>
      <w:r w:rsidRPr="00FA4C51">
        <w:rPr>
          <w:rFonts w:ascii="Calibri" w:eastAsia="Calibri" w:hAnsi="Calibri" w:cs="Calibri"/>
          <w:i/>
        </w:rPr>
        <w:t>hlasování je tajné, nikoliv anonymní,</w:t>
      </w:r>
    </w:p>
    <w:p w14:paraId="2E8E60AC" w14:textId="77777777" w:rsidR="00550675" w:rsidRPr="00FA4C51" w:rsidRDefault="00AE3C24">
      <w:pPr>
        <w:numPr>
          <w:ilvl w:val="0"/>
          <w:numId w:val="7"/>
        </w:numPr>
        <w:ind w:hanging="360"/>
        <w:contextualSpacing/>
        <w:rPr>
          <w:i/>
        </w:rPr>
      </w:pPr>
      <w:r w:rsidRPr="00FA4C51">
        <w:rPr>
          <w:rFonts w:ascii="Calibri" w:eastAsia="Calibri" w:hAnsi="Calibri" w:cs="Calibri"/>
          <w:i/>
        </w:rPr>
        <w:t>při hlasování bude využit takový volební algoritmus, který umožní distribuci kladných i záporných hlasů mezi jednotlivé návrhy,</w:t>
      </w:r>
    </w:p>
    <w:p w14:paraId="2E8E60AD" w14:textId="77777777" w:rsidR="00550675" w:rsidRPr="00FA4C51" w:rsidRDefault="00AE3C24">
      <w:pPr>
        <w:numPr>
          <w:ilvl w:val="0"/>
          <w:numId w:val="7"/>
        </w:numPr>
        <w:spacing w:after="160"/>
        <w:ind w:hanging="360"/>
        <w:contextualSpacing/>
        <w:rPr>
          <w:i/>
        </w:rPr>
      </w:pPr>
      <w:r w:rsidRPr="00FA4C51">
        <w:rPr>
          <w:rFonts w:ascii="Calibri" w:eastAsia="Calibri" w:hAnsi="Calibri" w:cs="Calibri"/>
          <w:i/>
        </w:rPr>
        <w:t>hlasující bude rozdělovat celkem pět kladných hlasů a dva záporné, hlasující může rozdělit své hlasy mezi libovolné projekty. Jednomu projektu však maximálně dva kladné nebo jeden záporný hlas.</w:t>
      </w:r>
    </w:p>
    <w:p w14:paraId="2E8E60AE" w14:textId="77777777" w:rsidR="00550675" w:rsidRPr="00FA4C51" w:rsidRDefault="00AE3C24">
      <w:pPr>
        <w:rPr>
          <w:i/>
        </w:rPr>
      </w:pPr>
      <w:r w:rsidRPr="00FA4C51">
        <w:rPr>
          <w:rFonts w:ascii="Calibri" w:eastAsia="Calibri" w:hAnsi="Calibri" w:cs="Calibri"/>
          <w:i/>
        </w:rPr>
        <w:t xml:space="preserve">Na základě Výsledků hlasování je sestaven „Seznam vítězných projektů“ k realizaci. </w:t>
      </w:r>
    </w:p>
    <w:p w14:paraId="2E8E60AF" w14:textId="77777777" w:rsidR="00550675" w:rsidRPr="00FA4C51" w:rsidRDefault="00AE3C24">
      <w:pPr>
        <w:rPr>
          <w:i/>
        </w:rPr>
      </w:pPr>
      <w:r w:rsidRPr="00FA4C51">
        <w:rPr>
          <w:rFonts w:ascii="Calibri" w:eastAsia="Calibri" w:hAnsi="Calibri" w:cs="Calibri"/>
          <w:i/>
        </w:rPr>
        <w:t>Vítězné projekty jsou zařazeny do návrhu rozpočtu města Brna (popř. rozpočtů městských částí) pro následující rok.</w:t>
      </w:r>
    </w:p>
    <w:p w14:paraId="2E8E60B0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7" w:name="_4q2i658fgrzt" w:colFirst="0" w:colLast="0"/>
      <w:bookmarkEnd w:id="17"/>
      <w:r>
        <w:rPr>
          <w:b/>
        </w:rPr>
        <w:t>2.6 Realizace projektů</w:t>
      </w:r>
    </w:p>
    <w:p w14:paraId="2E8E60B1" w14:textId="77777777" w:rsidR="00550675" w:rsidRDefault="00AE3C24">
      <w:r>
        <w:rPr>
          <w:b/>
        </w:rPr>
        <w:t>Funkcionality</w:t>
      </w:r>
    </w:p>
    <w:p w14:paraId="2E8E60B2" w14:textId="1166F83A" w:rsidR="00550675" w:rsidRDefault="00AE3C24" w:rsidP="00357751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0B3" w14:textId="77777777" w:rsidR="00550675" w:rsidRDefault="00AE3C24">
      <w:r>
        <w:t>------------------------------------------------------------------------------------------------------------------------</w:t>
      </w:r>
    </w:p>
    <w:p w14:paraId="2E8E60B4" w14:textId="77777777" w:rsidR="00550675" w:rsidRPr="00FA4C51" w:rsidRDefault="00AE3C24">
      <w:pPr>
        <w:rPr>
          <w:i/>
        </w:rPr>
      </w:pPr>
      <w:r w:rsidRPr="00FA4C51">
        <w:rPr>
          <w:i/>
        </w:rPr>
        <w:lastRenderedPageBreak/>
        <w:t>Vítězné projekty budou realizovány v následujícím roce, kdy byly vybrány. O průběhu realizace budou občané podrobně informování na tomto webu.</w:t>
      </w:r>
    </w:p>
    <w:p w14:paraId="2E8E60B5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18" w:name="_nq9lpi66wzhk" w:colFirst="0" w:colLast="0"/>
      <w:bookmarkEnd w:id="18"/>
      <w:r>
        <w:rPr>
          <w:b/>
        </w:rPr>
        <w:t>2.7 Ke stažení</w:t>
      </w:r>
    </w:p>
    <w:p w14:paraId="2E8E60B6" w14:textId="77777777" w:rsidR="00550675" w:rsidRDefault="00AE3C24">
      <w:r>
        <w:rPr>
          <w:b/>
        </w:rPr>
        <w:t>Funkcionality</w:t>
      </w:r>
    </w:p>
    <w:p w14:paraId="2E8E60B7" w14:textId="77777777" w:rsidR="00550675" w:rsidRDefault="00AE3C24" w:rsidP="00357751">
      <w:pPr>
        <w:pStyle w:val="Bezmezer"/>
      </w:pPr>
      <w:r>
        <w:t>Uložiště omezeného počtu dokumentů (myšleno desítky).</w:t>
      </w:r>
    </w:p>
    <w:p w14:paraId="2E8E60B8" w14:textId="77777777" w:rsidR="00550675" w:rsidRDefault="00AE3C24">
      <w:r>
        <w:t>------------------------------------------------------------------------------------------------------------------------</w:t>
      </w:r>
    </w:p>
    <w:p w14:paraId="2E8E60B9" w14:textId="77777777" w:rsidR="00550675" w:rsidRPr="00FA4C51" w:rsidRDefault="00AE3C24">
      <w:pPr>
        <w:rPr>
          <w:i/>
        </w:rPr>
      </w:pPr>
      <w:r w:rsidRPr="00FA4C51">
        <w:rPr>
          <w:i/>
        </w:rPr>
        <w:t>Zásady participativního rozpočtu statutárního města Brna</w:t>
      </w:r>
    </w:p>
    <w:p w14:paraId="2E8E60BA" w14:textId="77777777" w:rsidR="00550675" w:rsidRPr="00FA4C51" w:rsidRDefault="00AE3C24">
      <w:pPr>
        <w:rPr>
          <w:i/>
        </w:rPr>
      </w:pPr>
      <w:r w:rsidRPr="00FA4C51">
        <w:rPr>
          <w:i/>
        </w:rPr>
        <w:t>Formulář podání návrhu projektu</w:t>
      </w:r>
    </w:p>
    <w:p w14:paraId="2E8E60BB" w14:textId="77777777" w:rsidR="00550675" w:rsidRPr="00FA4C51" w:rsidRDefault="00AE3C24">
      <w:pPr>
        <w:rPr>
          <w:i/>
        </w:rPr>
      </w:pPr>
      <w:r w:rsidRPr="00FA4C51">
        <w:rPr>
          <w:i/>
        </w:rPr>
        <w:t>Fotka a mail koordinátora(ky)</w:t>
      </w:r>
    </w:p>
    <w:p w14:paraId="2E8E60BC" w14:textId="77777777" w:rsidR="00550675" w:rsidRDefault="00AE3C24">
      <w:r>
        <w:rPr>
          <w:color w:val="0070C0"/>
        </w:rPr>
        <w:t xml:space="preserve"> </w:t>
      </w:r>
    </w:p>
    <w:p w14:paraId="2E8E60BD" w14:textId="77777777" w:rsidR="00550675" w:rsidRDefault="00AE3C24">
      <w:pPr>
        <w:pStyle w:val="Nzev"/>
        <w:contextualSpacing w:val="0"/>
      </w:pPr>
      <w:bookmarkStart w:id="19" w:name="_zb0r20g6evxj" w:colFirst="0" w:colLast="0"/>
      <w:bookmarkEnd w:id="19"/>
      <w:r>
        <w:t>3. Chci přihlásit projekt</w:t>
      </w:r>
    </w:p>
    <w:p w14:paraId="2E8E60BE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0" w:name="_4hs4zblxcqtk" w:colFirst="0" w:colLast="0"/>
      <w:bookmarkEnd w:id="20"/>
      <w:r>
        <w:rPr>
          <w:b/>
        </w:rPr>
        <w:t>3.1 Jak přihlásit projekt</w:t>
      </w:r>
    </w:p>
    <w:p w14:paraId="2E8E60BF" w14:textId="77777777" w:rsidR="00550675" w:rsidRDefault="00AE3C24">
      <w:r>
        <w:rPr>
          <w:b/>
        </w:rPr>
        <w:t>Funkcionality</w:t>
      </w:r>
    </w:p>
    <w:p w14:paraId="2E8E60C0" w14:textId="77777777" w:rsidR="00550675" w:rsidRDefault="00AE3C24" w:rsidP="00357751">
      <w:pPr>
        <w:pStyle w:val="Bezmezer"/>
      </w:pPr>
      <w:r>
        <w:t>Editovatelná informační stránka, text, obrázky, odkazy.</w:t>
      </w:r>
    </w:p>
    <w:p w14:paraId="2E8E60C1" w14:textId="77777777" w:rsidR="00550675" w:rsidRDefault="00AE3C24" w:rsidP="00357751">
      <w:pPr>
        <w:pStyle w:val="Bezmezer"/>
      </w:pPr>
      <w:r>
        <w:t>Mapa s vyznačenými městskými pozemky - vazba na GIS (popř. územní plán ?)</w:t>
      </w:r>
    </w:p>
    <w:p w14:paraId="2E8E60C2" w14:textId="77777777" w:rsidR="00550675" w:rsidRDefault="00AE3C24" w:rsidP="00357751">
      <w:pPr>
        <w:pStyle w:val="Bezmezer"/>
      </w:pPr>
      <w:r>
        <w:t>Interaktivní formulář</w:t>
      </w:r>
    </w:p>
    <w:p w14:paraId="2E8E60C3" w14:textId="77777777" w:rsidR="00550675" w:rsidRDefault="00AE3C24">
      <w:r>
        <w:t>------------------------------------------------------------------------------------------------------------------------</w:t>
      </w:r>
    </w:p>
    <w:p w14:paraId="41734F02" w14:textId="77777777" w:rsidR="00FA4C51" w:rsidRDefault="00FA4C51"/>
    <w:p w14:paraId="2E8E60C4" w14:textId="77777777" w:rsidR="00550675" w:rsidRDefault="00AE3C24">
      <w:r>
        <w:rPr>
          <w:b/>
          <w:sz w:val="36"/>
          <w:szCs w:val="36"/>
        </w:rPr>
        <w:t>3.2 On-line</w:t>
      </w:r>
    </w:p>
    <w:p w14:paraId="2E8E60C5" w14:textId="77777777" w:rsidR="00550675" w:rsidRDefault="00AE3C24">
      <w:r>
        <w:t xml:space="preserve">Návrh projektu se podává na </w:t>
      </w:r>
      <w:r>
        <w:rPr>
          <w:b/>
          <w:sz w:val="36"/>
          <w:szCs w:val="36"/>
        </w:rPr>
        <w:t xml:space="preserve">on-line </w:t>
      </w:r>
      <w:r>
        <w:t>formuláři (zde), v elektronické podobě e-mailem či datovou schránkou nebo nebo v papírové podobě skrze informační místa PARO.</w:t>
      </w:r>
    </w:p>
    <w:p w14:paraId="2E8E60C6" w14:textId="77777777" w:rsidR="00550675" w:rsidRDefault="00550675"/>
    <w:p w14:paraId="2E8E60C7" w14:textId="77777777" w:rsidR="00550675" w:rsidRDefault="00AE3C24">
      <w:pPr>
        <w:ind w:left="700"/>
      </w:pPr>
      <w:r>
        <w:rPr>
          <w:sz w:val="32"/>
          <w:szCs w:val="32"/>
        </w:rPr>
        <w:t>3.2.1. On-line formulář</w:t>
      </w:r>
    </w:p>
    <w:p w14:paraId="2E8E60C8" w14:textId="50D520FA" w:rsidR="00550675" w:rsidRDefault="00AE3C24">
      <w:pPr>
        <w:ind w:left="700"/>
      </w:pPr>
      <w:r>
        <w:t>preferované verze - online formulář automaticky data uloží do databáze projektů se statusem “Návrh” (důležitý design služby), vazba na mapy</w:t>
      </w:r>
    </w:p>
    <w:p w14:paraId="2E8E60C9" w14:textId="77777777" w:rsidR="00550675" w:rsidRDefault="00AE3C24">
      <w:pPr>
        <w:ind w:left="700"/>
      </w:pPr>
      <w:r>
        <w:rPr>
          <w:sz w:val="32"/>
          <w:szCs w:val="32"/>
        </w:rPr>
        <w:t>3.2.2. E-mailem</w:t>
      </w:r>
    </w:p>
    <w:p w14:paraId="2E8E60CA" w14:textId="4E9E6F6D" w:rsidR="00550675" w:rsidRDefault="00357751">
      <w:pPr>
        <w:ind w:left="700"/>
      </w:pPr>
      <w:r>
        <w:t>paro.brno@brno.cz</w:t>
      </w:r>
    </w:p>
    <w:p w14:paraId="2E8E60CB" w14:textId="77777777" w:rsidR="00550675" w:rsidRDefault="00AE3C24">
      <w:pPr>
        <w:ind w:left="700"/>
      </w:pPr>
      <w:r>
        <w:rPr>
          <w:sz w:val="32"/>
          <w:szCs w:val="32"/>
        </w:rPr>
        <w:t>3.2.3 Datovou schránkou</w:t>
      </w:r>
    </w:p>
    <w:p w14:paraId="2E8E60CC" w14:textId="77777777" w:rsidR="00550675" w:rsidRDefault="00AE3C24">
      <w:pPr>
        <w:ind w:left="700"/>
      </w:pPr>
      <w:r>
        <w:rPr>
          <w:sz w:val="20"/>
          <w:szCs w:val="20"/>
          <w:highlight w:val="white"/>
        </w:rPr>
        <w:t>identifikátor a7kbrrn</w:t>
      </w:r>
    </w:p>
    <w:p w14:paraId="2E8E60CD" w14:textId="77777777" w:rsidR="00550675" w:rsidRDefault="00AE3C24">
      <w:pPr>
        <w:spacing w:before="480"/>
        <w:ind w:left="720"/>
      </w:pPr>
      <w:r>
        <w:rPr>
          <w:color w:val="0F243E"/>
          <w:sz w:val="32"/>
          <w:szCs w:val="32"/>
        </w:rPr>
        <w:t>Přihláška poštou</w:t>
      </w:r>
    </w:p>
    <w:p w14:paraId="2E8E60CE" w14:textId="77777777" w:rsidR="00550675" w:rsidRDefault="00AE3C24">
      <w:r>
        <w:rPr>
          <w:color w:val="0F243E"/>
        </w:rPr>
        <w:t>------------------------------------------------------------------------------------------------------------------------</w:t>
      </w:r>
    </w:p>
    <w:p w14:paraId="2E8E60CF" w14:textId="77777777" w:rsidR="00550675" w:rsidRDefault="00AE3C24">
      <w:pPr>
        <w:rPr>
          <w:i/>
          <w:color w:val="0F243E"/>
        </w:rPr>
      </w:pPr>
      <w:r w:rsidRPr="00FA4C51">
        <w:rPr>
          <w:i/>
          <w:color w:val="0F243E"/>
        </w:rPr>
        <w:t>Tuto možnost chápeme jako opravdu nouzové řešení, pracné pro zpracování, ale z hlediska běžného provozu MMB ji nelze vyloučit.</w:t>
      </w:r>
    </w:p>
    <w:p w14:paraId="7E7DD5ED" w14:textId="77777777" w:rsidR="005811A5" w:rsidRPr="00FA4C51" w:rsidRDefault="005811A5">
      <w:pPr>
        <w:rPr>
          <w:i/>
        </w:rPr>
      </w:pPr>
    </w:p>
    <w:p w14:paraId="2E8E60D0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1" w:name="_3av6924iadq3" w:colFirst="0" w:colLast="0"/>
      <w:bookmarkEnd w:id="21"/>
      <w:r>
        <w:rPr>
          <w:b/>
          <w:sz w:val="36"/>
          <w:szCs w:val="36"/>
        </w:rPr>
        <w:lastRenderedPageBreak/>
        <w:t>3.3 Přihláška osobně</w:t>
      </w:r>
    </w:p>
    <w:p w14:paraId="2E8E60D1" w14:textId="77777777" w:rsidR="00550675" w:rsidRDefault="00AE3C24">
      <w:r>
        <w:t>------------------------------------------------------------------------------------------------------------------------</w:t>
      </w:r>
    </w:p>
    <w:p w14:paraId="2E8E60D2" w14:textId="77777777" w:rsidR="00550675" w:rsidRPr="00FA4C51" w:rsidRDefault="00AE3C24">
      <w:pPr>
        <w:rPr>
          <w:i/>
        </w:rPr>
      </w:pPr>
      <w:r w:rsidRPr="00FA4C51">
        <w:rPr>
          <w:i/>
        </w:rPr>
        <w:t>Rádi Vás uvidíme! Odkaz Koordinátor / Podatelna.</w:t>
      </w:r>
    </w:p>
    <w:p w14:paraId="2E8E60D3" w14:textId="77777777" w:rsidR="00550675" w:rsidRDefault="00550675"/>
    <w:p w14:paraId="2E8E60D4" w14:textId="77777777" w:rsidR="00550675" w:rsidRDefault="00AE3C24">
      <w:r>
        <w:t xml:space="preserve"> </w:t>
      </w:r>
    </w:p>
    <w:p w14:paraId="2E8E60D5" w14:textId="77777777" w:rsidR="00550675" w:rsidRDefault="00AE3C24">
      <w:pPr>
        <w:pStyle w:val="Nzev"/>
        <w:contextualSpacing w:val="0"/>
      </w:pPr>
      <w:bookmarkStart w:id="22" w:name="_mzcpw29empbo" w:colFirst="0" w:colLast="0"/>
      <w:bookmarkEnd w:id="22"/>
      <w:r>
        <w:t>4. Databáze projektů</w:t>
      </w:r>
    </w:p>
    <w:p w14:paraId="2E8E60D6" w14:textId="77777777" w:rsidR="00550675" w:rsidRDefault="00AE3C24">
      <w:r>
        <w:rPr>
          <w:b/>
        </w:rPr>
        <w:t>Funkcionality</w:t>
      </w:r>
    </w:p>
    <w:p w14:paraId="2E8E60D7" w14:textId="77777777" w:rsidR="00550675" w:rsidRDefault="00550675" w:rsidP="00357751">
      <w:pPr>
        <w:pStyle w:val="Bezmezer"/>
      </w:pPr>
    </w:p>
    <w:p w14:paraId="2E8E60D8" w14:textId="77777777" w:rsidR="00550675" w:rsidRDefault="00AE3C24" w:rsidP="00357751">
      <w:pPr>
        <w:pStyle w:val="Bezmezer"/>
      </w:pPr>
      <w:r>
        <w:t>Jelikož by přihlašování projektů mělo probíhat primárně prostřednictvím webového rozhraní, měla by být k dispozici jednoduchá administrace databáze projektů pro koordinátora procesu, v rámci které budou přihlášené projekty evidovány a zpracovávány ještě před tím, než dojde k jejich publikaci.</w:t>
      </w:r>
    </w:p>
    <w:p w14:paraId="2E8E60D9" w14:textId="77777777" w:rsidR="00550675" w:rsidRDefault="00550675" w:rsidP="00357751">
      <w:pPr>
        <w:pStyle w:val="Bezmezer"/>
      </w:pPr>
    </w:p>
    <w:p w14:paraId="2E8E60DA" w14:textId="77777777" w:rsidR="00550675" w:rsidRDefault="00AE3C24" w:rsidP="00357751">
      <w:pPr>
        <w:pStyle w:val="Bezmezer"/>
      </w:pPr>
      <w:r>
        <w:t xml:space="preserve">V rámci databáze bude u jednotlivých projektů sledován a průběžně aktualizován </w:t>
      </w:r>
      <w:r>
        <w:rPr>
          <w:b/>
        </w:rPr>
        <w:t>stav</w:t>
      </w:r>
      <w:r>
        <w:t xml:space="preserve"> s následujícími popisy:</w:t>
      </w:r>
    </w:p>
    <w:p w14:paraId="2E8E60DB" w14:textId="77777777" w:rsidR="00550675" w:rsidRDefault="00AE3C24">
      <w:pPr>
        <w:ind w:left="1060" w:hanging="360"/>
      </w:pPr>
      <w:r>
        <w:t>-          evidovaný (automaticky po vložení projektu)</w:t>
      </w:r>
    </w:p>
    <w:p w14:paraId="2E8E60DC" w14:textId="77777777" w:rsidR="00550675" w:rsidRDefault="00AE3C24">
      <w:pPr>
        <w:ind w:left="1060" w:hanging="360"/>
      </w:pPr>
      <w:r>
        <w:t>-          nesplňující formální požadavky</w:t>
      </w:r>
    </w:p>
    <w:p w14:paraId="2E8E60DD" w14:textId="77777777" w:rsidR="00550675" w:rsidRDefault="00AE3C24">
      <w:pPr>
        <w:ind w:left="1060" w:hanging="360"/>
      </w:pPr>
      <w:r>
        <w:t>-          přihlášený</w:t>
      </w:r>
    </w:p>
    <w:p w14:paraId="2E8E60DE" w14:textId="77777777" w:rsidR="00550675" w:rsidRDefault="00AE3C24">
      <w:pPr>
        <w:ind w:left="1060" w:hanging="360"/>
      </w:pPr>
      <w:r>
        <w:t>-          probíhá analýza proveditelnosti</w:t>
      </w:r>
    </w:p>
    <w:p w14:paraId="2E8E60DF" w14:textId="77777777" w:rsidR="00550675" w:rsidRDefault="00AE3C24">
      <w:pPr>
        <w:ind w:left="1060" w:hanging="360"/>
      </w:pPr>
      <w:r>
        <w:t>-          nerealizovatelný</w:t>
      </w:r>
    </w:p>
    <w:p w14:paraId="2E8E60E0" w14:textId="77777777" w:rsidR="00550675" w:rsidRDefault="00AE3C24">
      <w:pPr>
        <w:ind w:left="1060" w:hanging="360"/>
      </w:pPr>
      <w:r>
        <w:t>-          zařazeno do hlasování (publikovaný)</w:t>
      </w:r>
    </w:p>
    <w:p w14:paraId="2E8E60E1" w14:textId="77777777" w:rsidR="00550675" w:rsidRDefault="00AE3C24">
      <w:pPr>
        <w:ind w:left="1060" w:hanging="360"/>
      </w:pPr>
      <w:r>
        <w:t>-          nezískal dostatečnou podporu pro realizaci</w:t>
      </w:r>
    </w:p>
    <w:p w14:paraId="2E8E60E2" w14:textId="77777777" w:rsidR="00550675" w:rsidRDefault="00AE3C24">
      <w:pPr>
        <w:ind w:left="1060" w:hanging="360"/>
      </w:pPr>
      <w:r>
        <w:t>-          příprava na realizaci</w:t>
      </w:r>
    </w:p>
    <w:p w14:paraId="2E8E60E3" w14:textId="77777777" w:rsidR="00550675" w:rsidRDefault="00AE3C24">
      <w:pPr>
        <w:ind w:left="1060" w:hanging="360"/>
      </w:pPr>
      <w:r>
        <w:t>-          realizace</w:t>
      </w:r>
    </w:p>
    <w:p w14:paraId="2E8E60E4" w14:textId="77777777" w:rsidR="00550675" w:rsidRDefault="00AE3C24">
      <w:pPr>
        <w:ind w:left="1060" w:hanging="360"/>
      </w:pPr>
      <w:r>
        <w:t>-          dokončen</w:t>
      </w:r>
    </w:p>
    <w:p w14:paraId="2E8E60E5" w14:textId="77777777" w:rsidR="00550675" w:rsidRDefault="00550675"/>
    <w:p w14:paraId="2E8E60E6" w14:textId="77777777" w:rsidR="00550675" w:rsidRDefault="00AE3C24">
      <w:r>
        <w:t>Tabulka projektů v rámci administrace by měla vypadat zhruba následovně:</w:t>
      </w:r>
    </w:p>
    <w:tbl>
      <w:tblPr>
        <w:tblStyle w:val="a"/>
        <w:tblW w:w="902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5"/>
        <w:gridCol w:w="1760"/>
        <w:gridCol w:w="2205"/>
        <w:gridCol w:w="1211"/>
        <w:gridCol w:w="1886"/>
        <w:gridCol w:w="968"/>
      </w:tblGrid>
      <w:tr w:rsidR="00550675" w14:paraId="2E8E60ED" w14:textId="77777777"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7" w14:textId="77777777" w:rsidR="00550675" w:rsidRDefault="00AE3C24">
            <w:pPr>
              <w:jc w:val="center"/>
            </w:pPr>
            <w:r>
              <w:t>Sp.značka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8" w14:textId="77777777" w:rsidR="00550675" w:rsidRDefault="00AE3C24">
            <w:pPr>
              <w:jc w:val="center"/>
            </w:pPr>
            <w:r>
              <w:t>Navrhovatel/Řešitel + kontakt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9" w14:textId="77777777" w:rsidR="00550675" w:rsidRDefault="00AE3C24">
            <w:pPr>
              <w:jc w:val="center"/>
            </w:pPr>
            <w:r>
              <w:t>Popis projektu</w:t>
            </w:r>
          </w:p>
        </w:tc>
        <w:tc>
          <w:tcPr>
            <w:tcW w:w="1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A" w14:textId="77777777" w:rsidR="00550675" w:rsidRDefault="00AE3C24">
            <w:pPr>
              <w:jc w:val="center"/>
            </w:pPr>
            <w:r>
              <w:t>Náklady</w:t>
            </w:r>
          </w:p>
        </w:tc>
        <w:tc>
          <w:tcPr>
            <w:tcW w:w="18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B" w14:textId="77777777" w:rsidR="00550675" w:rsidRDefault="00AE3C24">
            <w:pPr>
              <w:jc w:val="center"/>
            </w:pPr>
            <w:r>
              <w:t xml:space="preserve">Oblast                     </w:t>
            </w:r>
            <w:r>
              <w:tab/>
              <w:t>(místo, nebo téma)</w:t>
            </w:r>
          </w:p>
        </w:tc>
        <w:tc>
          <w:tcPr>
            <w:tcW w:w="9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EC" w14:textId="77777777" w:rsidR="00550675" w:rsidRDefault="00AE3C24">
            <w:pPr>
              <w:jc w:val="center"/>
            </w:pPr>
            <w:r>
              <w:t>Stav</w:t>
            </w:r>
          </w:p>
        </w:tc>
      </w:tr>
      <w:tr w:rsidR="00550675" w14:paraId="2E8E60F4" w14:textId="77777777"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EE" w14:textId="77777777" w:rsidR="00550675" w:rsidRDefault="00AE3C24">
            <w:r>
              <w:t xml:space="preserve"> </w:t>
            </w:r>
          </w:p>
        </w:tc>
        <w:tc>
          <w:tcPr>
            <w:tcW w:w="1759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EF" w14:textId="77777777" w:rsidR="00550675" w:rsidRDefault="00AE3C24">
            <w:r>
              <w:t xml:space="preserve"> </w:t>
            </w:r>
          </w:p>
        </w:tc>
        <w:tc>
          <w:tcPr>
            <w:tcW w:w="2205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F0" w14:textId="77777777" w:rsidR="00550675" w:rsidRDefault="00AE3C24">
            <w:r>
              <w:t xml:space="preserve"> </w:t>
            </w:r>
          </w:p>
        </w:tc>
        <w:tc>
          <w:tcPr>
            <w:tcW w:w="1211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F1" w14:textId="77777777" w:rsidR="00550675" w:rsidRDefault="00AE3C24">
            <w:r>
              <w:t xml:space="preserve"> 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F2" w14:textId="77777777" w:rsidR="00550675" w:rsidRDefault="00AE3C24">
            <w:r>
              <w:t xml:space="preserve"> </w:t>
            </w:r>
          </w:p>
        </w:tc>
        <w:tc>
          <w:tcPr>
            <w:tcW w:w="968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0F3" w14:textId="77777777" w:rsidR="00550675" w:rsidRDefault="00AE3C24">
            <w:r>
              <w:t xml:space="preserve"> </w:t>
            </w:r>
          </w:p>
        </w:tc>
      </w:tr>
    </w:tbl>
    <w:p w14:paraId="2E8E60F5" w14:textId="77777777" w:rsidR="00550675" w:rsidRDefault="00AE3C24" w:rsidP="00357751">
      <w:pPr>
        <w:pStyle w:val="Bezmezer"/>
      </w:pPr>
      <w:r>
        <w:t xml:space="preserve"> </w:t>
      </w:r>
    </w:p>
    <w:p w14:paraId="2E8E60F6" w14:textId="1335CFED" w:rsidR="00550675" w:rsidRDefault="00AE3C24" w:rsidP="00357751">
      <w:pPr>
        <w:pStyle w:val="Bezmezer"/>
      </w:pPr>
      <w:r>
        <w:t>Ve druhém sloupci se v rámci tabulky zobrazuje před zařazením do hlasování navrhovatel + kontakt a</w:t>
      </w:r>
      <w:r w:rsidR="00357751">
        <w:t> </w:t>
      </w:r>
      <w:r>
        <w:t>po hlasování řešitel + kontakt.</w:t>
      </w:r>
      <w:r w:rsidR="00440A4B">
        <w:t xml:space="preserve"> </w:t>
      </w:r>
      <w:r w:rsidR="00440A4B">
        <w:t>Sloupce v tabulce projektů budou pevné</w:t>
      </w:r>
      <w:r w:rsidR="00440A4B">
        <w:t>,</w:t>
      </w:r>
      <w:r w:rsidR="00440A4B">
        <w:t xml:space="preserve"> avšak můžeme jednorázově požadovat jejich rozšíření.</w:t>
      </w:r>
    </w:p>
    <w:p w14:paraId="2E8E60F7" w14:textId="77777777" w:rsidR="00550675" w:rsidRDefault="00550675" w:rsidP="00357751">
      <w:pPr>
        <w:pStyle w:val="Bezmezer"/>
      </w:pPr>
    </w:p>
    <w:p w14:paraId="2E8E60F8" w14:textId="77777777" w:rsidR="00550675" w:rsidRDefault="00AE3C24" w:rsidP="00357751">
      <w:pPr>
        <w:pStyle w:val="Bezmezer"/>
      </w:pPr>
      <w:r>
        <w:t>Po rozkliku by se měl administrátor v editačním modu dostat na kartu projektu, v rámci které budou shromážděny všechny informace o projektu, včetně všech průvodních komentářů, výstupů z technické analýzy, atp.</w:t>
      </w:r>
    </w:p>
    <w:p w14:paraId="2E8E60F9" w14:textId="77777777" w:rsidR="00550675" w:rsidRDefault="00550675" w:rsidP="00357751">
      <w:pPr>
        <w:pStyle w:val="Bezmezer"/>
      </w:pPr>
    </w:p>
    <w:p w14:paraId="2E8E60FA" w14:textId="77777777" w:rsidR="00550675" w:rsidRDefault="00AE3C24" w:rsidP="00357751">
      <w:pPr>
        <w:pStyle w:val="Bezmezer"/>
      </w:pPr>
      <w:r>
        <w:t>Po publikaci by mělo zobrazení tabulky projektů vypadat zhruba následovně:</w:t>
      </w:r>
    </w:p>
    <w:tbl>
      <w:tblPr>
        <w:tblStyle w:val="a0"/>
        <w:tblW w:w="902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553"/>
        <w:gridCol w:w="2534"/>
        <w:gridCol w:w="1094"/>
        <w:gridCol w:w="1884"/>
        <w:gridCol w:w="967"/>
      </w:tblGrid>
      <w:tr w:rsidR="00550675" w14:paraId="2E8E6101" w14:textId="77777777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FB" w14:textId="77777777" w:rsidR="00550675" w:rsidRDefault="00AE3C24">
            <w:pPr>
              <w:jc w:val="center"/>
            </w:pPr>
            <w:r>
              <w:t>Stav</w:t>
            </w:r>
          </w:p>
        </w:tc>
        <w:tc>
          <w:tcPr>
            <w:tcW w:w="1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FC" w14:textId="77777777" w:rsidR="00550675" w:rsidRDefault="00AE3C24">
            <w:pPr>
              <w:jc w:val="center"/>
            </w:pPr>
            <w:r>
              <w:t>Ilustrační obrázek</w:t>
            </w:r>
          </w:p>
        </w:tc>
        <w:tc>
          <w:tcPr>
            <w:tcW w:w="25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FD" w14:textId="77777777" w:rsidR="00550675" w:rsidRDefault="00AE3C24">
            <w:pPr>
              <w:jc w:val="center"/>
            </w:pPr>
            <w:r>
              <w:t>Popis projektu</w:t>
            </w:r>
          </w:p>
        </w:tc>
        <w:tc>
          <w:tcPr>
            <w:tcW w:w="1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FE" w14:textId="77777777" w:rsidR="00550675" w:rsidRDefault="00AE3C24">
            <w:pPr>
              <w:jc w:val="center"/>
            </w:pPr>
            <w:r>
              <w:t>Náklady</w:t>
            </w: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0FF" w14:textId="77777777" w:rsidR="00550675" w:rsidRDefault="00AE3C24">
            <w:pPr>
              <w:jc w:val="center"/>
            </w:pPr>
            <w:r>
              <w:t xml:space="preserve">Oblast                     </w:t>
            </w:r>
            <w:r>
              <w:tab/>
              <w:t>(místo, nebo téma)</w:t>
            </w: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8E6100" w14:textId="77777777" w:rsidR="00550675" w:rsidRDefault="00AE3C24">
            <w:pPr>
              <w:jc w:val="center"/>
            </w:pPr>
            <w:r>
              <w:t>Sp. značka</w:t>
            </w:r>
          </w:p>
        </w:tc>
      </w:tr>
      <w:tr w:rsidR="00550675" w14:paraId="2E8E6108" w14:textId="77777777"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2" w14:textId="77777777" w:rsidR="00550675" w:rsidRDefault="00AE3C24">
            <w:r>
              <w:t xml:space="preserve"> </w:t>
            </w:r>
          </w:p>
        </w:tc>
        <w:tc>
          <w:tcPr>
            <w:tcW w:w="1553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3" w14:textId="77777777" w:rsidR="00550675" w:rsidRDefault="00AE3C24">
            <w:r>
              <w:t xml:space="preserve"> </w:t>
            </w:r>
          </w:p>
        </w:tc>
        <w:tc>
          <w:tcPr>
            <w:tcW w:w="2533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4" w14:textId="77777777" w:rsidR="00550675" w:rsidRDefault="00AE3C24">
            <w:r>
              <w:t xml:space="preserve"> </w:t>
            </w:r>
          </w:p>
        </w:tc>
        <w:tc>
          <w:tcPr>
            <w:tcW w:w="1094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5" w14:textId="77777777" w:rsidR="00550675" w:rsidRDefault="00AE3C24">
            <w:r>
              <w:t xml:space="preserve"> </w:t>
            </w:r>
          </w:p>
        </w:tc>
        <w:tc>
          <w:tcPr>
            <w:tcW w:w="1884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6" w14:textId="77777777" w:rsidR="00550675" w:rsidRDefault="00AE3C24">
            <w:r>
              <w:t xml:space="preserve"> </w:t>
            </w:r>
          </w:p>
        </w:tc>
        <w:tc>
          <w:tcPr>
            <w:tcW w:w="967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8E6107" w14:textId="77777777" w:rsidR="00550675" w:rsidRDefault="00AE3C24">
            <w:r>
              <w:t xml:space="preserve"> </w:t>
            </w:r>
          </w:p>
        </w:tc>
      </w:tr>
    </w:tbl>
    <w:p w14:paraId="2E8E6109" w14:textId="77777777" w:rsidR="00550675" w:rsidRDefault="00AE3C24">
      <w:r>
        <w:lastRenderedPageBreak/>
        <w:t xml:space="preserve"> </w:t>
      </w:r>
    </w:p>
    <w:p w14:paraId="2E8E610A" w14:textId="77777777" w:rsidR="00550675" w:rsidRDefault="00AE3C24" w:rsidP="00357751">
      <w:pPr>
        <w:pStyle w:val="Bezmezer"/>
      </w:pPr>
      <w:r>
        <w:t>Po rozkliku se uživatel opět dostane na kartu projektu, na které budou ovšem viditelné pouze informace určené veřejnosti.</w:t>
      </w:r>
    </w:p>
    <w:p w14:paraId="2E8E610B" w14:textId="77777777" w:rsidR="00550675" w:rsidRDefault="00550675" w:rsidP="00357751">
      <w:pPr>
        <w:pStyle w:val="Bezmezer"/>
      </w:pPr>
    </w:p>
    <w:p w14:paraId="2E8E610C" w14:textId="77777777" w:rsidR="00550675" w:rsidRDefault="00AE3C24" w:rsidP="00357751">
      <w:pPr>
        <w:pStyle w:val="Bezmezer"/>
      </w:pPr>
      <w:r>
        <w:t>Další databázové položky:</w:t>
      </w:r>
    </w:p>
    <w:p w14:paraId="2E8E610D" w14:textId="77777777" w:rsidR="00550675" w:rsidRDefault="00550675" w:rsidP="00357751">
      <w:pPr>
        <w:pStyle w:val="Bezmezer"/>
      </w:pPr>
    </w:p>
    <w:p w14:paraId="2E8E610E" w14:textId="77777777" w:rsidR="00550675" w:rsidRDefault="00AE3C24">
      <w:r>
        <w:rPr>
          <w:b/>
        </w:rPr>
        <w:t xml:space="preserve">Příznak řazení </w:t>
      </w:r>
      <w:r>
        <w:t>dle výsledků hlasování na veřejných projednáváních.</w:t>
      </w:r>
    </w:p>
    <w:p w14:paraId="2E8E610F" w14:textId="77777777" w:rsidR="00550675" w:rsidRDefault="00550675"/>
    <w:p w14:paraId="2E8E6110" w14:textId="77777777" w:rsidR="00550675" w:rsidRDefault="00AE3C24">
      <w:r>
        <w:rPr>
          <w:b/>
        </w:rPr>
        <w:t>Rok realizace</w:t>
      </w:r>
      <w:r>
        <w:t xml:space="preserve"> pro účely práce s archivem realizovaných projektů.</w:t>
      </w:r>
    </w:p>
    <w:p w14:paraId="2E8E6111" w14:textId="77777777" w:rsidR="00550675" w:rsidRDefault="00550675"/>
    <w:p w14:paraId="2E8E6112" w14:textId="139C0C9B" w:rsidR="00550675" w:rsidRDefault="00AE3C24">
      <w:r>
        <w:rPr>
          <w:b/>
        </w:rPr>
        <w:t>Geografické umístění</w:t>
      </w:r>
      <w:r>
        <w:t xml:space="preserve"> projektu v mapě. </w:t>
      </w:r>
    </w:p>
    <w:p w14:paraId="2E8E6113" w14:textId="695F43FD" w:rsidR="00550675" w:rsidRDefault="00AE3C24">
      <w:r>
        <w:t>Automaticky dle adresy nebo editačně kliknutím v mapovém podkladu. Přidání geoinformací k</w:t>
      </w:r>
      <w:r w:rsidR="00357751">
        <w:t> </w:t>
      </w:r>
      <w:r>
        <w:t>projektu pro zobrazování projektů na mapě města.</w:t>
      </w:r>
    </w:p>
    <w:p w14:paraId="2E8E6114" w14:textId="77777777" w:rsidR="00550675" w:rsidRDefault="00550675"/>
    <w:p w14:paraId="2E8E6115" w14:textId="77777777" w:rsidR="00550675" w:rsidRDefault="00550675"/>
    <w:p w14:paraId="2E8E6116" w14:textId="77777777" w:rsidR="00550675" w:rsidRDefault="00AE3C24">
      <w:r>
        <w:rPr>
          <w:b/>
          <w:i/>
          <w:sz w:val="28"/>
          <w:szCs w:val="28"/>
        </w:rPr>
        <w:t>Požadavky na mapy na webu</w:t>
      </w:r>
    </w:p>
    <w:p w14:paraId="2E8E6117" w14:textId="77777777" w:rsidR="00550675" w:rsidRDefault="00550675" w:rsidP="00357751">
      <w:pPr>
        <w:pStyle w:val="Bezmezer"/>
      </w:pPr>
    </w:p>
    <w:p w14:paraId="2E8E6118" w14:textId="28CD3DDD" w:rsidR="00550675" w:rsidRDefault="00AE3C24" w:rsidP="00357751">
      <w:pPr>
        <w:pStyle w:val="Bezmezer"/>
      </w:pPr>
      <w:r>
        <w:t xml:space="preserve">Web bude funkčně propojen s prostředím Grafického informačního systému města Brna (GISMB). Úroveň spolupráce bude upřesněna v rámci realizace </w:t>
      </w:r>
      <w:bookmarkStart w:id="23" w:name="_GoBack"/>
      <w:bookmarkEnd w:id="23"/>
      <w:r>
        <w:t>dle technických možností dodavatele a</w:t>
      </w:r>
      <w:r w:rsidR="00357751">
        <w:t> </w:t>
      </w:r>
      <w:r>
        <w:t>odběratele. Minimální možnosti:</w:t>
      </w:r>
    </w:p>
    <w:p w14:paraId="2E8E6119" w14:textId="77777777" w:rsidR="00550675" w:rsidRDefault="00550675" w:rsidP="00357751">
      <w:pPr>
        <w:pStyle w:val="Bezmezer"/>
      </w:pPr>
    </w:p>
    <w:p w14:paraId="2E8E611A" w14:textId="77777777" w:rsidR="00550675" w:rsidRDefault="00AE3C24" w:rsidP="00357751">
      <w:pPr>
        <w:pStyle w:val="Bezmezer"/>
      </w:pPr>
      <w:r>
        <w:t>Vstupem GISu</w:t>
      </w:r>
    </w:p>
    <w:p w14:paraId="2E8E611B" w14:textId="77777777" w:rsidR="00550675" w:rsidRDefault="00AE3C24" w:rsidP="00357751">
      <w:pPr>
        <w:pStyle w:val="Bezmezer"/>
      </w:pPr>
      <w:r>
        <w:t>předání informací ze zadávacího formuláře projektu včetně umístění v mapě a uploadovaných dokumentů o projektech do GISMB</w:t>
      </w:r>
    </w:p>
    <w:p w14:paraId="2E8E611C" w14:textId="77777777" w:rsidR="00550675" w:rsidRDefault="00550675" w:rsidP="00357751">
      <w:pPr>
        <w:pStyle w:val="Bezmezer"/>
      </w:pPr>
    </w:p>
    <w:p w14:paraId="2E8E611D" w14:textId="77777777" w:rsidR="00550675" w:rsidRDefault="00550675" w:rsidP="00357751">
      <w:pPr>
        <w:pStyle w:val="Bezmezer"/>
      </w:pPr>
    </w:p>
    <w:p w14:paraId="2E8E611E" w14:textId="77777777" w:rsidR="00550675" w:rsidRDefault="00AE3C24" w:rsidP="00357751">
      <w:pPr>
        <w:pStyle w:val="Bezmezer"/>
      </w:pPr>
      <w:r>
        <w:t xml:space="preserve">Výstupem GISu pro web bude </w:t>
      </w:r>
    </w:p>
    <w:p w14:paraId="2E8E611F" w14:textId="77777777" w:rsidR="00550675" w:rsidRDefault="00AE3C24">
      <w:pPr>
        <w:numPr>
          <w:ilvl w:val="0"/>
          <w:numId w:val="5"/>
        </w:numPr>
        <w:ind w:hanging="360"/>
        <w:contextualSpacing/>
      </w:pPr>
      <w:r>
        <w:t>mapová aplikace (spinbox), integrovatelná, s moderním responzivním designem, která se dá (i frame) vložit do webových stránek, umožňuje přímé propojení databázové části s mapou,</w:t>
      </w:r>
    </w:p>
    <w:p w14:paraId="2E8E6120" w14:textId="77777777" w:rsidR="00550675" w:rsidRDefault="00AE3C24">
      <w:pPr>
        <w:numPr>
          <w:ilvl w:val="0"/>
          <w:numId w:val="5"/>
        </w:numPr>
        <w:ind w:hanging="360"/>
        <w:contextualSpacing/>
      </w:pPr>
      <w:r>
        <w:t>rozhraní pro předání uložených databázových informací.</w:t>
      </w:r>
    </w:p>
    <w:p w14:paraId="2E8E6121" w14:textId="77777777" w:rsidR="00550675" w:rsidRDefault="00550675"/>
    <w:p w14:paraId="2E8E6122" w14:textId="77777777" w:rsidR="00550675" w:rsidRDefault="00AE3C24">
      <w:r>
        <w:t>Očekávané přínosy:</w:t>
      </w:r>
    </w:p>
    <w:p w14:paraId="2E8E6123" w14:textId="77777777" w:rsidR="00550675" w:rsidRDefault="00AE3C24">
      <w:pPr>
        <w:numPr>
          <w:ilvl w:val="0"/>
          <w:numId w:val="9"/>
        </w:numPr>
        <w:ind w:hanging="360"/>
        <w:contextualSpacing/>
      </w:pPr>
      <w:r>
        <w:t>Výhodou tohoto řešení by byla např. možnost využít v aplikaci nejrůznější podkladová data (i pro veřejnost), při posuzování reálnosti návrhu přímo využít analytické nástroje a data, které jsou součástí GISMB (vlastnické vztahy, územní plán, další již evidované záměry, nejrůznější omezení…) - lze předchystat report, který na pár kliknutí tu analýzu provede. A pak zase elektronicky se to může předat na vyšší místa k posouzení.</w:t>
      </w:r>
    </w:p>
    <w:p w14:paraId="2E8E6124" w14:textId="77777777" w:rsidR="00550675" w:rsidRDefault="00AE3C24">
      <w:pPr>
        <w:numPr>
          <w:ilvl w:val="0"/>
          <w:numId w:val="9"/>
        </w:numPr>
        <w:ind w:hanging="360"/>
        <w:contextualSpacing/>
      </w:pPr>
      <w:r>
        <w:t>Vítězné návrhy by zase již byly v systému, pouze by se u nich změnil atribut z „vítězného návrhu“ na „záměr města“ a předá do aplikace záměry k realizaci.</w:t>
      </w:r>
    </w:p>
    <w:p w14:paraId="2E8E6125" w14:textId="77777777" w:rsidR="00550675" w:rsidRDefault="00550675"/>
    <w:p w14:paraId="2E8E6126" w14:textId="77777777" w:rsidR="00550675" w:rsidRDefault="00550675"/>
    <w:p w14:paraId="2E8E6127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4" w:name="_alwad1j0wc4" w:colFirst="0" w:colLast="0"/>
      <w:bookmarkEnd w:id="24"/>
      <w:r>
        <w:rPr>
          <w:b/>
        </w:rPr>
        <w:t>4.1 Projekty 2017</w:t>
      </w:r>
    </w:p>
    <w:p w14:paraId="2E8E6128" w14:textId="77777777" w:rsidR="00550675" w:rsidRDefault="00AE3C24">
      <w:r>
        <w:rPr>
          <w:b/>
        </w:rPr>
        <w:t>Funkcionality</w:t>
      </w:r>
    </w:p>
    <w:p w14:paraId="2E8E6129" w14:textId="77777777" w:rsidR="00550675" w:rsidRDefault="00AE3C24" w:rsidP="00357751">
      <w:pPr>
        <w:pStyle w:val="Bezmezer"/>
      </w:pPr>
      <w:r>
        <w:t>Select z databáze projektů dle příslušného příznaku.</w:t>
      </w:r>
    </w:p>
    <w:p w14:paraId="2E8E612A" w14:textId="77777777" w:rsidR="00550675" w:rsidRDefault="00AE3C24" w:rsidP="00357751">
      <w:pPr>
        <w:pStyle w:val="Bezmezer"/>
      </w:pPr>
      <w:r>
        <w:t>V zobrazené tabulce odkazy na dokumenty projektu všude.</w:t>
      </w:r>
    </w:p>
    <w:p w14:paraId="2E8E612B" w14:textId="77777777" w:rsidR="00550675" w:rsidRDefault="00AE3C24">
      <w:r>
        <w:t>------------------------------------------------------------------------------------------------------------------------</w:t>
      </w:r>
    </w:p>
    <w:p w14:paraId="2E8E612C" w14:textId="77777777" w:rsidR="00550675" w:rsidRPr="00FA4C51" w:rsidRDefault="00AE3C24">
      <w:pPr>
        <w:rPr>
          <w:i/>
        </w:rPr>
      </w:pPr>
      <w:r w:rsidRPr="00FA4C51">
        <w:rPr>
          <w:i/>
        </w:rPr>
        <w:t>Popis dtb - T. Koláčný vč. statusů</w:t>
      </w:r>
    </w:p>
    <w:p w14:paraId="2E8E612D" w14:textId="77777777" w:rsidR="00550675" w:rsidRPr="00FA4C51" w:rsidRDefault="00AE3C24">
      <w:pPr>
        <w:ind w:left="700"/>
        <w:rPr>
          <w:i/>
        </w:rPr>
      </w:pPr>
      <w:r w:rsidRPr="00FA4C51">
        <w:rPr>
          <w:i/>
          <w:sz w:val="32"/>
          <w:szCs w:val="32"/>
        </w:rPr>
        <w:lastRenderedPageBreak/>
        <w:t>Projekty realizovatelné – pro hlasování</w:t>
      </w:r>
    </w:p>
    <w:p w14:paraId="2E8E612E" w14:textId="77777777" w:rsidR="00550675" w:rsidRPr="00FA4C51" w:rsidRDefault="00550675">
      <w:pPr>
        <w:ind w:left="700"/>
        <w:rPr>
          <w:i/>
        </w:rPr>
      </w:pPr>
    </w:p>
    <w:p w14:paraId="2E8E612F" w14:textId="77777777" w:rsidR="00550675" w:rsidRPr="00FA4C51" w:rsidRDefault="00AE3C24">
      <w:pPr>
        <w:ind w:left="700"/>
        <w:rPr>
          <w:i/>
        </w:rPr>
      </w:pPr>
      <w:r w:rsidRPr="00FA4C51">
        <w:rPr>
          <w:i/>
          <w:sz w:val="32"/>
          <w:szCs w:val="32"/>
        </w:rPr>
        <w:t>Projekty realizovatelné – po úpravě návrhu</w:t>
      </w:r>
    </w:p>
    <w:p w14:paraId="2E8E6130" w14:textId="77777777" w:rsidR="00550675" w:rsidRPr="00FA4C51" w:rsidRDefault="00550675">
      <w:pPr>
        <w:ind w:left="700"/>
        <w:rPr>
          <w:i/>
        </w:rPr>
      </w:pPr>
    </w:p>
    <w:p w14:paraId="2E8E6131" w14:textId="77777777" w:rsidR="00550675" w:rsidRPr="00FA4C51" w:rsidRDefault="00AE3C24">
      <w:pPr>
        <w:ind w:left="700"/>
        <w:rPr>
          <w:i/>
        </w:rPr>
      </w:pPr>
      <w:r w:rsidRPr="00FA4C51">
        <w:rPr>
          <w:i/>
          <w:sz w:val="32"/>
          <w:szCs w:val="32"/>
        </w:rPr>
        <w:t>Projekty nerealizovatelné</w:t>
      </w:r>
    </w:p>
    <w:p w14:paraId="2E8E6132" w14:textId="77777777" w:rsidR="00550675" w:rsidRDefault="00550675">
      <w:pPr>
        <w:ind w:left="700"/>
      </w:pPr>
    </w:p>
    <w:p w14:paraId="2E8E6133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5" w:name="_77f4ts8m42z8" w:colFirst="0" w:colLast="0"/>
      <w:bookmarkEnd w:id="25"/>
      <w:r>
        <w:rPr>
          <w:b/>
        </w:rPr>
        <w:t>4.2 Projekty v realizaci</w:t>
      </w:r>
    </w:p>
    <w:p w14:paraId="2E8E6134" w14:textId="77777777" w:rsidR="00550675" w:rsidRDefault="00AE3C24">
      <w:r>
        <w:rPr>
          <w:b/>
        </w:rPr>
        <w:t>Funkcionality</w:t>
      </w:r>
    </w:p>
    <w:p w14:paraId="2E8E6135" w14:textId="77777777" w:rsidR="00550675" w:rsidRDefault="00AE3C24" w:rsidP="00357751">
      <w:pPr>
        <w:pStyle w:val="Bezmezer"/>
      </w:pPr>
      <w:r>
        <w:t>Select z databáze projektů dle příznaku v realizaci.</w:t>
      </w:r>
    </w:p>
    <w:p w14:paraId="2E8E6136" w14:textId="77777777" w:rsidR="00550675" w:rsidRDefault="00AE3C24">
      <w:r>
        <w:t>------------------------------------------------------------------------------------------------------------------------</w:t>
      </w:r>
    </w:p>
    <w:p w14:paraId="2E8E6137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38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6" w:name="_x275b6lzwevs" w:colFirst="0" w:colLast="0"/>
      <w:bookmarkEnd w:id="26"/>
      <w:r>
        <w:rPr>
          <w:b/>
        </w:rPr>
        <w:t>4.3 Realizované projekty</w:t>
      </w:r>
    </w:p>
    <w:p w14:paraId="2E8E6139" w14:textId="77777777" w:rsidR="00550675" w:rsidRDefault="00AE3C24">
      <w:r>
        <w:rPr>
          <w:b/>
        </w:rPr>
        <w:t>Funkcionality</w:t>
      </w:r>
    </w:p>
    <w:p w14:paraId="2E8E613A" w14:textId="77777777" w:rsidR="00550675" w:rsidRDefault="00AE3C24" w:rsidP="00357751">
      <w:pPr>
        <w:pStyle w:val="Bezmezer"/>
      </w:pPr>
      <w:r>
        <w:t>Select z databáze projektů dle příznaku realizováno + zobrazení po letech.</w:t>
      </w:r>
    </w:p>
    <w:p w14:paraId="2E8E613B" w14:textId="77777777" w:rsidR="00550675" w:rsidRDefault="00AE3C24">
      <w:r>
        <w:t>------------------------------------------------------------------------------------------------------------------------</w:t>
      </w:r>
    </w:p>
    <w:p w14:paraId="2E8E613C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3D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7" w:name="_2y5i2x9kw04h" w:colFirst="0" w:colLast="0"/>
      <w:bookmarkEnd w:id="27"/>
      <w:r>
        <w:rPr>
          <w:b/>
        </w:rPr>
        <w:t>4.4 Mapa projektů</w:t>
      </w:r>
    </w:p>
    <w:p w14:paraId="2E8E613E" w14:textId="77777777" w:rsidR="00550675" w:rsidRDefault="00AE3C24">
      <w:r>
        <w:rPr>
          <w:b/>
        </w:rPr>
        <w:t>Funkcionality</w:t>
      </w:r>
    </w:p>
    <w:p w14:paraId="2E8E613F" w14:textId="77777777" w:rsidR="00550675" w:rsidRDefault="00AE3C24" w:rsidP="00357751">
      <w:pPr>
        <w:pStyle w:val="Bezmezer"/>
      </w:pPr>
      <w:r>
        <w:t>Zobrazení projektů v mapě s odkazem na dokumenty (Brownfields, Bombardování). Všechny projekty včetně realizovaných 24 měsíců zpětně.</w:t>
      </w:r>
    </w:p>
    <w:p w14:paraId="2E8E6140" w14:textId="77777777" w:rsidR="00550675" w:rsidRDefault="00AE3C24">
      <w:r>
        <w:t>------------------------------------------------------------------------------------------------------------------------</w:t>
      </w:r>
    </w:p>
    <w:p w14:paraId="2E8E6141" w14:textId="77777777" w:rsidR="00550675" w:rsidRPr="00FA4C51" w:rsidRDefault="00AE3C24">
      <w:pPr>
        <w:rPr>
          <w:i/>
        </w:rPr>
      </w:pPr>
      <w:r w:rsidRPr="00FA4C51">
        <w:rPr>
          <w:i/>
        </w:rPr>
        <w:t>Mapa s projekty nebude vnořena do kategorie projektů, ale bude integrována do homepage a bude propojena s dynamickou databází projektů.</w:t>
      </w:r>
    </w:p>
    <w:p w14:paraId="2E8E6142" w14:textId="77777777" w:rsidR="00550675" w:rsidRPr="00FA4C51" w:rsidRDefault="00550675">
      <w:pPr>
        <w:rPr>
          <w:i/>
        </w:rPr>
      </w:pPr>
    </w:p>
    <w:p w14:paraId="2E8E6143" w14:textId="77777777" w:rsidR="00550675" w:rsidRPr="00FA4C51" w:rsidRDefault="00AE3C24">
      <w:pPr>
        <w:rPr>
          <w:i/>
        </w:rPr>
      </w:pPr>
      <w:r w:rsidRPr="00FA4C51">
        <w:rPr>
          <w:i/>
        </w:rPr>
        <w:t>V rámci projektu je očekáváno několik mapových náhledů:</w:t>
      </w:r>
    </w:p>
    <w:p w14:paraId="2E8E6144" w14:textId="77777777" w:rsidR="00550675" w:rsidRPr="00FA4C51" w:rsidRDefault="00AE3C24">
      <w:pPr>
        <w:numPr>
          <w:ilvl w:val="0"/>
          <w:numId w:val="6"/>
        </w:numPr>
        <w:ind w:hanging="360"/>
        <w:contextualSpacing/>
        <w:rPr>
          <w:i/>
        </w:rPr>
      </w:pPr>
      <w:r w:rsidRPr="00FA4C51">
        <w:rPr>
          <w:i/>
        </w:rPr>
        <w:t xml:space="preserve">Realizované projekty všechny z databáze odkaz ze sekce Archiv. </w:t>
      </w:r>
    </w:p>
    <w:p w14:paraId="2E8E6145" w14:textId="77777777" w:rsidR="00550675" w:rsidRPr="00FA4C51" w:rsidRDefault="00AE3C24">
      <w:pPr>
        <w:numPr>
          <w:ilvl w:val="0"/>
          <w:numId w:val="6"/>
        </w:numPr>
        <w:ind w:hanging="360"/>
        <w:contextualSpacing/>
        <w:rPr>
          <w:i/>
        </w:rPr>
      </w:pPr>
      <w:r w:rsidRPr="00FA4C51">
        <w:rPr>
          <w:i/>
        </w:rPr>
        <w:t>Realizované projekty za XX let (volitelný parametr zobrazení, např. volební období, 5 let….) využití v marketingu.</w:t>
      </w:r>
    </w:p>
    <w:p w14:paraId="2E8E6146" w14:textId="77777777" w:rsidR="00550675" w:rsidRPr="00FA4C51" w:rsidRDefault="00AE3C24">
      <w:pPr>
        <w:numPr>
          <w:ilvl w:val="0"/>
          <w:numId w:val="6"/>
        </w:numPr>
        <w:ind w:hanging="360"/>
        <w:contextualSpacing/>
        <w:rPr>
          <w:i/>
        </w:rPr>
      </w:pPr>
      <w:r w:rsidRPr="00FA4C51">
        <w:rPr>
          <w:i/>
        </w:rPr>
        <w:t>Projekty v aktuálním roce s příznakem (ikonou) podle stavu, přihlášené přijaté….</w:t>
      </w:r>
    </w:p>
    <w:p w14:paraId="2E8E6147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28" w:name="_dy3ihyza00qm" w:colFirst="0" w:colLast="0"/>
      <w:bookmarkEnd w:id="28"/>
      <w:r>
        <w:rPr>
          <w:b/>
        </w:rPr>
        <w:t>4.5 Archiv projektů</w:t>
      </w:r>
    </w:p>
    <w:p w14:paraId="2E8E6148" w14:textId="77777777" w:rsidR="00550675" w:rsidRDefault="00AE3C24">
      <w:r>
        <w:rPr>
          <w:b/>
        </w:rPr>
        <w:t>Funkcionality</w:t>
      </w:r>
    </w:p>
    <w:p w14:paraId="2E8E6149" w14:textId="3C84E6CD" w:rsidR="00550675" w:rsidRDefault="00AE3C24" w:rsidP="00357751">
      <w:pPr>
        <w:pStyle w:val="Bezmezer"/>
      </w:pPr>
      <w:r>
        <w:t>Pro účely hodnocení a prezentování výsledků archiv realizovaných projektů umožňující různé náhledy včetně mapového s ručně zadávanými parametry.</w:t>
      </w:r>
      <w:r w:rsidR="005811A5">
        <w:t xml:space="preserve"> Videa.</w:t>
      </w:r>
    </w:p>
    <w:p w14:paraId="2E8E614A" w14:textId="77777777" w:rsidR="00550675" w:rsidRDefault="00AE3C24">
      <w:r>
        <w:t>------------------------------------------------------------------------------------------------------------------------</w:t>
      </w:r>
    </w:p>
    <w:p w14:paraId="2E8E614B" w14:textId="77777777" w:rsidR="00550675" w:rsidRDefault="00550675"/>
    <w:p w14:paraId="2E8E614D" w14:textId="77777777" w:rsidR="00550675" w:rsidRDefault="00AE3C24">
      <w:pPr>
        <w:pStyle w:val="Nzev"/>
        <w:contextualSpacing w:val="0"/>
      </w:pPr>
      <w:bookmarkStart w:id="29" w:name="_yigezmabn7ke" w:colFirst="0" w:colLast="0"/>
      <w:bookmarkEnd w:id="29"/>
      <w:r>
        <w:lastRenderedPageBreak/>
        <w:t>5. Chci hlasovat pro projekt</w:t>
      </w:r>
    </w:p>
    <w:p w14:paraId="2E8E614E" w14:textId="77777777" w:rsidR="00550675" w:rsidRDefault="00AE3C24">
      <w:r>
        <w:t xml:space="preserve"> </w:t>
      </w:r>
    </w:p>
    <w:p w14:paraId="2E8E614F" w14:textId="77777777" w:rsidR="00550675" w:rsidRDefault="00AE3C24">
      <w:r>
        <w:rPr>
          <w:b/>
          <w:sz w:val="36"/>
          <w:szCs w:val="36"/>
        </w:rPr>
        <w:t>5.1 Jak hlasovat pro projekt</w:t>
      </w:r>
    </w:p>
    <w:p w14:paraId="2E8E6150" w14:textId="77777777" w:rsidR="00550675" w:rsidRDefault="00AE3C24">
      <w:r>
        <w:rPr>
          <w:b/>
        </w:rPr>
        <w:t>Funkcionality</w:t>
      </w:r>
    </w:p>
    <w:p w14:paraId="2E8E6151" w14:textId="51970A22" w:rsidR="00550675" w:rsidRDefault="00AE3C24" w:rsidP="00AD071A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152" w14:textId="77777777" w:rsidR="00550675" w:rsidRDefault="00AE3C24">
      <w:r>
        <w:t>------------------------------------------------------------------------------------------------------------------------</w:t>
      </w:r>
    </w:p>
    <w:p w14:paraId="2E8E6153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54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0" w:name="_kieotrum762q" w:colFirst="0" w:colLast="0"/>
      <w:bookmarkEnd w:id="30"/>
      <w:r>
        <w:rPr>
          <w:b/>
        </w:rPr>
        <w:t>5.2 Registrace – ověření trvalého pobytu</w:t>
      </w:r>
    </w:p>
    <w:p w14:paraId="2E8E6155" w14:textId="77777777" w:rsidR="00550675" w:rsidRDefault="00AE3C24">
      <w:r>
        <w:rPr>
          <w:b/>
        </w:rPr>
        <w:t>Funkcionality</w:t>
      </w:r>
    </w:p>
    <w:p w14:paraId="1C8BF4AA" w14:textId="77777777" w:rsidR="001B6BE2" w:rsidRDefault="00AE3C24" w:rsidP="00AD071A">
      <w:pPr>
        <w:pStyle w:val="Bezmezer"/>
      </w:pPr>
      <w:r>
        <w:t xml:space="preserve">Ověření vidimací dle dokladu + nástroj na vydání tokenu, mobilní, aby šlo používat na marketingových akcích a shromážděních. </w:t>
      </w:r>
    </w:p>
    <w:p w14:paraId="2E8E6156" w14:textId="68DDB595" w:rsidR="00550675" w:rsidRDefault="00AE3C24">
      <w:r>
        <w:t>------------------------------------------------------------------------------------------------------------------------</w:t>
      </w:r>
    </w:p>
    <w:p w14:paraId="2E8E6157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58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1" w:name="_zcsk8xibv9du" w:colFirst="0" w:colLast="0"/>
      <w:bookmarkEnd w:id="31"/>
      <w:r>
        <w:rPr>
          <w:b/>
        </w:rPr>
        <w:t>5.3 Hlasování podpůrné – osobně na veřejném setkání</w:t>
      </w:r>
    </w:p>
    <w:p w14:paraId="2E8E6159" w14:textId="77777777" w:rsidR="00550675" w:rsidRDefault="00AE3C24">
      <w:r>
        <w:rPr>
          <w:b/>
        </w:rPr>
        <w:t>Funkcionality</w:t>
      </w:r>
    </w:p>
    <w:p w14:paraId="2E8E615A" w14:textId="77777777" w:rsidR="00550675" w:rsidRDefault="00AE3C24" w:rsidP="00AD071A">
      <w:pPr>
        <w:pStyle w:val="Bezmezer"/>
      </w:pPr>
      <w:r>
        <w:t>Požadujeme řazení projektů pro online hlasování dle výsledků těchto hlasování.</w:t>
      </w:r>
    </w:p>
    <w:p w14:paraId="2E8E615B" w14:textId="77777777" w:rsidR="00550675" w:rsidRDefault="00AE3C24">
      <w:r>
        <w:t>------------------------------------------------------------------------------------------------------------------------</w:t>
      </w:r>
    </w:p>
    <w:p w14:paraId="2E8E615C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5D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2" w:name="_nl53anmejb7q" w:colFirst="0" w:colLast="0"/>
      <w:bookmarkEnd w:id="32"/>
      <w:r>
        <w:rPr>
          <w:b/>
        </w:rPr>
        <w:t>5.4 On-line finální hlasování</w:t>
      </w:r>
    </w:p>
    <w:p w14:paraId="2E8E615E" w14:textId="77777777" w:rsidR="00550675" w:rsidRDefault="00AE3C24">
      <w:r>
        <w:rPr>
          <w:b/>
        </w:rPr>
        <w:t>Funkcionality</w:t>
      </w:r>
    </w:p>
    <w:p w14:paraId="2E8E615F" w14:textId="77777777" w:rsidR="00550675" w:rsidRDefault="00AE3C24" w:rsidP="00AD071A">
      <w:pPr>
        <w:pStyle w:val="Bezmezer"/>
      </w:pPr>
      <w:r>
        <w:t xml:space="preserve">Hlasování registrovaného občana tokenem. </w:t>
      </w:r>
    </w:p>
    <w:p w14:paraId="2E8E6160" w14:textId="77777777" w:rsidR="00550675" w:rsidRDefault="00AE3C24" w:rsidP="00AD071A">
      <w:pPr>
        <w:pStyle w:val="Bezmezer"/>
      </w:pPr>
      <w:r>
        <w:t>Hlasování se souhlasem ověření identity v ZR. (Je cílem, nemá prozatím právní oporu)</w:t>
      </w:r>
    </w:p>
    <w:p w14:paraId="2E8E6161" w14:textId="77777777" w:rsidR="00550675" w:rsidRDefault="00AE3C24">
      <w:r>
        <w:t>------------------------------------------------------------------------------------------------------------------------</w:t>
      </w:r>
    </w:p>
    <w:p w14:paraId="2E8E6162" w14:textId="77777777" w:rsidR="00550675" w:rsidRPr="00FA4C51" w:rsidRDefault="00AE3C24">
      <w:pPr>
        <w:rPr>
          <w:i/>
        </w:rPr>
      </w:pPr>
      <w:r w:rsidRPr="00FA4C51">
        <w:rPr>
          <w:i/>
        </w:rPr>
        <w:t>Obsah není blíže specifikován.</w:t>
      </w:r>
    </w:p>
    <w:p w14:paraId="2E8E6163" w14:textId="77777777" w:rsidR="00550675" w:rsidRDefault="00AE3C24">
      <w:r>
        <w:t xml:space="preserve"> </w:t>
      </w:r>
    </w:p>
    <w:p w14:paraId="2E8E6164" w14:textId="77777777" w:rsidR="00550675" w:rsidRDefault="00AE3C24">
      <w:pPr>
        <w:pStyle w:val="Nzev"/>
        <w:contextualSpacing w:val="0"/>
      </w:pPr>
      <w:bookmarkStart w:id="33" w:name="_ypipdqcuth02" w:colFirst="0" w:colLast="0"/>
      <w:bookmarkEnd w:id="33"/>
      <w:r>
        <w:t>6. Aktuality</w:t>
      </w:r>
    </w:p>
    <w:p w14:paraId="2E8E6165" w14:textId="77777777" w:rsidR="00550675" w:rsidRDefault="00AE3C24">
      <w:r>
        <w:rPr>
          <w:b/>
        </w:rPr>
        <w:t>Funkcionality</w:t>
      </w:r>
    </w:p>
    <w:p w14:paraId="2E8E6166" w14:textId="77777777" w:rsidR="00550675" w:rsidRDefault="00AE3C24" w:rsidP="00AD071A">
      <w:pPr>
        <w:pStyle w:val="Bezmezer"/>
      </w:pPr>
      <w:r>
        <w:t>Editovatelná informační stránka, text, obrázky, odkazy.</w:t>
      </w:r>
    </w:p>
    <w:p w14:paraId="2E8E6167" w14:textId="77777777" w:rsidR="00550675" w:rsidRDefault="00AE3C24">
      <w:r>
        <w:t>------------------------------------------------------------------------------------------------------------------------</w:t>
      </w:r>
    </w:p>
    <w:p w14:paraId="2E8E6168" w14:textId="77777777" w:rsidR="00550675" w:rsidRDefault="00AE3C24">
      <w:pPr>
        <w:rPr>
          <w:i/>
        </w:rPr>
      </w:pPr>
      <w:r w:rsidRPr="00FA4C51">
        <w:rPr>
          <w:i/>
        </w:rPr>
        <w:t>Štítky kategorií</w:t>
      </w:r>
    </w:p>
    <w:p w14:paraId="2A6C9504" w14:textId="77777777" w:rsidR="005811A5" w:rsidRPr="00FA4C51" w:rsidRDefault="005811A5">
      <w:pPr>
        <w:rPr>
          <w:i/>
        </w:rPr>
      </w:pPr>
    </w:p>
    <w:p w14:paraId="2E8E6169" w14:textId="77777777" w:rsidR="00550675" w:rsidRDefault="00AE3C24">
      <w:r>
        <w:t xml:space="preserve"> </w:t>
      </w:r>
    </w:p>
    <w:p w14:paraId="2E8E616A" w14:textId="77777777" w:rsidR="00550675" w:rsidRDefault="00AE3C24">
      <w:pPr>
        <w:pStyle w:val="Nzev"/>
        <w:contextualSpacing w:val="0"/>
      </w:pPr>
      <w:bookmarkStart w:id="34" w:name="_7xnmd6srvleh" w:colFirst="0" w:colLast="0"/>
      <w:bookmarkEnd w:id="34"/>
      <w:r>
        <w:lastRenderedPageBreak/>
        <w:t>7. Jak to funguje v jiných městech</w:t>
      </w:r>
    </w:p>
    <w:p w14:paraId="2E8E616B" w14:textId="77777777" w:rsidR="00550675" w:rsidRDefault="00AE3C24">
      <w:r>
        <w:rPr>
          <w:b/>
        </w:rPr>
        <w:t>Funkcionality</w:t>
      </w:r>
    </w:p>
    <w:p w14:paraId="2E8E616C" w14:textId="229D8C0D" w:rsidR="00550675" w:rsidRDefault="00AE3C24" w:rsidP="00AD071A">
      <w:pPr>
        <w:pStyle w:val="Bezmezer"/>
      </w:pPr>
      <w:r>
        <w:t xml:space="preserve">Editovatelná informační stránka, text, obrázky, </w:t>
      </w:r>
      <w:r w:rsidR="005811A5">
        <w:t xml:space="preserve">videa, </w:t>
      </w:r>
      <w:r>
        <w:t>odkazy.</w:t>
      </w:r>
    </w:p>
    <w:p w14:paraId="2E8E616D" w14:textId="77777777" w:rsidR="00550675" w:rsidRDefault="00AE3C24">
      <w:r>
        <w:t>------------------------------------------------------------------------------------------------------------------------</w:t>
      </w:r>
    </w:p>
    <w:p w14:paraId="2E8E616E" w14:textId="77777777" w:rsidR="00550675" w:rsidRPr="00FA4C51" w:rsidRDefault="00AE3C24">
      <w:pPr>
        <w:rPr>
          <w:i/>
        </w:rPr>
      </w:pPr>
      <w:r w:rsidRPr="00FA4C51">
        <w:rPr>
          <w:i/>
        </w:rPr>
        <w:t>Case studies.</w:t>
      </w:r>
    </w:p>
    <w:p w14:paraId="2E8E616F" w14:textId="77777777" w:rsidR="00550675" w:rsidRDefault="00AE3C24">
      <w:r>
        <w:rPr>
          <w:color w:val="0070C0"/>
        </w:rPr>
        <w:t xml:space="preserve"> </w:t>
      </w:r>
    </w:p>
    <w:p w14:paraId="2E8E6170" w14:textId="77777777" w:rsidR="00550675" w:rsidRDefault="00AE3C24">
      <w:r>
        <w:rPr>
          <w:color w:val="0070C0"/>
        </w:rPr>
        <w:t xml:space="preserve"> </w:t>
      </w:r>
    </w:p>
    <w:p w14:paraId="2E8E6171" w14:textId="77777777" w:rsidR="00550675" w:rsidRDefault="00AE3C24">
      <w:pPr>
        <w:pStyle w:val="Nzev"/>
        <w:contextualSpacing w:val="0"/>
      </w:pPr>
      <w:bookmarkStart w:id="35" w:name="_wjnbxac10vdj" w:colFirst="0" w:colLast="0"/>
      <w:bookmarkEnd w:id="35"/>
      <w:r>
        <w:t>8. Zapojte se</w:t>
      </w:r>
    </w:p>
    <w:p w14:paraId="2E8E6172" w14:textId="77777777" w:rsidR="00550675" w:rsidRDefault="00AE3C24">
      <w:r>
        <w:t xml:space="preserve"> </w:t>
      </w:r>
    </w:p>
    <w:p w14:paraId="2E8E6173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6" w:name="_6061epppeyj" w:colFirst="0" w:colLast="0"/>
      <w:bookmarkEnd w:id="36"/>
      <w:r>
        <w:rPr>
          <w:b/>
        </w:rPr>
        <w:t>8.1 Registrace do newsletteru</w:t>
      </w:r>
    </w:p>
    <w:p w14:paraId="2E8E6174" w14:textId="77777777" w:rsidR="00550675" w:rsidRDefault="00AE3C24">
      <w:r>
        <w:rPr>
          <w:b/>
        </w:rPr>
        <w:t>Funkcionality</w:t>
      </w:r>
    </w:p>
    <w:p w14:paraId="2E8E6175" w14:textId="77777777" w:rsidR="00550675" w:rsidRDefault="00AE3C24" w:rsidP="00AD071A">
      <w:pPr>
        <w:pStyle w:val="Bezmezer"/>
      </w:pPr>
      <w:r>
        <w:t>Interaktivní formulář</w:t>
      </w:r>
    </w:p>
    <w:p w14:paraId="2E8E6176" w14:textId="77777777" w:rsidR="00550675" w:rsidRDefault="00AE3C24">
      <w:r>
        <w:t>------------------------------------------------------------------------------------------------------------------------</w:t>
      </w:r>
    </w:p>
    <w:p w14:paraId="2E8E6177" w14:textId="77777777" w:rsidR="00550675" w:rsidRPr="00FA4C51" w:rsidRDefault="00AE3C24">
      <w:pPr>
        <w:rPr>
          <w:i/>
        </w:rPr>
      </w:pPr>
      <w:r w:rsidRPr="00FA4C51">
        <w:rPr>
          <w:i/>
        </w:rPr>
        <w:t>Check boxy (volba rozsahu odběru informací)</w:t>
      </w:r>
    </w:p>
    <w:p w14:paraId="2E8E6178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7" w:name="_emce67b6fw2e" w:colFirst="0" w:colLast="0"/>
      <w:bookmarkEnd w:id="37"/>
      <w:r>
        <w:rPr>
          <w:b/>
        </w:rPr>
        <w:t>8.2 Propojení fcb, twit, instagram</w:t>
      </w:r>
    </w:p>
    <w:p w14:paraId="2E8E6179" w14:textId="77777777" w:rsidR="00550675" w:rsidRDefault="00AE3C24">
      <w:r>
        <w:rPr>
          <w:b/>
        </w:rPr>
        <w:t>Funkcionality</w:t>
      </w:r>
    </w:p>
    <w:p w14:paraId="2E8E617A" w14:textId="77777777" w:rsidR="00550675" w:rsidRDefault="00AE3C24" w:rsidP="00AD071A">
      <w:pPr>
        <w:pStyle w:val="Bezmezer"/>
      </w:pPr>
      <w:r>
        <w:t>Editovatelná informační stránka, text, obrázky, odkazy. Možnost sdílení musí být průběžně dostupná na celých stránkách! Workshopy, hlasování, co je PARO  atd.</w:t>
      </w:r>
    </w:p>
    <w:p w14:paraId="2E8E617B" w14:textId="77777777" w:rsidR="00550675" w:rsidRDefault="00AE3C24">
      <w:r>
        <w:t>------------------------------------------------------------------------------------------------------------------------</w:t>
      </w:r>
    </w:p>
    <w:p w14:paraId="2E8E617C" w14:textId="77777777" w:rsidR="00550675" w:rsidRPr="00FA4C51" w:rsidRDefault="00AE3C24">
      <w:pPr>
        <w:rPr>
          <w:i/>
        </w:rPr>
      </w:pPr>
      <w:r w:rsidRPr="00FA4C51">
        <w:rPr>
          <w:i/>
        </w:rPr>
        <w:t>Zobrazit feedy na webu</w:t>
      </w:r>
    </w:p>
    <w:p w14:paraId="2E8E617D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38" w:name="_ugq2iot5zc6z" w:colFirst="0" w:colLast="0"/>
      <w:bookmarkEnd w:id="38"/>
      <w:r>
        <w:rPr>
          <w:b/>
        </w:rPr>
        <w:t>8.3 Podpořte nás</w:t>
      </w:r>
    </w:p>
    <w:p w14:paraId="2E8E617E" w14:textId="77777777" w:rsidR="00550675" w:rsidRDefault="00AE3C24">
      <w:r>
        <w:rPr>
          <w:b/>
        </w:rPr>
        <w:t>Funkcionality</w:t>
      </w:r>
    </w:p>
    <w:p w14:paraId="2E8E617F" w14:textId="77777777" w:rsidR="00550675" w:rsidRDefault="00AE3C24" w:rsidP="00AD071A">
      <w:pPr>
        <w:pStyle w:val="Bezmezer"/>
      </w:pPr>
      <w:r>
        <w:t>Editovatelná informační stránka, text, obrázky, odkazy.</w:t>
      </w:r>
    </w:p>
    <w:p w14:paraId="2E8E6180" w14:textId="77777777" w:rsidR="00550675" w:rsidRDefault="00AE3C24">
      <w:r>
        <w:t>------------------------------------------------------------------------------------------------------------------------</w:t>
      </w:r>
    </w:p>
    <w:p w14:paraId="2E8E6181" w14:textId="24304CDE" w:rsidR="00550675" w:rsidRPr="00FA4C51" w:rsidRDefault="001B6BE2">
      <w:pPr>
        <w:rPr>
          <w:i/>
          <w:color w:val="auto"/>
        </w:rPr>
      </w:pPr>
      <w:r w:rsidRPr="00FA4C51">
        <w:rPr>
          <w:i/>
          <w:color w:val="auto"/>
        </w:rPr>
        <w:t xml:space="preserve">Např. </w:t>
      </w:r>
      <w:r w:rsidR="00AE3C24" w:rsidRPr="00FA4C51">
        <w:rPr>
          <w:i/>
          <w:color w:val="auto"/>
        </w:rPr>
        <w:t xml:space="preserve">Ambasador program (šiř a získej). </w:t>
      </w:r>
    </w:p>
    <w:p w14:paraId="2E8E6182" w14:textId="77777777" w:rsidR="00550675" w:rsidRDefault="00AE3C24">
      <w:r>
        <w:t xml:space="preserve"> </w:t>
      </w:r>
    </w:p>
    <w:p w14:paraId="2E8E6183" w14:textId="77777777" w:rsidR="00550675" w:rsidRDefault="00AE3C24">
      <w:pPr>
        <w:pStyle w:val="Nzev"/>
        <w:contextualSpacing w:val="0"/>
      </w:pPr>
      <w:bookmarkStart w:id="39" w:name="_qw7hoyv56zwd" w:colFirst="0" w:colLast="0"/>
      <w:bookmarkEnd w:id="39"/>
      <w:r>
        <w:t>9. Kontakt</w:t>
      </w:r>
    </w:p>
    <w:p w14:paraId="2E8E6184" w14:textId="77777777" w:rsidR="00550675" w:rsidRDefault="00AE3C24">
      <w:r>
        <w:rPr>
          <w:b/>
        </w:rPr>
        <w:t>Funkcionality</w:t>
      </w:r>
    </w:p>
    <w:p w14:paraId="2E8E6185" w14:textId="77777777" w:rsidR="00550675" w:rsidRDefault="00AE3C24" w:rsidP="00AD071A">
      <w:pPr>
        <w:pStyle w:val="Bezmezer"/>
      </w:pPr>
      <w:r>
        <w:t>Editovatelná informační stránka, text, obrázky, odkazy.</w:t>
      </w:r>
    </w:p>
    <w:p w14:paraId="4883C08E" w14:textId="77777777" w:rsidR="00296917" w:rsidRDefault="00AE3C24">
      <w:r>
        <w:t>------------------------------------------------------------------------------------------------------------------------</w:t>
      </w:r>
    </w:p>
    <w:p w14:paraId="2E8E6186" w14:textId="68DF5C12" w:rsidR="00550675" w:rsidRDefault="00296917">
      <w:pPr>
        <w:rPr>
          <w:i/>
        </w:rPr>
      </w:pPr>
      <w:r w:rsidRPr="00FA4C51">
        <w:rPr>
          <w:i/>
        </w:rPr>
        <w:t>Obsah není blíže specifikován.</w:t>
      </w:r>
    </w:p>
    <w:p w14:paraId="1112A126" w14:textId="77777777" w:rsidR="005811A5" w:rsidRDefault="005811A5">
      <w:pPr>
        <w:rPr>
          <w:i/>
        </w:rPr>
      </w:pPr>
    </w:p>
    <w:p w14:paraId="12BCDACA" w14:textId="77777777" w:rsidR="005811A5" w:rsidRPr="00296917" w:rsidRDefault="005811A5">
      <w:pPr>
        <w:rPr>
          <w:i/>
        </w:rPr>
      </w:pPr>
    </w:p>
    <w:p w14:paraId="2E8E6187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40" w:name="_77rj011edtnf" w:colFirst="0" w:colLast="0"/>
      <w:bookmarkEnd w:id="40"/>
      <w:r>
        <w:rPr>
          <w:b/>
        </w:rPr>
        <w:lastRenderedPageBreak/>
        <w:t>9.1 Koordinátor PARO</w:t>
      </w:r>
    </w:p>
    <w:p w14:paraId="2E8E6188" w14:textId="29BE6AF1" w:rsidR="00550675" w:rsidRPr="00FA4C51" w:rsidRDefault="00FA4C51">
      <w:pPr>
        <w:rPr>
          <w:i/>
        </w:rPr>
      </w:pPr>
      <w:r>
        <w:rPr>
          <w:i/>
        </w:rPr>
        <w:t>Kontaktní informace.</w:t>
      </w:r>
    </w:p>
    <w:p w14:paraId="2E8E6189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41" w:name="_6dv687jm1lha" w:colFirst="0" w:colLast="0"/>
      <w:bookmarkEnd w:id="41"/>
      <w:r>
        <w:rPr>
          <w:b/>
        </w:rPr>
        <w:t>9.2 Kontaktní místa v městských částech</w:t>
      </w:r>
    </w:p>
    <w:p w14:paraId="2E8E618A" w14:textId="77777777" w:rsidR="00550675" w:rsidRPr="00FA4C51" w:rsidRDefault="00AE3C24">
      <w:pPr>
        <w:rPr>
          <w:i/>
        </w:rPr>
      </w:pPr>
      <w:r w:rsidRPr="00FA4C51">
        <w:rPr>
          <w:i/>
        </w:rPr>
        <w:t>Brno - střed</w:t>
      </w:r>
    </w:p>
    <w:p w14:paraId="2E8E618B" w14:textId="77777777" w:rsidR="00550675" w:rsidRPr="00FA4C51" w:rsidRDefault="00AE3C24">
      <w:pPr>
        <w:rPr>
          <w:i/>
        </w:rPr>
      </w:pPr>
      <w:r w:rsidRPr="00FA4C51">
        <w:rPr>
          <w:i/>
        </w:rPr>
        <w:t xml:space="preserve">Brno - Židenice; </w:t>
      </w:r>
      <w:r w:rsidRPr="00FA4C51">
        <w:rPr>
          <w:i/>
        </w:rPr>
        <w:tab/>
        <w:t>ÚMČ Brno-Židenice, Gajdošova 7, 636 00 Brno; místostarosta Ing. Petr Kunc</w:t>
      </w:r>
    </w:p>
    <w:p w14:paraId="2E8E618C" w14:textId="77777777" w:rsidR="00550675" w:rsidRPr="00FA4C51" w:rsidRDefault="00AE3C24">
      <w:pPr>
        <w:rPr>
          <w:i/>
        </w:rPr>
      </w:pPr>
      <w:r w:rsidRPr="00FA4C51">
        <w:rPr>
          <w:i/>
        </w:rPr>
        <w:tab/>
      </w:r>
      <w:r w:rsidRPr="00FA4C51">
        <w:rPr>
          <w:i/>
        </w:rPr>
        <w:tab/>
      </w:r>
      <w:r w:rsidRPr="00FA4C51">
        <w:rPr>
          <w:i/>
        </w:rPr>
        <w:tab/>
        <w:t>Společenské centrum Karas, Vymazalova 22, Brno</w:t>
      </w:r>
    </w:p>
    <w:p w14:paraId="2E8E618D" w14:textId="77777777" w:rsidR="00550675" w:rsidRPr="00FA4C51" w:rsidRDefault="00AE3C24">
      <w:pPr>
        <w:rPr>
          <w:i/>
        </w:rPr>
      </w:pPr>
      <w:r w:rsidRPr="00FA4C51">
        <w:rPr>
          <w:i/>
        </w:rPr>
        <w:tab/>
      </w:r>
      <w:r w:rsidRPr="00FA4C51">
        <w:rPr>
          <w:i/>
        </w:rPr>
        <w:tab/>
      </w:r>
      <w:r w:rsidRPr="00FA4C51">
        <w:rPr>
          <w:i/>
        </w:rPr>
        <w:tab/>
        <w:t>Denní centrum, Táborská 171, Brno</w:t>
      </w:r>
    </w:p>
    <w:p w14:paraId="2E8E618E" w14:textId="77777777" w:rsidR="00550675" w:rsidRPr="00FA4C51" w:rsidRDefault="00AE3C24">
      <w:pPr>
        <w:rPr>
          <w:i/>
        </w:rPr>
      </w:pPr>
      <w:r w:rsidRPr="00FA4C51">
        <w:rPr>
          <w:i/>
        </w:rPr>
        <w:tab/>
      </w:r>
      <w:r w:rsidRPr="00FA4C51">
        <w:rPr>
          <w:i/>
        </w:rPr>
        <w:tab/>
      </w:r>
      <w:r w:rsidRPr="00FA4C51">
        <w:rPr>
          <w:i/>
        </w:rPr>
        <w:tab/>
        <w:t>Dělnický dům Jamborova</w:t>
      </w:r>
    </w:p>
    <w:p w14:paraId="2E8E618F" w14:textId="77777777" w:rsidR="00550675" w:rsidRPr="00FA4C51" w:rsidRDefault="00AE3C24">
      <w:pPr>
        <w:rPr>
          <w:i/>
        </w:rPr>
      </w:pPr>
      <w:r w:rsidRPr="00FA4C51">
        <w:rPr>
          <w:i/>
        </w:rPr>
        <w:t>Brno - Tuřany</w:t>
      </w:r>
      <w:r w:rsidRPr="00FA4C51">
        <w:rPr>
          <w:i/>
        </w:rPr>
        <w:tab/>
      </w:r>
      <w:r w:rsidRPr="00FA4C51">
        <w:rPr>
          <w:i/>
        </w:rPr>
        <w:tab/>
        <w:t>ÚMČ Brno-Tuřany, Tuřanské nám. 1, Brno; Ing. Tomáš Hornoch, vedoucí ekonomického odboru (tel.: 545 128 241)</w:t>
      </w:r>
    </w:p>
    <w:p w14:paraId="2E8E6190" w14:textId="4394CEFC" w:rsidR="00550675" w:rsidRPr="00FA4C51" w:rsidRDefault="00AE3C24">
      <w:pPr>
        <w:rPr>
          <w:i/>
        </w:rPr>
      </w:pPr>
      <w:r w:rsidRPr="00FA4C51">
        <w:rPr>
          <w:i/>
        </w:rPr>
        <w:t>Brno - Černovice</w:t>
      </w:r>
      <w:r w:rsidRPr="00FA4C51">
        <w:rPr>
          <w:i/>
        </w:rPr>
        <w:tab/>
        <w:t>ÚMČ Brno-Černovice, Bolzanova 1, 618 00 Brno; Ing. Pavla Těšíková, vedoucí odboru finančního a vnitřních věcí ÚMČ; Ing. Mirka Wildmannová, Ph.D., MBA, radní pro finance a</w:t>
      </w:r>
      <w:r w:rsidR="00357751">
        <w:rPr>
          <w:i/>
        </w:rPr>
        <w:t> </w:t>
      </w:r>
      <w:r w:rsidRPr="00FA4C51">
        <w:rPr>
          <w:i/>
        </w:rPr>
        <w:t>rozpočet</w:t>
      </w:r>
    </w:p>
    <w:p w14:paraId="2E8E6191" w14:textId="77777777" w:rsidR="00550675" w:rsidRDefault="00AE3C24">
      <w:pPr>
        <w:pStyle w:val="Nadpis1"/>
        <w:keepNext w:val="0"/>
        <w:keepLines w:val="0"/>
        <w:spacing w:before="480"/>
        <w:contextualSpacing w:val="0"/>
      </w:pPr>
      <w:bookmarkStart w:id="42" w:name="_m9cxg1hvd8uw" w:colFirst="0" w:colLast="0"/>
      <w:bookmarkEnd w:id="42"/>
      <w:r>
        <w:rPr>
          <w:b/>
        </w:rPr>
        <w:t>9.3 Ostatní důležité kontakty</w:t>
      </w:r>
    </w:p>
    <w:p w14:paraId="2E8E6192" w14:textId="77777777" w:rsidR="00550675" w:rsidRPr="00FA4C51" w:rsidRDefault="00AE3C24">
      <w:pPr>
        <w:rPr>
          <w:i/>
        </w:rPr>
      </w:pPr>
      <w:r w:rsidRPr="00FA4C51">
        <w:rPr>
          <w:i/>
        </w:rPr>
        <w:t>Podatelna</w:t>
      </w:r>
    </w:p>
    <w:p w14:paraId="2E8E6193" w14:textId="77777777" w:rsidR="00550675" w:rsidRPr="00FA4C51" w:rsidRDefault="00AE3C24">
      <w:pPr>
        <w:rPr>
          <w:i/>
        </w:rPr>
      </w:pPr>
      <w:r w:rsidRPr="00FA4C51">
        <w:rPr>
          <w:i/>
        </w:rPr>
        <w:t>Sociální sítě.</w:t>
      </w:r>
    </w:p>
    <w:p w14:paraId="2E8E6194" w14:textId="77777777" w:rsidR="00550675" w:rsidRDefault="00AE3C24">
      <w:r>
        <w:t xml:space="preserve"> </w:t>
      </w:r>
    </w:p>
    <w:p w14:paraId="2E8E6195" w14:textId="77777777" w:rsidR="00550675" w:rsidRDefault="00AE3C24">
      <w:pPr>
        <w:pStyle w:val="Nzev"/>
        <w:contextualSpacing w:val="0"/>
      </w:pPr>
      <w:bookmarkStart w:id="43" w:name="_l1eaclpws3ay" w:colFirst="0" w:colLast="0"/>
      <w:bookmarkEnd w:id="43"/>
      <w:r>
        <w:t>10. FAQ</w:t>
      </w:r>
    </w:p>
    <w:p w14:paraId="2E8E6196" w14:textId="77777777" w:rsidR="00550675" w:rsidRDefault="00AE3C24">
      <w:r>
        <w:rPr>
          <w:b/>
        </w:rPr>
        <w:t>Funkcionality</w:t>
      </w:r>
    </w:p>
    <w:p w14:paraId="2E8E6197" w14:textId="77777777" w:rsidR="00550675" w:rsidRDefault="00AE3C24" w:rsidP="00AD071A">
      <w:pPr>
        <w:pStyle w:val="Bezmezer"/>
      </w:pPr>
      <w:r>
        <w:t>Editovatelná informační stránka, text, obrázky, odkazy.</w:t>
      </w:r>
    </w:p>
    <w:p w14:paraId="5805EF8A" w14:textId="77777777" w:rsidR="00296917" w:rsidRDefault="00296917" w:rsidP="00296917">
      <w:r>
        <w:t>----------------------------------------------------------------------------------------------------------------</w:t>
      </w:r>
    </w:p>
    <w:p w14:paraId="2E8E6199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t>1.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Co mám dělat, když chci podat projekt, ale nechci nikam chodit?</w:t>
      </w:r>
    </w:p>
    <w:p w14:paraId="2E8E619A" w14:textId="77777777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Návrh projektu, podpořeného 15 podpisy podporovatelů, můžete podat přímo na webu PARO</w:t>
      </w:r>
      <w:hyperlink r:id="rId13">
        <w:r w:rsidRPr="00296917">
          <w:rPr>
            <w:i/>
          </w:rPr>
          <w:t xml:space="preserve"> </w:t>
        </w:r>
      </w:hyperlink>
      <w:hyperlink r:id="rId14">
        <w:r w:rsidRPr="00296917">
          <w:rPr>
            <w:i/>
            <w:color w:val="1155CC"/>
            <w:u w:val="single"/>
          </w:rPr>
          <w:t>www.paro.brno.cz</w:t>
        </w:r>
      </w:hyperlink>
    </w:p>
    <w:p w14:paraId="2E8E619B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t>2.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Musím mít trvalé bydliště v Brně, když chci podat projekt?</w:t>
      </w:r>
    </w:p>
    <w:p w14:paraId="2E8E619C" w14:textId="77777777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Návrh projektu může podat i občan, který nemá trvalé bydliště v Brně.</w:t>
      </w:r>
    </w:p>
    <w:p w14:paraId="2E8E619D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t>3.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Můžu hlasovat pro projekt, když nemám trvalé bydliště v Brně?</w:t>
      </w:r>
    </w:p>
    <w:p w14:paraId="2E8E619E" w14:textId="77777777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Hlasovat může pouze občan starší 16 let s trvalým bydlištěm v Brně.</w:t>
      </w:r>
    </w:p>
    <w:p w14:paraId="2E8E619F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t>4.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Kdo bude vítězný projekt realizovat?</w:t>
      </w:r>
    </w:p>
    <w:p w14:paraId="2E8E61A0" w14:textId="3DD32111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V případě, že návrh bude úspěšný a bude v rámci hlasování vybrán k realizaci, bude tato již probíhat zcela podle podmínek, za nichž jsou v rámci města realizovány ostatní investiční i</w:t>
      </w:r>
      <w:r w:rsidR="00357751">
        <w:rPr>
          <w:i/>
        </w:rPr>
        <w:t> </w:t>
      </w:r>
      <w:r w:rsidRPr="00296917">
        <w:rPr>
          <w:i/>
        </w:rPr>
        <w:t>neinvestiční akce. Žádná další účast od autora návrhu již nebude vyžadována, byť se jí určitě nebráníme. Bude však nutné dodržet všechny právní předpisy, zejména ty, které se</w:t>
      </w:r>
      <w:r w:rsidR="00357751">
        <w:rPr>
          <w:i/>
        </w:rPr>
        <w:t> </w:t>
      </w:r>
      <w:r w:rsidRPr="00296917">
        <w:rPr>
          <w:i/>
        </w:rPr>
        <w:t>vztahují k realizaci veřejných zakázek. Pokud má autor projektu nějaké speciální požadavky (na vzhled, použité materiály apod.) je vhodné je co nejpřesněji zanést do</w:t>
      </w:r>
      <w:r w:rsidR="00357751">
        <w:rPr>
          <w:i/>
        </w:rPr>
        <w:t> </w:t>
      </w:r>
      <w:r w:rsidRPr="00296917">
        <w:rPr>
          <w:i/>
        </w:rPr>
        <w:t>návrhu projektu. Nepočítáme však s tím, že by projekt realizoval sám autor.</w:t>
      </w:r>
    </w:p>
    <w:p w14:paraId="2E8E61A1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t>5.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Kdo se bude starat o prostor, který nově vznikne díky participativnímu rozpočtu?</w:t>
      </w:r>
    </w:p>
    <w:p w14:paraId="2E8E61A2" w14:textId="77777777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Pokud vznikne např. dětské hřiště, bude ve správě městské části, města či jeho organizací, které budou zajišťovat jeho pravidelnou údržbu, úklid atd.</w:t>
      </w:r>
    </w:p>
    <w:p w14:paraId="2E8E61A3" w14:textId="77777777" w:rsidR="00550675" w:rsidRPr="00296917" w:rsidRDefault="00AE3C24">
      <w:pPr>
        <w:ind w:left="360"/>
        <w:rPr>
          <w:i/>
        </w:rPr>
      </w:pPr>
      <w:r w:rsidRPr="00296917">
        <w:rPr>
          <w:b/>
          <w:i/>
        </w:rPr>
        <w:lastRenderedPageBreak/>
        <w:t>6.</w:t>
      </w:r>
      <w:r w:rsidRPr="00296917">
        <w:rPr>
          <w:i/>
          <w:sz w:val="14"/>
          <w:szCs w:val="14"/>
        </w:rPr>
        <w:t xml:space="preserve">      </w:t>
      </w:r>
      <w:r w:rsidRPr="00296917">
        <w:rPr>
          <w:b/>
          <w:i/>
        </w:rPr>
        <w:t>Nevím kolik stojí asfaltování chodníku, nové parkovací místo atp. Nemáte na radnici nějaký tabulkový ceník?</w:t>
      </w:r>
    </w:p>
    <w:p w14:paraId="2E8E61A4" w14:textId="77777777" w:rsidR="00550675" w:rsidRPr="00296917" w:rsidRDefault="00AE3C24">
      <w:pPr>
        <w:ind w:left="1080" w:hanging="360"/>
        <w:rPr>
          <w:i/>
        </w:rPr>
      </w:pPr>
      <w:r w:rsidRPr="00296917">
        <w:rPr>
          <w:rFonts w:ascii="Courier New" w:eastAsia="Courier New" w:hAnsi="Courier New" w:cs="Courier New"/>
          <w:i/>
        </w:rPr>
        <w:t>o</w:t>
      </w:r>
      <w:r w:rsidRPr="00296917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296917">
        <w:rPr>
          <w:i/>
        </w:rPr>
        <w:t>Samozřejmě orientační ceny jednotlivých prací víme. Abychom Vám mohli s rozpočtem poradit, potřebujeme však co nejpřesnější informace o aktuálním stavu – jaký je povrch teď a jaký si přejete v rámci svého návrhu, jaké jsou rozměry chodníku, který si přejete opravit nebo vybudovat, kolik parkovacích míst a kde přesně by mělo vzniknout… Důležité je přiložit také zakreslení do mapy a fotografii místa, o které se jedná.</w:t>
      </w:r>
    </w:p>
    <w:p w14:paraId="2E8E61A6" w14:textId="77777777" w:rsidR="00550675" w:rsidRDefault="00550675">
      <w:pPr>
        <w:ind w:left="360"/>
      </w:pPr>
    </w:p>
    <w:p w14:paraId="2E8E61A7" w14:textId="77777777" w:rsidR="00550675" w:rsidRDefault="00550675">
      <w:pPr>
        <w:ind w:left="360"/>
      </w:pPr>
    </w:p>
    <w:p w14:paraId="2E8E61A8" w14:textId="77777777" w:rsidR="00550675" w:rsidRDefault="00AE3C24">
      <w:pPr>
        <w:pStyle w:val="Nzev"/>
        <w:spacing w:before="480"/>
        <w:ind w:left="360"/>
        <w:contextualSpacing w:val="0"/>
      </w:pPr>
      <w:bookmarkStart w:id="44" w:name="_bp0ra03r62fj" w:colFirst="0" w:colLast="0"/>
      <w:bookmarkEnd w:id="44"/>
      <w:r>
        <w:t>Požadavky na zakázku</w:t>
      </w:r>
    </w:p>
    <w:p w14:paraId="2E8E61A9" w14:textId="77777777" w:rsidR="00550675" w:rsidRDefault="00550675" w:rsidP="00AD071A">
      <w:pPr>
        <w:pStyle w:val="Bezmezer"/>
      </w:pPr>
    </w:p>
    <w:p w14:paraId="7E56829F" w14:textId="48D0BFC7" w:rsidR="00AF044B" w:rsidRDefault="00AF044B" w:rsidP="00AD071A">
      <w:pPr>
        <w:pStyle w:val="Bezmezer"/>
      </w:pPr>
      <w:r>
        <w:t>Uživatelské rozhraní:</w:t>
      </w:r>
    </w:p>
    <w:p w14:paraId="2E8E61AA" w14:textId="36642690" w:rsidR="00550675" w:rsidRPr="00A978F3" w:rsidRDefault="00AF044B" w:rsidP="00AD071A">
      <w:pPr>
        <w:pStyle w:val="Bezmezer"/>
        <w:numPr>
          <w:ilvl w:val="0"/>
          <w:numId w:val="11"/>
        </w:numPr>
      </w:pPr>
      <w:r>
        <w:t>G</w:t>
      </w:r>
      <w:r w:rsidR="00AE3C24">
        <w:t>rafické řešení nového webu musí být respektovat vizuální řešení projektu Participativní rozpočet Brno. Toto kreativní řešení bude vytvořeno komunikační agenturou, kterou město Brno v současné době hledá prostřednictvím otevřené soutěž</w:t>
      </w:r>
      <w:r w:rsidR="00F96EDD">
        <w:t>e</w:t>
      </w:r>
      <w:r w:rsidR="00AE3C24">
        <w:t xml:space="preserve"> (zadávací dokumentace byla zveřejněna 5.10.2016 na profilu zadavatele - statutární město Brno). Dodavatel webu musí povinně spolupracovat s výše zmíněnou komunikační agenturou zejména ve věci vizuálního </w:t>
      </w:r>
      <w:r w:rsidR="00AE3C24" w:rsidRPr="00A978F3">
        <w:t xml:space="preserve">řešení webu. Komunikační agentura bude současně </w:t>
      </w:r>
      <w:r w:rsidR="005D1261" w:rsidRPr="00A978F3">
        <w:t>povinna</w:t>
      </w:r>
      <w:r w:rsidR="00AE3C24" w:rsidRPr="00A978F3">
        <w:t xml:space="preserve"> </w:t>
      </w:r>
      <w:r w:rsidR="005D1261" w:rsidRPr="00A978F3">
        <w:t xml:space="preserve">poskytovat </w:t>
      </w:r>
      <w:r w:rsidR="00AE3C24" w:rsidRPr="00A978F3">
        <w:t xml:space="preserve">ve věci grafického, vizuálního řešení webu součinnost dodavateli webu. </w:t>
      </w:r>
    </w:p>
    <w:p w14:paraId="2E8E61AB" w14:textId="78DE5BCF" w:rsidR="00550675" w:rsidRPr="00A978F3" w:rsidRDefault="00AE3C24" w:rsidP="00AD071A">
      <w:pPr>
        <w:pStyle w:val="Bezmezer"/>
        <w:numPr>
          <w:ilvl w:val="0"/>
          <w:numId w:val="11"/>
        </w:numPr>
      </w:pPr>
      <w:r w:rsidRPr="00A978F3">
        <w:t>Grafické řešení webu musí využívat logo Brna (povinný prvek</w:t>
      </w:r>
      <w:r w:rsidR="008B27E2" w:rsidRPr="00A978F3">
        <w:t xml:space="preserve"> </w:t>
      </w:r>
      <w:r w:rsidR="008B27E2" w:rsidRPr="00A978F3">
        <w:rPr>
          <w:color w:val="1155CC"/>
          <w:u w:val="single"/>
        </w:rPr>
        <w:t>www.brno.cz/logo</w:t>
      </w:r>
      <w:r w:rsidRPr="00A978F3">
        <w:t>) v souladu s</w:t>
      </w:r>
      <w:r w:rsidR="00357751" w:rsidRPr="00A978F3">
        <w:t> </w:t>
      </w:r>
      <w:r w:rsidRPr="00A978F3">
        <w:t>grafickým manuálem města a musí splňovat Vyhlášku č. 64/2008 Sb. o přístupnosti webových stránek orgánů veřejné správy včetně Metodického pokynu k vyhlášce č. 64/2008 Sb., o formě uveřejňování informací souvisejících s výkonem veřejné správy prostřednictvím webových stránek pro osoby se zdravotním postižením (vyhláška o přístupnosti).</w:t>
      </w:r>
    </w:p>
    <w:p w14:paraId="483963F0" w14:textId="0EC1A859" w:rsidR="00AF044B" w:rsidRPr="00A978F3" w:rsidRDefault="00AF044B" w:rsidP="00AD071A">
      <w:pPr>
        <w:pStyle w:val="Bezmezer"/>
        <w:numPr>
          <w:ilvl w:val="0"/>
          <w:numId w:val="11"/>
        </w:numPr>
      </w:pPr>
      <w:r w:rsidRPr="00A978F3">
        <w:t>Zajištění kompatibil</w:t>
      </w:r>
      <w:r w:rsidR="00F96EDD">
        <w:t>ity</w:t>
      </w:r>
      <w:r w:rsidRPr="00A978F3">
        <w:t xml:space="preserve"> s mobilními zařízeními (responzivní řešení)</w:t>
      </w:r>
      <w:r w:rsidR="00357751" w:rsidRPr="00A978F3">
        <w:t>.</w:t>
      </w:r>
    </w:p>
    <w:p w14:paraId="2E8E61AC" w14:textId="13FE1584" w:rsidR="00550675" w:rsidRPr="00A978F3" w:rsidRDefault="00AE3C24" w:rsidP="00AD071A">
      <w:pPr>
        <w:pStyle w:val="Bezmezer"/>
        <w:numPr>
          <w:ilvl w:val="0"/>
          <w:numId w:val="11"/>
        </w:numPr>
      </w:pPr>
      <w:r w:rsidRPr="00A978F3">
        <w:t>UX a použitelnost. Web musí být navržen tak, aby návštěvníci (cílové skupiny) snadno a</w:t>
      </w:r>
      <w:r w:rsidR="00357751" w:rsidRPr="00A978F3">
        <w:t> </w:t>
      </w:r>
      <w:r w:rsidRPr="00A978F3">
        <w:t>intuitivně našli informace, které hledají v podobě, které očekávají.</w:t>
      </w:r>
    </w:p>
    <w:p w14:paraId="75D92F40" w14:textId="1D9F1725" w:rsidR="00AF044B" w:rsidRPr="00A978F3" w:rsidRDefault="00AF044B" w:rsidP="00AD071A">
      <w:pPr>
        <w:pStyle w:val="Bezmezer"/>
        <w:numPr>
          <w:ilvl w:val="0"/>
          <w:numId w:val="11"/>
        </w:numPr>
      </w:pPr>
      <w:r w:rsidRPr="00A978F3">
        <w:t>Sdílení na soc. sítích. Návštěvník webu musí mít možnost lajkovat, sdílet každý obsah webu.</w:t>
      </w:r>
    </w:p>
    <w:p w14:paraId="7B8E4FFA" w14:textId="77777777" w:rsidR="008B27E2" w:rsidRPr="00A978F3" w:rsidRDefault="008B27E2" w:rsidP="00AD071A">
      <w:pPr>
        <w:pStyle w:val="Bezmezer"/>
      </w:pPr>
    </w:p>
    <w:p w14:paraId="2632BF39" w14:textId="2EF810DF" w:rsidR="008B27E2" w:rsidRPr="00A978F3" w:rsidRDefault="008B27E2" w:rsidP="00AD071A">
      <w:pPr>
        <w:pStyle w:val="Bezmezer"/>
      </w:pPr>
      <w:r w:rsidRPr="00A978F3">
        <w:t>Technické řešení:</w:t>
      </w:r>
    </w:p>
    <w:p w14:paraId="2E8E61B5" w14:textId="55FA3A4C" w:rsidR="00550675" w:rsidRDefault="008B27E2" w:rsidP="00AD071A">
      <w:pPr>
        <w:pStyle w:val="Bezmezer"/>
        <w:numPr>
          <w:ilvl w:val="0"/>
          <w:numId w:val="10"/>
        </w:numPr>
      </w:pPr>
      <w:r w:rsidRPr="00A978F3">
        <w:t>R</w:t>
      </w:r>
      <w:r w:rsidR="00AE3C24" w:rsidRPr="00A978F3">
        <w:t>edakční systém – bude plně funkční a uživatelsky přehledný a snadno ovladatelný</w:t>
      </w:r>
      <w:r w:rsidR="00AE3C24">
        <w:t xml:space="preserve"> s</w:t>
      </w:r>
      <w:r w:rsidR="00357751">
        <w:t> </w:t>
      </w:r>
      <w:r w:rsidR="00AE3C24">
        <w:t>možností úpravy homepage a všech dalších stránek či podstránek a jejich přidávání či odstraňování. Redakční systém umožn</w:t>
      </w:r>
      <w:r>
        <w:t>í</w:t>
      </w:r>
      <w:r w:rsidR="00AE3C24">
        <w:t xml:space="preserve"> vkládání fotek, videa (včetně jejich konverze do</w:t>
      </w:r>
      <w:r w:rsidR="00357751">
        <w:t> </w:t>
      </w:r>
      <w:r w:rsidR="00AE3C24">
        <w:t>potřebného rozměru s ohledem na layout stránky), textů, bannerů, úprava pořadí položek v</w:t>
      </w:r>
      <w:r w:rsidR="00357751">
        <w:t> </w:t>
      </w:r>
      <w:r w:rsidR="00AE3C24">
        <w:t>menu, apod.</w:t>
      </w:r>
    </w:p>
    <w:p w14:paraId="6803F6CF" w14:textId="77777777" w:rsidR="008B27E2" w:rsidRDefault="008B27E2" w:rsidP="00AD071A">
      <w:pPr>
        <w:pStyle w:val="Bezmezer"/>
        <w:numPr>
          <w:ilvl w:val="0"/>
          <w:numId w:val="10"/>
        </w:numPr>
      </w:pPr>
      <w:r>
        <w:t xml:space="preserve">Analytika. Řešení musí být propojeno s analytickým nástrojem Google Analytics. </w:t>
      </w:r>
    </w:p>
    <w:p w14:paraId="7B2060B3" w14:textId="77777777" w:rsidR="008B27E2" w:rsidRDefault="008B27E2" w:rsidP="00AD071A">
      <w:pPr>
        <w:pStyle w:val="Bezmezer"/>
        <w:numPr>
          <w:ilvl w:val="0"/>
          <w:numId w:val="10"/>
        </w:numPr>
      </w:pPr>
      <w:r>
        <w:t xml:space="preserve">SEO. Redakční systém musí obsahovat modul SEO. </w:t>
      </w:r>
    </w:p>
    <w:p w14:paraId="2E8E61B6" w14:textId="6D585512" w:rsidR="00550675" w:rsidRPr="00305EA6" w:rsidRDefault="00E3705F" w:rsidP="00AD071A">
      <w:pPr>
        <w:pStyle w:val="Bezmezer"/>
        <w:numPr>
          <w:ilvl w:val="0"/>
          <w:numId w:val="10"/>
        </w:numPr>
      </w:pPr>
      <w:r>
        <w:t xml:space="preserve">Očekávaný rozsah </w:t>
      </w:r>
      <w:r w:rsidR="00305EA6">
        <w:t xml:space="preserve">je </w:t>
      </w:r>
      <w:r w:rsidR="008B27E2">
        <w:t>wireframe webu</w:t>
      </w:r>
      <w:r w:rsidR="00305EA6">
        <w:t xml:space="preserve">, </w:t>
      </w:r>
      <w:r w:rsidR="008B27E2">
        <w:t>naprogramování</w:t>
      </w:r>
      <w:r w:rsidR="00305EA6">
        <w:t xml:space="preserve">, </w:t>
      </w:r>
      <w:r w:rsidR="008B27E2">
        <w:t xml:space="preserve">instalace, implementace </w:t>
      </w:r>
      <w:r>
        <w:t xml:space="preserve">včetně </w:t>
      </w:r>
      <w:r w:rsidR="00305EA6">
        <w:t xml:space="preserve">grafiky dle návrhu </w:t>
      </w:r>
      <w:r>
        <w:t>komunikační agentury</w:t>
      </w:r>
      <w:r w:rsidR="00357751">
        <w:t>,</w:t>
      </w:r>
      <w:r>
        <w:t xml:space="preserve"> </w:t>
      </w:r>
      <w:r w:rsidR="008B27E2">
        <w:t>konfigurace</w:t>
      </w:r>
      <w:r w:rsidR="00305EA6">
        <w:t xml:space="preserve">, </w:t>
      </w:r>
      <w:r w:rsidR="008B27E2">
        <w:t>optimalizace pro tiskový výstup</w:t>
      </w:r>
      <w:r w:rsidR="00357751">
        <w:t xml:space="preserve"> a </w:t>
      </w:r>
      <w:r w:rsidR="00AE3C24" w:rsidRPr="00305EA6">
        <w:t>řeš</w:t>
      </w:r>
      <w:r w:rsidR="004E0F87">
        <w:t>ení</w:t>
      </w:r>
      <w:r w:rsidR="00AE3C24" w:rsidRPr="00305EA6">
        <w:t xml:space="preserve"> </w:t>
      </w:r>
      <w:r w:rsidR="004E0F87">
        <w:t>spolupráce s</w:t>
      </w:r>
      <w:r w:rsidR="00AE3C24" w:rsidRPr="00305EA6">
        <w:t>i GISMB</w:t>
      </w:r>
      <w:r>
        <w:t xml:space="preserve"> </w:t>
      </w:r>
      <w:r w:rsidR="004E0F87">
        <w:t>(viz. kapitola 4.)</w:t>
      </w:r>
      <w:r w:rsidR="00AE3C24" w:rsidRPr="00305EA6">
        <w:t>.</w:t>
      </w:r>
    </w:p>
    <w:p w14:paraId="2E8E61B7" w14:textId="77777777" w:rsidR="00550675" w:rsidRDefault="00AE3C24" w:rsidP="00AD071A">
      <w:pPr>
        <w:pStyle w:val="Bezmezer"/>
        <w:numPr>
          <w:ilvl w:val="0"/>
          <w:numId w:val="10"/>
        </w:numPr>
      </w:pPr>
      <w:r>
        <w:t>Návrh scénáře zálohování a obnovy..</w:t>
      </w:r>
    </w:p>
    <w:p w14:paraId="2E8E61B8" w14:textId="01C03931" w:rsidR="00550675" w:rsidRDefault="00305EA6" w:rsidP="00AD071A">
      <w:pPr>
        <w:pStyle w:val="Bezmezer"/>
        <w:numPr>
          <w:ilvl w:val="0"/>
          <w:numId w:val="10"/>
        </w:numPr>
      </w:pPr>
      <w:r>
        <w:t xml:space="preserve">Zajištění </w:t>
      </w:r>
      <w:r w:rsidR="00AE3C24">
        <w:t>provoz</w:t>
      </w:r>
      <w:r>
        <w:t>u</w:t>
      </w:r>
      <w:r w:rsidR="00AE3C24">
        <w:t xml:space="preserve"> a bezpečnosti, podmínky SLA.</w:t>
      </w:r>
    </w:p>
    <w:p w14:paraId="3E58FD89" w14:textId="78D2F732" w:rsidR="008B27E2" w:rsidRDefault="008B27E2" w:rsidP="00AD071A">
      <w:pPr>
        <w:pStyle w:val="Bezmezer"/>
        <w:numPr>
          <w:ilvl w:val="0"/>
          <w:numId w:val="10"/>
        </w:numPr>
      </w:pPr>
      <w:r>
        <w:t>Součástí plnění je i bezplatné proškolení určených zaměstnanců zadavatele (správci a</w:t>
      </w:r>
      <w:r w:rsidR="00357751">
        <w:t> </w:t>
      </w:r>
      <w:r>
        <w:t>uživatelé).</w:t>
      </w:r>
    </w:p>
    <w:p w14:paraId="390217AF" w14:textId="6D0E65B4" w:rsidR="00C04197" w:rsidRPr="00A978F3" w:rsidRDefault="00305EA6" w:rsidP="00AD071A">
      <w:pPr>
        <w:pStyle w:val="Bezmezer"/>
        <w:numPr>
          <w:ilvl w:val="0"/>
          <w:numId w:val="10"/>
        </w:numPr>
      </w:pPr>
      <w:r>
        <w:t>T</w:t>
      </w:r>
      <w:r w:rsidR="00AE3C24">
        <w:t xml:space="preserve">ermín dodání plně funkčního webu je </w:t>
      </w:r>
      <w:r w:rsidR="00AE3C24" w:rsidRPr="00A978F3">
        <w:t>předpokládán do 9. 1. 2017.</w:t>
      </w:r>
    </w:p>
    <w:p w14:paraId="099215BD" w14:textId="13943D58" w:rsidR="004E0F87" w:rsidRDefault="004E0F87" w:rsidP="00AD071A">
      <w:pPr>
        <w:pStyle w:val="Bezmezer"/>
        <w:numPr>
          <w:ilvl w:val="0"/>
          <w:numId w:val="10"/>
        </w:numPr>
      </w:pPr>
      <w:r>
        <w:t xml:space="preserve">Možnosti budoucího rozvoje </w:t>
      </w:r>
      <w:r w:rsidR="00C04197">
        <w:t>(hlasování, které není v této zakázce poptáváno).</w:t>
      </w:r>
    </w:p>
    <w:p w14:paraId="2E8E61C0" w14:textId="77777777" w:rsidR="00550675" w:rsidRDefault="00550675" w:rsidP="00AD071A">
      <w:pPr>
        <w:pStyle w:val="Bezmezer"/>
      </w:pPr>
    </w:p>
    <w:p w14:paraId="3290D723" w14:textId="6658002A" w:rsidR="008B27E2" w:rsidRDefault="008B27E2" w:rsidP="00AD071A">
      <w:pPr>
        <w:pStyle w:val="Bezmezer"/>
      </w:pPr>
      <w:r>
        <w:t xml:space="preserve">Pro potřeby </w:t>
      </w:r>
      <w:r w:rsidR="00305EA6">
        <w:t xml:space="preserve">vyhodnocení </w:t>
      </w:r>
      <w:r>
        <w:t xml:space="preserve">průzkumu trhu prosím </w:t>
      </w:r>
      <w:r w:rsidR="00305EA6">
        <w:t>stručně popište, jak budete postupovat a lze uvést příklady výsledku (viz požadavek na reference).</w:t>
      </w:r>
    </w:p>
    <w:sectPr w:rsidR="008B27E2">
      <w:footerReference w:type="default" r:id="rId15"/>
      <w:pgSz w:w="11909" w:h="16834"/>
      <w:pgMar w:top="1440" w:right="990" w:bottom="1440" w:left="99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7B6A5" w14:textId="77777777" w:rsidR="00706DC8" w:rsidRDefault="00706DC8">
      <w:pPr>
        <w:spacing w:line="240" w:lineRule="auto"/>
      </w:pPr>
      <w:r>
        <w:separator/>
      </w:r>
    </w:p>
  </w:endnote>
  <w:endnote w:type="continuationSeparator" w:id="0">
    <w:p w14:paraId="34AEAFC1" w14:textId="77777777" w:rsidR="00706DC8" w:rsidRDefault="0070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61D2" w14:textId="06FE5DE8" w:rsidR="00550675" w:rsidRDefault="00AE3C24">
    <w:pPr>
      <w:jc w:val="center"/>
    </w:pPr>
    <w:r>
      <w:fldChar w:fldCharType="begin"/>
    </w:r>
    <w:r>
      <w:instrText>PAGE</w:instrText>
    </w:r>
    <w:r>
      <w:fldChar w:fldCharType="separate"/>
    </w:r>
    <w:r w:rsidR="00440A4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925AE" w14:textId="77777777" w:rsidR="00706DC8" w:rsidRDefault="00706DC8">
      <w:pPr>
        <w:spacing w:line="240" w:lineRule="auto"/>
      </w:pPr>
      <w:r>
        <w:separator/>
      </w:r>
    </w:p>
  </w:footnote>
  <w:footnote w:type="continuationSeparator" w:id="0">
    <w:p w14:paraId="06281809" w14:textId="77777777" w:rsidR="00706DC8" w:rsidRDefault="0070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C12"/>
    <w:multiLevelType w:val="multilevel"/>
    <w:tmpl w:val="6F9E7F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51B639A"/>
    <w:multiLevelType w:val="multilevel"/>
    <w:tmpl w:val="97CC04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0285F4D"/>
    <w:multiLevelType w:val="multilevel"/>
    <w:tmpl w:val="A508AF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70B1C4A"/>
    <w:multiLevelType w:val="multilevel"/>
    <w:tmpl w:val="E00CA6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4403B02"/>
    <w:multiLevelType w:val="multilevel"/>
    <w:tmpl w:val="0C3CB0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96D4212"/>
    <w:multiLevelType w:val="hybridMultilevel"/>
    <w:tmpl w:val="D4D21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72652"/>
    <w:multiLevelType w:val="multilevel"/>
    <w:tmpl w:val="C7C4285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5642C90"/>
    <w:multiLevelType w:val="hybridMultilevel"/>
    <w:tmpl w:val="A3CE9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9102F"/>
    <w:multiLevelType w:val="multilevel"/>
    <w:tmpl w:val="30B624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4FB4B94"/>
    <w:multiLevelType w:val="multilevel"/>
    <w:tmpl w:val="6FE2CD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7E5E1D7C"/>
    <w:multiLevelType w:val="multilevel"/>
    <w:tmpl w:val="A1A8151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75"/>
    <w:rsid w:val="000D68F0"/>
    <w:rsid w:val="001B6BE2"/>
    <w:rsid w:val="00296917"/>
    <w:rsid w:val="00305EA6"/>
    <w:rsid w:val="00357751"/>
    <w:rsid w:val="00440A4B"/>
    <w:rsid w:val="004E0B03"/>
    <w:rsid w:val="004E0F87"/>
    <w:rsid w:val="00550675"/>
    <w:rsid w:val="005811A5"/>
    <w:rsid w:val="005D1261"/>
    <w:rsid w:val="00706DC8"/>
    <w:rsid w:val="00764878"/>
    <w:rsid w:val="008B27E2"/>
    <w:rsid w:val="009F53BF"/>
    <w:rsid w:val="00A978F3"/>
    <w:rsid w:val="00AA56B8"/>
    <w:rsid w:val="00AD071A"/>
    <w:rsid w:val="00AE3C24"/>
    <w:rsid w:val="00AF044B"/>
    <w:rsid w:val="00C04197"/>
    <w:rsid w:val="00C04D6D"/>
    <w:rsid w:val="00D61888"/>
    <w:rsid w:val="00E3705F"/>
    <w:rsid w:val="00F96EDD"/>
    <w:rsid w:val="00F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602C"/>
  <w15:docId w15:val="{159EFD9A-BE8F-4328-8188-630B4CF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b/>
      <w:color w:val="0070C0"/>
      <w:sz w:val="48"/>
      <w:szCs w:val="48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B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BE2"/>
    <w:rPr>
      <w:rFonts w:ascii="Segoe UI" w:hAnsi="Segoe UI" w:cs="Segoe UI"/>
      <w:sz w:val="18"/>
      <w:szCs w:val="18"/>
    </w:rPr>
  </w:style>
  <w:style w:type="paragraph" w:styleId="Bezmezer">
    <w:name w:val="No Spacing"/>
    <w:autoRedefine/>
    <w:uiPriority w:val="1"/>
    <w:qFormat/>
    <w:rsid w:val="00357751"/>
    <w:pPr>
      <w:spacing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o.brno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o.br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1aefa69f-aa59-45a7-adbc-25de596463f7" xsi:nil="true"/>
    <_dlc_DocId xmlns="fc3156d0-6477-4e59-85db-677a3ac3ddef">K6F56YJ4D42X-1909954679-196</_dlc_DocId>
    <_dlc_DocIdUrl xmlns="fc3156d0-6477-4e59-85db-677a3ac3ddef">
      <Url>http://sharepoint.brno.cz/ORF/participativni_rozpocet/_layouts/15/DocIdRedir.aspx?ID=K6F56YJ4D42X-1909954679-196</Url>
      <Description>K6F56YJ4D42X-1909954679-196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C787FD2F1BA04E960E37B3CB546794" ma:contentTypeVersion="1" ma:contentTypeDescription="Vytvoří nový dokument" ma:contentTypeScope="" ma:versionID="2cfbef80bb30166e09ef7bc1a1065174">
  <xsd:schema xmlns:xsd="http://www.w3.org/2001/XMLSchema" xmlns:xs="http://www.w3.org/2001/XMLSchema" xmlns:p="http://schemas.microsoft.com/office/2006/metadata/properties" xmlns:ns2="fc3156d0-6477-4e59-85db-677a3ac3ddef" xmlns:ns3="1aefa69f-aa59-45a7-adbc-25de596463f7" targetNamespace="http://schemas.microsoft.com/office/2006/metadata/properties" ma:root="true" ma:fieldsID="22b4717e734d1bbf67963244b23ca157" ns2:_="" ns3:_="">
    <xsd:import namespace="fc3156d0-6477-4e59-85db-677a3ac3ddef"/>
    <xsd:import namespace="1aefa69f-aa59-45a7-adbc-25de59646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a69f-aa59-45a7-adbc-25de596463f7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11" nillable="true" ma:displayName="Druh dokumentu" ma:internalName="Druh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D95EC-A131-465B-82EB-54894CAC19DF}">
  <ds:schemaRefs>
    <ds:schemaRef ds:uri="http://www.w3.org/XML/1998/namespace"/>
    <ds:schemaRef ds:uri="1aefa69f-aa59-45a7-adbc-25de596463f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84AAA81A-6C4C-44FD-B560-9AB5525D9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aefa69f-aa59-45a7-adbc-25de59646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8B875-20E4-4CE4-9A20-12A704C7E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F3512-76F3-48D9-8600-4E1C9AE249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3465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Petrák Jaroslav</dc:creator>
  <cp:lastModifiedBy>Žemla Vladimír</cp:lastModifiedBy>
  <cp:revision>9</cp:revision>
  <cp:lastPrinted>2016-09-15T08:37:00Z</cp:lastPrinted>
  <dcterms:created xsi:type="dcterms:W3CDTF">2016-09-15T05:52:00Z</dcterms:created>
  <dcterms:modified xsi:type="dcterms:W3CDTF">2016-09-21T08:25:00Z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0x010100A3C787FD2F1BA04E960E37B3CB546794</vt:lpwstr>
  </property>
  <property fmtid="{D5CDD505-2E9C-101B-9397-08002B2CF9AE}" pid="3" name="_dlc_DocIdItemGuid">
    <vt:lpwstr>b74854a1-bc3f-480d-9a04-4471cabca604</vt:lpwstr>
  </property>
</Properties>
</file>