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F6" w:rsidRPr="0026554D" w:rsidRDefault="004D3377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KUPNÍ</w:t>
      </w:r>
      <w:r w:rsidR="00F24B29">
        <w:rPr>
          <w:b/>
          <w:sz w:val="28"/>
          <w:szCs w:val="28"/>
        </w:rPr>
        <w:t xml:space="preserve"> </w:t>
      </w:r>
    </w:p>
    <w:p w:rsidR="00B86B01" w:rsidRDefault="00B86B01" w:rsidP="0026554D">
      <w:pPr>
        <w:pStyle w:val="Bezmezer"/>
        <w:spacing w:line="276" w:lineRule="auto"/>
        <w:jc w:val="center"/>
      </w:pPr>
      <w:r>
        <w:t>podle § 2</w:t>
      </w:r>
      <w:r w:rsidR="004D3377">
        <w:t>079</w:t>
      </w:r>
      <w:r>
        <w:t xml:space="preserve"> a násl. zákona č.</w:t>
      </w:r>
      <w:r w:rsidR="00C617C8">
        <w:t xml:space="preserve"> </w:t>
      </w:r>
      <w:r>
        <w:t>89/2012 Sb., občanský zákoník</w:t>
      </w:r>
    </w:p>
    <w:p w:rsidR="0026554D" w:rsidRDefault="0026554D" w:rsidP="00B86B01">
      <w:pPr>
        <w:pStyle w:val="Bezmezer"/>
        <w:spacing w:line="276" w:lineRule="auto"/>
        <w:jc w:val="both"/>
      </w:pPr>
    </w:p>
    <w:p w:rsidR="00CE28E8" w:rsidRDefault="00B86B01" w:rsidP="009528FF">
      <w:pPr>
        <w:pStyle w:val="Bezmezer"/>
        <w:spacing w:line="276" w:lineRule="auto"/>
      </w:pPr>
      <w:r>
        <w:t xml:space="preserve">uzavřená </w:t>
      </w:r>
      <w:r w:rsidR="0026554D">
        <w:t xml:space="preserve">níže uvedeného dne, měsíce a roku </w:t>
      </w:r>
      <w:proofErr w:type="gramStart"/>
      <w:r w:rsidR="0026554D">
        <w:t>mezi</w:t>
      </w:r>
      <w:proofErr w:type="gramEnd"/>
    </w:p>
    <w:p w:rsidR="00B86B01" w:rsidRDefault="00B86B01" w:rsidP="00B86B01">
      <w:pPr>
        <w:pStyle w:val="Bezmezer"/>
        <w:spacing w:line="276" w:lineRule="auto"/>
        <w:jc w:val="both"/>
      </w:pPr>
    </w:p>
    <w:p w:rsidR="0026554D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="00BF117B">
        <w:rPr>
          <w:b/>
        </w:rPr>
        <w:t>Prodávajícím</w:t>
      </w:r>
    </w:p>
    <w:p w:rsidR="000A63DA" w:rsidRDefault="0026554D" w:rsidP="00B86B01">
      <w:pPr>
        <w:pStyle w:val="Bezmezer"/>
        <w:spacing w:line="276" w:lineRule="auto"/>
        <w:jc w:val="both"/>
      </w:pPr>
      <w:r>
        <w:t>název právnické osoby:</w:t>
      </w:r>
      <w:r w:rsidR="002D0C5C">
        <w:t>………………………………………………….</w:t>
      </w:r>
    </w:p>
    <w:p w:rsidR="00DC087D" w:rsidRDefault="000A63DA" w:rsidP="00B86B01">
      <w:pPr>
        <w:pStyle w:val="Bezmezer"/>
        <w:spacing w:line="276" w:lineRule="auto"/>
        <w:jc w:val="both"/>
      </w:pPr>
      <w:r>
        <w:t>s</w:t>
      </w:r>
      <w:r w:rsidR="00DC087D">
        <w:t>ídlo</w:t>
      </w:r>
      <w:r w:rsidR="002D0C5C">
        <w:t>:</w:t>
      </w:r>
      <w:r>
        <w:t xml:space="preserve"> </w:t>
      </w:r>
      <w:r w:rsidR="002D0C5C">
        <w:t>………………………………………………………………………</w:t>
      </w:r>
    </w:p>
    <w:p w:rsidR="000A63DA" w:rsidRDefault="0026554D" w:rsidP="00B86B01">
      <w:pPr>
        <w:pStyle w:val="Bezmezer"/>
        <w:spacing w:line="276" w:lineRule="auto"/>
        <w:jc w:val="both"/>
      </w:pPr>
      <w:r>
        <w:t>IČ:</w:t>
      </w:r>
      <w:r w:rsidR="00DB0C73" w:rsidRPr="00DB0C73">
        <w:t xml:space="preserve"> </w:t>
      </w:r>
      <w:r w:rsidR="002D0C5C">
        <w:t>………………</w:t>
      </w:r>
      <w:proofErr w:type="gramStart"/>
      <w:r w:rsidR="002D0C5C">
        <w:t>…..</w:t>
      </w:r>
      <w:proofErr w:type="gramEnd"/>
    </w:p>
    <w:p w:rsidR="000A63DA" w:rsidRDefault="00DC087D" w:rsidP="00B86B01">
      <w:pPr>
        <w:pStyle w:val="Bezmezer"/>
        <w:spacing w:line="276" w:lineRule="auto"/>
        <w:jc w:val="both"/>
      </w:pPr>
      <w:r>
        <w:t>DIČ:</w:t>
      </w:r>
      <w:r w:rsidR="000A63DA">
        <w:t xml:space="preserve"> </w:t>
      </w:r>
      <w:r w:rsidR="002D0C5C">
        <w:t>…………………</w:t>
      </w:r>
    </w:p>
    <w:p w:rsidR="009528FF" w:rsidRDefault="009528FF" w:rsidP="00B86B01">
      <w:pPr>
        <w:pStyle w:val="Bezmezer"/>
        <w:spacing w:line="276" w:lineRule="auto"/>
        <w:jc w:val="both"/>
      </w:pPr>
      <w:r>
        <w:t>zastoupená:</w:t>
      </w:r>
      <w:r w:rsidR="00DB0C73" w:rsidRPr="00DB0C73">
        <w:t xml:space="preserve"> </w:t>
      </w:r>
      <w:r w:rsidR="00DB0C73">
        <w:t>………</w:t>
      </w:r>
      <w:r w:rsidR="002D0C5C">
        <w:t>………………………………………………</w:t>
      </w:r>
      <w:r w:rsidR="00DB0C73">
        <w:t>………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B86B01" w:rsidRDefault="009528FF" w:rsidP="00B86B01">
      <w:pPr>
        <w:pStyle w:val="Bezmezer"/>
        <w:spacing w:line="276" w:lineRule="auto"/>
        <w:jc w:val="both"/>
      </w:pPr>
      <w:r>
        <w:t>(dále jen jako „</w:t>
      </w:r>
      <w:r w:rsidR="00BF117B">
        <w:t>Prodávající</w:t>
      </w:r>
      <w:r>
        <w:t>“) na straně jedné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Default="009528FF" w:rsidP="00B86B01">
      <w:pPr>
        <w:pStyle w:val="Bezmezer"/>
        <w:spacing w:line="276" w:lineRule="auto"/>
        <w:jc w:val="both"/>
      </w:pPr>
      <w:r>
        <w:t>a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 xml:space="preserve">2. </w:t>
      </w:r>
      <w:r w:rsidR="00BF117B">
        <w:rPr>
          <w:b/>
        </w:rPr>
        <w:t>Kupujícím</w:t>
      </w:r>
    </w:p>
    <w:p w:rsidR="00DC087D" w:rsidRDefault="00114184" w:rsidP="00114184">
      <w:pPr>
        <w:pStyle w:val="Bezmezer"/>
      </w:pPr>
      <w:r w:rsidRPr="00114184">
        <w:t>název právnické osoby:</w:t>
      </w:r>
      <w:r w:rsidR="00DB0C73" w:rsidRPr="00DB0C73">
        <w:t xml:space="preserve"> </w:t>
      </w:r>
      <w:r w:rsidR="00DC087D">
        <w:t xml:space="preserve">Státní ústav jaderné, chemické a biologické ochrany, </w:t>
      </w:r>
      <w:proofErr w:type="spellStart"/>
      <w:proofErr w:type="gramStart"/>
      <w:r w:rsidR="00DC087D">
        <w:t>v.v.</w:t>
      </w:r>
      <w:proofErr w:type="gramEnd"/>
      <w:r w:rsidR="00DC087D">
        <w:t>i</w:t>
      </w:r>
      <w:proofErr w:type="spellEnd"/>
      <w:r w:rsidR="00DC087D">
        <w:t xml:space="preserve">., </w:t>
      </w:r>
    </w:p>
    <w:p w:rsidR="00DC087D" w:rsidRDefault="00DC087D" w:rsidP="00114184">
      <w:pPr>
        <w:pStyle w:val="Bezmezer"/>
      </w:pPr>
      <w:r>
        <w:t>sídlo: Kamenná 71, 262 31 Milín</w:t>
      </w:r>
    </w:p>
    <w:p w:rsidR="00DC087D" w:rsidRDefault="00114184" w:rsidP="00114184">
      <w:pPr>
        <w:pStyle w:val="Bezmezer"/>
      </w:pPr>
      <w:r w:rsidRPr="00114184">
        <w:t>IČ:</w:t>
      </w:r>
      <w:r w:rsidR="00DB0C73" w:rsidRPr="00DB0C73">
        <w:t xml:space="preserve"> </w:t>
      </w:r>
      <w:r w:rsidR="00DC087D">
        <w:t>70565813</w:t>
      </w:r>
    </w:p>
    <w:p w:rsidR="00DC087D" w:rsidRDefault="00DC087D" w:rsidP="00114184">
      <w:pPr>
        <w:pStyle w:val="Bezmezer"/>
      </w:pPr>
      <w:r>
        <w:t>DIČ: CZ70565813</w:t>
      </w:r>
    </w:p>
    <w:p w:rsidR="00114184" w:rsidRPr="00114184" w:rsidRDefault="00114184" w:rsidP="00114184">
      <w:pPr>
        <w:pStyle w:val="Bezmezer"/>
      </w:pPr>
      <w:r w:rsidRPr="00114184">
        <w:t>zastoupená:</w:t>
      </w:r>
      <w:r w:rsidR="00DB0C73" w:rsidRPr="00DB0C73">
        <w:t xml:space="preserve"> </w:t>
      </w:r>
      <w:r w:rsidR="00DC087D">
        <w:t>MUDr.</w:t>
      </w:r>
      <w:r w:rsidR="00522F14">
        <w:t xml:space="preserve"> </w:t>
      </w:r>
      <w:r w:rsidR="00DC087D">
        <w:t xml:space="preserve">Stanislavem </w:t>
      </w:r>
      <w:proofErr w:type="spellStart"/>
      <w:r w:rsidR="00DC087D">
        <w:t>Brádkou</w:t>
      </w:r>
      <w:proofErr w:type="spellEnd"/>
      <w:r w:rsidR="00DC087D">
        <w:t>, Ph.D., ředitelem</w:t>
      </w:r>
    </w:p>
    <w:p w:rsidR="009528FF" w:rsidRPr="009528FF" w:rsidRDefault="009528FF" w:rsidP="009528FF">
      <w:pPr>
        <w:pStyle w:val="Bezmezer"/>
      </w:pPr>
    </w:p>
    <w:p w:rsidR="009528FF" w:rsidRDefault="009528FF" w:rsidP="009528FF">
      <w:pPr>
        <w:pStyle w:val="Bezmezer"/>
      </w:pPr>
      <w:r w:rsidRPr="009528FF">
        <w:t>(dále jen jako „</w:t>
      </w:r>
      <w:r w:rsidR="00BF117B">
        <w:t>Kupující</w:t>
      </w:r>
      <w:r w:rsidRPr="009528FF">
        <w:t>“)</w:t>
      </w:r>
      <w:r>
        <w:t xml:space="preserve"> na straně druhé</w:t>
      </w:r>
    </w:p>
    <w:p w:rsidR="009528FF" w:rsidRDefault="009528FF" w:rsidP="009528FF">
      <w:pPr>
        <w:pStyle w:val="Bezmezer"/>
      </w:pPr>
    </w:p>
    <w:p w:rsidR="00B03604" w:rsidRDefault="00B03604" w:rsidP="009528FF">
      <w:pPr>
        <w:pStyle w:val="Bezmezer"/>
      </w:pPr>
    </w:p>
    <w:p w:rsidR="004A36D8" w:rsidRPr="009528FF" w:rsidRDefault="004A36D8" w:rsidP="009528FF">
      <w:pPr>
        <w:pStyle w:val="Bezmezer"/>
      </w:pPr>
    </w:p>
    <w:p w:rsidR="009528FF" w:rsidRPr="009528FF" w:rsidRDefault="009528FF" w:rsidP="009528FF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4422D6" w:rsidRDefault="009528FF" w:rsidP="00B86B01">
      <w:pPr>
        <w:pStyle w:val="Bezmezer"/>
        <w:spacing w:line="276" w:lineRule="auto"/>
        <w:jc w:val="both"/>
      </w:pPr>
      <w:r>
        <w:t xml:space="preserve">(1) </w:t>
      </w:r>
      <w:r w:rsidR="004422D6">
        <w:t xml:space="preserve">Prodávající prohlašuje, </w:t>
      </w:r>
      <w:r w:rsidR="00A918F9">
        <w:t xml:space="preserve">že </w:t>
      </w:r>
      <w:r w:rsidR="004422D6">
        <w:t xml:space="preserve">je výlučným vlastníkem </w:t>
      </w:r>
      <w:r w:rsidR="001A4330" w:rsidRPr="001A4330">
        <w:rPr>
          <w:b/>
        </w:rPr>
        <w:t>přístroje pro měření radonu</w:t>
      </w:r>
      <w:r w:rsidR="002D0C5C">
        <w:t xml:space="preserve"> (d</w:t>
      </w:r>
      <w:r w:rsidR="004422D6">
        <w:t>ále jen „Předmět koupě“)</w:t>
      </w:r>
      <w:r w:rsidR="000A63DA">
        <w:t>.</w:t>
      </w:r>
    </w:p>
    <w:p w:rsidR="009528FF" w:rsidRDefault="003A2DC3" w:rsidP="00B86B01">
      <w:pPr>
        <w:pStyle w:val="Bezmezer"/>
        <w:spacing w:line="276" w:lineRule="auto"/>
        <w:jc w:val="both"/>
      </w:pPr>
      <w:r>
        <w:t>(</w:t>
      </w:r>
      <w:r w:rsidR="000A63DA">
        <w:t>2</w:t>
      </w:r>
      <w:r w:rsidR="009528FF">
        <w:t xml:space="preserve">) </w:t>
      </w:r>
      <w:r w:rsidR="004422D6">
        <w:t xml:space="preserve">Prodávající se zavazuje, že </w:t>
      </w:r>
      <w:r w:rsidR="00F36D7D">
        <w:t>K</w:t>
      </w:r>
      <w:r w:rsidR="004422D6">
        <w:t>upujícímu odevzdá Předmět koupě a umožní mu nabýt vlastnické právo k němu; kupující se zavazuje, že Předmět koupě převezme a zaplatí Prodávajícímu kupní cenu</w:t>
      </w:r>
      <w:r w:rsidR="00114184">
        <w:t>.</w:t>
      </w:r>
    </w:p>
    <w:p w:rsidR="003A2DC3" w:rsidRDefault="003A2DC3" w:rsidP="00B86B01">
      <w:pPr>
        <w:pStyle w:val="Bezmezer"/>
        <w:spacing w:line="276" w:lineRule="auto"/>
        <w:jc w:val="both"/>
      </w:pPr>
    </w:p>
    <w:p w:rsidR="00114184" w:rsidRPr="00114184" w:rsidRDefault="00114184" w:rsidP="00114184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t xml:space="preserve">II. </w:t>
      </w:r>
      <w:r w:rsidR="004422D6">
        <w:rPr>
          <w:b/>
        </w:rPr>
        <w:t>Kupní cena</w:t>
      </w:r>
    </w:p>
    <w:p w:rsidR="002D0C5C" w:rsidRDefault="00114184" w:rsidP="00B86B01">
      <w:pPr>
        <w:pStyle w:val="Bezmezer"/>
        <w:spacing w:line="276" w:lineRule="auto"/>
        <w:jc w:val="both"/>
      </w:pPr>
      <w:r>
        <w:t xml:space="preserve">(1) </w:t>
      </w:r>
      <w:r w:rsidR="003A2DC3">
        <w:t>Kupní cena</w:t>
      </w:r>
      <w:r>
        <w:t xml:space="preserve"> byla stranami smlouvy </w:t>
      </w:r>
      <w:r w:rsidR="00725388">
        <w:t xml:space="preserve">stanovena ve výši </w:t>
      </w:r>
      <w:r w:rsidR="002D0C5C">
        <w:t>……</w:t>
      </w:r>
      <w:r w:rsidR="00B03604">
        <w:t>….</w:t>
      </w:r>
      <w:r w:rsidR="002D0C5C">
        <w:t>………….</w:t>
      </w:r>
      <w:r w:rsidR="003A2DC3">
        <w:t>,- Kč</w:t>
      </w:r>
      <w:r w:rsidR="002D0C5C">
        <w:t xml:space="preserve"> bez DPH</w:t>
      </w:r>
      <w:r w:rsidR="00AE5C71">
        <w:t xml:space="preserve"> dle cenové nabídky</w:t>
      </w:r>
      <w:r w:rsidR="002D0C5C">
        <w:t>.</w:t>
      </w:r>
      <w:r w:rsidR="00AE5C71">
        <w:t xml:space="preserve"> </w:t>
      </w:r>
      <w:r w:rsidR="00DA0F37">
        <w:t xml:space="preserve">Kupní cena zahrnuje </w:t>
      </w:r>
      <w:r w:rsidR="00BE0281">
        <w:t>dodání přístroje</w:t>
      </w:r>
      <w:r w:rsidR="00DA0F37">
        <w:t>, dopravu na místo předání, instalaci a zaškolení odborného obsluhy.</w:t>
      </w:r>
    </w:p>
    <w:p w:rsidR="00725388" w:rsidRDefault="003A2DC3" w:rsidP="00B86B01">
      <w:pPr>
        <w:pStyle w:val="Bezmezer"/>
        <w:spacing w:line="276" w:lineRule="auto"/>
        <w:jc w:val="both"/>
      </w:pPr>
      <w:r>
        <w:t>(</w:t>
      </w:r>
      <w:r w:rsidR="00F47E89">
        <w:t>2</w:t>
      </w:r>
      <w:r>
        <w:t>)</w:t>
      </w:r>
      <w:r w:rsidR="000C607A">
        <w:t xml:space="preserve"> </w:t>
      </w:r>
      <w:r>
        <w:t xml:space="preserve">Kupní cena bude uhrazena </w:t>
      </w:r>
      <w:r w:rsidR="000C607A">
        <w:t xml:space="preserve">Kupujícím na základě vystavené faktury na </w:t>
      </w:r>
      <w:r w:rsidR="00725388">
        <w:t xml:space="preserve">účet </w:t>
      </w:r>
      <w:r>
        <w:t>Prodávajícího</w:t>
      </w:r>
      <w:r w:rsidR="00725388">
        <w:t xml:space="preserve"> č.</w:t>
      </w:r>
      <w:r w:rsidR="00ED1594">
        <w:t> </w:t>
      </w:r>
      <w:r w:rsidR="002D0C5C">
        <w:t>ú………………………</w:t>
      </w:r>
      <w:r w:rsidR="00B03604">
        <w:t>….</w:t>
      </w:r>
      <w:r w:rsidR="002D0C5C">
        <w:t>….</w:t>
      </w:r>
      <w:r w:rsidR="00AE5C71">
        <w:t xml:space="preserve"> </w:t>
      </w:r>
      <w:proofErr w:type="gramStart"/>
      <w:r w:rsidR="00725388">
        <w:t>vedený</w:t>
      </w:r>
      <w:proofErr w:type="gramEnd"/>
      <w:r w:rsidR="00725388">
        <w:t xml:space="preserve"> u</w:t>
      </w:r>
      <w:r w:rsidR="00AE5C71">
        <w:t xml:space="preserve"> </w:t>
      </w:r>
      <w:r w:rsidR="002D0C5C">
        <w:t>………………</w:t>
      </w:r>
      <w:r w:rsidR="00AE5C71">
        <w:t>.</w:t>
      </w:r>
    </w:p>
    <w:p w:rsidR="002D0C5C" w:rsidRDefault="002D0C5C" w:rsidP="004A36D8">
      <w:pPr>
        <w:pStyle w:val="Bezmezer"/>
        <w:spacing w:line="276" w:lineRule="auto"/>
        <w:jc w:val="both"/>
      </w:pPr>
    </w:p>
    <w:p w:rsidR="00DA0F37" w:rsidRDefault="00DA0F37" w:rsidP="004A36D8">
      <w:pPr>
        <w:pStyle w:val="Bezmezer"/>
        <w:spacing w:line="276" w:lineRule="auto"/>
        <w:jc w:val="both"/>
      </w:pPr>
    </w:p>
    <w:p w:rsidR="002D0C5C" w:rsidRPr="002D0C5C" w:rsidRDefault="002D0C5C" w:rsidP="002D0C5C">
      <w:pPr>
        <w:pStyle w:val="Bezmezer"/>
        <w:spacing w:line="276" w:lineRule="auto"/>
        <w:jc w:val="center"/>
        <w:rPr>
          <w:b/>
        </w:rPr>
      </w:pPr>
      <w:r w:rsidRPr="002D0C5C">
        <w:rPr>
          <w:b/>
        </w:rPr>
        <w:t>III.</w:t>
      </w:r>
      <w:r w:rsidR="00DA0F37">
        <w:rPr>
          <w:b/>
        </w:rPr>
        <w:t xml:space="preserve"> </w:t>
      </w:r>
      <w:r w:rsidRPr="002D0C5C">
        <w:rPr>
          <w:b/>
        </w:rPr>
        <w:t>Platební podmínky</w:t>
      </w:r>
    </w:p>
    <w:p w:rsidR="004A36D8" w:rsidRDefault="004A36D8" w:rsidP="004A36D8">
      <w:pPr>
        <w:pStyle w:val="Bezmezer"/>
        <w:spacing w:line="276" w:lineRule="auto"/>
        <w:jc w:val="both"/>
      </w:pPr>
      <w:r>
        <w:t>(</w:t>
      </w:r>
      <w:r w:rsidR="002D0C5C">
        <w:t>1</w:t>
      </w:r>
      <w:r>
        <w:t>)</w:t>
      </w:r>
      <w:r w:rsidR="000C607A">
        <w:t xml:space="preserve"> </w:t>
      </w:r>
      <w:r>
        <w:t>Faktura bude vystavena</w:t>
      </w:r>
      <w:r w:rsidR="000C607A">
        <w:t xml:space="preserve"> Prodávajícím</w:t>
      </w:r>
      <w:r>
        <w:t xml:space="preserve"> na základě podpisu předávacího protokolu </w:t>
      </w:r>
      <w:r w:rsidR="000C607A">
        <w:t>kontaktní osobou K</w:t>
      </w:r>
      <w:r>
        <w:t>upující</w:t>
      </w:r>
      <w:r w:rsidR="000C607A">
        <w:t>ho</w:t>
      </w:r>
      <w:r w:rsidR="00AE5C71">
        <w:t xml:space="preserve"> uvedenou v </w:t>
      </w:r>
      <w:proofErr w:type="spellStart"/>
      <w:proofErr w:type="gramStart"/>
      <w:r w:rsidR="00AE5C71">
        <w:t>čl</w:t>
      </w:r>
      <w:r w:rsidR="00AE5C71" w:rsidRPr="00DA0F37">
        <w:t>.V</w:t>
      </w:r>
      <w:proofErr w:type="spellEnd"/>
      <w:r>
        <w:t>.</w:t>
      </w:r>
      <w:proofErr w:type="gramEnd"/>
      <w:r>
        <w:t xml:space="preserve"> </w:t>
      </w:r>
      <w:r w:rsidR="00AE5C71">
        <w:t>Podepsaný p</w:t>
      </w:r>
      <w:r>
        <w:t>ředávací protokol bude přílohou faktury.</w:t>
      </w:r>
    </w:p>
    <w:p w:rsidR="002D0C5C" w:rsidRDefault="002D0C5C" w:rsidP="004A36D8">
      <w:pPr>
        <w:pStyle w:val="Bezmezer"/>
        <w:spacing w:line="276" w:lineRule="auto"/>
        <w:jc w:val="both"/>
      </w:pPr>
      <w:r>
        <w:t xml:space="preserve">(2) Splatnost faktury se sjednává na 14 dnů od jejího vystavení. </w:t>
      </w:r>
    </w:p>
    <w:p w:rsidR="004A36D8" w:rsidRDefault="004A36D8" w:rsidP="004A36D8">
      <w:pPr>
        <w:pStyle w:val="Bezmezer"/>
        <w:spacing w:line="276" w:lineRule="auto"/>
        <w:jc w:val="both"/>
      </w:pPr>
      <w:r>
        <w:t>(</w:t>
      </w:r>
      <w:r w:rsidR="002D0C5C">
        <w:t>3</w:t>
      </w:r>
      <w:r>
        <w:t>) Faktura bude obsahovat náležitosti podle zákona o účetnictví a zákona o dani z přidané hodnoty v platném znění.</w:t>
      </w:r>
      <w:r w:rsidR="002D0C5C">
        <w:t xml:space="preserve"> Fakturu je Kupující oprávněn vrátit Prodávajícímu, jestliže nebude </w:t>
      </w:r>
      <w:r w:rsidR="002D0C5C">
        <w:lastRenderedPageBreak/>
        <w:t>obsahovat tyto náležitosti nebo jestliže fakturovaná cena nebude odpovídat smluvnímu ujednání. Nová lhůta splatnosti pak začne běžet doručením opravené faktury.</w:t>
      </w:r>
    </w:p>
    <w:p w:rsidR="002D0C5C" w:rsidRDefault="002D0C5C" w:rsidP="004A36D8">
      <w:pPr>
        <w:pStyle w:val="Bezmezer"/>
        <w:spacing w:line="276" w:lineRule="auto"/>
        <w:jc w:val="both"/>
      </w:pPr>
      <w:r>
        <w:t xml:space="preserve">(4) </w:t>
      </w:r>
      <w:r w:rsidR="00DA0F37">
        <w:t>K</w:t>
      </w:r>
      <w:r>
        <w:t>e kupní cen</w:t>
      </w:r>
      <w:r w:rsidR="00DA0F37">
        <w:t>ě bude připočtena DPH dle platné sazby v době vystavení faktury.</w:t>
      </w:r>
      <w:r>
        <w:t xml:space="preserve"> </w:t>
      </w:r>
    </w:p>
    <w:p w:rsidR="004A36D8" w:rsidRDefault="004A36D8" w:rsidP="00B86B01">
      <w:pPr>
        <w:pStyle w:val="Bezmezer"/>
        <w:spacing w:line="276" w:lineRule="auto"/>
        <w:jc w:val="both"/>
      </w:pPr>
    </w:p>
    <w:p w:rsidR="003A2DC3" w:rsidRDefault="003A2DC3" w:rsidP="00B86B01">
      <w:pPr>
        <w:pStyle w:val="Bezmezer"/>
        <w:spacing w:line="276" w:lineRule="auto"/>
        <w:jc w:val="both"/>
      </w:pPr>
    </w:p>
    <w:p w:rsidR="003A2DC3" w:rsidRPr="003A2DC3" w:rsidRDefault="003A2DC3" w:rsidP="003A2DC3">
      <w:pPr>
        <w:pStyle w:val="Bezmezer"/>
        <w:spacing w:line="276" w:lineRule="auto"/>
        <w:jc w:val="center"/>
        <w:rPr>
          <w:b/>
        </w:rPr>
      </w:pPr>
      <w:r w:rsidRPr="003A2DC3">
        <w:rPr>
          <w:b/>
        </w:rPr>
        <w:t>I</w:t>
      </w:r>
      <w:r w:rsidR="00DA0F37">
        <w:rPr>
          <w:b/>
        </w:rPr>
        <w:t>V</w:t>
      </w:r>
      <w:r w:rsidRPr="003A2DC3">
        <w:rPr>
          <w:b/>
        </w:rPr>
        <w:t>. Výhrada vlastnického práva</w:t>
      </w:r>
    </w:p>
    <w:p w:rsidR="003A2DC3" w:rsidRDefault="003A2DC3" w:rsidP="00B86B01">
      <w:pPr>
        <w:pStyle w:val="Bezmezer"/>
        <w:spacing w:line="276" w:lineRule="auto"/>
        <w:jc w:val="both"/>
      </w:pPr>
      <w:r>
        <w:t xml:space="preserve">(1) Strany smlouvy si ujednaly, že </w:t>
      </w:r>
      <w:r w:rsidR="00C71E78">
        <w:t>Kupující se stane vlastníkem Předmětu koupě teprve úplným zaplacením kupní ceny.</w:t>
      </w:r>
    </w:p>
    <w:p w:rsidR="00C71E78" w:rsidRDefault="00C71E78" w:rsidP="00B86B01">
      <w:pPr>
        <w:pStyle w:val="Bezmezer"/>
        <w:spacing w:line="276" w:lineRule="auto"/>
        <w:jc w:val="both"/>
      </w:pPr>
      <w:r>
        <w:t>(2) Nebezpečí škody na Předmětu koupě však přechází na Kupujícího okamžikem jejich převzetí.</w:t>
      </w:r>
    </w:p>
    <w:p w:rsidR="003A2DC3" w:rsidRDefault="003A2DC3" w:rsidP="00B86B01">
      <w:pPr>
        <w:pStyle w:val="Bezmezer"/>
        <w:spacing w:line="276" w:lineRule="auto"/>
        <w:jc w:val="both"/>
      </w:pPr>
    </w:p>
    <w:p w:rsidR="000C607A" w:rsidRDefault="000C607A" w:rsidP="00B86B01">
      <w:pPr>
        <w:pStyle w:val="Bezmezer"/>
        <w:spacing w:line="276" w:lineRule="auto"/>
        <w:jc w:val="both"/>
      </w:pPr>
    </w:p>
    <w:p w:rsidR="00B86B01" w:rsidRPr="00FC4E5A" w:rsidRDefault="00F47E89" w:rsidP="00FC4E5A">
      <w:pPr>
        <w:pStyle w:val="Bezmezer"/>
        <w:spacing w:line="276" w:lineRule="auto"/>
        <w:jc w:val="center"/>
        <w:rPr>
          <w:b/>
        </w:rPr>
      </w:pPr>
      <w:r>
        <w:rPr>
          <w:b/>
        </w:rPr>
        <w:t>V</w:t>
      </w:r>
      <w:r w:rsidR="00FC4E5A" w:rsidRPr="00FC4E5A">
        <w:rPr>
          <w:b/>
        </w:rPr>
        <w:t>. Doba a místo plnění</w:t>
      </w:r>
    </w:p>
    <w:p w:rsidR="00ED0E9C" w:rsidRDefault="00FC4E5A" w:rsidP="00B86B01">
      <w:pPr>
        <w:pStyle w:val="Bezmezer"/>
        <w:spacing w:line="276" w:lineRule="auto"/>
        <w:jc w:val="both"/>
      </w:pPr>
      <w:r>
        <w:t xml:space="preserve">(1) </w:t>
      </w:r>
      <w:r w:rsidR="00C71E78">
        <w:t xml:space="preserve">Prodávající předá Předmět koupě </w:t>
      </w:r>
      <w:r w:rsidR="00ED0E9C">
        <w:t xml:space="preserve">nejpozději </w:t>
      </w:r>
      <w:proofErr w:type="gramStart"/>
      <w:r w:rsidR="00ED0E9C">
        <w:t>do</w:t>
      </w:r>
      <w:proofErr w:type="gramEnd"/>
      <w:r w:rsidR="00ED0E9C">
        <w:t xml:space="preserve"> </w:t>
      </w:r>
      <w:r w:rsidR="00DA0F37">
        <w:t>………………</w:t>
      </w:r>
      <w:r w:rsidR="00ED0E9C">
        <w:t>.</w:t>
      </w:r>
    </w:p>
    <w:p w:rsidR="00AE5C71" w:rsidRDefault="00ED0E9C" w:rsidP="00B86B01">
      <w:pPr>
        <w:pStyle w:val="Bezmezer"/>
        <w:spacing w:line="276" w:lineRule="auto"/>
        <w:jc w:val="both"/>
      </w:pPr>
      <w:r>
        <w:t>(2)</w:t>
      </w:r>
      <w:r w:rsidR="0068776C">
        <w:t xml:space="preserve"> </w:t>
      </w:r>
      <w:r>
        <w:t xml:space="preserve">Prodávající předá </w:t>
      </w:r>
      <w:r w:rsidRPr="00ED0E9C">
        <w:t>Předmět koupě</w:t>
      </w:r>
      <w:r w:rsidR="00F47E89">
        <w:t xml:space="preserve"> </w:t>
      </w:r>
      <w:r w:rsidR="000C607A">
        <w:t>K</w:t>
      </w:r>
      <w:r w:rsidR="000A63DA">
        <w:t xml:space="preserve">upujícímu </w:t>
      </w:r>
      <w:r w:rsidR="00AC78AB">
        <w:t xml:space="preserve">osobně </w:t>
      </w:r>
      <w:r w:rsidR="00DA0F37">
        <w:t xml:space="preserve">v </w:t>
      </w:r>
      <w:r w:rsidR="000C607A">
        <w:t>místě sídla</w:t>
      </w:r>
      <w:r w:rsidR="004A36D8">
        <w:t> </w:t>
      </w:r>
      <w:r w:rsidR="00AE5C71">
        <w:t xml:space="preserve"> </w:t>
      </w:r>
      <w:r w:rsidR="00DA0F37">
        <w:t>pracoviště</w:t>
      </w:r>
      <w:r w:rsidR="00AE5C71">
        <w:t xml:space="preserve"> </w:t>
      </w:r>
      <w:r w:rsidR="004A36D8">
        <w:t xml:space="preserve">SÚJCHBO, </w:t>
      </w:r>
      <w:proofErr w:type="spellStart"/>
      <w:proofErr w:type="gramStart"/>
      <w:r w:rsidR="004A36D8">
        <w:t>v.v.</w:t>
      </w:r>
      <w:proofErr w:type="gramEnd"/>
      <w:r w:rsidR="004A36D8">
        <w:t>i</w:t>
      </w:r>
      <w:proofErr w:type="spellEnd"/>
      <w:r w:rsidR="004A36D8">
        <w:t>.</w:t>
      </w:r>
      <w:r w:rsidR="000C607A">
        <w:t xml:space="preserve"> </w:t>
      </w:r>
      <w:r w:rsidR="00AE5C71">
        <w:t xml:space="preserve"> – </w:t>
      </w:r>
      <w:r w:rsidR="00522F14">
        <w:t>Kamenná 71, 262 31 Milín a o</w:t>
      </w:r>
      <w:r w:rsidR="00DA0F37">
        <w:t xml:space="preserve"> této skutečnosti sepíší předávací protokol</w:t>
      </w:r>
      <w:r w:rsidR="000C607A">
        <w:t xml:space="preserve">. </w:t>
      </w:r>
    </w:p>
    <w:p w:rsidR="0068776C" w:rsidRDefault="0068776C" w:rsidP="00B86B01">
      <w:pPr>
        <w:pStyle w:val="Bezmezer"/>
        <w:spacing w:line="276" w:lineRule="auto"/>
        <w:jc w:val="both"/>
      </w:pPr>
      <w:r>
        <w:t xml:space="preserve">(3) Kupující je oprávněn odmítnout převzetí Předmětu koupě, pokud bude vykazovat </w:t>
      </w:r>
      <w:r w:rsidR="00B03604">
        <w:t xml:space="preserve">zjevné </w:t>
      </w:r>
      <w:r>
        <w:t>vady.</w:t>
      </w:r>
    </w:p>
    <w:p w:rsidR="00FC4E5A" w:rsidRDefault="000C607A" w:rsidP="00B86B01">
      <w:pPr>
        <w:pStyle w:val="Bezmezer"/>
        <w:spacing w:line="276" w:lineRule="auto"/>
        <w:jc w:val="both"/>
      </w:pPr>
      <w:r>
        <w:t>Kontaktní osoba</w:t>
      </w:r>
      <w:r w:rsidR="003A7B3C">
        <w:t xml:space="preserve"> Kupujícího</w:t>
      </w:r>
      <w:r>
        <w:t xml:space="preserve"> – Ing. </w:t>
      </w:r>
      <w:r w:rsidR="001A4330">
        <w:t>Josef Vošahlík</w:t>
      </w:r>
      <w:r>
        <w:t xml:space="preserve"> tel. </w:t>
      </w:r>
      <w:r w:rsidR="00522F14">
        <w:t>318</w:t>
      </w:r>
      <w:r w:rsidR="001A4330">
        <w:t> </w:t>
      </w:r>
      <w:r w:rsidR="00522F14">
        <w:t>600</w:t>
      </w:r>
      <w:r w:rsidR="001A4330">
        <w:t xml:space="preserve"> </w:t>
      </w:r>
      <w:bookmarkStart w:id="0" w:name="_GoBack"/>
      <w:bookmarkEnd w:id="0"/>
      <w:r w:rsidR="00522F14">
        <w:t>2</w:t>
      </w:r>
      <w:r w:rsidR="001A4330">
        <w:t>09</w:t>
      </w:r>
      <w:r>
        <w:t xml:space="preserve"> bude seznámena s termínem předání Předmětu koupě nejméně 3 dny předem. </w:t>
      </w:r>
    </w:p>
    <w:p w:rsidR="004A36D8" w:rsidRDefault="004A36D8" w:rsidP="00B86B01">
      <w:pPr>
        <w:pStyle w:val="Bezmezer"/>
        <w:spacing w:line="276" w:lineRule="auto"/>
        <w:jc w:val="both"/>
      </w:pPr>
    </w:p>
    <w:p w:rsidR="004A36D8" w:rsidRDefault="004A36D8" w:rsidP="00B86B01">
      <w:pPr>
        <w:pStyle w:val="Bezmezer"/>
        <w:spacing w:line="276" w:lineRule="auto"/>
        <w:jc w:val="both"/>
      </w:pPr>
    </w:p>
    <w:p w:rsidR="007548F1" w:rsidRPr="007548F1" w:rsidRDefault="007548F1" w:rsidP="007548F1">
      <w:pPr>
        <w:pStyle w:val="Bezmezer"/>
        <w:spacing w:line="276" w:lineRule="auto"/>
        <w:jc w:val="center"/>
        <w:rPr>
          <w:b/>
        </w:rPr>
      </w:pPr>
      <w:r w:rsidRPr="007548F1">
        <w:rPr>
          <w:b/>
        </w:rPr>
        <w:t>V</w:t>
      </w:r>
      <w:r w:rsidR="00DA0F37">
        <w:rPr>
          <w:b/>
        </w:rPr>
        <w:t>I</w:t>
      </w:r>
      <w:r w:rsidRPr="007548F1">
        <w:rPr>
          <w:b/>
        </w:rPr>
        <w:t xml:space="preserve">. </w:t>
      </w:r>
      <w:r w:rsidR="00F47E89">
        <w:rPr>
          <w:b/>
        </w:rPr>
        <w:t>Prohlášení prodávajícího a kupujícího</w:t>
      </w:r>
    </w:p>
    <w:p w:rsidR="00F47E89" w:rsidRDefault="007548F1" w:rsidP="00B86B01">
      <w:pPr>
        <w:pStyle w:val="Bezmezer"/>
        <w:spacing w:line="276" w:lineRule="auto"/>
        <w:jc w:val="both"/>
      </w:pPr>
      <w:r>
        <w:t xml:space="preserve">(1) </w:t>
      </w:r>
      <w:r w:rsidR="00F47E89">
        <w:t>Prodávající prohlašuje, že je oprávněn Předmět koupě prodat</w:t>
      </w:r>
      <w:r w:rsidR="000C3DB0">
        <w:t xml:space="preserve"> a</w:t>
      </w:r>
      <w:r w:rsidR="00F47E89">
        <w:t xml:space="preserve"> že na n</w:t>
      </w:r>
      <w:r w:rsidR="004A36D8">
        <w:t>ěm</w:t>
      </w:r>
      <w:r w:rsidR="00F47E89">
        <w:t xml:space="preserve"> nevázn</w:t>
      </w:r>
      <w:r w:rsidR="004A36D8">
        <w:t>e</w:t>
      </w:r>
      <w:r w:rsidR="00F47E89">
        <w:t xml:space="preserve"> žádn</w:t>
      </w:r>
      <w:r w:rsidR="004A36D8">
        <w:t>ý</w:t>
      </w:r>
      <w:r w:rsidR="00F47E89">
        <w:t xml:space="preserve"> dluh, zástavní práv</w:t>
      </w:r>
      <w:r w:rsidR="004A36D8">
        <w:t>o</w:t>
      </w:r>
      <w:r w:rsidR="00F47E89">
        <w:t xml:space="preserve"> či jiné právní vady.</w:t>
      </w:r>
    </w:p>
    <w:p w:rsidR="00F47E89" w:rsidRDefault="00F47E89" w:rsidP="00B86B01">
      <w:pPr>
        <w:pStyle w:val="Bezmezer"/>
        <w:spacing w:line="276" w:lineRule="auto"/>
        <w:jc w:val="both"/>
      </w:pPr>
      <w:r>
        <w:t>(</w:t>
      </w:r>
      <w:r w:rsidR="00AB61D5">
        <w:t>2</w:t>
      </w:r>
      <w:r>
        <w:t xml:space="preserve">) Kupující prohlašuje, že si Předmět koupě </w:t>
      </w:r>
      <w:r w:rsidR="000C3DB0">
        <w:t>prohlédl a seznámil se s j</w:t>
      </w:r>
      <w:r w:rsidR="0068776C">
        <w:t>eho</w:t>
      </w:r>
      <w:r w:rsidR="00345290">
        <w:t xml:space="preserve"> </w:t>
      </w:r>
      <w:r w:rsidR="000C3DB0">
        <w:t xml:space="preserve">faktickým i právním </w:t>
      </w:r>
      <w:r w:rsidR="00345290">
        <w:t>stavem.</w:t>
      </w:r>
    </w:p>
    <w:p w:rsidR="004A36D8" w:rsidRDefault="004A36D8" w:rsidP="00B86B01">
      <w:pPr>
        <w:pStyle w:val="Bezmezer"/>
        <w:spacing w:line="276" w:lineRule="auto"/>
        <w:jc w:val="both"/>
      </w:pPr>
      <w:r>
        <w:t xml:space="preserve">(3) Prodávající poskytuje </w:t>
      </w:r>
      <w:r w:rsidR="000C607A">
        <w:t>K</w:t>
      </w:r>
      <w:r>
        <w:t xml:space="preserve">upujícímu na Předmět koupě záruku </w:t>
      </w:r>
      <w:proofErr w:type="gramStart"/>
      <w:r w:rsidR="00DA0F37">
        <w:t>…</w:t>
      </w:r>
      <w:r w:rsidR="0068776C">
        <w:t>..</w:t>
      </w:r>
      <w:r w:rsidR="00DA0F37">
        <w:t>…</w:t>
      </w:r>
      <w:proofErr w:type="gramEnd"/>
      <w:r w:rsidR="00DA0F37">
        <w:t>..</w:t>
      </w:r>
      <w:r>
        <w:t xml:space="preserve"> měsíců</w:t>
      </w:r>
      <w:r w:rsidR="00B03604">
        <w:t xml:space="preserve"> a po tuto dobu bude poskytovat </w:t>
      </w:r>
      <w:r w:rsidR="00296CAB">
        <w:t>bezplatný servis</w:t>
      </w:r>
      <w:r>
        <w:t xml:space="preserve">. </w:t>
      </w:r>
    </w:p>
    <w:p w:rsidR="0068776C" w:rsidRDefault="0068776C" w:rsidP="00B86B01">
      <w:pPr>
        <w:pStyle w:val="Bezmezer"/>
        <w:spacing w:line="276" w:lineRule="auto"/>
        <w:jc w:val="both"/>
      </w:pPr>
      <w:r>
        <w:t>(4) Záruční doba počíná běžet od okamžiku předání a podpisu předávacího protokolu. Zjištěné závady v záruční době Kupující neprodleně oznámí</w:t>
      </w:r>
      <w:r w:rsidR="00522F14">
        <w:t xml:space="preserve"> (telefonem, mailem),</w:t>
      </w:r>
      <w:r>
        <w:t xml:space="preserve"> Prodávajícímu a ten </w:t>
      </w:r>
      <w:r w:rsidR="00522F14">
        <w:t>garantuje servisní odezvu do 48 hodin (pracovní dny) od nahlášení závady.</w:t>
      </w:r>
    </w:p>
    <w:p w:rsidR="004A36D8" w:rsidRDefault="004A36D8" w:rsidP="00B86B01">
      <w:pPr>
        <w:pStyle w:val="Bezmezer"/>
        <w:spacing w:line="276" w:lineRule="auto"/>
        <w:jc w:val="both"/>
      </w:pPr>
      <w:r>
        <w:t>(</w:t>
      </w:r>
      <w:r w:rsidR="00B03604">
        <w:t>5</w:t>
      </w:r>
      <w:r>
        <w:t xml:space="preserve">) Prodávající provede při předání Předmětu koupě zaškolení odborné obsluhy zařízení. </w:t>
      </w:r>
    </w:p>
    <w:p w:rsidR="0068776C" w:rsidRDefault="0068776C" w:rsidP="00B86B01">
      <w:pPr>
        <w:pStyle w:val="Bezmezer"/>
        <w:spacing w:line="276" w:lineRule="auto"/>
        <w:jc w:val="both"/>
      </w:pPr>
      <w:r>
        <w:t>(</w:t>
      </w:r>
      <w:r w:rsidR="00B03604">
        <w:t>6</w:t>
      </w:r>
      <w:r>
        <w:t>)Prodávající bude poskytovat Kupujícímu bezplatný pozáruční servis po dobu…………měsíců</w:t>
      </w:r>
      <w:r w:rsidR="00296CAB">
        <w:t>.</w:t>
      </w:r>
    </w:p>
    <w:p w:rsidR="00BB4CE9" w:rsidRDefault="00BB4CE9" w:rsidP="00B86B01">
      <w:pPr>
        <w:pStyle w:val="Bezmezer"/>
        <w:spacing w:line="276" w:lineRule="auto"/>
        <w:jc w:val="both"/>
      </w:pPr>
    </w:p>
    <w:p w:rsidR="0068776C" w:rsidRDefault="0068776C" w:rsidP="00B86B01">
      <w:pPr>
        <w:pStyle w:val="Bezmezer"/>
        <w:spacing w:line="276" w:lineRule="auto"/>
        <w:jc w:val="both"/>
      </w:pPr>
    </w:p>
    <w:p w:rsidR="00AB61D5" w:rsidRPr="00AB61D5" w:rsidRDefault="00AB61D5" w:rsidP="00AB61D5">
      <w:pPr>
        <w:pStyle w:val="Bezmezer"/>
        <w:spacing w:line="276" w:lineRule="auto"/>
        <w:jc w:val="center"/>
        <w:rPr>
          <w:b/>
        </w:rPr>
      </w:pPr>
      <w:r w:rsidRPr="00AB61D5">
        <w:rPr>
          <w:b/>
        </w:rPr>
        <w:t>V</w:t>
      </w:r>
      <w:r w:rsidR="00DA0F37">
        <w:rPr>
          <w:b/>
        </w:rPr>
        <w:t>I</w:t>
      </w:r>
      <w:r w:rsidRPr="00AB61D5">
        <w:rPr>
          <w:b/>
        </w:rPr>
        <w:t>I. Odstoupení od smlouvy</w:t>
      </w:r>
    </w:p>
    <w:p w:rsidR="00AB61D5" w:rsidRDefault="00AB61D5" w:rsidP="00ED1594">
      <w:pPr>
        <w:pStyle w:val="Bezmezer"/>
        <w:jc w:val="both"/>
      </w:pPr>
      <w:r w:rsidRPr="00AB61D5">
        <w:t>(</w:t>
      </w:r>
      <w:r>
        <w:t>1</w:t>
      </w:r>
      <w:r w:rsidRPr="00AB61D5">
        <w:t xml:space="preserve">) </w:t>
      </w:r>
      <w:r>
        <w:t>Prodávající je oprávněn od smlouvy odstoupit v</w:t>
      </w:r>
      <w:r w:rsidRPr="00AB61D5">
        <w:t xml:space="preserve"> případě prodlení Kupujícího s uhrazením kupní ceny </w:t>
      </w:r>
      <w:r>
        <w:t xml:space="preserve">delším </w:t>
      </w:r>
      <w:r w:rsidR="001A7BD7">
        <w:t>než</w:t>
      </w:r>
      <w:r>
        <w:t xml:space="preserve"> </w:t>
      </w:r>
      <w:r w:rsidR="000C607A">
        <w:t>3</w:t>
      </w:r>
      <w:r w:rsidR="000A63DA">
        <w:t>0</w:t>
      </w:r>
      <w:r w:rsidRPr="00AB61D5">
        <w:t xml:space="preserve"> dnů</w:t>
      </w:r>
      <w:r w:rsidR="000C607A">
        <w:t xml:space="preserve"> od ukončení splatnosti faktury</w:t>
      </w:r>
      <w:r w:rsidRPr="00AB61D5">
        <w:t>.</w:t>
      </w:r>
    </w:p>
    <w:p w:rsidR="00AB61D5" w:rsidRPr="00AB61D5" w:rsidRDefault="00AB61D5" w:rsidP="00ED1594">
      <w:pPr>
        <w:pStyle w:val="Bezmezer"/>
        <w:jc w:val="both"/>
      </w:pPr>
      <w:r>
        <w:t xml:space="preserve">(2) Kupující je oprávněn od smlouvy odstoupit v případě prodlení Prodávajícího s předáním Předmětu koupě delším </w:t>
      </w:r>
      <w:r w:rsidR="001A7BD7">
        <w:t>než</w:t>
      </w:r>
      <w:r w:rsidR="000A63DA">
        <w:t xml:space="preserve"> </w:t>
      </w:r>
      <w:r w:rsidR="000C607A">
        <w:t>3</w:t>
      </w:r>
      <w:r w:rsidR="000A63DA">
        <w:t>0</w:t>
      </w:r>
      <w:r w:rsidRPr="00AB61D5">
        <w:t xml:space="preserve"> dnů</w:t>
      </w:r>
      <w:r w:rsidR="000C607A">
        <w:t xml:space="preserve"> od doby uvedené v čl. V.</w:t>
      </w:r>
    </w:p>
    <w:p w:rsidR="00AB61D5" w:rsidRDefault="00AB61D5" w:rsidP="00B86B01">
      <w:pPr>
        <w:pStyle w:val="Bezmezer"/>
        <w:spacing w:line="276" w:lineRule="auto"/>
        <w:jc w:val="both"/>
      </w:pPr>
      <w:r>
        <w:t>(3) Kupující je dále oprávněn od smlouvy odstoupit tehdy, u</w:t>
      </w:r>
      <w:r w:rsidRPr="00AB61D5">
        <w:t>káže-li se některé z prohlášení Prodávajícího podle čl. V</w:t>
      </w:r>
      <w:r w:rsidR="00DA0F37">
        <w:t>I</w:t>
      </w:r>
      <w:r w:rsidRPr="00AB61D5">
        <w:t xml:space="preserve"> této smlouvy nepravdivým</w:t>
      </w:r>
      <w:r>
        <w:t>.</w:t>
      </w:r>
    </w:p>
    <w:p w:rsidR="00AB61D5" w:rsidRDefault="00AB61D5" w:rsidP="00B86B01">
      <w:pPr>
        <w:pStyle w:val="Bezmezer"/>
        <w:spacing w:line="276" w:lineRule="auto"/>
        <w:jc w:val="both"/>
      </w:pPr>
    </w:p>
    <w:p w:rsidR="0068776C" w:rsidRDefault="0068776C" w:rsidP="00B86B01">
      <w:pPr>
        <w:pStyle w:val="Bezmezer"/>
        <w:spacing w:line="276" w:lineRule="auto"/>
        <w:jc w:val="both"/>
      </w:pPr>
    </w:p>
    <w:p w:rsidR="00296CAB" w:rsidRDefault="00296CAB" w:rsidP="00B86B01">
      <w:pPr>
        <w:pStyle w:val="Bezmezer"/>
        <w:spacing w:line="276" w:lineRule="auto"/>
        <w:jc w:val="both"/>
      </w:pPr>
    </w:p>
    <w:p w:rsidR="00296CAB" w:rsidRDefault="00296CAB" w:rsidP="00B86B01">
      <w:pPr>
        <w:pStyle w:val="Bezmezer"/>
        <w:spacing w:line="276" w:lineRule="auto"/>
        <w:jc w:val="both"/>
      </w:pPr>
    </w:p>
    <w:p w:rsidR="0068776C" w:rsidRDefault="0068776C" w:rsidP="00B86B01">
      <w:pPr>
        <w:pStyle w:val="Bezmezer"/>
        <w:spacing w:line="276" w:lineRule="auto"/>
        <w:jc w:val="both"/>
      </w:pPr>
    </w:p>
    <w:p w:rsidR="00BB4CE9" w:rsidRPr="00BB4CE9" w:rsidRDefault="00296CAB" w:rsidP="00BB4CE9">
      <w:pPr>
        <w:pStyle w:val="Bezmezer"/>
        <w:spacing w:line="276" w:lineRule="auto"/>
        <w:jc w:val="center"/>
        <w:rPr>
          <w:b/>
        </w:rPr>
      </w:pPr>
      <w:r>
        <w:rPr>
          <w:b/>
        </w:rPr>
        <w:lastRenderedPageBreak/>
        <w:t>VIII</w:t>
      </w:r>
      <w:r w:rsidR="00BB4CE9" w:rsidRPr="00BB4CE9">
        <w:rPr>
          <w:b/>
        </w:rPr>
        <w:t>. Závěrečná ustanovení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1</w:t>
      </w:r>
      <w:r>
        <w:t>) Tato smlouva může být měněna pouze písemnými dodatky na základě souhlasu obou stran.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2</w:t>
      </w:r>
      <w:r>
        <w:t>) Tato smlouva je vyhotovena ve dvou stejnopisech s platností originálu, při čemž každá ze stran obdrží po jednom.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3</w:t>
      </w:r>
      <w:r>
        <w:t>) Tato smlouva nabývá platnosti i účinnosti dnem podpisu ob</w:t>
      </w:r>
      <w:r w:rsidR="000C7460">
        <w:t>ěma</w:t>
      </w:r>
      <w:r>
        <w:t xml:space="preserve"> smluvní</w:t>
      </w:r>
      <w:r w:rsidR="000C7460">
        <w:t>mi</w:t>
      </w:r>
      <w:r>
        <w:t xml:space="preserve"> stran</w:t>
      </w:r>
      <w:r w:rsidR="000C7460">
        <w:t>ami</w:t>
      </w:r>
      <w:r>
        <w:t>.</w:t>
      </w:r>
    </w:p>
    <w:p w:rsidR="00B03604" w:rsidRDefault="00B03604" w:rsidP="00B86B01">
      <w:pPr>
        <w:pStyle w:val="Bezmezer"/>
        <w:spacing w:line="276" w:lineRule="auto"/>
        <w:jc w:val="both"/>
      </w:pPr>
      <w:r>
        <w:t xml:space="preserve">(4) Vztahy vyplývající z této smlouvy, které nejsou výslovně upraveny, se řídí právním řádem České republiky, a to zejména zákonem č. 89/2012 Sb. v platném znění. </w:t>
      </w:r>
    </w:p>
    <w:p w:rsidR="00B03604" w:rsidRDefault="00B03604" w:rsidP="00B86B01">
      <w:pPr>
        <w:pStyle w:val="Bezmezer"/>
        <w:spacing w:line="276" w:lineRule="auto"/>
        <w:jc w:val="both"/>
      </w:pPr>
      <w:r>
        <w:t xml:space="preserve">(5) Prodávající bere na vědomí, že tato smlouva bude zveřejněna v registru smluv ve smyslu zákona č. 340/2015 Sb. a prohlašuje, že skutečnosti uvedené v této smlouvě nepovažuje za obchodní tajemství ani důvěrné informace. </w:t>
      </w:r>
    </w:p>
    <w:p w:rsidR="000C7460" w:rsidRDefault="00877840" w:rsidP="00B86B01">
      <w:pPr>
        <w:pStyle w:val="Bezmezer"/>
        <w:spacing w:line="276" w:lineRule="auto"/>
        <w:jc w:val="both"/>
      </w:pPr>
      <w:r>
        <w:t>(</w:t>
      </w:r>
      <w:r w:rsidR="00B03604">
        <w:t>6</w:t>
      </w:r>
      <w:r>
        <w:t xml:space="preserve">) </w:t>
      </w:r>
      <w:r w:rsidRPr="00957CB7">
        <w:rPr>
          <w:rFonts w:eastAsia="Times New Roman"/>
        </w:rPr>
        <w:t xml:space="preserve">Smluvní strany prohlašují, že si tuto smlouvu před podpisem přečetly, že s jejím obsahem </w:t>
      </w:r>
      <w:r>
        <w:t xml:space="preserve">bezvýhradně </w:t>
      </w:r>
      <w:r w:rsidRPr="00957CB7">
        <w:rPr>
          <w:rFonts w:eastAsia="Times New Roman"/>
        </w:rPr>
        <w:t xml:space="preserve">souhlasí a na důkaz </w:t>
      </w:r>
      <w:r>
        <w:t xml:space="preserve">této své svobodné vůle </w:t>
      </w:r>
      <w:r w:rsidRPr="00957CB7">
        <w:rPr>
          <w:rFonts w:eastAsia="Times New Roman"/>
        </w:rPr>
        <w:t>připojují své podpisy.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B03604" w:rsidRDefault="00B03604" w:rsidP="00B86B01">
      <w:pPr>
        <w:pStyle w:val="Bezmezer"/>
        <w:spacing w:line="276" w:lineRule="auto"/>
        <w:jc w:val="both"/>
      </w:pPr>
    </w:p>
    <w:p w:rsidR="00B03604" w:rsidRDefault="00B03604" w:rsidP="00B86B01">
      <w:pPr>
        <w:pStyle w:val="Bezmezer"/>
        <w:spacing w:line="276" w:lineRule="auto"/>
        <w:jc w:val="both"/>
      </w:pPr>
    </w:p>
    <w:p w:rsidR="00B03604" w:rsidRDefault="00B03604" w:rsidP="00B86B01">
      <w:pPr>
        <w:pStyle w:val="Bezmezer"/>
        <w:spacing w:line="276" w:lineRule="auto"/>
        <w:jc w:val="both"/>
      </w:pPr>
    </w:p>
    <w:p w:rsidR="00B03604" w:rsidRDefault="00B03604" w:rsidP="00B86B01">
      <w:pPr>
        <w:pStyle w:val="Bezmezer"/>
        <w:spacing w:line="276" w:lineRule="auto"/>
        <w:jc w:val="both"/>
      </w:pPr>
    </w:p>
    <w:p w:rsidR="006D0056" w:rsidRDefault="006D0056" w:rsidP="00B86B01">
      <w:pPr>
        <w:pStyle w:val="Bezmezer"/>
        <w:spacing w:line="276" w:lineRule="auto"/>
        <w:jc w:val="both"/>
      </w:pPr>
    </w:p>
    <w:p w:rsidR="000C7460" w:rsidRPr="000C7460" w:rsidRDefault="000C7460" w:rsidP="00DB0C73">
      <w:pPr>
        <w:pStyle w:val="Bezmezer"/>
        <w:spacing w:line="276" w:lineRule="auto"/>
        <w:jc w:val="center"/>
      </w:pPr>
      <w:r>
        <w:t xml:space="preserve">V </w:t>
      </w:r>
      <w:r w:rsidR="00DB0C73">
        <w:t xml:space="preserve">……………… </w:t>
      </w:r>
      <w:r>
        <w:t>dne</w:t>
      </w:r>
      <w:r w:rsidR="00DB0C73">
        <w:t xml:space="preserve"> ………………</w:t>
      </w:r>
      <w:r>
        <w:tab/>
      </w:r>
      <w:r>
        <w:tab/>
      </w:r>
      <w:r>
        <w:tab/>
      </w:r>
      <w:r w:rsidR="00DB0C73">
        <w:t>V</w:t>
      </w:r>
      <w:r w:rsidR="008E161C">
        <w:t> </w:t>
      </w:r>
      <w:proofErr w:type="gramStart"/>
      <w:r w:rsidR="008E161C">
        <w:t xml:space="preserve">Kamenné </w:t>
      </w:r>
      <w:r w:rsidR="00DB0C73">
        <w:t xml:space="preserve"> dne</w:t>
      </w:r>
      <w:proofErr w:type="gramEnd"/>
      <w:r w:rsidR="00DB0C73">
        <w:t xml:space="preserve"> ………………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DB0C73" w:rsidRDefault="00DB0C73" w:rsidP="00B86B01">
      <w:pPr>
        <w:pStyle w:val="Bezmezer"/>
        <w:spacing w:line="276" w:lineRule="auto"/>
        <w:jc w:val="both"/>
      </w:pPr>
    </w:p>
    <w:p w:rsidR="00B03604" w:rsidRDefault="00B03604" w:rsidP="00B86B01">
      <w:pPr>
        <w:pStyle w:val="Bezmezer"/>
        <w:spacing w:line="276" w:lineRule="auto"/>
        <w:jc w:val="both"/>
      </w:pPr>
    </w:p>
    <w:p w:rsidR="00B03604" w:rsidRDefault="00B03604" w:rsidP="00B86B01">
      <w:pPr>
        <w:pStyle w:val="Bezmezer"/>
        <w:spacing w:line="276" w:lineRule="auto"/>
        <w:jc w:val="both"/>
      </w:pPr>
    </w:p>
    <w:p w:rsidR="00B03604" w:rsidRDefault="00B03604" w:rsidP="00B86B01">
      <w:pPr>
        <w:pStyle w:val="Bezmezer"/>
        <w:spacing w:line="276" w:lineRule="auto"/>
        <w:jc w:val="both"/>
      </w:pPr>
    </w:p>
    <w:p w:rsidR="00DB0C73" w:rsidRDefault="00DB0C73" w:rsidP="00DB0C73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8E161C" w:rsidRPr="008E161C" w:rsidRDefault="008E161C" w:rsidP="00DB0C73">
      <w:pPr>
        <w:pStyle w:val="Bezmezer"/>
        <w:spacing w:line="276" w:lineRule="auto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                p</w:t>
      </w:r>
      <w:r w:rsidR="004E37D8" w:rsidRPr="008E161C">
        <w:rPr>
          <w:sz w:val="16"/>
          <w:szCs w:val="16"/>
        </w:rPr>
        <w:t>rodávající</w:t>
      </w:r>
      <w:r w:rsidR="000C7460" w:rsidRPr="008E161C">
        <w:rPr>
          <w:sz w:val="20"/>
          <w:szCs w:val="20"/>
        </w:rPr>
        <w:tab/>
      </w:r>
      <w:r w:rsidR="000C7460" w:rsidRPr="000C7460">
        <w:rPr>
          <w:b/>
        </w:rPr>
        <w:tab/>
      </w:r>
      <w:r w:rsidR="000C7460" w:rsidRPr="000C7460">
        <w:rPr>
          <w:b/>
        </w:rPr>
        <w:tab/>
      </w:r>
      <w:r w:rsidR="000C7460" w:rsidRPr="000C7460">
        <w:rPr>
          <w:b/>
        </w:rPr>
        <w:tab/>
      </w:r>
      <w:r w:rsidR="00DB0C73">
        <w:rPr>
          <w:b/>
        </w:rPr>
        <w:tab/>
      </w:r>
      <w:r w:rsidR="000C7460" w:rsidRPr="000C7460">
        <w:rPr>
          <w:b/>
        </w:rPr>
        <w:tab/>
      </w:r>
      <w:r w:rsidRPr="008E161C">
        <w:rPr>
          <w:sz w:val="20"/>
          <w:szCs w:val="20"/>
        </w:rPr>
        <w:t>MUDr.</w:t>
      </w:r>
      <w:r>
        <w:rPr>
          <w:sz w:val="20"/>
          <w:szCs w:val="20"/>
        </w:rPr>
        <w:t xml:space="preserve"> </w:t>
      </w:r>
      <w:r w:rsidRPr="008E161C">
        <w:rPr>
          <w:sz w:val="20"/>
          <w:szCs w:val="20"/>
        </w:rPr>
        <w:t xml:space="preserve">Stanislav </w:t>
      </w:r>
      <w:r>
        <w:rPr>
          <w:sz w:val="20"/>
          <w:szCs w:val="20"/>
        </w:rPr>
        <w:t>B</w:t>
      </w:r>
      <w:r w:rsidRPr="008E161C">
        <w:rPr>
          <w:sz w:val="20"/>
          <w:szCs w:val="20"/>
        </w:rPr>
        <w:t>rádka, Ph.D.</w:t>
      </w:r>
    </w:p>
    <w:p w:rsidR="008E161C" w:rsidRDefault="008E161C" w:rsidP="00DB0C73">
      <w:pPr>
        <w:pStyle w:val="Bezmezer"/>
        <w:spacing w:line="276" w:lineRule="auto"/>
        <w:jc w:val="center"/>
        <w:rPr>
          <w:sz w:val="20"/>
          <w:szCs w:val="20"/>
        </w:rPr>
      </w:pPr>
      <w:r w:rsidRPr="008E161C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ředitel SÚJCHBO, </w:t>
      </w:r>
      <w:proofErr w:type="spellStart"/>
      <w:proofErr w:type="gramStart"/>
      <w:r>
        <w:rPr>
          <w:sz w:val="20"/>
          <w:szCs w:val="20"/>
        </w:rPr>
        <w:t>v.v.</w:t>
      </w:r>
      <w:proofErr w:type="gramEnd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.</w:t>
      </w:r>
    </w:p>
    <w:p w:rsidR="000C7460" w:rsidRPr="008E161C" w:rsidRDefault="008E161C" w:rsidP="00DB0C73">
      <w:pPr>
        <w:pStyle w:val="Bezmezer"/>
        <w:spacing w:line="276" w:lineRule="auto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Pr="008E161C">
        <w:rPr>
          <w:sz w:val="16"/>
          <w:szCs w:val="16"/>
        </w:rPr>
        <w:t>k</w:t>
      </w:r>
      <w:r w:rsidR="004E37D8" w:rsidRPr="008E161C">
        <w:rPr>
          <w:sz w:val="16"/>
          <w:szCs w:val="16"/>
        </w:rPr>
        <w:t>upující</w:t>
      </w:r>
    </w:p>
    <w:sectPr w:rsidR="000C7460" w:rsidRPr="008E161C" w:rsidSect="006D0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3B" w:rsidRDefault="0015493B" w:rsidP="007548F1">
      <w:pPr>
        <w:spacing w:after="0" w:line="240" w:lineRule="auto"/>
      </w:pPr>
      <w:r>
        <w:separator/>
      </w:r>
    </w:p>
  </w:endnote>
  <w:endnote w:type="continuationSeparator" w:id="0">
    <w:p w:rsidR="0015493B" w:rsidRDefault="0015493B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D2" w:rsidRDefault="002C00D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D7" w:rsidRPr="002C00D2" w:rsidRDefault="001A7BD7" w:rsidP="002C00D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D2" w:rsidRDefault="002C00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3B" w:rsidRDefault="0015493B" w:rsidP="007548F1">
      <w:pPr>
        <w:spacing w:after="0" w:line="240" w:lineRule="auto"/>
      </w:pPr>
      <w:r>
        <w:separator/>
      </w:r>
    </w:p>
  </w:footnote>
  <w:footnote w:type="continuationSeparator" w:id="0">
    <w:p w:rsidR="0015493B" w:rsidRDefault="0015493B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D2" w:rsidRDefault="002C00D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D2" w:rsidRDefault="002C00D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D2" w:rsidRDefault="002C00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8"/>
    <w:rsid w:val="0001197F"/>
    <w:rsid w:val="000A63DA"/>
    <w:rsid w:val="000C3DB0"/>
    <w:rsid w:val="000C607A"/>
    <w:rsid w:val="000C7460"/>
    <w:rsid w:val="00114184"/>
    <w:rsid w:val="00131609"/>
    <w:rsid w:val="0015493B"/>
    <w:rsid w:val="001824E8"/>
    <w:rsid w:val="001A4330"/>
    <w:rsid w:val="001A7BD7"/>
    <w:rsid w:val="001B436C"/>
    <w:rsid w:val="00202399"/>
    <w:rsid w:val="0026554D"/>
    <w:rsid w:val="00296CAB"/>
    <w:rsid w:val="002B3E64"/>
    <w:rsid w:val="002B4126"/>
    <w:rsid w:val="002C00D2"/>
    <w:rsid w:val="002D0C5C"/>
    <w:rsid w:val="003168F4"/>
    <w:rsid w:val="00345290"/>
    <w:rsid w:val="003A2DC3"/>
    <w:rsid w:val="003A7B3C"/>
    <w:rsid w:val="004422D6"/>
    <w:rsid w:val="004A36D8"/>
    <w:rsid w:val="004A6412"/>
    <w:rsid w:val="004A78B6"/>
    <w:rsid w:val="004C299E"/>
    <w:rsid w:val="004D3377"/>
    <w:rsid w:val="004E37D8"/>
    <w:rsid w:val="00522F14"/>
    <w:rsid w:val="00547030"/>
    <w:rsid w:val="005B17D9"/>
    <w:rsid w:val="005F542F"/>
    <w:rsid w:val="006625D7"/>
    <w:rsid w:val="0068776C"/>
    <w:rsid w:val="006D0056"/>
    <w:rsid w:val="00725388"/>
    <w:rsid w:val="007548F1"/>
    <w:rsid w:val="007B3999"/>
    <w:rsid w:val="00807343"/>
    <w:rsid w:val="00877840"/>
    <w:rsid w:val="008E161C"/>
    <w:rsid w:val="0094303F"/>
    <w:rsid w:val="00943CF6"/>
    <w:rsid w:val="009528FF"/>
    <w:rsid w:val="00985803"/>
    <w:rsid w:val="009B5B65"/>
    <w:rsid w:val="00A73BBC"/>
    <w:rsid w:val="00A817E2"/>
    <w:rsid w:val="00A918F9"/>
    <w:rsid w:val="00AB61D5"/>
    <w:rsid w:val="00AC78AB"/>
    <w:rsid w:val="00AE5C71"/>
    <w:rsid w:val="00AF39BD"/>
    <w:rsid w:val="00B02E13"/>
    <w:rsid w:val="00B03604"/>
    <w:rsid w:val="00B6533A"/>
    <w:rsid w:val="00B86B01"/>
    <w:rsid w:val="00B94A53"/>
    <w:rsid w:val="00BA3D64"/>
    <w:rsid w:val="00BB4CE9"/>
    <w:rsid w:val="00BE0281"/>
    <w:rsid w:val="00BF117B"/>
    <w:rsid w:val="00C32581"/>
    <w:rsid w:val="00C60DA0"/>
    <w:rsid w:val="00C617C8"/>
    <w:rsid w:val="00C71E78"/>
    <w:rsid w:val="00CE28E8"/>
    <w:rsid w:val="00CF5C5A"/>
    <w:rsid w:val="00D041A6"/>
    <w:rsid w:val="00D156D0"/>
    <w:rsid w:val="00D620CF"/>
    <w:rsid w:val="00DA0F37"/>
    <w:rsid w:val="00DA7ED9"/>
    <w:rsid w:val="00DB0C73"/>
    <w:rsid w:val="00DC087D"/>
    <w:rsid w:val="00E84346"/>
    <w:rsid w:val="00ED0E9C"/>
    <w:rsid w:val="00ED1594"/>
    <w:rsid w:val="00F24B29"/>
    <w:rsid w:val="00F36D7D"/>
    <w:rsid w:val="00F47E89"/>
    <w:rsid w:val="00F755A9"/>
    <w:rsid w:val="00F82BEC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character" w:styleId="Hypertextovodkaz">
    <w:name w:val="Hyperlink"/>
    <w:basedOn w:val="Standardnpsmoodstavce"/>
    <w:uiPriority w:val="99"/>
    <w:unhideWhenUsed/>
    <w:rsid w:val="000A63D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character" w:styleId="Hypertextovodkaz">
    <w:name w:val="Hyperlink"/>
    <w:basedOn w:val="Standardnpsmoodstavce"/>
    <w:uiPriority w:val="99"/>
    <w:unhideWhenUsed/>
    <w:rsid w:val="000A63D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2017-05-05T06:45:00Z</dcterms:created>
  <dcterms:modified xsi:type="dcterms:W3CDTF">2017-05-05T06:45:00Z</dcterms:modified>
</cp:coreProperties>
</file>