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568" w:rsidRPr="00C25063" w:rsidRDefault="00005568" w:rsidP="00005568">
      <w:pPr>
        <w:pStyle w:val="Zkladntext"/>
        <w:spacing w:before="120" w:after="120" w:line="276" w:lineRule="auto"/>
        <w:jc w:val="center"/>
        <w:rPr>
          <w:rFonts w:ascii="Palatino Linotype" w:hAnsi="Palatino Linotype" w:cs="Arial"/>
          <w:b/>
          <w:szCs w:val="24"/>
          <w:highlight w:val="yellow"/>
        </w:rPr>
      </w:pPr>
      <w:r>
        <w:rPr>
          <w:rFonts w:ascii="Palatino Linotype" w:hAnsi="Palatino Linotype" w:cs="Arial"/>
          <w:b/>
          <w:szCs w:val="24"/>
        </w:rPr>
        <w:t>Příloha č. 2</w:t>
      </w:r>
    </w:p>
    <w:p w:rsidR="00005568" w:rsidRPr="00C4724A" w:rsidRDefault="00005568" w:rsidP="00005568">
      <w:pPr>
        <w:pStyle w:val="Zkladntext"/>
        <w:spacing w:before="120" w:after="120"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  <w:r w:rsidRPr="00C4724A">
        <w:rPr>
          <w:rFonts w:ascii="Palatino Linotype" w:hAnsi="Palatino Linotype" w:cs="Arial"/>
          <w:b/>
          <w:sz w:val="22"/>
          <w:szCs w:val="22"/>
          <w:u w:val="single"/>
        </w:rPr>
        <w:t>Podrobnosti hodnocení vzorků</w:t>
      </w:r>
    </w:p>
    <w:p w:rsidR="00005568" w:rsidRDefault="00005568" w:rsidP="00005568">
      <w:pPr>
        <w:spacing w:line="276" w:lineRule="auto"/>
        <w:rPr>
          <w:rFonts w:ascii="Palatino Linotype" w:hAnsi="Palatino Linotype"/>
          <w:sz w:val="22"/>
          <w:szCs w:val="22"/>
        </w:rPr>
      </w:pPr>
    </w:p>
    <w:p w:rsidR="00005568" w:rsidRPr="00C45B3E" w:rsidRDefault="00005568" w:rsidP="00005568">
      <w:pPr>
        <w:widowControl w:val="0"/>
        <w:spacing w:after="120"/>
        <w:jc w:val="both"/>
        <w:rPr>
          <w:rFonts w:ascii="Palatino Linotype" w:hAnsi="Palatino Linotype"/>
          <w:b/>
          <w:sz w:val="22"/>
          <w:szCs w:val="22"/>
        </w:rPr>
      </w:pPr>
      <w:r w:rsidRPr="00C45B3E">
        <w:rPr>
          <w:rFonts w:ascii="Palatino Linotype" w:hAnsi="Palatino Linotype"/>
          <w:b/>
          <w:sz w:val="22"/>
          <w:szCs w:val="22"/>
        </w:rPr>
        <w:t>Estetická úroveň vzorku</w:t>
      </w:r>
    </w:p>
    <w:p w:rsidR="00005568" w:rsidRPr="00C45B3E" w:rsidRDefault="00005568" w:rsidP="00005568">
      <w:pPr>
        <w:widowControl w:val="0"/>
        <w:spacing w:after="120"/>
        <w:ind w:firstLine="567"/>
        <w:jc w:val="both"/>
        <w:rPr>
          <w:rFonts w:ascii="Palatino Linotype" w:hAnsi="Palatino Linotype"/>
          <w:sz w:val="22"/>
          <w:szCs w:val="22"/>
        </w:rPr>
      </w:pPr>
      <w:r w:rsidRPr="00C45B3E">
        <w:rPr>
          <w:rFonts w:ascii="Palatino Linotype" w:hAnsi="Palatino Linotype"/>
          <w:sz w:val="22"/>
          <w:szCs w:val="22"/>
        </w:rPr>
        <w:t xml:space="preserve">V rámci tohoto </w:t>
      </w:r>
      <w:proofErr w:type="spellStart"/>
      <w:r w:rsidRPr="00C45B3E">
        <w:rPr>
          <w:rFonts w:ascii="Palatino Linotype" w:hAnsi="Palatino Linotype"/>
          <w:sz w:val="22"/>
          <w:szCs w:val="22"/>
        </w:rPr>
        <w:t>subkritéria</w:t>
      </w:r>
      <w:proofErr w:type="spellEnd"/>
      <w:r w:rsidRPr="00C45B3E">
        <w:rPr>
          <w:rFonts w:ascii="Palatino Linotype" w:hAnsi="Palatino Linotype"/>
          <w:sz w:val="22"/>
          <w:szCs w:val="22"/>
        </w:rPr>
        <w:t xml:space="preserve"> budou hodnoceny estetické a designové vlastnosti vzorků (kromě ponožek zimních) a jejich provedení. Předmětem hodnocení bude zejména proporčnost a vyváženost tvarů předloženého vzorku a jeho estetické působení, designová souladnost užitých materiálů s celkovým účelovým využitím vzorku.</w:t>
      </w:r>
    </w:p>
    <w:p w:rsidR="00005568" w:rsidRPr="00C45B3E" w:rsidRDefault="00005568" w:rsidP="00005568">
      <w:pPr>
        <w:widowControl w:val="0"/>
        <w:spacing w:after="120"/>
        <w:ind w:firstLine="567"/>
        <w:jc w:val="both"/>
        <w:rPr>
          <w:rFonts w:ascii="Palatino Linotype" w:hAnsi="Palatino Linotype"/>
          <w:sz w:val="22"/>
          <w:szCs w:val="22"/>
        </w:rPr>
      </w:pPr>
      <w:r w:rsidRPr="00C45B3E">
        <w:rPr>
          <w:rFonts w:ascii="Palatino Linotype" w:hAnsi="Palatino Linotype"/>
          <w:sz w:val="22"/>
          <w:szCs w:val="22"/>
        </w:rPr>
        <w:t>Vzorek bude přitom hodnocen z těchto konkrétních hledisek: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6540"/>
        <w:gridCol w:w="1859"/>
      </w:tblGrid>
      <w:tr w:rsidR="00005568" w:rsidRPr="00C45B3E" w:rsidTr="003F297B">
        <w:tc>
          <w:tcPr>
            <w:tcW w:w="675" w:type="dxa"/>
            <w:vAlign w:val="center"/>
          </w:tcPr>
          <w:p w:rsidR="00005568" w:rsidRPr="00C45B3E" w:rsidRDefault="00005568" w:rsidP="003F297B">
            <w:pPr>
              <w:spacing w:after="12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6663" w:type="dxa"/>
            <w:vAlign w:val="center"/>
          </w:tcPr>
          <w:p w:rsidR="00005568" w:rsidRPr="00C45B3E" w:rsidRDefault="00005568" w:rsidP="003F297B">
            <w:pPr>
              <w:widowControl w:val="0"/>
              <w:spacing w:after="120"/>
              <w:ind w:firstLine="567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C45B3E">
              <w:rPr>
                <w:rFonts w:ascii="Palatino Linotype" w:hAnsi="Palatino Linotype"/>
                <w:sz w:val="22"/>
                <w:szCs w:val="22"/>
              </w:rPr>
              <w:t>Hledisko hodnocení</w:t>
            </w:r>
          </w:p>
        </w:tc>
        <w:tc>
          <w:tcPr>
            <w:tcW w:w="1874" w:type="dxa"/>
            <w:vAlign w:val="center"/>
          </w:tcPr>
          <w:p w:rsidR="00005568" w:rsidRPr="00C45B3E" w:rsidRDefault="00005568" w:rsidP="003F297B">
            <w:pPr>
              <w:widowControl w:val="0"/>
              <w:spacing w:after="12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C45B3E">
              <w:rPr>
                <w:rFonts w:ascii="Palatino Linotype" w:hAnsi="Palatino Linotype"/>
                <w:sz w:val="22"/>
                <w:szCs w:val="22"/>
              </w:rPr>
              <w:t xml:space="preserve">Hodnocení </w:t>
            </w:r>
            <w:r w:rsidRPr="00C45B3E">
              <w:rPr>
                <w:rFonts w:ascii="Palatino Linotype" w:hAnsi="Palatino Linotype"/>
                <w:sz w:val="22"/>
                <w:szCs w:val="22"/>
              </w:rPr>
              <w:br/>
              <w:t>(v rozmezí 1-5*)</w:t>
            </w:r>
          </w:p>
        </w:tc>
      </w:tr>
      <w:tr w:rsidR="00005568" w:rsidRPr="00C45B3E" w:rsidTr="003F297B">
        <w:tc>
          <w:tcPr>
            <w:tcW w:w="675" w:type="dxa"/>
            <w:vAlign w:val="center"/>
          </w:tcPr>
          <w:p w:rsidR="00005568" w:rsidRPr="00C45B3E" w:rsidRDefault="00005568" w:rsidP="00005568">
            <w:pPr>
              <w:pStyle w:val="Odstavecseseznamem"/>
              <w:numPr>
                <w:ilvl w:val="0"/>
                <w:numId w:val="1"/>
              </w:numPr>
              <w:spacing w:after="120" w:line="27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6663" w:type="dxa"/>
            <w:vAlign w:val="center"/>
          </w:tcPr>
          <w:p w:rsidR="00005568" w:rsidRPr="00C45B3E" w:rsidRDefault="00005568" w:rsidP="003F297B">
            <w:pPr>
              <w:widowControl w:val="0"/>
              <w:spacing w:after="120"/>
              <w:ind w:left="176" w:right="175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C45B3E">
              <w:rPr>
                <w:rFonts w:ascii="Palatino Linotype" w:hAnsi="Palatino Linotype"/>
                <w:sz w:val="22"/>
                <w:szCs w:val="22"/>
              </w:rPr>
              <w:t>Celkový vzhled (originalita, míra harmonie předloženého vzorku jako celku i jeho detailů, provedení lég (tam, kde přichází v úvahu), vhodnost střihu (tam, kde přichází v úvahu), tj. jako výhodnější bude hodnocen takový předložený vzorek, u něhož bude věnována vyšší pozornost estetice vzorku z pohledu jeho originality, sladěnosti jednotlivých prvků a střihu, to vše především s ohledem na účel použití daného vzorku, tj. nošení při výkonu funkce strážníka)</w:t>
            </w:r>
          </w:p>
        </w:tc>
        <w:tc>
          <w:tcPr>
            <w:tcW w:w="1874" w:type="dxa"/>
            <w:vAlign w:val="center"/>
          </w:tcPr>
          <w:p w:rsidR="00005568" w:rsidRPr="00C45B3E" w:rsidRDefault="00005568" w:rsidP="003F297B">
            <w:pPr>
              <w:widowControl w:val="0"/>
              <w:spacing w:after="120"/>
              <w:ind w:firstLine="567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005568" w:rsidRPr="00C45B3E" w:rsidRDefault="00005568" w:rsidP="00005568">
      <w:pPr>
        <w:spacing w:after="120"/>
        <w:rPr>
          <w:rFonts w:ascii="Palatino Linotype" w:hAnsi="Palatino Linotype"/>
          <w:sz w:val="22"/>
          <w:szCs w:val="22"/>
        </w:rPr>
      </w:pPr>
    </w:p>
    <w:p w:rsidR="00005568" w:rsidRPr="00C45B3E" w:rsidRDefault="00005568" w:rsidP="00005568">
      <w:pPr>
        <w:spacing w:after="120"/>
        <w:rPr>
          <w:rFonts w:ascii="Palatino Linotype" w:hAnsi="Palatino Linotype"/>
          <w:i/>
          <w:sz w:val="22"/>
          <w:szCs w:val="22"/>
        </w:rPr>
      </w:pPr>
      <w:r w:rsidRPr="00C45B3E">
        <w:rPr>
          <w:rFonts w:ascii="Palatino Linotype" w:hAnsi="Palatino Linotype"/>
          <w:sz w:val="22"/>
          <w:szCs w:val="22"/>
        </w:rPr>
        <w:t>* </w:t>
      </w:r>
      <w:r w:rsidRPr="00C45B3E">
        <w:rPr>
          <w:rFonts w:ascii="Palatino Linotype" w:hAnsi="Palatino Linotype"/>
          <w:i/>
          <w:sz w:val="22"/>
          <w:szCs w:val="22"/>
        </w:rPr>
        <w:t>1 = vzorek s nejvyšší estetickou úrovní, 5 = vzorek s nejmenší estetickou úrovní</w:t>
      </w:r>
    </w:p>
    <w:p w:rsidR="00005568" w:rsidRPr="00C45B3E" w:rsidRDefault="00005568" w:rsidP="00005568">
      <w:pPr>
        <w:widowControl w:val="0"/>
        <w:spacing w:after="120"/>
        <w:jc w:val="both"/>
        <w:rPr>
          <w:rFonts w:ascii="Palatino Linotype" w:hAnsi="Palatino Linotype"/>
          <w:sz w:val="22"/>
          <w:szCs w:val="22"/>
        </w:rPr>
      </w:pPr>
      <w:bookmarkStart w:id="0" w:name="_GoBack"/>
      <w:bookmarkEnd w:id="0"/>
    </w:p>
    <w:p w:rsidR="00005568" w:rsidRPr="00C45B3E" w:rsidRDefault="00005568" w:rsidP="00005568">
      <w:pPr>
        <w:spacing w:after="120"/>
        <w:rPr>
          <w:rFonts w:ascii="Palatino Linotype" w:hAnsi="Palatino Linotype"/>
          <w:b/>
          <w:sz w:val="22"/>
          <w:szCs w:val="22"/>
        </w:rPr>
      </w:pPr>
      <w:r w:rsidRPr="00C45B3E">
        <w:rPr>
          <w:rFonts w:ascii="Palatino Linotype" w:hAnsi="Palatino Linotype"/>
          <w:b/>
          <w:sz w:val="22"/>
          <w:szCs w:val="22"/>
        </w:rPr>
        <w:t>Technická úroveň vzorku (materiálové a funkční vlastnosti)</w:t>
      </w:r>
    </w:p>
    <w:p w:rsidR="00005568" w:rsidRPr="00C45B3E" w:rsidRDefault="00005568" w:rsidP="00005568">
      <w:pPr>
        <w:widowControl w:val="0"/>
        <w:spacing w:after="120"/>
        <w:ind w:firstLine="567"/>
        <w:jc w:val="both"/>
        <w:rPr>
          <w:rFonts w:ascii="Palatino Linotype" w:hAnsi="Palatino Linotype"/>
          <w:sz w:val="22"/>
          <w:szCs w:val="22"/>
        </w:rPr>
      </w:pPr>
      <w:r w:rsidRPr="00C45B3E">
        <w:rPr>
          <w:rFonts w:ascii="Palatino Linotype" w:hAnsi="Palatino Linotype"/>
          <w:sz w:val="22"/>
          <w:szCs w:val="22"/>
        </w:rPr>
        <w:t>Vzorek bude hodnocen z těchto konkrétních hledisek: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6540"/>
        <w:gridCol w:w="1859"/>
      </w:tblGrid>
      <w:tr w:rsidR="00005568" w:rsidRPr="00C45B3E" w:rsidTr="003F297B">
        <w:tc>
          <w:tcPr>
            <w:tcW w:w="675" w:type="dxa"/>
          </w:tcPr>
          <w:p w:rsidR="00005568" w:rsidRPr="00C45B3E" w:rsidRDefault="00005568" w:rsidP="003F297B">
            <w:pPr>
              <w:spacing w:after="12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6663" w:type="dxa"/>
          </w:tcPr>
          <w:p w:rsidR="00005568" w:rsidRPr="00C45B3E" w:rsidRDefault="00005568" w:rsidP="003F297B">
            <w:pPr>
              <w:widowControl w:val="0"/>
              <w:spacing w:after="120"/>
              <w:ind w:firstLine="567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74" w:type="dxa"/>
          </w:tcPr>
          <w:p w:rsidR="00005568" w:rsidRPr="00C45B3E" w:rsidRDefault="00005568" w:rsidP="003F297B">
            <w:pPr>
              <w:widowControl w:val="0"/>
              <w:spacing w:after="12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C45B3E">
              <w:rPr>
                <w:rFonts w:ascii="Palatino Linotype" w:hAnsi="Palatino Linotype"/>
                <w:sz w:val="22"/>
                <w:szCs w:val="22"/>
              </w:rPr>
              <w:t xml:space="preserve">Hodnocení </w:t>
            </w:r>
            <w:r w:rsidRPr="00C45B3E">
              <w:rPr>
                <w:rFonts w:ascii="Palatino Linotype" w:hAnsi="Palatino Linotype"/>
                <w:sz w:val="22"/>
                <w:szCs w:val="22"/>
              </w:rPr>
              <w:br/>
              <w:t>(v rozmezí 1-5*)</w:t>
            </w:r>
          </w:p>
        </w:tc>
      </w:tr>
      <w:tr w:rsidR="00005568" w:rsidRPr="00C45B3E" w:rsidTr="003F297B">
        <w:tc>
          <w:tcPr>
            <w:tcW w:w="675" w:type="dxa"/>
            <w:vAlign w:val="center"/>
          </w:tcPr>
          <w:p w:rsidR="00005568" w:rsidRPr="00C45B3E" w:rsidRDefault="00005568" w:rsidP="00005568">
            <w:pPr>
              <w:pStyle w:val="Odstavecseseznamem"/>
              <w:numPr>
                <w:ilvl w:val="0"/>
                <w:numId w:val="2"/>
              </w:numPr>
              <w:spacing w:after="120" w:line="27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6663" w:type="dxa"/>
          </w:tcPr>
          <w:p w:rsidR="00005568" w:rsidRPr="00C45B3E" w:rsidRDefault="00005568" w:rsidP="003F297B">
            <w:pPr>
              <w:widowControl w:val="0"/>
              <w:spacing w:after="120"/>
              <w:ind w:left="176" w:right="175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C45B3E">
              <w:rPr>
                <w:rFonts w:ascii="Palatino Linotype" w:hAnsi="Palatino Linotype"/>
                <w:sz w:val="22"/>
                <w:szCs w:val="22"/>
              </w:rPr>
              <w:t>Kvalita řemeslného zpracování celku při respektování zadavatelem vymíněných požadavků na provedení vzorku (zejména zpracování materiálů a jejich spojení, vč. provedení šití a ukončení švů); kvalita provedení zdrhovadel („nezasekávání se“) tam, kde přichází v úvahu</w:t>
            </w:r>
          </w:p>
        </w:tc>
        <w:tc>
          <w:tcPr>
            <w:tcW w:w="1874" w:type="dxa"/>
          </w:tcPr>
          <w:p w:rsidR="00005568" w:rsidRPr="00C45B3E" w:rsidRDefault="00005568" w:rsidP="003F297B">
            <w:pPr>
              <w:widowControl w:val="0"/>
              <w:spacing w:after="120"/>
              <w:ind w:firstLine="567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005568" w:rsidRPr="00C45B3E" w:rsidRDefault="00005568" w:rsidP="00005568">
      <w:pPr>
        <w:spacing w:after="120"/>
        <w:rPr>
          <w:rFonts w:ascii="Palatino Linotype" w:hAnsi="Palatino Linotype"/>
          <w:sz w:val="22"/>
          <w:szCs w:val="22"/>
        </w:rPr>
      </w:pPr>
    </w:p>
    <w:p w:rsidR="00005568" w:rsidRPr="00C45B3E" w:rsidRDefault="00005568" w:rsidP="00005568">
      <w:pPr>
        <w:spacing w:after="120"/>
        <w:rPr>
          <w:rFonts w:ascii="Palatino Linotype" w:hAnsi="Palatino Linotype"/>
          <w:sz w:val="22"/>
          <w:szCs w:val="22"/>
        </w:rPr>
      </w:pPr>
      <w:r w:rsidRPr="00C45B3E">
        <w:rPr>
          <w:rFonts w:ascii="Palatino Linotype" w:hAnsi="Palatino Linotype"/>
          <w:sz w:val="22"/>
          <w:szCs w:val="22"/>
        </w:rPr>
        <w:t>* </w:t>
      </w:r>
      <w:r w:rsidRPr="00C45B3E">
        <w:rPr>
          <w:rFonts w:ascii="Palatino Linotype" w:hAnsi="Palatino Linotype"/>
          <w:i/>
          <w:sz w:val="22"/>
          <w:szCs w:val="22"/>
        </w:rPr>
        <w:t>1 = vzorek s nejvyšší technickou úrovní, 5 = vzorek s nejmenší technickou úrovní</w:t>
      </w:r>
    </w:p>
    <w:p w:rsidR="00005568" w:rsidRDefault="00005568" w:rsidP="00005568">
      <w:pPr>
        <w:widowControl w:val="0"/>
        <w:spacing w:after="120"/>
        <w:jc w:val="both"/>
        <w:rPr>
          <w:rFonts w:ascii="Palatino Linotype" w:hAnsi="Palatino Linotype"/>
          <w:b/>
        </w:rPr>
      </w:pPr>
    </w:p>
    <w:p w:rsidR="00005568" w:rsidRDefault="00005568" w:rsidP="00005568">
      <w:pPr>
        <w:widowControl w:val="0"/>
        <w:spacing w:after="120"/>
        <w:jc w:val="both"/>
        <w:rPr>
          <w:rFonts w:ascii="Palatino Linotype" w:hAnsi="Palatino Linotype"/>
          <w:b/>
        </w:rPr>
      </w:pPr>
    </w:p>
    <w:p w:rsidR="00005568" w:rsidRDefault="00005568" w:rsidP="00005568">
      <w:pPr>
        <w:widowControl w:val="0"/>
        <w:spacing w:after="120"/>
        <w:jc w:val="both"/>
        <w:rPr>
          <w:rFonts w:ascii="Palatino Linotype" w:hAnsi="Palatino Linotype"/>
          <w:b/>
        </w:rPr>
      </w:pPr>
    </w:p>
    <w:p w:rsidR="002630D4" w:rsidRDefault="002630D4"/>
    <w:sectPr w:rsidR="00263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7399A"/>
    <w:multiLevelType w:val="hybridMultilevel"/>
    <w:tmpl w:val="C1DA4124"/>
    <w:lvl w:ilvl="0" w:tplc="312825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85840"/>
    <w:multiLevelType w:val="hybridMultilevel"/>
    <w:tmpl w:val="C366AF50"/>
    <w:lvl w:ilvl="0" w:tplc="52B8EA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68"/>
    <w:rsid w:val="00002CDB"/>
    <w:rsid w:val="00005568"/>
    <w:rsid w:val="00022EC9"/>
    <w:rsid w:val="00042BD6"/>
    <w:rsid w:val="00045292"/>
    <w:rsid w:val="000573EA"/>
    <w:rsid w:val="00080308"/>
    <w:rsid w:val="00085DE8"/>
    <w:rsid w:val="000A3D1E"/>
    <w:rsid w:val="000B39DC"/>
    <w:rsid w:val="000B57F4"/>
    <w:rsid w:val="000B6C46"/>
    <w:rsid w:val="000C3CD6"/>
    <w:rsid w:val="000D025A"/>
    <w:rsid w:val="000D1315"/>
    <w:rsid w:val="000E0A10"/>
    <w:rsid w:val="000F1022"/>
    <w:rsid w:val="001051CA"/>
    <w:rsid w:val="001103AE"/>
    <w:rsid w:val="0011227A"/>
    <w:rsid w:val="00113F48"/>
    <w:rsid w:val="0012737E"/>
    <w:rsid w:val="00134968"/>
    <w:rsid w:val="001402E5"/>
    <w:rsid w:val="0014337A"/>
    <w:rsid w:val="001433DC"/>
    <w:rsid w:val="001540BA"/>
    <w:rsid w:val="00154C9A"/>
    <w:rsid w:val="00155705"/>
    <w:rsid w:val="00157431"/>
    <w:rsid w:val="001633B4"/>
    <w:rsid w:val="00164914"/>
    <w:rsid w:val="00164F15"/>
    <w:rsid w:val="00174B89"/>
    <w:rsid w:val="00185CF5"/>
    <w:rsid w:val="00195376"/>
    <w:rsid w:val="001A1B19"/>
    <w:rsid w:val="001A370F"/>
    <w:rsid w:val="001A4225"/>
    <w:rsid w:val="001C1012"/>
    <w:rsid w:val="001C31E0"/>
    <w:rsid w:val="001C6489"/>
    <w:rsid w:val="001D2930"/>
    <w:rsid w:val="001D2D55"/>
    <w:rsid w:val="001D4E22"/>
    <w:rsid w:val="001D4F69"/>
    <w:rsid w:val="001D6614"/>
    <w:rsid w:val="001E1989"/>
    <w:rsid w:val="001E2792"/>
    <w:rsid w:val="002032D4"/>
    <w:rsid w:val="00203A36"/>
    <w:rsid w:val="002170D4"/>
    <w:rsid w:val="00222ADB"/>
    <w:rsid w:val="00230674"/>
    <w:rsid w:val="00232E20"/>
    <w:rsid w:val="0024474B"/>
    <w:rsid w:val="0025483C"/>
    <w:rsid w:val="002611CB"/>
    <w:rsid w:val="002630D4"/>
    <w:rsid w:val="00265128"/>
    <w:rsid w:val="00271021"/>
    <w:rsid w:val="00274016"/>
    <w:rsid w:val="00284FE3"/>
    <w:rsid w:val="002A458E"/>
    <w:rsid w:val="002A5B81"/>
    <w:rsid w:val="002A7483"/>
    <w:rsid w:val="002B0E4C"/>
    <w:rsid w:val="002C327F"/>
    <w:rsid w:val="002D2724"/>
    <w:rsid w:val="002D7AA5"/>
    <w:rsid w:val="002E3BD4"/>
    <w:rsid w:val="002E3C54"/>
    <w:rsid w:val="002E3D77"/>
    <w:rsid w:val="002F7718"/>
    <w:rsid w:val="00307295"/>
    <w:rsid w:val="00313C26"/>
    <w:rsid w:val="003174EA"/>
    <w:rsid w:val="003275B3"/>
    <w:rsid w:val="003306D8"/>
    <w:rsid w:val="00330C27"/>
    <w:rsid w:val="00332E01"/>
    <w:rsid w:val="00336E47"/>
    <w:rsid w:val="00347F35"/>
    <w:rsid w:val="00357185"/>
    <w:rsid w:val="00371CB3"/>
    <w:rsid w:val="0038531E"/>
    <w:rsid w:val="003A16C1"/>
    <w:rsid w:val="003B0831"/>
    <w:rsid w:val="003B225B"/>
    <w:rsid w:val="003B667D"/>
    <w:rsid w:val="003B6C9B"/>
    <w:rsid w:val="003C0ACE"/>
    <w:rsid w:val="003C0FF0"/>
    <w:rsid w:val="003D130F"/>
    <w:rsid w:val="003E4C9C"/>
    <w:rsid w:val="003F1348"/>
    <w:rsid w:val="00414F59"/>
    <w:rsid w:val="004215B2"/>
    <w:rsid w:val="004300EF"/>
    <w:rsid w:val="00435F58"/>
    <w:rsid w:val="00440B66"/>
    <w:rsid w:val="00443D4B"/>
    <w:rsid w:val="0044545B"/>
    <w:rsid w:val="00450408"/>
    <w:rsid w:val="004520A3"/>
    <w:rsid w:val="00452228"/>
    <w:rsid w:val="004543F3"/>
    <w:rsid w:val="00454FC0"/>
    <w:rsid w:val="00466339"/>
    <w:rsid w:val="00466F98"/>
    <w:rsid w:val="00470E32"/>
    <w:rsid w:val="004824F9"/>
    <w:rsid w:val="00483466"/>
    <w:rsid w:val="004866E7"/>
    <w:rsid w:val="004A3373"/>
    <w:rsid w:val="004B3032"/>
    <w:rsid w:val="004B64FB"/>
    <w:rsid w:val="004B696F"/>
    <w:rsid w:val="004C4EDA"/>
    <w:rsid w:val="004C683C"/>
    <w:rsid w:val="004D4CAC"/>
    <w:rsid w:val="004D75E1"/>
    <w:rsid w:val="004E4241"/>
    <w:rsid w:val="004E6D43"/>
    <w:rsid w:val="004F0A6A"/>
    <w:rsid w:val="004F354D"/>
    <w:rsid w:val="005000A7"/>
    <w:rsid w:val="005042EA"/>
    <w:rsid w:val="00504675"/>
    <w:rsid w:val="00504E3D"/>
    <w:rsid w:val="00513A41"/>
    <w:rsid w:val="00517083"/>
    <w:rsid w:val="00521B35"/>
    <w:rsid w:val="00522556"/>
    <w:rsid w:val="00535609"/>
    <w:rsid w:val="0053696D"/>
    <w:rsid w:val="00574BC8"/>
    <w:rsid w:val="00582704"/>
    <w:rsid w:val="005836C9"/>
    <w:rsid w:val="005843E3"/>
    <w:rsid w:val="005914B6"/>
    <w:rsid w:val="0059270E"/>
    <w:rsid w:val="00595231"/>
    <w:rsid w:val="005A0DB6"/>
    <w:rsid w:val="005A750C"/>
    <w:rsid w:val="005B65F9"/>
    <w:rsid w:val="005C094A"/>
    <w:rsid w:val="005C208B"/>
    <w:rsid w:val="005D5C7E"/>
    <w:rsid w:val="005E23CA"/>
    <w:rsid w:val="005F28CF"/>
    <w:rsid w:val="005F699E"/>
    <w:rsid w:val="005F6F4E"/>
    <w:rsid w:val="005F6F87"/>
    <w:rsid w:val="005F6FB8"/>
    <w:rsid w:val="005F7C3D"/>
    <w:rsid w:val="006024E4"/>
    <w:rsid w:val="00602CBE"/>
    <w:rsid w:val="006049A0"/>
    <w:rsid w:val="0062693A"/>
    <w:rsid w:val="006303BD"/>
    <w:rsid w:val="00630A54"/>
    <w:rsid w:val="00633026"/>
    <w:rsid w:val="006330D2"/>
    <w:rsid w:val="00657783"/>
    <w:rsid w:val="0066611D"/>
    <w:rsid w:val="00686E14"/>
    <w:rsid w:val="006913A6"/>
    <w:rsid w:val="00692424"/>
    <w:rsid w:val="0069442B"/>
    <w:rsid w:val="00695886"/>
    <w:rsid w:val="006A05C9"/>
    <w:rsid w:val="006B3E90"/>
    <w:rsid w:val="006B7814"/>
    <w:rsid w:val="006B7942"/>
    <w:rsid w:val="006D00BC"/>
    <w:rsid w:val="006D4CA9"/>
    <w:rsid w:val="006E4143"/>
    <w:rsid w:val="006E4324"/>
    <w:rsid w:val="006F13DF"/>
    <w:rsid w:val="006F1AC8"/>
    <w:rsid w:val="006F3BA9"/>
    <w:rsid w:val="00702051"/>
    <w:rsid w:val="00703B8C"/>
    <w:rsid w:val="00714C26"/>
    <w:rsid w:val="00724823"/>
    <w:rsid w:val="00730FF0"/>
    <w:rsid w:val="007342E8"/>
    <w:rsid w:val="007348FA"/>
    <w:rsid w:val="00734CC9"/>
    <w:rsid w:val="00744491"/>
    <w:rsid w:val="0075291A"/>
    <w:rsid w:val="00757E10"/>
    <w:rsid w:val="00762180"/>
    <w:rsid w:val="0076268A"/>
    <w:rsid w:val="0077664E"/>
    <w:rsid w:val="007823E9"/>
    <w:rsid w:val="00785709"/>
    <w:rsid w:val="00786F47"/>
    <w:rsid w:val="00787B09"/>
    <w:rsid w:val="00795ECA"/>
    <w:rsid w:val="007A0399"/>
    <w:rsid w:val="007A4D1D"/>
    <w:rsid w:val="007B0D38"/>
    <w:rsid w:val="007B1B1F"/>
    <w:rsid w:val="007B2011"/>
    <w:rsid w:val="007B3AA9"/>
    <w:rsid w:val="007B4993"/>
    <w:rsid w:val="007B5812"/>
    <w:rsid w:val="007C2CC6"/>
    <w:rsid w:val="007C55D7"/>
    <w:rsid w:val="007C67A0"/>
    <w:rsid w:val="007E2451"/>
    <w:rsid w:val="007E275F"/>
    <w:rsid w:val="007F2C89"/>
    <w:rsid w:val="007F4A2E"/>
    <w:rsid w:val="00807D8B"/>
    <w:rsid w:val="00807E30"/>
    <w:rsid w:val="008122E5"/>
    <w:rsid w:val="00821517"/>
    <w:rsid w:val="00822783"/>
    <w:rsid w:val="00840777"/>
    <w:rsid w:val="00845496"/>
    <w:rsid w:val="008461BE"/>
    <w:rsid w:val="008548F8"/>
    <w:rsid w:val="00854E2C"/>
    <w:rsid w:val="00881618"/>
    <w:rsid w:val="008B2FA7"/>
    <w:rsid w:val="008B7A39"/>
    <w:rsid w:val="008C2C89"/>
    <w:rsid w:val="008C38DF"/>
    <w:rsid w:val="008E02F5"/>
    <w:rsid w:val="008E1B70"/>
    <w:rsid w:val="008F1676"/>
    <w:rsid w:val="008F4584"/>
    <w:rsid w:val="009040FB"/>
    <w:rsid w:val="00906688"/>
    <w:rsid w:val="00912B0F"/>
    <w:rsid w:val="009141AE"/>
    <w:rsid w:val="0091481A"/>
    <w:rsid w:val="00915801"/>
    <w:rsid w:val="00921F08"/>
    <w:rsid w:val="00921FA6"/>
    <w:rsid w:val="0092214E"/>
    <w:rsid w:val="00924608"/>
    <w:rsid w:val="009247A3"/>
    <w:rsid w:val="00935ABD"/>
    <w:rsid w:val="00944D57"/>
    <w:rsid w:val="0096099E"/>
    <w:rsid w:val="00965A42"/>
    <w:rsid w:val="0096675E"/>
    <w:rsid w:val="0097039E"/>
    <w:rsid w:val="00971568"/>
    <w:rsid w:val="00971785"/>
    <w:rsid w:val="00976411"/>
    <w:rsid w:val="0098130C"/>
    <w:rsid w:val="009860E3"/>
    <w:rsid w:val="009905ED"/>
    <w:rsid w:val="009961A0"/>
    <w:rsid w:val="009A09E3"/>
    <w:rsid w:val="009A0CAB"/>
    <w:rsid w:val="009B121B"/>
    <w:rsid w:val="009B3FF2"/>
    <w:rsid w:val="009B4F44"/>
    <w:rsid w:val="009C5507"/>
    <w:rsid w:val="009C6E6B"/>
    <w:rsid w:val="009D2DAC"/>
    <w:rsid w:val="009E17A9"/>
    <w:rsid w:val="009F0651"/>
    <w:rsid w:val="00A069A3"/>
    <w:rsid w:val="00A14517"/>
    <w:rsid w:val="00A27ADA"/>
    <w:rsid w:val="00A301C4"/>
    <w:rsid w:val="00A30B06"/>
    <w:rsid w:val="00A311AF"/>
    <w:rsid w:val="00A35C3E"/>
    <w:rsid w:val="00A36EF2"/>
    <w:rsid w:val="00A54AEC"/>
    <w:rsid w:val="00A72535"/>
    <w:rsid w:val="00A732FF"/>
    <w:rsid w:val="00A75005"/>
    <w:rsid w:val="00A761BB"/>
    <w:rsid w:val="00A976CE"/>
    <w:rsid w:val="00AA1715"/>
    <w:rsid w:val="00AA59DC"/>
    <w:rsid w:val="00AA66EB"/>
    <w:rsid w:val="00AC09AD"/>
    <w:rsid w:val="00AC13D2"/>
    <w:rsid w:val="00AD3A55"/>
    <w:rsid w:val="00AE4CF3"/>
    <w:rsid w:val="00AE55F6"/>
    <w:rsid w:val="00B103FF"/>
    <w:rsid w:val="00B1589E"/>
    <w:rsid w:val="00B2795E"/>
    <w:rsid w:val="00B30076"/>
    <w:rsid w:val="00B31AF8"/>
    <w:rsid w:val="00B37FBC"/>
    <w:rsid w:val="00B43CB0"/>
    <w:rsid w:val="00B454B8"/>
    <w:rsid w:val="00B50E6D"/>
    <w:rsid w:val="00B54818"/>
    <w:rsid w:val="00B553FC"/>
    <w:rsid w:val="00B6132C"/>
    <w:rsid w:val="00B6478E"/>
    <w:rsid w:val="00B71C2F"/>
    <w:rsid w:val="00B71F1F"/>
    <w:rsid w:val="00B7799B"/>
    <w:rsid w:val="00BB2A98"/>
    <w:rsid w:val="00BB2B9D"/>
    <w:rsid w:val="00BB2D10"/>
    <w:rsid w:val="00BC02F4"/>
    <w:rsid w:val="00BC103C"/>
    <w:rsid w:val="00BC17CA"/>
    <w:rsid w:val="00BC36AE"/>
    <w:rsid w:val="00BD0E37"/>
    <w:rsid w:val="00BD44DA"/>
    <w:rsid w:val="00BE4484"/>
    <w:rsid w:val="00BE470A"/>
    <w:rsid w:val="00BE5DB7"/>
    <w:rsid w:val="00BF19A4"/>
    <w:rsid w:val="00C04895"/>
    <w:rsid w:val="00C05661"/>
    <w:rsid w:val="00C06753"/>
    <w:rsid w:val="00C07883"/>
    <w:rsid w:val="00C11BC8"/>
    <w:rsid w:val="00C13223"/>
    <w:rsid w:val="00C16DEA"/>
    <w:rsid w:val="00C17019"/>
    <w:rsid w:val="00C173D7"/>
    <w:rsid w:val="00C27A17"/>
    <w:rsid w:val="00C33251"/>
    <w:rsid w:val="00C347BE"/>
    <w:rsid w:val="00C34CE2"/>
    <w:rsid w:val="00C4589B"/>
    <w:rsid w:val="00C50097"/>
    <w:rsid w:val="00C57AC9"/>
    <w:rsid w:val="00C76213"/>
    <w:rsid w:val="00C77EDD"/>
    <w:rsid w:val="00C869AD"/>
    <w:rsid w:val="00C91071"/>
    <w:rsid w:val="00CA351B"/>
    <w:rsid w:val="00CB3281"/>
    <w:rsid w:val="00CB7E8F"/>
    <w:rsid w:val="00CC2146"/>
    <w:rsid w:val="00CD08FD"/>
    <w:rsid w:val="00CD46DD"/>
    <w:rsid w:val="00CE0657"/>
    <w:rsid w:val="00CE2CDA"/>
    <w:rsid w:val="00CE5447"/>
    <w:rsid w:val="00D136A3"/>
    <w:rsid w:val="00D142E7"/>
    <w:rsid w:val="00D2332D"/>
    <w:rsid w:val="00D251AE"/>
    <w:rsid w:val="00D27494"/>
    <w:rsid w:val="00D3031C"/>
    <w:rsid w:val="00D36F1C"/>
    <w:rsid w:val="00D4316E"/>
    <w:rsid w:val="00D453F3"/>
    <w:rsid w:val="00D4570A"/>
    <w:rsid w:val="00D540BA"/>
    <w:rsid w:val="00D605A7"/>
    <w:rsid w:val="00D62668"/>
    <w:rsid w:val="00D7466E"/>
    <w:rsid w:val="00D846C2"/>
    <w:rsid w:val="00DB4950"/>
    <w:rsid w:val="00DB62FD"/>
    <w:rsid w:val="00DC44FA"/>
    <w:rsid w:val="00DC6392"/>
    <w:rsid w:val="00DD1B74"/>
    <w:rsid w:val="00DD28CE"/>
    <w:rsid w:val="00DD5106"/>
    <w:rsid w:val="00DD664F"/>
    <w:rsid w:val="00DD7B82"/>
    <w:rsid w:val="00E02BCF"/>
    <w:rsid w:val="00E039EC"/>
    <w:rsid w:val="00E213A1"/>
    <w:rsid w:val="00E252DE"/>
    <w:rsid w:val="00E2619A"/>
    <w:rsid w:val="00E3298E"/>
    <w:rsid w:val="00E37E77"/>
    <w:rsid w:val="00E47C74"/>
    <w:rsid w:val="00E54E1F"/>
    <w:rsid w:val="00E67548"/>
    <w:rsid w:val="00E67F22"/>
    <w:rsid w:val="00E80C91"/>
    <w:rsid w:val="00E82A45"/>
    <w:rsid w:val="00E84F8F"/>
    <w:rsid w:val="00E97FCC"/>
    <w:rsid w:val="00EA03A2"/>
    <w:rsid w:val="00EA6B34"/>
    <w:rsid w:val="00EA7DAF"/>
    <w:rsid w:val="00EB462B"/>
    <w:rsid w:val="00EB4755"/>
    <w:rsid w:val="00EC35E8"/>
    <w:rsid w:val="00EC3CE6"/>
    <w:rsid w:val="00ED0653"/>
    <w:rsid w:val="00ED3850"/>
    <w:rsid w:val="00ED535A"/>
    <w:rsid w:val="00EE183B"/>
    <w:rsid w:val="00EF7EB4"/>
    <w:rsid w:val="00F01A08"/>
    <w:rsid w:val="00F06E52"/>
    <w:rsid w:val="00F176CF"/>
    <w:rsid w:val="00F2042C"/>
    <w:rsid w:val="00F20D8C"/>
    <w:rsid w:val="00F23E13"/>
    <w:rsid w:val="00F24F90"/>
    <w:rsid w:val="00F26607"/>
    <w:rsid w:val="00F27302"/>
    <w:rsid w:val="00F32DF4"/>
    <w:rsid w:val="00F32DF5"/>
    <w:rsid w:val="00F34269"/>
    <w:rsid w:val="00F34980"/>
    <w:rsid w:val="00F40961"/>
    <w:rsid w:val="00F53F30"/>
    <w:rsid w:val="00F56F23"/>
    <w:rsid w:val="00F6497E"/>
    <w:rsid w:val="00F8202E"/>
    <w:rsid w:val="00F82054"/>
    <w:rsid w:val="00F843F0"/>
    <w:rsid w:val="00F84F63"/>
    <w:rsid w:val="00F94EA2"/>
    <w:rsid w:val="00F976D8"/>
    <w:rsid w:val="00FA68BE"/>
    <w:rsid w:val="00FB6B8F"/>
    <w:rsid w:val="00FD3A84"/>
    <w:rsid w:val="00FD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1B2FB-2123-436D-B8E1-5825B159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"/>
    <w:basedOn w:val="Normln"/>
    <w:link w:val="ZkladntextChar"/>
    <w:rsid w:val="00005568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055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05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Holková Gabriela</dc:creator>
  <cp:keywords/>
  <dc:description/>
  <cp:lastModifiedBy>Holková Gabriela</cp:lastModifiedBy>
  <cp:revision>1</cp:revision>
  <dcterms:created xsi:type="dcterms:W3CDTF">2016-06-09T09:11:00Z</dcterms:created>
  <dcterms:modified xsi:type="dcterms:W3CDTF">2016-06-09T09:13:00Z</dcterms:modified>
</cp:coreProperties>
</file>