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D7" w:rsidRDefault="007155D7"/>
    <w:p w:rsidR="007155D7" w:rsidRPr="004F71F4" w:rsidRDefault="007155D7" w:rsidP="007155D7">
      <w:pPr>
        <w:overflowPunct w:val="0"/>
        <w:adjustRightInd w:val="0"/>
        <w:spacing w:after="120" w:line="252" w:lineRule="auto"/>
        <w:jc w:val="center"/>
        <w:textAlignment w:val="baseline"/>
        <w:rPr>
          <w:b/>
          <w:bCs/>
        </w:rPr>
      </w:pPr>
      <w:r>
        <w:tab/>
      </w:r>
      <w:r w:rsidRPr="004F71F4">
        <w:rPr>
          <w:b/>
          <w:bCs/>
        </w:rPr>
        <w:t>ČESTNÉ PROHLÁŠENÍ</w:t>
      </w:r>
    </w:p>
    <w:p w:rsidR="007155D7" w:rsidRPr="004F71F4" w:rsidRDefault="007155D7" w:rsidP="007155D7">
      <w:pPr>
        <w:adjustRightInd w:val="0"/>
        <w:spacing w:after="120"/>
        <w:rPr>
          <w:color w:val="000000"/>
        </w:rPr>
      </w:pPr>
    </w:p>
    <w:p w:rsidR="007155D7" w:rsidRPr="004F71F4" w:rsidRDefault="007155D7" w:rsidP="007155D7">
      <w:pPr>
        <w:spacing w:line="360" w:lineRule="auto"/>
      </w:pPr>
      <w:r w:rsidRPr="004F71F4">
        <w:t>obchodní firma:</w:t>
      </w:r>
    </w:p>
    <w:p w:rsidR="007155D7" w:rsidRPr="004F71F4" w:rsidRDefault="007155D7" w:rsidP="007155D7">
      <w:pPr>
        <w:spacing w:line="360" w:lineRule="auto"/>
      </w:pPr>
      <w:r w:rsidRPr="004F71F4">
        <w:t>sídlo:</w:t>
      </w:r>
    </w:p>
    <w:p w:rsidR="007155D7" w:rsidRPr="004F71F4" w:rsidRDefault="007155D7" w:rsidP="007155D7">
      <w:pPr>
        <w:spacing w:line="360" w:lineRule="auto"/>
      </w:pPr>
      <w:r w:rsidRPr="004F71F4">
        <w:t>právní forma:</w:t>
      </w:r>
    </w:p>
    <w:p w:rsidR="007155D7" w:rsidRPr="004F71F4" w:rsidRDefault="007155D7" w:rsidP="007155D7">
      <w:pPr>
        <w:spacing w:line="360" w:lineRule="auto"/>
      </w:pPr>
      <w:r w:rsidRPr="004F71F4">
        <w:t>IČO:</w:t>
      </w:r>
    </w:p>
    <w:p w:rsidR="007155D7" w:rsidRPr="004F71F4" w:rsidRDefault="007155D7" w:rsidP="007155D7">
      <w:pPr>
        <w:adjustRightInd w:val="0"/>
        <w:spacing w:after="120"/>
        <w:rPr>
          <w:b/>
          <w:bCs/>
          <w:color w:val="000000"/>
        </w:rPr>
      </w:pPr>
      <w:r w:rsidRPr="004F71F4">
        <w:rPr>
          <w:color w:val="000000"/>
        </w:rPr>
        <w:t xml:space="preserve">se zájmem o zakázku: </w:t>
      </w:r>
      <w:r w:rsidRPr="004F71F4">
        <w:rPr>
          <w:b/>
          <w:bCs/>
          <w:color w:val="000000"/>
        </w:rPr>
        <w:t>„</w:t>
      </w:r>
      <w:r w:rsidRPr="00ED5CD1">
        <w:rPr>
          <w:rFonts w:cs="Arial"/>
          <w:b/>
          <w:color w:val="000000"/>
        </w:rPr>
        <w:t xml:space="preserve">SOCIÁLNÍ BYTY čp. 315, 316, 329 ŽELEZNÝ </w:t>
      </w:r>
      <w:proofErr w:type="gramStart"/>
      <w:r w:rsidRPr="00ED5CD1">
        <w:rPr>
          <w:rFonts w:cs="Arial"/>
          <w:b/>
          <w:color w:val="000000"/>
        </w:rPr>
        <w:t>BROD</w:t>
      </w:r>
      <w:r w:rsidRPr="004F71F4">
        <w:rPr>
          <w:b/>
          <w:bCs/>
          <w:color w:val="000000"/>
        </w:rPr>
        <w:t xml:space="preserve">“  </w:t>
      </w:r>
      <w:r w:rsidRPr="004F71F4">
        <w:rPr>
          <w:color w:val="000000"/>
        </w:rPr>
        <w:t>čestně</w:t>
      </w:r>
      <w:proofErr w:type="gramEnd"/>
      <w:r w:rsidRPr="004F71F4">
        <w:rPr>
          <w:color w:val="000000"/>
        </w:rPr>
        <w:t xml:space="preserve"> prohlašuje, že: </w:t>
      </w:r>
    </w:p>
    <w:p w:rsidR="007155D7" w:rsidRPr="004F71F4" w:rsidRDefault="007155D7" w:rsidP="007155D7">
      <w:pPr>
        <w:pStyle w:val="Default"/>
        <w:rPr>
          <w:sz w:val="22"/>
          <w:szCs w:val="22"/>
        </w:rPr>
      </w:pPr>
    </w:p>
    <w:p w:rsidR="007155D7" w:rsidRPr="004F71F4" w:rsidRDefault="007155D7" w:rsidP="007155D7">
      <w:pPr>
        <w:adjustRightInd w:val="0"/>
        <w:spacing w:after="120"/>
        <w:jc w:val="both"/>
        <w:rPr>
          <w:color w:val="000000"/>
        </w:rPr>
      </w:pPr>
      <w:r w:rsidRPr="004F71F4">
        <w:rPr>
          <w:color w:val="000000"/>
        </w:rPr>
        <w:t xml:space="preserve">a) se na zpracování účastníkovy nabídky nepodílel zaměstnanec zadavatele či člen statutárního orgánu zadavatele, statutární orgán zadavatele, člen řídícího či kontrolního orgánu zadavatele, člen realizačního týmu projektu či osoba, která se na základě smluvního vztahu podílela na zadání předmětného výběrového řízení, </w:t>
      </w:r>
    </w:p>
    <w:p w:rsidR="007155D7" w:rsidRPr="004F71F4" w:rsidRDefault="007155D7" w:rsidP="007155D7">
      <w:pPr>
        <w:adjustRightInd w:val="0"/>
        <w:spacing w:after="120"/>
        <w:jc w:val="both"/>
        <w:rPr>
          <w:color w:val="000000"/>
        </w:rPr>
      </w:pPr>
      <w:r w:rsidRPr="004F71F4">
        <w:rPr>
          <w:color w:val="000000"/>
        </w:rPr>
        <w:t xml:space="preserve">b) není s účastníkem ve sdružení, který je zaměstnancem zadavatele, členem realizačního týmu či osobou, která se na základě smluvního vztahu podílela na zadání předmětného výběrového řízení, nebo </w:t>
      </w:r>
    </w:p>
    <w:p w:rsidR="007155D7" w:rsidRPr="004F71F4" w:rsidRDefault="007155D7" w:rsidP="007155D7">
      <w:pPr>
        <w:adjustRightInd w:val="0"/>
        <w:spacing w:after="120"/>
        <w:jc w:val="both"/>
        <w:rPr>
          <w:color w:val="000000"/>
        </w:rPr>
      </w:pPr>
      <w:r w:rsidRPr="004F71F4">
        <w:rPr>
          <w:color w:val="000000"/>
        </w:rPr>
        <w:t xml:space="preserve">c) jehož poddodavatelem není zaměstnanec zadavatele, člen realizačního týmu či osoba, která se na základě smluvního vztahu podílela na zadání předmětného výběrového řízení. </w:t>
      </w: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r w:rsidRPr="004F71F4">
        <w:rPr>
          <w:spacing w:val="-6"/>
        </w:rPr>
        <w:t xml:space="preserve">V …………………………. </w:t>
      </w:r>
      <w:proofErr w:type="gramStart"/>
      <w:r w:rsidRPr="004F71F4">
        <w:rPr>
          <w:spacing w:val="-6"/>
        </w:rPr>
        <w:t>dne</w:t>
      </w:r>
      <w:proofErr w:type="gramEnd"/>
      <w:r w:rsidRPr="004F71F4">
        <w:rPr>
          <w:spacing w:val="-6"/>
        </w:rPr>
        <w:t xml:space="preserve"> ………………………..</w:t>
      </w: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r w:rsidRPr="004F71F4">
        <w:rPr>
          <w:spacing w:val="-6"/>
        </w:rPr>
        <w:t>……………………………………………………...</w:t>
      </w: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r w:rsidRPr="004F71F4">
        <w:rPr>
          <w:spacing w:val="-6"/>
        </w:rPr>
        <w:t xml:space="preserve">(Obchodní firma - osoba oprávněná </w:t>
      </w:r>
    </w:p>
    <w:p w:rsidR="007155D7" w:rsidRPr="004F71F4" w:rsidRDefault="007155D7" w:rsidP="007155D7">
      <w:pPr>
        <w:spacing w:line="216" w:lineRule="auto"/>
        <w:rPr>
          <w:spacing w:val="-6"/>
        </w:rPr>
      </w:pPr>
      <w:r w:rsidRPr="004F71F4">
        <w:rPr>
          <w:spacing w:val="-6"/>
        </w:rPr>
        <w:t>jednat jménem či za účastníka - doplní účastník)</w:t>
      </w:r>
    </w:p>
    <w:p w:rsidR="007155D7" w:rsidRPr="004F71F4" w:rsidRDefault="007155D7" w:rsidP="007155D7">
      <w:pPr>
        <w:adjustRightInd w:val="0"/>
        <w:spacing w:after="120"/>
        <w:rPr>
          <w:b/>
          <w:bCs/>
        </w:rPr>
      </w:pPr>
      <w:r w:rsidRPr="004F71F4">
        <w:rPr>
          <w:spacing w:val="-6"/>
        </w:rPr>
        <w:br w:type="page"/>
      </w:r>
      <w:r w:rsidRPr="004F71F4">
        <w:rPr>
          <w:b/>
          <w:bCs/>
        </w:rPr>
        <w:lastRenderedPageBreak/>
        <w:t>Příloha č. 2 b</w:t>
      </w:r>
      <w:bookmarkStart w:id="0" w:name="_GoBack"/>
      <w:bookmarkEnd w:id="0"/>
    </w:p>
    <w:p w:rsidR="007155D7" w:rsidRPr="004F71F4" w:rsidRDefault="007155D7" w:rsidP="007155D7">
      <w:pPr>
        <w:overflowPunct w:val="0"/>
        <w:adjustRightInd w:val="0"/>
        <w:spacing w:after="120" w:line="252" w:lineRule="auto"/>
        <w:jc w:val="center"/>
        <w:textAlignment w:val="baseline"/>
        <w:rPr>
          <w:b/>
          <w:bCs/>
        </w:rPr>
      </w:pPr>
    </w:p>
    <w:p w:rsidR="007155D7" w:rsidRPr="004F71F4" w:rsidRDefault="007155D7" w:rsidP="007155D7">
      <w:pPr>
        <w:overflowPunct w:val="0"/>
        <w:adjustRightInd w:val="0"/>
        <w:spacing w:after="120" w:line="252" w:lineRule="auto"/>
        <w:jc w:val="center"/>
        <w:textAlignment w:val="baseline"/>
        <w:rPr>
          <w:b/>
          <w:bCs/>
        </w:rPr>
      </w:pPr>
    </w:p>
    <w:p w:rsidR="007155D7" w:rsidRPr="004F71F4" w:rsidRDefault="007155D7" w:rsidP="007155D7">
      <w:pPr>
        <w:overflowPunct w:val="0"/>
        <w:adjustRightInd w:val="0"/>
        <w:spacing w:after="120" w:line="252" w:lineRule="auto"/>
        <w:jc w:val="center"/>
        <w:textAlignment w:val="baseline"/>
        <w:rPr>
          <w:b/>
          <w:bCs/>
        </w:rPr>
      </w:pPr>
      <w:r w:rsidRPr="004F71F4">
        <w:rPr>
          <w:b/>
          <w:bCs/>
        </w:rPr>
        <w:t>ČESTNÉ PROHLÁŠENÍ</w:t>
      </w:r>
    </w:p>
    <w:p w:rsidR="007155D7" w:rsidRPr="004F71F4" w:rsidRDefault="007155D7" w:rsidP="007155D7">
      <w:pPr>
        <w:adjustRightInd w:val="0"/>
        <w:spacing w:after="120"/>
        <w:rPr>
          <w:color w:val="000000"/>
        </w:rPr>
      </w:pPr>
    </w:p>
    <w:p w:rsidR="007155D7" w:rsidRPr="004F71F4" w:rsidRDefault="007155D7" w:rsidP="007155D7">
      <w:pPr>
        <w:adjustRightInd w:val="0"/>
        <w:spacing w:after="120"/>
        <w:rPr>
          <w:color w:val="000000"/>
        </w:rPr>
      </w:pPr>
    </w:p>
    <w:p w:rsidR="007155D7" w:rsidRPr="004F71F4" w:rsidRDefault="007155D7" w:rsidP="007155D7">
      <w:pPr>
        <w:spacing w:line="360" w:lineRule="auto"/>
      </w:pPr>
      <w:r w:rsidRPr="004F71F4">
        <w:t>obchodní firma:</w:t>
      </w:r>
    </w:p>
    <w:p w:rsidR="007155D7" w:rsidRPr="004F71F4" w:rsidRDefault="007155D7" w:rsidP="007155D7">
      <w:pPr>
        <w:spacing w:line="360" w:lineRule="auto"/>
      </w:pPr>
      <w:r w:rsidRPr="004F71F4">
        <w:t>sídlo:</w:t>
      </w:r>
    </w:p>
    <w:p w:rsidR="007155D7" w:rsidRPr="004F71F4" w:rsidRDefault="007155D7" w:rsidP="007155D7">
      <w:pPr>
        <w:spacing w:line="360" w:lineRule="auto"/>
      </w:pPr>
      <w:r w:rsidRPr="004F71F4">
        <w:t>právní forma:</w:t>
      </w:r>
    </w:p>
    <w:p w:rsidR="007155D7" w:rsidRPr="004F71F4" w:rsidRDefault="007155D7" w:rsidP="007155D7">
      <w:pPr>
        <w:spacing w:line="360" w:lineRule="auto"/>
      </w:pPr>
      <w:r w:rsidRPr="004F71F4">
        <w:t>IČO:</w:t>
      </w:r>
    </w:p>
    <w:p w:rsidR="007155D7" w:rsidRPr="004F71F4" w:rsidRDefault="007155D7" w:rsidP="007155D7">
      <w:pPr>
        <w:spacing w:line="360" w:lineRule="auto"/>
      </w:pPr>
    </w:p>
    <w:p w:rsidR="007155D7" w:rsidRPr="004F71F4" w:rsidRDefault="007155D7" w:rsidP="007155D7">
      <w:pPr>
        <w:adjustRightInd w:val="0"/>
        <w:spacing w:after="120"/>
        <w:rPr>
          <w:b/>
          <w:bCs/>
          <w:color w:val="000000"/>
        </w:rPr>
      </w:pPr>
      <w:r w:rsidRPr="004F71F4">
        <w:rPr>
          <w:color w:val="000000"/>
        </w:rPr>
        <w:t xml:space="preserve">se zájmem o zakázku: </w:t>
      </w:r>
      <w:r w:rsidRPr="004F71F4">
        <w:rPr>
          <w:b/>
          <w:bCs/>
          <w:color w:val="000000"/>
        </w:rPr>
        <w:t>„</w:t>
      </w:r>
      <w:r w:rsidRPr="00ED5CD1">
        <w:rPr>
          <w:rFonts w:cs="Arial"/>
          <w:b/>
          <w:color w:val="000000"/>
        </w:rPr>
        <w:t xml:space="preserve">SOCIÁLNÍ BYTY čp. 315, 316, 329 ŽELEZNÝ </w:t>
      </w:r>
      <w:proofErr w:type="gramStart"/>
      <w:r w:rsidRPr="00ED5CD1">
        <w:rPr>
          <w:rFonts w:cs="Arial"/>
          <w:b/>
          <w:color w:val="000000"/>
        </w:rPr>
        <w:t>BROD</w:t>
      </w:r>
      <w:r w:rsidRPr="004F71F4">
        <w:rPr>
          <w:b/>
          <w:bCs/>
          <w:color w:val="000000"/>
        </w:rPr>
        <w:t xml:space="preserve">“  </w:t>
      </w:r>
      <w:r w:rsidRPr="004F71F4">
        <w:rPr>
          <w:color w:val="000000"/>
        </w:rPr>
        <w:t>čestně</w:t>
      </w:r>
      <w:proofErr w:type="gramEnd"/>
      <w:r w:rsidRPr="004F71F4">
        <w:rPr>
          <w:color w:val="000000"/>
        </w:rPr>
        <w:t xml:space="preserve"> prohlašuje, že: </w:t>
      </w:r>
    </w:p>
    <w:p w:rsidR="007155D7" w:rsidRPr="004F71F4" w:rsidRDefault="007155D7" w:rsidP="007155D7">
      <w:pPr>
        <w:adjustRightInd w:val="0"/>
        <w:spacing w:after="120"/>
        <w:rPr>
          <w:color w:val="000000"/>
        </w:rPr>
      </w:pPr>
    </w:p>
    <w:p w:rsidR="007155D7" w:rsidRPr="004F71F4" w:rsidRDefault="007155D7" w:rsidP="007155D7">
      <w:pPr>
        <w:pStyle w:val="Zkladntextodsazen3"/>
        <w:autoSpaceDE/>
        <w:autoSpaceDN/>
        <w:spacing w:after="0" w:line="240" w:lineRule="auto"/>
        <w:ind w:left="0"/>
        <w:rPr>
          <w:b/>
          <w:bCs/>
          <w:i/>
          <w:iCs/>
          <w:color w:val="000000"/>
          <w:sz w:val="20"/>
          <w:szCs w:val="20"/>
        </w:rPr>
      </w:pPr>
      <w:r w:rsidRPr="004F71F4">
        <w:rPr>
          <w:color w:val="000000"/>
          <w:sz w:val="20"/>
          <w:szCs w:val="20"/>
        </w:rPr>
        <w:t>- neuzavřel a neuzavře zakázanou dohodu podle zvláštního právního předpisu (zákon č. 143/2001 Sb., o ochraně hospodářské soutěže a o změně některých zákonů, ve znění pozdějších předpisů) v souvislosti se zadávanou veřejnou zakázkou.</w:t>
      </w:r>
    </w:p>
    <w:p w:rsidR="007155D7" w:rsidRPr="004F71F4" w:rsidRDefault="007155D7" w:rsidP="007155D7">
      <w:pPr>
        <w:pStyle w:val="Zkladntextodsazen3"/>
        <w:autoSpaceDE/>
        <w:autoSpaceDN/>
        <w:spacing w:after="0" w:line="240" w:lineRule="auto"/>
        <w:ind w:left="0"/>
        <w:rPr>
          <w:color w:val="000000"/>
          <w:sz w:val="20"/>
          <w:szCs w:val="20"/>
        </w:rPr>
      </w:pPr>
    </w:p>
    <w:p w:rsidR="007155D7" w:rsidRPr="004F71F4" w:rsidRDefault="007155D7" w:rsidP="007155D7">
      <w:pPr>
        <w:pStyle w:val="Zkladntextodsazen3"/>
        <w:autoSpaceDE/>
        <w:autoSpaceDN/>
        <w:spacing w:after="0" w:line="240" w:lineRule="auto"/>
        <w:ind w:left="0"/>
        <w:rPr>
          <w:color w:val="000000"/>
          <w:sz w:val="20"/>
          <w:szCs w:val="20"/>
        </w:rPr>
      </w:pP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r w:rsidRPr="004F71F4">
        <w:rPr>
          <w:spacing w:val="-6"/>
        </w:rPr>
        <w:t>V ………………………………………………</w:t>
      </w:r>
      <w:proofErr w:type="gramStart"/>
      <w:r w:rsidRPr="004F71F4">
        <w:rPr>
          <w:spacing w:val="-6"/>
        </w:rPr>
        <w:t>….. dne</w:t>
      </w:r>
      <w:proofErr w:type="gramEnd"/>
      <w:r w:rsidRPr="004F71F4">
        <w:rPr>
          <w:spacing w:val="-6"/>
        </w:rPr>
        <w:t xml:space="preserve"> ………………………..</w:t>
      </w: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r w:rsidRPr="004F71F4">
        <w:rPr>
          <w:spacing w:val="-6"/>
        </w:rPr>
        <w:t>……………………………………………………...</w:t>
      </w:r>
    </w:p>
    <w:p w:rsidR="007155D7" w:rsidRPr="004F71F4" w:rsidRDefault="007155D7" w:rsidP="007155D7">
      <w:pPr>
        <w:spacing w:line="216" w:lineRule="auto"/>
        <w:rPr>
          <w:spacing w:val="-6"/>
        </w:rPr>
      </w:pPr>
      <w:r w:rsidRPr="004F71F4">
        <w:rPr>
          <w:spacing w:val="-6"/>
        </w:rPr>
        <w:t>(Obchodní firma - osoba oprávněná</w:t>
      </w:r>
    </w:p>
    <w:p w:rsidR="007155D7" w:rsidRPr="004F71F4" w:rsidRDefault="007155D7" w:rsidP="007155D7">
      <w:pPr>
        <w:spacing w:line="216" w:lineRule="auto"/>
        <w:rPr>
          <w:spacing w:val="-6"/>
        </w:rPr>
      </w:pPr>
      <w:r w:rsidRPr="004F71F4">
        <w:rPr>
          <w:spacing w:val="-6"/>
        </w:rPr>
        <w:t xml:space="preserve"> jednat jménem či za účastníka - doplní účastník)</w:t>
      </w:r>
    </w:p>
    <w:p w:rsidR="007155D7" w:rsidRPr="004F71F4" w:rsidRDefault="007155D7" w:rsidP="007155D7">
      <w:pPr>
        <w:spacing w:line="216" w:lineRule="auto"/>
        <w:rPr>
          <w:spacing w:val="-6"/>
        </w:rPr>
      </w:pPr>
    </w:p>
    <w:p w:rsidR="007155D7" w:rsidRPr="004F71F4" w:rsidRDefault="007155D7" w:rsidP="007155D7">
      <w:pPr>
        <w:adjustRightInd w:val="0"/>
        <w:spacing w:after="120"/>
        <w:rPr>
          <w:b/>
          <w:bCs/>
        </w:rPr>
      </w:pPr>
      <w:r>
        <w:rPr>
          <w:rFonts w:cs="Arial"/>
          <w:b/>
        </w:rPr>
        <w:br w:type="page"/>
      </w:r>
      <w:r>
        <w:rPr>
          <w:b/>
          <w:bCs/>
        </w:rPr>
        <w:lastRenderedPageBreak/>
        <w:t>Příloha č. 2 c</w:t>
      </w:r>
    </w:p>
    <w:p w:rsidR="007155D7" w:rsidRPr="004F71F4" w:rsidRDefault="007155D7" w:rsidP="007155D7">
      <w:pPr>
        <w:overflowPunct w:val="0"/>
        <w:adjustRightInd w:val="0"/>
        <w:spacing w:after="120" w:line="252" w:lineRule="auto"/>
        <w:jc w:val="center"/>
        <w:textAlignment w:val="baseline"/>
        <w:rPr>
          <w:b/>
          <w:bCs/>
        </w:rPr>
      </w:pPr>
    </w:p>
    <w:p w:rsidR="007155D7" w:rsidRPr="004F71F4" w:rsidRDefault="007155D7" w:rsidP="007155D7">
      <w:pPr>
        <w:overflowPunct w:val="0"/>
        <w:adjustRightInd w:val="0"/>
        <w:spacing w:after="120" w:line="252" w:lineRule="auto"/>
        <w:jc w:val="center"/>
        <w:textAlignment w:val="baseline"/>
        <w:rPr>
          <w:b/>
          <w:bCs/>
        </w:rPr>
      </w:pPr>
    </w:p>
    <w:p w:rsidR="007155D7" w:rsidRPr="004F71F4" w:rsidRDefault="007155D7" w:rsidP="007155D7">
      <w:pPr>
        <w:overflowPunct w:val="0"/>
        <w:adjustRightInd w:val="0"/>
        <w:spacing w:after="120" w:line="252" w:lineRule="auto"/>
        <w:jc w:val="center"/>
        <w:textAlignment w:val="baseline"/>
        <w:rPr>
          <w:b/>
          <w:bCs/>
        </w:rPr>
      </w:pPr>
      <w:r w:rsidRPr="004F71F4">
        <w:rPr>
          <w:b/>
          <w:bCs/>
        </w:rPr>
        <w:t>ČESTNÉ PROHLÁŠENÍ</w:t>
      </w:r>
    </w:p>
    <w:p w:rsidR="007155D7" w:rsidRPr="004F71F4" w:rsidRDefault="007155D7" w:rsidP="007155D7">
      <w:pPr>
        <w:adjustRightInd w:val="0"/>
        <w:spacing w:after="120"/>
        <w:rPr>
          <w:color w:val="000000"/>
        </w:rPr>
      </w:pPr>
    </w:p>
    <w:p w:rsidR="007155D7" w:rsidRPr="004F71F4" w:rsidRDefault="007155D7" w:rsidP="007155D7">
      <w:pPr>
        <w:adjustRightInd w:val="0"/>
        <w:spacing w:after="120"/>
        <w:rPr>
          <w:color w:val="000000"/>
        </w:rPr>
      </w:pPr>
    </w:p>
    <w:p w:rsidR="007155D7" w:rsidRPr="004F71F4" w:rsidRDefault="007155D7" w:rsidP="007155D7">
      <w:pPr>
        <w:spacing w:line="360" w:lineRule="auto"/>
      </w:pPr>
      <w:r w:rsidRPr="004F71F4">
        <w:t>obchodní firma:</w:t>
      </w:r>
    </w:p>
    <w:p w:rsidR="007155D7" w:rsidRPr="004F71F4" w:rsidRDefault="007155D7" w:rsidP="007155D7">
      <w:pPr>
        <w:spacing w:line="360" w:lineRule="auto"/>
      </w:pPr>
      <w:r w:rsidRPr="004F71F4">
        <w:t>sídlo:</w:t>
      </w:r>
    </w:p>
    <w:p w:rsidR="007155D7" w:rsidRPr="004F71F4" w:rsidRDefault="007155D7" w:rsidP="007155D7">
      <w:pPr>
        <w:spacing w:line="360" w:lineRule="auto"/>
      </w:pPr>
      <w:r w:rsidRPr="004F71F4">
        <w:t>právní forma:</w:t>
      </w:r>
    </w:p>
    <w:p w:rsidR="007155D7" w:rsidRPr="004F71F4" w:rsidRDefault="007155D7" w:rsidP="007155D7">
      <w:pPr>
        <w:spacing w:line="360" w:lineRule="auto"/>
      </w:pPr>
      <w:r w:rsidRPr="004F71F4">
        <w:t>IČO:</w:t>
      </w:r>
    </w:p>
    <w:p w:rsidR="007155D7" w:rsidRPr="004F71F4" w:rsidRDefault="007155D7" w:rsidP="007155D7">
      <w:pPr>
        <w:spacing w:line="360" w:lineRule="auto"/>
      </w:pPr>
    </w:p>
    <w:p w:rsidR="007155D7" w:rsidRPr="004F71F4" w:rsidRDefault="007155D7" w:rsidP="007155D7">
      <w:pPr>
        <w:adjustRightInd w:val="0"/>
        <w:spacing w:after="120"/>
        <w:rPr>
          <w:b/>
          <w:bCs/>
          <w:color w:val="000000"/>
        </w:rPr>
      </w:pPr>
      <w:r w:rsidRPr="004F71F4">
        <w:rPr>
          <w:color w:val="000000"/>
        </w:rPr>
        <w:t xml:space="preserve">se zájmem o zakázku: </w:t>
      </w:r>
      <w:r w:rsidRPr="004F71F4">
        <w:rPr>
          <w:b/>
          <w:bCs/>
          <w:color w:val="000000"/>
        </w:rPr>
        <w:t>„</w:t>
      </w:r>
      <w:r w:rsidRPr="00ED5CD1">
        <w:rPr>
          <w:rFonts w:cs="Arial"/>
          <w:b/>
          <w:color w:val="000000"/>
        </w:rPr>
        <w:t xml:space="preserve">SOCIÁLNÍ BYTY čp. 315, 316, 329 ŽELEZNÝ </w:t>
      </w:r>
      <w:proofErr w:type="gramStart"/>
      <w:r w:rsidRPr="00ED5CD1">
        <w:rPr>
          <w:rFonts w:cs="Arial"/>
          <w:b/>
          <w:color w:val="000000"/>
        </w:rPr>
        <w:t>BROD</w:t>
      </w:r>
      <w:r w:rsidRPr="004F71F4">
        <w:rPr>
          <w:b/>
          <w:bCs/>
          <w:color w:val="000000"/>
        </w:rPr>
        <w:t xml:space="preserve">“  </w:t>
      </w:r>
      <w:r w:rsidRPr="004F71F4">
        <w:rPr>
          <w:color w:val="000000"/>
        </w:rPr>
        <w:t>čestně</w:t>
      </w:r>
      <w:proofErr w:type="gramEnd"/>
      <w:r w:rsidRPr="004F71F4">
        <w:rPr>
          <w:color w:val="000000"/>
        </w:rPr>
        <w:t xml:space="preserve"> prohlašuje, že: </w:t>
      </w:r>
    </w:p>
    <w:p w:rsidR="007155D7" w:rsidRPr="004F71F4" w:rsidRDefault="007155D7" w:rsidP="007155D7">
      <w:pPr>
        <w:adjustRightInd w:val="0"/>
        <w:spacing w:after="120"/>
        <w:rPr>
          <w:color w:val="000000"/>
        </w:rPr>
      </w:pPr>
    </w:p>
    <w:p w:rsidR="007155D7" w:rsidRPr="004F71F4" w:rsidRDefault="007155D7" w:rsidP="007155D7">
      <w:pPr>
        <w:pStyle w:val="Zkladntextodsazen3"/>
        <w:autoSpaceDE/>
        <w:autoSpaceDN/>
        <w:spacing w:after="0" w:line="240" w:lineRule="auto"/>
        <w:ind w:left="0"/>
        <w:rPr>
          <w:b/>
          <w:bCs/>
          <w:i/>
          <w:iCs/>
          <w:color w:val="000000"/>
          <w:sz w:val="20"/>
          <w:szCs w:val="20"/>
        </w:rPr>
      </w:pPr>
      <w:r w:rsidRPr="004F71F4">
        <w:rPr>
          <w:color w:val="000000"/>
          <w:sz w:val="20"/>
          <w:szCs w:val="20"/>
        </w:rPr>
        <w:t xml:space="preserve">- </w:t>
      </w:r>
      <w:r w:rsidRPr="00C73CC4">
        <w:rPr>
          <w:color w:val="000000"/>
          <w:sz w:val="20"/>
          <w:szCs w:val="20"/>
        </w:rPr>
        <w:t xml:space="preserve">v případě, že je akciovou společností nebo má právní formu obdobnou akciové společnosti, </w:t>
      </w:r>
      <w:r>
        <w:rPr>
          <w:color w:val="000000"/>
          <w:sz w:val="20"/>
          <w:szCs w:val="20"/>
        </w:rPr>
        <w:t xml:space="preserve">že </w:t>
      </w:r>
      <w:r w:rsidRPr="00C73CC4">
        <w:rPr>
          <w:color w:val="000000"/>
          <w:sz w:val="20"/>
          <w:szCs w:val="20"/>
        </w:rPr>
        <w:t>byly vydány výlučně zaknihované akcie.</w:t>
      </w:r>
    </w:p>
    <w:p w:rsidR="007155D7" w:rsidRPr="004F71F4" w:rsidRDefault="007155D7" w:rsidP="007155D7">
      <w:pPr>
        <w:pStyle w:val="Zkladntextodsazen3"/>
        <w:autoSpaceDE/>
        <w:autoSpaceDN/>
        <w:spacing w:after="0" w:line="240" w:lineRule="auto"/>
        <w:ind w:left="0"/>
        <w:rPr>
          <w:color w:val="000000"/>
          <w:sz w:val="20"/>
          <w:szCs w:val="20"/>
        </w:rPr>
      </w:pPr>
    </w:p>
    <w:p w:rsidR="007155D7" w:rsidRPr="004F71F4" w:rsidRDefault="007155D7" w:rsidP="007155D7">
      <w:pPr>
        <w:pStyle w:val="Zkladntextodsazen3"/>
        <w:autoSpaceDE/>
        <w:autoSpaceDN/>
        <w:spacing w:after="0" w:line="240" w:lineRule="auto"/>
        <w:ind w:left="0"/>
        <w:rPr>
          <w:color w:val="000000"/>
          <w:sz w:val="20"/>
          <w:szCs w:val="20"/>
        </w:rPr>
      </w:pP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r w:rsidRPr="004F71F4">
        <w:rPr>
          <w:spacing w:val="-6"/>
        </w:rPr>
        <w:t>V ………………………………………………</w:t>
      </w:r>
      <w:proofErr w:type="gramStart"/>
      <w:r w:rsidRPr="004F71F4">
        <w:rPr>
          <w:spacing w:val="-6"/>
        </w:rPr>
        <w:t>….. dne</w:t>
      </w:r>
      <w:proofErr w:type="gramEnd"/>
      <w:r w:rsidRPr="004F71F4">
        <w:rPr>
          <w:spacing w:val="-6"/>
        </w:rPr>
        <w:t xml:space="preserve"> ………………………..</w:t>
      </w: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p>
    <w:p w:rsidR="007155D7" w:rsidRPr="004F71F4" w:rsidRDefault="007155D7" w:rsidP="007155D7">
      <w:pPr>
        <w:spacing w:line="216" w:lineRule="auto"/>
        <w:rPr>
          <w:spacing w:val="-6"/>
        </w:rPr>
      </w:pPr>
      <w:r w:rsidRPr="004F71F4">
        <w:rPr>
          <w:spacing w:val="-6"/>
        </w:rPr>
        <w:t>……………………………………………………...</w:t>
      </w:r>
    </w:p>
    <w:p w:rsidR="007155D7" w:rsidRPr="004F71F4" w:rsidRDefault="007155D7" w:rsidP="007155D7">
      <w:pPr>
        <w:spacing w:line="216" w:lineRule="auto"/>
        <w:rPr>
          <w:spacing w:val="-6"/>
        </w:rPr>
      </w:pPr>
      <w:r w:rsidRPr="004F71F4">
        <w:rPr>
          <w:spacing w:val="-6"/>
        </w:rPr>
        <w:t xml:space="preserve">(Obchodní firma - osoba </w:t>
      </w:r>
      <w:proofErr w:type="gramStart"/>
      <w:r w:rsidRPr="004F71F4">
        <w:rPr>
          <w:spacing w:val="-6"/>
        </w:rPr>
        <w:t>oprávněná</w:t>
      </w:r>
      <w:r>
        <w:rPr>
          <w:spacing w:val="-6"/>
        </w:rPr>
        <w:t xml:space="preserve"> </w:t>
      </w:r>
      <w:r w:rsidRPr="004F71F4">
        <w:rPr>
          <w:spacing w:val="-6"/>
        </w:rPr>
        <w:t xml:space="preserve"> jednat</w:t>
      </w:r>
      <w:proofErr w:type="gramEnd"/>
      <w:r w:rsidRPr="004F71F4">
        <w:rPr>
          <w:spacing w:val="-6"/>
        </w:rPr>
        <w:t xml:space="preserve"> jménem či za účastníka - doplní účastník)</w:t>
      </w:r>
    </w:p>
    <w:p w:rsidR="007155D7" w:rsidRPr="008E0582" w:rsidRDefault="007155D7" w:rsidP="007155D7">
      <w:pPr>
        <w:adjustRightInd w:val="0"/>
        <w:spacing w:after="120"/>
        <w:rPr>
          <w:rFonts w:cs="Arial"/>
          <w:b/>
        </w:rPr>
      </w:pPr>
      <w:r>
        <w:rPr>
          <w:rFonts w:cs="Arial"/>
          <w:b/>
        </w:rPr>
        <w:br w:type="page"/>
      </w:r>
      <w:r w:rsidRPr="008E0582">
        <w:rPr>
          <w:rFonts w:cs="Arial"/>
          <w:b/>
        </w:rPr>
        <w:lastRenderedPageBreak/>
        <w:t xml:space="preserve">Příloha č. 2 </w:t>
      </w:r>
      <w:r>
        <w:rPr>
          <w:rFonts w:cs="Arial"/>
          <w:b/>
        </w:rPr>
        <w:t>d</w:t>
      </w:r>
    </w:p>
    <w:p w:rsidR="007155D7" w:rsidRPr="008E0582" w:rsidRDefault="007155D7" w:rsidP="007155D7">
      <w:pPr>
        <w:overflowPunct w:val="0"/>
        <w:adjustRightInd w:val="0"/>
        <w:spacing w:after="120" w:line="252" w:lineRule="auto"/>
        <w:jc w:val="center"/>
        <w:textAlignment w:val="baseline"/>
        <w:rPr>
          <w:rFonts w:cs="Arial"/>
          <w:b/>
          <w:bCs/>
        </w:rPr>
      </w:pPr>
    </w:p>
    <w:p w:rsidR="007155D7" w:rsidRPr="008E0582" w:rsidRDefault="007155D7" w:rsidP="007155D7">
      <w:pPr>
        <w:overflowPunct w:val="0"/>
        <w:adjustRightInd w:val="0"/>
        <w:spacing w:after="120" w:line="252" w:lineRule="auto"/>
        <w:jc w:val="center"/>
        <w:textAlignment w:val="baseline"/>
        <w:rPr>
          <w:rFonts w:cs="Arial"/>
          <w:b/>
          <w:bCs/>
        </w:rPr>
      </w:pPr>
      <w:r w:rsidRPr="008E0582">
        <w:rPr>
          <w:rFonts w:cs="Arial"/>
          <w:b/>
          <w:bCs/>
        </w:rPr>
        <w:t>ČESTNÉ PROHLÁŠENÍ</w:t>
      </w:r>
    </w:p>
    <w:p w:rsidR="007155D7" w:rsidRPr="00C73CC4" w:rsidRDefault="007155D7" w:rsidP="007155D7">
      <w:pPr>
        <w:adjustRightInd w:val="0"/>
        <w:spacing w:after="120" w:line="276" w:lineRule="auto"/>
        <w:rPr>
          <w:rFonts w:cs="Arial"/>
          <w:color w:val="000000"/>
          <w:sz w:val="20"/>
        </w:rPr>
      </w:pPr>
      <w:r w:rsidRPr="00C73CC4">
        <w:rPr>
          <w:rFonts w:cs="Arial"/>
          <w:color w:val="000000"/>
          <w:sz w:val="20"/>
        </w:rPr>
        <w:t>obchodní firma:</w:t>
      </w:r>
    </w:p>
    <w:p w:rsidR="007155D7" w:rsidRPr="00C73CC4" w:rsidRDefault="007155D7" w:rsidP="007155D7">
      <w:pPr>
        <w:adjustRightInd w:val="0"/>
        <w:spacing w:after="120" w:line="276" w:lineRule="auto"/>
        <w:rPr>
          <w:rFonts w:cs="Arial"/>
          <w:color w:val="000000"/>
          <w:sz w:val="20"/>
        </w:rPr>
      </w:pPr>
      <w:r w:rsidRPr="00C73CC4">
        <w:rPr>
          <w:rFonts w:cs="Arial"/>
          <w:color w:val="000000"/>
          <w:sz w:val="20"/>
        </w:rPr>
        <w:t>sídlo:</w:t>
      </w:r>
    </w:p>
    <w:p w:rsidR="007155D7" w:rsidRPr="00C73CC4" w:rsidRDefault="007155D7" w:rsidP="007155D7">
      <w:pPr>
        <w:adjustRightInd w:val="0"/>
        <w:spacing w:after="120" w:line="276" w:lineRule="auto"/>
        <w:rPr>
          <w:rFonts w:cs="Arial"/>
          <w:color w:val="000000"/>
          <w:sz w:val="20"/>
        </w:rPr>
      </w:pPr>
      <w:r w:rsidRPr="00C73CC4">
        <w:rPr>
          <w:rFonts w:cs="Arial"/>
          <w:color w:val="000000"/>
          <w:sz w:val="20"/>
        </w:rPr>
        <w:t>právní forma:</w:t>
      </w:r>
    </w:p>
    <w:p w:rsidR="007155D7" w:rsidRPr="00C73CC4" w:rsidRDefault="007155D7" w:rsidP="007155D7">
      <w:pPr>
        <w:spacing w:line="360" w:lineRule="auto"/>
        <w:rPr>
          <w:rFonts w:cs="Arial"/>
          <w:sz w:val="20"/>
        </w:rPr>
      </w:pPr>
      <w:r w:rsidRPr="00C73CC4">
        <w:rPr>
          <w:rFonts w:cs="Arial"/>
          <w:sz w:val="20"/>
        </w:rPr>
        <w:t>IČ:</w:t>
      </w:r>
    </w:p>
    <w:p w:rsidR="007155D7" w:rsidRPr="00C73CC4" w:rsidRDefault="007155D7" w:rsidP="007155D7">
      <w:pPr>
        <w:adjustRightInd w:val="0"/>
        <w:spacing w:after="120"/>
        <w:rPr>
          <w:rFonts w:cs="Arial"/>
          <w:b/>
          <w:color w:val="000000"/>
          <w:sz w:val="20"/>
        </w:rPr>
      </w:pPr>
      <w:r w:rsidRPr="00C73CC4">
        <w:rPr>
          <w:rFonts w:cs="Arial"/>
          <w:color w:val="000000"/>
          <w:sz w:val="20"/>
        </w:rPr>
        <w:t xml:space="preserve">se zájmem o zakázku: </w:t>
      </w:r>
      <w:r w:rsidRPr="00C73CC4">
        <w:rPr>
          <w:rFonts w:cs="Arial"/>
          <w:b/>
          <w:color w:val="000000"/>
          <w:sz w:val="20"/>
        </w:rPr>
        <w:t xml:space="preserve">„SOCIÁLNÍ BYTY čp. 315, 316, 329 ŽELEZNÝ </w:t>
      </w:r>
      <w:proofErr w:type="gramStart"/>
      <w:r w:rsidRPr="00C73CC4">
        <w:rPr>
          <w:rFonts w:cs="Arial"/>
          <w:b/>
          <w:color w:val="000000"/>
          <w:sz w:val="20"/>
        </w:rPr>
        <w:t xml:space="preserve">BROD“  </w:t>
      </w:r>
      <w:r w:rsidRPr="00C73CC4">
        <w:rPr>
          <w:rFonts w:cs="Arial"/>
          <w:color w:val="000000"/>
          <w:sz w:val="20"/>
        </w:rPr>
        <w:t>čestně</w:t>
      </w:r>
      <w:proofErr w:type="gramEnd"/>
      <w:r w:rsidRPr="00C73CC4">
        <w:rPr>
          <w:rFonts w:cs="Arial"/>
          <w:color w:val="000000"/>
          <w:sz w:val="20"/>
        </w:rPr>
        <w:t xml:space="preserve"> prohlašuje, že jako právnická osoba a ani jeho členové statutárních orgánů: </w:t>
      </w:r>
    </w:p>
    <w:p w:rsidR="007155D7" w:rsidRPr="00C73CC4" w:rsidRDefault="007155D7" w:rsidP="007155D7">
      <w:pPr>
        <w:adjustRightInd w:val="0"/>
        <w:spacing w:after="120"/>
        <w:rPr>
          <w:rFonts w:cs="Arial"/>
          <w:color w:val="000000"/>
          <w:sz w:val="20"/>
        </w:rPr>
      </w:pPr>
      <w:r w:rsidRPr="00C73CC4">
        <w:rPr>
          <w:rFonts w:cs="Arial"/>
          <w:color w:val="000000"/>
          <w:sz w:val="20"/>
        </w:rPr>
        <w:t>a) nebyl v zemi svého sídla v posledních 5 letech před zahájením zadávacího řízení pravomocně odsouzen pro trestný čin uvedený v příloze č. 3 k zákonu 134/2016 Sb. nebo obdobný trestný čin podle právního řádu země sídla dodavatele; k zahlazeným odsouzením se nepřihlíží,</w:t>
      </w:r>
    </w:p>
    <w:p w:rsidR="007155D7" w:rsidRPr="00C73CC4" w:rsidRDefault="007155D7" w:rsidP="007155D7">
      <w:pPr>
        <w:adjustRightInd w:val="0"/>
        <w:spacing w:after="120"/>
        <w:rPr>
          <w:rFonts w:cs="Arial"/>
          <w:color w:val="000000"/>
          <w:sz w:val="20"/>
        </w:rPr>
      </w:pPr>
      <w:r w:rsidRPr="00C73CC4">
        <w:rPr>
          <w:rFonts w:cs="Arial"/>
          <w:color w:val="000000"/>
          <w:sz w:val="20"/>
        </w:rPr>
        <w:t>b) nemá v České republice nebo v zemi svého sídla v evidenci daní zachycen splatný daňový nedoplatek,</w:t>
      </w:r>
    </w:p>
    <w:p w:rsidR="007155D7" w:rsidRPr="00C73CC4" w:rsidRDefault="007155D7" w:rsidP="007155D7">
      <w:pPr>
        <w:adjustRightInd w:val="0"/>
        <w:spacing w:after="120"/>
        <w:rPr>
          <w:rFonts w:cs="Arial"/>
          <w:color w:val="000000"/>
          <w:sz w:val="20"/>
        </w:rPr>
      </w:pPr>
      <w:r w:rsidRPr="00C73CC4">
        <w:rPr>
          <w:rFonts w:cs="Arial"/>
          <w:color w:val="000000"/>
          <w:sz w:val="20"/>
        </w:rPr>
        <w:t>c) nemá v České republice nebo v zemi svého sídla splatný nedoplatek na pojistném nebo na penále na veřejné zdravotní pojištění,</w:t>
      </w:r>
    </w:p>
    <w:p w:rsidR="007155D7" w:rsidRPr="00C73CC4" w:rsidRDefault="007155D7" w:rsidP="007155D7">
      <w:pPr>
        <w:adjustRightInd w:val="0"/>
        <w:spacing w:after="120"/>
        <w:rPr>
          <w:rFonts w:cs="Arial"/>
          <w:color w:val="000000"/>
          <w:sz w:val="20"/>
        </w:rPr>
      </w:pPr>
      <w:r w:rsidRPr="00C73CC4">
        <w:rPr>
          <w:rFonts w:cs="Arial"/>
          <w:color w:val="000000"/>
          <w:sz w:val="20"/>
        </w:rPr>
        <w:t>d) nemá v České republice nebo v zemi svého sídla splatný nedoplatek na pojistném nebo na penále na sociální zabezpečení a příspěvku na státní politiku zaměstnanosti,</w:t>
      </w:r>
    </w:p>
    <w:p w:rsidR="007155D7" w:rsidRPr="00C73CC4" w:rsidRDefault="007155D7" w:rsidP="007155D7">
      <w:pPr>
        <w:adjustRightInd w:val="0"/>
        <w:spacing w:after="120"/>
        <w:rPr>
          <w:rFonts w:cs="Arial"/>
          <w:color w:val="000000"/>
          <w:sz w:val="20"/>
        </w:rPr>
      </w:pPr>
      <w:r w:rsidRPr="00C73CC4">
        <w:rPr>
          <w:rFonts w:cs="Arial"/>
          <w:color w:val="000000"/>
          <w:sz w:val="20"/>
        </w:rPr>
        <w:t>e) není v likvidaci, proti němuž nebylo vydáno rozhodnutí o úpadku, vůči němuž nebyla nařízena nucená správa podle jiného právního předpisu nebo v obdobné situaci podle právního řádu země sídla dodavatele.</w:t>
      </w:r>
    </w:p>
    <w:p w:rsidR="007155D7" w:rsidRPr="00C73CC4" w:rsidRDefault="007155D7" w:rsidP="007155D7">
      <w:pPr>
        <w:adjustRightInd w:val="0"/>
        <w:spacing w:after="120"/>
        <w:rPr>
          <w:rFonts w:cs="Arial"/>
          <w:color w:val="000000"/>
          <w:sz w:val="20"/>
        </w:rPr>
      </w:pPr>
      <w:r w:rsidRPr="00C73CC4">
        <w:rPr>
          <w:rFonts w:cs="Arial"/>
          <w:color w:val="000000"/>
          <w:sz w:val="20"/>
        </w:rPr>
        <w:t>Je-li členem statutárního orgánu účastníka právnická osoba, tuto podmínku podle § 74 odstavce 1 písm. a) zákona 134/2016 Sb. splňuje:</w:t>
      </w:r>
    </w:p>
    <w:p w:rsidR="007155D7" w:rsidRPr="00C73CC4" w:rsidRDefault="007155D7" w:rsidP="007155D7">
      <w:pPr>
        <w:adjustRightInd w:val="0"/>
        <w:spacing w:after="120"/>
        <w:rPr>
          <w:rFonts w:cs="Arial"/>
          <w:color w:val="000000"/>
          <w:sz w:val="20"/>
        </w:rPr>
      </w:pPr>
      <w:r w:rsidRPr="00C73CC4">
        <w:rPr>
          <w:rFonts w:cs="Arial"/>
          <w:color w:val="000000"/>
          <w:sz w:val="20"/>
        </w:rPr>
        <w:t>a) tato právnická osoba,</w:t>
      </w:r>
    </w:p>
    <w:p w:rsidR="007155D7" w:rsidRPr="00C73CC4" w:rsidRDefault="007155D7" w:rsidP="007155D7">
      <w:pPr>
        <w:adjustRightInd w:val="0"/>
        <w:spacing w:after="120"/>
        <w:rPr>
          <w:rFonts w:cs="Arial"/>
          <w:color w:val="000000"/>
          <w:sz w:val="20"/>
        </w:rPr>
      </w:pPr>
      <w:r w:rsidRPr="00C73CC4">
        <w:rPr>
          <w:rFonts w:cs="Arial"/>
          <w:color w:val="000000"/>
          <w:sz w:val="20"/>
        </w:rPr>
        <w:t>b) každý člen statutárního orgánu této právnické osoby a</w:t>
      </w:r>
    </w:p>
    <w:p w:rsidR="007155D7" w:rsidRPr="00C73CC4" w:rsidRDefault="007155D7" w:rsidP="007155D7">
      <w:pPr>
        <w:adjustRightInd w:val="0"/>
        <w:spacing w:after="120"/>
        <w:rPr>
          <w:rFonts w:cs="Arial"/>
          <w:color w:val="000000"/>
          <w:sz w:val="20"/>
        </w:rPr>
      </w:pPr>
      <w:r w:rsidRPr="00C73CC4">
        <w:rPr>
          <w:rFonts w:cs="Arial"/>
          <w:color w:val="000000"/>
          <w:sz w:val="20"/>
        </w:rPr>
        <w:t>c) osoba zastupující tuto právnickou osobu v statutárním orgánu dodavatele.</w:t>
      </w:r>
    </w:p>
    <w:p w:rsidR="007155D7" w:rsidRPr="00C73CC4" w:rsidRDefault="007155D7" w:rsidP="007155D7">
      <w:pPr>
        <w:pStyle w:val="Zkladntextodsazen3"/>
        <w:autoSpaceDE/>
        <w:autoSpaceDN/>
        <w:spacing w:after="0" w:line="240" w:lineRule="auto"/>
        <w:ind w:left="0"/>
        <w:rPr>
          <w:rFonts w:cs="Arial"/>
          <w:color w:val="000000"/>
          <w:sz w:val="20"/>
          <w:szCs w:val="22"/>
        </w:rPr>
      </w:pPr>
    </w:p>
    <w:p w:rsidR="007155D7" w:rsidRPr="00C73CC4" w:rsidRDefault="007155D7" w:rsidP="007155D7">
      <w:pPr>
        <w:spacing w:line="216" w:lineRule="auto"/>
        <w:rPr>
          <w:rFonts w:cs="Arial"/>
          <w:spacing w:val="-6"/>
          <w:sz w:val="20"/>
        </w:rPr>
      </w:pPr>
      <w:r w:rsidRPr="00C73CC4">
        <w:rPr>
          <w:rFonts w:cs="Arial"/>
          <w:spacing w:val="-6"/>
          <w:sz w:val="20"/>
        </w:rPr>
        <w:t>V ………………………………………………</w:t>
      </w:r>
      <w:proofErr w:type="gramStart"/>
      <w:r w:rsidRPr="00C73CC4">
        <w:rPr>
          <w:rFonts w:cs="Arial"/>
          <w:spacing w:val="-6"/>
          <w:sz w:val="20"/>
        </w:rPr>
        <w:t>….. dne</w:t>
      </w:r>
      <w:proofErr w:type="gramEnd"/>
      <w:r w:rsidRPr="00C73CC4">
        <w:rPr>
          <w:rFonts w:cs="Arial"/>
          <w:spacing w:val="-6"/>
          <w:sz w:val="20"/>
        </w:rPr>
        <w:t xml:space="preserve"> ………………………..</w:t>
      </w:r>
    </w:p>
    <w:p w:rsidR="007155D7" w:rsidRPr="00C73CC4" w:rsidRDefault="007155D7" w:rsidP="007155D7">
      <w:pPr>
        <w:spacing w:line="216" w:lineRule="auto"/>
        <w:rPr>
          <w:rFonts w:cs="Arial"/>
          <w:spacing w:val="-6"/>
          <w:sz w:val="20"/>
        </w:rPr>
      </w:pPr>
    </w:p>
    <w:p w:rsidR="007155D7" w:rsidRPr="00C73CC4" w:rsidRDefault="007155D7" w:rsidP="007155D7">
      <w:pPr>
        <w:spacing w:line="216" w:lineRule="auto"/>
        <w:rPr>
          <w:rFonts w:cs="Arial"/>
          <w:spacing w:val="-6"/>
          <w:sz w:val="20"/>
        </w:rPr>
      </w:pPr>
    </w:p>
    <w:p w:rsidR="007155D7" w:rsidRPr="00C73CC4" w:rsidRDefault="007155D7" w:rsidP="007155D7">
      <w:pPr>
        <w:spacing w:line="216" w:lineRule="auto"/>
        <w:rPr>
          <w:rFonts w:cs="Arial"/>
          <w:spacing w:val="-6"/>
          <w:sz w:val="20"/>
        </w:rPr>
      </w:pPr>
      <w:r w:rsidRPr="00C73CC4">
        <w:rPr>
          <w:rFonts w:cs="Arial"/>
          <w:spacing w:val="-6"/>
          <w:sz w:val="20"/>
        </w:rPr>
        <w:t>……………………………………………………...</w:t>
      </w:r>
    </w:p>
    <w:p w:rsidR="007155D7" w:rsidRPr="00C73CC4" w:rsidRDefault="007155D7" w:rsidP="007155D7">
      <w:pPr>
        <w:spacing w:line="216" w:lineRule="auto"/>
        <w:rPr>
          <w:spacing w:val="-6"/>
          <w:sz w:val="20"/>
        </w:rPr>
      </w:pPr>
      <w:r w:rsidRPr="00C73CC4">
        <w:rPr>
          <w:rFonts w:cs="Arial"/>
          <w:spacing w:val="-6"/>
          <w:sz w:val="20"/>
        </w:rPr>
        <w:t xml:space="preserve">(Obchodní firma - osoba </w:t>
      </w:r>
      <w:proofErr w:type="gramStart"/>
      <w:r w:rsidRPr="00C73CC4">
        <w:rPr>
          <w:rFonts w:cs="Arial"/>
          <w:spacing w:val="-6"/>
          <w:sz w:val="20"/>
        </w:rPr>
        <w:t>oprávněná  jednat</w:t>
      </w:r>
      <w:proofErr w:type="gramEnd"/>
      <w:r w:rsidRPr="00C73CC4">
        <w:rPr>
          <w:rFonts w:cs="Arial"/>
          <w:spacing w:val="-6"/>
          <w:sz w:val="20"/>
        </w:rPr>
        <w:t xml:space="preserve"> jménem či za účastníka - doplní účastník)</w:t>
      </w:r>
      <w:r w:rsidRPr="00C73CC4">
        <w:rPr>
          <w:spacing w:val="-6"/>
          <w:sz w:val="20"/>
        </w:rPr>
        <w:t xml:space="preserve"> </w:t>
      </w:r>
    </w:p>
    <w:p w:rsidR="00964BB7" w:rsidRPr="007155D7" w:rsidRDefault="00DB26E6" w:rsidP="007155D7">
      <w:pPr>
        <w:tabs>
          <w:tab w:val="left" w:pos="1352"/>
        </w:tabs>
      </w:pPr>
    </w:p>
    <w:sectPr w:rsidR="00964BB7" w:rsidRPr="007155D7">
      <w:headerReference w:type="default" r:id="rId6"/>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6E6" w:rsidRDefault="00DB26E6" w:rsidP="007155D7">
      <w:pPr>
        <w:spacing w:after="0" w:line="240" w:lineRule="auto"/>
      </w:pPr>
      <w:r>
        <w:separator/>
      </w:r>
    </w:p>
  </w:endnote>
  <w:endnote w:type="continuationSeparator" w:id="0">
    <w:p w:rsidR="00DB26E6" w:rsidRDefault="00DB26E6" w:rsidP="00715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6E6" w:rsidRDefault="00DB26E6" w:rsidP="007155D7">
      <w:pPr>
        <w:spacing w:after="0" w:line="240" w:lineRule="auto"/>
      </w:pPr>
      <w:r>
        <w:separator/>
      </w:r>
    </w:p>
  </w:footnote>
  <w:footnote w:type="continuationSeparator" w:id="0">
    <w:p w:rsidR="00DB26E6" w:rsidRDefault="00DB26E6" w:rsidP="007155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5D7" w:rsidRDefault="007155D7">
    <w:pPr>
      <w:pStyle w:val="Zhlav"/>
    </w:pPr>
    <w:r>
      <w:t xml:space="preserve">VÝBĚROVÉ ŘÍZENÍ - </w:t>
    </w:r>
    <w:r w:rsidRPr="007155D7">
      <w:t>SOCIÁLNÍ BYTY ČP. 315, 316, 329 ŽELEZNÝ BROD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D7"/>
    <w:rsid w:val="00124AF2"/>
    <w:rsid w:val="0016597A"/>
    <w:rsid w:val="001C014E"/>
    <w:rsid w:val="0034176F"/>
    <w:rsid w:val="0048783F"/>
    <w:rsid w:val="007155D7"/>
    <w:rsid w:val="007202A2"/>
    <w:rsid w:val="008F73D2"/>
    <w:rsid w:val="00916742"/>
    <w:rsid w:val="00DB26E6"/>
    <w:rsid w:val="00EA1A5F"/>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D689A5-9D62-4563-A5E6-F9F489F2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155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55D7"/>
    <w:rPr>
      <w:lang w:val="cs-CZ"/>
    </w:rPr>
  </w:style>
  <w:style w:type="paragraph" w:styleId="Zpat">
    <w:name w:val="footer"/>
    <w:basedOn w:val="Normln"/>
    <w:link w:val="ZpatChar"/>
    <w:uiPriority w:val="99"/>
    <w:unhideWhenUsed/>
    <w:rsid w:val="007155D7"/>
    <w:pPr>
      <w:tabs>
        <w:tab w:val="center" w:pos="4536"/>
        <w:tab w:val="right" w:pos="9072"/>
      </w:tabs>
      <w:spacing w:after="0" w:line="240" w:lineRule="auto"/>
    </w:pPr>
  </w:style>
  <w:style w:type="character" w:customStyle="1" w:styleId="ZpatChar">
    <w:name w:val="Zápatí Char"/>
    <w:basedOn w:val="Standardnpsmoodstavce"/>
    <w:link w:val="Zpat"/>
    <w:uiPriority w:val="99"/>
    <w:rsid w:val="007155D7"/>
    <w:rPr>
      <w:lang w:val="cs-CZ"/>
    </w:rPr>
  </w:style>
  <w:style w:type="paragraph" w:styleId="Zkladntextodsazen3">
    <w:name w:val="Body Text Indent 3"/>
    <w:basedOn w:val="Normln"/>
    <w:link w:val="Zkladntextodsazen3Char"/>
    <w:uiPriority w:val="99"/>
    <w:rsid w:val="007155D7"/>
    <w:pPr>
      <w:autoSpaceDE w:val="0"/>
      <w:autoSpaceDN w:val="0"/>
      <w:spacing w:before="100" w:after="120" w:line="264" w:lineRule="auto"/>
      <w:ind w:left="283"/>
      <w:jc w:val="both"/>
    </w:pPr>
    <w:rPr>
      <w:rFonts w:ascii="Calibri" w:eastAsia="Times New Roman" w:hAnsi="Calibri" w:cs="Calibri"/>
      <w:sz w:val="16"/>
      <w:szCs w:val="16"/>
      <w:lang w:eastAsia="cs-CZ"/>
    </w:rPr>
  </w:style>
  <w:style w:type="character" w:customStyle="1" w:styleId="Zkladntextodsazen3Char">
    <w:name w:val="Základní text odsazený 3 Char"/>
    <w:basedOn w:val="Standardnpsmoodstavce"/>
    <w:link w:val="Zkladntextodsazen3"/>
    <w:uiPriority w:val="99"/>
    <w:rsid w:val="007155D7"/>
    <w:rPr>
      <w:rFonts w:ascii="Calibri" w:eastAsia="Times New Roman" w:hAnsi="Calibri" w:cs="Calibri"/>
      <w:sz w:val="16"/>
      <w:szCs w:val="16"/>
      <w:lang w:val="cs-CZ" w:eastAsia="cs-CZ"/>
    </w:rPr>
  </w:style>
  <w:style w:type="paragraph" w:customStyle="1" w:styleId="Default">
    <w:name w:val="Default"/>
    <w:rsid w:val="007155D7"/>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516</Words>
  <Characters>3049</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Vích</dc:creator>
  <cp:keywords/>
  <dc:description/>
  <cp:lastModifiedBy>Pavel Vích</cp:lastModifiedBy>
  <cp:revision>1</cp:revision>
  <dcterms:created xsi:type="dcterms:W3CDTF">2017-05-20T14:05:00Z</dcterms:created>
  <dcterms:modified xsi:type="dcterms:W3CDTF">2017-05-20T14:08:00Z</dcterms:modified>
</cp:coreProperties>
</file>