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B430F" w:rsidRDefault="00E5041F">
      <w:pPr>
        <w:pStyle w:val="zahlavi-odbor-radek"/>
        <w:rPr>
          <w:color w:val="auto"/>
        </w:rPr>
      </w:pPr>
      <w:r>
        <w:rPr>
          <w:noProof/>
          <w:lang w:eastAsia="cs-CZ"/>
        </w:rPr>
        <w:drawing>
          <wp:anchor distT="0" distB="0" distL="114935" distR="114935" simplePos="0" relativeHeight="251656704" behindDoc="0" locked="0" layoutInCell="1" allowOverlap="1">
            <wp:simplePos x="0" y="0"/>
            <wp:positionH relativeFrom="page">
              <wp:posOffset>342265</wp:posOffset>
            </wp:positionH>
            <wp:positionV relativeFrom="page">
              <wp:posOffset>189865</wp:posOffset>
            </wp:positionV>
            <wp:extent cx="6836410" cy="711835"/>
            <wp:effectExtent l="0" t="0" r="0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410" cy="711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1369695</wp:posOffset>
                </wp:positionV>
                <wp:extent cx="887730" cy="1635125"/>
                <wp:effectExtent l="5715" t="7620" r="1905" b="508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1635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30F" w:rsidRDefault="00EB430F">
                            <w:pPr>
                              <w:pStyle w:val="zhlav-znaka"/>
                            </w:pPr>
                            <w:r>
                              <w:t>VÁŠ DOPIS ČJ.:</w:t>
                            </w:r>
                          </w:p>
                          <w:p w:rsidR="00EB430F" w:rsidRDefault="00EB430F">
                            <w:pPr>
                              <w:pStyle w:val="zhlav-znaka"/>
                            </w:pPr>
                            <w:r>
                              <w:t>ZE DNE:</w:t>
                            </w:r>
                          </w:p>
                          <w:p w:rsidR="00EB430F" w:rsidRDefault="00EB430F">
                            <w:pPr>
                              <w:pStyle w:val="zhlav-znaka"/>
                            </w:pPr>
                            <w:r>
                              <w:t>NAŠE ČJ.:</w:t>
                            </w:r>
                          </w:p>
                          <w:p w:rsidR="00EB430F" w:rsidRDefault="00EB430F">
                            <w:pPr>
                              <w:pStyle w:val="zhlav-znaka"/>
                            </w:pPr>
                            <w:r>
                              <w:t>SPIS. ZN.:</w:t>
                            </w:r>
                          </w:p>
                          <w:p w:rsidR="00EB430F" w:rsidRDefault="00EB430F">
                            <w:pPr>
                              <w:pStyle w:val="zhlav-znaka"/>
                            </w:pPr>
                          </w:p>
                          <w:p w:rsidR="00EB430F" w:rsidRDefault="00EB430F">
                            <w:pPr>
                              <w:pStyle w:val="zhlav-znaka"/>
                            </w:pPr>
                            <w:r>
                              <w:t>VYŘIZUJE:</w:t>
                            </w:r>
                          </w:p>
                          <w:p w:rsidR="00EB430F" w:rsidRDefault="00EB430F">
                            <w:pPr>
                              <w:pStyle w:val="zhlav-znaka"/>
                            </w:pPr>
                            <w:r>
                              <w:t>TEL.:</w:t>
                            </w:r>
                          </w:p>
                          <w:p w:rsidR="00EB430F" w:rsidRDefault="00EB430F">
                            <w:pPr>
                              <w:pStyle w:val="zhlav-znaka"/>
                            </w:pPr>
                            <w:r>
                              <w:t>FAX:</w:t>
                            </w:r>
                          </w:p>
                          <w:p w:rsidR="00EB430F" w:rsidRDefault="00EB430F">
                            <w:pPr>
                              <w:pStyle w:val="zhlav-znaka"/>
                            </w:pPr>
                            <w:r>
                              <w:t>E-MAIL:</w:t>
                            </w:r>
                          </w:p>
                          <w:p w:rsidR="00EB430F" w:rsidRDefault="00EB430F">
                            <w:pPr>
                              <w:pStyle w:val="zhlav-znaka"/>
                            </w:pPr>
                          </w:p>
                          <w:p w:rsidR="00EB430F" w:rsidRDefault="00EB430F">
                            <w:pPr>
                              <w:pStyle w:val="zhlav-znaka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6.7pt;margin-top:107.85pt;width:69.9pt;height:128.7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" stroked="f">
                <v:fill opacity="0"/>
                <v:textbox inset="0,0,0,0">
                  <w:txbxContent>
                    <w:p w:rsidR="00EB430F" w:rsidRDefault="00EB430F">
                      <w:pPr>
                        <w:pStyle w:val="zhlav-znaka"/>
                      </w:pPr>
                      <w:r>
                        <w:t>VÁŠ DOPIS ČJ.:</w:t>
                      </w:r>
                    </w:p>
                    <w:p w:rsidR="00EB430F" w:rsidRDefault="00EB430F">
                      <w:pPr>
                        <w:pStyle w:val="zhlav-znaka"/>
                      </w:pPr>
                      <w:r>
                        <w:t>ZE DNE:</w:t>
                      </w:r>
                    </w:p>
                    <w:p w:rsidR="00EB430F" w:rsidRDefault="00EB430F">
                      <w:pPr>
                        <w:pStyle w:val="zhlav-znaka"/>
                      </w:pPr>
                      <w:r>
                        <w:t>NAŠE ČJ.:</w:t>
                      </w:r>
                    </w:p>
                    <w:p w:rsidR="00EB430F" w:rsidRDefault="00EB430F">
                      <w:pPr>
                        <w:pStyle w:val="zhlav-znaka"/>
                      </w:pPr>
                      <w:r>
                        <w:t>SPIS. ZN.:</w:t>
                      </w:r>
                    </w:p>
                    <w:p w:rsidR="00EB430F" w:rsidRDefault="00EB430F">
                      <w:pPr>
                        <w:pStyle w:val="zhlav-znaka"/>
                      </w:pPr>
                    </w:p>
                    <w:p w:rsidR="00EB430F" w:rsidRDefault="00EB430F">
                      <w:pPr>
                        <w:pStyle w:val="zhlav-znaka"/>
                      </w:pPr>
                      <w:r>
                        <w:t>VYŘIZUJE:</w:t>
                      </w:r>
                    </w:p>
                    <w:p w:rsidR="00EB430F" w:rsidRDefault="00EB430F">
                      <w:pPr>
                        <w:pStyle w:val="zhlav-znaka"/>
                      </w:pPr>
                      <w:r>
                        <w:t>TEL.:</w:t>
                      </w:r>
                    </w:p>
                    <w:p w:rsidR="00EB430F" w:rsidRDefault="00EB430F">
                      <w:pPr>
                        <w:pStyle w:val="zhlav-znaka"/>
                      </w:pPr>
                      <w:r>
                        <w:t>FAX:</w:t>
                      </w:r>
                    </w:p>
                    <w:p w:rsidR="00EB430F" w:rsidRDefault="00EB430F">
                      <w:pPr>
                        <w:pStyle w:val="zhlav-znaka"/>
                      </w:pPr>
                      <w:r>
                        <w:t>E-MAIL:</w:t>
                      </w:r>
                    </w:p>
                    <w:p w:rsidR="00EB430F" w:rsidRDefault="00EB430F">
                      <w:pPr>
                        <w:pStyle w:val="zhlav-znaka"/>
                      </w:pPr>
                    </w:p>
                    <w:p w:rsidR="00EB430F" w:rsidRDefault="00EB430F">
                      <w:pPr>
                        <w:pStyle w:val="zhlav-znaka"/>
                      </w:pPr>
                      <w:r>
                        <w:t>DATUM: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page">
                  <wp:posOffset>4273550</wp:posOffset>
                </wp:positionH>
                <wp:positionV relativeFrom="page">
                  <wp:posOffset>1383030</wp:posOffset>
                </wp:positionV>
                <wp:extent cx="2712085" cy="934720"/>
                <wp:effectExtent l="6350" t="1905" r="5715" b="63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934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30F" w:rsidRDefault="00EB430F"/>
                          <w:p w:rsidR="00EB430F" w:rsidRDefault="00EB43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36.5pt;margin-top:108.9pt;width:213.55pt;height:73.6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" stroked="f">
                <v:fill opacity="0"/>
                <v:textbox inset="0,0,0,0">
                  <w:txbxContent>
                    <w:p w:rsidR="00EB430F" w:rsidRDefault="00EB430F"/>
                    <w:p w:rsidR="00EB430F" w:rsidRDefault="00EB430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B430F" w:rsidRDefault="00EB430F">
      <w:pPr>
        <w:pStyle w:val="zhlav-odbor"/>
        <w:rPr>
          <w:color w:val="auto"/>
        </w:rPr>
      </w:pPr>
      <w:r>
        <w:rPr>
          <w:color w:val="auto"/>
        </w:rPr>
        <w:t>MAGISTRÁT MĚSTA BRNA, ODBOR MĚSTSKÉ INFORMATIKY, MALINOVSKÉHO NÁM. 3, 601 67 BRNO</w:t>
      </w:r>
    </w:p>
    <w:p w:rsidR="00EB430F" w:rsidRDefault="00EB430F">
      <w:pPr>
        <w:pStyle w:val="zhlav-znaka-text"/>
        <w:ind w:left="1440"/>
      </w:pPr>
    </w:p>
    <w:p w:rsidR="00EB430F" w:rsidRDefault="00EB430F">
      <w:pPr>
        <w:pStyle w:val="zhlav-znaka-text"/>
        <w:ind w:left="1440"/>
      </w:pPr>
    </w:p>
    <w:p w:rsidR="00EB430F" w:rsidRDefault="00EB430F">
      <w:pPr>
        <w:pStyle w:val="zhlav-znaka-text"/>
        <w:ind w:left="1440"/>
      </w:pPr>
    </w:p>
    <w:p w:rsidR="00EB430F" w:rsidRDefault="00EB430F">
      <w:pPr>
        <w:pStyle w:val="zhlav-znaka-text"/>
        <w:ind w:left="1440"/>
      </w:pPr>
    </w:p>
    <w:p w:rsidR="00EB430F" w:rsidRDefault="00EB430F">
      <w:pPr>
        <w:pStyle w:val="zhlav-znaka-text"/>
        <w:ind w:left="1440"/>
      </w:pPr>
    </w:p>
    <w:p w:rsidR="00EB430F" w:rsidRDefault="00EB430F">
      <w:pPr>
        <w:pStyle w:val="zhlav-znaka-text"/>
        <w:ind w:left="1440"/>
      </w:pPr>
    </w:p>
    <w:p w:rsidR="00EB430F" w:rsidRDefault="00EB430F">
      <w:pPr>
        <w:pStyle w:val="zhlav-znaka-text"/>
        <w:ind w:left="1440"/>
      </w:pPr>
    </w:p>
    <w:p w:rsidR="00EB430F" w:rsidRPr="00B35120" w:rsidRDefault="00EB430F" w:rsidP="004A2C17">
      <w:pPr>
        <w:pStyle w:val="zhlav-znaka-text"/>
        <w:ind w:left="1440"/>
        <w:rPr>
          <w:color w:val="000000"/>
        </w:rPr>
      </w:pPr>
      <w:r>
        <w:rPr>
          <w:color w:val="000000"/>
        </w:rPr>
        <w:t>Mgr. Ladislav Zajíc</w:t>
      </w:r>
    </w:p>
    <w:p w:rsidR="00EB430F" w:rsidRPr="00B35120" w:rsidRDefault="00EB430F" w:rsidP="004A2C17">
      <w:pPr>
        <w:pStyle w:val="zhlav-znaka-text"/>
        <w:ind w:left="1440"/>
        <w:rPr>
          <w:color w:val="000000"/>
        </w:rPr>
      </w:pPr>
      <w:r>
        <w:rPr>
          <w:color w:val="000000"/>
        </w:rPr>
        <w:t>542 173 511</w:t>
      </w:r>
    </w:p>
    <w:p w:rsidR="00EB430F" w:rsidRPr="00B35120" w:rsidRDefault="00EB430F" w:rsidP="004A2C17">
      <w:pPr>
        <w:pStyle w:val="zhlav-znaka-text"/>
        <w:ind w:left="1440"/>
        <w:rPr>
          <w:color w:val="000000"/>
        </w:rPr>
      </w:pPr>
      <w:r>
        <w:rPr>
          <w:color w:val="000000"/>
        </w:rPr>
        <w:t>542 173 396</w:t>
      </w:r>
      <w:r w:rsidRPr="00B35120">
        <w:rPr>
          <w:color w:val="000000"/>
        </w:rPr>
        <w:tab/>
      </w:r>
      <w:r w:rsidRPr="00B35120">
        <w:rPr>
          <w:color w:val="000000"/>
        </w:rPr>
        <w:tab/>
      </w:r>
      <w:r w:rsidRPr="00B35120">
        <w:rPr>
          <w:color w:val="000000"/>
        </w:rPr>
        <w:tab/>
      </w:r>
      <w:r w:rsidRPr="00B35120">
        <w:rPr>
          <w:color w:val="000000"/>
        </w:rPr>
        <w:tab/>
      </w:r>
      <w:r w:rsidRPr="00B35120">
        <w:rPr>
          <w:color w:val="000000"/>
        </w:rPr>
        <w:tab/>
      </w:r>
      <w:r w:rsidRPr="00B35120">
        <w:rPr>
          <w:color w:val="000000"/>
        </w:rPr>
        <w:tab/>
      </w:r>
      <w:r w:rsidRPr="00B35120">
        <w:rPr>
          <w:color w:val="000000"/>
        </w:rPr>
        <w:tab/>
      </w:r>
    </w:p>
    <w:p w:rsidR="00EB430F" w:rsidRPr="00B35120" w:rsidRDefault="00EB430F" w:rsidP="004A2C17">
      <w:pPr>
        <w:pStyle w:val="zhlav-znaka-text"/>
        <w:ind w:left="1440"/>
        <w:rPr>
          <w:color w:val="000000"/>
        </w:rPr>
      </w:pPr>
      <w:r>
        <w:rPr>
          <w:color w:val="000000"/>
        </w:rPr>
        <w:t>zajic.ladislav</w:t>
      </w:r>
      <w:r w:rsidRPr="00B35120">
        <w:rPr>
          <w:color w:val="000000"/>
        </w:rPr>
        <w:t>@brno.cz</w:t>
      </w:r>
    </w:p>
    <w:p w:rsidR="00EB430F" w:rsidRPr="00663A06" w:rsidRDefault="00EB430F">
      <w:pPr>
        <w:pStyle w:val="zhlav-znaka-text"/>
        <w:spacing w:line="238" w:lineRule="exact"/>
        <w:ind w:left="1440"/>
      </w:pPr>
      <w:r w:rsidRPr="00663A06">
        <w:t xml:space="preserve"> </w:t>
      </w:r>
    </w:p>
    <w:p w:rsidR="00EB430F" w:rsidRPr="00663A06" w:rsidRDefault="00DB30DD" w:rsidP="004A2C17">
      <w:pPr>
        <w:pStyle w:val="zhlav-znaka-text"/>
        <w:spacing w:line="238" w:lineRule="exact"/>
      </w:pPr>
      <w:r>
        <w:tab/>
        <w:t>2016-10-06</w:t>
      </w:r>
    </w:p>
    <w:p w:rsidR="00EB430F" w:rsidRPr="008853EA" w:rsidRDefault="00EB430F" w:rsidP="00D7571B">
      <w:pPr>
        <w:pStyle w:val="zhlav-znaka"/>
      </w:pPr>
      <w:r>
        <w:t xml:space="preserve">POČET LISTŮ:       </w:t>
      </w:r>
      <w:r w:rsidRPr="004466ED">
        <w:rPr>
          <w:rFonts w:ascii="Times New Roman" w:hAnsi="Times New Roman" w:cs="Times New Roman"/>
          <w:sz w:val="24"/>
          <w:szCs w:val="24"/>
        </w:rPr>
        <w:t>00</w:t>
      </w:r>
      <w:r w:rsidR="006818F2">
        <w:rPr>
          <w:rFonts w:ascii="Times New Roman" w:hAnsi="Times New Roman" w:cs="Times New Roman"/>
          <w:sz w:val="24"/>
          <w:szCs w:val="24"/>
        </w:rPr>
        <w:t>2</w:t>
      </w:r>
    </w:p>
    <w:p w:rsidR="00EB430F" w:rsidRDefault="00EB430F">
      <w:pPr>
        <w:pStyle w:val="ed"/>
        <w:rPr>
          <w:color w:val="auto"/>
        </w:rPr>
      </w:pPr>
    </w:p>
    <w:p w:rsidR="00EB430F" w:rsidRDefault="00EB430F">
      <w:pPr>
        <w:pStyle w:val="ed"/>
        <w:rPr>
          <w:color w:val="auto"/>
        </w:rPr>
      </w:pPr>
    </w:p>
    <w:p w:rsidR="00EE3C3C" w:rsidRPr="00673D35" w:rsidRDefault="000232BC" w:rsidP="00EE3C3C">
      <w:pPr>
        <w:pStyle w:val="Vc"/>
        <w:rPr>
          <w:b/>
          <w:bCs/>
          <w:u w:val="none"/>
        </w:rPr>
      </w:pPr>
      <w:r>
        <w:rPr>
          <w:b/>
          <w:bCs/>
          <w:u w:val="none"/>
        </w:rPr>
        <w:t>Dodatečné informace č. 2</w:t>
      </w:r>
      <w:r w:rsidR="00EB430F">
        <w:rPr>
          <w:b/>
          <w:bCs/>
          <w:u w:val="none"/>
        </w:rPr>
        <w:t xml:space="preserve"> </w:t>
      </w:r>
      <w:r w:rsidR="00EE3C3C">
        <w:rPr>
          <w:b/>
          <w:bCs/>
          <w:u w:val="none"/>
        </w:rPr>
        <w:t>k</w:t>
      </w:r>
      <w:r w:rsidR="00EB430F" w:rsidRPr="00327E34">
        <w:rPr>
          <w:b/>
          <w:bCs/>
          <w:u w:val="none"/>
        </w:rPr>
        <w:t xml:space="preserve"> veřejné zakázce</w:t>
      </w:r>
      <w:r w:rsidR="00EB430F">
        <w:rPr>
          <w:b/>
          <w:bCs/>
          <w:u w:val="none"/>
        </w:rPr>
        <w:t xml:space="preserve"> </w:t>
      </w:r>
      <w:r w:rsidR="00EE3C3C" w:rsidRPr="00EE3C3C">
        <w:rPr>
          <w:b/>
          <w:bCs/>
          <w:u w:val="none"/>
        </w:rPr>
        <w:t xml:space="preserve">malého rozsahu </w:t>
      </w:r>
      <w:r w:rsidR="00EE3C3C">
        <w:rPr>
          <w:b/>
          <w:bCs/>
          <w:u w:val="none"/>
        </w:rPr>
        <w:t>„Vytvoření a provoz</w:t>
      </w:r>
      <w:r w:rsidR="00EE3C3C" w:rsidRPr="004F0914">
        <w:rPr>
          <w:b/>
          <w:bCs/>
          <w:u w:val="none"/>
        </w:rPr>
        <w:t xml:space="preserve"> webových stránek pro participativní rozpočet města Brna</w:t>
      </w:r>
      <w:r w:rsidR="00EE3C3C" w:rsidRPr="00673D35">
        <w:rPr>
          <w:b/>
          <w:bCs/>
          <w:u w:val="none"/>
        </w:rPr>
        <w:t>“</w:t>
      </w:r>
    </w:p>
    <w:p w:rsidR="00EB430F" w:rsidRDefault="00EB430F" w:rsidP="00327E34"/>
    <w:p w:rsidR="00223CC9" w:rsidRDefault="00223CC9" w:rsidP="00327E34"/>
    <w:p w:rsidR="00EB430F" w:rsidRPr="00EE3C3C" w:rsidRDefault="00EB430F" w:rsidP="00EE3C3C">
      <w:pPr>
        <w:pStyle w:val="Vc"/>
        <w:rPr>
          <w:bCs/>
          <w:u w:val="none"/>
        </w:rPr>
      </w:pPr>
      <w:r w:rsidRPr="00EE3C3C">
        <w:rPr>
          <w:u w:val="none"/>
        </w:rPr>
        <w:t>Zadavatel s</w:t>
      </w:r>
      <w:r w:rsidR="00EE3C3C" w:rsidRPr="00EE3C3C">
        <w:rPr>
          <w:u w:val="none"/>
        </w:rPr>
        <w:t>tatutární město Brno obdrželo ve</w:t>
      </w:r>
      <w:r w:rsidRPr="00EE3C3C">
        <w:rPr>
          <w:u w:val="none"/>
        </w:rPr>
        <w:t xml:space="preserve"> veřejné zakázce</w:t>
      </w:r>
      <w:r w:rsidR="00EE3C3C" w:rsidRPr="00EE3C3C">
        <w:rPr>
          <w:u w:val="none"/>
        </w:rPr>
        <w:t xml:space="preserve"> malého rozsahu</w:t>
      </w:r>
      <w:r w:rsidRPr="00EE3C3C">
        <w:rPr>
          <w:u w:val="none"/>
        </w:rPr>
        <w:t xml:space="preserve"> </w:t>
      </w:r>
      <w:r w:rsidR="00EE3C3C" w:rsidRPr="00EE3C3C">
        <w:rPr>
          <w:bCs/>
          <w:u w:val="none"/>
        </w:rPr>
        <w:t xml:space="preserve">„Vytvoření a provoz webových stránek pro participativní rozpočet města Brna“ </w:t>
      </w:r>
      <w:r w:rsidR="00291678" w:rsidRPr="00EE3C3C">
        <w:rPr>
          <w:u w:val="none"/>
        </w:rPr>
        <w:t>žádost uchazeče o dodatečné informace</w:t>
      </w:r>
      <w:r w:rsidRPr="00EE3C3C">
        <w:rPr>
          <w:u w:val="none"/>
        </w:rPr>
        <w:t xml:space="preserve"> k zadávacím podmínkám. V návaznosti na</w:t>
      </w:r>
      <w:r w:rsidR="002D718E" w:rsidRPr="00EE3C3C">
        <w:rPr>
          <w:u w:val="none"/>
        </w:rPr>
        <w:t> </w:t>
      </w:r>
      <w:r w:rsidRPr="00EE3C3C">
        <w:rPr>
          <w:u w:val="none"/>
        </w:rPr>
        <w:t>obdrže</w:t>
      </w:r>
      <w:r w:rsidR="002D25CB" w:rsidRPr="00EE3C3C">
        <w:rPr>
          <w:u w:val="none"/>
        </w:rPr>
        <w:t>nou žádost uvádíme znění dotazu</w:t>
      </w:r>
      <w:r w:rsidRPr="00EE3C3C">
        <w:rPr>
          <w:u w:val="none"/>
        </w:rPr>
        <w:t xml:space="preserve"> a dále uvádíme odpověď zadavatele.</w:t>
      </w:r>
    </w:p>
    <w:p w:rsidR="00097A5F" w:rsidRDefault="00097A5F" w:rsidP="006F5224"/>
    <w:p w:rsidR="00223CC9" w:rsidRDefault="00223CC9" w:rsidP="006F5224"/>
    <w:p w:rsidR="006A65B6" w:rsidRDefault="00EB3D69" w:rsidP="00EB3D69">
      <w:pPr>
        <w:pStyle w:val="Default"/>
        <w:ind w:left="720"/>
        <w:rPr>
          <w:rFonts w:ascii="Times New Roman" w:hAnsi="Times New Roman" w:cs="Times New Roman"/>
          <w:b/>
          <w:bCs/>
        </w:rPr>
      </w:pPr>
      <w:r w:rsidRPr="00EB3D69">
        <w:rPr>
          <w:rFonts w:ascii="Times New Roman" w:hAnsi="Times New Roman" w:cs="Times New Roman"/>
          <w:b/>
          <w:bCs/>
          <w:u w:val="single"/>
        </w:rPr>
        <w:t>Žádost o dodatečné informace č. 1</w:t>
      </w:r>
    </w:p>
    <w:p w:rsidR="00F354F3" w:rsidRDefault="00F354F3" w:rsidP="00F354F3">
      <w:pPr>
        <w:ind w:left="720"/>
      </w:pPr>
      <w:r>
        <w:t>z dokumentu </w:t>
      </w:r>
      <w:r>
        <w:rPr>
          <w:i/>
          <w:iCs/>
        </w:rPr>
        <w:t xml:space="preserve">Vyzva_k_pod_nabidek_web_paro_Ve5 1.pdf </w:t>
      </w:r>
      <w:r>
        <w:t>nám nie je jasné, či sa skutočne jedná o prieskum trhu, ako hovorí nadpis dokumentu, alebo o žiadosť o podávanie nabídek k verejnej zakázke. Môžete prosím objasniť, či sa jedná o prieskum trhu alebo o verejnú zakázku?</w:t>
      </w:r>
    </w:p>
    <w:p w:rsidR="00002428" w:rsidRDefault="00002428" w:rsidP="005D2E8E">
      <w:pPr>
        <w:pStyle w:val="Vchoz"/>
        <w:rPr>
          <w:b/>
        </w:rPr>
      </w:pPr>
    </w:p>
    <w:p w:rsidR="005D2E8E" w:rsidRPr="005D2E8E" w:rsidRDefault="00002428" w:rsidP="005D2E8E">
      <w:pPr>
        <w:pStyle w:val="Vchoz"/>
        <w:rPr>
          <w:b/>
        </w:rPr>
      </w:pPr>
      <w:r>
        <w:rPr>
          <w:b/>
        </w:rPr>
        <w:tab/>
      </w:r>
      <w:r w:rsidR="005D2E8E" w:rsidRPr="005D2E8E">
        <w:rPr>
          <w:b/>
        </w:rPr>
        <w:t>Odpověď zadavatele:</w:t>
      </w:r>
    </w:p>
    <w:p w:rsidR="00002428" w:rsidRPr="00002428" w:rsidRDefault="00002428" w:rsidP="00002428">
      <w:pPr>
        <w:pStyle w:val="Vchoz"/>
        <w:ind w:left="708"/>
      </w:pPr>
      <w:r>
        <w:tab/>
      </w:r>
      <w:r w:rsidR="00CC0F6D">
        <w:t xml:space="preserve">Veřejná zakázka bude zadavatelem zadána na základě provedeného průzkumu trhu, v rámci něhož jste citovaným dokumentem osloven k podání nabídky. </w:t>
      </w:r>
      <w:r>
        <w:t xml:space="preserve">S ohledem na skutečnost, že </w:t>
      </w:r>
      <w:r w:rsidR="00DC2C75">
        <w:t>v zakázce</w:t>
      </w:r>
      <w:r>
        <w:t xml:space="preserve"> malého rozsahu</w:t>
      </w:r>
      <w:r w:rsidR="00DC2C75">
        <w:t xml:space="preserve"> byl osloven neomezený počat uchazečů a</w:t>
      </w:r>
      <w:r>
        <w:t xml:space="preserve"> je zadávána mimo režim </w:t>
      </w:r>
      <w:r w:rsidR="00033FA1">
        <w:t>zákona</w:t>
      </w:r>
      <w:r w:rsidRPr="00002428">
        <w:t xml:space="preserve"> č. 134/2016 Sb. o zadávání veřejných zakázek</w:t>
      </w:r>
      <w:r w:rsidR="00033FA1">
        <w:t xml:space="preserve"> je použita terminologie zadavatele, kterou obsahuje Metodika pro zadávání veřejných zakázek a koncesních smluv města Brna.</w:t>
      </w:r>
      <w:r w:rsidR="00836172">
        <w:t xml:space="preserve"> Zadavatel tedy očekává, že podáte nabídku na plnění předmětu </w:t>
      </w:r>
      <w:r w:rsidR="006F1722">
        <w:t xml:space="preserve">této </w:t>
      </w:r>
      <w:r w:rsidR="00836172">
        <w:t>veřejné zakázky.</w:t>
      </w:r>
    </w:p>
    <w:p w:rsidR="00002428" w:rsidRDefault="00002428" w:rsidP="005D2E8E">
      <w:pPr>
        <w:pStyle w:val="Vchoz"/>
      </w:pPr>
    </w:p>
    <w:p w:rsidR="006466A5" w:rsidRDefault="006466A5" w:rsidP="005D2E8E">
      <w:pPr>
        <w:pStyle w:val="Vchoz"/>
      </w:pPr>
    </w:p>
    <w:p w:rsidR="00EB3D69" w:rsidRDefault="00EB3D69" w:rsidP="00EB3D69">
      <w:pPr>
        <w:pStyle w:val="Default"/>
        <w:ind w:left="720"/>
        <w:rPr>
          <w:rFonts w:ascii="Times New Roman" w:hAnsi="Times New Roman" w:cs="Times New Roman"/>
          <w:b/>
          <w:bCs/>
        </w:rPr>
      </w:pPr>
      <w:r w:rsidRPr="00EB3D69">
        <w:rPr>
          <w:rFonts w:ascii="Times New Roman" w:hAnsi="Times New Roman" w:cs="Times New Roman"/>
          <w:b/>
          <w:bCs/>
          <w:u w:val="single"/>
        </w:rPr>
        <w:t xml:space="preserve">Žádost o dodatečné informace č. </w:t>
      </w:r>
      <w:r>
        <w:rPr>
          <w:rFonts w:ascii="Times New Roman" w:hAnsi="Times New Roman" w:cs="Times New Roman"/>
          <w:b/>
          <w:bCs/>
          <w:u w:val="single"/>
        </w:rPr>
        <w:t>2</w:t>
      </w:r>
    </w:p>
    <w:p w:rsidR="00556477" w:rsidRDefault="00EB3D69" w:rsidP="00556477">
      <w:pPr>
        <w:pStyle w:val="Vchoz"/>
        <w:ind w:left="708"/>
        <w:rPr>
          <w:rFonts w:ascii="DejaVu Sans" w:hAnsi="DejaVu Sans"/>
          <w:color w:val="323E4F"/>
        </w:rPr>
      </w:pPr>
      <w:r>
        <w:tab/>
      </w:r>
      <w:r w:rsidR="00556477">
        <w:t>P</w:t>
      </w:r>
      <w:r w:rsidR="00556477" w:rsidRPr="00556477">
        <w:t>okud je toto výběrové řízení stále aktuální, rád bych se zeptal na dvě věci, které se týkají požadovaného obsahu nabídky.</w:t>
      </w:r>
    </w:p>
    <w:p w:rsidR="00556477" w:rsidRDefault="00556477" w:rsidP="00556477">
      <w:pPr>
        <w:pStyle w:val="Odstavecseseznamem"/>
        <w:ind w:hanging="360"/>
        <w:rPr>
          <w:rFonts w:ascii="DejaVu Sans" w:hAnsi="DejaVu Sans"/>
          <w:color w:val="323E4F"/>
        </w:rPr>
      </w:pPr>
      <w:r>
        <w:rPr>
          <w:rFonts w:ascii="Symbol" w:hAnsi="Symbol"/>
          <w:color w:val="323E4F"/>
        </w:rPr>
        <w:t></w:t>
      </w:r>
      <w:r>
        <w:rPr>
          <w:rFonts w:ascii="Times New Roman" w:hAnsi="Times New Roman"/>
          <w:color w:val="323E4F"/>
          <w:sz w:val="14"/>
          <w:szCs w:val="14"/>
        </w:rPr>
        <w:t xml:space="preserve">         </w:t>
      </w:r>
      <w:r>
        <w:rPr>
          <w:rFonts w:ascii="DejaVu Sans" w:hAnsi="DejaVu Sans"/>
          <w:color w:val="323E4F"/>
        </w:rPr>
        <w:t>popis ideového konceptu uživatelského rozhraní: jakou podobu má popis mít – jen textovou (např. docx) nebo i grafickou v podobě náhledů (např. pdf)?</w:t>
      </w:r>
    </w:p>
    <w:p w:rsidR="00EB3D69" w:rsidRPr="00556477" w:rsidRDefault="00556477" w:rsidP="00556477">
      <w:pPr>
        <w:pStyle w:val="Odstavecseseznamem"/>
        <w:ind w:hanging="360"/>
        <w:rPr>
          <w:rFonts w:ascii="DejaVu Sans" w:hAnsi="DejaVu Sans"/>
          <w:color w:val="323E4F"/>
        </w:rPr>
      </w:pPr>
      <w:r>
        <w:rPr>
          <w:rFonts w:ascii="Symbol" w:hAnsi="Symbol"/>
          <w:color w:val="323E4F"/>
        </w:rPr>
        <w:t></w:t>
      </w:r>
      <w:r>
        <w:rPr>
          <w:rFonts w:ascii="Times New Roman" w:hAnsi="Times New Roman"/>
          <w:color w:val="323E4F"/>
          <w:sz w:val="14"/>
          <w:szCs w:val="14"/>
        </w:rPr>
        <w:t xml:space="preserve">         </w:t>
      </w:r>
      <w:r>
        <w:rPr>
          <w:rFonts w:ascii="DejaVu Sans" w:hAnsi="DejaVu Sans"/>
          <w:color w:val="323E4F"/>
        </w:rPr>
        <w:t>návrh technického řešení (platforma, knihovny, funkce): zde asi bude stačit jen text, že?</w:t>
      </w:r>
    </w:p>
    <w:p w:rsidR="006466A5" w:rsidRDefault="00EB3D69" w:rsidP="00EB3D69">
      <w:pPr>
        <w:pStyle w:val="Vchoz"/>
        <w:rPr>
          <w:b/>
        </w:rPr>
      </w:pPr>
      <w:r>
        <w:rPr>
          <w:b/>
        </w:rPr>
        <w:tab/>
      </w:r>
    </w:p>
    <w:p w:rsidR="006466A5" w:rsidRDefault="006466A5" w:rsidP="00EB3D69">
      <w:pPr>
        <w:pStyle w:val="Vchoz"/>
        <w:rPr>
          <w:b/>
        </w:rPr>
      </w:pPr>
    </w:p>
    <w:p w:rsidR="006466A5" w:rsidRDefault="006466A5" w:rsidP="00EB3D69">
      <w:pPr>
        <w:pStyle w:val="Vchoz"/>
        <w:rPr>
          <w:b/>
        </w:rPr>
      </w:pPr>
    </w:p>
    <w:p w:rsidR="00EB3D69" w:rsidRPr="005D2E8E" w:rsidRDefault="006466A5" w:rsidP="00EB3D69">
      <w:pPr>
        <w:pStyle w:val="Vchoz"/>
        <w:rPr>
          <w:b/>
        </w:rPr>
      </w:pPr>
      <w:r>
        <w:rPr>
          <w:b/>
        </w:rPr>
        <w:tab/>
      </w:r>
      <w:r w:rsidR="00EB3D69" w:rsidRPr="005D2E8E">
        <w:rPr>
          <w:b/>
        </w:rPr>
        <w:t>Odpověď zadavatele:</w:t>
      </w:r>
    </w:p>
    <w:p w:rsidR="00556477" w:rsidRPr="00556477" w:rsidRDefault="00430474" w:rsidP="00556477">
      <w:pPr>
        <w:pStyle w:val="Vchoz"/>
        <w:ind w:left="708"/>
      </w:pPr>
      <w:r>
        <w:t xml:space="preserve">Zadavatel </w:t>
      </w:r>
      <w:r w:rsidR="007566AC">
        <w:t>tyto skutečnosti</w:t>
      </w:r>
      <w:r w:rsidR="00556477">
        <w:t xml:space="preserve"> </w:t>
      </w:r>
      <w:r>
        <w:t>ponechává</w:t>
      </w:r>
      <w:r w:rsidR="00556477" w:rsidRPr="00556477">
        <w:t xml:space="preserve"> na vůli uchazeče, jakým způsobem srozumitelně</w:t>
      </w:r>
      <w:r w:rsidR="00F407FE">
        <w:t xml:space="preserve"> předá svoji nabídku. Je nutno</w:t>
      </w:r>
      <w:r w:rsidR="00556477" w:rsidRPr="00556477">
        <w:t xml:space="preserve"> počítat s tím, že do konečného vzhledu bude vstupovat komunikační agentura (5. odrážka průzkumu trhu, odstavec 9.3 dokumentu Obsah webu).</w:t>
      </w:r>
    </w:p>
    <w:p w:rsidR="00EB3D69" w:rsidRDefault="00EB3D69" w:rsidP="00EB3D69">
      <w:pPr>
        <w:tabs>
          <w:tab w:val="left" w:pos="720"/>
        </w:tabs>
      </w:pPr>
    </w:p>
    <w:p w:rsidR="00C9680E" w:rsidRDefault="00C9680E" w:rsidP="00C9680E">
      <w:pPr>
        <w:pStyle w:val="Default"/>
        <w:ind w:left="720"/>
        <w:rPr>
          <w:rFonts w:ascii="Times New Roman" w:hAnsi="Times New Roman" w:cs="Times New Roman"/>
          <w:b/>
          <w:bCs/>
        </w:rPr>
      </w:pPr>
      <w:r w:rsidRPr="00EB3D69">
        <w:rPr>
          <w:rFonts w:ascii="Times New Roman" w:hAnsi="Times New Roman" w:cs="Times New Roman"/>
          <w:b/>
          <w:bCs/>
          <w:u w:val="single"/>
        </w:rPr>
        <w:t xml:space="preserve">Žádost o dodatečné informace č. </w:t>
      </w:r>
      <w:r>
        <w:rPr>
          <w:rFonts w:ascii="Times New Roman" w:hAnsi="Times New Roman" w:cs="Times New Roman"/>
          <w:b/>
          <w:bCs/>
          <w:u w:val="single"/>
        </w:rPr>
        <w:t>3</w:t>
      </w:r>
    </w:p>
    <w:p w:rsidR="00EB3D69" w:rsidRDefault="00EB3D69" w:rsidP="00EB3D69">
      <w:pPr>
        <w:tabs>
          <w:tab w:val="left" w:pos="720"/>
        </w:tabs>
      </w:pPr>
    </w:p>
    <w:p w:rsidR="00C9680E" w:rsidRDefault="00C9680E" w:rsidP="00C9680E">
      <w:pPr>
        <w:ind w:left="708"/>
        <w:rPr>
          <w:rFonts w:ascii="DejaVu Sans" w:hAnsi="DejaVu Sans"/>
          <w:color w:val="323E4F"/>
        </w:rPr>
      </w:pPr>
      <w:r>
        <w:rPr>
          <w:rFonts w:ascii="DejaVu Sans" w:hAnsi="DejaVu Sans"/>
          <w:color w:val="323E4F"/>
        </w:rPr>
        <w:t>Dobrý den, ještě drobnost – je možné sdělit jméno té komunikační agentury, se kterou bude vítězný uchazeč spolupracovat?</w:t>
      </w:r>
    </w:p>
    <w:p w:rsidR="00C9680E" w:rsidRDefault="00C9680E" w:rsidP="00EB3D69">
      <w:pPr>
        <w:tabs>
          <w:tab w:val="left" w:pos="720"/>
        </w:tabs>
      </w:pPr>
    </w:p>
    <w:p w:rsidR="0084694B" w:rsidRPr="005D2E8E" w:rsidRDefault="0084694B" w:rsidP="0084694B">
      <w:pPr>
        <w:pStyle w:val="Vchoz"/>
        <w:ind w:left="708"/>
        <w:rPr>
          <w:b/>
        </w:rPr>
      </w:pPr>
      <w:r w:rsidRPr="005D2E8E">
        <w:rPr>
          <w:b/>
        </w:rPr>
        <w:t>Odpověď zadavatele:</w:t>
      </w:r>
    </w:p>
    <w:p w:rsidR="00E229DD" w:rsidRDefault="00E229DD" w:rsidP="00357129">
      <w:pPr>
        <w:ind w:left="708"/>
      </w:pPr>
      <w:r>
        <w:t xml:space="preserve">Zakázka na </w:t>
      </w:r>
      <w:hyperlink r:id="rId8" w:history="1">
        <w:r w:rsidR="009E136D" w:rsidRPr="009E136D">
          <w:t>komunikační agentu</w:t>
        </w:r>
        <w:r w:rsidRPr="009E136D">
          <w:t>ru</w:t>
        </w:r>
      </w:hyperlink>
      <w:r>
        <w:t xml:space="preserve"> měla termín pro podání nabídek 5. 10. 2016. Obálky byly otevřeny </w:t>
      </w:r>
      <w:r w:rsidR="00A6381A">
        <w:t>5</w:t>
      </w:r>
      <w:r>
        <w:t xml:space="preserve">. 10. 2016 </w:t>
      </w:r>
      <w:r w:rsidR="00A6381A">
        <w:t>14:05</w:t>
      </w:r>
      <w:r>
        <w:t>. Zakázka je ve fázi hodnocení nabídek.</w:t>
      </w:r>
      <w:r w:rsidR="00357129">
        <w:t xml:space="preserve"> </w:t>
      </w:r>
      <w:r>
        <w:t>Z uvedeného vyplývá, že nám název komunikační agentury není znám.</w:t>
      </w:r>
    </w:p>
    <w:p w:rsidR="006B7BF1" w:rsidRDefault="006B7BF1" w:rsidP="0084694B">
      <w:pPr>
        <w:tabs>
          <w:tab w:val="left" w:pos="720"/>
        </w:tabs>
        <w:ind w:left="708"/>
      </w:pPr>
    </w:p>
    <w:p w:rsidR="00A7189D" w:rsidRDefault="00A7189D" w:rsidP="00A7189D">
      <w:pPr>
        <w:pStyle w:val="Default"/>
        <w:ind w:left="720"/>
        <w:rPr>
          <w:rFonts w:ascii="Times New Roman" w:hAnsi="Times New Roman" w:cs="Times New Roman"/>
          <w:b/>
          <w:bCs/>
        </w:rPr>
      </w:pPr>
      <w:r w:rsidRPr="00EB3D69">
        <w:rPr>
          <w:rFonts w:ascii="Times New Roman" w:hAnsi="Times New Roman" w:cs="Times New Roman"/>
          <w:b/>
          <w:bCs/>
          <w:u w:val="single"/>
        </w:rPr>
        <w:t xml:space="preserve">Žádost o dodatečné informace č. </w:t>
      </w:r>
      <w:r w:rsidR="00C46652">
        <w:rPr>
          <w:rFonts w:ascii="Times New Roman" w:hAnsi="Times New Roman" w:cs="Times New Roman"/>
          <w:b/>
          <w:bCs/>
          <w:u w:val="single"/>
        </w:rPr>
        <w:t>4</w:t>
      </w:r>
    </w:p>
    <w:p w:rsidR="000A5CFD" w:rsidRDefault="000A5CFD" w:rsidP="00EB3D69">
      <w:pPr>
        <w:tabs>
          <w:tab w:val="left" w:pos="720"/>
        </w:tabs>
      </w:pPr>
    </w:p>
    <w:p w:rsidR="000A5CFD" w:rsidRDefault="000A5CFD" w:rsidP="000A5CFD">
      <w:pPr>
        <w:ind w:left="708"/>
        <w:rPr>
          <w:color w:val="1F497D"/>
        </w:rPr>
      </w:pPr>
      <w:r>
        <w:rPr>
          <w:color w:val="1F497D"/>
        </w:rPr>
        <w:t>Bod 3.1 Online Mapa</w:t>
      </w:r>
    </w:p>
    <w:p w:rsidR="000A5CFD" w:rsidRDefault="000A5CFD" w:rsidP="000A5CFD">
      <w:pPr>
        <w:ind w:left="708"/>
        <w:rPr>
          <w:color w:val="1F497D"/>
        </w:rPr>
      </w:pPr>
      <w:r>
        <w:rPr>
          <w:color w:val="1F497D"/>
        </w:rPr>
        <w:t>Mapa má být pouze informativní, resp. dekorací na stránce nebo má mít i nějakou funkcionalitu? Liší se od mapy z bodu 4.4?</w:t>
      </w:r>
    </w:p>
    <w:p w:rsidR="000A5CFD" w:rsidRDefault="000A5CFD" w:rsidP="000A5CFD">
      <w:pPr>
        <w:ind w:left="708"/>
        <w:rPr>
          <w:color w:val="1F497D"/>
        </w:rPr>
      </w:pPr>
    </w:p>
    <w:p w:rsidR="000A5CFD" w:rsidRDefault="000A5CFD" w:rsidP="000A5CFD">
      <w:pPr>
        <w:ind w:left="708"/>
        <w:rPr>
          <w:color w:val="1F497D"/>
        </w:rPr>
      </w:pPr>
      <w:r>
        <w:rPr>
          <w:color w:val="1F497D"/>
        </w:rPr>
        <w:t>Bod 5.2 Registrace - ověření trvalého pobytu:</w:t>
      </w:r>
    </w:p>
    <w:p w:rsidR="000A5CFD" w:rsidRDefault="000A5CFD" w:rsidP="000A5CFD">
      <w:pPr>
        <w:ind w:left="708"/>
        <w:rPr>
          <w:color w:val="1F497D"/>
        </w:rPr>
      </w:pPr>
      <w:r>
        <w:rPr>
          <w:color w:val="1F497D"/>
        </w:rPr>
        <w:t>Ověření bude probíhat pouze vidimací? Tedy offiline? Nebylo by vhodnější zahrnout i registraci online? Např. pomocí mojeID (</w:t>
      </w:r>
      <w:hyperlink r:id="rId9" w:history="1">
        <w:r>
          <w:rPr>
            <w:rStyle w:val="Hypertextovodkaz"/>
            <w:color w:val="1F497D"/>
          </w:rPr>
          <w:t>https://www.mojeid.cz/</w:t>
        </w:r>
      </w:hyperlink>
      <w:r>
        <w:rPr>
          <w:color w:val="1F497D"/>
        </w:rPr>
        <w:t>) nebo ověřením naskenovaných dokladů totožnosti + ověření trvalého pobytu? Projekt nemá malé cíle. Pokud budeme vycházet z dat, která jste poslali, pak aktivní zájem o Brno má 33.000 lidí a cíl projektu je získat 10.000, což je cca 30% a udělali jsme si malý průzkum v našem okolí a absence online registrace byla pro většinu zásadní překážkou.</w:t>
      </w:r>
    </w:p>
    <w:p w:rsidR="000A5CFD" w:rsidRDefault="000A5CFD" w:rsidP="000A5CFD">
      <w:pPr>
        <w:ind w:left="708"/>
        <w:rPr>
          <w:color w:val="1F497D"/>
        </w:rPr>
      </w:pPr>
    </w:p>
    <w:p w:rsidR="000A5CFD" w:rsidRDefault="000A5CFD" w:rsidP="000A5CFD">
      <w:pPr>
        <w:ind w:left="708"/>
        <w:rPr>
          <w:color w:val="1F497D"/>
        </w:rPr>
      </w:pPr>
      <w:r>
        <w:rPr>
          <w:color w:val="1F497D"/>
        </w:rPr>
        <w:t>Bod 5.2 Registrace - nástroj na vydání tokenu:</w:t>
      </w:r>
    </w:p>
    <w:p w:rsidR="000A5CFD" w:rsidRDefault="000A5CFD" w:rsidP="000A5CFD">
      <w:pPr>
        <w:ind w:left="708"/>
        <w:rPr>
          <w:color w:val="1F497D"/>
        </w:rPr>
      </w:pPr>
      <w:r>
        <w:rPr>
          <w:color w:val="1F497D"/>
        </w:rPr>
        <w:t>Mobilní varianta nástroje na vydání bezpečnostního tokenu je zamýšlena jako mobilní aplikace zvlášť nebo má být jen součástí responzivního webu? Nebo je to vše zcela na nás?</w:t>
      </w:r>
    </w:p>
    <w:p w:rsidR="000A5CFD" w:rsidRDefault="000A5CFD" w:rsidP="000A5CFD">
      <w:pPr>
        <w:ind w:left="708"/>
        <w:rPr>
          <w:color w:val="1F497D"/>
        </w:rPr>
      </w:pPr>
    </w:p>
    <w:p w:rsidR="000A5CFD" w:rsidRDefault="000A5CFD" w:rsidP="000A5CFD">
      <w:pPr>
        <w:ind w:left="708"/>
        <w:rPr>
          <w:color w:val="1F497D"/>
        </w:rPr>
      </w:pPr>
      <w:r>
        <w:rPr>
          <w:color w:val="1F497D"/>
        </w:rPr>
        <w:t>Pokud si můžeme dovolit trošku projekt ovlivnit, máme tyto podněty:</w:t>
      </w:r>
    </w:p>
    <w:p w:rsidR="000A5CFD" w:rsidRDefault="000A5CFD" w:rsidP="000A5CFD">
      <w:pPr>
        <w:ind w:left="708"/>
        <w:rPr>
          <w:color w:val="1F497D"/>
        </w:rPr>
      </w:pPr>
      <w:r>
        <w:rPr>
          <w:color w:val="1F497D"/>
        </w:rPr>
        <w:t>a) Nebylo by vhodné zavést také kategorizací jednotlivých projektů? (řeší např. New York, Paříž)</w:t>
      </w:r>
    </w:p>
    <w:p w:rsidR="000A5CFD" w:rsidRDefault="000A5CFD" w:rsidP="000A5CFD">
      <w:pPr>
        <w:ind w:left="708"/>
        <w:rPr>
          <w:color w:val="1F497D"/>
        </w:rPr>
      </w:pPr>
      <w:r>
        <w:rPr>
          <w:color w:val="1F497D"/>
        </w:rPr>
        <w:t>b) Co online připomínkování k projektům, případně alespoň nějaká funkcionalita na uložení podnětů ze setkávání, aby se vědělo, že projekty jsou “živé”.</w:t>
      </w:r>
    </w:p>
    <w:p w:rsidR="000A5CFD" w:rsidRDefault="000A5CFD" w:rsidP="00EB3D69">
      <w:pPr>
        <w:tabs>
          <w:tab w:val="left" w:pos="720"/>
        </w:tabs>
      </w:pPr>
    </w:p>
    <w:p w:rsidR="006E3209" w:rsidRPr="005D2E8E" w:rsidRDefault="006E3209" w:rsidP="006E3209">
      <w:pPr>
        <w:pStyle w:val="Vchoz"/>
        <w:ind w:left="708"/>
        <w:rPr>
          <w:b/>
        </w:rPr>
      </w:pPr>
      <w:r w:rsidRPr="005D2E8E">
        <w:rPr>
          <w:b/>
        </w:rPr>
        <w:t>Odpověď zadavatele:</w:t>
      </w:r>
    </w:p>
    <w:p w:rsidR="00131386" w:rsidRDefault="00131386" w:rsidP="00131386">
      <w:pPr>
        <w:ind w:left="708"/>
        <w:rPr>
          <w:color w:val="1F497D"/>
        </w:rPr>
      </w:pPr>
      <w:r>
        <w:rPr>
          <w:color w:val="1F497D"/>
        </w:rPr>
        <w:t>Bod 3.1 Online Mapa</w:t>
      </w:r>
    </w:p>
    <w:p w:rsidR="00131386" w:rsidRDefault="00131386" w:rsidP="00131386">
      <w:pPr>
        <w:ind w:left="708"/>
        <w:rPr>
          <w:color w:val="1F497D"/>
        </w:rPr>
      </w:pPr>
      <w:r>
        <w:rPr>
          <w:color w:val="1F497D"/>
        </w:rPr>
        <w:t>Mapa má být pouze informativní, resp. dekorací na stránce nebo má mít i nějakou funkcionalitu? Liší se od mapy z bodu 4.4?</w:t>
      </w:r>
    </w:p>
    <w:p w:rsidR="00131386" w:rsidRDefault="00131386" w:rsidP="00131386">
      <w:pPr>
        <w:ind w:left="708"/>
      </w:pPr>
    </w:p>
    <w:p w:rsidR="00E5041F" w:rsidRDefault="00C93095" w:rsidP="00131386">
      <w:pPr>
        <w:ind w:left="708"/>
      </w:pPr>
      <w:r>
        <w:t xml:space="preserve">Preferujeme mapy s funkcionalitou -např. „umístění špendlíku“ s lokalitou projektu nebo označení parcel vlastněných městem. Předpokládáme využití </w:t>
      </w:r>
      <w:r w:rsidR="00131386">
        <w:t>mapov</w:t>
      </w:r>
      <w:r>
        <w:t>ých</w:t>
      </w:r>
      <w:r w:rsidR="00131386">
        <w:t xml:space="preserve"> podklad</w:t>
      </w:r>
      <w:r>
        <w:t>ů</w:t>
      </w:r>
      <w:r w:rsidR="00131386">
        <w:t xml:space="preserve"> zpracovávan</w:t>
      </w:r>
      <w:r>
        <w:t>ých</w:t>
      </w:r>
      <w:r w:rsidR="00131386">
        <w:t xml:space="preserve"> našim oddělením GIS.</w:t>
      </w:r>
      <w:r>
        <w:t xml:space="preserve"> </w:t>
      </w:r>
    </w:p>
    <w:p w:rsidR="00131386" w:rsidRDefault="00C93095" w:rsidP="00131386">
      <w:pPr>
        <w:ind w:left="708"/>
        <w:rPr>
          <w:rStyle w:val="Hypertextovodkaz"/>
        </w:rPr>
      </w:pPr>
      <w:r>
        <w:t xml:space="preserve">Příklad zpracování zde: </w:t>
      </w:r>
      <w:hyperlink r:id="rId10" w:history="1">
        <w:r w:rsidR="00131386">
          <w:rPr>
            <w:rStyle w:val="Hypertextovodkaz"/>
          </w:rPr>
          <w:t>http://www.brno.cz/bombardovani/</w:t>
        </w:r>
      </w:hyperlink>
      <w:r>
        <w:rPr>
          <w:rStyle w:val="Hypertextovodkaz"/>
        </w:rPr>
        <w:t>.</w:t>
      </w:r>
    </w:p>
    <w:p w:rsidR="00131386" w:rsidRDefault="00C93095" w:rsidP="00131386">
      <w:pPr>
        <w:ind w:left="708"/>
      </w:pPr>
      <w:r w:rsidRPr="00C93095">
        <w:t>Vlastní návrh ideového konceptu rozhraní (tj. i role mapy) očekáváme od uchazeče.</w:t>
      </w:r>
    </w:p>
    <w:p w:rsidR="00131386" w:rsidRDefault="00131386" w:rsidP="00131386">
      <w:pPr>
        <w:ind w:left="708"/>
        <w:rPr>
          <w:color w:val="1F497D"/>
        </w:rPr>
      </w:pPr>
    </w:p>
    <w:p w:rsidR="00131386" w:rsidRDefault="00131386" w:rsidP="00131386">
      <w:pPr>
        <w:ind w:left="708"/>
        <w:rPr>
          <w:color w:val="1F497D"/>
        </w:rPr>
      </w:pPr>
      <w:r>
        <w:rPr>
          <w:color w:val="1F497D"/>
        </w:rPr>
        <w:t>Bod 5.2 Registrace - ověření trvalého pobytu:</w:t>
      </w:r>
    </w:p>
    <w:p w:rsidR="00131386" w:rsidRDefault="00131386" w:rsidP="00131386">
      <w:pPr>
        <w:ind w:left="708"/>
        <w:rPr>
          <w:color w:val="1F497D"/>
        </w:rPr>
      </w:pPr>
      <w:r>
        <w:rPr>
          <w:color w:val="1F497D"/>
        </w:rPr>
        <w:t>Ověření bude probíhat pouze vidimací? Tedy offiline? Nebylo by vhodnější zahrnout i registraci online? Např. pomocí mojeID (</w:t>
      </w:r>
      <w:hyperlink r:id="rId11" w:history="1">
        <w:r>
          <w:rPr>
            <w:rStyle w:val="Hypertextovodkaz"/>
            <w:color w:val="1F497D"/>
          </w:rPr>
          <w:t>https://www.mojeid.cz/</w:t>
        </w:r>
      </w:hyperlink>
      <w:r>
        <w:rPr>
          <w:color w:val="1F497D"/>
        </w:rPr>
        <w:t>) nebo ověřením naskenovaných dokladů totožnosti + ověření trvalého pobytu? Projekt nemá malé cíle. Pokud budeme vycházet z dat, která jste poslali, pak aktivní zájem o Brno má 33.000 lidí a cíl projektu je získat 10.000, což je cca 30% a udělali jsme si malý průzkum v našem okolí a absence online registrace byla pro většinu zásadní překážkou.</w:t>
      </w:r>
    </w:p>
    <w:p w:rsidR="00131386" w:rsidRDefault="00131386" w:rsidP="00131386">
      <w:pPr>
        <w:ind w:left="708"/>
        <w:rPr>
          <w:color w:val="1F497D"/>
        </w:rPr>
      </w:pPr>
    </w:p>
    <w:p w:rsidR="00131386" w:rsidRDefault="00131386" w:rsidP="00131386">
      <w:pPr>
        <w:ind w:left="708"/>
        <w:rPr>
          <w:color w:val="1F497D"/>
        </w:rPr>
      </w:pPr>
      <w:r>
        <w:rPr>
          <w:color w:val="1F497D"/>
        </w:rPr>
        <w:t>Bod 5.2 Registrace - nástroj na vydání tokenu:</w:t>
      </w:r>
    </w:p>
    <w:p w:rsidR="00131386" w:rsidRDefault="00131386" w:rsidP="00131386">
      <w:pPr>
        <w:ind w:left="708"/>
        <w:rPr>
          <w:color w:val="1F497D"/>
        </w:rPr>
      </w:pPr>
      <w:r>
        <w:rPr>
          <w:color w:val="1F497D"/>
        </w:rPr>
        <w:t>Mobilní varianta nástroje na vydání bezpečnostního tokenu je zamýšlena jako mobilní aplikace zvlášť nebo má být jen součástí responzivního webu? Nebo je to vše zcela na nás?</w:t>
      </w:r>
    </w:p>
    <w:p w:rsidR="00131386" w:rsidRDefault="00131386" w:rsidP="00131386">
      <w:pPr>
        <w:ind w:left="708"/>
        <w:rPr>
          <w:color w:val="1F497D"/>
        </w:rPr>
      </w:pPr>
    </w:p>
    <w:p w:rsidR="00131386" w:rsidRDefault="00C93095" w:rsidP="006537C1">
      <w:pPr>
        <w:ind w:left="708"/>
      </w:pPr>
      <w:r w:rsidRPr="00C93095">
        <w:t>Modul pro hlasování a ověření občanů není předmětem této poptávky. Konkrétní způsob hlasování a ověřování ještě není dořešen.</w:t>
      </w:r>
      <w:r w:rsidR="006537C1">
        <w:t xml:space="preserve"> </w:t>
      </w:r>
      <w:r w:rsidR="00131386">
        <w:t>V průzkumu trhu je funkcionalita hlasování v poslední odrážce předmětu plnění</w:t>
      </w:r>
      <w:r w:rsidR="006537C1">
        <w:t xml:space="preserve"> zmiňována jako budoucí rozvoj</w:t>
      </w:r>
      <w:r>
        <w:t>.</w:t>
      </w:r>
    </w:p>
    <w:p w:rsidR="00C93095" w:rsidRDefault="00C93095" w:rsidP="00C93095">
      <w:pPr>
        <w:ind w:left="708"/>
      </w:pPr>
    </w:p>
    <w:p w:rsidR="00131386" w:rsidRDefault="00131386" w:rsidP="00131386">
      <w:pPr>
        <w:ind w:left="708"/>
        <w:rPr>
          <w:color w:val="1F497D"/>
        </w:rPr>
      </w:pPr>
    </w:p>
    <w:p w:rsidR="00131386" w:rsidRDefault="00131386" w:rsidP="00131386">
      <w:pPr>
        <w:ind w:left="708"/>
        <w:rPr>
          <w:color w:val="1F497D"/>
        </w:rPr>
      </w:pPr>
      <w:r>
        <w:rPr>
          <w:color w:val="1F497D"/>
        </w:rPr>
        <w:t>Pokud si můžeme dovolit trošku projekt ovlivnit, máme tyto podněty:</w:t>
      </w:r>
    </w:p>
    <w:p w:rsidR="00131386" w:rsidRDefault="00131386" w:rsidP="00131386">
      <w:pPr>
        <w:ind w:left="708"/>
        <w:rPr>
          <w:color w:val="1F497D"/>
        </w:rPr>
      </w:pPr>
      <w:r>
        <w:rPr>
          <w:color w:val="1F497D"/>
        </w:rPr>
        <w:t>a) Nebylo by vhodné zavést také kategorizací jednotlivých projektů? (řeší např. New York, Paříž)</w:t>
      </w:r>
    </w:p>
    <w:p w:rsidR="00131386" w:rsidRDefault="00131386" w:rsidP="00131386">
      <w:pPr>
        <w:ind w:left="708"/>
        <w:rPr>
          <w:color w:val="1F497D"/>
        </w:rPr>
      </w:pPr>
      <w:r>
        <w:rPr>
          <w:color w:val="1F497D"/>
        </w:rPr>
        <w:t>b) Co online připomínkování k projektům, případně alespoň nějaká funkcionalita na uložení podnětů ze setkávání, aby se vědělo, že projekty jsou “živé”.</w:t>
      </w:r>
    </w:p>
    <w:p w:rsidR="00131386" w:rsidRDefault="00131386" w:rsidP="00131386">
      <w:pPr>
        <w:ind w:left="708"/>
      </w:pPr>
    </w:p>
    <w:p w:rsidR="00C93095" w:rsidRPr="00C93095" w:rsidRDefault="00C93095" w:rsidP="00C93095">
      <w:pPr>
        <w:ind w:left="708"/>
      </w:pPr>
      <w:r w:rsidRPr="00C93095">
        <w:t xml:space="preserve">Kategorizaci projektů předpokládáme. </w:t>
      </w:r>
    </w:p>
    <w:p w:rsidR="000A2624" w:rsidRPr="000A2624" w:rsidRDefault="000A2624" w:rsidP="000A2624">
      <w:pPr>
        <w:ind w:left="708"/>
      </w:pPr>
      <w:r w:rsidRPr="000A2624">
        <w:t>Updaty o stavu projektů ze strany úřadu očekáváme. Připomínky od uživatelů webu spíše ne, s výjimkou možnosti udělit návrhu projektu „like“ na webu PaRo a možnosti poslat (veřejnosti skrytý) podnět navrhovateli.</w:t>
      </w:r>
    </w:p>
    <w:p w:rsidR="003D7D45" w:rsidRDefault="003D7D45" w:rsidP="006E3209">
      <w:pPr>
        <w:tabs>
          <w:tab w:val="left" w:pos="720"/>
        </w:tabs>
        <w:ind w:left="708"/>
      </w:pPr>
    </w:p>
    <w:p w:rsidR="003D7D45" w:rsidRDefault="003D7D45" w:rsidP="006E3209">
      <w:pPr>
        <w:tabs>
          <w:tab w:val="left" w:pos="720"/>
        </w:tabs>
        <w:ind w:left="708"/>
      </w:pPr>
    </w:p>
    <w:p w:rsidR="00EB430F" w:rsidRPr="00AD5DDF" w:rsidRDefault="000C17AA">
      <w:pPr>
        <w:tabs>
          <w:tab w:val="left" w:pos="720"/>
        </w:tabs>
      </w:pPr>
      <w:r>
        <w:tab/>
      </w:r>
      <w:r w:rsidR="00EB430F" w:rsidRPr="00AD5DDF">
        <w:t>S pozdravem</w:t>
      </w:r>
    </w:p>
    <w:p w:rsidR="00EB430F" w:rsidRDefault="00EB430F">
      <w:pPr>
        <w:tabs>
          <w:tab w:val="left" w:pos="180"/>
        </w:tabs>
      </w:pPr>
    </w:p>
    <w:p w:rsidR="005D151C" w:rsidRDefault="005D151C">
      <w:pPr>
        <w:tabs>
          <w:tab w:val="left" w:pos="180"/>
        </w:tabs>
      </w:pPr>
    </w:p>
    <w:p w:rsidR="00EB430F" w:rsidRDefault="00EB430F">
      <w:pPr>
        <w:tabs>
          <w:tab w:val="left" w:pos="180"/>
        </w:tabs>
      </w:pPr>
    </w:p>
    <w:p w:rsidR="00EB430F" w:rsidRPr="00AD5DDF" w:rsidRDefault="00EB430F">
      <w:pPr>
        <w:tabs>
          <w:tab w:val="left" w:pos="180"/>
        </w:tabs>
      </w:pPr>
    </w:p>
    <w:p w:rsidR="00EB430F" w:rsidRPr="00AD5DDF" w:rsidRDefault="00EB430F" w:rsidP="00186084">
      <w:r w:rsidRPr="00AD5DDF">
        <w:rPr>
          <w:i/>
          <w:iCs/>
        </w:rPr>
        <w:tab/>
      </w:r>
      <w:r w:rsidRPr="00AD5DDF">
        <w:rPr>
          <w:i/>
          <w:iCs/>
        </w:rPr>
        <w:tab/>
      </w:r>
      <w:r w:rsidRPr="00AD5DDF">
        <w:rPr>
          <w:i/>
          <w:iCs/>
        </w:rPr>
        <w:tab/>
      </w:r>
      <w:r w:rsidRPr="00AD5DDF">
        <w:rPr>
          <w:i/>
          <w:iCs/>
        </w:rPr>
        <w:tab/>
      </w:r>
      <w:r w:rsidRPr="00AD5DDF">
        <w:rPr>
          <w:i/>
          <w:iCs/>
        </w:rPr>
        <w:tab/>
      </w:r>
      <w:r w:rsidRPr="00AD5DDF">
        <w:rPr>
          <w:i/>
          <w:iCs/>
        </w:rPr>
        <w:tab/>
      </w:r>
      <w:r w:rsidRPr="00AD5DDF">
        <w:rPr>
          <w:i/>
          <w:iCs/>
        </w:rPr>
        <w:tab/>
      </w:r>
      <w:r w:rsidRPr="00AD5DDF">
        <w:t>.........................................................</w:t>
      </w:r>
      <w:r w:rsidRPr="00AD5DDF">
        <w:tab/>
        <w:t xml:space="preserve"> </w:t>
      </w:r>
    </w:p>
    <w:p w:rsidR="00EB430F" w:rsidRPr="00AD5DDF" w:rsidRDefault="00EB430F" w:rsidP="00186084">
      <w:r w:rsidRPr="00AD5DDF">
        <w:tab/>
      </w:r>
      <w:r w:rsidRPr="00AD5DDF">
        <w:tab/>
      </w:r>
      <w:r w:rsidRPr="00AD5DDF">
        <w:tab/>
      </w:r>
      <w:r w:rsidRPr="00AD5DDF">
        <w:tab/>
      </w:r>
      <w:r w:rsidRPr="00AD5DDF">
        <w:tab/>
      </w:r>
      <w:r w:rsidRPr="00AD5DDF">
        <w:tab/>
      </w:r>
      <w:r w:rsidRPr="00AD5DDF">
        <w:tab/>
      </w:r>
      <w:r w:rsidRPr="00AD5DDF">
        <w:tab/>
        <w:t>Ing. Jaromír  Emmer</w:t>
      </w:r>
    </w:p>
    <w:p w:rsidR="00EB430F" w:rsidRDefault="00EB430F" w:rsidP="00D42637">
      <w:r w:rsidRPr="00AD5DDF">
        <w:tab/>
      </w:r>
      <w:r w:rsidRPr="00AD5DDF">
        <w:tab/>
      </w:r>
      <w:r w:rsidRPr="00AD5DDF">
        <w:tab/>
      </w:r>
      <w:r w:rsidRPr="00AD5DDF">
        <w:tab/>
      </w:r>
      <w:r w:rsidRPr="00AD5DDF">
        <w:tab/>
      </w:r>
      <w:r w:rsidRPr="00AD5DDF">
        <w:tab/>
      </w:r>
      <w:r w:rsidRPr="00AD5DDF">
        <w:tab/>
      </w:r>
      <w:r w:rsidRPr="00AD5DDF">
        <w:tab/>
        <w:t xml:space="preserve"> vedoucí OMI MMB</w:t>
      </w:r>
    </w:p>
    <w:sectPr w:rsidR="00EB430F" w:rsidSect="000E5F03">
      <w:footerReference w:type="default" r:id="rId12"/>
      <w:pgSz w:w="11906" w:h="16838"/>
      <w:pgMar w:top="1134" w:right="924" w:bottom="1133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684" w:rsidRDefault="00857684">
      <w:r>
        <w:separator/>
      </w:r>
    </w:p>
  </w:endnote>
  <w:endnote w:type="continuationSeparator" w:id="0">
    <w:p w:rsidR="00857684" w:rsidRDefault="0085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 CE Light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96C" w:rsidRDefault="00857684" w:rsidP="00AA796C">
    <w:pPr>
      <w:pStyle w:val="Zpat"/>
      <w:framePr w:wrap="auto" w:vAnchor="text" w:hAnchor="margin" w:xAlign="center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0F0D">
      <w:rPr>
        <w:noProof/>
      </w:rPr>
      <w:t>3</w:t>
    </w:r>
    <w:r>
      <w:rPr>
        <w:noProof/>
      </w:rPr>
      <w:fldChar w:fldCharType="end"/>
    </w:r>
  </w:p>
  <w:p w:rsidR="00EB430F" w:rsidRDefault="00EB430F" w:rsidP="00500C1D">
    <w:pPr>
      <w:pStyle w:val="Zpat"/>
      <w:framePr w:wrap="auto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684" w:rsidRDefault="00857684">
      <w:r>
        <w:separator/>
      </w:r>
    </w:p>
  </w:footnote>
  <w:footnote w:type="continuationSeparator" w:id="0">
    <w:p w:rsidR="00857684" w:rsidRDefault="00857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ymbol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―"/>
      <w:lvlJc w:val="left"/>
      <w:pPr>
        <w:tabs>
          <w:tab w:val="num" w:pos="0"/>
        </w:tabs>
        <w:ind w:left="1440" w:hanging="360"/>
      </w:pPr>
      <w:rPr>
        <w:rFonts w:ascii="Arial Black" w:hAnsi="Arial Black" w:cs="Arial Black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Arial" w:hAnsi="Arial" w:cs="Aria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10B495E"/>
    <w:multiLevelType w:val="hybridMultilevel"/>
    <w:tmpl w:val="D76A9EB4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1B604AA"/>
    <w:multiLevelType w:val="hybridMultilevel"/>
    <w:tmpl w:val="9CB2ED16"/>
    <w:lvl w:ilvl="0" w:tplc="4F3897B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>
      <w:start w:val="1"/>
      <w:numFmt w:val="lowerRoman"/>
      <w:lvlText w:val="%3."/>
      <w:lvlJc w:val="right"/>
      <w:pPr>
        <w:ind w:left="1801" w:hanging="180"/>
      </w:pPr>
    </w:lvl>
    <w:lvl w:ilvl="3" w:tplc="0405000F">
      <w:start w:val="1"/>
      <w:numFmt w:val="decimal"/>
      <w:lvlText w:val="%4."/>
      <w:lvlJc w:val="left"/>
      <w:pPr>
        <w:ind w:left="2521" w:hanging="360"/>
      </w:pPr>
    </w:lvl>
    <w:lvl w:ilvl="4" w:tplc="04050019">
      <w:start w:val="1"/>
      <w:numFmt w:val="lowerLetter"/>
      <w:lvlText w:val="%5."/>
      <w:lvlJc w:val="left"/>
      <w:pPr>
        <w:ind w:left="3241" w:hanging="360"/>
      </w:pPr>
    </w:lvl>
    <w:lvl w:ilvl="5" w:tplc="0405001B">
      <w:start w:val="1"/>
      <w:numFmt w:val="lowerRoman"/>
      <w:lvlText w:val="%6."/>
      <w:lvlJc w:val="right"/>
      <w:pPr>
        <w:ind w:left="3961" w:hanging="180"/>
      </w:pPr>
    </w:lvl>
    <w:lvl w:ilvl="6" w:tplc="0405000F">
      <w:start w:val="1"/>
      <w:numFmt w:val="decimal"/>
      <w:lvlText w:val="%7."/>
      <w:lvlJc w:val="left"/>
      <w:pPr>
        <w:ind w:left="4681" w:hanging="360"/>
      </w:pPr>
    </w:lvl>
    <w:lvl w:ilvl="7" w:tplc="04050019">
      <w:start w:val="1"/>
      <w:numFmt w:val="lowerLetter"/>
      <w:lvlText w:val="%8."/>
      <w:lvlJc w:val="left"/>
      <w:pPr>
        <w:ind w:left="5401" w:hanging="360"/>
      </w:pPr>
    </w:lvl>
    <w:lvl w:ilvl="8" w:tplc="0405001B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23275486"/>
    <w:multiLevelType w:val="hybridMultilevel"/>
    <w:tmpl w:val="A9F6C658"/>
    <w:lvl w:ilvl="0" w:tplc="9208B5F4">
      <w:start w:val="1"/>
      <w:numFmt w:val="lowerLetter"/>
      <w:lvlText w:val="%1)"/>
      <w:lvlJc w:val="left"/>
      <w:pPr>
        <w:ind w:left="1063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783" w:hanging="360"/>
      </w:pPr>
    </w:lvl>
    <w:lvl w:ilvl="2" w:tplc="0405001B">
      <w:start w:val="1"/>
      <w:numFmt w:val="lowerRoman"/>
      <w:lvlText w:val="%3."/>
      <w:lvlJc w:val="right"/>
      <w:pPr>
        <w:ind w:left="2503" w:hanging="180"/>
      </w:pPr>
    </w:lvl>
    <w:lvl w:ilvl="3" w:tplc="0405000F">
      <w:start w:val="1"/>
      <w:numFmt w:val="decimal"/>
      <w:lvlText w:val="%4."/>
      <w:lvlJc w:val="left"/>
      <w:pPr>
        <w:ind w:left="3223" w:hanging="360"/>
      </w:pPr>
    </w:lvl>
    <w:lvl w:ilvl="4" w:tplc="04050019">
      <w:start w:val="1"/>
      <w:numFmt w:val="lowerLetter"/>
      <w:lvlText w:val="%5."/>
      <w:lvlJc w:val="left"/>
      <w:pPr>
        <w:ind w:left="3943" w:hanging="360"/>
      </w:pPr>
    </w:lvl>
    <w:lvl w:ilvl="5" w:tplc="0405001B">
      <w:start w:val="1"/>
      <w:numFmt w:val="lowerRoman"/>
      <w:lvlText w:val="%6."/>
      <w:lvlJc w:val="right"/>
      <w:pPr>
        <w:ind w:left="4663" w:hanging="180"/>
      </w:pPr>
    </w:lvl>
    <w:lvl w:ilvl="6" w:tplc="0405000F">
      <w:start w:val="1"/>
      <w:numFmt w:val="decimal"/>
      <w:lvlText w:val="%7."/>
      <w:lvlJc w:val="left"/>
      <w:pPr>
        <w:ind w:left="5383" w:hanging="360"/>
      </w:pPr>
    </w:lvl>
    <w:lvl w:ilvl="7" w:tplc="04050019">
      <w:start w:val="1"/>
      <w:numFmt w:val="lowerLetter"/>
      <w:lvlText w:val="%8."/>
      <w:lvlJc w:val="left"/>
      <w:pPr>
        <w:ind w:left="6103" w:hanging="360"/>
      </w:pPr>
    </w:lvl>
    <w:lvl w:ilvl="8" w:tplc="0405001B">
      <w:start w:val="1"/>
      <w:numFmt w:val="lowerRoman"/>
      <w:lvlText w:val="%9."/>
      <w:lvlJc w:val="right"/>
      <w:pPr>
        <w:ind w:left="6823" w:hanging="180"/>
      </w:pPr>
    </w:lvl>
  </w:abstractNum>
  <w:abstractNum w:abstractNumId="16" w15:restartNumberingAfterBreak="0">
    <w:nsid w:val="23FB1B08"/>
    <w:multiLevelType w:val="multilevel"/>
    <w:tmpl w:val="CE5A0E4A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6CA517D"/>
    <w:multiLevelType w:val="multilevel"/>
    <w:tmpl w:val="DC460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6C6542"/>
    <w:multiLevelType w:val="hybridMultilevel"/>
    <w:tmpl w:val="C9D4651C"/>
    <w:lvl w:ilvl="0" w:tplc="4E5A287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02C3B1F"/>
    <w:multiLevelType w:val="hybridMultilevel"/>
    <w:tmpl w:val="88521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56D583D"/>
    <w:multiLevelType w:val="hybridMultilevel"/>
    <w:tmpl w:val="E1E83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C6FCD"/>
    <w:multiLevelType w:val="multilevel"/>
    <w:tmpl w:val="DAC0B9E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Palatino Linotype" w:hAnsi="Palatino Linotype" w:cs="Palatino Linotype" w:hint="default"/>
        <w:b/>
        <w:bCs/>
        <w:i w:val="0"/>
        <w:iCs w:val="0"/>
        <w:caps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Palatino Linotype" w:hAnsi="Palatino Linotype" w:cs="Palatino Linotype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7AD17F6"/>
    <w:multiLevelType w:val="hybridMultilevel"/>
    <w:tmpl w:val="8B8E7150"/>
    <w:lvl w:ilvl="0" w:tplc="7B4220A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7B576C"/>
    <w:multiLevelType w:val="hybridMultilevel"/>
    <w:tmpl w:val="78E67E9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AB6040"/>
    <w:multiLevelType w:val="hybridMultilevel"/>
    <w:tmpl w:val="689EE1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60941"/>
    <w:multiLevelType w:val="hybridMultilevel"/>
    <w:tmpl w:val="44D652D6"/>
    <w:lvl w:ilvl="0" w:tplc="04050001">
      <w:start w:val="1"/>
      <w:numFmt w:val="bullet"/>
      <w:lvlText w:val=""/>
      <w:lvlJc w:val="left"/>
      <w:pPr>
        <w:tabs>
          <w:tab w:val="num" w:pos="1633"/>
        </w:tabs>
        <w:ind w:left="1633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353"/>
        </w:tabs>
        <w:ind w:left="23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73"/>
        </w:tabs>
        <w:ind w:left="307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93"/>
        </w:tabs>
        <w:ind w:left="379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513"/>
        </w:tabs>
        <w:ind w:left="451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233"/>
        </w:tabs>
        <w:ind w:left="523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953"/>
        </w:tabs>
        <w:ind w:left="595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673"/>
        </w:tabs>
        <w:ind w:left="667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393"/>
        </w:tabs>
        <w:ind w:left="7393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89629A9"/>
    <w:multiLevelType w:val="hybridMultilevel"/>
    <w:tmpl w:val="F6AEF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6850F0"/>
    <w:multiLevelType w:val="hybridMultilevel"/>
    <w:tmpl w:val="7DC67C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B7027"/>
    <w:multiLevelType w:val="hybridMultilevel"/>
    <w:tmpl w:val="CE5A0E4A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3AA4D27"/>
    <w:multiLevelType w:val="hybridMultilevel"/>
    <w:tmpl w:val="3CF00CC0"/>
    <w:lvl w:ilvl="0" w:tplc="D2B8542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9E01242"/>
    <w:multiLevelType w:val="multilevel"/>
    <w:tmpl w:val="BEA09C34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cs="Palatino Linotype" w:hint="default"/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13B336D"/>
    <w:multiLevelType w:val="hybridMultilevel"/>
    <w:tmpl w:val="CE288D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26"/>
  </w:num>
  <w:num w:numId="15">
    <w:abstractNumId w:val="21"/>
  </w:num>
  <w:num w:numId="16">
    <w:abstractNumId w:val="25"/>
  </w:num>
  <w:num w:numId="17">
    <w:abstractNumId w:val="22"/>
  </w:num>
  <w:num w:numId="18">
    <w:abstractNumId w:val="30"/>
  </w:num>
  <w:num w:numId="19">
    <w:abstractNumId w:val="15"/>
  </w:num>
  <w:num w:numId="20">
    <w:abstractNumId w:val="29"/>
  </w:num>
  <w:num w:numId="21">
    <w:abstractNumId w:val="3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7"/>
  </w:num>
  <w:num w:numId="25">
    <w:abstractNumId w:val="19"/>
  </w:num>
  <w:num w:numId="26">
    <w:abstractNumId w:val="28"/>
  </w:num>
  <w:num w:numId="27">
    <w:abstractNumId w:val="16"/>
  </w:num>
  <w:num w:numId="28">
    <w:abstractNumId w:val="18"/>
  </w:num>
  <w:num w:numId="29">
    <w:abstractNumId w:val="13"/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E6"/>
    <w:rsid w:val="000006B0"/>
    <w:rsid w:val="00002428"/>
    <w:rsid w:val="00003930"/>
    <w:rsid w:val="00003EB3"/>
    <w:rsid w:val="00005C6B"/>
    <w:rsid w:val="000124C8"/>
    <w:rsid w:val="000232BC"/>
    <w:rsid w:val="0002403E"/>
    <w:rsid w:val="0003105F"/>
    <w:rsid w:val="000311DB"/>
    <w:rsid w:val="00033FA1"/>
    <w:rsid w:val="00042034"/>
    <w:rsid w:val="00050546"/>
    <w:rsid w:val="0005214F"/>
    <w:rsid w:val="0005337C"/>
    <w:rsid w:val="00053BD0"/>
    <w:rsid w:val="0005416E"/>
    <w:rsid w:val="000575B5"/>
    <w:rsid w:val="00057BED"/>
    <w:rsid w:val="00057F40"/>
    <w:rsid w:val="000617F3"/>
    <w:rsid w:val="00061B69"/>
    <w:rsid w:val="0006384B"/>
    <w:rsid w:val="000638AF"/>
    <w:rsid w:val="00074DF7"/>
    <w:rsid w:val="000778CB"/>
    <w:rsid w:val="00081981"/>
    <w:rsid w:val="00083B5E"/>
    <w:rsid w:val="00085923"/>
    <w:rsid w:val="0009051C"/>
    <w:rsid w:val="00095108"/>
    <w:rsid w:val="00097A5F"/>
    <w:rsid w:val="00097AC9"/>
    <w:rsid w:val="000A2624"/>
    <w:rsid w:val="000A26E5"/>
    <w:rsid w:val="000A30F8"/>
    <w:rsid w:val="000A3DE9"/>
    <w:rsid w:val="000A5CFD"/>
    <w:rsid w:val="000B0ECB"/>
    <w:rsid w:val="000B6B61"/>
    <w:rsid w:val="000B7BDD"/>
    <w:rsid w:val="000C17AA"/>
    <w:rsid w:val="000E2208"/>
    <w:rsid w:val="000E5434"/>
    <w:rsid w:val="000E5731"/>
    <w:rsid w:val="000E5F03"/>
    <w:rsid w:val="000F022C"/>
    <w:rsid w:val="000F2117"/>
    <w:rsid w:val="000F236E"/>
    <w:rsid w:val="000F6E84"/>
    <w:rsid w:val="000F7D58"/>
    <w:rsid w:val="00100FC0"/>
    <w:rsid w:val="001012D4"/>
    <w:rsid w:val="001017D5"/>
    <w:rsid w:val="00105F5B"/>
    <w:rsid w:val="001106BA"/>
    <w:rsid w:val="001146E0"/>
    <w:rsid w:val="0011556A"/>
    <w:rsid w:val="00117F2B"/>
    <w:rsid w:val="00121000"/>
    <w:rsid w:val="00121F8D"/>
    <w:rsid w:val="00123137"/>
    <w:rsid w:val="001274B6"/>
    <w:rsid w:val="00131386"/>
    <w:rsid w:val="00135312"/>
    <w:rsid w:val="00135D3D"/>
    <w:rsid w:val="0014078E"/>
    <w:rsid w:val="001416FF"/>
    <w:rsid w:val="0014355A"/>
    <w:rsid w:val="0014384A"/>
    <w:rsid w:val="00143FAA"/>
    <w:rsid w:val="0014438F"/>
    <w:rsid w:val="001532E5"/>
    <w:rsid w:val="00154168"/>
    <w:rsid w:val="0015551C"/>
    <w:rsid w:val="00155F10"/>
    <w:rsid w:val="00161ABA"/>
    <w:rsid w:val="0016667D"/>
    <w:rsid w:val="00166A5B"/>
    <w:rsid w:val="00176AB4"/>
    <w:rsid w:val="00180576"/>
    <w:rsid w:val="001814C7"/>
    <w:rsid w:val="001821ED"/>
    <w:rsid w:val="0018452F"/>
    <w:rsid w:val="00186084"/>
    <w:rsid w:val="001962DB"/>
    <w:rsid w:val="001A36C6"/>
    <w:rsid w:val="001D50C6"/>
    <w:rsid w:val="001E62D6"/>
    <w:rsid w:val="001F4B58"/>
    <w:rsid w:val="00205896"/>
    <w:rsid w:val="002060A1"/>
    <w:rsid w:val="00210E86"/>
    <w:rsid w:val="00217DF8"/>
    <w:rsid w:val="00220931"/>
    <w:rsid w:val="00221BB9"/>
    <w:rsid w:val="002221AE"/>
    <w:rsid w:val="002230FF"/>
    <w:rsid w:val="00223CC9"/>
    <w:rsid w:val="002242B7"/>
    <w:rsid w:val="00235DF4"/>
    <w:rsid w:val="00240A80"/>
    <w:rsid w:val="00240DA5"/>
    <w:rsid w:val="00243FEB"/>
    <w:rsid w:val="00244678"/>
    <w:rsid w:val="002523E3"/>
    <w:rsid w:val="00264D96"/>
    <w:rsid w:val="00266C58"/>
    <w:rsid w:val="002671A6"/>
    <w:rsid w:val="002672A7"/>
    <w:rsid w:val="002727D8"/>
    <w:rsid w:val="002878EF"/>
    <w:rsid w:val="00291678"/>
    <w:rsid w:val="00292576"/>
    <w:rsid w:val="00296663"/>
    <w:rsid w:val="002A028E"/>
    <w:rsid w:val="002B2004"/>
    <w:rsid w:val="002B3FD6"/>
    <w:rsid w:val="002B5236"/>
    <w:rsid w:val="002B7254"/>
    <w:rsid w:val="002B7879"/>
    <w:rsid w:val="002C54D2"/>
    <w:rsid w:val="002C6185"/>
    <w:rsid w:val="002D1134"/>
    <w:rsid w:val="002D25CB"/>
    <w:rsid w:val="002D267E"/>
    <w:rsid w:val="002D718E"/>
    <w:rsid w:val="002D769B"/>
    <w:rsid w:val="002E09A8"/>
    <w:rsid w:val="002E30F1"/>
    <w:rsid w:val="002E5BFF"/>
    <w:rsid w:val="002F1748"/>
    <w:rsid w:val="002F2B0C"/>
    <w:rsid w:val="003038D0"/>
    <w:rsid w:val="00304B75"/>
    <w:rsid w:val="003104BD"/>
    <w:rsid w:val="00310E0A"/>
    <w:rsid w:val="00312C02"/>
    <w:rsid w:val="00323289"/>
    <w:rsid w:val="003250A8"/>
    <w:rsid w:val="003250FE"/>
    <w:rsid w:val="00326DF3"/>
    <w:rsid w:val="00327E34"/>
    <w:rsid w:val="00342310"/>
    <w:rsid w:val="0034515E"/>
    <w:rsid w:val="0035517F"/>
    <w:rsid w:val="00357129"/>
    <w:rsid w:val="00362F35"/>
    <w:rsid w:val="00363A9A"/>
    <w:rsid w:val="003679BC"/>
    <w:rsid w:val="003758BE"/>
    <w:rsid w:val="003851DB"/>
    <w:rsid w:val="003930DF"/>
    <w:rsid w:val="00397F8B"/>
    <w:rsid w:val="003A3937"/>
    <w:rsid w:val="003A74DD"/>
    <w:rsid w:val="003B6E02"/>
    <w:rsid w:val="003C4633"/>
    <w:rsid w:val="003D397D"/>
    <w:rsid w:val="003D3C6D"/>
    <w:rsid w:val="003D6F68"/>
    <w:rsid w:val="003D7D45"/>
    <w:rsid w:val="003E27CE"/>
    <w:rsid w:val="003E56D9"/>
    <w:rsid w:val="003E5AA1"/>
    <w:rsid w:val="003E65F4"/>
    <w:rsid w:val="003F67BA"/>
    <w:rsid w:val="003F76C3"/>
    <w:rsid w:val="003F785A"/>
    <w:rsid w:val="0040298F"/>
    <w:rsid w:val="00417B05"/>
    <w:rsid w:val="00426015"/>
    <w:rsid w:val="00430474"/>
    <w:rsid w:val="00436C21"/>
    <w:rsid w:val="00436F76"/>
    <w:rsid w:val="00437143"/>
    <w:rsid w:val="004466ED"/>
    <w:rsid w:val="0045300C"/>
    <w:rsid w:val="00457567"/>
    <w:rsid w:val="00457D8E"/>
    <w:rsid w:val="00472114"/>
    <w:rsid w:val="00472680"/>
    <w:rsid w:val="00474CD1"/>
    <w:rsid w:val="00477076"/>
    <w:rsid w:val="00492BA8"/>
    <w:rsid w:val="004946F2"/>
    <w:rsid w:val="00494DF2"/>
    <w:rsid w:val="00497A06"/>
    <w:rsid w:val="004A1C9B"/>
    <w:rsid w:val="004A2C17"/>
    <w:rsid w:val="004A351A"/>
    <w:rsid w:val="004A3F5B"/>
    <w:rsid w:val="004A5133"/>
    <w:rsid w:val="004B199D"/>
    <w:rsid w:val="004D3710"/>
    <w:rsid w:val="004D4520"/>
    <w:rsid w:val="004D4EB6"/>
    <w:rsid w:val="004E7D62"/>
    <w:rsid w:val="004F470A"/>
    <w:rsid w:val="004F47ED"/>
    <w:rsid w:val="004F7F64"/>
    <w:rsid w:val="00500C1D"/>
    <w:rsid w:val="005063D2"/>
    <w:rsid w:val="00510DA1"/>
    <w:rsid w:val="005111BF"/>
    <w:rsid w:val="00517337"/>
    <w:rsid w:val="00523108"/>
    <w:rsid w:val="00523230"/>
    <w:rsid w:val="00526C17"/>
    <w:rsid w:val="00533646"/>
    <w:rsid w:val="00533D01"/>
    <w:rsid w:val="0053497E"/>
    <w:rsid w:val="005368F5"/>
    <w:rsid w:val="005379BF"/>
    <w:rsid w:val="00537FBC"/>
    <w:rsid w:val="00540DAD"/>
    <w:rsid w:val="00540FDE"/>
    <w:rsid w:val="00541AFD"/>
    <w:rsid w:val="00544A29"/>
    <w:rsid w:val="00551F26"/>
    <w:rsid w:val="00556477"/>
    <w:rsid w:val="0056148C"/>
    <w:rsid w:val="00564666"/>
    <w:rsid w:val="00573745"/>
    <w:rsid w:val="00573F86"/>
    <w:rsid w:val="0057488F"/>
    <w:rsid w:val="00586C6C"/>
    <w:rsid w:val="0058713F"/>
    <w:rsid w:val="005874C7"/>
    <w:rsid w:val="005905A8"/>
    <w:rsid w:val="00594980"/>
    <w:rsid w:val="005A658A"/>
    <w:rsid w:val="005A7AAF"/>
    <w:rsid w:val="005A7DC7"/>
    <w:rsid w:val="005B1CE4"/>
    <w:rsid w:val="005B2486"/>
    <w:rsid w:val="005C1B5C"/>
    <w:rsid w:val="005C5540"/>
    <w:rsid w:val="005C603F"/>
    <w:rsid w:val="005D0A8A"/>
    <w:rsid w:val="005D151C"/>
    <w:rsid w:val="005D2E8E"/>
    <w:rsid w:val="005D50D8"/>
    <w:rsid w:val="005D562E"/>
    <w:rsid w:val="005D77BC"/>
    <w:rsid w:val="005E3D26"/>
    <w:rsid w:val="005E44A3"/>
    <w:rsid w:val="005E4DA5"/>
    <w:rsid w:val="005E707F"/>
    <w:rsid w:val="005F633C"/>
    <w:rsid w:val="00601CE2"/>
    <w:rsid w:val="006171F6"/>
    <w:rsid w:val="00626B65"/>
    <w:rsid w:val="00631CDC"/>
    <w:rsid w:val="00633EA4"/>
    <w:rsid w:val="00646668"/>
    <w:rsid w:val="006466A5"/>
    <w:rsid w:val="006470DF"/>
    <w:rsid w:val="00647532"/>
    <w:rsid w:val="0065034F"/>
    <w:rsid w:val="00653361"/>
    <w:rsid w:val="006537C1"/>
    <w:rsid w:val="00654B59"/>
    <w:rsid w:val="00656B03"/>
    <w:rsid w:val="00663A06"/>
    <w:rsid w:val="00665204"/>
    <w:rsid w:val="00670874"/>
    <w:rsid w:val="00674B9A"/>
    <w:rsid w:val="006766D2"/>
    <w:rsid w:val="0068145B"/>
    <w:rsid w:val="006818F2"/>
    <w:rsid w:val="00682A3B"/>
    <w:rsid w:val="00683397"/>
    <w:rsid w:val="00686B3D"/>
    <w:rsid w:val="006969CD"/>
    <w:rsid w:val="006A2556"/>
    <w:rsid w:val="006A5054"/>
    <w:rsid w:val="006A65B6"/>
    <w:rsid w:val="006A6A23"/>
    <w:rsid w:val="006A6F58"/>
    <w:rsid w:val="006A72C1"/>
    <w:rsid w:val="006B256E"/>
    <w:rsid w:val="006B7BF1"/>
    <w:rsid w:val="006C18FE"/>
    <w:rsid w:val="006C36E9"/>
    <w:rsid w:val="006C5466"/>
    <w:rsid w:val="006C7CF0"/>
    <w:rsid w:val="006E3209"/>
    <w:rsid w:val="006E498C"/>
    <w:rsid w:val="006E7B1A"/>
    <w:rsid w:val="006E7F43"/>
    <w:rsid w:val="006F1722"/>
    <w:rsid w:val="006F5224"/>
    <w:rsid w:val="00707D02"/>
    <w:rsid w:val="00710583"/>
    <w:rsid w:val="00710E7C"/>
    <w:rsid w:val="00720DAA"/>
    <w:rsid w:val="00725A7A"/>
    <w:rsid w:val="00725E91"/>
    <w:rsid w:val="00726946"/>
    <w:rsid w:val="0073080A"/>
    <w:rsid w:val="007326FF"/>
    <w:rsid w:val="007413CB"/>
    <w:rsid w:val="007439AD"/>
    <w:rsid w:val="00745EB4"/>
    <w:rsid w:val="0075242C"/>
    <w:rsid w:val="007566AC"/>
    <w:rsid w:val="00757708"/>
    <w:rsid w:val="00760BA3"/>
    <w:rsid w:val="007620D4"/>
    <w:rsid w:val="00763E37"/>
    <w:rsid w:val="00764DCA"/>
    <w:rsid w:val="00772B36"/>
    <w:rsid w:val="00775F92"/>
    <w:rsid w:val="00780DEE"/>
    <w:rsid w:val="00782FDD"/>
    <w:rsid w:val="00796A4F"/>
    <w:rsid w:val="007A1788"/>
    <w:rsid w:val="007B02F2"/>
    <w:rsid w:val="007B1708"/>
    <w:rsid w:val="007B4D07"/>
    <w:rsid w:val="007C2B45"/>
    <w:rsid w:val="007E0388"/>
    <w:rsid w:val="007E5284"/>
    <w:rsid w:val="007F3153"/>
    <w:rsid w:val="007F3BD8"/>
    <w:rsid w:val="0080138A"/>
    <w:rsid w:val="008113FF"/>
    <w:rsid w:val="00811F0E"/>
    <w:rsid w:val="00814ABC"/>
    <w:rsid w:val="00816123"/>
    <w:rsid w:val="00817055"/>
    <w:rsid w:val="00827159"/>
    <w:rsid w:val="00827E2C"/>
    <w:rsid w:val="008310AA"/>
    <w:rsid w:val="00836172"/>
    <w:rsid w:val="00840D37"/>
    <w:rsid w:val="0084694B"/>
    <w:rsid w:val="008515D4"/>
    <w:rsid w:val="00856EFC"/>
    <w:rsid w:val="00857684"/>
    <w:rsid w:val="008642DA"/>
    <w:rsid w:val="00866E2A"/>
    <w:rsid w:val="00866FDD"/>
    <w:rsid w:val="0087553D"/>
    <w:rsid w:val="008765A6"/>
    <w:rsid w:val="00881774"/>
    <w:rsid w:val="00881FE0"/>
    <w:rsid w:val="00883C02"/>
    <w:rsid w:val="008853EA"/>
    <w:rsid w:val="00887B42"/>
    <w:rsid w:val="0089231E"/>
    <w:rsid w:val="008A08F8"/>
    <w:rsid w:val="008A76B9"/>
    <w:rsid w:val="008B4DEF"/>
    <w:rsid w:val="008B7A0C"/>
    <w:rsid w:val="008B7BFB"/>
    <w:rsid w:val="008C5D72"/>
    <w:rsid w:val="008D3092"/>
    <w:rsid w:val="008D65E5"/>
    <w:rsid w:val="008F0713"/>
    <w:rsid w:val="008F20FC"/>
    <w:rsid w:val="008F2667"/>
    <w:rsid w:val="008F46D6"/>
    <w:rsid w:val="008F779A"/>
    <w:rsid w:val="008F7E66"/>
    <w:rsid w:val="008F7F32"/>
    <w:rsid w:val="00901AEF"/>
    <w:rsid w:val="009222B8"/>
    <w:rsid w:val="00922CE2"/>
    <w:rsid w:val="00926FDD"/>
    <w:rsid w:val="00937B7D"/>
    <w:rsid w:val="009435BD"/>
    <w:rsid w:val="00946AED"/>
    <w:rsid w:val="00953B17"/>
    <w:rsid w:val="00955B55"/>
    <w:rsid w:val="00957340"/>
    <w:rsid w:val="009577F1"/>
    <w:rsid w:val="009608F9"/>
    <w:rsid w:val="00971183"/>
    <w:rsid w:val="009836C7"/>
    <w:rsid w:val="00984025"/>
    <w:rsid w:val="00987B10"/>
    <w:rsid w:val="00993F46"/>
    <w:rsid w:val="00997757"/>
    <w:rsid w:val="009B42D7"/>
    <w:rsid w:val="009B511E"/>
    <w:rsid w:val="009B6475"/>
    <w:rsid w:val="009C29C1"/>
    <w:rsid w:val="009C572A"/>
    <w:rsid w:val="009C71DA"/>
    <w:rsid w:val="009C7926"/>
    <w:rsid w:val="009D36DA"/>
    <w:rsid w:val="009D6F16"/>
    <w:rsid w:val="009E00BB"/>
    <w:rsid w:val="009E136D"/>
    <w:rsid w:val="009E185C"/>
    <w:rsid w:val="009E3095"/>
    <w:rsid w:val="00A0070E"/>
    <w:rsid w:val="00A029E5"/>
    <w:rsid w:val="00A03329"/>
    <w:rsid w:val="00A13AA9"/>
    <w:rsid w:val="00A247D2"/>
    <w:rsid w:val="00A26598"/>
    <w:rsid w:val="00A33B86"/>
    <w:rsid w:val="00A36EDB"/>
    <w:rsid w:val="00A40CEB"/>
    <w:rsid w:val="00A4196F"/>
    <w:rsid w:val="00A43CCF"/>
    <w:rsid w:val="00A50412"/>
    <w:rsid w:val="00A51CCF"/>
    <w:rsid w:val="00A53CCB"/>
    <w:rsid w:val="00A56340"/>
    <w:rsid w:val="00A62E6D"/>
    <w:rsid w:val="00A6381A"/>
    <w:rsid w:val="00A65B2F"/>
    <w:rsid w:val="00A70F0D"/>
    <w:rsid w:val="00A7189D"/>
    <w:rsid w:val="00A80A0B"/>
    <w:rsid w:val="00A82733"/>
    <w:rsid w:val="00A85A69"/>
    <w:rsid w:val="00A92059"/>
    <w:rsid w:val="00A96182"/>
    <w:rsid w:val="00A97C99"/>
    <w:rsid w:val="00AA796C"/>
    <w:rsid w:val="00AA7BED"/>
    <w:rsid w:val="00AB4697"/>
    <w:rsid w:val="00AB4ECF"/>
    <w:rsid w:val="00AC6132"/>
    <w:rsid w:val="00AC6F7C"/>
    <w:rsid w:val="00AD1F0B"/>
    <w:rsid w:val="00AD36C6"/>
    <w:rsid w:val="00AD5DDF"/>
    <w:rsid w:val="00AD5F5A"/>
    <w:rsid w:val="00AE0636"/>
    <w:rsid w:val="00AE7052"/>
    <w:rsid w:val="00AF6CA0"/>
    <w:rsid w:val="00B02157"/>
    <w:rsid w:val="00B068B3"/>
    <w:rsid w:val="00B06E91"/>
    <w:rsid w:val="00B13D65"/>
    <w:rsid w:val="00B15742"/>
    <w:rsid w:val="00B236C9"/>
    <w:rsid w:val="00B23742"/>
    <w:rsid w:val="00B23D8D"/>
    <w:rsid w:val="00B25A3F"/>
    <w:rsid w:val="00B35120"/>
    <w:rsid w:val="00B408B4"/>
    <w:rsid w:val="00B449B6"/>
    <w:rsid w:val="00B4553E"/>
    <w:rsid w:val="00B47972"/>
    <w:rsid w:val="00B51847"/>
    <w:rsid w:val="00B52A19"/>
    <w:rsid w:val="00B53D69"/>
    <w:rsid w:val="00B542A3"/>
    <w:rsid w:val="00B640B9"/>
    <w:rsid w:val="00B8062A"/>
    <w:rsid w:val="00B84CB1"/>
    <w:rsid w:val="00B8584E"/>
    <w:rsid w:val="00B93749"/>
    <w:rsid w:val="00B9667D"/>
    <w:rsid w:val="00B969E1"/>
    <w:rsid w:val="00B97274"/>
    <w:rsid w:val="00BA4CEB"/>
    <w:rsid w:val="00BA6FF9"/>
    <w:rsid w:val="00BC4D14"/>
    <w:rsid w:val="00BC6152"/>
    <w:rsid w:val="00BD13C1"/>
    <w:rsid w:val="00BD7778"/>
    <w:rsid w:val="00BE2FDB"/>
    <w:rsid w:val="00BE3B94"/>
    <w:rsid w:val="00BE7774"/>
    <w:rsid w:val="00BF2054"/>
    <w:rsid w:val="00BF327A"/>
    <w:rsid w:val="00C0361D"/>
    <w:rsid w:val="00C03887"/>
    <w:rsid w:val="00C045FB"/>
    <w:rsid w:val="00C14286"/>
    <w:rsid w:val="00C20C1A"/>
    <w:rsid w:val="00C27F50"/>
    <w:rsid w:val="00C37E58"/>
    <w:rsid w:val="00C44640"/>
    <w:rsid w:val="00C46652"/>
    <w:rsid w:val="00C46C26"/>
    <w:rsid w:val="00C5494B"/>
    <w:rsid w:val="00C73E43"/>
    <w:rsid w:val="00C804A4"/>
    <w:rsid w:val="00C809D5"/>
    <w:rsid w:val="00C8339B"/>
    <w:rsid w:val="00C9052F"/>
    <w:rsid w:val="00C91894"/>
    <w:rsid w:val="00C93095"/>
    <w:rsid w:val="00C940AB"/>
    <w:rsid w:val="00C959AB"/>
    <w:rsid w:val="00C9680E"/>
    <w:rsid w:val="00CA62EA"/>
    <w:rsid w:val="00CA7B97"/>
    <w:rsid w:val="00CB0ABF"/>
    <w:rsid w:val="00CB5482"/>
    <w:rsid w:val="00CB614B"/>
    <w:rsid w:val="00CC0F6D"/>
    <w:rsid w:val="00CD06A3"/>
    <w:rsid w:val="00CD3180"/>
    <w:rsid w:val="00CE1EDA"/>
    <w:rsid w:val="00CE279B"/>
    <w:rsid w:val="00CF1F5E"/>
    <w:rsid w:val="00D00FEB"/>
    <w:rsid w:val="00D02391"/>
    <w:rsid w:val="00D11AFB"/>
    <w:rsid w:val="00D11D63"/>
    <w:rsid w:val="00D128EA"/>
    <w:rsid w:val="00D15B31"/>
    <w:rsid w:val="00D17457"/>
    <w:rsid w:val="00D22F65"/>
    <w:rsid w:val="00D335ED"/>
    <w:rsid w:val="00D34DCA"/>
    <w:rsid w:val="00D37C0B"/>
    <w:rsid w:val="00D42637"/>
    <w:rsid w:val="00D5525A"/>
    <w:rsid w:val="00D619FB"/>
    <w:rsid w:val="00D64E74"/>
    <w:rsid w:val="00D70306"/>
    <w:rsid w:val="00D71650"/>
    <w:rsid w:val="00D727CF"/>
    <w:rsid w:val="00D7571B"/>
    <w:rsid w:val="00D81F50"/>
    <w:rsid w:val="00D86DA1"/>
    <w:rsid w:val="00D90B55"/>
    <w:rsid w:val="00DA1099"/>
    <w:rsid w:val="00DA49F3"/>
    <w:rsid w:val="00DB2D70"/>
    <w:rsid w:val="00DB30DD"/>
    <w:rsid w:val="00DB3E78"/>
    <w:rsid w:val="00DB5F93"/>
    <w:rsid w:val="00DC2C75"/>
    <w:rsid w:val="00DC7BFD"/>
    <w:rsid w:val="00DD0ED3"/>
    <w:rsid w:val="00DD1359"/>
    <w:rsid w:val="00DD3A2D"/>
    <w:rsid w:val="00DE20C7"/>
    <w:rsid w:val="00DE609A"/>
    <w:rsid w:val="00DF7916"/>
    <w:rsid w:val="00E033C5"/>
    <w:rsid w:val="00E03454"/>
    <w:rsid w:val="00E069FA"/>
    <w:rsid w:val="00E109AD"/>
    <w:rsid w:val="00E171BF"/>
    <w:rsid w:val="00E21952"/>
    <w:rsid w:val="00E21D59"/>
    <w:rsid w:val="00E22576"/>
    <w:rsid w:val="00E229DD"/>
    <w:rsid w:val="00E232BD"/>
    <w:rsid w:val="00E31AC3"/>
    <w:rsid w:val="00E31F94"/>
    <w:rsid w:val="00E40196"/>
    <w:rsid w:val="00E42D44"/>
    <w:rsid w:val="00E5041F"/>
    <w:rsid w:val="00E50657"/>
    <w:rsid w:val="00E54967"/>
    <w:rsid w:val="00E631A6"/>
    <w:rsid w:val="00E67F30"/>
    <w:rsid w:val="00E70BC8"/>
    <w:rsid w:val="00E72B16"/>
    <w:rsid w:val="00E73457"/>
    <w:rsid w:val="00E827BF"/>
    <w:rsid w:val="00E85387"/>
    <w:rsid w:val="00E86EC4"/>
    <w:rsid w:val="00E97065"/>
    <w:rsid w:val="00EA5D91"/>
    <w:rsid w:val="00EB2918"/>
    <w:rsid w:val="00EB3D69"/>
    <w:rsid w:val="00EB430F"/>
    <w:rsid w:val="00EC0B3C"/>
    <w:rsid w:val="00ED1FB1"/>
    <w:rsid w:val="00ED2780"/>
    <w:rsid w:val="00ED6DC5"/>
    <w:rsid w:val="00ED6F24"/>
    <w:rsid w:val="00EE3C3C"/>
    <w:rsid w:val="00EE456F"/>
    <w:rsid w:val="00EE7844"/>
    <w:rsid w:val="00EE7CF8"/>
    <w:rsid w:val="00EF14FE"/>
    <w:rsid w:val="00EF1E17"/>
    <w:rsid w:val="00EF65D6"/>
    <w:rsid w:val="00F03CD1"/>
    <w:rsid w:val="00F04DE6"/>
    <w:rsid w:val="00F12DEE"/>
    <w:rsid w:val="00F1502B"/>
    <w:rsid w:val="00F22236"/>
    <w:rsid w:val="00F23AB2"/>
    <w:rsid w:val="00F338C7"/>
    <w:rsid w:val="00F354F3"/>
    <w:rsid w:val="00F407FE"/>
    <w:rsid w:val="00F414FB"/>
    <w:rsid w:val="00F420E4"/>
    <w:rsid w:val="00F46FD2"/>
    <w:rsid w:val="00F47C9E"/>
    <w:rsid w:val="00F517FE"/>
    <w:rsid w:val="00F55B8E"/>
    <w:rsid w:val="00F56632"/>
    <w:rsid w:val="00F57871"/>
    <w:rsid w:val="00F66E82"/>
    <w:rsid w:val="00F671E9"/>
    <w:rsid w:val="00F72245"/>
    <w:rsid w:val="00F7433F"/>
    <w:rsid w:val="00F775D3"/>
    <w:rsid w:val="00F85120"/>
    <w:rsid w:val="00F9627B"/>
    <w:rsid w:val="00FA3510"/>
    <w:rsid w:val="00FA45F9"/>
    <w:rsid w:val="00FB2ABA"/>
    <w:rsid w:val="00FC04AC"/>
    <w:rsid w:val="00FD1BAC"/>
    <w:rsid w:val="00FD34F8"/>
    <w:rsid w:val="00FE126F"/>
    <w:rsid w:val="00FE18FB"/>
    <w:rsid w:val="00FE1CFE"/>
    <w:rsid w:val="00FE6322"/>
    <w:rsid w:val="00FF03C4"/>
    <w:rsid w:val="00FF4BBD"/>
    <w:rsid w:val="00FF6E34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D8ADAC"/>
  <w15:docId w15:val="{A914A9EB-9D75-4F62-8D4B-32C7D2FB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2878EF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2878EF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2878EF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878EF"/>
    <w:pPr>
      <w:keepNext/>
      <w:tabs>
        <w:tab w:val="num" w:pos="720"/>
      </w:tabs>
      <w:ind w:left="720" w:hanging="720"/>
      <w:outlineLvl w:val="2"/>
    </w:pPr>
    <w:rPr>
      <w:rFonts w:ascii="Univers CE Light" w:hAnsi="Univers CE Light" w:cs="Univers CE Light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2878EF"/>
    <w:pPr>
      <w:keepNext/>
      <w:tabs>
        <w:tab w:val="num" w:pos="864"/>
        <w:tab w:val="left" w:pos="2160"/>
      </w:tabs>
      <w:ind w:left="540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2878EF"/>
    <w:pPr>
      <w:keepNext/>
      <w:tabs>
        <w:tab w:val="num" w:pos="1008"/>
      </w:tabs>
      <w:ind w:left="540"/>
      <w:outlineLvl w:val="4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B3FD6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B3FD6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B3FD6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2B3FD6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2B3FD6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2878EF"/>
    <w:rPr>
      <w:sz w:val="24"/>
      <w:szCs w:val="24"/>
    </w:rPr>
  </w:style>
  <w:style w:type="character" w:customStyle="1" w:styleId="WW8Num3z0">
    <w:name w:val="WW8Num3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3z1">
    <w:name w:val="WW8Num3z1"/>
    <w:uiPriority w:val="99"/>
    <w:rsid w:val="002878EF"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uiPriority w:val="99"/>
    <w:rsid w:val="002878EF"/>
    <w:rPr>
      <w:rFonts w:ascii="Times New Roman" w:hAnsi="Times New Roman" w:cs="Times New Roman"/>
    </w:rPr>
  </w:style>
  <w:style w:type="character" w:customStyle="1" w:styleId="Standardnpsmoodstavce2">
    <w:name w:val="Standardní písmo odstavce2"/>
    <w:uiPriority w:val="99"/>
    <w:rsid w:val="002878EF"/>
  </w:style>
  <w:style w:type="character" w:customStyle="1" w:styleId="WW8Num5z0">
    <w:name w:val="WW8Num5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5z1">
    <w:name w:val="WW8Num5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Absatz-Standardschriftart">
    <w:name w:val="Absatz-Standardschriftart"/>
    <w:uiPriority w:val="99"/>
    <w:rsid w:val="002878EF"/>
  </w:style>
  <w:style w:type="character" w:customStyle="1" w:styleId="WW-Absatz-Standardschriftart">
    <w:name w:val="WW-Absatz-Standardschriftart"/>
    <w:uiPriority w:val="99"/>
    <w:rsid w:val="002878EF"/>
  </w:style>
  <w:style w:type="character" w:customStyle="1" w:styleId="WW8Num1z0">
    <w:name w:val="WW8Num1z0"/>
    <w:uiPriority w:val="99"/>
    <w:rsid w:val="002878EF"/>
    <w:rPr>
      <w:rFonts w:ascii="Symbol" w:hAnsi="Symbol" w:cs="Symbol"/>
      <w:color w:val="auto"/>
      <w:sz w:val="20"/>
      <w:szCs w:val="20"/>
    </w:rPr>
  </w:style>
  <w:style w:type="character" w:customStyle="1" w:styleId="WW8Num2z1">
    <w:name w:val="WW8Num2z1"/>
    <w:uiPriority w:val="99"/>
    <w:rsid w:val="002878EF"/>
    <w:rPr>
      <w:rFonts w:ascii="Times New Roman" w:hAnsi="Times New Roman" w:cs="Times New Roman"/>
      <w:sz w:val="24"/>
      <w:szCs w:val="24"/>
    </w:rPr>
  </w:style>
  <w:style w:type="character" w:customStyle="1" w:styleId="WW8Num3z2">
    <w:name w:val="WW8Num3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4z1">
    <w:name w:val="WW8Num4z1"/>
    <w:uiPriority w:val="99"/>
    <w:rsid w:val="002878EF"/>
    <w:rPr>
      <w:rFonts w:ascii="Courier New" w:hAnsi="Courier New" w:cs="Courier New"/>
    </w:rPr>
  </w:style>
  <w:style w:type="character" w:customStyle="1" w:styleId="WW8Num4z2">
    <w:name w:val="WW8Num4z2"/>
    <w:uiPriority w:val="99"/>
    <w:rsid w:val="002878EF"/>
    <w:rPr>
      <w:rFonts w:ascii="Wingdings" w:hAnsi="Wingdings" w:cs="Wingdings"/>
    </w:rPr>
  </w:style>
  <w:style w:type="character" w:customStyle="1" w:styleId="WW8Num4z3">
    <w:name w:val="WW8Num4z3"/>
    <w:uiPriority w:val="99"/>
    <w:rsid w:val="002878EF"/>
    <w:rPr>
      <w:rFonts w:ascii="Symbol" w:hAnsi="Symbol" w:cs="Symbol"/>
    </w:rPr>
  </w:style>
  <w:style w:type="character" w:customStyle="1" w:styleId="WW8Num5z2">
    <w:name w:val="WW8Num5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6z0">
    <w:name w:val="WW8Num6z0"/>
    <w:uiPriority w:val="99"/>
    <w:rsid w:val="002878EF"/>
    <w:rPr>
      <w:rFonts w:ascii="Times New Roman" w:hAnsi="Times New Roman" w:cs="Times New Roman"/>
    </w:rPr>
  </w:style>
  <w:style w:type="character" w:customStyle="1" w:styleId="WW8Num6z1">
    <w:name w:val="WW8Num6z1"/>
    <w:uiPriority w:val="99"/>
    <w:rsid w:val="002878EF"/>
    <w:rPr>
      <w:rFonts w:ascii="Courier New" w:hAnsi="Courier New" w:cs="Courier New"/>
    </w:rPr>
  </w:style>
  <w:style w:type="character" w:customStyle="1" w:styleId="WW8Num6z2">
    <w:name w:val="WW8Num6z2"/>
    <w:uiPriority w:val="99"/>
    <w:rsid w:val="002878EF"/>
    <w:rPr>
      <w:rFonts w:ascii="Wingdings" w:hAnsi="Wingdings" w:cs="Wingdings"/>
    </w:rPr>
  </w:style>
  <w:style w:type="character" w:customStyle="1" w:styleId="WW8Num6z3">
    <w:name w:val="WW8Num6z3"/>
    <w:uiPriority w:val="99"/>
    <w:rsid w:val="002878EF"/>
    <w:rPr>
      <w:rFonts w:ascii="Symbol" w:hAnsi="Symbol" w:cs="Symbol"/>
    </w:rPr>
  </w:style>
  <w:style w:type="character" w:customStyle="1" w:styleId="WW8Num7z0">
    <w:name w:val="WW8Num7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7z1">
    <w:name w:val="WW8Num7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WW8Num7z2">
    <w:name w:val="WW8Num7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8z0">
    <w:name w:val="WW8Num8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8z1">
    <w:name w:val="WW8Num8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WW8Num8z2">
    <w:name w:val="WW8Num8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10z0">
    <w:name w:val="WW8Num10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10z1">
    <w:name w:val="WW8Num10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WW8Num10z2">
    <w:name w:val="WW8Num10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11z0">
    <w:name w:val="WW8Num11z0"/>
    <w:uiPriority w:val="99"/>
    <w:rsid w:val="002878EF"/>
    <w:rPr>
      <w:rFonts w:ascii="Symbol" w:hAnsi="Symbol" w:cs="Symbol"/>
      <w:color w:val="auto"/>
    </w:rPr>
  </w:style>
  <w:style w:type="character" w:customStyle="1" w:styleId="WW8Num11z1">
    <w:name w:val="WW8Num11z1"/>
    <w:uiPriority w:val="99"/>
    <w:rsid w:val="002878EF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2878EF"/>
    <w:rPr>
      <w:rFonts w:ascii="Wingdings" w:hAnsi="Wingdings" w:cs="Wingdings"/>
    </w:rPr>
  </w:style>
  <w:style w:type="character" w:customStyle="1" w:styleId="WW8Num11z6">
    <w:name w:val="WW8Num11z6"/>
    <w:uiPriority w:val="99"/>
    <w:rsid w:val="002878EF"/>
    <w:rPr>
      <w:rFonts w:ascii="Symbol" w:hAnsi="Symbol" w:cs="Symbol"/>
    </w:rPr>
  </w:style>
  <w:style w:type="character" w:customStyle="1" w:styleId="WW8Num12z0">
    <w:name w:val="WW8Num12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12z1">
    <w:name w:val="WW8Num12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WW8Num12z2">
    <w:name w:val="WW8Num12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13z0">
    <w:name w:val="WW8Num13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13z1">
    <w:name w:val="WW8Num13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WW8Num13z2">
    <w:name w:val="WW8Num13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14z0">
    <w:name w:val="WW8Num14z0"/>
    <w:uiPriority w:val="99"/>
    <w:rsid w:val="002878EF"/>
    <w:rPr>
      <w:rFonts w:ascii="Symbol" w:hAnsi="Symbol" w:cs="Symbol"/>
    </w:rPr>
  </w:style>
  <w:style w:type="character" w:customStyle="1" w:styleId="WW8Num14z1">
    <w:name w:val="WW8Num14z1"/>
    <w:uiPriority w:val="99"/>
    <w:rsid w:val="002878EF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2878EF"/>
    <w:rPr>
      <w:rFonts w:ascii="Wingdings" w:hAnsi="Wingdings" w:cs="Wingdings"/>
    </w:rPr>
  </w:style>
  <w:style w:type="character" w:customStyle="1" w:styleId="WW8Num15z0">
    <w:name w:val="WW8Num15z0"/>
    <w:uiPriority w:val="99"/>
    <w:rsid w:val="002878EF"/>
    <w:rPr>
      <w:rFonts w:ascii="Symbol" w:hAnsi="Symbol" w:cs="Symbol"/>
    </w:rPr>
  </w:style>
  <w:style w:type="character" w:customStyle="1" w:styleId="WW8Num15z1">
    <w:name w:val="WW8Num15z1"/>
    <w:uiPriority w:val="99"/>
    <w:rsid w:val="002878EF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2878EF"/>
    <w:rPr>
      <w:rFonts w:ascii="Wingdings" w:hAnsi="Wingdings" w:cs="Wingdings"/>
    </w:rPr>
  </w:style>
  <w:style w:type="character" w:customStyle="1" w:styleId="WW8Num17z0">
    <w:name w:val="WW8Num17z0"/>
    <w:uiPriority w:val="99"/>
    <w:rsid w:val="002878EF"/>
    <w:rPr>
      <w:rFonts w:ascii="Symbol" w:hAnsi="Symbol" w:cs="Symbol"/>
    </w:rPr>
  </w:style>
  <w:style w:type="character" w:customStyle="1" w:styleId="WW8Num17z1">
    <w:name w:val="WW8Num17z1"/>
    <w:uiPriority w:val="99"/>
    <w:rsid w:val="002878EF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2878EF"/>
    <w:rPr>
      <w:rFonts w:ascii="Wingdings" w:hAnsi="Wingdings" w:cs="Wingdings"/>
    </w:rPr>
  </w:style>
  <w:style w:type="character" w:customStyle="1" w:styleId="Standardnpsmoodstavce1">
    <w:name w:val="Standardní písmo odstavce1"/>
    <w:uiPriority w:val="99"/>
    <w:rsid w:val="002878EF"/>
  </w:style>
  <w:style w:type="character" w:customStyle="1" w:styleId="ZhlavChar">
    <w:name w:val="Záhlaví Char"/>
    <w:basedOn w:val="Standardnpsmoodstavce1"/>
    <w:uiPriority w:val="99"/>
    <w:rsid w:val="002878EF"/>
    <w:rPr>
      <w:sz w:val="24"/>
      <w:szCs w:val="24"/>
      <w:lang w:val="cs-CZ" w:eastAsia="ar-SA" w:bidi="ar-SA"/>
    </w:rPr>
  </w:style>
  <w:style w:type="character" w:customStyle="1" w:styleId="zhlav-znakaCharChar">
    <w:name w:val="záhlaví-značka Char Char"/>
    <w:basedOn w:val="ZhlavChar"/>
    <w:uiPriority w:val="99"/>
    <w:rsid w:val="002878EF"/>
    <w:rPr>
      <w:rFonts w:ascii="Arial" w:hAnsi="Arial" w:cs="Arial"/>
      <w:sz w:val="16"/>
      <w:szCs w:val="16"/>
      <w:lang w:val="cs-CZ" w:eastAsia="ar-SA" w:bidi="ar-SA"/>
    </w:rPr>
  </w:style>
  <w:style w:type="character" w:styleId="Hypertextovodkaz">
    <w:name w:val="Hyperlink"/>
    <w:basedOn w:val="Standardnpsmoodstavce1"/>
    <w:uiPriority w:val="99"/>
    <w:rsid w:val="002878EF"/>
    <w:rPr>
      <w:color w:val="0000FF"/>
      <w:u w:val="single"/>
    </w:rPr>
  </w:style>
  <w:style w:type="character" w:customStyle="1" w:styleId="Odkaznakoment1">
    <w:name w:val="Odkaz na komentář1"/>
    <w:basedOn w:val="Standardnpsmoodstavce1"/>
    <w:uiPriority w:val="99"/>
    <w:rsid w:val="002878EF"/>
    <w:rPr>
      <w:sz w:val="16"/>
      <w:szCs w:val="16"/>
    </w:rPr>
  </w:style>
  <w:style w:type="character" w:customStyle="1" w:styleId="Odrky">
    <w:name w:val="Odrážky"/>
    <w:uiPriority w:val="99"/>
    <w:rsid w:val="002878EF"/>
    <w:rPr>
      <w:rFonts w:ascii="OpenSymbol" w:eastAsia="Times New Roman" w:cs="OpenSymbol"/>
    </w:rPr>
  </w:style>
  <w:style w:type="character" w:customStyle="1" w:styleId="Symbolyproslovn">
    <w:name w:val="Symboly pro číslování"/>
    <w:uiPriority w:val="99"/>
    <w:rsid w:val="002878EF"/>
  </w:style>
  <w:style w:type="character" w:customStyle="1" w:styleId="WW8Num16z0">
    <w:name w:val="WW8Num16z0"/>
    <w:uiPriority w:val="99"/>
    <w:rsid w:val="002878EF"/>
    <w:rPr>
      <w:rFonts w:ascii="Symbol" w:hAnsi="Symbol" w:cs="Symbol"/>
    </w:rPr>
  </w:style>
  <w:style w:type="character" w:customStyle="1" w:styleId="WW8Num16z1">
    <w:name w:val="WW8Num16z1"/>
    <w:uiPriority w:val="99"/>
    <w:rsid w:val="002878EF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2878EF"/>
    <w:rPr>
      <w:rFonts w:ascii="Wingdings" w:hAnsi="Wingdings" w:cs="Wingdings"/>
    </w:rPr>
  </w:style>
  <w:style w:type="character" w:customStyle="1" w:styleId="WW8Num20z0">
    <w:name w:val="WW8Num20z0"/>
    <w:uiPriority w:val="99"/>
    <w:rsid w:val="002878EF"/>
    <w:rPr>
      <w:rFonts w:ascii="Symbol" w:hAnsi="Symbol" w:cs="Symbol"/>
    </w:rPr>
  </w:style>
  <w:style w:type="character" w:customStyle="1" w:styleId="WW8Num20z1">
    <w:name w:val="WW8Num20z1"/>
    <w:uiPriority w:val="99"/>
    <w:rsid w:val="002878EF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2878EF"/>
    <w:rPr>
      <w:rFonts w:ascii="Wingdings" w:hAnsi="Wingdings" w:cs="Wingdings"/>
    </w:rPr>
  </w:style>
  <w:style w:type="character" w:customStyle="1" w:styleId="WW8Num19z0">
    <w:name w:val="WW8Num19z0"/>
    <w:uiPriority w:val="99"/>
    <w:rsid w:val="002878EF"/>
    <w:rPr>
      <w:rFonts w:ascii="Symbol" w:hAnsi="Symbol" w:cs="Symbol"/>
    </w:rPr>
  </w:style>
  <w:style w:type="character" w:customStyle="1" w:styleId="WW8Num19z1">
    <w:name w:val="WW8Num19z1"/>
    <w:uiPriority w:val="99"/>
    <w:rsid w:val="002878EF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2878EF"/>
    <w:rPr>
      <w:rFonts w:ascii="Wingdings" w:hAnsi="Wingdings" w:cs="Wingdings"/>
    </w:rPr>
  </w:style>
  <w:style w:type="character" w:customStyle="1" w:styleId="WW8Num19z4">
    <w:name w:val="WW8Num19z4"/>
    <w:uiPriority w:val="99"/>
    <w:rsid w:val="002878EF"/>
  </w:style>
  <w:style w:type="paragraph" w:customStyle="1" w:styleId="Nadpis">
    <w:name w:val="Nadpis"/>
    <w:basedOn w:val="Normln"/>
    <w:next w:val="Zkladntext"/>
    <w:uiPriority w:val="99"/>
    <w:rsid w:val="002878E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2878E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B3FD6"/>
    <w:rPr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2878EF"/>
  </w:style>
  <w:style w:type="paragraph" w:customStyle="1" w:styleId="Popisek">
    <w:name w:val="Popisek"/>
    <w:basedOn w:val="Normln"/>
    <w:uiPriority w:val="99"/>
    <w:rsid w:val="002878EF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2878EF"/>
    <w:pPr>
      <w:suppressLineNumbers/>
    </w:pPr>
  </w:style>
  <w:style w:type="paragraph" w:customStyle="1" w:styleId="Nadpis2o">
    <w:name w:val="Nadpis2o"/>
    <w:basedOn w:val="Nadpis2"/>
    <w:uiPriority w:val="99"/>
    <w:rsid w:val="002878EF"/>
    <w:pPr>
      <w:tabs>
        <w:tab w:val="clear" w:pos="576"/>
      </w:tabs>
      <w:spacing w:before="0" w:after="0"/>
      <w:ind w:left="0" w:firstLine="0"/>
      <w:jc w:val="center"/>
    </w:pPr>
    <w:rPr>
      <w:rFonts w:ascii="Times New Roman" w:hAnsi="Times New Roman" w:cs="Times New Roman"/>
      <w:i w:val="0"/>
      <w:iCs w:val="0"/>
      <w:caps/>
      <w:sz w:val="24"/>
      <w:szCs w:val="24"/>
    </w:rPr>
  </w:style>
  <w:style w:type="paragraph" w:customStyle="1" w:styleId="Nadpis1o">
    <w:name w:val="Nadpis1o"/>
    <w:basedOn w:val="Nadpis1"/>
    <w:uiPriority w:val="99"/>
    <w:rsid w:val="002878EF"/>
    <w:pPr>
      <w:tabs>
        <w:tab w:val="clear" w:pos="432"/>
        <w:tab w:val="right" w:leader="dot" w:pos="9855"/>
      </w:tabs>
      <w:spacing w:before="0" w:after="0"/>
      <w:ind w:left="0" w:firstLine="0"/>
      <w:jc w:val="center"/>
    </w:pPr>
    <w:rPr>
      <w:rFonts w:ascii="Times New Roman" w:hAnsi="Times New Roman" w:cs="Times New Roman"/>
      <w:caps/>
    </w:rPr>
  </w:style>
  <w:style w:type="paragraph" w:styleId="Zhlav">
    <w:name w:val="header"/>
    <w:basedOn w:val="Normln"/>
    <w:link w:val="ZhlavChar1"/>
    <w:uiPriority w:val="99"/>
    <w:rsid w:val="002878EF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2B3FD6"/>
    <w:rPr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2878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B3FD6"/>
    <w:rPr>
      <w:sz w:val="24"/>
      <w:szCs w:val="24"/>
      <w:lang w:eastAsia="ar-SA" w:bidi="ar-SA"/>
    </w:rPr>
  </w:style>
  <w:style w:type="paragraph" w:customStyle="1" w:styleId="Textvbloku1">
    <w:name w:val="Text v bloku1"/>
    <w:basedOn w:val="Normln"/>
    <w:uiPriority w:val="99"/>
    <w:rsid w:val="002878EF"/>
    <w:pPr>
      <w:ind w:left="540" w:right="332"/>
    </w:pPr>
  </w:style>
  <w:style w:type="paragraph" w:styleId="Zkladntextodsazen">
    <w:name w:val="Body Text Indent"/>
    <w:basedOn w:val="Normln"/>
    <w:link w:val="ZkladntextodsazenChar"/>
    <w:uiPriority w:val="99"/>
    <w:rsid w:val="002878EF"/>
    <w:pPr>
      <w:ind w:left="5580"/>
      <w:jc w:val="center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B3FD6"/>
    <w:rPr>
      <w:sz w:val="24"/>
      <w:szCs w:val="24"/>
      <w:lang w:eastAsia="ar-SA" w:bidi="ar-SA"/>
    </w:rPr>
  </w:style>
  <w:style w:type="paragraph" w:customStyle="1" w:styleId="zhlav-znaka">
    <w:name w:val="záhlaví-značka"/>
    <w:basedOn w:val="Zhlav"/>
    <w:uiPriority w:val="99"/>
    <w:rsid w:val="002878EF"/>
    <w:pPr>
      <w:tabs>
        <w:tab w:val="left" w:pos="1620"/>
      </w:tabs>
      <w:spacing w:before="50"/>
    </w:pPr>
    <w:rPr>
      <w:rFonts w:ascii="Arial" w:hAnsi="Arial" w:cs="Arial"/>
      <w:sz w:val="16"/>
      <w:szCs w:val="16"/>
    </w:rPr>
  </w:style>
  <w:style w:type="paragraph" w:customStyle="1" w:styleId="adresa">
    <w:name w:val="adresa"/>
    <w:basedOn w:val="Normln"/>
    <w:uiPriority w:val="99"/>
    <w:rsid w:val="002878EF"/>
    <w:rPr>
      <w:sz w:val="20"/>
      <w:szCs w:val="20"/>
    </w:rPr>
  </w:style>
  <w:style w:type="paragraph" w:customStyle="1" w:styleId="zhlav-odbor">
    <w:name w:val="záhlaví-odbor"/>
    <w:basedOn w:val="Zhlav"/>
    <w:uiPriority w:val="99"/>
    <w:rsid w:val="002878EF"/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zhlav-znaka-text">
    <w:name w:val="záhlaví-značka-text"/>
    <w:basedOn w:val="Normln"/>
    <w:uiPriority w:val="99"/>
    <w:rsid w:val="002878EF"/>
    <w:pPr>
      <w:tabs>
        <w:tab w:val="left" w:pos="1440"/>
      </w:tabs>
      <w:spacing w:line="204" w:lineRule="auto"/>
    </w:pPr>
  </w:style>
  <w:style w:type="paragraph" w:customStyle="1" w:styleId="Vc">
    <w:name w:val="Věc"/>
    <w:basedOn w:val="Zhlav"/>
    <w:uiPriority w:val="99"/>
    <w:rsid w:val="002878EF"/>
    <w:rPr>
      <w:u w:val="single"/>
    </w:rPr>
  </w:style>
  <w:style w:type="paragraph" w:customStyle="1" w:styleId="Plohy">
    <w:name w:val="Přílohy"/>
    <w:basedOn w:val="Normln"/>
    <w:uiPriority w:val="99"/>
    <w:rsid w:val="002878EF"/>
    <w:rPr>
      <w:u w:val="single"/>
    </w:rPr>
  </w:style>
  <w:style w:type="paragraph" w:customStyle="1" w:styleId="ed">
    <w:name w:val="šedá"/>
    <w:basedOn w:val="Normln"/>
    <w:uiPriority w:val="99"/>
    <w:rsid w:val="002878EF"/>
    <w:rPr>
      <w:color w:val="999999"/>
    </w:rPr>
  </w:style>
  <w:style w:type="paragraph" w:customStyle="1" w:styleId="zahlavi-odbor-radek">
    <w:name w:val="zahlavi-odbor-radek"/>
    <w:basedOn w:val="zhlav-odbor"/>
    <w:uiPriority w:val="99"/>
    <w:rsid w:val="002878EF"/>
    <w:pPr>
      <w:spacing w:after="80"/>
    </w:pPr>
  </w:style>
  <w:style w:type="paragraph" w:styleId="Textbubliny">
    <w:name w:val="Balloon Text"/>
    <w:basedOn w:val="Normln"/>
    <w:link w:val="TextbublinyChar"/>
    <w:uiPriority w:val="99"/>
    <w:semiHidden/>
    <w:rsid w:val="00287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B3FD6"/>
    <w:rPr>
      <w:sz w:val="2"/>
      <w:szCs w:val="2"/>
      <w:lang w:eastAsia="ar-SA" w:bidi="ar-SA"/>
    </w:rPr>
  </w:style>
  <w:style w:type="paragraph" w:customStyle="1" w:styleId="CharCharCharCharCharCharCharCharCharCharCharCharCharCharCharCharCharCharCharCharCharCharCharCharCharChar">
    <w:name w:val="Char Char Char Char Char Char Char Char Char Char Char Char Char Char Char Char Char Char Char Char Char Char Char Char Char Char"/>
    <w:basedOn w:val="Normln"/>
    <w:uiPriority w:val="99"/>
    <w:rsid w:val="002878EF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Titulek1">
    <w:name w:val="Titulek1"/>
    <w:basedOn w:val="Normln"/>
    <w:next w:val="Normln"/>
    <w:uiPriority w:val="99"/>
    <w:rsid w:val="002878EF"/>
    <w:pPr>
      <w:spacing w:after="120"/>
    </w:pPr>
    <w:rPr>
      <w:rFonts w:ascii="Arial" w:hAnsi="Arial" w:cs="Arial"/>
      <w:b/>
      <w:bCs/>
      <w:sz w:val="20"/>
      <w:szCs w:val="20"/>
    </w:rPr>
  </w:style>
  <w:style w:type="paragraph" w:customStyle="1" w:styleId="Odstavecseseznamem1">
    <w:name w:val="Odstavec se seznamem1"/>
    <w:basedOn w:val="Normln"/>
    <w:uiPriority w:val="99"/>
    <w:rsid w:val="002878EF"/>
    <w:pPr>
      <w:spacing w:after="120"/>
      <w:ind w:left="720"/>
    </w:pPr>
    <w:rPr>
      <w:rFonts w:ascii="Arial" w:hAnsi="Arial" w:cs="Arial"/>
      <w:sz w:val="20"/>
      <w:szCs w:val="20"/>
    </w:rPr>
  </w:style>
  <w:style w:type="paragraph" w:customStyle="1" w:styleId="Seznamsodrkami1">
    <w:name w:val="Seznam s odrážkami1"/>
    <w:basedOn w:val="Normln"/>
    <w:uiPriority w:val="99"/>
    <w:rsid w:val="002878EF"/>
    <w:pPr>
      <w:tabs>
        <w:tab w:val="num" w:pos="567"/>
      </w:tabs>
      <w:spacing w:before="120" w:line="264" w:lineRule="auto"/>
      <w:ind w:left="567" w:hanging="283"/>
      <w:jc w:val="left"/>
    </w:pPr>
    <w:rPr>
      <w:rFonts w:ascii="Arial" w:hAnsi="Arial" w:cs="Arial"/>
      <w:sz w:val="20"/>
      <w:szCs w:val="20"/>
    </w:rPr>
  </w:style>
  <w:style w:type="paragraph" w:customStyle="1" w:styleId="Heading3NoNum">
    <w:name w:val="Heading 3 No_Num"/>
    <w:basedOn w:val="Nadpis3"/>
    <w:next w:val="Normln"/>
    <w:uiPriority w:val="99"/>
    <w:rsid w:val="002878EF"/>
    <w:pPr>
      <w:keepLines/>
      <w:tabs>
        <w:tab w:val="clear" w:pos="720"/>
      </w:tabs>
      <w:spacing w:before="360" w:after="120"/>
      <w:ind w:left="0" w:firstLine="0"/>
      <w:jc w:val="left"/>
    </w:pPr>
    <w:rPr>
      <w:rFonts w:ascii="Arial" w:hAnsi="Arial" w:cs="Arial"/>
      <w:kern w:val="1"/>
      <w:sz w:val="24"/>
      <w:szCs w:val="24"/>
    </w:rPr>
  </w:style>
  <w:style w:type="paragraph" w:customStyle="1" w:styleId="Heading4NoNum">
    <w:name w:val="Heading 4 No_Num"/>
    <w:basedOn w:val="Nadpis4"/>
    <w:next w:val="Normln"/>
    <w:uiPriority w:val="99"/>
    <w:rsid w:val="002878EF"/>
    <w:pPr>
      <w:keepLines/>
      <w:tabs>
        <w:tab w:val="clear" w:pos="864"/>
      </w:tabs>
      <w:spacing w:before="240" w:after="120"/>
      <w:ind w:left="0"/>
      <w:jc w:val="left"/>
    </w:pPr>
    <w:rPr>
      <w:rFonts w:ascii="Arial" w:hAnsi="Arial" w:cs="Arial"/>
      <w:kern w:val="1"/>
      <w:sz w:val="22"/>
      <w:szCs w:val="22"/>
    </w:rPr>
  </w:style>
  <w:style w:type="paragraph" w:customStyle="1" w:styleId="Textkomente1">
    <w:name w:val="Text komentáře1"/>
    <w:basedOn w:val="Normln"/>
    <w:uiPriority w:val="99"/>
    <w:rsid w:val="002878EF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3758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758BE"/>
    <w:rPr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semiHidden/>
    <w:rsid w:val="002878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B3FD6"/>
    <w:rPr>
      <w:b/>
      <w:bCs/>
      <w:sz w:val="20"/>
      <w:szCs w:val="20"/>
      <w:lang w:eastAsia="ar-SA" w:bidi="ar-SA"/>
    </w:rPr>
  </w:style>
  <w:style w:type="paragraph" w:customStyle="1" w:styleId="Obsahrmce">
    <w:name w:val="Obsah rámce"/>
    <w:basedOn w:val="Zkladntext"/>
    <w:uiPriority w:val="99"/>
    <w:rsid w:val="002878EF"/>
  </w:style>
  <w:style w:type="character" w:styleId="Odkaznakoment">
    <w:name w:val="annotation reference"/>
    <w:basedOn w:val="Standardnpsmoodstavce"/>
    <w:uiPriority w:val="99"/>
    <w:semiHidden/>
    <w:rsid w:val="003758BE"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qFormat/>
    <w:rsid w:val="00626B65"/>
    <w:pPr>
      <w:suppressAutoHyphens w:val="0"/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rsid w:val="00BE7774"/>
    <w:pPr>
      <w:suppressAutoHyphens w:val="0"/>
      <w:jc w:val="left"/>
    </w:pPr>
    <w:rPr>
      <w:rFonts w:ascii="Garamond" w:hAnsi="Garamond" w:cs="Garamond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2B3FD6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725A7A"/>
    <w:pPr>
      <w:numPr>
        <w:ilvl w:val="1"/>
        <w:numId w:val="15"/>
      </w:numPr>
      <w:suppressAutoHyphens w:val="0"/>
      <w:spacing w:after="120" w:line="280" w:lineRule="exact"/>
    </w:pPr>
    <w:rPr>
      <w:rFonts w:ascii="Garamond" w:hAnsi="Garamond"/>
      <w:lang w:eastAsia="cs-CZ"/>
    </w:rPr>
  </w:style>
  <w:style w:type="character" w:customStyle="1" w:styleId="RLTextlnkuslovanChar">
    <w:name w:val="RL Text článku číslovaný Char"/>
    <w:link w:val="RLTextlnkuslovan"/>
    <w:uiPriority w:val="99"/>
    <w:locked/>
    <w:rsid w:val="00725A7A"/>
    <w:rPr>
      <w:rFonts w:ascii="Garamond" w:hAnsi="Garamond" w:cs="Garamond"/>
      <w:sz w:val="24"/>
      <w:szCs w:val="24"/>
      <w:lang w:val="cs-CZ"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725A7A"/>
    <w:pPr>
      <w:keepNext/>
      <w:numPr>
        <w:numId w:val="15"/>
      </w:numPr>
      <w:spacing w:before="360" w:after="120" w:line="280" w:lineRule="exact"/>
      <w:outlineLvl w:val="0"/>
    </w:pPr>
    <w:rPr>
      <w:rFonts w:ascii="Garamond" w:hAnsi="Garamond" w:cs="Garamond"/>
      <w:b/>
      <w:bCs/>
      <w:lang w:eastAsia="en-US"/>
    </w:rPr>
  </w:style>
  <w:style w:type="character" w:styleId="slostrnky">
    <w:name w:val="page number"/>
    <w:basedOn w:val="Standardnpsmoodstavce"/>
    <w:uiPriority w:val="99"/>
    <w:rsid w:val="003E5AA1"/>
  </w:style>
  <w:style w:type="paragraph" w:customStyle="1" w:styleId="CarCharCharCharCharCharChar">
    <w:name w:val="Car Char Char Char Char Char Char"/>
    <w:basedOn w:val="Normln"/>
    <w:uiPriority w:val="99"/>
    <w:rsid w:val="004A2C17"/>
    <w:pPr>
      <w:suppressAutoHyphens w:val="0"/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221AE"/>
    <w:rPr>
      <w:rFonts w:ascii="Calibri" w:hAnsi="Calibri" w:cs="Calibri"/>
      <w:sz w:val="22"/>
      <w:szCs w:val="22"/>
      <w:lang w:val="cs-CZ" w:eastAsia="en-US"/>
    </w:rPr>
  </w:style>
  <w:style w:type="character" w:customStyle="1" w:styleId="Tun">
    <w:name w:val="Tučné"/>
    <w:basedOn w:val="Standardnpsmoodstavce"/>
    <w:uiPriority w:val="99"/>
    <w:rsid w:val="002221AE"/>
    <w:rPr>
      <w:b/>
      <w:bCs/>
    </w:rPr>
  </w:style>
  <w:style w:type="character" w:styleId="Siln">
    <w:name w:val="Strong"/>
    <w:basedOn w:val="Standardnpsmoodstavce"/>
    <w:uiPriority w:val="99"/>
    <w:qFormat/>
    <w:locked/>
    <w:rsid w:val="00827E2C"/>
    <w:rPr>
      <w:b/>
      <w:bCs/>
    </w:rPr>
  </w:style>
  <w:style w:type="character" w:styleId="Zdraznn">
    <w:name w:val="Emphasis"/>
    <w:basedOn w:val="Standardnpsmoodstavce"/>
    <w:uiPriority w:val="99"/>
    <w:qFormat/>
    <w:locked/>
    <w:rsid w:val="00827E2C"/>
    <w:rPr>
      <w:i/>
      <w:iCs/>
    </w:rPr>
  </w:style>
  <w:style w:type="paragraph" w:customStyle="1" w:styleId="Vchoz">
    <w:name w:val="Výchozí"/>
    <w:rsid w:val="00C045FB"/>
    <w:pPr>
      <w:tabs>
        <w:tab w:val="left" w:pos="709"/>
      </w:tabs>
      <w:suppressAutoHyphens/>
      <w:jc w:val="both"/>
    </w:pPr>
    <w:rPr>
      <w:sz w:val="24"/>
      <w:szCs w:val="24"/>
      <w:lang w:eastAsia="ar-SA"/>
    </w:rPr>
  </w:style>
  <w:style w:type="paragraph" w:customStyle="1" w:styleId="Default">
    <w:name w:val="Default"/>
    <w:rsid w:val="006A65B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uzby.e-zakazky.cz/Profil-Zadavatele/c74afc13-ac57-46ce-8225-99826ed87c64/Zakazka/P16V0000013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jeid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rno.cz/bombardovan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jeid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912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MMB</dc:creator>
  <cp:keywords/>
  <dc:description/>
  <cp:lastModifiedBy>Vladimir Zemla</cp:lastModifiedBy>
  <cp:revision>5</cp:revision>
  <cp:lastPrinted>2013-06-26T09:42:00Z</cp:lastPrinted>
  <dcterms:created xsi:type="dcterms:W3CDTF">2016-10-13T11:53:00Z</dcterms:created>
  <dcterms:modified xsi:type="dcterms:W3CDTF">2016-10-13T12:16:00Z</dcterms:modified>
</cp:coreProperties>
</file>